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9B808" w14:textId="77777777" w:rsidR="00D971CC" w:rsidRPr="00D971CC" w:rsidRDefault="00D971CC" w:rsidP="00D971CC">
      <w:pPr>
        <w:spacing w:after="0" w:line="240" w:lineRule="auto"/>
        <w:jc w:val="center"/>
        <w:rPr>
          <w:rFonts w:ascii="Arial" w:eastAsia="Times New Roman" w:hAnsi="Arial" w:cs="Arial"/>
          <w:kern w:val="0"/>
          <w:sz w:val="22"/>
          <w:szCs w:val="22"/>
          <w14:ligatures w14:val="none"/>
        </w:rPr>
      </w:pPr>
      <w:r w:rsidRPr="00D971CC">
        <w:rPr>
          <w:rFonts w:ascii="Arial" w:eastAsia="Times New Roman" w:hAnsi="Arial" w:cs="Arial"/>
          <w:kern w:val="0"/>
          <w:sz w:val="22"/>
          <w:szCs w:val="22"/>
          <w14:ligatures w14:val="none"/>
        </w:rPr>
        <w:t>JOB DESCRIPTION</w:t>
      </w:r>
    </w:p>
    <w:p w14:paraId="06E5FB3A" w14:textId="77777777" w:rsidR="00D971CC" w:rsidRPr="00D971CC" w:rsidRDefault="00D971CC" w:rsidP="00D971CC">
      <w:pPr>
        <w:spacing w:after="0" w:line="240" w:lineRule="auto"/>
        <w:rPr>
          <w:rFonts w:ascii="Arial" w:eastAsia="Times New Roman" w:hAnsi="Arial" w:cs="Arial"/>
          <w:b/>
          <w:kern w:val="0"/>
          <w:sz w:val="16"/>
          <w:szCs w:val="16"/>
          <w14:ligatures w14:val="none"/>
        </w:rPr>
      </w:pPr>
    </w:p>
    <w:tbl>
      <w:tblPr>
        <w:tblStyle w:val="TableGrid"/>
        <w:tblW w:w="0" w:type="auto"/>
        <w:tblLook w:val="04A0" w:firstRow="1" w:lastRow="0" w:firstColumn="1" w:lastColumn="0" w:noHBand="0" w:noVBand="1"/>
      </w:tblPr>
      <w:tblGrid>
        <w:gridCol w:w="9016"/>
      </w:tblGrid>
      <w:tr w:rsidR="00D971CC" w:rsidRPr="00D971CC" w14:paraId="6E3AE828" w14:textId="77777777" w:rsidTr="00495693">
        <w:tc>
          <w:tcPr>
            <w:tcW w:w="9016" w:type="dxa"/>
          </w:tcPr>
          <w:p w14:paraId="3FE39E43" w14:textId="7A4D66F8" w:rsidR="00D971CC" w:rsidRPr="00D971CC" w:rsidRDefault="00D971CC" w:rsidP="00E0048E">
            <w:pPr>
              <w:ind w:left="2442" w:hanging="2410"/>
              <w:rPr>
                <w:rFonts w:ascii="Arial" w:eastAsia="Times New Roman" w:hAnsi="Arial" w:cs="Arial"/>
                <w:b/>
                <w:kern w:val="0"/>
                <w:sz w:val="22"/>
                <w:szCs w:val="22"/>
                <w14:ligatures w14:val="none"/>
              </w:rPr>
            </w:pPr>
            <w:r w:rsidRPr="00D971CC">
              <w:rPr>
                <w:rFonts w:ascii="Arial" w:eastAsia="Times New Roman" w:hAnsi="Arial" w:cs="Arial"/>
                <w:b/>
                <w:kern w:val="0"/>
                <w:sz w:val="22"/>
                <w:szCs w:val="22"/>
                <w14:ligatures w14:val="none"/>
              </w:rPr>
              <w:t>Job Title:</w:t>
            </w:r>
            <w:r w:rsidRPr="00D971CC">
              <w:rPr>
                <w:rFonts w:ascii="Arial" w:eastAsia="Times New Roman" w:hAnsi="Arial" w:cs="Arial"/>
                <w:b/>
                <w:kern w:val="0"/>
                <w:sz w:val="22"/>
                <w:szCs w:val="22"/>
                <w14:ligatures w14:val="none"/>
              </w:rPr>
              <w:tab/>
            </w:r>
            <w:r w:rsidRPr="00D971CC">
              <w:rPr>
                <w:rFonts w:ascii="Arial" w:eastAsia="Times New Roman" w:hAnsi="Arial" w:cs="Arial"/>
                <w:bCs/>
                <w:kern w:val="0"/>
                <w:sz w:val="22"/>
                <w:szCs w:val="22"/>
                <w14:ligatures w14:val="none"/>
              </w:rPr>
              <w:t xml:space="preserve">Deputy </w:t>
            </w:r>
            <w:r w:rsidR="005E758E">
              <w:rPr>
                <w:rFonts w:ascii="Arial" w:eastAsia="Times New Roman" w:hAnsi="Arial" w:cs="Arial"/>
                <w:bCs/>
                <w:kern w:val="0"/>
                <w:sz w:val="22"/>
                <w:szCs w:val="22"/>
                <w14:ligatures w14:val="none"/>
              </w:rPr>
              <w:t>Parish</w:t>
            </w:r>
            <w:r w:rsidRPr="00917A94">
              <w:rPr>
                <w:rFonts w:ascii="Arial" w:eastAsia="Times New Roman" w:hAnsi="Arial" w:cs="Arial"/>
                <w:bCs/>
                <w:kern w:val="0"/>
                <w:sz w:val="22"/>
                <w:szCs w:val="22"/>
                <w14:ligatures w14:val="none"/>
              </w:rPr>
              <w:t xml:space="preserve"> </w:t>
            </w:r>
            <w:r w:rsidR="00917A94" w:rsidRPr="00917A94">
              <w:rPr>
                <w:rFonts w:ascii="Arial" w:eastAsia="Times New Roman" w:hAnsi="Arial" w:cs="Arial"/>
                <w:bCs/>
                <w:kern w:val="0"/>
                <w:sz w:val="22"/>
                <w:szCs w:val="22"/>
                <w14:ligatures w14:val="none"/>
              </w:rPr>
              <w:t>Clerk</w:t>
            </w:r>
          </w:p>
          <w:p w14:paraId="1A3B410A" w14:textId="77777777" w:rsidR="00D971CC" w:rsidRPr="00D971CC" w:rsidRDefault="00D971CC" w:rsidP="00D971CC">
            <w:pPr>
              <w:rPr>
                <w:rFonts w:ascii="Arial" w:eastAsia="Times New Roman" w:hAnsi="Arial" w:cs="Arial"/>
                <w:b/>
                <w:kern w:val="0"/>
                <w:sz w:val="16"/>
                <w:szCs w:val="16"/>
                <w14:ligatures w14:val="none"/>
              </w:rPr>
            </w:pPr>
          </w:p>
        </w:tc>
      </w:tr>
      <w:tr w:rsidR="00D971CC" w:rsidRPr="00D971CC" w14:paraId="69B09D1A" w14:textId="77777777" w:rsidTr="00495693">
        <w:tc>
          <w:tcPr>
            <w:tcW w:w="9016" w:type="dxa"/>
          </w:tcPr>
          <w:p w14:paraId="64E94A54" w14:textId="4EE043FE" w:rsidR="00D971CC" w:rsidRPr="00D971CC" w:rsidRDefault="00D971CC" w:rsidP="00E0048E">
            <w:pPr>
              <w:ind w:left="2442" w:hanging="2442"/>
              <w:rPr>
                <w:rFonts w:ascii="Arial" w:eastAsia="Times New Roman" w:hAnsi="Arial" w:cs="Arial"/>
                <w:b/>
                <w:kern w:val="0"/>
                <w:sz w:val="22"/>
                <w:szCs w:val="22"/>
                <w14:ligatures w14:val="none"/>
              </w:rPr>
            </w:pPr>
            <w:r w:rsidRPr="00D971CC">
              <w:rPr>
                <w:rFonts w:ascii="Arial" w:eastAsia="Times New Roman" w:hAnsi="Arial" w:cs="Arial"/>
                <w:b/>
                <w:kern w:val="0"/>
                <w:sz w:val="22"/>
                <w:szCs w:val="22"/>
                <w14:ligatures w14:val="none"/>
              </w:rPr>
              <w:t>Responsible to:</w:t>
            </w:r>
            <w:r w:rsidRPr="00D971CC">
              <w:rPr>
                <w:rFonts w:ascii="Arial" w:eastAsia="Times New Roman" w:hAnsi="Arial" w:cs="Arial"/>
                <w:b/>
                <w:kern w:val="0"/>
                <w:sz w:val="22"/>
                <w:szCs w:val="22"/>
                <w14:ligatures w14:val="none"/>
              </w:rPr>
              <w:tab/>
            </w:r>
            <w:r w:rsidR="005E758E" w:rsidRPr="005E758E">
              <w:rPr>
                <w:rFonts w:ascii="Arial" w:eastAsia="Times New Roman" w:hAnsi="Arial" w:cs="Arial"/>
                <w:bCs/>
                <w:kern w:val="0"/>
                <w:sz w:val="22"/>
                <w:szCs w:val="22"/>
                <w14:ligatures w14:val="none"/>
              </w:rPr>
              <w:t>Parish</w:t>
            </w:r>
            <w:r w:rsidR="005E758E">
              <w:rPr>
                <w:rFonts w:ascii="Arial" w:eastAsia="Times New Roman" w:hAnsi="Arial" w:cs="Arial"/>
                <w:b/>
                <w:kern w:val="0"/>
                <w:sz w:val="22"/>
                <w:szCs w:val="22"/>
                <w14:ligatures w14:val="none"/>
              </w:rPr>
              <w:t xml:space="preserve"> </w:t>
            </w:r>
            <w:r>
              <w:rPr>
                <w:rFonts w:ascii="Arial" w:eastAsia="Times New Roman" w:hAnsi="Arial" w:cs="Arial"/>
                <w:bCs/>
                <w:kern w:val="0"/>
                <w:sz w:val="22"/>
                <w:szCs w:val="22"/>
                <w14:ligatures w14:val="none"/>
              </w:rPr>
              <w:t xml:space="preserve">Clerk </w:t>
            </w:r>
            <w:r w:rsidRPr="00D971CC">
              <w:rPr>
                <w:rFonts w:ascii="Arial" w:eastAsia="Times New Roman" w:hAnsi="Arial" w:cs="Arial"/>
                <w:b/>
                <w:kern w:val="0"/>
                <w:sz w:val="22"/>
                <w:szCs w:val="22"/>
                <w14:ligatures w14:val="none"/>
              </w:rPr>
              <w:t xml:space="preserve"> </w:t>
            </w:r>
          </w:p>
          <w:p w14:paraId="64D565D6" w14:textId="77777777" w:rsidR="00D971CC" w:rsidRPr="00D971CC" w:rsidRDefault="00D971CC" w:rsidP="00D971CC">
            <w:pPr>
              <w:rPr>
                <w:rFonts w:ascii="Arial" w:eastAsia="Times New Roman" w:hAnsi="Arial" w:cs="Arial"/>
                <w:b/>
                <w:kern w:val="0"/>
                <w:sz w:val="16"/>
                <w:szCs w:val="16"/>
                <w14:ligatures w14:val="none"/>
              </w:rPr>
            </w:pPr>
          </w:p>
        </w:tc>
      </w:tr>
      <w:tr w:rsidR="00D971CC" w:rsidRPr="00D971CC" w14:paraId="02D9E3EF" w14:textId="77777777" w:rsidTr="00495693">
        <w:tc>
          <w:tcPr>
            <w:tcW w:w="9016" w:type="dxa"/>
          </w:tcPr>
          <w:p w14:paraId="3ABAC0B0" w14:textId="7D7BC949" w:rsidR="008E4A82" w:rsidRDefault="00D971CC" w:rsidP="00E0048E">
            <w:pPr>
              <w:ind w:left="2442" w:hanging="2442"/>
              <w:rPr>
                <w:rFonts w:ascii="Arial" w:eastAsia="Times New Roman" w:hAnsi="Arial" w:cs="Arial"/>
                <w:b/>
                <w:kern w:val="0"/>
                <w:sz w:val="22"/>
                <w:szCs w:val="22"/>
                <w14:ligatures w14:val="none"/>
              </w:rPr>
            </w:pPr>
            <w:r w:rsidRPr="00D971CC">
              <w:rPr>
                <w:rFonts w:ascii="Arial" w:eastAsia="Times New Roman" w:hAnsi="Arial" w:cs="Arial"/>
                <w:b/>
                <w:kern w:val="0"/>
                <w:sz w:val="22"/>
                <w:szCs w:val="22"/>
                <w14:ligatures w14:val="none"/>
              </w:rPr>
              <w:t>Responsible for:</w:t>
            </w:r>
            <w:r w:rsidRPr="00D971CC">
              <w:rPr>
                <w:rFonts w:ascii="Arial" w:eastAsia="Times New Roman" w:hAnsi="Arial" w:cs="Arial"/>
                <w:b/>
                <w:kern w:val="0"/>
                <w:sz w:val="22"/>
                <w:szCs w:val="22"/>
                <w14:ligatures w14:val="none"/>
              </w:rPr>
              <w:tab/>
            </w:r>
            <w:r w:rsidR="008E4A82" w:rsidRPr="00D1746A">
              <w:rPr>
                <w:rFonts w:ascii="Arial" w:eastAsia="Times New Roman" w:hAnsi="Arial" w:cs="Arial"/>
                <w:bCs/>
                <w:kern w:val="0"/>
                <w:sz w:val="22"/>
                <w:szCs w:val="22"/>
                <w14:ligatures w14:val="none"/>
              </w:rPr>
              <w:t>Support</w:t>
            </w:r>
            <w:r w:rsidR="000B132E">
              <w:rPr>
                <w:rFonts w:ascii="Arial" w:eastAsia="Times New Roman" w:hAnsi="Arial" w:cs="Arial"/>
                <w:bCs/>
                <w:kern w:val="0"/>
                <w:sz w:val="22"/>
                <w:szCs w:val="22"/>
                <w14:ligatures w14:val="none"/>
              </w:rPr>
              <w:t xml:space="preserve">ing &amp; </w:t>
            </w:r>
            <w:r w:rsidR="006E0C49">
              <w:rPr>
                <w:rFonts w:ascii="Arial" w:eastAsia="Times New Roman" w:hAnsi="Arial" w:cs="Arial"/>
                <w:bCs/>
                <w:kern w:val="0"/>
                <w:sz w:val="22"/>
                <w:szCs w:val="22"/>
                <w14:ligatures w14:val="none"/>
              </w:rPr>
              <w:t xml:space="preserve">assisting the </w:t>
            </w:r>
            <w:r w:rsidR="00E63B04">
              <w:rPr>
                <w:rFonts w:ascii="Arial" w:eastAsia="Times New Roman" w:hAnsi="Arial" w:cs="Arial"/>
                <w:bCs/>
                <w:kern w:val="0"/>
                <w:sz w:val="22"/>
                <w:szCs w:val="22"/>
                <w14:ligatures w14:val="none"/>
              </w:rPr>
              <w:t>Clerk to the Council</w:t>
            </w:r>
            <w:r w:rsidR="00641DD1">
              <w:rPr>
                <w:rFonts w:ascii="Arial" w:eastAsia="Times New Roman" w:hAnsi="Arial" w:cs="Arial"/>
                <w:bCs/>
                <w:kern w:val="0"/>
                <w:sz w:val="22"/>
                <w:szCs w:val="22"/>
                <w14:ligatures w14:val="none"/>
              </w:rPr>
              <w:t xml:space="preserve"> in ensuring that statutory duties of the Council are </w:t>
            </w:r>
            <w:r w:rsidR="00432813">
              <w:rPr>
                <w:rFonts w:ascii="Arial" w:eastAsia="Times New Roman" w:hAnsi="Arial" w:cs="Arial"/>
                <w:bCs/>
                <w:kern w:val="0"/>
                <w:sz w:val="22"/>
                <w:szCs w:val="22"/>
                <w14:ligatures w14:val="none"/>
              </w:rPr>
              <w:t xml:space="preserve">carried out and </w:t>
            </w:r>
            <w:r w:rsidR="00004D56">
              <w:rPr>
                <w:rFonts w:ascii="Arial" w:eastAsia="Times New Roman" w:hAnsi="Arial" w:cs="Arial"/>
                <w:bCs/>
                <w:kern w:val="0"/>
                <w:sz w:val="22"/>
                <w:szCs w:val="22"/>
                <w14:ligatures w14:val="none"/>
              </w:rPr>
              <w:t>deputising</w:t>
            </w:r>
            <w:r w:rsidR="00432813">
              <w:rPr>
                <w:rFonts w:ascii="Arial" w:eastAsia="Times New Roman" w:hAnsi="Arial" w:cs="Arial"/>
                <w:bCs/>
                <w:kern w:val="0"/>
                <w:sz w:val="22"/>
                <w:szCs w:val="22"/>
                <w14:ligatures w14:val="none"/>
              </w:rPr>
              <w:t xml:space="preserve"> in their absence.</w:t>
            </w:r>
          </w:p>
          <w:p w14:paraId="67142D48" w14:textId="77777777" w:rsidR="00646E82" w:rsidRDefault="00646E82" w:rsidP="00E0048E">
            <w:pPr>
              <w:ind w:left="2442"/>
              <w:rPr>
                <w:rFonts w:ascii="Arial" w:eastAsia="Times New Roman" w:hAnsi="Arial" w:cs="Arial"/>
                <w:bCs/>
                <w:kern w:val="0"/>
                <w:sz w:val="22"/>
                <w:szCs w:val="22"/>
                <w14:ligatures w14:val="none"/>
              </w:rPr>
            </w:pPr>
          </w:p>
          <w:p w14:paraId="75316418" w14:textId="4BD0CB96" w:rsidR="009940B0" w:rsidRPr="00D971CC" w:rsidRDefault="007E1150" w:rsidP="009940B0">
            <w:pPr>
              <w:ind w:left="2442"/>
              <w:rPr>
                <w:rFonts w:ascii="Arial" w:eastAsia="Times New Roman" w:hAnsi="Arial" w:cs="Arial"/>
                <w:bCs/>
                <w:kern w:val="0"/>
                <w:sz w:val="22"/>
                <w:szCs w:val="22"/>
                <w14:ligatures w14:val="none"/>
              </w:rPr>
            </w:pPr>
            <w:r w:rsidRPr="008E4A82">
              <w:rPr>
                <w:rFonts w:ascii="Arial" w:eastAsia="Times New Roman" w:hAnsi="Arial" w:cs="Arial"/>
                <w:bCs/>
                <w:kern w:val="0"/>
                <w:sz w:val="22"/>
                <w:szCs w:val="22"/>
                <w14:ligatures w14:val="none"/>
              </w:rPr>
              <w:t>Administration of the Planning</w:t>
            </w:r>
            <w:r w:rsidR="008E4A82" w:rsidRPr="008E4A82">
              <w:rPr>
                <w:rFonts w:ascii="Arial" w:eastAsia="Times New Roman" w:hAnsi="Arial" w:cs="Arial"/>
                <w:bCs/>
                <w:kern w:val="0"/>
                <w:sz w:val="22"/>
                <w:szCs w:val="22"/>
                <w14:ligatures w14:val="none"/>
              </w:rPr>
              <w:t>,</w:t>
            </w:r>
            <w:r w:rsidRPr="008E4A82">
              <w:rPr>
                <w:rFonts w:ascii="Arial" w:eastAsia="Times New Roman" w:hAnsi="Arial" w:cs="Arial"/>
                <w:bCs/>
                <w:kern w:val="0"/>
                <w:sz w:val="22"/>
                <w:szCs w:val="22"/>
                <w14:ligatures w14:val="none"/>
              </w:rPr>
              <w:t xml:space="preserve"> Tr</w:t>
            </w:r>
            <w:r w:rsidR="008E4A82" w:rsidRPr="008E4A82">
              <w:rPr>
                <w:rFonts w:ascii="Arial" w:eastAsia="Times New Roman" w:hAnsi="Arial" w:cs="Arial"/>
                <w:bCs/>
                <w:kern w:val="0"/>
                <w:sz w:val="22"/>
                <w:szCs w:val="22"/>
                <w14:ligatures w14:val="none"/>
              </w:rPr>
              <w:t>ansport &amp; Traffic Committee</w:t>
            </w:r>
          </w:p>
        </w:tc>
      </w:tr>
      <w:tr w:rsidR="00D971CC" w:rsidRPr="00D971CC" w14:paraId="5E8C24D8" w14:textId="77777777" w:rsidTr="00495693">
        <w:tc>
          <w:tcPr>
            <w:tcW w:w="9016" w:type="dxa"/>
          </w:tcPr>
          <w:p w14:paraId="7C09FAFF" w14:textId="0513450E" w:rsidR="00D971CC" w:rsidRPr="00D971CC" w:rsidRDefault="00D971CC" w:rsidP="00E0048E">
            <w:pPr>
              <w:ind w:left="2442" w:hanging="2442"/>
              <w:rPr>
                <w:rFonts w:ascii="Arial" w:eastAsia="Times New Roman" w:hAnsi="Arial" w:cs="Arial"/>
                <w:bCs/>
                <w:kern w:val="0"/>
                <w:sz w:val="22"/>
                <w:szCs w:val="22"/>
                <w14:ligatures w14:val="none"/>
              </w:rPr>
            </w:pPr>
            <w:r w:rsidRPr="00D971CC">
              <w:rPr>
                <w:rFonts w:ascii="Arial" w:eastAsia="Times New Roman" w:hAnsi="Arial" w:cs="Arial"/>
                <w:b/>
                <w:kern w:val="0"/>
                <w:sz w:val="22"/>
                <w:szCs w:val="22"/>
                <w14:ligatures w14:val="none"/>
              </w:rPr>
              <w:t>Employment Status:</w:t>
            </w:r>
            <w:r w:rsidRPr="00D971CC">
              <w:rPr>
                <w:rFonts w:ascii="Arial" w:eastAsia="Times New Roman" w:hAnsi="Arial" w:cs="Arial"/>
                <w:b/>
                <w:kern w:val="0"/>
                <w:sz w:val="22"/>
                <w:szCs w:val="22"/>
                <w14:ligatures w14:val="none"/>
              </w:rPr>
              <w:tab/>
            </w:r>
            <w:r w:rsidR="00091B6D">
              <w:rPr>
                <w:rFonts w:ascii="Arial" w:eastAsia="Times New Roman" w:hAnsi="Arial" w:cs="Arial"/>
                <w:bCs/>
                <w:kern w:val="0"/>
                <w:sz w:val="22"/>
                <w:szCs w:val="22"/>
                <w14:ligatures w14:val="none"/>
              </w:rPr>
              <w:t>25</w:t>
            </w:r>
            <w:r w:rsidRPr="00D971CC">
              <w:rPr>
                <w:rFonts w:ascii="Arial" w:eastAsia="Times New Roman" w:hAnsi="Arial" w:cs="Arial"/>
                <w:bCs/>
                <w:kern w:val="0"/>
                <w:sz w:val="22"/>
                <w:szCs w:val="22"/>
                <w14:ligatures w14:val="none"/>
              </w:rPr>
              <w:t xml:space="preserve"> hours per week, including some evening </w:t>
            </w:r>
            <w:r w:rsidR="00AC052F">
              <w:rPr>
                <w:rFonts w:ascii="Arial" w:eastAsia="Times New Roman" w:hAnsi="Arial" w:cs="Arial"/>
                <w:bCs/>
                <w:kern w:val="0"/>
                <w:sz w:val="22"/>
                <w:szCs w:val="22"/>
                <w14:ligatures w14:val="none"/>
              </w:rPr>
              <w:t xml:space="preserve">and weekend </w:t>
            </w:r>
            <w:r w:rsidRPr="00D971CC">
              <w:rPr>
                <w:rFonts w:ascii="Arial" w:eastAsia="Times New Roman" w:hAnsi="Arial" w:cs="Arial"/>
                <w:bCs/>
                <w:kern w:val="0"/>
                <w:sz w:val="22"/>
                <w:szCs w:val="22"/>
                <w14:ligatures w14:val="none"/>
              </w:rPr>
              <w:t>work</w:t>
            </w:r>
          </w:p>
          <w:p w14:paraId="25EF0B2B" w14:textId="77777777" w:rsidR="00D971CC" w:rsidRPr="00D971CC" w:rsidRDefault="00D971CC" w:rsidP="00D971CC">
            <w:pPr>
              <w:rPr>
                <w:rFonts w:ascii="Arial" w:eastAsia="Times New Roman" w:hAnsi="Arial" w:cs="Arial"/>
                <w:b/>
                <w:kern w:val="0"/>
                <w:sz w:val="16"/>
                <w:szCs w:val="16"/>
                <w14:ligatures w14:val="none"/>
              </w:rPr>
            </w:pPr>
          </w:p>
        </w:tc>
      </w:tr>
      <w:tr w:rsidR="00D971CC" w:rsidRPr="00D971CC" w14:paraId="38B39A1E" w14:textId="77777777" w:rsidTr="00495693">
        <w:tc>
          <w:tcPr>
            <w:tcW w:w="9016" w:type="dxa"/>
          </w:tcPr>
          <w:p w14:paraId="416E6376" w14:textId="456AD711" w:rsidR="00D971CC" w:rsidRPr="00D971CC" w:rsidRDefault="00D971CC" w:rsidP="00E0048E">
            <w:pPr>
              <w:ind w:left="2442" w:hanging="2442"/>
              <w:rPr>
                <w:rFonts w:ascii="Arial" w:eastAsia="Times New Roman" w:hAnsi="Arial" w:cs="Arial"/>
                <w:b/>
                <w:kern w:val="0"/>
                <w:sz w:val="22"/>
                <w:szCs w:val="22"/>
                <w14:ligatures w14:val="none"/>
              </w:rPr>
            </w:pPr>
            <w:r w:rsidRPr="00D971CC">
              <w:rPr>
                <w:rFonts w:ascii="Arial" w:eastAsia="Times New Roman" w:hAnsi="Arial" w:cs="Arial"/>
                <w:b/>
                <w:kern w:val="0"/>
                <w:sz w:val="22"/>
                <w:szCs w:val="22"/>
                <w14:ligatures w14:val="none"/>
              </w:rPr>
              <w:t>Salary scale:</w:t>
            </w:r>
            <w:r w:rsidRPr="00D971CC">
              <w:rPr>
                <w:rFonts w:ascii="Arial" w:eastAsia="Times New Roman" w:hAnsi="Arial" w:cs="Arial"/>
                <w:b/>
                <w:kern w:val="0"/>
                <w:sz w:val="22"/>
                <w:szCs w:val="22"/>
                <w14:ligatures w14:val="none"/>
              </w:rPr>
              <w:tab/>
            </w:r>
            <w:r w:rsidR="00744FB3" w:rsidRPr="00744FB3">
              <w:rPr>
                <w:rFonts w:ascii="Arial" w:eastAsia="Times New Roman" w:hAnsi="Arial" w:cs="Arial"/>
                <w:bCs/>
                <w:kern w:val="0"/>
                <w:sz w:val="22"/>
                <w:szCs w:val="22"/>
                <w14:ligatures w14:val="none"/>
              </w:rPr>
              <w:t>NJC SCP 22-23</w:t>
            </w:r>
            <w:r w:rsidR="002F308C">
              <w:rPr>
                <w:rFonts w:ascii="Arial" w:eastAsia="Times New Roman" w:hAnsi="Arial" w:cs="Arial"/>
                <w:bCs/>
                <w:kern w:val="0"/>
                <w:sz w:val="22"/>
                <w:szCs w:val="22"/>
                <w14:ligatures w14:val="none"/>
              </w:rPr>
              <w:t xml:space="preserve"> (£</w:t>
            </w:r>
            <w:r w:rsidR="009A4970">
              <w:rPr>
                <w:rFonts w:ascii="Arial" w:eastAsia="Times New Roman" w:hAnsi="Arial" w:cs="Arial"/>
                <w:bCs/>
                <w:kern w:val="0"/>
                <w:sz w:val="22"/>
                <w:szCs w:val="22"/>
                <w14:ligatures w14:val="none"/>
              </w:rPr>
              <w:t xml:space="preserve">33,699 - £34,434 </w:t>
            </w:r>
            <w:r w:rsidR="002F308C">
              <w:rPr>
                <w:rFonts w:ascii="Arial" w:eastAsia="Times New Roman" w:hAnsi="Arial" w:cs="Arial"/>
                <w:bCs/>
                <w:kern w:val="0"/>
                <w:sz w:val="22"/>
                <w:szCs w:val="22"/>
                <w14:ligatures w14:val="none"/>
              </w:rPr>
              <w:t>pro rata)</w:t>
            </w:r>
          </w:p>
          <w:p w14:paraId="42EA7C69" w14:textId="77777777" w:rsidR="00D971CC" w:rsidRPr="00D971CC" w:rsidRDefault="00D971CC" w:rsidP="00D971CC">
            <w:pPr>
              <w:rPr>
                <w:rFonts w:ascii="Arial" w:eastAsia="Times New Roman" w:hAnsi="Arial" w:cs="Arial"/>
                <w:b/>
                <w:kern w:val="0"/>
                <w:sz w:val="16"/>
                <w:szCs w:val="16"/>
                <w14:ligatures w14:val="none"/>
              </w:rPr>
            </w:pPr>
          </w:p>
        </w:tc>
      </w:tr>
    </w:tbl>
    <w:p w14:paraId="5D2C3FCC" w14:textId="77777777" w:rsidR="00D971CC" w:rsidRPr="00D971CC" w:rsidRDefault="00D971CC" w:rsidP="00D971CC">
      <w:pPr>
        <w:spacing w:after="0" w:line="240" w:lineRule="auto"/>
        <w:rPr>
          <w:rFonts w:ascii="Arial" w:eastAsia="Times New Roman" w:hAnsi="Arial" w:cs="Arial"/>
          <w:b/>
          <w:kern w:val="0"/>
          <w:sz w:val="16"/>
          <w:szCs w:val="16"/>
          <w14:ligatures w14:val="none"/>
        </w:rPr>
      </w:pPr>
    </w:p>
    <w:p w14:paraId="05985938" w14:textId="77777777" w:rsidR="00D971CC" w:rsidRPr="00D971CC" w:rsidRDefault="00D971CC" w:rsidP="00D971CC">
      <w:pPr>
        <w:spacing w:after="0" w:line="240" w:lineRule="auto"/>
        <w:rPr>
          <w:rFonts w:ascii="Arial" w:eastAsia="Times New Roman" w:hAnsi="Arial" w:cs="Arial"/>
          <w:b/>
          <w:kern w:val="0"/>
          <w:sz w:val="22"/>
          <w:szCs w:val="22"/>
          <w14:ligatures w14:val="none"/>
        </w:rPr>
      </w:pPr>
      <w:r w:rsidRPr="00D971CC">
        <w:rPr>
          <w:rFonts w:ascii="Arial" w:eastAsia="Times New Roman" w:hAnsi="Arial" w:cs="Arial"/>
          <w:b/>
          <w:kern w:val="0"/>
          <w:sz w:val="22"/>
          <w:szCs w:val="22"/>
          <w14:ligatures w14:val="none"/>
        </w:rPr>
        <w:t>Job Purpose</w:t>
      </w:r>
    </w:p>
    <w:p w14:paraId="3E3AE6D8" w14:textId="5D61145F" w:rsidR="00F61405" w:rsidRPr="00095C90" w:rsidRDefault="00095C90" w:rsidP="00095C90">
      <w:pPr>
        <w:spacing w:after="0" w:line="240" w:lineRule="auto"/>
        <w:jc w:val="both"/>
        <w:rPr>
          <w:rFonts w:ascii="Arial" w:eastAsia="Times New Roman" w:hAnsi="Arial" w:cs="Arial"/>
          <w:bCs/>
          <w:color w:val="000000"/>
          <w:kern w:val="0"/>
          <w:sz w:val="22"/>
          <w:szCs w:val="22"/>
          <w14:ligatures w14:val="none"/>
        </w:rPr>
      </w:pPr>
      <w:r w:rsidRPr="00095C90">
        <w:rPr>
          <w:rFonts w:ascii="Arial" w:eastAsia="Times New Roman" w:hAnsi="Arial" w:cs="Arial"/>
          <w:bCs/>
          <w:color w:val="000000"/>
          <w:kern w:val="0"/>
          <w:sz w:val="22"/>
          <w:szCs w:val="22"/>
          <w14:ligatures w14:val="none"/>
        </w:rPr>
        <w:t xml:space="preserve">To assist the </w:t>
      </w:r>
      <w:r w:rsidR="006543CC">
        <w:rPr>
          <w:rFonts w:ascii="Arial" w:eastAsia="Times New Roman" w:hAnsi="Arial" w:cs="Arial"/>
          <w:bCs/>
          <w:color w:val="000000"/>
          <w:kern w:val="0"/>
          <w:sz w:val="22"/>
          <w:szCs w:val="22"/>
          <w14:ligatures w14:val="none"/>
        </w:rPr>
        <w:t xml:space="preserve">Parish </w:t>
      </w:r>
      <w:r w:rsidRPr="00095C90">
        <w:rPr>
          <w:rFonts w:ascii="Arial" w:eastAsia="Times New Roman" w:hAnsi="Arial" w:cs="Arial"/>
          <w:bCs/>
          <w:color w:val="000000"/>
          <w:kern w:val="0"/>
          <w:sz w:val="22"/>
          <w:szCs w:val="22"/>
          <w14:ligatures w14:val="none"/>
        </w:rPr>
        <w:t>Clerk</w:t>
      </w:r>
      <w:r w:rsidR="006543CC">
        <w:rPr>
          <w:rFonts w:ascii="Arial" w:eastAsia="Times New Roman" w:hAnsi="Arial" w:cs="Arial"/>
          <w:bCs/>
          <w:color w:val="000000"/>
          <w:kern w:val="0"/>
          <w:sz w:val="22"/>
          <w:szCs w:val="22"/>
          <w14:ligatures w14:val="none"/>
        </w:rPr>
        <w:t xml:space="preserve"> </w:t>
      </w:r>
      <w:r w:rsidRPr="00095C90">
        <w:rPr>
          <w:rFonts w:ascii="Arial" w:eastAsia="Times New Roman" w:hAnsi="Arial" w:cs="Arial"/>
          <w:bCs/>
          <w:color w:val="000000"/>
          <w:kern w:val="0"/>
          <w:sz w:val="22"/>
          <w:szCs w:val="22"/>
          <w14:ligatures w14:val="none"/>
        </w:rPr>
        <w:t xml:space="preserve">in the execution of all Council business and to meet the Parish Council’s statutory requirements. To deputise for the Clerk during </w:t>
      </w:r>
      <w:r w:rsidR="007C7FF8">
        <w:rPr>
          <w:rFonts w:ascii="Arial" w:eastAsia="Times New Roman" w:hAnsi="Arial" w:cs="Arial"/>
          <w:bCs/>
          <w:color w:val="000000"/>
          <w:kern w:val="0"/>
          <w:sz w:val="22"/>
          <w:szCs w:val="22"/>
          <w14:ligatures w14:val="none"/>
        </w:rPr>
        <w:t>t</w:t>
      </w:r>
      <w:r w:rsidRPr="00095C90">
        <w:rPr>
          <w:rFonts w:ascii="Arial" w:eastAsia="Times New Roman" w:hAnsi="Arial" w:cs="Arial"/>
          <w:bCs/>
          <w:color w:val="000000"/>
          <w:kern w:val="0"/>
          <w:sz w:val="22"/>
          <w:szCs w:val="22"/>
          <w14:ligatures w14:val="none"/>
        </w:rPr>
        <w:t>he</w:t>
      </w:r>
      <w:r w:rsidR="007C7FF8">
        <w:rPr>
          <w:rFonts w:ascii="Arial" w:eastAsia="Times New Roman" w:hAnsi="Arial" w:cs="Arial"/>
          <w:bCs/>
          <w:color w:val="000000"/>
          <w:kern w:val="0"/>
          <w:sz w:val="22"/>
          <w:szCs w:val="22"/>
          <w14:ligatures w14:val="none"/>
        </w:rPr>
        <w:t>i</w:t>
      </w:r>
      <w:r w:rsidRPr="00095C90">
        <w:rPr>
          <w:rFonts w:ascii="Arial" w:eastAsia="Times New Roman" w:hAnsi="Arial" w:cs="Arial"/>
          <w:bCs/>
          <w:color w:val="000000"/>
          <w:kern w:val="0"/>
          <w:sz w:val="22"/>
          <w:szCs w:val="22"/>
          <w14:ligatures w14:val="none"/>
        </w:rPr>
        <w:t>r absence</w:t>
      </w:r>
    </w:p>
    <w:p w14:paraId="242A47A1" w14:textId="77777777" w:rsidR="00F61405" w:rsidRDefault="00F61405" w:rsidP="00D971CC">
      <w:pPr>
        <w:spacing w:after="0" w:line="240" w:lineRule="auto"/>
        <w:jc w:val="both"/>
        <w:rPr>
          <w:rFonts w:ascii="Arial" w:eastAsia="Times New Roman" w:hAnsi="Arial" w:cs="Arial"/>
          <w:b/>
          <w:color w:val="000000"/>
          <w:kern w:val="0"/>
          <w:sz w:val="16"/>
          <w:szCs w:val="16"/>
          <w14:ligatures w14:val="none"/>
        </w:rPr>
      </w:pPr>
    </w:p>
    <w:p w14:paraId="07C58A43" w14:textId="30ED60A9" w:rsidR="00F61405" w:rsidRPr="00814B3E" w:rsidRDefault="00A013BF" w:rsidP="00A013BF">
      <w:pPr>
        <w:spacing w:after="0" w:line="240" w:lineRule="auto"/>
        <w:jc w:val="both"/>
        <w:rPr>
          <w:rFonts w:ascii="Arial" w:eastAsia="Times New Roman" w:hAnsi="Arial" w:cs="Arial"/>
          <w:bCs/>
          <w:color w:val="000000"/>
          <w:kern w:val="0"/>
          <w:sz w:val="22"/>
          <w:szCs w:val="22"/>
          <w14:ligatures w14:val="none"/>
        </w:rPr>
      </w:pPr>
      <w:r w:rsidRPr="00814B3E">
        <w:rPr>
          <w:rFonts w:ascii="Arial" w:eastAsia="Times New Roman" w:hAnsi="Arial" w:cs="Arial"/>
          <w:bCs/>
          <w:color w:val="000000"/>
          <w:kern w:val="0"/>
          <w:sz w:val="22"/>
          <w:szCs w:val="22"/>
          <w14:ligatures w14:val="none"/>
        </w:rPr>
        <w:t>The Deputy Parish Clerk will be responsible for ensuring</w:t>
      </w:r>
      <w:r w:rsidR="00814B3E" w:rsidRPr="00814B3E">
        <w:rPr>
          <w:rFonts w:ascii="Arial" w:eastAsia="Times New Roman" w:hAnsi="Arial" w:cs="Arial"/>
          <w:bCs/>
          <w:color w:val="000000"/>
          <w:kern w:val="0"/>
          <w:sz w:val="22"/>
          <w:szCs w:val="22"/>
          <w14:ligatures w14:val="none"/>
        </w:rPr>
        <w:t xml:space="preserve"> </w:t>
      </w:r>
      <w:r w:rsidRPr="00814B3E">
        <w:rPr>
          <w:rFonts w:ascii="Arial" w:eastAsia="Times New Roman" w:hAnsi="Arial" w:cs="Arial"/>
          <w:bCs/>
          <w:color w:val="000000"/>
          <w:kern w:val="0"/>
          <w:sz w:val="22"/>
          <w:szCs w:val="22"/>
          <w14:ligatures w14:val="none"/>
        </w:rPr>
        <w:t>that the instructions of the Council in connection with its function as a local authority</w:t>
      </w:r>
      <w:r w:rsidR="00814B3E" w:rsidRPr="00814B3E">
        <w:rPr>
          <w:rFonts w:ascii="Arial" w:eastAsia="Times New Roman" w:hAnsi="Arial" w:cs="Arial"/>
          <w:bCs/>
          <w:color w:val="000000"/>
          <w:kern w:val="0"/>
          <w:sz w:val="22"/>
          <w:szCs w:val="22"/>
          <w14:ligatures w14:val="none"/>
        </w:rPr>
        <w:t xml:space="preserve"> </w:t>
      </w:r>
      <w:r w:rsidRPr="00814B3E">
        <w:rPr>
          <w:rFonts w:ascii="Arial" w:eastAsia="Times New Roman" w:hAnsi="Arial" w:cs="Arial"/>
          <w:bCs/>
          <w:color w:val="000000"/>
          <w:kern w:val="0"/>
          <w:sz w:val="22"/>
          <w:szCs w:val="22"/>
          <w14:ligatures w14:val="none"/>
        </w:rPr>
        <w:t>are carried out. The Deputy Parish Clerk is expected to advise the Council on, and</w:t>
      </w:r>
      <w:r w:rsidR="00814B3E" w:rsidRPr="00814B3E">
        <w:rPr>
          <w:rFonts w:ascii="Arial" w:eastAsia="Times New Roman" w:hAnsi="Arial" w:cs="Arial"/>
          <w:bCs/>
          <w:color w:val="000000"/>
          <w:kern w:val="0"/>
          <w:sz w:val="22"/>
          <w:szCs w:val="22"/>
          <w14:ligatures w14:val="none"/>
        </w:rPr>
        <w:t xml:space="preserve"> </w:t>
      </w:r>
      <w:r w:rsidRPr="00814B3E">
        <w:rPr>
          <w:rFonts w:ascii="Arial" w:eastAsia="Times New Roman" w:hAnsi="Arial" w:cs="Arial"/>
          <w:bCs/>
          <w:color w:val="000000"/>
          <w:kern w:val="0"/>
          <w:sz w:val="22"/>
          <w:szCs w:val="22"/>
          <w14:ligatures w14:val="none"/>
        </w:rPr>
        <w:t>assist the Parish Clerk in, the formation of overall policies to be followed in respect of</w:t>
      </w:r>
      <w:r w:rsidR="00814B3E" w:rsidRPr="00814B3E">
        <w:rPr>
          <w:rFonts w:ascii="Arial" w:eastAsia="Times New Roman" w:hAnsi="Arial" w:cs="Arial"/>
          <w:bCs/>
          <w:color w:val="000000"/>
          <w:kern w:val="0"/>
          <w:sz w:val="22"/>
          <w:szCs w:val="22"/>
          <w14:ligatures w14:val="none"/>
        </w:rPr>
        <w:t xml:space="preserve"> </w:t>
      </w:r>
      <w:r w:rsidRPr="00814B3E">
        <w:rPr>
          <w:rFonts w:ascii="Arial" w:eastAsia="Times New Roman" w:hAnsi="Arial" w:cs="Arial"/>
          <w:bCs/>
          <w:color w:val="000000"/>
          <w:kern w:val="0"/>
          <w:sz w:val="22"/>
          <w:szCs w:val="22"/>
          <w14:ligatures w14:val="none"/>
        </w:rPr>
        <w:t>the authority’s activities and to assist in the production of</w:t>
      </w:r>
      <w:r w:rsidR="00814B3E" w:rsidRPr="00814B3E">
        <w:rPr>
          <w:rFonts w:ascii="Arial" w:eastAsia="Times New Roman" w:hAnsi="Arial" w:cs="Arial"/>
          <w:bCs/>
          <w:color w:val="000000"/>
          <w:kern w:val="0"/>
          <w:sz w:val="22"/>
          <w:szCs w:val="22"/>
          <w14:ligatures w14:val="none"/>
        </w:rPr>
        <w:t xml:space="preserve"> </w:t>
      </w:r>
      <w:r w:rsidRPr="00814B3E">
        <w:rPr>
          <w:rFonts w:ascii="Arial" w:eastAsia="Times New Roman" w:hAnsi="Arial" w:cs="Arial"/>
          <w:bCs/>
          <w:color w:val="000000"/>
          <w:kern w:val="0"/>
          <w:sz w:val="22"/>
          <w:szCs w:val="22"/>
          <w14:ligatures w14:val="none"/>
        </w:rPr>
        <w:t>all the information required for making effective decisions. The Deputy Clerk will be</w:t>
      </w:r>
      <w:r w:rsidR="00814B3E" w:rsidRPr="00814B3E">
        <w:rPr>
          <w:rFonts w:ascii="Arial" w:eastAsia="Times New Roman" w:hAnsi="Arial" w:cs="Arial"/>
          <w:bCs/>
          <w:color w:val="000000"/>
          <w:kern w:val="0"/>
          <w:sz w:val="22"/>
          <w:szCs w:val="22"/>
          <w14:ligatures w14:val="none"/>
        </w:rPr>
        <w:t xml:space="preserve"> </w:t>
      </w:r>
      <w:r w:rsidRPr="00814B3E">
        <w:rPr>
          <w:rFonts w:ascii="Arial" w:eastAsia="Times New Roman" w:hAnsi="Arial" w:cs="Arial"/>
          <w:bCs/>
          <w:color w:val="000000"/>
          <w:kern w:val="0"/>
          <w:sz w:val="22"/>
          <w:szCs w:val="22"/>
          <w14:ligatures w14:val="none"/>
        </w:rPr>
        <w:t>accountable to the Parish Clerk for the effective management of resources and will</w:t>
      </w:r>
      <w:r w:rsidR="00814B3E" w:rsidRPr="00814B3E">
        <w:rPr>
          <w:rFonts w:ascii="Arial" w:eastAsia="Times New Roman" w:hAnsi="Arial" w:cs="Arial"/>
          <w:bCs/>
          <w:color w:val="000000"/>
          <w:kern w:val="0"/>
          <w:sz w:val="22"/>
          <w:szCs w:val="22"/>
          <w14:ligatures w14:val="none"/>
        </w:rPr>
        <w:t xml:space="preserve"> </w:t>
      </w:r>
      <w:r w:rsidRPr="00814B3E">
        <w:rPr>
          <w:rFonts w:ascii="Arial" w:eastAsia="Times New Roman" w:hAnsi="Arial" w:cs="Arial"/>
          <w:bCs/>
          <w:color w:val="000000"/>
          <w:kern w:val="0"/>
          <w:sz w:val="22"/>
          <w:szCs w:val="22"/>
          <w14:ligatures w14:val="none"/>
        </w:rPr>
        <w:t>report to them as and when required.</w:t>
      </w:r>
    </w:p>
    <w:p w14:paraId="4C6C9037" w14:textId="77777777" w:rsidR="00A013BF" w:rsidRPr="00D971CC" w:rsidRDefault="00A013BF" w:rsidP="00D971CC">
      <w:pPr>
        <w:spacing w:after="0" w:line="240" w:lineRule="auto"/>
        <w:jc w:val="both"/>
        <w:rPr>
          <w:rFonts w:ascii="Arial" w:eastAsia="Times New Roman" w:hAnsi="Arial" w:cs="Arial"/>
          <w:b/>
          <w:color w:val="000000"/>
          <w:kern w:val="0"/>
          <w:sz w:val="16"/>
          <w:szCs w:val="16"/>
          <w14:ligatures w14:val="none"/>
        </w:rPr>
      </w:pPr>
    </w:p>
    <w:p w14:paraId="7D7C5111" w14:textId="77777777" w:rsidR="00D971CC" w:rsidRPr="00D971CC" w:rsidRDefault="00D971CC" w:rsidP="00D971CC">
      <w:pPr>
        <w:spacing w:after="0" w:line="240" w:lineRule="auto"/>
        <w:contextualSpacing/>
        <w:rPr>
          <w:rFonts w:ascii="Arial" w:eastAsia="Times New Roman" w:hAnsi="Arial" w:cs="Arial"/>
          <w:b/>
          <w:bCs/>
          <w:kern w:val="0"/>
          <w:sz w:val="22"/>
          <w:szCs w:val="22"/>
          <w14:ligatures w14:val="none"/>
        </w:rPr>
      </w:pPr>
      <w:r w:rsidRPr="00D971CC">
        <w:rPr>
          <w:rFonts w:ascii="Arial" w:eastAsia="Times New Roman" w:hAnsi="Arial" w:cs="Arial"/>
          <w:b/>
          <w:bCs/>
          <w:kern w:val="0"/>
          <w:sz w:val="22"/>
          <w:szCs w:val="22"/>
          <w14:ligatures w14:val="none"/>
        </w:rPr>
        <w:t>Job Competencies</w:t>
      </w:r>
    </w:p>
    <w:p w14:paraId="253F04C5" w14:textId="77777777" w:rsidR="00D971CC" w:rsidRPr="00D971CC" w:rsidRDefault="00D971CC" w:rsidP="00D971CC">
      <w:pPr>
        <w:numPr>
          <w:ilvl w:val="0"/>
          <w:numId w:val="3"/>
        </w:numPr>
        <w:spacing w:after="0" w:line="240" w:lineRule="auto"/>
        <w:ind w:left="426" w:hanging="284"/>
        <w:contextualSpacing/>
        <w:rPr>
          <w:rFonts w:ascii="Arial" w:eastAsia="Times New Roman" w:hAnsi="Arial" w:cs="Arial"/>
          <w:kern w:val="0"/>
          <w:sz w:val="22"/>
          <w:szCs w:val="22"/>
          <w14:ligatures w14:val="none"/>
        </w:rPr>
      </w:pPr>
      <w:r w:rsidRPr="00D971CC">
        <w:rPr>
          <w:rFonts w:ascii="Arial" w:eastAsia="Times New Roman" w:hAnsi="Arial" w:cs="Arial"/>
          <w:kern w:val="0"/>
          <w:sz w:val="22"/>
          <w:szCs w:val="22"/>
          <w14:ligatures w14:val="none"/>
        </w:rPr>
        <w:t>Strong organisational and administrative skills.</w:t>
      </w:r>
    </w:p>
    <w:p w14:paraId="7DA6BC53" w14:textId="77777777" w:rsidR="00D971CC" w:rsidRPr="00D971CC" w:rsidRDefault="00D971CC" w:rsidP="00D971CC">
      <w:pPr>
        <w:numPr>
          <w:ilvl w:val="0"/>
          <w:numId w:val="3"/>
        </w:numPr>
        <w:spacing w:after="0" w:line="240" w:lineRule="auto"/>
        <w:ind w:left="426" w:hanging="284"/>
        <w:contextualSpacing/>
        <w:rPr>
          <w:rFonts w:ascii="Arial" w:eastAsia="Times New Roman" w:hAnsi="Arial" w:cs="Arial"/>
          <w:kern w:val="0"/>
          <w:sz w:val="22"/>
          <w:szCs w:val="22"/>
          <w14:ligatures w14:val="none"/>
        </w:rPr>
      </w:pPr>
      <w:r w:rsidRPr="00D971CC">
        <w:rPr>
          <w:rFonts w:ascii="Arial" w:eastAsia="Times New Roman" w:hAnsi="Arial" w:cs="Arial"/>
          <w:kern w:val="0"/>
          <w:sz w:val="22"/>
          <w:szCs w:val="22"/>
          <w14:ligatures w14:val="none"/>
        </w:rPr>
        <w:t>Good communication and interpersonal skills.</w:t>
      </w:r>
    </w:p>
    <w:p w14:paraId="0093B64A" w14:textId="77777777" w:rsidR="00D971CC" w:rsidRPr="00D971CC" w:rsidRDefault="00D971CC" w:rsidP="00D971CC">
      <w:pPr>
        <w:numPr>
          <w:ilvl w:val="0"/>
          <w:numId w:val="3"/>
        </w:numPr>
        <w:spacing w:after="0" w:line="240" w:lineRule="auto"/>
        <w:ind w:left="426" w:hanging="284"/>
        <w:contextualSpacing/>
        <w:rPr>
          <w:rFonts w:ascii="Arial" w:eastAsia="Times New Roman" w:hAnsi="Arial" w:cs="Arial"/>
          <w:kern w:val="0"/>
          <w:sz w:val="22"/>
          <w:szCs w:val="22"/>
          <w14:ligatures w14:val="none"/>
        </w:rPr>
      </w:pPr>
      <w:r w:rsidRPr="00D971CC">
        <w:rPr>
          <w:rFonts w:ascii="Arial" w:eastAsia="Times New Roman" w:hAnsi="Arial" w:cs="Arial"/>
          <w:kern w:val="0"/>
          <w:sz w:val="22"/>
          <w:szCs w:val="22"/>
          <w14:ligatures w14:val="none"/>
        </w:rPr>
        <w:t>Ability to work independently and as part of a team.</w:t>
      </w:r>
    </w:p>
    <w:p w14:paraId="3DC4EB5B" w14:textId="3EABE456" w:rsidR="00D971CC" w:rsidRPr="00744FB3" w:rsidRDefault="00D971CC" w:rsidP="00D971CC">
      <w:pPr>
        <w:numPr>
          <w:ilvl w:val="0"/>
          <w:numId w:val="3"/>
        </w:numPr>
        <w:spacing w:after="0" w:line="240" w:lineRule="auto"/>
        <w:ind w:left="426" w:hanging="284"/>
        <w:contextualSpacing/>
        <w:rPr>
          <w:rFonts w:ascii="Arial" w:eastAsia="Times New Roman" w:hAnsi="Arial" w:cs="Arial"/>
          <w:color w:val="000000" w:themeColor="text1"/>
          <w:kern w:val="0"/>
          <w:sz w:val="22"/>
          <w:szCs w:val="22"/>
          <w14:ligatures w14:val="none"/>
        </w:rPr>
      </w:pPr>
      <w:r w:rsidRPr="00D971CC">
        <w:rPr>
          <w:rFonts w:ascii="Arial" w:eastAsia="Times New Roman" w:hAnsi="Arial" w:cs="Arial"/>
          <w:kern w:val="0"/>
          <w:sz w:val="22"/>
          <w:szCs w:val="22"/>
          <w14:ligatures w14:val="none"/>
        </w:rPr>
        <w:t>Good understanding of local government regulations and procedures</w:t>
      </w:r>
      <w:r w:rsidR="000907DC" w:rsidRPr="00744FB3">
        <w:rPr>
          <w:rFonts w:ascii="Arial" w:eastAsia="Times New Roman" w:hAnsi="Arial" w:cs="Arial"/>
          <w:color w:val="000000" w:themeColor="text1"/>
          <w:kern w:val="0"/>
          <w:sz w:val="22"/>
          <w:szCs w:val="22"/>
          <w14:ligatures w14:val="none"/>
        </w:rPr>
        <w:t>, including finance</w:t>
      </w:r>
      <w:r w:rsidRPr="00744FB3">
        <w:rPr>
          <w:rFonts w:ascii="Arial" w:eastAsia="Times New Roman" w:hAnsi="Arial" w:cs="Arial"/>
          <w:color w:val="000000" w:themeColor="text1"/>
          <w:kern w:val="0"/>
          <w:sz w:val="22"/>
          <w:szCs w:val="22"/>
          <w14:ligatures w14:val="none"/>
        </w:rPr>
        <w:t>.</w:t>
      </w:r>
    </w:p>
    <w:p w14:paraId="4685DDEC" w14:textId="77777777" w:rsidR="00D971CC" w:rsidRPr="00744FB3" w:rsidRDefault="00D971CC" w:rsidP="00D971CC">
      <w:pPr>
        <w:numPr>
          <w:ilvl w:val="0"/>
          <w:numId w:val="3"/>
        </w:numPr>
        <w:spacing w:after="0" w:line="240" w:lineRule="auto"/>
        <w:ind w:left="426" w:hanging="284"/>
        <w:contextualSpacing/>
        <w:rPr>
          <w:rFonts w:ascii="Arial" w:eastAsia="Times New Roman" w:hAnsi="Arial" w:cs="Arial"/>
          <w:color w:val="000000" w:themeColor="text1"/>
          <w:kern w:val="0"/>
          <w:sz w:val="22"/>
          <w:szCs w:val="22"/>
          <w14:ligatures w14:val="none"/>
        </w:rPr>
      </w:pPr>
      <w:r w:rsidRPr="00744FB3">
        <w:rPr>
          <w:rFonts w:ascii="Arial" w:eastAsia="Times New Roman" w:hAnsi="Arial" w:cs="Arial"/>
          <w:color w:val="000000" w:themeColor="text1"/>
          <w:kern w:val="0"/>
          <w:sz w:val="22"/>
          <w:szCs w:val="22"/>
          <w14:ligatures w14:val="none"/>
        </w:rPr>
        <w:t>Proficiency in IT and relevant software.</w:t>
      </w:r>
    </w:p>
    <w:p w14:paraId="189F8034" w14:textId="77777777" w:rsidR="00D971CC" w:rsidRPr="00744FB3" w:rsidRDefault="00D971CC" w:rsidP="00D971CC">
      <w:pPr>
        <w:spacing w:after="0" w:line="240" w:lineRule="auto"/>
        <w:contextualSpacing/>
        <w:rPr>
          <w:rFonts w:ascii="Arial" w:eastAsia="Times New Roman" w:hAnsi="Arial" w:cs="Arial"/>
          <w:b/>
          <w:bCs/>
          <w:color w:val="000000" w:themeColor="text1"/>
          <w:kern w:val="0"/>
          <w:sz w:val="22"/>
          <w:szCs w:val="22"/>
          <w14:ligatures w14:val="none"/>
        </w:rPr>
      </w:pPr>
    </w:p>
    <w:p w14:paraId="3A05F9B9" w14:textId="77777777" w:rsidR="00D971CC" w:rsidRPr="00744FB3" w:rsidRDefault="00D971CC" w:rsidP="00D971CC">
      <w:pPr>
        <w:spacing w:after="0" w:line="240" w:lineRule="auto"/>
        <w:contextualSpacing/>
        <w:rPr>
          <w:rFonts w:ascii="Arial" w:eastAsia="Times New Roman" w:hAnsi="Arial" w:cs="Arial"/>
          <w:b/>
          <w:bCs/>
          <w:color w:val="000000" w:themeColor="text1"/>
          <w:kern w:val="0"/>
          <w:sz w:val="22"/>
          <w:szCs w:val="22"/>
          <w14:ligatures w14:val="none"/>
        </w:rPr>
      </w:pPr>
      <w:r w:rsidRPr="00744FB3">
        <w:rPr>
          <w:rFonts w:ascii="Arial" w:eastAsia="Times New Roman" w:hAnsi="Arial" w:cs="Arial"/>
          <w:b/>
          <w:bCs/>
          <w:color w:val="000000" w:themeColor="text1"/>
          <w:kern w:val="0"/>
          <w:sz w:val="22"/>
          <w:szCs w:val="22"/>
          <w14:ligatures w14:val="none"/>
        </w:rPr>
        <w:t>Qualifications</w:t>
      </w:r>
    </w:p>
    <w:p w14:paraId="7ACC28C6" w14:textId="4AD37794" w:rsidR="00D971CC" w:rsidRPr="00B97256" w:rsidRDefault="00D971CC" w:rsidP="00B97256">
      <w:pPr>
        <w:numPr>
          <w:ilvl w:val="0"/>
          <w:numId w:val="4"/>
        </w:numPr>
        <w:spacing w:after="0" w:line="240" w:lineRule="auto"/>
        <w:ind w:left="426" w:hanging="284"/>
        <w:contextualSpacing/>
        <w:rPr>
          <w:rFonts w:ascii="Arial" w:eastAsia="Times New Roman" w:hAnsi="Arial" w:cs="Arial"/>
          <w:kern w:val="0"/>
          <w:sz w:val="22"/>
          <w:szCs w:val="22"/>
          <w14:ligatures w14:val="none"/>
        </w:rPr>
      </w:pPr>
      <w:r w:rsidRPr="00744FB3">
        <w:rPr>
          <w:rFonts w:ascii="Arial" w:eastAsia="Times New Roman" w:hAnsi="Arial" w:cs="Arial"/>
          <w:color w:val="000000" w:themeColor="text1"/>
          <w:kern w:val="0"/>
          <w:sz w:val="22"/>
          <w:szCs w:val="22"/>
          <w14:ligatures w14:val="none"/>
        </w:rPr>
        <w:t xml:space="preserve">To obtain the Certificate in Local Council Administration </w:t>
      </w:r>
      <w:r w:rsidR="00070A46" w:rsidRPr="00744FB3">
        <w:rPr>
          <w:rFonts w:ascii="Arial" w:eastAsia="Times New Roman" w:hAnsi="Arial" w:cs="Arial"/>
          <w:color w:val="000000" w:themeColor="text1"/>
          <w:kern w:val="0"/>
          <w:sz w:val="22"/>
          <w:szCs w:val="22"/>
          <w14:ligatures w14:val="none"/>
        </w:rPr>
        <w:t xml:space="preserve">within 18 months </w:t>
      </w:r>
      <w:r w:rsidR="00070A46" w:rsidRPr="00D971CC">
        <w:rPr>
          <w:rFonts w:ascii="Arial" w:eastAsia="Times New Roman" w:hAnsi="Arial" w:cs="Arial"/>
          <w:kern w:val="0"/>
          <w:sz w:val="22"/>
          <w:szCs w:val="22"/>
          <w14:ligatures w14:val="none"/>
        </w:rPr>
        <w:t>(</w:t>
      </w:r>
      <w:r w:rsidRPr="00D971CC">
        <w:rPr>
          <w:rFonts w:ascii="Arial" w:eastAsia="Times New Roman" w:hAnsi="Arial" w:cs="Arial"/>
          <w:kern w:val="0"/>
          <w:sz w:val="22"/>
          <w:szCs w:val="22"/>
          <w14:ligatures w14:val="none"/>
        </w:rPr>
        <w:t>if not already gained) as a minimum requirement for effectiveness in the role.</w:t>
      </w:r>
    </w:p>
    <w:p w14:paraId="4C40FED6" w14:textId="77777777" w:rsidR="00D971CC" w:rsidRPr="00D971CC" w:rsidRDefault="00D971CC" w:rsidP="00B97256">
      <w:pPr>
        <w:spacing w:after="0" w:line="240" w:lineRule="auto"/>
        <w:contextualSpacing/>
        <w:rPr>
          <w:rFonts w:ascii="Arial" w:eastAsia="Times New Roman" w:hAnsi="Arial" w:cs="Arial"/>
          <w:kern w:val="0"/>
          <w:sz w:val="16"/>
          <w:szCs w:val="16"/>
          <w14:ligatures w14:val="none"/>
        </w:rPr>
      </w:pPr>
    </w:p>
    <w:p w14:paraId="4D004E7D" w14:textId="5F521A20" w:rsidR="00C73919" w:rsidRDefault="00C73919" w:rsidP="00D971CC">
      <w:pPr>
        <w:spacing w:after="0" w:line="240" w:lineRule="auto"/>
        <w:jc w:val="both"/>
        <w:rPr>
          <w:rFonts w:ascii="Arial" w:eastAsia="Times New Roman" w:hAnsi="Arial" w:cs="Arial"/>
          <w:b/>
          <w:color w:val="000000"/>
          <w:kern w:val="0"/>
          <w:sz w:val="22"/>
          <w:szCs w:val="22"/>
          <w14:ligatures w14:val="none"/>
        </w:rPr>
      </w:pPr>
      <w:r>
        <w:rPr>
          <w:rFonts w:ascii="Arial" w:eastAsia="Times New Roman" w:hAnsi="Arial" w:cs="Arial"/>
          <w:b/>
          <w:color w:val="000000"/>
          <w:kern w:val="0"/>
          <w:sz w:val="22"/>
          <w:szCs w:val="22"/>
          <w14:ligatures w14:val="none"/>
        </w:rPr>
        <w:t>Specific Responsibilities</w:t>
      </w:r>
    </w:p>
    <w:p w14:paraId="4364EA44" w14:textId="507818D1" w:rsidR="00C73919" w:rsidRPr="00DA64FB" w:rsidRDefault="00DA64FB" w:rsidP="00DA64FB">
      <w:pPr>
        <w:pStyle w:val="ListParagraph"/>
        <w:numPr>
          <w:ilvl w:val="0"/>
          <w:numId w:val="6"/>
        </w:numPr>
        <w:spacing w:after="0" w:line="240" w:lineRule="auto"/>
        <w:ind w:left="567" w:hanging="567"/>
        <w:jc w:val="both"/>
        <w:rPr>
          <w:rFonts w:ascii="Arial" w:eastAsia="Times New Roman" w:hAnsi="Arial" w:cs="Arial"/>
          <w:bCs/>
          <w:color w:val="000000"/>
          <w:kern w:val="0"/>
          <w:sz w:val="22"/>
          <w:szCs w:val="22"/>
          <w14:ligatures w14:val="none"/>
        </w:rPr>
      </w:pPr>
      <w:r>
        <w:rPr>
          <w:rFonts w:ascii="Arial" w:eastAsia="Times New Roman" w:hAnsi="Arial" w:cs="Arial"/>
          <w:bCs/>
          <w:color w:val="000000"/>
          <w:kern w:val="0"/>
          <w:sz w:val="22"/>
          <w:szCs w:val="22"/>
          <w14:ligatures w14:val="none"/>
        </w:rPr>
        <w:t>T</w:t>
      </w:r>
      <w:r w:rsidR="0037190C">
        <w:rPr>
          <w:rFonts w:ascii="Arial" w:eastAsia="Times New Roman" w:hAnsi="Arial" w:cs="Arial"/>
          <w:bCs/>
          <w:color w:val="000000"/>
          <w:kern w:val="0"/>
          <w:sz w:val="22"/>
          <w:szCs w:val="22"/>
          <w14:ligatures w14:val="none"/>
        </w:rPr>
        <w:t xml:space="preserve">o prepare and update </w:t>
      </w:r>
      <w:r w:rsidR="00BE563A">
        <w:rPr>
          <w:rFonts w:ascii="Arial" w:eastAsia="Times New Roman" w:hAnsi="Arial" w:cs="Arial"/>
          <w:bCs/>
          <w:color w:val="000000"/>
          <w:kern w:val="0"/>
          <w:sz w:val="22"/>
          <w:szCs w:val="22"/>
          <w14:ligatures w14:val="none"/>
        </w:rPr>
        <w:t>C</w:t>
      </w:r>
      <w:r w:rsidR="00027B00">
        <w:rPr>
          <w:rFonts w:ascii="Arial" w:eastAsia="Times New Roman" w:hAnsi="Arial" w:cs="Arial"/>
          <w:bCs/>
          <w:color w:val="000000"/>
          <w:kern w:val="0"/>
          <w:sz w:val="22"/>
          <w:szCs w:val="22"/>
          <w14:ligatures w14:val="none"/>
        </w:rPr>
        <w:t>ouncil r</w:t>
      </w:r>
      <w:r w:rsidR="00C73919" w:rsidRPr="00DA64FB">
        <w:rPr>
          <w:rFonts w:ascii="Arial" w:eastAsia="Times New Roman" w:hAnsi="Arial" w:cs="Arial"/>
          <w:bCs/>
          <w:color w:val="000000"/>
          <w:kern w:val="0"/>
          <w:sz w:val="22"/>
          <w:szCs w:val="22"/>
          <w14:ligatures w14:val="none"/>
        </w:rPr>
        <w:t xml:space="preserve">isk </w:t>
      </w:r>
      <w:r w:rsidR="00027B00">
        <w:rPr>
          <w:rFonts w:ascii="Arial" w:eastAsia="Times New Roman" w:hAnsi="Arial" w:cs="Arial"/>
          <w:bCs/>
          <w:color w:val="000000"/>
          <w:kern w:val="0"/>
          <w:sz w:val="22"/>
          <w:szCs w:val="22"/>
          <w14:ligatures w14:val="none"/>
        </w:rPr>
        <w:t>a</w:t>
      </w:r>
      <w:r w:rsidR="00C73919" w:rsidRPr="00DA64FB">
        <w:rPr>
          <w:rFonts w:ascii="Arial" w:eastAsia="Times New Roman" w:hAnsi="Arial" w:cs="Arial"/>
          <w:bCs/>
          <w:color w:val="000000"/>
          <w:kern w:val="0"/>
          <w:sz w:val="22"/>
          <w:szCs w:val="22"/>
          <w14:ligatures w14:val="none"/>
        </w:rPr>
        <w:t>ssessments</w:t>
      </w:r>
      <w:r w:rsidR="00027B00">
        <w:rPr>
          <w:rFonts w:ascii="Arial" w:eastAsia="Times New Roman" w:hAnsi="Arial" w:cs="Arial"/>
          <w:bCs/>
          <w:color w:val="000000"/>
          <w:kern w:val="0"/>
          <w:sz w:val="22"/>
          <w:szCs w:val="22"/>
          <w14:ligatures w14:val="none"/>
        </w:rPr>
        <w:t xml:space="preserve"> for </w:t>
      </w:r>
      <w:r w:rsidR="000E6AF8">
        <w:rPr>
          <w:rFonts w:ascii="Arial" w:eastAsia="Times New Roman" w:hAnsi="Arial" w:cs="Arial"/>
          <w:bCs/>
          <w:color w:val="000000"/>
          <w:kern w:val="0"/>
          <w:sz w:val="22"/>
          <w:szCs w:val="22"/>
          <w14:ligatures w14:val="none"/>
        </w:rPr>
        <w:t xml:space="preserve">the relevant </w:t>
      </w:r>
      <w:r w:rsidR="00027B00">
        <w:rPr>
          <w:rFonts w:ascii="Arial" w:eastAsia="Times New Roman" w:hAnsi="Arial" w:cs="Arial"/>
          <w:bCs/>
          <w:color w:val="000000"/>
          <w:kern w:val="0"/>
          <w:sz w:val="22"/>
          <w:szCs w:val="22"/>
          <w14:ligatures w14:val="none"/>
        </w:rPr>
        <w:t>committee</w:t>
      </w:r>
      <w:r w:rsidR="000E6AF8">
        <w:rPr>
          <w:rFonts w:ascii="Arial" w:eastAsia="Times New Roman" w:hAnsi="Arial" w:cs="Arial"/>
          <w:bCs/>
          <w:color w:val="000000"/>
          <w:kern w:val="0"/>
          <w:sz w:val="22"/>
          <w:szCs w:val="22"/>
          <w14:ligatures w14:val="none"/>
        </w:rPr>
        <w:t>s</w:t>
      </w:r>
      <w:r w:rsidR="004A3B24">
        <w:rPr>
          <w:rFonts w:ascii="Arial" w:eastAsia="Times New Roman" w:hAnsi="Arial" w:cs="Arial"/>
          <w:bCs/>
          <w:color w:val="000000"/>
          <w:kern w:val="0"/>
          <w:sz w:val="22"/>
          <w:szCs w:val="22"/>
          <w14:ligatures w14:val="none"/>
        </w:rPr>
        <w:t>.</w:t>
      </w:r>
    </w:p>
    <w:p w14:paraId="6C9E0B1C" w14:textId="15725034" w:rsidR="00C73919" w:rsidRPr="00DA64FB" w:rsidRDefault="004A3B24" w:rsidP="00DA64FB">
      <w:pPr>
        <w:pStyle w:val="ListParagraph"/>
        <w:numPr>
          <w:ilvl w:val="0"/>
          <w:numId w:val="6"/>
        </w:numPr>
        <w:spacing w:after="0" w:line="240" w:lineRule="auto"/>
        <w:ind w:left="567" w:hanging="567"/>
        <w:jc w:val="both"/>
        <w:rPr>
          <w:rFonts w:ascii="Arial" w:eastAsia="Times New Roman" w:hAnsi="Arial" w:cs="Arial"/>
          <w:bCs/>
          <w:color w:val="000000"/>
          <w:kern w:val="0"/>
          <w:sz w:val="22"/>
          <w:szCs w:val="22"/>
          <w14:ligatures w14:val="none"/>
        </w:rPr>
      </w:pPr>
      <w:r>
        <w:rPr>
          <w:rFonts w:ascii="Arial" w:eastAsia="Times New Roman" w:hAnsi="Arial" w:cs="Arial"/>
          <w:bCs/>
          <w:color w:val="000000"/>
          <w:kern w:val="0"/>
          <w:sz w:val="22"/>
          <w:szCs w:val="22"/>
          <w14:ligatures w14:val="none"/>
        </w:rPr>
        <w:t xml:space="preserve">To </w:t>
      </w:r>
      <w:r w:rsidR="000E6AF8">
        <w:rPr>
          <w:rFonts w:ascii="Arial" w:eastAsia="Times New Roman" w:hAnsi="Arial" w:cs="Arial"/>
          <w:bCs/>
          <w:color w:val="000000"/>
          <w:kern w:val="0"/>
          <w:sz w:val="22"/>
          <w:szCs w:val="22"/>
          <w14:ligatures w14:val="none"/>
        </w:rPr>
        <w:t>manage Clock Tower House</w:t>
      </w:r>
      <w:r w:rsidR="00E0590E">
        <w:rPr>
          <w:rFonts w:ascii="Arial" w:eastAsia="Times New Roman" w:hAnsi="Arial" w:cs="Arial"/>
          <w:bCs/>
          <w:color w:val="000000"/>
          <w:kern w:val="0"/>
          <w:sz w:val="22"/>
          <w:szCs w:val="22"/>
          <w14:ligatures w14:val="none"/>
        </w:rPr>
        <w:t xml:space="preserve"> </w:t>
      </w:r>
      <w:r w:rsidR="000E6AF8">
        <w:rPr>
          <w:rFonts w:ascii="Arial" w:eastAsia="Times New Roman" w:hAnsi="Arial" w:cs="Arial"/>
          <w:bCs/>
          <w:color w:val="000000"/>
          <w:kern w:val="0"/>
          <w:sz w:val="22"/>
          <w:szCs w:val="22"/>
          <w14:ligatures w14:val="none"/>
        </w:rPr>
        <w:t>lease n</w:t>
      </w:r>
      <w:r w:rsidR="00C73919" w:rsidRPr="00DA64FB">
        <w:rPr>
          <w:rFonts w:ascii="Arial" w:eastAsia="Times New Roman" w:hAnsi="Arial" w:cs="Arial"/>
          <w:bCs/>
          <w:color w:val="000000"/>
          <w:kern w:val="0"/>
          <w:sz w:val="22"/>
          <w:szCs w:val="22"/>
          <w14:ligatures w14:val="none"/>
        </w:rPr>
        <w:t>egotiations</w:t>
      </w:r>
      <w:r w:rsidR="005F4B19">
        <w:rPr>
          <w:rFonts w:ascii="Arial" w:eastAsia="Times New Roman" w:hAnsi="Arial" w:cs="Arial"/>
          <w:bCs/>
          <w:color w:val="000000"/>
          <w:kern w:val="0"/>
          <w:sz w:val="22"/>
          <w:szCs w:val="22"/>
          <w14:ligatures w14:val="none"/>
        </w:rPr>
        <w:t xml:space="preserve"> </w:t>
      </w:r>
      <w:r w:rsidR="005F4B19" w:rsidRPr="00744FB3">
        <w:rPr>
          <w:rFonts w:ascii="Arial" w:eastAsia="Times New Roman" w:hAnsi="Arial" w:cs="Arial"/>
          <w:bCs/>
          <w:color w:val="000000" w:themeColor="text1"/>
          <w:kern w:val="0"/>
          <w:sz w:val="22"/>
          <w:szCs w:val="22"/>
          <w14:ligatures w14:val="none"/>
        </w:rPr>
        <w:t>in conjunction with the appropriate members.</w:t>
      </w:r>
    </w:p>
    <w:p w14:paraId="3B75D4F0" w14:textId="5AF70A8D" w:rsidR="0065797F" w:rsidRPr="00941239" w:rsidRDefault="005C1A44" w:rsidP="0065797F">
      <w:pPr>
        <w:pStyle w:val="ListParagraph"/>
        <w:numPr>
          <w:ilvl w:val="0"/>
          <w:numId w:val="6"/>
        </w:numPr>
        <w:spacing w:after="0" w:line="240" w:lineRule="auto"/>
        <w:ind w:left="567" w:hanging="567"/>
        <w:jc w:val="both"/>
        <w:rPr>
          <w:rFonts w:ascii="Arial" w:eastAsia="Times New Roman" w:hAnsi="Arial" w:cs="Arial"/>
          <w:bCs/>
          <w:color w:val="000000"/>
          <w:kern w:val="0"/>
          <w:sz w:val="22"/>
          <w:szCs w:val="22"/>
          <w14:ligatures w14:val="none"/>
        </w:rPr>
      </w:pPr>
      <w:r w:rsidRPr="00DA64FB">
        <w:rPr>
          <w:rFonts w:ascii="Arial" w:hAnsi="Arial" w:cs="Arial"/>
          <w:bCs/>
          <w:sz w:val="22"/>
          <w:szCs w:val="22"/>
        </w:rPr>
        <w:t>To be responsible for the Clerking</w:t>
      </w:r>
      <w:r w:rsidR="00265F2C">
        <w:rPr>
          <w:rFonts w:ascii="Arial" w:hAnsi="Arial" w:cs="Arial"/>
          <w:bCs/>
          <w:sz w:val="22"/>
          <w:szCs w:val="22"/>
        </w:rPr>
        <w:t>,</w:t>
      </w:r>
      <w:r w:rsidRPr="00DA64FB">
        <w:rPr>
          <w:rFonts w:ascii="Arial" w:hAnsi="Arial" w:cs="Arial"/>
          <w:bCs/>
          <w:sz w:val="22"/>
          <w:szCs w:val="22"/>
        </w:rPr>
        <w:t xml:space="preserve"> administration</w:t>
      </w:r>
      <w:r w:rsidR="00265F2C">
        <w:rPr>
          <w:rFonts w:ascii="Arial" w:hAnsi="Arial" w:cs="Arial"/>
          <w:bCs/>
          <w:sz w:val="22"/>
          <w:szCs w:val="22"/>
        </w:rPr>
        <w:t xml:space="preserve"> and actions</w:t>
      </w:r>
      <w:r w:rsidRPr="00DA64FB">
        <w:rPr>
          <w:rFonts w:ascii="Arial" w:hAnsi="Arial" w:cs="Arial"/>
          <w:bCs/>
          <w:sz w:val="22"/>
          <w:szCs w:val="22"/>
        </w:rPr>
        <w:t xml:space="preserve"> of the Council’s </w:t>
      </w:r>
      <w:bookmarkStart w:id="0" w:name="_Hlk207803766"/>
      <w:r w:rsidRPr="00DA64FB">
        <w:rPr>
          <w:rFonts w:ascii="Arial" w:hAnsi="Arial" w:cs="Arial"/>
          <w:bCs/>
          <w:sz w:val="22"/>
          <w:szCs w:val="22"/>
        </w:rPr>
        <w:t>Planning, Transport &amp; Traffic Committee</w:t>
      </w:r>
      <w:bookmarkEnd w:id="0"/>
      <w:r w:rsidR="0065797F">
        <w:rPr>
          <w:rFonts w:ascii="Arial" w:hAnsi="Arial" w:cs="Arial"/>
          <w:bCs/>
          <w:sz w:val="22"/>
          <w:szCs w:val="22"/>
        </w:rPr>
        <w:t>.</w:t>
      </w:r>
    </w:p>
    <w:p w14:paraId="1BBA4549" w14:textId="77777777" w:rsidR="007B293E" w:rsidRDefault="00BB6037" w:rsidP="00BB6037">
      <w:pPr>
        <w:pStyle w:val="ListParagraph"/>
        <w:numPr>
          <w:ilvl w:val="0"/>
          <w:numId w:val="6"/>
        </w:numPr>
        <w:spacing w:after="0" w:line="240" w:lineRule="auto"/>
        <w:ind w:left="567" w:hanging="567"/>
        <w:jc w:val="both"/>
        <w:rPr>
          <w:rFonts w:ascii="Arial" w:hAnsi="Arial" w:cs="Arial"/>
          <w:bCs/>
          <w:sz w:val="22"/>
          <w:szCs w:val="22"/>
        </w:rPr>
      </w:pPr>
      <w:r w:rsidRPr="00BB6037">
        <w:rPr>
          <w:rFonts w:ascii="Arial" w:hAnsi="Arial" w:cs="Arial"/>
          <w:bCs/>
          <w:sz w:val="22"/>
          <w:szCs w:val="22"/>
        </w:rPr>
        <w:t>To attend the Planning, Transport &amp; Traffic Committee acting as the Clerk to Council</w:t>
      </w:r>
      <w:r>
        <w:rPr>
          <w:rFonts w:ascii="Arial" w:hAnsi="Arial" w:cs="Arial"/>
          <w:bCs/>
          <w:sz w:val="22"/>
          <w:szCs w:val="22"/>
        </w:rPr>
        <w:t>.</w:t>
      </w:r>
    </w:p>
    <w:p w14:paraId="09524777" w14:textId="2A5CDA8D" w:rsidR="00C73919" w:rsidRPr="00BB6037" w:rsidRDefault="005C1A44" w:rsidP="00BB6037">
      <w:pPr>
        <w:pStyle w:val="ListParagraph"/>
        <w:numPr>
          <w:ilvl w:val="0"/>
          <w:numId w:val="6"/>
        </w:numPr>
        <w:spacing w:after="0" w:line="240" w:lineRule="auto"/>
        <w:ind w:left="567" w:hanging="567"/>
        <w:jc w:val="both"/>
        <w:rPr>
          <w:rFonts w:ascii="Arial" w:hAnsi="Arial" w:cs="Arial"/>
          <w:bCs/>
          <w:sz w:val="22"/>
          <w:szCs w:val="22"/>
        </w:rPr>
      </w:pPr>
      <w:r w:rsidRPr="00BB6037">
        <w:rPr>
          <w:rFonts w:ascii="Arial" w:eastAsia="Times New Roman" w:hAnsi="Arial" w:cs="Arial"/>
          <w:bCs/>
          <w:color w:val="000000"/>
          <w:kern w:val="0"/>
          <w:sz w:val="22"/>
          <w:szCs w:val="22"/>
          <w14:ligatures w14:val="none"/>
        </w:rPr>
        <w:t>Management of the council’s Speed Indicator Devices.</w:t>
      </w:r>
    </w:p>
    <w:p w14:paraId="700F533E" w14:textId="466A8893" w:rsidR="00EF5E2B" w:rsidRPr="00DA64FB" w:rsidRDefault="00447360" w:rsidP="00DA64FB">
      <w:pPr>
        <w:pStyle w:val="ListParagraph"/>
        <w:numPr>
          <w:ilvl w:val="0"/>
          <w:numId w:val="6"/>
        </w:numPr>
        <w:spacing w:after="0" w:line="240" w:lineRule="auto"/>
        <w:ind w:left="567" w:hanging="567"/>
        <w:rPr>
          <w:rFonts w:ascii="Arial" w:hAnsi="Arial" w:cs="Arial"/>
          <w:bCs/>
          <w:sz w:val="22"/>
          <w:szCs w:val="22"/>
        </w:rPr>
      </w:pPr>
      <w:r>
        <w:rPr>
          <w:rFonts w:ascii="Arial" w:hAnsi="Arial" w:cs="Arial"/>
          <w:bCs/>
          <w:sz w:val="22"/>
          <w:szCs w:val="22"/>
        </w:rPr>
        <w:t>O</w:t>
      </w:r>
      <w:r w:rsidR="00EF5E2B" w:rsidRPr="00DA64FB">
        <w:rPr>
          <w:rFonts w:ascii="Arial" w:hAnsi="Arial" w:cs="Arial"/>
          <w:bCs/>
          <w:sz w:val="22"/>
          <w:szCs w:val="22"/>
        </w:rPr>
        <w:t>rganising the annual Christmas Festival Night.</w:t>
      </w:r>
    </w:p>
    <w:p w14:paraId="069976C0" w14:textId="77777777" w:rsidR="00C73919" w:rsidRDefault="00C73919" w:rsidP="00D971CC">
      <w:pPr>
        <w:spacing w:after="0" w:line="240" w:lineRule="auto"/>
        <w:jc w:val="both"/>
        <w:rPr>
          <w:rFonts w:ascii="Arial" w:eastAsia="Times New Roman" w:hAnsi="Arial" w:cs="Arial"/>
          <w:b/>
          <w:color w:val="000000"/>
          <w:kern w:val="0"/>
          <w:sz w:val="22"/>
          <w:szCs w:val="22"/>
          <w14:ligatures w14:val="none"/>
        </w:rPr>
      </w:pPr>
    </w:p>
    <w:p w14:paraId="6A0336DD" w14:textId="348C54AE" w:rsidR="00D971CC" w:rsidRPr="00D971CC" w:rsidRDefault="00D971CC" w:rsidP="00D971CC">
      <w:pPr>
        <w:spacing w:after="0" w:line="240" w:lineRule="auto"/>
        <w:jc w:val="both"/>
        <w:rPr>
          <w:rFonts w:ascii="Arial" w:eastAsia="Times New Roman" w:hAnsi="Arial" w:cs="Arial"/>
          <w:b/>
          <w:color w:val="000000"/>
          <w:kern w:val="0"/>
          <w:sz w:val="22"/>
          <w:szCs w:val="22"/>
          <w14:ligatures w14:val="none"/>
        </w:rPr>
      </w:pPr>
      <w:r w:rsidRPr="00D971CC">
        <w:rPr>
          <w:rFonts w:ascii="Arial" w:eastAsia="Times New Roman" w:hAnsi="Arial" w:cs="Arial"/>
          <w:b/>
          <w:color w:val="000000"/>
          <w:kern w:val="0"/>
          <w:sz w:val="22"/>
          <w:szCs w:val="22"/>
          <w14:ligatures w14:val="none"/>
        </w:rPr>
        <w:t>Main Duties and Responsibilities</w:t>
      </w:r>
    </w:p>
    <w:p w14:paraId="7FAB3B56" w14:textId="7382DAC9" w:rsidR="00833A5F" w:rsidRPr="009E7E30" w:rsidRDefault="000D2908" w:rsidP="005A325D">
      <w:pPr>
        <w:pStyle w:val="ListParagraph"/>
        <w:numPr>
          <w:ilvl w:val="0"/>
          <w:numId w:val="5"/>
        </w:numPr>
        <w:spacing w:after="0" w:line="240" w:lineRule="auto"/>
        <w:ind w:left="567" w:hanging="567"/>
        <w:rPr>
          <w:rFonts w:ascii="Arial" w:hAnsi="Arial" w:cs="Arial"/>
          <w:sz w:val="22"/>
          <w:szCs w:val="22"/>
        </w:rPr>
      </w:pPr>
      <w:r w:rsidRPr="003360F4">
        <w:rPr>
          <w:rFonts w:ascii="Arial" w:hAnsi="Arial" w:cs="Arial"/>
          <w:sz w:val="22"/>
          <w:szCs w:val="22"/>
        </w:rPr>
        <w:t>To assist the Clerk in ensuring that legal, statutory and other provisions governing or affecting the running of the Council are observed.</w:t>
      </w:r>
    </w:p>
    <w:p w14:paraId="5A79A18C" w14:textId="11EC85B8" w:rsidR="0066703C" w:rsidRPr="0066703C" w:rsidRDefault="0066703C" w:rsidP="0066703C">
      <w:pPr>
        <w:pStyle w:val="ListParagraph"/>
        <w:numPr>
          <w:ilvl w:val="0"/>
          <w:numId w:val="5"/>
        </w:numPr>
        <w:rPr>
          <w:rFonts w:ascii="Arial" w:hAnsi="Arial" w:cs="Arial"/>
          <w:sz w:val="22"/>
          <w:szCs w:val="22"/>
        </w:rPr>
      </w:pPr>
      <w:r w:rsidRPr="0066703C">
        <w:rPr>
          <w:rFonts w:ascii="Arial" w:hAnsi="Arial" w:cs="Arial"/>
          <w:sz w:val="22"/>
          <w:szCs w:val="22"/>
        </w:rPr>
        <w:t xml:space="preserve">To assist the Clerk in </w:t>
      </w:r>
      <w:r>
        <w:rPr>
          <w:rFonts w:ascii="Arial" w:hAnsi="Arial" w:cs="Arial"/>
          <w:sz w:val="22"/>
          <w:szCs w:val="22"/>
        </w:rPr>
        <w:t>the management of the Denmans Lane Allotment site</w:t>
      </w:r>
      <w:r w:rsidRPr="0066703C">
        <w:rPr>
          <w:rFonts w:ascii="Arial" w:hAnsi="Arial" w:cs="Arial"/>
          <w:sz w:val="22"/>
          <w:szCs w:val="22"/>
        </w:rPr>
        <w:t>.</w:t>
      </w:r>
    </w:p>
    <w:p w14:paraId="29322A6C" w14:textId="5296C497" w:rsidR="00EF5E2B" w:rsidRPr="003C6E95" w:rsidRDefault="000D2908" w:rsidP="00EF5E2B">
      <w:pPr>
        <w:pStyle w:val="ListParagraph"/>
        <w:numPr>
          <w:ilvl w:val="0"/>
          <w:numId w:val="5"/>
        </w:numPr>
        <w:spacing w:after="0" w:line="240" w:lineRule="auto"/>
        <w:ind w:left="567" w:hanging="567"/>
        <w:rPr>
          <w:rFonts w:ascii="Arial" w:hAnsi="Arial" w:cs="Arial"/>
          <w:sz w:val="22"/>
          <w:szCs w:val="22"/>
        </w:rPr>
      </w:pPr>
      <w:r w:rsidRPr="003360F4">
        <w:rPr>
          <w:rFonts w:ascii="Arial" w:hAnsi="Arial" w:cs="Arial"/>
          <w:sz w:val="22"/>
          <w:szCs w:val="22"/>
        </w:rPr>
        <w:t xml:space="preserve">To prepare, in consultation with the Clerk and appropriate Members, </w:t>
      </w:r>
      <w:r w:rsidR="00D25D3D">
        <w:rPr>
          <w:rFonts w:ascii="Arial" w:hAnsi="Arial" w:cs="Arial"/>
          <w:sz w:val="22"/>
          <w:szCs w:val="22"/>
        </w:rPr>
        <w:t>agenda</w:t>
      </w:r>
      <w:r w:rsidRPr="003360F4">
        <w:rPr>
          <w:rFonts w:ascii="Arial" w:hAnsi="Arial" w:cs="Arial"/>
          <w:sz w:val="22"/>
          <w:szCs w:val="22"/>
        </w:rPr>
        <w:t xml:space="preserve"> items for meetings of the Council and its Committees and to attend such meetings when necessary.</w:t>
      </w:r>
    </w:p>
    <w:p w14:paraId="4A5539A5" w14:textId="2F1B145F" w:rsidR="00667E3A" w:rsidRPr="009E7E30" w:rsidRDefault="00667E3A" w:rsidP="009E7E30">
      <w:pPr>
        <w:pStyle w:val="ListParagraph"/>
        <w:numPr>
          <w:ilvl w:val="0"/>
          <w:numId w:val="5"/>
        </w:numPr>
        <w:spacing w:after="0" w:line="240" w:lineRule="auto"/>
        <w:ind w:left="567" w:hanging="567"/>
        <w:rPr>
          <w:rFonts w:ascii="Arial" w:hAnsi="Arial" w:cs="Arial"/>
          <w:sz w:val="22"/>
          <w:szCs w:val="22"/>
        </w:rPr>
      </w:pPr>
      <w:r w:rsidRPr="00667E3A">
        <w:rPr>
          <w:rFonts w:ascii="Arial" w:hAnsi="Arial" w:cs="Arial"/>
          <w:sz w:val="22"/>
          <w:szCs w:val="22"/>
        </w:rPr>
        <w:lastRenderedPageBreak/>
        <w:t>To assist with organising other occasional events</w:t>
      </w:r>
      <w:r w:rsidR="00DA64FB">
        <w:rPr>
          <w:rFonts w:ascii="Arial" w:hAnsi="Arial" w:cs="Arial"/>
          <w:sz w:val="22"/>
          <w:szCs w:val="22"/>
        </w:rPr>
        <w:t>.</w:t>
      </w:r>
      <w:r w:rsidRPr="00667E3A">
        <w:rPr>
          <w:rFonts w:ascii="Arial" w:hAnsi="Arial" w:cs="Arial"/>
          <w:sz w:val="22"/>
          <w:szCs w:val="22"/>
        </w:rPr>
        <w:t xml:space="preserve"> </w:t>
      </w:r>
    </w:p>
    <w:p w14:paraId="291F8292" w14:textId="6E973F3E" w:rsidR="003360F4" w:rsidRPr="009E7E30" w:rsidRDefault="000D2908" w:rsidP="009E7E30">
      <w:pPr>
        <w:pStyle w:val="ListParagraph"/>
        <w:numPr>
          <w:ilvl w:val="0"/>
          <w:numId w:val="5"/>
        </w:numPr>
        <w:spacing w:after="0" w:line="240" w:lineRule="auto"/>
        <w:ind w:left="567" w:hanging="567"/>
        <w:rPr>
          <w:rFonts w:ascii="Arial" w:hAnsi="Arial" w:cs="Arial"/>
          <w:sz w:val="22"/>
          <w:szCs w:val="22"/>
        </w:rPr>
      </w:pPr>
      <w:r w:rsidRPr="003360F4">
        <w:rPr>
          <w:rFonts w:ascii="Arial" w:hAnsi="Arial" w:cs="Arial"/>
          <w:sz w:val="22"/>
          <w:szCs w:val="22"/>
        </w:rPr>
        <w:t>To receive correspondence and documents on behalf of the Council and to deal with the correspondence or documents and bring such items to the attention of the Clerk</w:t>
      </w:r>
      <w:r w:rsidR="00917A94">
        <w:rPr>
          <w:rFonts w:ascii="Arial" w:hAnsi="Arial" w:cs="Arial"/>
          <w:sz w:val="22"/>
          <w:szCs w:val="22"/>
        </w:rPr>
        <w:t xml:space="preserve">, </w:t>
      </w:r>
      <w:r w:rsidR="00917A94" w:rsidRPr="0066703C">
        <w:rPr>
          <w:rFonts w:ascii="Arial" w:hAnsi="Arial" w:cs="Arial"/>
          <w:color w:val="000000" w:themeColor="text1"/>
          <w:sz w:val="22"/>
          <w:szCs w:val="22"/>
        </w:rPr>
        <w:t>as appropriate.</w:t>
      </w:r>
    </w:p>
    <w:p w14:paraId="403A9558" w14:textId="562E19A2" w:rsidR="003360F4" w:rsidRPr="009E7E30" w:rsidRDefault="000D2908" w:rsidP="009E7E30">
      <w:pPr>
        <w:pStyle w:val="ListParagraph"/>
        <w:numPr>
          <w:ilvl w:val="0"/>
          <w:numId w:val="5"/>
        </w:numPr>
        <w:spacing w:after="0" w:line="240" w:lineRule="auto"/>
        <w:ind w:left="567" w:hanging="567"/>
        <w:rPr>
          <w:rFonts w:ascii="Arial" w:hAnsi="Arial" w:cs="Arial"/>
          <w:sz w:val="22"/>
          <w:szCs w:val="22"/>
        </w:rPr>
      </w:pPr>
      <w:r w:rsidRPr="003360F4">
        <w:rPr>
          <w:rFonts w:ascii="Arial" w:hAnsi="Arial" w:cs="Arial"/>
          <w:sz w:val="22"/>
          <w:szCs w:val="22"/>
        </w:rPr>
        <w:t>To study reports and other data on activities of the Council and in matters bearing on those activities where necessary and/or appropriate to discuss such matters with the Clerk and specialists in particular fields.</w:t>
      </w:r>
    </w:p>
    <w:p w14:paraId="5E9BEAC4" w14:textId="1D733DF2" w:rsidR="003360F4" w:rsidRPr="009E7E30" w:rsidRDefault="000D2908" w:rsidP="005A325D">
      <w:pPr>
        <w:pStyle w:val="ListParagraph"/>
        <w:numPr>
          <w:ilvl w:val="0"/>
          <w:numId w:val="5"/>
        </w:numPr>
        <w:spacing w:after="0" w:line="240" w:lineRule="auto"/>
        <w:ind w:left="567" w:hanging="567"/>
        <w:rPr>
          <w:rFonts w:ascii="Arial" w:hAnsi="Arial" w:cs="Arial"/>
          <w:sz w:val="22"/>
          <w:szCs w:val="22"/>
        </w:rPr>
      </w:pPr>
      <w:r w:rsidRPr="003360F4">
        <w:rPr>
          <w:rFonts w:ascii="Arial" w:hAnsi="Arial" w:cs="Arial"/>
          <w:sz w:val="22"/>
          <w:szCs w:val="22"/>
        </w:rPr>
        <w:t>To jointly monitor with the Clerk the implemented policies of the Council to ensure they are achieving the desired result and</w:t>
      </w:r>
      <w:r w:rsidR="00B97256">
        <w:rPr>
          <w:rFonts w:ascii="Arial" w:hAnsi="Arial" w:cs="Arial"/>
          <w:sz w:val="22"/>
          <w:szCs w:val="22"/>
        </w:rPr>
        <w:t>,</w:t>
      </w:r>
      <w:r w:rsidRPr="003360F4">
        <w:rPr>
          <w:rFonts w:ascii="Arial" w:hAnsi="Arial" w:cs="Arial"/>
          <w:sz w:val="22"/>
          <w:szCs w:val="22"/>
        </w:rPr>
        <w:t xml:space="preserve"> where appropriate</w:t>
      </w:r>
      <w:r w:rsidR="00B97256">
        <w:rPr>
          <w:rFonts w:ascii="Arial" w:hAnsi="Arial" w:cs="Arial"/>
          <w:sz w:val="22"/>
          <w:szCs w:val="22"/>
        </w:rPr>
        <w:t>,</w:t>
      </w:r>
      <w:r w:rsidRPr="003360F4">
        <w:rPr>
          <w:rFonts w:ascii="Arial" w:hAnsi="Arial" w:cs="Arial"/>
          <w:sz w:val="22"/>
          <w:szCs w:val="22"/>
        </w:rPr>
        <w:t xml:space="preserve"> suggest modifications.</w:t>
      </w:r>
    </w:p>
    <w:p w14:paraId="2FEB633B" w14:textId="248BC8E8" w:rsidR="003360F4" w:rsidRPr="009E7E30" w:rsidRDefault="000D2908" w:rsidP="009E7E30">
      <w:pPr>
        <w:pStyle w:val="ListParagraph"/>
        <w:numPr>
          <w:ilvl w:val="0"/>
          <w:numId w:val="5"/>
        </w:numPr>
        <w:spacing w:after="0" w:line="240" w:lineRule="auto"/>
        <w:ind w:left="567" w:hanging="567"/>
        <w:rPr>
          <w:rFonts w:ascii="Arial" w:hAnsi="Arial" w:cs="Arial"/>
          <w:sz w:val="22"/>
          <w:szCs w:val="22"/>
        </w:rPr>
      </w:pPr>
      <w:r w:rsidRPr="003360F4">
        <w:rPr>
          <w:rFonts w:ascii="Arial" w:hAnsi="Arial" w:cs="Arial"/>
          <w:sz w:val="22"/>
          <w:szCs w:val="22"/>
        </w:rPr>
        <w:t>To attend training courses on the work and role of a Deputy Clerk, and to be prepared to temporarily undertake the role of Clerk when, and if, necessary due to illness or absence.</w:t>
      </w:r>
    </w:p>
    <w:p w14:paraId="1B1DC281" w14:textId="0E137285" w:rsidR="00B97256" w:rsidRDefault="000D2908" w:rsidP="00FB6F58">
      <w:pPr>
        <w:pStyle w:val="ListParagraph"/>
        <w:numPr>
          <w:ilvl w:val="0"/>
          <w:numId w:val="5"/>
        </w:numPr>
        <w:spacing w:after="0" w:line="240" w:lineRule="auto"/>
        <w:ind w:left="567" w:hanging="567"/>
        <w:rPr>
          <w:rFonts w:ascii="Arial" w:hAnsi="Arial" w:cs="Arial"/>
          <w:sz w:val="22"/>
          <w:szCs w:val="22"/>
        </w:rPr>
      </w:pPr>
      <w:r w:rsidRPr="003360F4">
        <w:rPr>
          <w:rFonts w:ascii="Arial" w:hAnsi="Arial" w:cs="Arial"/>
          <w:sz w:val="22"/>
          <w:szCs w:val="22"/>
        </w:rPr>
        <w:t xml:space="preserve">Any other duties of a temporary nature which may be required from time to time to ensure the smooth running of the </w:t>
      </w:r>
      <w:r w:rsidR="00B97256">
        <w:rPr>
          <w:rFonts w:ascii="Arial" w:hAnsi="Arial" w:cs="Arial"/>
          <w:sz w:val="22"/>
          <w:szCs w:val="22"/>
        </w:rPr>
        <w:t>Council's</w:t>
      </w:r>
      <w:r w:rsidRPr="003360F4">
        <w:rPr>
          <w:rFonts w:ascii="Arial" w:hAnsi="Arial" w:cs="Arial"/>
          <w:sz w:val="22"/>
          <w:szCs w:val="22"/>
        </w:rPr>
        <w:t xml:space="preserve"> affairs.</w:t>
      </w:r>
    </w:p>
    <w:p w14:paraId="4B871B59" w14:textId="4827F7EA" w:rsidR="00917A94" w:rsidRPr="0066703C" w:rsidRDefault="00917A94" w:rsidP="00FB6F58">
      <w:pPr>
        <w:pStyle w:val="ListParagraph"/>
        <w:numPr>
          <w:ilvl w:val="0"/>
          <w:numId w:val="5"/>
        </w:numPr>
        <w:spacing w:after="0" w:line="240" w:lineRule="auto"/>
        <w:ind w:left="567" w:hanging="567"/>
        <w:rPr>
          <w:rFonts w:ascii="Arial" w:hAnsi="Arial" w:cs="Arial"/>
          <w:color w:val="000000" w:themeColor="text1"/>
          <w:sz w:val="22"/>
          <w:szCs w:val="22"/>
        </w:rPr>
      </w:pPr>
      <w:r w:rsidRPr="0066703C">
        <w:rPr>
          <w:rFonts w:ascii="Arial" w:hAnsi="Arial" w:cs="Arial"/>
          <w:color w:val="000000" w:themeColor="text1"/>
          <w:sz w:val="22"/>
          <w:szCs w:val="22"/>
        </w:rPr>
        <w:t>Liaise with</w:t>
      </w:r>
      <w:r w:rsidR="00516919" w:rsidRPr="0066703C">
        <w:rPr>
          <w:rFonts w:ascii="Arial" w:hAnsi="Arial" w:cs="Arial"/>
          <w:color w:val="000000" w:themeColor="text1"/>
          <w:sz w:val="22"/>
          <w:szCs w:val="22"/>
        </w:rPr>
        <w:t xml:space="preserve"> local authorities, Sussex Police and relevant </w:t>
      </w:r>
      <w:r w:rsidR="00025B13" w:rsidRPr="0066703C">
        <w:rPr>
          <w:rFonts w:ascii="Arial" w:hAnsi="Arial" w:cs="Arial"/>
          <w:color w:val="000000" w:themeColor="text1"/>
          <w:sz w:val="22"/>
          <w:szCs w:val="22"/>
        </w:rPr>
        <w:t xml:space="preserve">organisations in matters relating to the Planning, Transport and Traffic </w:t>
      </w:r>
      <w:r w:rsidR="0066703C">
        <w:rPr>
          <w:rFonts w:ascii="Arial" w:hAnsi="Arial" w:cs="Arial"/>
          <w:color w:val="000000" w:themeColor="text1"/>
          <w:sz w:val="22"/>
          <w:szCs w:val="22"/>
        </w:rPr>
        <w:t>Committees'</w:t>
      </w:r>
      <w:r w:rsidR="005616FF" w:rsidRPr="0066703C">
        <w:rPr>
          <w:rFonts w:ascii="Arial" w:hAnsi="Arial" w:cs="Arial"/>
          <w:color w:val="000000" w:themeColor="text1"/>
          <w:sz w:val="22"/>
          <w:szCs w:val="22"/>
        </w:rPr>
        <w:t xml:space="preserve"> responsibilities and wider Council responsibilities as appropriate.</w:t>
      </w:r>
    </w:p>
    <w:p w14:paraId="3A86729E" w14:textId="77777777" w:rsidR="00B97256" w:rsidRDefault="00B97256" w:rsidP="00FB6F58">
      <w:pPr>
        <w:spacing w:after="0" w:line="240" w:lineRule="auto"/>
        <w:rPr>
          <w:rFonts w:ascii="Arial" w:hAnsi="Arial" w:cs="Arial"/>
          <w:sz w:val="22"/>
          <w:szCs w:val="22"/>
        </w:rPr>
      </w:pPr>
    </w:p>
    <w:p w14:paraId="738DC361" w14:textId="71F89B2A" w:rsidR="00FB6F58" w:rsidRDefault="00FA5B8A" w:rsidP="00FB6F58">
      <w:pPr>
        <w:spacing w:after="0" w:line="240" w:lineRule="auto"/>
        <w:rPr>
          <w:rFonts w:ascii="Arial" w:hAnsi="Arial" w:cs="Arial"/>
          <w:b/>
          <w:bCs/>
          <w:sz w:val="22"/>
          <w:szCs w:val="22"/>
        </w:rPr>
      </w:pPr>
      <w:r w:rsidRPr="00D601A0">
        <w:rPr>
          <w:rFonts w:ascii="Arial" w:hAnsi="Arial" w:cs="Arial"/>
          <w:b/>
          <w:bCs/>
          <w:sz w:val="22"/>
          <w:szCs w:val="22"/>
        </w:rPr>
        <w:t>Deputising for the Clerk of the Council</w:t>
      </w:r>
    </w:p>
    <w:p w14:paraId="1F70E986" w14:textId="3340661B" w:rsidR="00ED5A68" w:rsidRDefault="007B293E" w:rsidP="00ED5A68">
      <w:pPr>
        <w:spacing w:after="0" w:line="240" w:lineRule="auto"/>
        <w:rPr>
          <w:rFonts w:ascii="Arial" w:hAnsi="Arial" w:cs="Arial"/>
          <w:sz w:val="22"/>
          <w:szCs w:val="22"/>
        </w:rPr>
      </w:pPr>
      <w:r w:rsidRPr="007B293E">
        <w:rPr>
          <w:rFonts w:ascii="Arial" w:hAnsi="Arial" w:cs="Arial"/>
          <w:sz w:val="22"/>
          <w:szCs w:val="22"/>
        </w:rPr>
        <w:t xml:space="preserve">In the absence </w:t>
      </w:r>
      <w:r>
        <w:rPr>
          <w:rFonts w:ascii="Arial" w:hAnsi="Arial" w:cs="Arial"/>
          <w:sz w:val="22"/>
          <w:szCs w:val="22"/>
        </w:rPr>
        <w:t xml:space="preserve">of </w:t>
      </w:r>
      <w:r w:rsidRPr="007B293E">
        <w:rPr>
          <w:rFonts w:ascii="Arial" w:hAnsi="Arial" w:cs="Arial"/>
          <w:sz w:val="22"/>
          <w:szCs w:val="22"/>
        </w:rPr>
        <w:t>the Clerk</w:t>
      </w:r>
      <w:r>
        <w:rPr>
          <w:rFonts w:ascii="Arial" w:hAnsi="Arial" w:cs="Arial"/>
          <w:sz w:val="22"/>
          <w:szCs w:val="22"/>
        </w:rPr>
        <w:t>,</w:t>
      </w:r>
      <w:r w:rsidRPr="007B293E">
        <w:rPr>
          <w:rFonts w:ascii="Arial" w:hAnsi="Arial" w:cs="Arial"/>
          <w:sz w:val="22"/>
          <w:szCs w:val="22"/>
        </w:rPr>
        <w:t xml:space="preserve"> the </w:t>
      </w:r>
      <w:r>
        <w:rPr>
          <w:rFonts w:ascii="Arial" w:hAnsi="Arial" w:cs="Arial"/>
          <w:sz w:val="22"/>
          <w:szCs w:val="22"/>
        </w:rPr>
        <w:t>Deputy will assume the following duties:</w:t>
      </w:r>
    </w:p>
    <w:p w14:paraId="55899473" w14:textId="77777777" w:rsidR="00ED5A68" w:rsidRPr="00ED5A68" w:rsidRDefault="00ED5A68" w:rsidP="00ED5A68">
      <w:pPr>
        <w:spacing w:after="0" w:line="240" w:lineRule="auto"/>
        <w:rPr>
          <w:rFonts w:ascii="Arial" w:hAnsi="Arial" w:cs="Arial"/>
          <w:sz w:val="22"/>
          <w:szCs w:val="22"/>
        </w:rPr>
      </w:pPr>
    </w:p>
    <w:p w14:paraId="63EF57D5"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To ensure that statutory and other provisions and notices governing or affecting the running of the Council are observed and to advise the Councillors on all meeting procedures and regulations.</w:t>
      </w:r>
    </w:p>
    <w:p w14:paraId="70095F8A" w14:textId="77777777" w:rsidR="008F18CC" w:rsidRPr="008F18CC" w:rsidRDefault="008F18CC" w:rsidP="008F18CC">
      <w:pPr>
        <w:widowControl w:val="0"/>
        <w:numPr>
          <w:ilvl w:val="1"/>
          <w:numId w:val="1"/>
        </w:numPr>
        <w:autoSpaceDE w:val="0"/>
        <w:autoSpaceDN w:val="0"/>
        <w:adjustRightInd w:val="0"/>
        <w:spacing w:after="0" w:line="240" w:lineRule="auto"/>
        <w:ind w:right="1"/>
        <w:jc w:val="both"/>
        <w:rPr>
          <w:rFonts w:ascii="Arial" w:eastAsia="Times New Roman" w:hAnsi="Arial" w:cs="Arial"/>
          <w:kern w:val="0"/>
          <w:sz w:val="22"/>
          <w:szCs w:val="22"/>
          <w:lang w:val="en-US"/>
          <w14:ligatures w14:val="none"/>
        </w:rPr>
      </w:pPr>
      <w:r w:rsidRPr="008F18CC">
        <w:rPr>
          <w:rFonts w:ascii="Arial" w:eastAsia="Times New Roman" w:hAnsi="Arial" w:cs="Arial"/>
          <w:kern w:val="0"/>
          <w:sz w:val="22"/>
          <w:szCs w:val="22"/>
          <w:lang w:val="en-US"/>
          <w14:ligatures w14:val="none"/>
        </w:rPr>
        <w:t xml:space="preserve">To be the Council’s principal adviser on all policy issues, to keep services and activities under continuous review and to identify, plan and implement improvements in quality, efficiency and effectiveness. </w:t>
      </w:r>
    </w:p>
    <w:p w14:paraId="32A3372E" w14:textId="77777777" w:rsidR="008F18CC" w:rsidRPr="008F18CC" w:rsidRDefault="008F18CC" w:rsidP="008F18CC">
      <w:pPr>
        <w:numPr>
          <w:ilvl w:val="1"/>
          <w:numId w:val="1"/>
        </w:numPr>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To keep up to date with changes in legislation and forthcoming changes and advise the Council accordingly ensuring that all Council policies and procedures meet statutory requirements.</w:t>
      </w:r>
    </w:p>
    <w:p w14:paraId="3A88B7E7"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 xml:space="preserve">To prepare and publish, in consultation with appropriate Members of the Council, agendas for meetings of the Council and Committees in accordance with all statutory requirements and prepare minutes for approval, other than where such duties have been delegated to another Officer. </w:t>
      </w:r>
    </w:p>
    <w:p w14:paraId="2A03EABE"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To ensure that all meetings of the Council and all meetings of its Committees, Sub-Committees and Working Parties are clerked, attending personally other than where such duties have been delegated to another Officer, and to maintain Councillor’s attendance records.</w:t>
      </w:r>
    </w:p>
    <w:p w14:paraId="73513BFC"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 xml:space="preserve">To action all necessary and appropriate correspondence and documents on behalf of the Council </w:t>
      </w:r>
      <w:proofErr w:type="gramStart"/>
      <w:r w:rsidRPr="008F18CC">
        <w:rPr>
          <w:rFonts w:ascii="Arial" w:eastAsia="Times New Roman" w:hAnsi="Arial" w:cs="Arial"/>
          <w:kern w:val="0"/>
          <w:sz w:val="22"/>
          <w:szCs w:val="22"/>
          <w14:ligatures w14:val="none"/>
        </w:rPr>
        <w:t>as a result of</w:t>
      </w:r>
      <w:proofErr w:type="gramEnd"/>
      <w:r w:rsidRPr="008F18CC">
        <w:rPr>
          <w:rFonts w:ascii="Arial" w:eastAsia="Times New Roman" w:hAnsi="Arial" w:cs="Arial"/>
          <w:kern w:val="0"/>
          <w:sz w:val="22"/>
          <w:szCs w:val="22"/>
          <w14:ligatures w14:val="none"/>
        </w:rPr>
        <w:t xml:space="preserve"> the instructions, or the known policy of, the Council or, when appropriate, bring relevant items to the attention of the Council.</w:t>
      </w:r>
    </w:p>
    <w:p w14:paraId="0E771EE6" w14:textId="77777777" w:rsidR="008F18CC" w:rsidRPr="008F18CC" w:rsidRDefault="008F18CC" w:rsidP="008F18CC">
      <w:pPr>
        <w:numPr>
          <w:ilvl w:val="1"/>
          <w:numId w:val="1"/>
        </w:numPr>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To sign, seal and deliver any agreements, contracts, conveyances, licences, consents, approvals etc on behalf of the Council. To ensure the Council’s planning obligations are met.</w:t>
      </w:r>
    </w:p>
    <w:p w14:paraId="0AE903D9"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color w:val="000000"/>
          <w:kern w:val="0"/>
          <w:sz w:val="22"/>
          <w:szCs w:val="22"/>
          <w14:ligatures w14:val="none"/>
        </w:rPr>
      </w:pPr>
      <w:r w:rsidRPr="008F18CC">
        <w:rPr>
          <w:rFonts w:ascii="Arial" w:eastAsia="Times New Roman" w:hAnsi="Arial" w:cs="Arial"/>
          <w:snapToGrid w:val="0"/>
          <w:color w:val="000000"/>
          <w:kern w:val="0"/>
          <w:sz w:val="22"/>
          <w:szCs w:val="22"/>
          <w14:ligatures w14:val="none"/>
        </w:rPr>
        <w:t xml:space="preserve">To </w:t>
      </w:r>
      <w:r w:rsidRPr="008F18CC">
        <w:rPr>
          <w:rFonts w:ascii="Arial" w:eastAsia="Times New Roman" w:hAnsi="Arial" w:cs="Arial"/>
          <w:color w:val="000000"/>
          <w:kern w:val="0"/>
          <w:sz w:val="22"/>
          <w:szCs w:val="22"/>
          <w14:ligatures w14:val="none"/>
        </w:rPr>
        <w:t xml:space="preserve">provide general advice to the Council on the </w:t>
      </w:r>
      <w:r w:rsidRPr="008F18CC">
        <w:rPr>
          <w:rFonts w:ascii="Arial" w:eastAsia="Times New Roman" w:hAnsi="Arial" w:cs="Arial"/>
          <w:snapToGrid w:val="0"/>
          <w:color w:val="000000"/>
          <w:kern w:val="0"/>
          <w:sz w:val="22"/>
          <w:szCs w:val="22"/>
          <w14:ligatures w14:val="none"/>
        </w:rPr>
        <w:t xml:space="preserve">budget preparation process and </w:t>
      </w:r>
      <w:r w:rsidRPr="008F18CC">
        <w:rPr>
          <w:rFonts w:ascii="Arial" w:eastAsia="Times New Roman" w:hAnsi="Arial" w:cs="Arial"/>
          <w:color w:val="000000"/>
          <w:kern w:val="0"/>
          <w:sz w:val="22"/>
          <w:szCs w:val="22"/>
          <w14:ligatures w14:val="none"/>
        </w:rPr>
        <w:t xml:space="preserve">ensure that all Management Reports are presented to the Council and the statutory External Audit requirements are completed each year. </w:t>
      </w:r>
    </w:p>
    <w:p w14:paraId="28454857" w14:textId="77777777" w:rsidR="008F18CC" w:rsidRPr="008F18CC" w:rsidRDefault="008F18CC" w:rsidP="008F18CC">
      <w:pPr>
        <w:numPr>
          <w:ilvl w:val="1"/>
          <w:numId w:val="1"/>
        </w:numPr>
        <w:spacing w:after="0" w:line="240" w:lineRule="auto"/>
        <w:jc w:val="both"/>
        <w:rPr>
          <w:rFonts w:ascii="Arial" w:eastAsia="Times New Roman" w:hAnsi="Arial" w:cs="Arial"/>
          <w:color w:val="000000"/>
          <w:kern w:val="0"/>
          <w:sz w:val="22"/>
          <w:szCs w:val="22"/>
          <w14:ligatures w14:val="none"/>
        </w:rPr>
      </w:pPr>
      <w:r w:rsidRPr="008F18CC">
        <w:rPr>
          <w:rFonts w:ascii="Arial" w:eastAsia="Times New Roman" w:hAnsi="Arial" w:cs="Arial"/>
          <w:color w:val="000000"/>
          <w:kern w:val="0"/>
          <w:sz w:val="22"/>
          <w:szCs w:val="22"/>
          <w14:ligatures w14:val="none"/>
        </w:rPr>
        <w:t xml:space="preserve">To ensure that Council’s budget is prepared and balanced and accounts </w:t>
      </w:r>
      <w:proofErr w:type="gramStart"/>
      <w:r w:rsidRPr="008F18CC">
        <w:rPr>
          <w:rFonts w:ascii="Arial" w:eastAsia="Times New Roman" w:hAnsi="Arial" w:cs="Arial"/>
          <w:color w:val="000000"/>
          <w:kern w:val="0"/>
          <w:sz w:val="22"/>
          <w:szCs w:val="22"/>
          <w14:ligatures w14:val="none"/>
        </w:rPr>
        <w:t>raised</w:t>
      </w:r>
      <w:proofErr w:type="gramEnd"/>
      <w:r w:rsidRPr="008F18CC">
        <w:rPr>
          <w:rFonts w:ascii="Arial" w:eastAsia="Times New Roman" w:hAnsi="Arial" w:cs="Arial"/>
          <w:color w:val="000000"/>
          <w:kern w:val="0"/>
          <w:sz w:val="22"/>
          <w:szCs w:val="22"/>
          <w14:ligatures w14:val="none"/>
        </w:rPr>
        <w:t xml:space="preserve"> and invoices paid and prepare records for audit purposes and VAT.</w:t>
      </w:r>
    </w:p>
    <w:p w14:paraId="04F50767"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color w:val="000000"/>
          <w:kern w:val="0"/>
          <w:sz w:val="22"/>
          <w:szCs w:val="22"/>
          <w14:ligatures w14:val="none"/>
        </w:rPr>
      </w:pPr>
      <w:r w:rsidRPr="008F18CC">
        <w:rPr>
          <w:rFonts w:ascii="Arial" w:eastAsia="Times New Roman" w:hAnsi="Arial" w:cs="Arial"/>
          <w:color w:val="000000"/>
          <w:kern w:val="0"/>
          <w:sz w:val="22"/>
          <w:szCs w:val="22"/>
          <w14:ligatures w14:val="none"/>
        </w:rPr>
        <w:t>To prepare and publish the Council’s Annual Report.</w:t>
      </w:r>
    </w:p>
    <w:p w14:paraId="4729AD12"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To study reports and other data on activities of the Council and on matters bearing on those activities and where appropriate, to discuss such matters with consultants and specialists in particular fields and to produce reports for circulation and discussion by the Council.</w:t>
      </w:r>
    </w:p>
    <w:p w14:paraId="24E15D4A"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lastRenderedPageBreak/>
        <w:t>To head the Council’s paid service and manage all other members of staff in keeping with the policies of the Council and employment law and to ensure they perform to expected standards.</w:t>
      </w:r>
    </w:p>
    <w:p w14:paraId="74C499E0"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To arrange and/or undertake staff annual performance appraisals or reviews and deal with any redundancy, disciplinary, capability or grievance issues in accordance with the Council’s policies and procedures.</w:t>
      </w:r>
    </w:p>
    <w:p w14:paraId="355016D8"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To undertake all necessary activities in connection with the management of salaries, conditions of employment and work of other staff.</w:t>
      </w:r>
    </w:p>
    <w:p w14:paraId="5C8928AB" w14:textId="77777777" w:rsidR="008F18CC" w:rsidRPr="008F18CC" w:rsidRDefault="008F18CC" w:rsidP="008F18CC">
      <w:pPr>
        <w:widowControl w:val="0"/>
        <w:numPr>
          <w:ilvl w:val="1"/>
          <w:numId w:val="1"/>
        </w:numPr>
        <w:autoSpaceDE w:val="0"/>
        <w:autoSpaceDN w:val="0"/>
        <w:adjustRightInd w:val="0"/>
        <w:spacing w:after="0" w:line="240" w:lineRule="auto"/>
        <w:jc w:val="both"/>
        <w:rPr>
          <w:rFonts w:ascii="Arial" w:eastAsia="Times New Roman" w:hAnsi="Arial" w:cs="Arial"/>
          <w:kern w:val="0"/>
          <w:sz w:val="22"/>
          <w:szCs w:val="22"/>
          <w:lang w:val="en-US"/>
          <w14:ligatures w14:val="none"/>
        </w:rPr>
      </w:pPr>
      <w:r w:rsidRPr="008F18CC">
        <w:rPr>
          <w:rFonts w:ascii="Arial" w:eastAsia="Times New Roman" w:hAnsi="Arial" w:cs="Arial"/>
          <w:kern w:val="0"/>
          <w:sz w:val="22"/>
          <w:szCs w:val="22"/>
          <w:lang w:val="en-US"/>
          <w14:ligatures w14:val="none"/>
        </w:rPr>
        <w:t xml:space="preserve">To apply the principles of equality and equal opportunities as embodied in the Council’s policies and practices </w:t>
      </w:r>
      <w:proofErr w:type="gramStart"/>
      <w:r w:rsidRPr="008F18CC">
        <w:rPr>
          <w:rFonts w:ascii="Arial" w:eastAsia="Times New Roman" w:hAnsi="Arial" w:cs="Arial"/>
          <w:kern w:val="0"/>
          <w:sz w:val="22"/>
          <w:szCs w:val="22"/>
          <w:lang w:val="en-US"/>
          <w14:ligatures w14:val="none"/>
        </w:rPr>
        <w:t>in order to</w:t>
      </w:r>
      <w:proofErr w:type="gramEnd"/>
      <w:r w:rsidRPr="008F18CC">
        <w:rPr>
          <w:rFonts w:ascii="Arial" w:eastAsia="Times New Roman" w:hAnsi="Arial" w:cs="Arial"/>
          <w:kern w:val="0"/>
          <w:sz w:val="22"/>
          <w:szCs w:val="22"/>
          <w:lang w:val="en-US"/>
          <w14:ligatures w14:val="none"/>
        </w:rPr>
        <w:t xml:space="preserve"> promote equality of opportunity and treatment and the appropriate attitude and </w:t>
      </w:r>
      <w:proofErr w:type="spellStart"/>
      <w:r w:rsidRPr="008F18CC">
        <w:rPr>
          <w:rFonts w:ascii="Arial" w:eastAsia="Times New Roman" w:hAnsi="Arial" w:cs="Arial"/>
          <w:kern w:val="0"/>
          <w:sz w:val="22"/>
          <w:szCs w:val="22"/>
          <w:lang w:val="en-US"/>
          <w14:ligatures w14:val="none"/>
        </w:rPr>
        <w:t>behaviour</w:t>
      </w:r>
      <w:proofErr w:type="spellEnd"/>
      <w:r w:rsidRPr="008F18CC">
        <w:rPr>
          <w:rFonts w:ascii="Arial" w:eastAsia="Times New Roman" w:hAnsi="Arial" w:cs="Arial"/>
          <w:kern w:val="0"/>
          <w:sz w:val="22"/>
          <w:szCs w:val="22"/>
          <w:lang w:val="en-US"/>
          <w14:ligatures w14:val="none"/>
        </w:rPr>
        <w:t xml:space="preserve"> for all employees. </w:t>
      </w:r>
    </w:p>
    <w:p w14:paraId="14EA1DE9"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To monitor the implemented policies of the Council to ensure they are achieving the desired result and where appropriate suggest modifications.</w:t>
      </w:r>
    </w:p>
    <w:p w14:paraId="748A3BCC" w14:textId="77777777" w:rsidR="008F18CC" w:rsidRPr="008F18CC" w:rsidRDefault="008F18CC" w:rsidP="008F18CC">
      <w:pPr>
        <w:numPr>
          <w:ilvl w:val="1"/>
          <w:numId w:val="1"/>
        </w:numPr>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 xml:space="preserve">To be responsible for the management, maintenance and use of all the Council’s </w:t>
      </w:r>
    </w:p>
    <w:p w14:paraId="7624FE3D" w14:textId="77777777" w:rsidR="008F18CC" w:rsidRPr="008F18CC" w:rsidRDefault="008F18CC" w:rsidP="008F18CC">
      <w:pPr>
        <w:spacing w:after="0" w:line="240" w:lineRule="auto"/>
        <w:ind w:left="360"/>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properties and facilities, whether through direct management or through contracts, agreements or partnerships with other parties or providers.</w:t>
      </w:r>
    </w:p>
    <w:p w14:paraId="043A5131"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To act as the official representative of the Council at meetings of other relevant organisations as required.</w:t>
      </w:r>
    </w:p>
    <w:p w14:paraId="4C496EFC"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To issue notices and prepare agendas and minutes for the Annual Parish Meeting, attend the Annual Parish Meeting and to implement the decisions made by the Council.</w:t>
      </w:r>
    </w:p>
    <w:p w14:paraId="38339D81"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To maintain effective and positive press and public relations and prepare, in consultation with key Councillors, press releases about the activities of, or decisions of, the Council.</w:t>
      </w:r>
    </w:p>
    <w:p w14:paraId="2F2E1D2E"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To take appropriate public relations action to enhance the profile and image of the Council and promote and protect the views/interest of the Council with all relevant external organisations or individuals.</w:t>
      </w:r>
    </w:p>
    <w:p w14:paraId="172233D9" w14:textId="77777777" w:rsidR="008F18CC" w:rsidRPr="008F18CC" w:rsidRDefault="008F18CC" w:rsidP="008F18CC">
      <w:pPr>
        <w:numPr>
          <w:ilvl w:val="1"/>
          <w:numId w:val="1"/>
        </w:numPr>
        <w:spacing w:after="0" w:line="240" w:lineRule="auto"/>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 xml:space="preserve">To develop effective liaison and an effective working partnership with other relevant </w:t>
      </w:r>
      <w:bookmarkStart w:id="1" w:name="_Hlk109034077"/>
      <w:r w:rsidRPr="008F18CC">
        <w:rPr>
          <w:rFonts w:ascii="Arial" w:eastAsia="Times New Roman" w:hAnsi="Arial" w:cs="Arial"/>
          <w:kern w:val="0"/>
          <w:sz w:val="22"/>
          <w:szCs w:val="22"/>
          <w14:ligatures w14:val="none"/>
        </w:rPr>
        <w:t>District/County Councils</w:t>
      </w:r>
      <w:bookmarkEnd w:id="1"/>
      <w:r w:rsidRPr="008F18CC">
        <w:rPr>
          <w:rFonts w:ascii="Arial" w:eastAsia="Times New Roman" w:hAnsi="Arial" w:cs="Arial"/>
          <w:kern w:val="0"/>
          <w:sz w:val="22"/>
          <w:szCs w:val="22"/>
          <w14:ligatures w14:val="none"/>
        </w:rPr>
        <w:t xml:space="preserve"> / Unitary Authorities, other public authorities, statutory and voluntary bodies and other agencies as the Council’s representative, to ensure that the Council plays a full and effective role in issues affecting the area.</w:t>
      </w:r>
    </w:p>
    <w:p w14:paraId="162BBFE9" w14:textId="77777777" w:rsidR="008F18CC" w:rsidRPr="008F18CC" w:rsidRDefault="008F18CC" w:rsidP="008F18CC">
      <w:pPr>
        <w:widowControl w:val="0"/>
        <w:numPr>
          <w:ilvl w:val="1"/>
          <w:numId w:val="1"/>
        </w:numPr>
        <w:autoSpaceDE w:val="0"/>
        <w:autoSpaceDN w:val="0"/>
        <w:adjustRightInd w:val="0"/>
        <w:spacing w:after="0" w:line="240" w:lineRule="auto"/>
        <w:jc w:val="both"/>
        <w:rPr>
          <w:rFonts w:ascii="Arial" w:eastAsia="Times New Roman" w:hAnsi="Arial" w:cs="Arial"/>
          <w:kern w:val="0"/>
          <w:sz w:val="22"/>
          <w:szCs w:val="22"/>
          <w:lang w:val="en-US"/>
          <w14:ligatures w14:val="none"/>
        </w:rPr>
      </w:pPr>
      <w:r w:rsidRPr="008F18CC">
        <w:rPr>
          <w:rFonts w:ascii="Arial" w:eastAsia="Times New Roman" w:hAnsi="Arial" w:cs="Arial"/>
          <w:kern w:val="0"/>
          <w:sz w:val="22"/>
          <w:szCs w:val="22"/>
          <w:lang w:val="en-US"/>
          <w14:ligatures w14:val="none"/>
        </w:rPr>
        <w:t xml:space="preserve">To work to improve, develop and </w:t>
      </w:r>
      <w:proofErr w:type="gramStart"/>
      <w:r w:rsidRPr="008F18CC">
        <w:rPr>
          <w:rFonts w:ascii="Arial" w:eastAsia="Times New Roman" w:hAnsi="Arial" w:cs="Arial"/>
          <w:kern w:val="0"/>
          <w:sz w:val="22"/>
          <w:szCs w:val="22"/>
          <w:lang w:val="en-US"/>
          <w14:ligatures w14:val="none"/>
        </w:rPr>
        <w:t>up-date</w:t>
      </w:r>
      <w:proofErr w:type="gramEnd"/>
      <w:r w:rsidRPr="008F18CC">
        <w:rPr>
          <w:rFonts w:ascii="Arial" w:eastAsia="Times New Roman" w:hAnsi="Arial" w:cs="Arial"/>
          <w:kern w:val="0"/>
          <w:sz w:val="22"/>
          <w:szCs w:val="22"/>
          <w:lang w:val="en-US"/>
          <w14:ligatures w14:val="none"/>
        </w:rPr>
        <w:t xml:space="preserve"> the Council’s website. </w:t>
      </w:r>
    </w:p>
    <w:p w14:paraId="276E0A57"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To lead the development and publication of the Parish Plan and produce a rolling business plan, as required.</w:t>
      </w:r>
    </w:p>
    <w:p w14:paraId="438F6407" w14:textId="77777777" w:rsidR="008F18CC" w:rsidRPr="008F18CC" w:rsidRDefault="008F18CC" w:rsidP="008F18CC">
      <w:pPr>
        <w:numPr>
          <w:ilvl w:val="1"/>
          <w:numId w:val="1"/>
        </w:numPr>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 xml:space="preserve">To </w:t>
      </w:r>
      <w:proofErr w:type="gramStart"/>
      <w:r w:rsidRPr="008F18CC">
        <w:rPr>
          <w:rFonts w:ascii="Arial" w:eastAsia="Times New Roman" w:hAnsi="Arial" w:cs="Arial"/>
          <w:kern w:val="0"/>
          <w:sz w:val="22"/>
          <w:szCs w:val="22"/>
          <w14:ligatures w14:val="none"/>
        </w:rPr>
        <w:t>have an understanding of</w:t>
      </w:r>
      <w:proofErr w:type="gramEnd"/>
      <w:r w:rsidRPr="008F18CC">
        <w:rPr>
          <w:rFonts w:ascii="Arial" w:eastAsia="Times New Roman" w:hAnsi="Arial" w:cs="Arial"/>
          <w:kern w:val="0"/>
          <w:sz w:val="22"/>
          <w:szCs w:val="22"/>
          <w14:ligatures w14:val="none"/>
        </w:rPr>
        <w:t xml:space="preserve"> planning and development issues as they affect the Council area, in particular Neighbourhood Plans, the Local Development Plan, the Local Strategic Partnership, economic strategies and the Emergency and Resilience Plan and advise Councillors accordingly.</w:t>
      </w:r>
    </w:p>
    <w:p w14:paraId="6EFD31C3"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To ensure the casual vacancy process is followed when a Councillor vacancy arises. To explain the requirements of Ordinary Elections to all Councillors and undertake publicity for recruitment.</w:t>
      </w:r>
    </w:p>
    <w:p w14:paraId="026B0226"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To ensure that the Council's obligations for financial risk assessment and insurance are properly met and that health and safety obligations under the Health and Safety at Work Act and other related legislation are met.</w:t>
      </w:r>
    </w:p>
    <w:p w14:paraId="5E3E2C77"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To be the principal adviser to the Council on matters of ceremony, civic protocol, and develop relevant cultural, community and commercial links.</w:t>
      </w:r>
    </w:p>
    <w:p w14:paraId="123CC812"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To make appropriate arrangements for civic functions and occasions and attend the Council on any ceremonial occasions.</w:t>
      </w:r>
    </w:p>
    <w:p w14:paraId="40D4282A"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To attend training courses or seminars on the work and role of the Clerk and the Council’s activities as required by the Council.</w:t>
      </w:r>
    </w:p>
    <w:p w14:paraId="2615B3FE" w14:textId="77777777" w:rsidR="008F18CC" w:rsidRPr="008F18CC" w:rsidRDefault="008F18CC" w:rsidP="008F18CC">
      <w:pPr>
        <w:numPr>
          <w:ilvl w:val="1"/>
          <w:numId w:val="1"/>
        </w:numPr>
        <w:tabs>
          <w:tab w:val="num" w:pos="1440"/>
        </w:tabs>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To manage the arrangements to comply with the Data Protection Act 2018 and the General data Protection Regulations 2018.</w:t>
      </w:r>
    </w:p>
    <w:p w14:paraId="29A6DDDC" w14:textId="77777777" w:rsidR="008F18CC" w:rsidRPr="008F18CC" w:rsidRDefault="008F18CC" w:rsidP="008F18CC">
      <w:pPr>
        <w:spacing w:after="0" w:line="240" w:lineRule="auto"/>
        <w:jc w:val="both"/>
        <w:rPr>
          <w:rFonts w:ascii="Arial" w:eastAsia="Times New Roman" w:hAnsi="Arial" w:cs="Arial"/>
          <w:kern w:val="0"/>
          <w:sz w:val="16"/>
          <w:szCs w:val="16"/>
          <w14:ligatures w14:val="none"/>
        </w:rPr>
      </w:pPr>
    </w:p>
    <w:p w14:paraId="0199F873" w14:textId="77777777" w:rsidR="008F18CC" w:rsidRPr="008F18CC" w:rsidRDefault="008F18CC" w:rsidP="008F18CC">
      <w:pPr>
        <w:widowControl w:val="0"/>
        <w:suppressAutoHyphens/>
        <w:spacing w:after="0" w:line="240" w:lineRule="auto"/>
        <w:ind w:right="-255"/>
        <w:jc w:val="both"/>
        <w:rPr>
          <w:rFonts w:ascii="Arial" w:eastAsia="Lucida Sans Unicode" w:hAnsi="Arial" w:cs="Arial"/>
          <w:b/>
          <w:kern w:val="1"/>
          <w:sz w:val="22"/>
          <w:szCs w:val="22"/>
          <w:lang w:val="en-US"/>
          <w14:ligatures w14:val="none"/>
        </w:rPr>
      </w:pPr>
      <w:r w:rsidRPr="008F18CC">
        <w:rPr>
          <w:rFonts w:ascii="Arial" w:eastAsia="Lucida Sans Unicode" w:hAnsi="Arial" w:cs="Arial"/>
          <w:b/>
          <w:kern w:val="1"/>
          <w:sz w:val="22"/>
          <w:szCs w:val="22"/>
          <w:lang w:val="en-US"/>
          <w14:ligatures w14:val="none"/>
        </w:rPr>
        <w:t>General Duties</w:t>
      </w:r>
    </w:p>
    <w:p w14:paraId="0ADCF7BF" w14:textId="77777777" w:rsidR="008F18CC" w:rsidRPr="008F18CC" w:rsidRDefault="008F18CC" w:rsidP="008F18CC">
      <w:pPr>
        <w:numPr>
          <w:ilvl w:val="0"/>
          <w:numId w:val="2"/>
        </w:numPr>
        <w:spacing w:after="0" w:line="240" w:lineRule="auto"/>
        <w:jc w:val="both"/>
        <w:rPr>
          <w:rFonts w:ascii="Arial" w:eastAsia="Times New Roman" w:hAnsi="Arial" w:cs="Arial"/>
          <w:kern w:val="0"/>
          <w:sz w:val="22"/>
          <w:szCs w:val="22"/>
          <w14:ligatures w14:val="none"/>
        </w:rPr>
      </w:pPr>
      <w:r w:rsidRPr="008F18CC">
        <w:rPr>
          <w:rFonts w:ascii="Arial" w:eastAsia="Lucida Sans Unicode" w:hAnsi="Arial" w:cs="Arial"/>
          <w:kern w:val="1"/>
          <w:sz w:val="22"/>
          <w:szCs w:val="22"/>
          <w:lang w:val="en-US"/>
          <w14:ligatures w14:val="none"/>
        </w:rPr>
        <w:t xml:space="preserve">To continue to acquire the necessary professional knowledge required for the efficient management of the affairs of the Council and to attend training courses or seminars on </w:t>
      </w:r>
      <w:r w:rsidRPr="008F18CC">
        <w:rPr>
          <w:rFonts w:ascii="Arial" w:eastAsia="Lucida Sans Unicode" w:hAnsi="Arial" w:cs="Arial"/>
          <w:kern w:val="1"/>
          <w:sz w:val="22"/>
          <w:szCs w:val="22"/>
          <w:lang w:val="en-US"/>
          <w14:ligatures w14:val="none"/>
        </w:rPr>
        <w:lastRenderedPageBreak/>
        <w:t>the work and role of the Clerk &amp; Responsible Financial Officer and the Council’s activities as required by the Council.</w:t>
      </w:r>
      <w:r w:rsidRPr="008F18CC">
        <w:rPr>
          <w:rFonts w:ascii="Arial" w:eastAsia="Times New Roman" w:hAnsi="Arial" w:cs="Arial"/>
          <w:kern w:val="0"/>
          <w:sz w:val="22"/>
          <w:szCs w:val="22"/>
          <w14:ligatures w14:val="none"/>
        </w:rPr>
        <w:t xml:space="preserve"> </w:t>
      </w:r>
    </w:p>
    <w:p w14:paraId="5A19150E" w14:textId="77777777" w:rsidR="008F18CC" w:rsidRPr="008F18CC" w:rsidRDefault="008F18CC" w:rsidP="008F18CC">
      <w:pPr>
        <w:numPr>
          <w:ilvl w:val="0"/>
          <w:numId w:val="2"/>
        </w:numPr>
        <w:spacing w:after="0" w:line="240" w:lineRule="auto"/>
        <w:jc w:val="both"/>
        <w:rPr>
          <w:rFonts w:ascii="Arial" w:eastAsia="Times New Roman" w:hAnsi="Arial" w:cs="Arial"/>
          <w:kern w:val="0"/>
          <w:sz w:val="22"/>
          <w:szCs w:val="22"/>
          <w14:ligatures w14:val="none"/>
        </w:rPr>
      </w:pPr>
      <w:r w:rsidRPr="008F18CC">
        <w:rPr>
          <w:rFonts w:ascii="Arial" w:eastAsia="Times New Roman" w:hAnsi="Arial" w:cs="Arial"/>
          <w:kern w:val="0"/>
          <w:sz w:val="22"/>
          <w:szCs w:val="22"/>
          <w14:ligatures w14:val="none"/>
        </w:rPr>
        <w:t>To attend the Conference of the National Association of Local Councils, Society of Local Council Clerks, and other relevant bodies, as a representative of the Council as required.</w:t>
      </w:r>
    </w:p>
    <w:p w14:paraId="0F49A80C" w14:textId="77777777" w:rsidR="008F18CC" w:rsidRPr="008F18CC" w:rsidRDefault="008F18CC" w:rsidP="008F18CC">
      <w:pPr>
        <w:widowControl w:val="0"/>
        <w:numPr>
          <w:ilvl w:val="0"/>
          <w:numId w:val="2"/>
        </w:numPr>
        <w:suppressAutoHyphens/>
        <w:spacing w:after="0" w:line="240" w:lineRule="auto"/>
        <w:jc w:val="both"/>
        <w:rPr>
          <w:rFonts w:ascii="Arial" w:eastAsia="Lucida Sans Unicode" w:hAnsi="Arial" w:cs="Arial"/>
          <w:kern w:val="1"/>
          <w:sz w:val="22"/>
          <w:szCs w:val="22"/>
          <w:lang w:val="en-US"/>
          <w14:ligatures w14:val="none"/>
        </w:rPr>
      </w:pPr>
      <w:r w:rsidRPr="008F18CC">
        <w:rPr>
          <w:rFonts w:ascii="Arial" w:eastAsia="Lucida Sans Unicode" w:hAnsi="Arial" w:cs="Arial"/>
          <w:kern w:val="1"/>
          <w:sz w:val="22"/>
          <w:szCs w:val="22"/>
          <w:lang w:val="en-US"/>
          <w14:ligatures w14:val="none"/>
        </w:rPr>
        <w:t>To undertake such other duties commensurate with the level of the post and job purpose as required by the Council from time to time.</w:t>
      </w:r>
    </w:p>
    <w:p w14:paraId="29C1A362" w14:textId="77777777" w:rsidR="007B293E" w:rsidRDefault="007B293E" w:rsidP="00FB6F58">
      <w:pPr>
        <w:spacing w:after="0" w:line="240" w:lineRule="auto"/>
        <w:rPr>
          <w:rFonts w:ascii="Arial" w:hAnsi="Arial" w:cs="Arial"/>
          <w:sz w:val="22"/>
          <w:szCs w:val="22"/>
        </w:rPr>
      </w:pPr>
    </w:p>
    <w:p w14:paraId="2524A0B0" w14:textId="77777777" w:rsidR="006B5835" w:rsidRDefault="006B5835" w:rsidP="00FB6F58">
      <w:pPr>
        <w:spacing w:after="0" w:line="240" w:lineRule="auto"/>
        <w:rPr>
          <w:rFonts w:ascii="Arial" w:hAnsi="Arial" w:cs="Arial"/>
          <w:sz w:val="22"/>
          <w:szCs w:val="22"/>
        </w:rPr>
      </w:pPr>
    </w:p>
    <w:p w14:paraId="5A0D8F27" w14:textId="77777777" w:rsidR="006B5835" w:rsidRDefault="006B5835" w:rsidP="00FB6F58">
      <w:pPr>
        <w:spacing w:after="0" w:line="240" w:lineRule="auto"/>
        <w:rPr>
          <w:rFonts w:ascii="Arial" w:hAnsi="Arial" w:cs="Arial"/>
          <w:sz w:val="22"/>
          <w:szCs w:val="22"/>
        </w:rPr>
      </w:pPr>
    </w:p>
    <w:p w14:paraId="1F792F88" w14:textId="77777777" w:rsidR="006B5835" w:rsidRDefault="006B5835" w:rsidP="00FB6F58">
      <w:pPr>
        <w:spacing w:after="0" w:line="240" w:lineRule="auto"/>
        <w:rPr>
          <w:rFonts w:ascii="Arial" w:hAnsi="Arial" w:cs="Arial"/>
          <w:sz w:val="22"/>
          <w:szCs w:val="22"/>
        </w:rPr>
      </w:pPr>
    </w:p>
    <w:p w14:paraId="1E90B470" w14:textId="77777777" w:rsidR="006B5835" w:rsidRDefault="006B5835" w:rsidP="00FB6F58">
      <w:pPr>
        <w:spacing w:after="0" w:line="240" w:lineRule="auto"/>
        <w:rPr>
          <w:rFonts w:ascii="Arial" w:hAnsi="Arial" w:cs="Arial"/>
          <w:sz w:val="22"/>
          <w:szCs w:val="22"/>
        </w:rPr>
      </w:pPr>
    </w:p>
    <w:p w14:paraId="79DCECF2" w14:textId="77777777" w:rsidR="006B5835" w:rsidRDefault="006B5835" w:rsidP="00FB6F58">
      <w:pPr>
        <w:spacing w:after="0" w:line="240" w:lineRule="auto"/>
        <w:rPr>
          <w:rFonts w:ascii="Arial" w:hAnsi="Arial" w:cs="Arial"/>
          <w:sz w:val="22"/>
          <w:szCs w:val="22"/>
        </w:rPr>
      </w:pPr>
    </w:p>
    <w:p w14:paraId="2986A7A6" w14:textId="77777777" w:rsidR="006B5835" w:rsidRDefault="006B5835" w:rsidP="00FB6F58">
      <w:pPr>
        <w:spacing w:after="0" w:line="240" w:lineRule="auto"/>
        <w:rPr>
          <w:rFonts w:ascii="Arial" w:hAnsi="Arial" w:cs="Arial"/>
          <w:sz w:val="22"/>
          <w:szCs w:val="22"/>
        </w:rPr>
      </w:pPr>
    </w:p>
    <w:p w14:paraId="2BF74A2E" w14:textId="77777777" w:rsidR="006B5835" w:rsidRDefault="006B5835" w:rsidP="00FB6F58">
      <w:pPr>
        <w:spacing w:after="0" w:line="240" w:lineRule="auto"/>
        <w:rPr>
          <w:rFonts w:ascii="Arial" w:hAnsi="Arial" w:cs="Arial"/>
          <w:sz w:val="22"/>
          <w:szCs w:val="22"/>
        </w:rPr>
      </w:pPr>
    </w:p>
    <w:p w14:paraId="28452153" w14:textId="77777777" w:rsidR="006B5835" w:rsidRDefault="006B5835" w:rsidP="00FB6F58">
      <w:pPr>
        <w:spacing w:after="0" w:line="240" w:lineRule="auto"/>
        <w:rPr>
          <w:rFonts w:ascii="Arial" w:hAnsi="Arial" w:cs="Arial"/>
          <w:sz w:val="22"/>
          <w:szCs w:val="22"/>
        </w:rPr>
      </w:pPr>
    </w:p>
    <w:p w14:paraId="784A0D8F" w14:textId="77777777" w:rsidR="006B5835" w:rsidRDefault="006B5835" w:rsidP="00FB6F58">
      <w:pPr>
        <w:spacing w:after="0" w:line="240" w:lineRule="auto"/>
        <w:rPr>
          <w:rFonts w:ascii="Arial" w:hAnsi="Arial" w:cs="Arial"/>
          <w:sz w:val="22"/>
          <w:szCs w:val="22"/>
        </w:rPr>
      </w:pPr>
    </w:p>
    <w:p w14:paraId="614A3012" w14:textId="77777777" w:rsidR="006B5835" w:rsidRDefault="006B5835" w:rsidP="00FB6F58">
      <w:pPr>
        <w:spacing w:after="0" w:line="240" w:lineRule="auto"/>
        <w:rPr>
          <w:rFonts w:ascii="Arial" w:hAnsi="Arial" w:cs="Arial"/>
          <w:sz w:val="22"/>
          <w:szCs w:val="22"/>
        </w:rPr>
      </w:pPr>
    </w:p>
    <w:p w14:paraId="3B6916AC" w14:textId="77777777" w:rsidR="006B5835" w:rsidRDefault="006B5835" w:rsidP="00FB6F58">
      <w:pPr>
        <w:spacing w:after="0" w:line="240" w:lineRule="auto"/>
        <w:rPr>
          <w:rFonts w:ascii="Arial" w:hAnsi="Arial" w:cs="Arial"/>
          <w:sz w:val="22"/>
          <w:szCs w:val="22"/>
        </w:rPr>
      </w:pPr>
    </w:p>
    <w:p w14:paraId="582EACFF" w14:textId="77777777" w:rsidR="006B5835" w:rsidRDefault="006B5835" w:rsidP="00FB6F58">
      <w:pPr>
        <w:spacing w:after="0" w:line="240" w:lineRule="auto"/>
        <w:rPr>
          <w:rFonts w:ascii="Arial" w:hAnsi="Arial" w:cs="Arial"/>
          <w:sz w:val="22"/>
          <w:szCs w:val="22"/>
        </w:rPr>
      </w:pPr>
    </w:p>
    <w:p w14:paraId="1850A31D" w14:textId="77777777" w:rsidR="006B5835" w:rsidRDefault="006B5835" w:rsidP="00FB6F58">
      <w:pPr>
        <w:spacing w:after="0" w:line="240" w:lineRule="auto"/>
        <w:rPr>
          <w:rFonts w:ascii="Arial" w:hAnsi="Arial" w:cs="Arial"/>
          <w:sz w:val="22"/>
          <w:szCs w:val="22"/>
        </w:rPr>
      </w:pPr>
    </w:p>
    <w:p w14:paraId="366E0796" w14:textId="77777777" w:rsidR="006B5835" w:rsidRDefault="006B5835" w:rsidP="00FB6F58">
      <w:pPr>
        <w:spacing w:after="0" w:line="240" w:lineRule="auto"/>
        <w:rPr>
          <w:rFonts w:ascii="Arial" w:hAnsi="Arial" w:cs="Arial"/>
          <w:sz w:val="22"/>
          <w:szCs w:val="22"/>
        </w:rPr>
      </w:pPr>
    </w:p>
    <w:p w14:paraId="6748C24A" w14:textId="77777777" w:rsidR="006B5835" w:rsidRDefault="006B5835" w:rsidP="00FB6F58">
      <w:pPr>
        <w:spacing w:after="0" w:line="240" w:lineRule="auto"/>
        <w:rPr>
          <w:rFonts w:ascii="Arial" w:hAnsi="Arial" w:cs="Arial"/>
          <w:sz w:val="22"/>
          <w:szCs w:val="22"/>
        </w:rPr>
      </w:pPr>
    </w:p>
    <w:p w14:paraId="0FA0F831" w14:textId="77777777" w:rsidR="006B5835" w:rsidRDefault="006B5835" w:rsidP="00FB6F58">
      <w:pPr>
        <w:spacing w:after="0" w:line="240" w:lineRule="auto"/>
        <w:rPr>
          <w:rFonts w:ascii="Arial" w:hAnsi="Arial" w:cs="Arial"/>
          <w:sz w:val="22"/>
          <w:szCs w:val="22"/>
        </w:rPr>
      </w:pPr>
    </w:p>
    <w:p w14:paraId="0E5CB967" w14:textId="77777777" w:rsidR="006B5835" w:rsidRDefault="006B5835" w:rsidP="00FB6F58">
      <w:pPr>
        <w:spacing w:after="0" w:line="240" w:lineRule="auto"/>
        <w:rPr>
          <w:rFonts w:ascii="Arial" w:hAnsi="Arial" w:cs="Arial"/>
          <w:sz w:val="22"/>
          <w:szCs w:val="22"/>
        </w:rPr>
      </w:pPr>
    </w:p>
    <w:p w14:paraId="62490FB5" w14:textId="77777777" w:rsidR="006B5835" w:rsidRDefault="006B5835" w:rsidP="00FB6F58">
      <w:pPr>
        <w:spacing w:after="0" w:line="240" w:lineRule="auto"/>
        <w:rPr>
          <w:rFonts w:ascii="Arial" w:hAnsi="Arial" w:cs="Arial"/>
          <w:sz w:val="22"/>
          <w:szCs w:val="22"/>
        </w:rPr>
      </w:pPr>
    </w:p>
    <w:p w14:paraId="38BA9F18" w14:textId="77777777" w:rsidR="006B5835" w:rsidRDefault="006B5835" w:rsidP="00FB6F58">
      <w:pPr>
        <w:spacing w:after="0" w:line="240" w:lineRule="auto"/>
        <w:rPr>
          <w:rFonts w:ascii="Arial" w:hAnsi="Arial" w:cs="Arial"/>
          <w:sz w:val="22"/>
          <w:szCs w:val="22"/>
        </w:rPr>
      </w:pPr>
    </w:p>
    <w:p w14:paraId="4FEC6EEB" w14:textId="77777777" w:rsidR="006B5835" w:rsidRDefault="006B5835" w:rsidP="00FB6F58">
      <w:pPr>
        <w:spacing w:after="0" w:line="240" w:lineRule="auto"/>
        <w:rPr>
          <w:rFonts w:ascii="Arial" w:hAnsi="Arial" w:cs="Arial"/>
          <w:sz w:val="22"/>
          <w:szCs w:val="22"/>
        </w:rPr>
      </w:pPr>
    </w:p>
    <w:p w14:paraId="0078D6CF" w14:textId="77777777" w:rsidR="006B5835" w:rsidRDefault="006B5835" w:rsidP="00FB6F58">
      <w:pPr>
        <w:spacing w:after="0" w:line="240" w:lineRule="auto"/>
        <w:rPr>
          <w:rFonts w:ascii="Arial" w:hAnsi="Arial" w:cs="Arial"/>
          <w:sz w:val="22"/>
          <w:szCs w:val="22"/>
        </w:rPr>
      </w:pPr>
    </w:p>
    <w:p w14:paraId="3350FDE3" w14:textId="77777777" w:rsidR="006B5835" w:rsidRDefault="006B5835" w:rsidP="00FB6F58">
      <w:pPr>
        <w:spacing w:after="0" w:line="240" w:lineRule="auto"/>
        <w:rPr>
          <w:rFonts w:ascii="Arial" w:hAnsi="Arial" w:cs="Arial"/>
          <w:sz w:val="22"/>
          <w:szCs w:val="22"/>
        </w:rPr>
      </w:pPr>
    </w:p>
    <w:p w14:paraId="4875ACE1" w14:textId="77777777" w:rsidR="006B5835" w:rsidRDefault="006B5835" w:rsidP="00FB6F58">
      <w:pPr>
        <w:spacing w:after="0" w:line="240" w:lineRule="auto"/>
        <w:rPr>
          <w:rFonts w:ascii="Arial" w:hAnsi="Arial" w:cs="Arial"/>
          <w:sz w:val="22"/>
          <w:szCs w:val="22"/>
        </w:rPr>
      </w:pPr>
    </w:p>
    <w:p w14:paraId="7C446053" w14:textId="77777777" w:rsidR="006B5835" w:rsidRDefault="006B5835" w:rsidP="00FB6F58">
      <w:pPr>
        <w:spacing w:after="0" w:line="240" w:lineRule="auto"/>
        <w:rPr>
          <w:rFonts w:ascii="Arial" w:hAnsi="Arial" w:cs="Arial"/>
          <w:sz w:val="22"/>
          <w:szCs w:val="22"/>
        </w:rPr>
      </w:pPr>
    </w:p>
    <w:p w14:paraId="63E4031F" w14:textId="77777777" w:rsidR="006B5835" w:rsidRDefault="006B5835" w:rsidP="00FB6F58">
      <w:pPr>
        <w:spacing w:after="0" w:line="240" w:lineRule="auto"/>
        <w:rPr>
          <w:rFonts w:ascii="Arial" w:hAnsi="Arial" w:cs="Arial"/>
          <w:sz w:val="22"/>
          <w:szCs w:val="22"/>
        </w:rPr>
      </w:pPr>
    </w:p>
    <w:p w14:paraId="0BD945BB" w14:textId="77777777" w:rsidR="006B5835" w:rsidRDefault="006B5835" w:rsidP="00FB6F58">
      <w:pPr>
        <w:spacing w:after="0" w:line="240" w:lineRule="auto"/>
        <w:rPr>
          <w:rFonts w:ascii="Arial" w:hAnsi="Arial" w:cs="Arial"/>
          <w:sz w:val="22"/>
          <w:szCs w:val="22"/>
        </w:rPr>
      </w:pPr>
    </w:p>
    <w:p w14:paraId="3613C23D" w14:textId="77777777" w:rsidR="006B5835" w:rsidRDefault="006B5835" w:rsidP="00FB6F58">
      <w:pPr>
        <w:spacing w:after="0" w:line="240" w:lineRule="auto"/>
        <w:rPr>
          <w:rFonts w:ascii="Arial" w:hAnsi="Arial" w:cs="Arial"/>
          <w:sz w:val="22"/>
          <w:szCs w:val="22"/>
        </w:rPr>
      </w:pPr>
    </w:p>
    <w:p w14:paraId="7DCF1CF0" w14:textId="77777777" w:rsidR="006B5835" w:rsidRDefault="006B5835" w:rsidP="00FB6F58">
      <w:pPr>
        <w:spacing w:after="0" w:line="240" w:lineRule="auto"/>
        <w:rPr>
          <w:rFonts w:ascii="Arial" w:hAnsi="Arial" w:cs="Arial"/>
          <w:sz w:val="22"/>
          <w:szCs w:val="22"/>
        </w:rPr>
      </w:pPr>
    </w:p>
    <w:p w14:paraId="53CFE563" w14:textId="77777777" w:rsidR="006B5835" w:rsidRDefault="006B5835" w:rsidP="00FB6F58">
      <w:pPr>
        <w:spacing w:after="0" w:line="240" w:lineRule="auto"/>
        <w:rPr>
          <w:rFonts w:ascii="Arial" w:hAnsi="Arial" w:cs="Arial"/>
          <w:sz w:val="22"/>
          <w:szCs w:val="22"/>
        </w:rPr>
      </w:pPr>
    </w:p>
    <w:p w14:paraId="37491BF2" w14:textId="77777777" w:rsidR="006B5835" w:rsidRDefault="006B5835" w:rsidP="00FB6F58">
      <w:pPr>
        <w:spacing w:after="0" w:line="240" w:lineRule="auto"/>
        <w:rPr>
          <w:rFonts w:ascii="Arial" w:hAnsi="Arial" w:cs="Arial"/>
          <w:sz w:val="22"/>
          <w:szCs w:val="22"/>
        </w:rPr>
      </w:pPr>
    </w:p>
    <w:p w14:paraId="4C1D5FDD" w14:textId="77777777" w:rsidR="006B5835" w:rsidRDefault="006B5835" w:rsidP="00FB6F58">
      <w:pPr>
        <w:spacing w:after="0" w:line="240" w:lineRule="auto"/>
        <w:rPr>
          <w:rFonts w:ascii="Arial" w:hAnsi="Arial" w:cs="Arial"/>
          <w:sz w:val="22"/>
          <w:szCs w:val="22"/>
        </w:rPr>
      </w:pPr>
    </w:p>
    <w:p w14:paraId="20FDE9D8" w14:textId="77777777" w:rsidR="006B5835" w:rsidRDefault="006B5835" w:rsidP="00FB6F58">
      <w:pPr>
        <w:spacing w:after="0" w:line="240" w:lineRule="auto"/>
        <w:rPr>
          <w:rFonts w:ascii="Arial" w:hAnsi="Arial" w:cs="Arial"/>
          <w:sz w:val="22"/>
          <w:szCs w:val="22"/>
        </w:rPr>
      </w:pPr>
    </w:p>
    <w:p w14:paraId="5E299714" w14:textId="77777777" w:rsidR="006B5835" w:rsidRDefault="006B5835" w:rsidP="00FB6F58">
      <w:pPr>
        <w:spacing w:after="0" w:line="240" w:lineRule="auto"/>
        <w:rPr>
          <w:rFonts w:ascii="Arial" w:hAnsi="Arial" w:cs="Arial"/>
          <w:sz w:val="22"/>
          <w:szCs w:val="22"/>
        </w:rPr>
      </w:pPr>
    </w:p>
    <w:p w14:paraId="158768DB" w14:textId="77777777" w:rsidR="006B5835" w:rsidRDefault="006B5835" w:rsidP="00FB6F58">
      <w:pPr>
        <w:spacing w:after="0" w:line="240" w:lineRule="auto"/>
        <w:rPr>
          <w:rFonts w:ascii="Arial" w:hAnsi="Arial" w:cs="Arial"/>
          <w:sz w:val="22"/>
          <w:szCs w:val="22"/>
        </w:rPr>
      </w:pPr>
    </w:p>
    <w:p w14:paraId="3414DC71" w14:textId="77777777" w:rsidR="006B5835" w:rsidRDefault="006B5835" w:rsidP="00FB6F58">
      <w:pPr>
        <w:spacing w:after="0" w:line="240" w:lineRule="auto"/>
        <w:rPr>
          <w:rFonts w:ascii="Arial" w:hAnsi="Arial" w:cs="Arial"/>
          <w:sz w:val="22"/>
          <w:szCs w:val="22"/>
        </w:rPr>
      </w:pPr>
    </w:p>
    <w:p w14:paraId="4E18F089" w14:textId="77777777" w:rsidR="006B5835" w:rsidRDefault="006B5835" w:rsidP="00FB6F58">
      <w:pPr>
        <w:spacing w:after="0" w:line="240" w:lineRule="auto"/>
        <w:rPr>
          <w:rFonts w:ascii="Arial" w:hAnsi="Arial" w:cs="Arial"/>
          <w:sz w:val="22"/>
          <w:szCs w:val="22"/>
        </w:rPr>
      </w:pPr>
    </w:p>
    <w:p w14:paraId="37350AE9" w14:textId="77777777" w:rsidR="006B5835" w:rsidRDefault="006B5835" w:rsidP="00FB6F58">
      <w:pPr>
        <w:spacing w:after="0" w:line="240" w:lineRule="auto"/>
        <w:rPr>
          <w:rFonts w:ascii="Arial" w:hAnsi="Arial" w:cs="Arial"/>
          <w:sz w:val="22"/>
          <w:szCs w:val="22"/>
        </w:rPr>
      </w:pPr>
    </w:p>
    <w:p w14:paraId="09AF73B0" w14:textId="77777777" w:rsidR="006B5835" w:rsidRDefault="006B5835" w:rsidP="00FB6F58">
      <w:pPr>
        <w:spacing w:after="0" w:line="240" w:lineRule="auto"/>
        <w:rPr>
          <w:rFonts w:ascii="Arial" w:hAnsi="Arial" w:cs="Arial"/>
          <w:sz w:val="22"/>
          <w:szCs w:val="22"/>
        </w:rPr>
      </w:pPr>
    </w:p>
    <w:p w14:paraId="35869DA5" w14:textId="77777777" w:rsidR="006B5835" w:rsidRDefault="006B5835" w:rsidP="00FB6F58">
      <w:pPr>
        <w:spacing w:after="0" w:line="240" w:lineRule="auto"/>
        <w:rPr>
          <w:rFonts w:ascii="Arial" w:hAnsi="Arial" w:cs="Arial"/>
          <w:sz w:val="22"/>
          <w:szCs w:val="22"/>
        </w:rPr>
      </w:pPr>
    </w:p>
    <w:p w14:paraId="16A7FD0E" w14:textId="77777777" w:rsidR="006B5835" w:rsidRDefault="006B5835" w:rsidP="00FB6F58">
      <w:pPr>
        <w:spacing w:after="0" w:line="240" w:lineRule="auto"/>
        <w:rPr>
          <w:rFonts w:ascii="Arial" w:hAnsi="Arial" w:cs="Arial"/>
          <w:sz w:val="22"/>
          <w:szCs w:val="22"/>
        </w:rPr>
      </w:pPr>
    </w:p>
    <w:p w14:paraId="37C640F7" w14:textId="77777777" w:rsidR="006B5835" w:rsidRDefault="006B5835" w:rsidP="00FB6F58">
      <w:pPr>
        <w:spacing w:after="0" w:line="240" w:lineRule="auto"/>
        <w:rPr>
          <w:rFonts w:ascii="Arial" w:hAnsi="Arial" w:cs="Arial"/>
          <w:sz w:val="22"/>
          <w:szCs w:val="22"/>
        </w:rPr>
      </w:pPr>
    </w:p>
    <w:p w14:paraId="478C6307" w14:textId="77777777" w:rsidR="006B5835" w:rsidRDefault="006B5835" w:rsidP="00FB6F58">
      <w:pPr>
        <w:spacing w:after="0" w:line="240" w:lineRule="auto"/>
        <w:rPr>
          <w:rFonts w:ascii="Arial" w:hAnsi="Arial" w:cs="Arial"/>
          <w:sz w:val="22"/>
          <w:szCs w:val="22"/>
        </w:rPr>
      </w:pPr>
    </w:p>
    <w:p w14:paraId="2C91A1D0" w14:textId="77777777" w:rsidR="006B5835" w:rsidRDefault="006B5835" w:rsidP="00FB6F58">
      <w:pPr>
        <w:spacing w:after="0" w:line="240" w:lineRule="auto"/>
        <w:rPr>
          <w:rFonts w:ascii="Arial" w:hAnsi="Arial" w:cs="Arial"/>
          <w:sz w:val="22"/>
          <w:szCs w:val="22"/>
        </w:rPr>
      </w:pPr>
    </w:p>
    <w:p w14:paraId="2166199D" w14:textId="77777777" w:rsidR="006B5835" w:rsidRDefault="006B5835" w:rsidP="00FB6F58">
      <w:pPr>
        <w:spacing w:after="0" w:line="240" w:lineRule="auto"/>
        <w:rPr>
          <w:rFonts w:ascii="Arial" w:hAnsi="Arial" w:cs="Arial"/>
          <w:sz w:val="22"/>
          <w:szCs w:val="22"/>
        </w:rPr>
      </w:pPr>
    </w:p>
    <w:p w14:paraId="1A784FC3" w14:textId="77777777" w:rsidR="006B5835" w:rsidRDefault="006B5835" w:rsidP="00FB6F58">
      <w:pPr>
        <w:spacing w:after="0" w:line="240" w:lineRule="auto"/>
        <w:rPr>
          <w:rFonts w:ascii="Arial" w:hAnsi="Arial" w:cs="Arial"/>
          <w:sz w:val="22"/>
          <w:szCs w:val="22"/>
        </w:rPr>
      </w:pPr>
    </w:p>
    <w:p w14:paraId="3FD9A471" w14:textId="77777777" w:rsidR="006B5835" w:rsidRDefault="006B5835" w:rsidP="00FB6F58">
      <w:pPr>
        <w:spacing w:after="0" w:line="240" w:lineRule="auto"/>
        <w:rPr>
          <w:rFonts w:ascii="Arial" w:hAnsi="Arial" w:cs="Arial"/>
          <w:sz w:val="22"/>
          <w:szCs w:val="22"/>
        </w:rPr>
      </w:pPr>
    </w:p>
    <w:p w14:paraId="0AB23F02" w14:textId="77777777" w:rsidR="006B5835" w:rsidRDefault="006B5835" w:rsidP="00FB6F58">
      <w:pPr>
        <w:spacing w:after="0" w:line="240" w:lineRule="auto"/>
        <w:rPr>
          <w:rFonts w:ascii="Arial" w:hAnsi="Arial" w:cs="Arial"/>
          <w:sz w:val="22"/>
          <w:szCs w:val="22"/>
        </w:rPr>
      </w:pPr>
    </w:p>
    <w:p w14:paraId="730B8C70" w14:textId="77777777" w:rsidR="006B5835" w:rsidRDefault="006B5835" w:rsidP="00FB6F58">
      <w:pPr>
        <w:spacing w:after="0" w:line="240" w:lineRule="auto"/>
        <w:rPr>
          <w:rFonts w:ascii="Arial" w:hAnsi="Arial" w:cs="Arial"/>
          <w:sz w:val="22"/>
          <w:szCs w:val="22"/>
        </w:rPr>
      </w:pPr>
    </w:p>
    <w:p w14:paraId="1CBB8142" w14:textId="258ED198" w:rsidR="00B662F6" w:rsidRPr="006B5835" w:rsidRDefault="00B662F6" w:rsidP="006B5835">
      <w:pPr>
        <w:spacing w:after="0" w:line="240" w:lineRule="auto"/>
        <w:jc w:val="center"/>
        <w:rPr>
          <w:rFonts w:ascii="Arial" w:hAnsi="Arial" w:cs="Arial"/>
          <w:b/>
          <w:bCs/>
          <w:sz w:val="22"/>
          <w:szCs w:val="22"/>
        </w:rPr>
      </w:pPr>
      <w:r w:rsidRPr="006B5835">
        <w:rPr>
          <w:rFonts w:ascii="Arial" w:hAnsi="Arial" w:cs="Arial"/>
          <w:b/>
          <w:bCs/>
          <w:sz w:val="22"/>
          <w:szCs w:val="22"/>
        </w:rPr>
        <w:lastRenderedPageBreak/>
        <w:t>Person Specification</w:t>
      </w:r>
    </w:p>
    <w:p w14:paraId="7E6AF93E" w14:textId="77777777" w:rsidR="00B662F6" w:rsidRDefault="00B662F6" w:rsidP="00FB6F58">
      <w:pPr>
        <w:spacing w:after="0" w:line="240" w:lineRule="auto"/>
        <w:rPr>
          <w:rFonts w:ascii="Arial" w:hAnsi="Arial" w:cs="Arial"/>
          <w:sz w:val="22"/>
          <w:szCs w:val="22"/>
        </w:rPr>
      </w:pPr>
    </w:p>
    <w:tbl>
      <w:tblPr>
        <w:tblStyle w:val="TableGrid"/>
        <w:tblW w:w="0" w:type="auto"/>
        <w:tblLook w:val="04A0" w:firstRow="1" w:lastRow="0" w:firstColumn="1" w:lastColumn="0" w:noHBand="0" w:noVBand="1"/>
      </w:tblPr>
      <w:tblGrid>
        <w:gridCol w:w="1838"/>
        <w:gridCol w:w="4111"/>
        <w:gridCol w:w="3067"/>
      </w:tblGrid>
      <w:tr w:rsidR="006B5835" w:rsidRPr="00CC576D" w14:paraId="7874A3D2" w14:textId="77777777" w:rsidTr="00E614B8">
        <w:tc>
          <w:tcPr>
            <w:tcW w:w="1838" w:type="dxa"/>
          </w:tcPr>
          <w:p w14:paraId="4489D132" w14:textId="77777777" w:rsidR="006B5835" w:rsidRPr="00812030" w:rsidRDefault="006B5835" w:rsidP="00E614B8">
            <w:pPr>
              <w:rPr>
                <w:rFonts w:ascii="Arial Narrow" w:hAnsi="Arial Narrow"/>
                <w:b/>
                <w:bCs/>
                <w:sz w:val="22"/>
                <w:szCs w:val="22"/>
              </w:rPr>
            </w:pPr>
            <w:r w:rsidRPr="00812030">
              <w:rPr>
                <w:rFonts w:ascii="Arial Narrow" w:hAnsi="Arial Narrow"/>
                <w:b/>
                <w:bCs/>
                <w:sz w:val="22"/>
                <w:szCs w:val="22"/>
              </w:rPr>
              <w:t xml:space="preserve">Key criteria </w:t>
            </w:r>
          </w:p>
        </w:tc>
        <w:tc>
          <w:tcPr>
            <w:tcW w:w="4111" w:type="dxa"/>
          </w:tcPr>
          <w:p w14:paraId="762B5556" w14:textId="77777777" w:rsidR="006B5835" w:rsidRPr="00812030" w:rsidRDefault="006B5835" w:rsidP="00E614B8">
            <w:pPr>
              <w:rPr>
                <w:rFonts w:ascii="Arial Narrow" w:hAnsi="Arial Narrow"/>
                <w:b/>
                <w:bCs/>
                <w:sz w:val="22"/>
                <w:szCs w:val="22"/>
              </w:rPr>
            </w:pPr>
            <w:r w:rsidRPr="00812030">
              <w:rPr>
                <w:rFonts w:ascii="Arial Narrow" w:hAnsi="Arial Narrow"/>
                <w:b/>
                <w:bCs/>
                <w:sz w:val="22"/>
                <w:szCs w:val="22"/>
              </w:rPr>
              <w:t>Essential</w:t>
            </w:r>
          </w:p>
        </w:tc>
        <w:tc>
          <w:tcPr>
            <w:tcW w:w="3067" w:type="dxa"/>
          </w:tcPr>
          <w:p w14:paraId="7775ACD7" w14:textId="77777777" w:rsidR="006B5835" w:rsidRPr="00812030" w:rsidRDefault="006B5835" w:rsidP="00E614B8">
            <w:pPr>
              <w:rPr>
                <w:rFonts w:ascii="Arial Narrow" w:hAnsi="Arial Narrow"/>
                <w:b/>
                <w:bCs/>
                <w:sz w:val="22"/>
                <w:szCs w:val="22"/>
              </w:rPr>
            </w:pPr>
            <w:r w:rsidRPr="00812030">
              <w:rPr>
                <w:rFonts w:ascii="Arial Narrow" w:hAnsi="Arial Narrow"/>
                <w:b/>
                <w:bCs/>
                <w:sz w:val="22"/>
                <w:szCs w:val="22"/>
              </w:rPr>
              <w:t xml:space="preserve">Desirable </w:t>
            </w:r>
          </w:p>
        </w:tc>
      </w:tr>
      <w:tr w:rsidR="006B5835" w:rsidRPr="00CC576D" w14:paraId="56DD9E55" w14:textId="77777777" w:rsidTr="00E614B8">
        <w:tc>
          <w:tcPr>
            <w:tcW w:w="1838" w:type="dxa"/>
          </w:tcPr>
          <w:p w14:paraId="2DBDA8E6" w14:textId="77777777" w:rsidR="006B5835" w:rsidRPr="00812030" w:rsidRDefault="006B5835" w:rsidP="00E614B8">
            <w:pPr>
              <w:rPr>
                <w:rFonts w:ascii="Arial Narrow" w:hAnsi="Arial Narrow"/>
                <w:b/>
                <w:bCs/>
                <w:sz w:val="22"/>
                <w:szCs w:val="22"/>
              </w:rPr>
            </w:pPr>
            <w:r w:rsidRPr="00812030">
              <w:rPr>
                <w:rFonts w:ascii="Arial Narrow" w:hAnsi="Arial Narrow"/>
                <w:b/>
                <w:bCs/>
                <w:sz w:val="22"/>
                <w:szCs w:val="22"/>
              </w:rPr>
              <w:t xml:space="preserve">Personal Qualities </w:t>
            </w:r>
          </w:p>
          <w:p w14:paraId="600551E6" w14:textId="77777777" w:rsidR="006B5835" w:rsidRPr="00812030" w:rsidRDefault="006B5835" w:rsidP="00E614B8">
            <w:pPr>
              <w:rPr>
                <w:rFonts w:ascii="Arial Narrow" w:hAnsi="Arial Narrow"/>
                <w:b/>
                <w:bCs/>
                <w:sz w:val="22"/>
                <w:szCs w:val="22"/>
              </w:rPr>
            </w:pPr>
            <w:r w:rsidRPr="00812030">
              <w:rPr>
                <w:rFonts w:ascii="Arial Narrow" w:hAnsi="Arial Narrow"/>
                <w:b/>
                <w:bCs/>
                <w:sz w:val="22"/>
                <w:szCs w:val="22"/>
              </w:rPr>
              <w:t xml:space="preserve">  </w:t>
            </w:r>
          </w:p>
        </w:tc>
        <w:tc>
          <w:tcPr>
            <w:tcW w:w="4111" w:type="dxa"/>
          </w:tcPr>
          <w:p w14:paraId="4723D64C"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 xml:space="preserve">Strong interpersonal skills. </w:t>
            </w:r>
          </w:p>
          <w:p w14:paraId="44E0F11C" w14:textId="77777777" w:rsidR="006B5835" w:rsidRPr="00812030" w:rsidRDefault="006B5835" w:rsidP="00E614B8">
            <w:pPr>
              <w:rPr>
                <w:rFonts w:ascii="Arial Narrow" w:hAnsi="Arial Narrow"/>
                <w:sz w:val="22"/>
                <w:szCs w:val="22"/>
              </w:rPr>
            </w:pPr>
          </w:p>
          <w:p w14:paraId="048E8E4D"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 xml:space="preserve">Methodical and thorough approach to completing tasks. </w:t>
            </w:r>
          </w:p>
          <w:p w14:paraId="6BF5CC41" w14:textId="77777777" w:rsidR="006B5835" w:rsidRPr="00812030" w:rsidRDefault="006B5835" w:rsidP="00E614B8">
            <w:pPr>
              <w:rPr>
                <w:rFonts w:ascii="Arial Narrow" w:hAnsi="Arial Narrow"/>
                <w:sz w:val="22"/>
                <w:szCs w:val="22"/>
              </w:rPr>
            </w:pPr>
          </w:p>
          <w:p w14:paraId="4FA9C0DD"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 xml:space="preserve">Good communication skills. </w:t>
            </w:r>
          </w:p>
          <w:p w14:paraId="3E58C3D0" w14:textId="77777777" w:rsidR="006B5835" w:rsidRPr="00812030" w:rsidRDefault="006B5835" w:rsidP="00E614B8">
            <w:pPr>
              <w:rPr>
                <w:rFonts w:ascii="Arial Narrow" w:hAnsi="Arial Narrow"/>
                <w:sz w:val="22"/>
                <w:szCs w:val="22"/>
              </w:rPr>
            </w:pPr>
          </w:p>
          <w:p w14:paraId="6E5CE11F"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 xml:space="preserve">Ability to work professionally with people </w:t>
            </w:r>
            <w:r>
              <w:rPr>
                <w:rFonts w:ascii="Arial Narrow" w:hAnsi="Arial Narrow"/>
                <w:sz w:val="22"/>
                <w:szCs w:val="22"/>
              </w:rPr>
              <w:t xml:space="preserve">at different levels and </w:t>
            </w:r>
            <w:r w:rsidRPr="00812030">
              <w:rPr>
                <w:rFonts w:ascii="Arial Narrow" w:hAnsi="Arial Narrow"/>
                <w:sz w:val="22"/>
                <w:szCs w:val="22"/>
              </w:rPr>
              <w:t>from varying backgrounds</w:t>
            </w:r>
            <w:r>
              <w:rPr>
                <w:rFonts w:ascii="Arial Narrow" w:hAnsi="Arial Narrow"/>
                <w:sz w:val="22"/>
                <w:szCs w:val="22"/>
              </w:rPr>
              <w:t xml:space="preserve"> within and external to the Parish Council</w:t>
            </w:r>
          </w:p>
          <w:p w14:paraId="7C3544F0" w14:textId="77777777" w:rsidR="006B5835" w:rsidRPr="00812030" w:rsidRDefault="006B5835" w:rsidP="00E614B8">
            <w:pPr>
              <w:rPr>
                <w:rFonts w:ascii="Arial Narrow" w:hAnsi="Arial Narrow"/>
                <w:sz w:val="22"/>
                <w:szCs w:val="22"/>
              </w:rPr>
            </w:pPr>
          </w:p>
        </w:tc>
        <w:tc>
          <w:tcPr>
            <w:tcW w:w="3067" w:type="dxa"/>
          </w:tcPr>
          <w:p w14:paraId="22A2B3EF" w14:textId="77777777" w:rsidR="006B5835" w:rsidRPr="00812030" w:rsidRDefault="006B5835" w:rsidP="00E614B8">
            <w:pPr>
              <w:rPr>
                <w:rFonts w:ascii="Arial Narrow" w:hAnsi="Arial Narrow"/>
                <w:sz w:val="22"/>
                <w:szCs w:val="22"/>
              </w:rPr>
            </w:pPr>
          </w:p>
        </w:tc>
      </w:tr>
      <w:tr w:rsidR="006B5835" w:rsidRPr="00CC576D" w14:paraId="62F177D7" w14:textId="77777777" w:rsidTr="00E614B8">
        <w:tc>
          <w:tcPr>
            <w:tcW w:w="1838" w:type="dxa"/>
          </w:tcPr>
          <w:p w14:paraId="0F0FF9CD" w14:textId="77777777" w:rsidR="006B5835" w:rsidRPr="00812030" w:rsidRDefault="006B5835" w:rsidP="00E614B8">
            <w:pPr>
              <w:rPr>
                <w:rFonts w:ascii="Arial Narrow" w:hAnsi="Arial Narrow"/>
                <w:b/>
                <w:bCs/>
                <w:sz w:val="22"/>
                <w:szCs w:val="22"/>
              </w:rPr>
            </w:pPr>
            <w:r w:rsidRPr="00812030">
              <w:rPr>
                <w:rFonts w:ascii="Arial Narrow" w:hAnsi="Arial Narrow"/>
                <w:b/>
                <w:bCs/>
                <w:sz w:val="22"/>
                <w:szCs w:val="22"/>
              </w:rPr>
              <w:t>Education &amp; Qualifications</w:t>
            </w:r>
          </w:p>
          <w:p w14:paraId="72EED58E" w14:textId="77777777" w:rsidR="006B5835" w:rsidRPr="00812030" w:rsidRDefault="006B5835" w:rsidP="00E614B8">
            <w:pPr>
              <w:rPr>
                <w:rFonts w:ascii="Arial Narrow" w:hAnsi="Arial Narrow"/>
                <w:b/>
                <w:bCs/>
                <w:sz w:val="22"/>
                <w:szCs w:val="22"/>
              </w:rPr>
            </w:pPr>
          </w:p>
        </w:tc>
        <w:tc>
          <w:tcPr>
            <w:tcW w:w="4111" w:type="dxa"/>
          </w:tcPr>
          <w:p w14:paraId="4F83AF9B"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 xml:space="preserve">A good level of education, </w:t>
            </w:r>
            <w:r>
              <w:rPr>
                <w:rFonts w:ascii="Arial Narrow" w:hAnsi="Arial Narrow"/>
                <w:sz w:val="22"/>
                <w:szCs w:val="22"/>
              </w:rPr>
              <w:t xml:space="preserve">must have the ability to communicate inwritten and spoken </w:t>
            </w:r>
            <w:r w:rsidRPr="00812030">
              <w:rPr>
                <w:rFonts w:ascii="Arial Narrow" w:hAnsi="Arial Narrow"/>
                <w:sz w:val="22"/>
                <w:szCs w:val="22"/>
              </w:rPr>
              <w:t>English</w:t>
            </w:r>
            <w:r>
              <w:rPr>
                <w:rFonts w:ascii="Arial Narrow" w:hAnsi="Arial Narrow"/>
                <w:sz w:val="22"/>
                <w:szCs w:val="22"/>
              </w:rPr>
              <w:t xml:space="preserve"> </w:t>
            </w:r>
            <w:r w:rsidRPr="004A5C5F">
              <w:rPr>
                <w:rFonts w:ascii="Arial Narrow" w:hAnsi="Arial Narrow"/>
                <w:sz w:val="22"/>
                <w:szCs w:val="22"/>
              </w:rPr>
              <w:t xml:space="preserve">to a level that enables </w:t>
            </w:r>
            <w:r>
              <w:rPr>
                <w:rFonts w:ascii="Arial Narrow" w:hAnsi="Arial Narrow"/>
                <w:sz w:val="22"/>
                <w:szCs w:val="22"/>
              </w:rPr>
              <w:t xml:space="preserve">person </w:t>
            </w:r>
            <w:r w:rsidRPr="004A5C5F">
              <w:rPr>
                <w:rFonts w:ascii="Arial Narrow" w:hAnsi="Arial Narrow"/>
                <w:sz w:val="22"/>
                <w:szCs w:val="22"/>
              </w:rPr>
              <w:t>to do the job effectively</w:t>
            </w:r>
          </w:p>
          <w:p w14:paraId="09F4B371" w14:textId="77777777" w:rsidR="006B5835" w:rsidRPr="00812030" w:rsidRDefault="006B5835" w:rsidP="00E614B8">
            <w:pPr>
              <w:rPr>
                <w:rFonts w:ascii="Arial Narrow" w:hAnsi="Arial Narrow"/>
                <w:sz w:val="22"/>
                <w:szCs w:val="22"/>
              </w:rPr>
            </w:pPr>
          </w:p>
        </w:tc>
        <w:tc>
          <w:tcPr>
            <w:tcW w:w="3067" w:type="dxa"/>
          </w:tcPr>
          <w:p w14:paraId="0B949945"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CiLCA qualified.</w:t>
            </w:r>
          </w:p>
          <w:p w14:paraId="5EC8ADC7" w14:textId="77777777" w:rsidR="006B5835" w:rsidRPr="00812030" w:rsidRDefault="006B5835" w:rsidP="00E614B8">
            <w:pPr>
              <w:rPr>
                <w:rFonts w:ascii="Arial Narrow" w:hAnsi="Arial Narrow"/>
                <w:sz w:val="22"/>
                <w:szCs w:val="22"/>
              </w:rPr>
            </w:pPr>
          </w:p>
          <w:p w14:paraId="53BF9098"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Training in administration or project management.</w:t>
            </w:r>
          </w:p>
          <w:p w14:paraId="771B073C" w14:textId="77777777" w:rsidR="006B5835" w:rsidRPr="00812030" w:rsidRDefault="006B5835" w:rsidP="00E614B8">
            <w:pPr>
              <w:rPr>
                <w:rFonts w:ascii="Arial Narrow" w:hAnsi="Arial Narrow"/>
                <w:sz w:val="22"/>
                <w:szCs w:val="22"/>
              </w:rPr>
            </w:pPr>
          </w:p>
        </w:tc>
      </w:tr>
      <w:tr w:rsidR="006B5835" w:rsidRPr="00CC576D" w14:paraId="25A6E6B4" w14:textId="77777777" w:rsidTr="00E614B8">
        <w:tc>
          <w:tcPr>
            <w:tcW w:w="1838" w:type="dxa"/>
          </w:tcPr>
          <w:p w14:paraId="648F546F" w14:textId="77777777" w:rsidR="006B5835" w:rsidRPr="00812030" w:rsidRDefault="006B5835" w:rsidP="00E614B8">
            <w:pPr>
              <w:rPr>
                <w:rFonts w:ascii="Arial Narrow" w:hAnsi="Arial Narrow"/>
                <w:b/>
                <w:bCs/>
                <w:sz w:val="22"/>
                <w:szCs w:val="22"/>
              </w:rPr>
            </w:pPr>
            <w:r w:rsidRPr="00812030">
              <w:rPr>
                <w:rFonts w:ascii="Arial Narrow" w:hAnsi="Arial Narrow"/>
                <w:b/>
                <w:bCs/>
                <w:sz w:val="22"/>
                <w:szCs w:val="22"/>
              </w:rPr>
              <w:t>Experience</w:t>
            </w:r>
          </w:p>
        </w:tc>
        <w:tc>
          <w:tcPr>
            <w:tcW w:w="4111" w:type="dxa"/>
          </w:tcPr>
          <w:p w14:paraId="69A724A7"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 xml:space="preserve">Previous administrative experience of a similar nature to the required duties. </w:t>
            </w:r>
          </w:p>
          <w:p w14:paraId="4C35FDF3" w14:textId="77777777" w:rsidR="006B5835" w:rsidRPr="00812030" w:rsidRDefault="006B5835" w:rsidP="00E614B8">
            <w:pPr>
              <w:rPr>
                <w:rFonts w:ascii="Arial Narrow" w:hAnsi="Arial Narrow"/>
                <w:sz w:val="22"/>
                <w:szCs w:val="22"/>
              </w:rPr>
            </w:pPr>
          </w:p>
          <w:p w14:paraId="4E5C209A"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 xml:space="preserve">Experience dealing with the public. </w:t>
            </w:r>
          </w:p>
          <w:p w14:paraId="3F5B9F2B" w14:textId="77777777" w:rsidR="006B5835" w:rsidRPr="00812030" w:rsidRDefault="006B5835" w:rsidP="00E614B8">
            <w:pPr>
              <w:rPr>
                <w:rFonts w:ascii="Arial Narrow" w:hAnsi="Arial Narrow"/>
                <w:sz w:val="22"/>
                <w:szCs w:val="22"/>
              </w:rPr>
            </w:pPr>
          </w:p>
          <w:p w14:paraId="38F60BB0" w14:textId="77777777" w:rsidR="006B5835" w:rsidRPr="00812030" w:rsidRDefault="006B5835" w:rsidP="00E614B8">
            <w:pPr>
              <w:rPr>
                <w:rFonts w:ascii="Arial Narrow" w:hAnsi="Arial Narrow"/>
                <w:sz w:val="22"/>
                <w:szCs w:val="22"/>
              </w:rPr>
            </w:pPr>
          </w:p>
        </w:tc>
        <w:tc>
          <w:tcPr>
            <w:tcW w:w="3067" w:type="dxa"/>
          </w:tcPr>
          <w:p w14:paraId="522B3B53"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Previous local government experience, in particular relating to planning.</w:t>
            </w:r>
          </w:p>
          <w:p w14:paraId="5F8FB791" w14:textId="77777777" w:rsidR="006B5835" w:rsidRPr="00812030" w:rsidRDefault="006B5835" w:rsidP="00E614B8">
            <w:pPr>
              <w:rPr>
                <w:rFonts w:ascii="Arial Narrow" w:hAnsi="Arial Narrow"/>
                <w:sz w:val="22"/>
                <w:szCs w:val="22"/>
              </w:rPr>
            </w:pPr>
          </w:p>
          <w:p w14:paraId="27821C67"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 xml:space="preserve">Minutes taking, report writing and meeting administration. </w:t>
            </w:r>
          </w:p>
          <w:p w14:paraId="45887662" w14:textId="77777777" w:rsidR="006B5835" w:rsidRPr="00812030" w:rsidRDefault="006B5835" w:rsidP="00E614B8">
            <w:pPr>
              <w:rPr>
                <w:rFonts w:ascii="Arial Narrow" w:hAnsi="Arial Narrow"/>
                <w:sz w:val="22"/>
                <w:szCs w:val="22"/>
              </w:rPr>
            </w:pPr>
          </w:p>
          <w:p w14:paraId="1F3254B6" w14:textId="77777777" w:rsidR="006B5835" w:rsidRPr="00812030" w:rsidRDefault="006B5835" w:rsidP="00E614B8">
            <w:pPr>
              <w:rPr>
                <w:rFonts w:ascii="Arial Narrow" w:hAnsi="Arial Narrow"/>
                <w:b/>
                <w:bCs/>
                <w:sz w:val="22"/>
                <w:szCs w:val="22"/>
              </w:rPr>
            </w:pPr>
            <w:r w:rsidRPr="00812030">
              <w:rPr>
                <w:rFonts w:ascii="Arial Narrow" w:hAnsi="Arial Narrow"/>
                <w:sz w:val="22"/>
                <w:szCs w:val="22"/>
              </w:rPr>
              <w:t xml:space="preserve">Experience </w:t>
            </w:r>
            <w:r>
              <w:rPr>
                <w:rFonts w:ascii="Arial Narrow" w:hAnsi="Arial Narrow"/>
                <w:sz w:val="22"/>
                <w:szCs w:val="22"/>
              </w:rPr>
              <w:t>in</w:t>
            </w:r>
            <w:r w:rsidRPr="00812030">
              <w:rPr>
                <w:rFonts w:ascii="Arial Narrow" w:hAnsi="Arial Narrow"/>
                <w:sz w:val="22"/>
                <w:szCs w:val="22"/>
              </w:rPr>
              <w:t xml:space="preserve"> managing contractors.</w:t>
            </w:r>
            <w:r w:rsidRPr="00812030">
              <w:rPr>
                <w:rFonts w:ascii="Arial Narrow" w:hAnsi="Arial Narrow"/>
                <w:b/>
                <w:bCs/>
                <w:sz w:val="22"/>
                <w:szCs w:val="22"/>
              </w:rPr>
              <w:t xml:space="preserve"> </w:t>
            </w:r>
          </w:p>
          <w:p w14:paraId="68E88C0D" w14:textId="77777777" w:rsidR="006B5835" w:rsidRDefault="006B5835" w:rsidP="00E614B8">
            <w:pPr>
              <w:rPr>
                <w:rFonts w:ascii="Arial Narrow" w:hAnsi="Arial Narrow"/>
                <w:b/>
                <w:bCs/>
                <w:sz w:val="22"/>
                <w:szCs w:val="22"/>
              </w:rPr>
            </w:pPr>
          </w:p>
          <w:p w14:paraId="3C51C8EE" w14:textId="77777777" w:rsidR="006B5835" w:rsidRPr="009C6EE3" w:rsidRDefault="006B5835" w:rsidP="00E614B8">
            <w:pPr>
              <w:rPr>
                <w:rFonts w:ascii="Arial Narrow" w:hAnsi="Arial Narrow"/>
                <w:sz w:val="22"/>
                <w:szCs w:val="22"/>
              </w:rPr>
            </w:pPr>
            <w:r w:rsidRPr="009C6EE3">
              <w:rPr>
                <w:rFonts w:ascii="Arial Narrow" w:hAnsi="Arial Narrow"/>
                <w:sz w:val="22"/>
                <w:szCs w:val="22"/>
              </w:rPr>
              <w:t xml:space="preserve">Experience </w:t>
            </w:r>
            <w:r>
              <w:rPr>
                <w:rFonts w:ascii="Arial Narrow" w:hAnsi="Arial Narrow"/>
                <w:sz w:val="22"/>
                <w:szCs w:val="22"/>
              </w:rPr>
              <w:t>in</w:t>
            </w:r>
            <w:r w:rsidRPr="009C6EE3">
              <w:rPr>
                <w:rFonts w:ascii="Arial Narrow" w:hAnsi="Arial Narrow"/>
                <w:sz w:val="22"/>
                <w:szCs w:val="22"/>
              </w:rPr>
              <w:t xml:space="preserve"> planning and running events.</w:t>
            </w:r>
          </w:p>
          <w:p w14:paraId="2896361E" w14:textId="77777777" w:rsidR="006B5835" w:rsidRPr="00812030" w:rsidRDefault="006B5835" w:rsidP="00E614B8">
            <w:pPr>
              <w:rPr>
                <w:rFonts w:ascii="Arial Narrow" w:hAnsi="Arial Narrow"/>
                <w:b/>
                <w:bCs/>
                <w:sz w:val="22"/>
                <w:szCs w:val="22"/>
              </w:rPr>
            </w:pPr>
          </w:p>
        </w:tc>
      </w:tr>
      <w:tr w:rsidR="006B5835" w:rsidRPr="00CC576D" w14:paraId="39815363" w14:textId="77777777" w:rsidTr="00E614B8">
        <w:tc>
          <w:tcPr>
            <w:tcW w:w="1838" w:type="dxa"/>
          </w:tcPr>
          <w:p w14:paraId="0EED5E03" w14:textId="77777777" w:rsidR="006B5835" w:rsidRPr="00812030" w:rsidRDefault="006B5835" w:rsidP="00E614B8">
            <w:pPr>
              <w:rPr>
                <w:rFonts w:ascii="Arial Narrow" w:hAnsi="Arial Narrow"/>
                <w:b/>
                <w:bCs/>
                <w:sz w:val="22"/>
                <w:szCs w:val="22"/>
              </w:rPr>
            </w:pPr>
            <w:r w:rsidRPr="00812030">
              <w:rPr>
                <w:rFonts w:ascii="Arial Narrow" w:hAnsi="Arial Narrow"/>
                <w:b/>
                <w:bCs/>
                <w:sz w:val="22"/>
                <w:szCs w:val="22"/>
              </w:rPr>
              <w:t xml:space="preserve">Skills &amp; Knowledge </w:t>
            </w:r>
          </w:p>
        </w:tc>
        <w:tc>
          <w:tcPr>
            <w:tcW w:w="4111" w:type="dxa"/>
          </w:tcPr>
          <w:p w14:paraId="433C4BAB"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 xml:space="preserve">Ability to plan and effectively carry out </w:t>
            </w:r>
            <w:r>
              <w:rPr>
                <w:rFonts w:ascii="Arial Narrow" w:hAnsi="Arial Narrow"/>
                <w:sz w:val="22"/>
                <w:szCs w:val="22"/>
              </w:rPr>
              <w:t xml:space="preserve">a </w:t>
            </w:r>
            <w:r w:rsidRPr="00812030">
              <w:rPr>
                <w:rFonts w:ascii="Arial Narrow" w:hAnsi="Arial Narrow"/>
                <w:sz w:val="22"/>
                <w:szCs w:val="22"/>
              </w:rPr>
              <w:t xml:space="preserve">list of tasks required of them with minimal supervision. </w:t>
            </w:r>
          </w:p>
          <w:p w14:paraId="7B2FA9E5" w14:textId="77777777" w:rsidR="006B5835" w:rsidRPr="00812030" w:rsidRDefault="006B5835" w:rsidP="00E614B8">
            <w:pPr>
              <w:rPr>
                <w:rFonts w:ascii="Arial Narrow" w:hAnsi="Arial Narrow"/>
                <w:sz w:val="22"/>
                <w:szCs w:val="22"/>
              </w:rPr>
            </w:pPr>
          </w:p>
          <w:p w14:paraId="6E95C108"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 xml:space="preserve">Ability to problem solve and work own initiative. Able to deputise fully for </w:t>
            </w:r>
            <w:r>
              <w:rPr>
                <w:rFonts w:ascii="Arial Narrow" w:hAnsi="Arial Narrow"/>
                <w:sz w:val="22"/>
                <w:szCs w:val="22"/>
              </w:rPr>
              <w:t xml:space="preserve">the </w:t>
            </w:r>
            <w:r w:rsidRPr="00812030">
              <w:rPr>
                <w:rFonts w:ascii="Arial Narrow" w:hAnsi="Arial Narrow"/>
                <w:sz w:val="22"/>
                <w:szCs w:val="22"/>
              </w:rPr>
              <w:t xml:space="preserve">Clerk in their absence. </w:t>
            </w:r>
          </w:p>
          <w:p w14:paraId="021B4014" w14:textId="77777777" w:rsidR="006B5835" w:rsidRPr="00812030" w:rsidRDefault="006B5835" w:rsidP="00E614B8">
            <w:pPr>
              <w:rPr>
                <w:rFonts w:ascii="Arial Narrow" w:hAnsi="Arial Narrow"/>
                <w:sz w:val="22"/>
                <w:szCs w:val="22"/>
              </w:rPr>
            </w:pPr>
          </w:p>
          <w:p w14:paraId="6A75EF98"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Good working knowledge of Microsoft 365 (Outlook, Word, Excel</w:t>
            </w:r>
            <w:r>
              <w:rPr>
                <w:rFonts w:ascii="Arial Narrow" w:hAnsi="Arial Narrow"/>
                <w:sz w:val="22"/>
                <w:szCs w:val="22"/>
              </w:rPr>
              <w:t>,</w:t>
            </w:r>
            <w:r w:rsidRPr="00812030">
              <w:rPr>
                <w:rFonts w:ascii="Arial Narrow" w:hAnsi="Arial Narrow"/>
                <w:sz w:val="22"/>
                <w:szCs w:val="22"/>
              </w:rPr>
              <w:t xml:space="preserve"> etc).</w:t>
            </w:r>
          </w:p>
          <w:p w14:paraId="49757A21" w14:textId="77777777" w:rsidR="006B5835" w:rsidRPr="00812030" w:rsidRDefault="006B5835" w:rsidP="00E614B8">
            <w:pPr>
              <w:rPr>
                <w:rFonts w:ascii="Arial Narrow" w:hAnsi="Arial Narrow"/>
                <w:sz w:val="22"/>
                <w:szCs w:val="22"/>
              </w:rPr>
            </w:pPr>
          </w:p>
          <w:p w14:paraId="3ADB21A6"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 xml:space="preserve">Good presentational skills. </w:t>
            </w:r>
          </w:p>
          <w:p w14:paraId="03A6B919" w14:textId="77777777" w:rsidR="006B5835" w:rsidRPr="00812030" w:rsidRDefault="006B5835" w:rsidP="00E614B8">
            <w:pPr>
              <w:rPr>
                <w:rFonts w:ascii="Arial Narrow" w:hAnsi="Arial Narrow"/>
                <w:sz w:val="22"/>
                <w:szCs w:val="22"/>
              </w:rPr>
            </w:pPr>
          </w:p>
          <w:p w14:paraId="2E1794C1" w14:textId="77777777" w:rsidR="006B5835" w:rsidRPr="00812030" w:rsidRDefault="006B5835" w:rsidP="00E614B8">
            <w:pPr>
              <w:rPr>
                <w:rFonts w:ascii="Arial Narrow" w:hAnsi="Arial Narrow"/>
                <w:b/>
                <w:bCs/>
                <w:sz w:val="22"/>
                <w:szCs w:val="22"/>
              </w:rPr>
            </w:pPr>
            <w:r w:rsidRPr="00812030">
              <w:rPr>
                <w:rFonts w:ascii="Arial Narrow" w:hAnsi="Arial Narrow"/>
                <w:sz w:val="22"/>
                <w:szCs w:val="22"/>
              </w:rPr>
              <w:t>An ability to learn and adapt to new systems, practices, polices and legislation, as required.</w:t>
            </w:r>
            <w:r w:rsidRPr="00812030">
              <w:rPr>
                <w:rFonts w:ascii="Arial Narrow" w:hAnsi="Arial Narrow"/>
                <w:b/>
                <w:bCs/>
                <w:sz w:val="22"/>
                <w:szCs w:val="22"/>
              </w:rPr>
              <w:t xml:space="preserve"> </w:t>
            </w:r>
          </w:p>
          <w:p w14:paraId="59B26B15" w14:textId="77777777" w:rsidR="006B5835" w:rsidRPr="00812030" w:rsidRDefault="006B5835" w:rsidP="00E614B8">
            <w:pPr>
              <w:rPr>
                <w:rFonts w:ascii="Arial Narrow" w:hAnsi="Arial Narrow"/>
                <w:b/>
                <w:bCs/>
                <w:sz w:val="22"/>
                <w:szCs w:val="22"/>
              </w:rPr>
            </w:pPr>
          </w:p>
          <w:p w14:paraId="2CC2DC99"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 xml:space="preserve">Willingness to undertake further training. </w:t>
            </w:r>
          </w:p>
          <w:p w14:paraId="4A959680" w14:textId="77777777" w:rsidR="006B5835" w:rsidRPr="00812030" w:rsidRDefault="006B5835" w:rsidP="00E614B8">
            <w:pPr>
              <w:rPr>
                <w:rFonts w:ascii="Arial Narrow" w:hAnsi="Arial Narrow"/>
                <w:sz w:val="22"/>
                <w:szCs w:val="22"/>
              </w:rPr>
            </w:pPr>
          </w:p>
        </w:tc>
        <w:tc>
          <w:tcPr>
            <w:tcW w:w="3067" w:type="dxa"/>
          </w:tcPr>
          <w:p w14:paraId="67BB79D3"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Knowledge of local government</w:t>
            </w:r>
            <w:r>
              <w:rPr>
                <w:rFonts w:ascii="Arial Narrow" w:hAnsi="Arial Narrow"/>
                <w:sz w:val="22"/>
                <w:szCs w:val="22"/>
              </w:rPr>
              <w:t>,</w:t>
            </w:r>
            <w:r w:rsidRPr="00812030">
              <w:rPr>
                <w:rFonts w:ascii="Arial Narrow" w:hAnsi="Arial Narrow"/>
                <w:sz w:val="22"/>
                <w:szCs w:val="22"/>
              </w:rPr>
              <w:t xml:space="preserve"> including the operating environment of parish councils. </w:t>
            </w:r>
          </w:p>
          <w:p w14:paraId="1E3D7EE1" w14:textId="77777777" w:rsidR="006B5835" w:rsidRPr="00812030" w:rsidRDefault="006B5835" w:rsidP="00E614B8">
            <w:pPr>
              <w:rPr>
                <w:rFonts w:ascii="Arial Narrow" w:hAnsi="Arial Narrow"/>
                <w:sz w:val="22"/>
                <w:szCs w:val="22"/>
              </w:rPr>
            </w:pPr>
          </w:p>
          <w:p w14:paraId="38392E71"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 xml:space="preserve">Intermediate - advanced </w:t>
            </w:r>
          </w:p>
          <w:p w14:paraId="04B78171" w14:textId="77777777" w:rsidR="006B5835" w:rsidRDefault="006B5835" w:rsidP="00E614B8">
            <w:pPr>
              <w:rPr>
                <w:rFonts w:ascii="Arial Narrow" w:hAnsi="Arial Narrow"/>
                <w:sz w:val="22"/>
                <w:szCs w:val="22"/>
              </w:rPr>
            </w:pPr>
            <w:r w:rsidRPr="00812030">
              <w:rPr>
                <w:rFonts w:ascii="Arial Narrow" w:hAnsi="Arial Narrow"/>
                <w:sz w:val="22"/>
                <w:szCs w:val="22"/>
              </w:rPr>
              <w:t xml:space="preserve">Microsoft 365 skills. </w:t>
            </w:r>
          </w:p>
          <w:p w14:paraId="0EED7E1B" w14:textId="77777777" w:rsidR="006B5835" w:rsidRDefault="006B5835" w:rsidP="00E614B8">
            <w:pPr>
              <w:rPr>
                <w:rFonts w:ascii="Arial Narrow" w:hAnsi="Arial Narrow"/>
                <w:sz w:val="22"/>
                <w:szCs w:val="22"/>
              </w:rPr>
            </w:pPr>
          </w:p>
          <w:p w14:paraId="480B922C"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 xml:space="preserve">Knowledge of using proprietary IT systems </w:t>
            </w:r>
          </w:p>
          <w:p w14:paraId="7EF37CF2" w14:textId="77777777" w:rsidR="006B5835" w:rsidRPr="00812030" w:rsidRDefault="006B5835" w:rsidP="00E614B8">
            <w:pPr>
              <w:rPr>
                <w:rFonts w:ascii="Arial Narrow" w:hAnsi="Arial Narrow"/>
                <w:sz w:val="22"/>
                <w:szCs w:val="22"/>
              </w:rPr>
            </w:pPr>
          </w:p>
          <w:p w14:paraId="5E0D3D62"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Experience with Social Media platforms including Facebook.</w:t>
            </w:r>
          </w:p>
          <w:p w14:paraId="3CF8C0FA" w14:textId="77777777" w:rsidR="006B5835" w:rsidRPr="00812030" w:rsidRDefault="006B5835" w:rsidP="00E614B8">
            <w:pPr>
              <w:rPr>
                <w:rFonts w:ascii="Arial Narrow" w:hAnsi="Arial Narrow"/>
                <w:sz w:val="22"/>
                <w:szCs w:val="22"/>
              </w:rPr>
            </w:pPr>
          </w:p>
          <w:p w14:paraId="2E1011A3" w14:textId="77777777" w:rsidR="006B5835" w:rsidRPr="00812030" w:rsidRDefault="006B5835" w:rsidP="00E614B8">
            <w:pPr>
              <w:rPr>
                <w:rFonts w:ascii="Arial Narrow" w:hAnsi="Arial Narrow"/>
                <w:sz w:val="22"/>
                <w:szCs w:val="22"/>
              </w:rPr>
            </w:pPr>
          </w:p>
        </w:tc>
      </w:tr>
      <w:tr w:rsidR="006B5835" w:rsidRPr="00CC576D" w14:paraId="4CC8BAC2" w14:textId="77777777" w:rsidTr="00E614B8">
        <w:tc>
          <w:tcPr>
            <w:tcW w:w="1838" w:type="dxa"/>
          </w:tcPr>
          <w:p w14:paraId="3168C725" w14:textId="77777777" w:rsidR="006B5835" w:rsidRPr="00812030" w:rsidRDefault="006B5835" w:rsidP="00E614B8">
            <w:pPr>
              <w:rPr>
                <w:rFonts w:ascii="Arial Narrow" w:hAnsi="Arial Narrow"/>
                <w:b/>
                <w:bCs/>
                <w:sz w:val="22"/>
                <w:szCs w:val="22"/>
              </w:rPr>
            </w:pPr>
            <w:r w:rsidRPr="00812030">
              <w:rPr>
                <w:rFonts w:ascii="Arial Narrow" w:hAnsi="Arial Narrow"/>
                <w:b/>
                <w:bCs/>
                <w:sz w:val="22"/>
                <w:szCs w:val="22"/>
              </w:rPr>
              <w:t>Other</w:t>
            </w:r>
          </w:p>
        </w:tc>
        <w:tc>
          <w:tcPr>
            <w:tcW w:w="4111" w:type="dxa"/>
          </w:tcPr>
          <w:p w14:paraId="1BACA98A" w14:textId="77777777" w:rsidR="006B5835" w:rsidRPr="00812030" w:rsidRDefault="006B5835" w:rsidP="00E614B8">
            <w:pPr>
              <w:rPr>
                <w:rFonts w:ascii="Arial Narrow" w:hAnsi="Arial Narrow"/>
                <w:sz w:val="22"/>
                <w:szCs w:val="22"/>
              </w:rPr>
            </w:pPr>
            <w:r w:rsidRPr="00812030">
              <w:rPr>
                <w:rFonts w:ascii="Arial Narrow" w:hAnsi="Arial Narrow"/>
                <w:sz w:val="22"/>
                <w:szCs w:val="22"/>
              </w:rPr>
              <w:t xml:space="preserve">Able to attend evening meetings and demonstrate flexibility as required.  </w:t>
            </w:r>
          </w:p>
          <w:p w14:paraId="49F0D778" w14:textId="77777777" w:rsidR="006B5835" w:rsidRPr="00812030" w:rsidRDefault="006B5835" w:rsidP="00E614B8">
            <w:pPr>
              <w:rPr>
                <w:rFonts w:ascii="Arial Narrow" w:hAnsi="Arial Narrow"/>
                <w:sz w:val="22"/>
                <w:szCs w:val="22"/>
              </w:rPr>
            </w:pPr>
          </w:p>
        </w:tc>
        <w:tc>
          <w:tcPr>
            <w:tcW w:w="3067" w:type="dxa"/>
          </w:tcPr>
          <w:p w14:paraId="3786E33F" w14:textId="77777777" w:rsidR="006B5835" w:rsidRPr="00812030" w:rsidRDefault="006B5835" w:rsidP="00E614B8">
            <w:pPr>
              <w:rPr>
                <w:rFonts w:ascii="Arial Narrow" w:hAnsi="Arial Narrow"/>
                <w:sz w:val="22"/>
                <w:szCs w:val="22"/>
              </w:rPr>
            </w:pPr>
          </w:p>
        </w:tc>
      </w:tr>
    </w:tbl>
    <w:p w14:paraId="68B00A58" w14:textId="77777777" w:rsidR="006B5835" w:rsidRPr="007B293E" w:rsidRDefault="006B5835" w:rsidP="00FB6F58">
      <w:pPr>
        <w:spacing w:after="0" w:line="240" w:lineRule="auto"/>
        <w:rPr>
          <w:rFonts w:ascii="Arial" w:hAnsi="Arial" w:cs="Arial"/>
          <w:sz w:val="22"/>
          <w:szCs w:val="22"/>
        </w:rPr>
      </w:pPr>
    </w:p>
    <w:sectPr w:rsidR="006B5835" w:rsidRPr="007B293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249C" w14:textId="77777777" w:rsidR="00524664" w:rsidRDefault="00524664" w:rsidP="009746A8">
      <w:pPr>
        <w:spacing w:after="0" w:line="240" w:lineRule="auto"/>
      </w:pPr>
      <w:r>
        <w:separator/>
      </w:r>
    </w:p>
  </w:endnote>
  <w:endnote w:type="continuationSeparator" w:id="0">
    <w:p w14:paraId="6CD79470" w14:textId="77777777" w:rsidR="00524664" w:rsidRDefault="00524664" w:rsidP="0097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A9E6" w14:textId="73A7841A" w:rsidR="006B5835" w:rsidRDefault="006B5835">
    <w:pPr>
      <w:pStyle w:val="Footer"/>
      <w:jc w:val="center"/>
    </w:pPr>
    <w:r>
      <w:t xml:space="preserve">Page </w:t>
    </w:r>
    <w:sdt>
      <w:sdtPr>
        <w:id w:val="9879814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585A01">
          <w:rPr>
            <w:noProof/>
          </w:rPr>
          <w:t xml:space="preserve"> of 5</w:t>
        </w:r>
      </w:sdtContent>
    </w:sdt>
  </w:p>
  <w:p w14:paraId="1B99BEE4" w14:textId="77777777" w:rsidR="006B5835" w:rsidRDefault="006B5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C795" w14:textId="77777777" w:rsidR="00524664" w:rsidRDefault="00524664" w:rsidP="009746A8">
      <w:pPr>
        <w:spacing w:after="0" w:line="240" w:lineRule="auto"/>
      </w:pPr>
      <w:r>
        <w:separator/>
      </w:r>
    </w:p>
  </w:footnote>
  <w:footnote w:type="continuationSeparator" w:id="0">
    <w:p w14:paraId="784FB4DF" w14:textId="77777777" w:rsidR="00524664" w:rsidRDefault="00524664" w:rsidP="00974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9A1B" w14:textId="77777777" w:rsidR="00D60863" w:rsidRPr="00D60863" w:rsidRDefault="00D60863" w:rsidP="00D60863">
    <w:pPr>
      <w:tabs>
        <w:tab w:val="center" w:pos="4513"/>
        <w:tab w:val="right" w:pos="9026"/>
      </w:tabs>
      <w:spacing w:after="0" w:line="240" w:lineRule="auto"/>
      <w:jc w:val="center"/>
      <w:rPr>
        <w:rFonts w:ascii="Times New Roman" w:eastAsia="Times New Roman" w:hAnsi="Times New Roman" w:cs="Times New Roman"/>
        <w:b/>
        <w:bCs/>
        <w:kern w:val="0"/>
        <w:szCs w:val="20"/>
        <w14:ligatures w14:val="none"/>
      </w:rPr>
    </w:pPr>
    <w:r w:rsidRPr="00D60863">
      <w:rPr>
        <w:rFonts w:ascii="Times New Roman" w:eastAsia="Times New Roman" w:hAnsi="Times New Roman" w:cs="Times New Roman"/>
        <w:b/>
        <w:bCs/>
        <w:kern w:val="0"/>
        <w:szCs w:val="20"/>
        <w14:ligatures w14:val="none"/>
      </w:rPr>
      <w:t>LINDFIELD PARISH COUNCIL</w:t>
    </w:r>
  </w:p>
  <w:p w14:paraId="0AF2AC87" w14:textId="77777777" w:rsidR="009746A8" w:rsidRDefault="00974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C6E01"/>
    <w:multiLevelType w:val="hybridMultilevel"/>
    <w:tmpl w:val="D4CC2A8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91067EC"/>
    <w:multiLevelType w:val="hybridMultilevel"/>
    <w:tmpl w:val="FE20B7C0"/>
    <w:lvl w:ilvl="0" w:tplc="A4802C5A">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5B62B73"/>
    <w:multiLevelType w:val="hybridMultilevel"/>
    <w:tmpl w:val="05C8292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BC92436"/>
    <w:multiLevelType w:val="hybridMultilevel"/>
    <w:tmpl w:val="EE9676B8"/>
    <w:lvl w:ilvl="0" w:tplc="FC5AD556">
      <w:start w:val="1"/>
      <w:numFmt w:val="decimal"/>
      <w:lvlText w:val="%1."/>
      <w:lvlJc w:val="left"/>
      <w:pPr>
        <w:ind w:left="360" w:hanging="360"/>
      </w:pPr>
      <w:rPr>
        <w:rFonts w:ascii="Arial" w:hAnsi="Arial" w:cs="Times New Roman" w:hint="default"/>
        <w:b w:val="0"/>
        <w:i w:val="0"/>
        <w:color w:val="00000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87C391B"/>
    <w:multiLevelType w:val="hybridMultilevel"/>
    <w:tmpl w:val="A0AA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C40BFC"/>
    <w:multiLevelType w:val="hybridMultilevel"/>
    <w:tmpl w:val="B440737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A7E7B4E"/>
    <w:multiLevelType w:val="hybridMultilevel"/>
    <w:tmpl w:val="921247B2"/>
    <w:lvl w:ilvl="0" w:tplc="04090001">
      <w:start w:val="1"/>
      <w:numFmt w:val="decimal"/>
      <w:lvlText w:val="%1."/>
      <w:lvlJc w:val="left"/>
      <w:pPr>
        <w:tabs>
          <w:tab w:val="num" w:pos="360"/>
        </w:tabs>
        <w:ind w:left="360" w:hanging="360"/>
      </w:pPr>
      <w:rPr>
        <w:rFonts w:hint="default"/>
        <w:color w:val="auto"/>
      </w:rPr>
    </w:lvl>
    <w:lvl w:ilvl="1" w:tplc="04090001">
      <w:start w:val="1"/>
      <w:numFmt w:val="decimal"/>
      <w:lvlText w:val="%2."/>
      <w:lvlJc w:val="left"/>
      <w:pPr>
        <w:tabs>
          <w:tab w:val="num" w:pos="360"/>
        </w:tabs>
        <w:ind w:left="360" w:hanging="360"/>
      </w:pPr>
      <w:rPr>
        <w:rFonts w:hint="default"/>
        <w:color w:val="auto"/>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1015689794">
    <w:abstractNumId w:val="6"/>
  </w:num>
  <w:num w:numId="2" w16cid:durableId="744373618">
    <w:abstractNumId w:val="3"/>
  </w:num>
  <w:num w:numId="3" w16cid:durableId="480075549">
    <w:abstractNumId w:val="0"/>
  </w:num>
  <w:num w:numId="4" w16cid:durableId="2102943609">
    <w:abstractNumId w:val="4"/>
  </w:num>
  <w:num w:numId="5" w16cid:durableId="2133279887">
    <w:abstractNumId w:val="1"/>
  </w:num>
  <w:num w:numId="6" w16cid:durableId="2001763738">
    <w:abstractNumId w:val="5"/>
  </w:num>
  <w:num w:numId="7" w16cid:durableId="535585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32"/>
    <w:rsid w:val="00004D56"/>
    <w:rsid w:val="00025B13"/>
    <w:rsid w:val="00027B00"/>
    <w:rsid w:val="00070A46"/>
    <w:rsid w:val="000907DC"/>
    <w:rsid w:val="00091B6D"/>
    <w:rsid w:val="00095C90"/>
    <w:rsid w:val="000B132E"/>
    <w:rsid w:val="000D2908"/>
    <w:rsid w:val="000E4A32"/>
    <w:rsid w:val="000E6AF8"/>
    <w:rsid w:val="001C3A05"/>
    <w:rsid w:val="00265F2C"/>
    <w:rsid w:val="002F308C"/>
    <w:rsid w:val="003360F4"/>
    <w:rsid w:val="0037190C"/>
    <w:rsid w:val="003C6E95"/>
    <w:rsid w:val="00432813"/>
    <w:rsid w:val="00447360"/>
    <w:rsid w:val="004A3B24"/>
    <w:rsid w:val="004C05FE"/>
    <w:rsid w:val="00516919"/>
    <w:rsid w:val="00524664"/>
    <w:rsid w:val="005616FF"/>
    <w:rsid w:val="00585A01"/>
    <w:rsid w:val="00590428"/>
    <w:rsid w:val="005A325D"/>
    <w:rsid w:val="005C1A44"/>
    <w:rsid w:val="005D6AA0"/>
    <w:rsid w:val="005E758E"/>
    <w:rsid w:val="005F4B19"/>
    <w:rsid w:val="00641DD1"/>
    <w:rsid w:val="00646E82"/>
    <w:rsid w:val="006543CC"/>
    <w:rsid w:val="0065797F"/>
    <w:rsid w:val="0066703C"/>
    <w:rsid w:val="00667E3A"/>
    <w:rsid w:val="006B5835"/>
    <w:rsid w:val="006D733D"/>
    <w:rsid w:val="006E0C49"/>
    <w:rsid w:val="00744FB3"/>
    <w:rsid w:val="007B293E"/>
    <w:rsid w:val="007C09ED"/>
    <w:rsid w:val="007C7FF8"/>
    <w:rsid w:val="007E1150"/>
    <w:rsid w:val="00814B3E"/>
    <w:rsid w:val="00833A5F"/>
    <w:rsid w:val="00841497"/>
    <w:rsid w:val="008E4A82"/>
    <w:rsid w:val="008E5CB9"/>
    <w:rsid w:val="008F18CC"/>
    <w:rsid w:val="00917A94"/>
    <w:rsid w:val="00941239"/>
    <w:rsid w:val="0096337D"/>
    <w:rsid w:val="009746A8"/>
    <w:rsid w:val="009940B0"/>
    <w:rsid w:val="009A4970"/>
    <w:rsid w:val="009D2075"/>
    <w:rsid w:val="009E7E30"/>
    <w:rsid w:val="00A013BF"/>
    <w:rsid w:val="00A05245"/>
    <w:rsid w:val="00AC052F"/>
    <w:rsid w:val="00AE0245"/>
    <w:rsid w:val="00AE28B1"/>
    <w:rsid w:val="00B3597C"/>
    <w:rsid w:val="00B44EDD"/>
    <w:rsid w:val="00B662F6"/>
    <w:rsid w:val="00B97256"/>
    <w:rsid w:val="00BB6037"/>
    <w:rsid w:val="00BE563A"/>
    <w:rsid w:val="00BF2E42"/>
    <w:rsid w:val="00C01F53"/>
    <w:rsid w:val="00C73919"/>
    <w:rsid w:val="00C83FE5"/>
    <w:rsid w:val="00C9379F"/>
    <w:rsid w:val="00CF1379"/>
    <w:rsid w:val="00D1746A"/>
    <w:rsid w:val="00D174D8"/>
    <w:rsid w:val="00D25D3D"/>
    <w:rsid w:val="00D601A0"/>
    <w:rsid w:val="00D60863"/>
    <w:rsid w:val="00D64563"/>
    <w:rsid w:val="00D971CC"/>
    <w:rsid w:val="00DA64A2"/>
    <w:rsid w:val="00DA64FB"/>
    <w:rsid w:val="00E0048E"/>
    <w:rsid w:val="00E0590E"/>
    <w:rsid w:val="00E63B04"/>
    <w:rsid w:val="00E809AF"/>
    <w:rsid w:val="00E93ED9"/>
    <w:rsid w:val="00ED5A68"/>
    <w:rsid w:val="00EF5E2B"/>
    <w:rsid w:val="00F61405"/>
    <w:rsid w:val="00F71423"/>
    <w:rsid w:val="00FA5B8A"/>
    <w:rsid w:val="00FB6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20652"/>
  <w15:chartTrackingRefBased/>
  <w15:docId w15:val="{D3F6E618-DBAC-4B24-8B27-904E879B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A32"/>
    <w:rPr>
      <w:rFonts w:eastAsiaTheme="majorEastAsia" w:cstheme="majorBidi"/>
      <w:color w:val="272727" w:themeColor="text1" w:themeTint="D8"/>
    </w:rPr>
  </w:style>
  <w:style w:type="paragraph" w:styleId="Title">
    <w:name w:val="Title"/>
    <w:basedOn w:val="Normal"/>
    <w:next w:val="Normal"/>
    <w:link w:val="TitleChar"/>
    <w:uiPriority w:val="10"/>
    <w:qFormat/>
    <w:rsid w:val="000E4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A32"/>
    <w:pPr>
      <w:spacing w:before="160"/>
      <w:jc w:val="center"/>
    </w:pPr>
    <w:rPr>
      <w:i/>
      <w:iCs/>
      <w:color w:val="404040" w:themeColor="text1" w:themeTint="BF"/>
    </w:rPr>
  </w:style>
  <w:style w:type="character" w:customStyle="1" w:styleId="QuoteChar">
    <w:name w:val="Quote Char"/>
    <w:basedOn w:val="DefaultParagraphFont"/>
    <w:link w:val="Quote"/>
    <w:uiPriority w:val="29"/>
    <w:rsid w:val="000E4A32"/>
    <w:rPr>
      <w:i/>
      <w:iCs/>
      <w:color w:val="404040" w:themeColor="text1" w:themeTint="BF"/>
    </w:rPr>
  </w:style>
  <w:style w:type="paragraph" w:styleId="ListParagraph">
    <w:name w:val="List Paragraph"/>
    <w:basedOn w:val="Normal"/>
    <w:uiPriority w:val="1"/>
    <w:qFormat/>
    <w:rsid w:val="000E4A32"/>
    <w:pPr>
      <w:ind w:left="720"/>
      <w:contextualSpacing/>
    </w:pPr>
  </w:style>
  <w:style w:type="character" w:styleId="IntenseEmphasis">
    <w:name w:val="Intense Emphasis"/>
    <w:basedOn w:val="DefaultParagraphFont"/>
    <w:uiPriority w:val="21"/>
    <w:qFormat/>
    <w:rsid w:val="000E4A32"/>
    <w:rPr>
      <w:i/>
      <w:iCs/>
      <w:color w:val="0F4761" w:themeColor="accent1" w:themeShade="BF"/>
    </w:rPr>
  </w:style>
  <w:style w:type="paragraph" w:styleId="IntenseQuote">
    <w:name w:val="Intense Quote"/>
    <w:basedOn w:val="Normal"/>
    <w:next w:val="Normal"/>
    <w:link w:val="IntenseQuoteChar"/>
    <w:uiPriority w:val="30"/>
    <w:qFormat/>
    <w:rsid w:val="000E4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A32"/>
    <w:rPr>
      <w:i/>
      <w:iCs/>
      <w:color w:val="0F4761" w:themeColor="accent1" w:themeShade="BF"/>
    </w:rPr>
  </w:style>
  <w:style w:type="character" w:styleId="IntenseReference">
    <w:name w:val="Intense Reference"/>
    <w:basedOn w:val="DefaultParagraphFont"/>
    <w:uiPriority w:val="32"/>
    <w:qFormat/>
    <w:rsid w:val="000E4A32"/>
    <w:rPr>
      <w:b/>
      <w:bCs/>
      <w:smallCaps/>
      <w:color w:val="0F4761" w:themeColor="accent1" w:themeShade="BF"/>
      <w:spacing w:val="5"/>
    </w:rPr>
  </w:style>
  <w:style w:type="paragraph" w:styleId="Header">
    <w:name w:val="header"/>
    <w:basedOn w:val="Normal"/>
    <w:link w:val="HeaderChar"/>
    <w:uiPriority w:val="99"/>
    <w:unhideWhenUsed/>
    <w:rsid w:val="00974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6A8"/>
  </w:style>
  <w:style w:type="paragraph" w:styleId="Footer">
    <w:name w:val="footer"/>
    <w:basedOn w:val="Normal"/>
    <w:link w:val="FooterChar"/>
    <w:uiPriority w:val="99"/>
    <w:unhideWhenUsed/>
    <w:rsid w:val="00974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6A8"/>
  </w:style>
  <w:style w:type="table" w:styleId="TableGrid">
    <w:name w:val="Table Grid"/>
    <w:basedOn w:val="TableNormal"/>
    <w:uiPriority w:val="39"/>
    <w:rsid w:val="00D97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5A68"/>
    <w:pPr>
      <w:widowControl w:val="0"/>
      <w:autoSpaceDE w:val="0"/>
      <w:autoSpaceDN w:val="0"/>
      <w:adjustRightInd w:val="0"/>
      <w:spacing w:after="0" w:line="240" w:lineRule="auto"/>
    </w:pPr>
    <w:rPr>
      <w:rFonts w:ascii="Helvetica" w:eastAsia="Times New Roman" w:hAnsi="Helvetica" w:cs="Helvetica"/>
      <w:color w:val="000000"/>
      <w:kern w:val="0"/>
      <w:lang w:val="en-US"/>
      <w14:ligatures w14:val="none"/>
    </w:rPr>
  </w:style>
  <w:style w:type="paragraph" w:customStyle="1" w:styleId="CM5">
    <w:name w:val="CM5"/>
    <w:basedOn w:val="Default"/>
    <w:next w:val="Default"/>
    <w:rsid w:val="00ED5A68"/>
    <w:pPr>
      <w:spacing w:after="263"/>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1844</Words>
  <Characters>10220</Characters>
  <Application>Microsoft Office Word</Application>
  <DocSecurity>0</DocSecurity>
  <Lines>309</Lines>
  <Paragraphs>108</Paragraphs>
  <ScaleCrop>false</ScaleCrop>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Funnell</dc:creator>
  <cp:keywords/>
  <dc:description/>
  <cp:lastModifiedBy>Andrew Funnell</cp:lastModifiedBy>
  <cp:revision>91</cp:revision>
  <cp:lastPrinted>2025-09-03T14:20:00Z</cp:lastPrinted>
  <dcterms:created xsi:type="dcterms:W3CDTF">2025-09-03T11:39:00Z</dcterms:created>
  <dcterms:modified xsi:type="dcterms:W3CDTF">2025-10-17T13:46:00Z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bf342c48-1608-457a-aad4-5ae975c5192a</vt:lpwstr>
  </property>
</Properties>
</file>