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4630" w14:textId="77777777" w:rsidR="00293B30" w:rsidRDefault="00293B30" w:rsidP="00293B30">
      <w:pPr>
        <w:jc w:val="center"/>
        <w:rPr>
          <w:b/>
          <w:bCs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5FEA7D8" wp14:editId="54DBBD1F">
            <wp:extent cx="1671637" cy="659038"/>
            <wp:effectExtent l="0" t="0" r="5080" b="1905"/>
            <wp:docPr id="596871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7" cy="65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8FC5" w14:textId="77777777" w:rsidR="00293B30" w:rsidRDefault="00293B30" w:rsidP="00972FDD">
      <w:pPr>
        <w:rPr>
          <w:b/>
          <w:bCs/>
          <w:sz w:val="22"/>
          <w:szCs w:val="22"/>
          <w:lang w:val="en-GB"/>
        </w:rPr>
      </w:pPr>
    </w:p>
    <w:p w14:paraId="3B006489" w14:textId="77777777" w:rsidR="00293B30" w:rsidRDefault="00293B30" w:rsidP="00293B30">
      <w:pPr>
        <w:jc w:val="center"/>
        <w:rPr>
          <w:rFonts w:ascii="Times New Roman" w:hAnsi="Times New Roman" w:cs="Times New Roman"/>
          <w:sz w:val="48"/>
        </w:rPr>
      </w:pPr>
      <w:r w:rsidRPr="003B1F63">
        <w:rPr>
          <w:rFonts w:ascii="Times New Roman" w:hAnsi="Times New Roman" w:cs="Times New Roman"/>
          <w:sz w:val="48"/>
        </w:rPr>
        <w:t>Midhurst Town Council</w:t>
      </w:r>
    </w:p>
    <w:p w14:paraId="5CB0FAFF" w14:textId="77777777" w:rsidR="001A2765" w:rsidRDefault="001A2765" w:rsidP="00972FDD">
      <w:pPr>
        <w:rPr>
          <w:b/>
          <w:bCs/>
          <w:sz w:val="22"/>
          <w:szCs w:val="22"/>
          <w:lang w:val="en-GB"/>
        </w:rPr>
      </w:pPr>
    </w:p>
    <w:p w14:paraId="140D217C" w14:textId="1DC7F329" w:rsidR="00CD62BD" w:rsidRDefault="00CD62BD" w:rsidP="00CD62BD">
      <w:pPr>
        <w:jc w:val="center"/>
        <w:rPr>
          <w:b/>
          <w:bCs/>
          <w:sz w:val="36"/>
          <w:szCs w:val="36"/>
          <w:lang w:val="en-GB"/>
        </w:rPr>
      </w:pPr>
      <w:r w:rsidRPr="00CD62BD">
        <w:rPr>
          <w:b/>
          <w:bCs/>
          <w:sz w:val="36"/>
          <w:szCs w:val="36"/>
          <w:lang w:val="en-GB"/>
        </w:rPr>
        <w:t>Recruiting for</w:t>
      </w:r>
    </w:p>
    <w:p w14:paraId="37550C6C" w14:textId="245EFB61" w:rsidR="00293B30" w:rsidRPr="00F7248F" w:rsidRDefault="00F7248F" w:rsidP="00F7248F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 Gardener and Amenity Officer</w:t>
      </w:r>
    </w:p>
    <w:p w14:paraId="42B294CD" w14:textId="77777777" w:rsidR="00CD62BD" w:rsidRDefault="00CD62BD" w:rsidP="00CD62BD">
      <w:pPr>
        <w:jc w:val="center"/>
        <w:rPr>
          <w:b/>
          <w:bCs/>
          <w:sz w:val="22"/>
          <w:szCs w:val="22"/>
          <w:lang w:val="en-GB"/>
        </w:rPr>
      </w:pPr>
    </w:p>
    <w:p w14:paraId="7B2E7692" w14:textId="77777777" w:rsidR="001A2765" w:rsidRPr="00972FDD" w:rsidRDefault="001A2765" w:rsidP="00972FDD">
      <w:pPr>
        <w:rPr>
          <w:b/>
          <w:bCs/>
          <w:sz w:val="22"/>
          <w:szCs w:val="22"/>
          <w:lang w:val="en-GB"/>
        </w:rPr>
      </w:pPr>
    </w:p>
    <w:p w14:paraId="3036DC80" w14:textId="276ACF4B" w:rsidR="001A2765" w:rsidRPr="00972FDD" w:rsidRDefault="001A2765" w:rsidP="00972FDD">
      <w:pPr>
        <w:rPr>
          <w:b/>
          <w:bCs/>
          <w:sz w:val="22"/>
          <w:szCs w:val="22"/>
          <w:lang w:val="en-GB"/>
        </w:rPr>
      </w:pPr>
      <w:r w:rsidRPr="00972FDD">
        <w:rPr>
          <w:b/>
          <w:bCs/>
          <w:sz w:val="22"/>
          <w:szCs w:val="22"/>
          <w:lang w:val="en-GB"/>
        </w:rPr>
        <w:t xml:space="preserve">Monday </w:t>
      </w:r>
      <w:r w:rsidR="00873B13">
        <w:rPr>
          <w:b/>
          <w:bCs/>
          <w:sz w:val="22"/>
          <w:szCs w:val="22"/>
          <w:lang w:val="en-GB"/>
        </w:rPr>
        <w:t xml:space="preserve">to </w:t>
      </w:r>
      <w:r w:rsidRPr="00972FDD">
        <w:rPr>
          <w:b/>
          <w:bCs/>
          <w:sz w:val="22"/>
          <w:szCs w:val="22"/>
          <w:lang w:val="en-GB"/>
        </w:rPr>
        <w:t xml:space="preserve">Thursday, 24 hours per week </w:t>
      </w:r>
      <w:r w:rsidR="000632DF">
        <w:rPr>
          <w:b/>
          <w:bCs/>
          <w:sz w:val="22"/>
          <w:szCs w:val="22"/>
          <w:lang w:val="en-GB"/>
        </w:rPr>
        <w:t xml:space="preserve">worked flexibly </w:t>
      </w:r>
      <w:r w:rsidRPr="00972FDD">
        <w:rPr>
          <w:b/>
          <w:bCs/>
          <w:sz w:val="22"/>
          <w:szCs w:val="22"/>
          <w:lang w:val="en-GB"/>
        </w:rPr>
        <w:t xml:space="preserve">(including </w:t>
      </w:r>
      <w:r w:rsidR="001D05FF">
        <w:rPr>
          <w:b/>
          <w:bCs/>
          <w:sz w:val="22"/>
          <w:szCs w:val="22"/>
          <w:lang w:val="en-GB"/>
        </w:rPr>
        <w:t xml:space="preserve">very </w:t>
      </w:r>
      <w:r w:rsidR="00FF1E9E">
        <w:rPr>
          <w:b/>
          <w:bCs/>
          <w:sz w:val="22"/>
          <w:szCs w:val="22"/>
          <w:lang w:val="en-GB"/>
        </w:rPr>
        <w:t xml:space="preserve">occasional Friday and </w:t>
      </w:r>
      <w:r w:rsidR="001906E3">
        <w:rPr>
          <w:b/>
          <w:bCs/>
          <w:sz w:val="22"/>
          <w:szCs w:val="22"/>
          <w:lang w:val="en-GB"/>
        </w:rPr>
        <w:t>Saturday</w:t>
      </w:r>
      <w:r w:rsidRPr="00972FDD">
        <w:rPr>
          <w:b/>
          <w:bCs/>
          <w:sz w:val="22"/>
          <w:szCs w:val="22"/>
          <w:lang w:val="en-GB"/>
        </w:rPr>
        <w:t xml:space="preserve"> work)</w:t>
      </w:r>
    </w:p>
    <w:p w14:paraId="2FDDCABB" w14:textId="77777777" w:rsidR="001A2765" w:rsidRPr="00972FDD" w:rsidRDefault="001A2765" w:rsidP="00972FDD">
      <w:pPr>
        <w:rPr>
          <w:b/>
          <w:bCs/>
          <w:sz w:val="22"/>
          <w:szCs w:val="22"/>
          <w:lang w:val="en-GB"/>
        </w:rPr>
      </w:pPr>
    </w:p>
    <w:p w14:paraId="737025F8" w14:textId="0FFC6A26" w:rsidR="001A2765" w:rsidRDefault="001A2765" w:rsidP="00972FDD">
      <w:pPr>
        <w:rPr>
          <w:b/>
          <w:bCs/>
          <w:sz w:val="22"/>
          <w:szCs w:val="22"/>
          <w:lang w:val="en-GB"/>
        </w:rPr>
      </w:pPr>
      <w:r w:rsidRPr="00972FDD">
        <w:rPr>
          <w:b/>
          <w:bCs/>
          <w:sz w:val="22"/>
          <w:szCs w:val="22"/>
          <w:lang w:val="en-GB"/>
        </w:rPr>
        <w:t xml:space="preserve">Salary – </w:t>
      </w:r>
      <w:r w:rsidR="00ED0EDD">
        <w:rPr>
          <w:b/>
          <w:bCs/>
          <w:sz w:val="22"/>
          <w:szCs w:val="22"/>
          <w:lang w:val="en-GB"/>
        </w:rPr>
        <w:t xml:space="preserve">Pro Rata between </w:t>
      </w:r>
      <w:r w:rsidR="002F31CE">
        <w:rPr>
          <w:b/>
          <w:bCs/>
          <w:sz w:val="22"/>
          <w:szCs w:val="22"/>
          <w:lang w:val="en-GB"/>
        </w:rPr>
        <w:t xml:space="preserve">£35k and £37k per annum </w:t>
      </w:r>
      <w:r w:rsidRPr="00972FDD">
        <w:rPr>
          <w:b/>
          <w:bCs/>
          <w:sz w:val="22"/>
          <w:szCs w:val="22"/>
          <w:lang w:val="en-GB"/>
        </w:rPr>
        <w:t>dependent on qualification</w:t>
      </w:r>
      <w:r w:rsidR="00626DA8">
        <w:rPr>
          <w:b/>
          <w:bCs/>
          <w:sz w:val="22"/>
          <w:szCs w:val="22"/>
          <w:lang w:val="en-GB"/>
        </w:rPr>
        <w:t>s</w:t>
      </w:r>
      <w:r w:rsidRPr="00972FDD">
        <w:rPr>
          <w:b/>
          <w:bCs/>
          <w:sz w:val="22"/>
          <w:szCs w:val="22"/>
          <w:lang w:val="en-GB"/>
        </w:rPr>
        <w:t xml:space="preserve"> and experience</w:t>
      </w:r>
    </w:p>
    <w:p w14:paraId="46D11885" w14:textId="77777777" w:rsidR="00B75B4C" w:rsidRDefault="00B75B4C" w:rsidP="00972FDD">
      <w:pPr>
        <w:rPr>
          <w:b/>
          <w:bCs/>
          <w:sz w:val="22"/>
          <w:szCs w:val="22"/>
          <w:lang w:val="en-GB"/>
        </w:rPr>
      </w:pPr>
    </w:p>
    <w:p w14:paraId="33C8F921" w14:textId="3C35ECBD" w:rsidR="00B75B4C" w:rsidRPr="00972FDD" w:rsidRDefault="00B75B4C" w:rsidP="00972FDD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Closing Date 1</w:t>
      </w:r>
      <w:r w:rsidRPr="00B75B4C">
        <w:rPr>
          <w:b/>
          <w:bCs/>
          <w:sz w:val="22"/>
          <w:szCs w:val="22"/>
          <w:vertAlign w:val="superscript"/>
          <w:lang w:val="en-GB"/>
        </w:rPr>
        <w:t>st</w:t>
      </w:r>
      <w:r>
        <w:rPr>
          <w:b/>
          <w:bCs/>
          <w:sz w:val="22"/>
          <w:szCs w:val="22"/>
          <w:lang w:val="en-GB"/>
        </w:rPr>
        <w:t xml:space="preserve"> September 2025</w:t>
      </w:r>
    </w:p>
    <w:p w14:paraId="7833610C" w14:textId="77777777" w:rsidR="001A2765" w:rsidRPr="00972FDD" w:rsidRDefault="001A2765" w:rsidP="00972FDD">
      <w:pPr>
        <w:rPr>
          <w:sz w:val="22"/>
          <w:szCs w:val="22"/>
          <w:lang w:val="en-GB"/>
        </w:rPr>
      </w:pPr>
    </w:p>
    <w:p w14:paraId="2264907C" w14:textId="5F020247" w:rsidR="001A2765" w:rsidRPr="00972FDD" w:rsidRDefault="001A2765" w:rsidP="00972FDD">
      <w:pPr>
        <w:rPr>
          <w:sz w:val="22"/>
          <w:szCs w:val="22"/>
          <w:lang w:val="en-GB"/>
        </w:rPr>
      </w:pPr>
      <w:r w:rsidRPr="00972FDD">
        <w:rPr>
          <w:sz w:val="22"/>
          <w:szCs w:val="22"/>
          <w:lang w:val="en-GB"/>
        </w:rPr>
        <w:t xml:space="preserve">Midhurst is a Town </w:t>
      </w:r>
      <w:r w:rsidR="002E4846">
        <w:rPr>
          <w:sz w:val="22"/>
          <w:szCs w:val="22"/>
          <w:lang w:val="en-GB"/>
        </w:rPr>
        <w:t xml:space="preserve">in Chichester District </w:t>
      </w:r>
      <w:r w:rsidR="005D06DE">
        <w:rPr>
          <w:sz w:val="22"/>
          <w:szCs w:val="22"/>
          <w:lang w:val="en-GB"/>
        </w:rPr>
        <w:t>with a rich history</w:t>
      </w:r>
      <w:r w:rsidR="005D06DE" w:rsidRPr="00972FDD">
        <w:rPr>
          <w:sz w:val="22"/>
          <w:szCs w:val="22"/>
          <w:lang w:val="en-GB"/>
        </w:rPr>
        <w:t xml:space="preserve"> </w:t>
      </w:r>
      <w:r w:rsidR="002E4846">
        <w:rPr>
          <w:sz w:val="22"/>
          <w:szCs w:val="22"/>
          <w:lang w:val="en-GB"/>
        </w:rPr>
        <w:t xml:space="preserve">and </w:t>
      </w:r>
      <w:r w:rsidRPr="00972FDD">
        <w:rPr>
          <w:sz w:val="22"/>
          <w:szCs w:val="22"/>
          <w:lang w:val="en-GB"/>
        </w:rPr>
        <w:t xml:space="preserve">is a busy </w:t>
      </w:r>
      <w:r w:rsidR="00B01095" w:rsidRPr="00972FDD">
        <w:rPr>
          <w:sz w:val="22"/>
          <w:szCs w:val="22"/>
          <w:lang w:val="en-GB"/>
        </w:rPr>
        <w:t xml:space="preserve">ambitious </w:t>
      </w:r>
      <w:r w:rsidRPr="00972FDD">
        <w:rPr>
          <w:sz w:val="22"/>
          <w:szCs w:val="22"/>
          <w:lang w:val="en-GB"/>
        </w:rPr>
        <w:t xml:space="preserve">council currently embarking upon a number of </w:t>
      </w:r>
      <w:r w:rsidR="0045756A" w:rsidRPr="00972FDD">
        <w:rPr>
          <w:sz w:val="22"/>
          <w:szCs w:val="22"/>
          <w:lang w:val="en-GB"/>
        </w:rPr>
        <w:t xml:space="preserve">diverse </w:t>
      </w:r>
      <w:r w:rsidRPr="00972FDD">
        <w:rPr>
          <w:sz w:val="22"/>
          <w:szCs w:val="22"/>
          <w:lang w:val="en-GB"/>
        </w:rPr>
        <w:t>projects and improvements to its services</w:t>
      </w:r>
      <w:r w:rsidR="000D1904">
        <w:rPr>
          <w:sz w:val="22"/>
          <w:szCs w:val="22"/>
          <w:lang w:val="en-GB"/>
        </w:rPr>
        <w:t xml:space="preserve"> and assets</w:t>
      </w:r>
      <w:r w:rsidRPr="00972FDD">
        <w:rPr>
          <w:sz w:val="22"/>
          <w:szCs w:val="22"/>
          <w:lang w:val="en-GB"/>
        </w:rPr>
        <w:t>.  We are seeking a skilled</w:t>
      </w:r>
      <w:r w:rsidR="00B01095" w:rsidRPr="00972FDD">
        <w:rPr>
          <w:sz w:val="22"/>
          <w:szCs w:val="22"/>
          <w:lang w:val="en-GB"/>
        </w:rPr>
        <w:t xml:space="preserve"> </w:t>
      </w:r>
      <w:r w:rsidRPr="00972FDD">
        <w:rPr>
          <w:sz w:val="22"/>
          <w:szCs w:val="22"/>
          <w:lang w:val="en-GB"/>
        </w:rPr>
        <w:t xml:space="preserve">and highly motivated person to be part of a small </w:t>
      </w:r>
      <w:r w:rsidR="00B01095" w:rsidRPr="00972FDD">
        <w:rPr>
          <w:sz w:val="22"/>
          <w:szCs w:val="22"/>
          <w:lang w:val="en-GB"/>
        </w:rPr>
        <w:t xml:space="preserve">committed and flexible </w:t>
      </w:r>
      <w:r w:rsidRPr="00972FDD">
        <w:rPr>
          <w:sz w:val="22"/>
          <w:szCs w:val="22"/>
          <w:lang w:val="en-GB"/>
        </w:rPr>
        <w:t>team</w:t>
      </w:r>
      <w:r w:rsidR="0045756A" w:rsidRPr="00972FDD">
        <w:rPr>
          <w:sz w:val="22"/>
          <w:szCs w:val="22"/>
          <w:lang w:val="en-GB"/>
        </w:rPr>
        <w:t xml:space="preserve"> with a </w:t>
      </w:r>
      <w:r w:rsidR="00EF6566">
        <w:rPr>
          <w:sz w:val="22"/>
          <w:szCs w:val="22"/>
          <w:lang w:val="en-GB"/>
        </w:rPr>
        <w:t>‘</w:t>
      </w:r>
      <w:r w:rsidR="0045756A" w:rsidRPr="00972FDD">
        <w:rPr>
          <w:sz w:val="22"/>
          <w:szCs w:val="22"/>
          <w:lang w:val="en-GB"/>
        </w:rPr>
        <w:t>no job too big or too small attitude</w:t>
      </w:r>
      <w:r w:rsidR="00EF6566">
        <w:rPr>
          <w:sz w:val="22"/>
          <w:szCs w:val="22"/>
          <w:lang w:val="en-GB"/>
        </w:rPr>
        <w:t>’</w:t>
      </w:r>
      <w:r w:rsidR="0045756A" w:rsidRPr="00972FDD">
        <w:rPr>
          <w:sz w:val="22"/>
          <w:szCs w:val="22"/>
          <w:lang w:val="en-GB"/>
        </w:rPr>
        <w:t>.</w:t>
      </w:r>
      <w:r w:rsidR="00B01095" w:rsidRPr="00972FDD">
        <w:rPr>
          <w:sz w:val="22"/>
          <w:szCs w:val="22"/>
          <w:lang w:val="en-GB"/>
        </w:rPr>
        <w:t xml:space="preserve">  </w:t>
      </w:r>
      <w:r w:rsidRPr="00972FDD">
        <w:rPr>
          <w:sz w:val="22"/>
          <w:szCs w:val="22"/>
          <w:lang w:val="en-GB"/>
        </w:rPr>
        <w:t xml:space="preserve"> </w:t>
      </w:r>
    </w:p>
    <w:p w14:paraId="4C0280DD" w14:textId="77777777" w:rsidR="001A2765" w:rsidRPr="00972FDD" w:rsidRDefault="001A2765" w:rsidP="00972FDD">
      <w:pPr>
        <w:rPr>
          <w:sz w:val="22"/>
          <w:szCs w:val="22"/>
          <w:lang w:val="en-GB"/>
        </w:rPr>
      </w:pPr>
    </w:p>
    <w:p w14:paraId="137A3093" w14:textId="3815FA53" w:rsidR="001A2765" w:rsidRPr="00972FDD" w:rsidRDefault="001A2765" w:rsidP="00972FDD">
      <w:pPr>
        <w:rPr>
          <w:sz w:val="22"/>
          <w:szCs w:val="22"/>
          <w:lang w:val="en-GB"/>
        </w:rPr>
      </w:pPr>
      <w:r w:rsidRPr="00972FDD">
        <w:rPr>
          <w:sz w:val="22"/>
          <w:szCs w:val="22"/>
          <w:lang w:val="en-GB"/>
        </w:rPr>
        <w:t xml:space="preserve">The position is </w:t>
      </w:r>
      <w:r w:rsidR="00AB7C1A">
        <w:rPr>
          <w:sz w:val="22"/>
          <w:szCs w:val="22"/>
          <w:lang w:val="en-GB"/>
        </w:rPr>
        <w:t>focused upon maintenance and improvement of</w:t>
      </w:r>
      <w:r w:rsidR="007373AF">
        <w:rPr>
          <w:sz w:val="22"/>
          <w:szCs w:val="22"/>
          <w:lang w:val="en-GB"/>
        </w:rPr>
        <w:t xml:space="preserve"> the Council’s assets</w:t>
      </w:r>
      <w:r w:rsidR="00AB7C1A">
        <w:rPr>
          <w:sz w:val="22"/>
          <w:szCs w:val="22"/>
          <w:lang w:val="en-GB"/>
        </w:rPr>
        <w:t xml:space="preserve"> </w:t>
      </w:r>
      <w:r w:rsidR="00D91A60">
        <w:rPr>
          <w:sz w:val="22"/>
          <w:szCs w:val="22"/>
          <w:lang w:val="en-GB"/>
        </w:rPr>
        <w:t>at various locations around Midhurst</w:t>
      </w:r>
      <w:r w:rsidR="00C333E9">
        <w:rPr>
          <w:sz w:val="22"/>
          <w:szCs w:val="22"/>
          <w:lang w:val="en-GB"/>
        </w:rPr>
        <w:t xml:space="preserve"> (a van is provided)</w:t>
      </w:r>
      <w:r w:rsidR="00CB2628">
        <w:rPr>
          <w:sz w:val="22"/>
          <w:szCs w:val="22"/>
          <w:lang w:val="en-GB"/>
        </w:rPr>
        <w:t>,</w:t>
      </w:r>
      <w:r w:rsidR="00D91A60">
        <w:rPr>
          <w:sz w:val="22"/>
          <w:szCs w:val="22"/>
          <w:lang w:val="en-GB"/>
        </w:rPr>
        <w:t xml:space="preserve"> with a base at</w:t>
      </w:r>
      <w:r w:rsidR="005A23DF">
        <w:rPr>
          <w:sz w:val="22"/>
          <w:szCs w:val="22"/>
          <w:lang w:val="en-GB"/>
        </w:rPr>
        <w:t xml:space="preserve"> </w:t>
      </w:r>
      <w:r w:rsidRPr="00972FDD">
        <w:rPr>
          <w:sz w:val="22"/>
          <w:szCs w:val="22"/>
          <w:lang w:val="en-GB"/>
        </w:rPr>
        <w:t>the Council Offices, at the Old Library</w:t>
      </w:r>
      <w:r w:rsidR="00CB2628">
        <w:rPr>
          <w:sz w:val="22"/>
          <w:szCs w:val="22"/>
          <w:lang w:val="en-GB"/>
        </w:rPr>
        <w:t>,</w:t>
      </w:r>
      <w:r w:rsidR="007B28AE">
        <w:rPr>
          <w:sz w:val="22"/>
          <w:szCs w:val="22"/>
          <w:lang w:val="en-GB"/>
        </w:rPr>
        <w:t xml:space="preserve"> </w:t>
      </w:r>
      <w:proofErr w:type="spellStart"/>
      <w:r w:rsidRPr="00972FDD">
        <w:rPr>
          <w:sz w:val="22"/>
          <w:szCs w:val="22"/>
          <w:lang w:val="en-GB"/>
        </w:rPr>
        <w:t>Knockhundred</w:t>
      </w:r>
      <w:proofErr w:type="spellEnd"/>
      <w:r w:rsidRPr="00972FDD">
        <w:rPr>
          <w:sz w:val="22"/>
          <w:szCs w:val="22"/>
          <w:lang w:val="en-GB"/>
        </w:rPr>
        <w:t xml:space="preserve"> Row</w:t>
      </w:r>
      <w:r w:rsidR="00FF1E9E">
        <w:rPr>
          <w:sz w:val="22"/>
          <w:szCs w:val="22"/>
          <w:lang w:val="en-GB"/>
        </w:rPr>
        <w:t>, Midhurst, West Sussex</w:t>
      </w:r>
      <w:r w:rsidR="00C333E9">
        <w:rPr>
          <w:sz w:val="22"/>
          <w:szCs w:val="22"/>
          <w:lang w:val="en-GB"/>
        </w:rPr>
        <w:t xml:space="preserve"> GU29 9DQ</w:t>
      </w:r>
    </w:p>
    <w:p w14:paraId="64EB684C" w14:textId="77777777" w:rsidR="001A2765" w:rsidRPr="00972FDD" w:rsidRDefault="001A2765" w:rsidP="00972FDD">
      <w:pPr>
        <w:rPr>
          <w:sz w:val="22"/>
          <w:szCs w:val="22"/>
          <w:lang w:val="en-GB"/>
        </w:rPr>
      </w:pPr>
    </w:p>
    <w:p w14:paraId="5BD95879" w14:textId="69F83974" w:rsidR="004B4B23" w:rsidRDefault="00B01095" w:rsidP="00972FDD">
      <w:pPr>
        <w:rPr>
          <w:sz w:val="22"/>
          <w:szCs w:val="22"/>
          <w:lang w:val="en-GB"/>
        </w:rPr>
      </w:pPr>
      <w:r w:rsidRPr="00972FDD">
        <w:rPr>
          <w:sz w:val="22"/>
          <w:szCs w:val="22"/>
          <w:lang w:val="en-GB"/>
        </w:rPr>
        <w:t xml:space="preserve">This is an interesting and varied role which requires well developed </w:t>
      </w:r>
      <w:r w:rsidR="00A61F5E">
        <w:rPr>
          <w:sz w:val="22"/>
          <w:szCs w:val="22"/>
          <w:lang w:val="en-GB"/>
        </w:rPr>
        <w:t xml:space="preserve">gardening </w:t>
      </w:r>
      <w:r w:rsidR="000F7A9B">
        <w:rPr>
          <w:sz w:val="22"/>
          <w:szCs w:val="22"/>
          <w:lang w:val="en-GB"/>
        </w:rPr>
        <w:t xml:space="preserve">knowledge </w:t>
      </w:r>
      <w:r w:rsidR="00A61F5E">
        <w:rPr>
          <w:sz w:val="22"/>
          <w:szCs w:val="22"/>
          <w:lang w:val="en-GB"/>
        </w:rPr>
        <w:t xml:space="preserve">and </w:t>
      </w:r>
      <w:r w:rsidR="0054104F">
        <w:rPr>
          <w:sz w:val="22"/>
          <w:szCs w:val="22"/>
          <w:lang w:val="en-GB"/>
        </w:rPr>
        <w:t xml:space="preserve">DIY skills with an ability to </w:t>
      </w:r>
      <w:r w:rsidR="00E91BDE">
        <w:rPr>
          <w:sz w:val="22"/>
          <w:szCs w:val="22"/>
          <w:lang w:val="en-GB"/>
        </w:rPr>
        <w:t>instruct and work with the Town Council’s contractors</w:t>
      </w:r>
      <w:r w:rsidR="000F7A9B">
        <w:rPr>
          <w:sz w:val="22"/>
          <w:szCs w:val="22"/>
          <w:lang w:val="en-GB"/>
        </w:rPr>
        <w:t xml:space="preserve"> and undertake associated administrative tasks.</w:t>
      </w:r>
      <w:r w:rsidR="00E91BDE">
        <w:rPr>
          <w:sz w:val="22"/>
          <w:szCs w:val="22"/>
          <w:lang w:val="en-GB"/>
        </w:rPr>
        <w:t xml:space="preserve"> </w:t>
      </w:r>
    </w:p>
    <w:p w14:paraId="6BAFC3D6" w14:textId="77777777" w:rsidR="004B4B23" w:rsidRDefault="004B4B23" w:rsidP="00972FDD">
      <w:pPr>
        <w:rPr>
          <w:sz w:val="22"/>
          <w:szCs w:val="22"/>
          <w:lang w:val="en-GB"/>
        </w:rPr>
      </w:pPr>
    </w:p>
    <w:p w14:paraId="4634F5C8" w14:textId="77777777" w:rsidR="004B4B23" w:rsidRPr="004B4B23" w:rsidRDefault="004B4B23" w:rsidP="004B4B23">
      <w:pPr>
        <w:rPr>
          <w:sz w:val="22"/>
          <w:szCs w:val="22"/>
          <w:lang w:val="en-GB"/>
        </w:rPr>
      </w:pPr>
      <w:r w:rsidRPr="004B4B23">
        <w:rPr>
          <w:sz w:val="22"/>
          <w:szCs w:val="22"/>
          <w:lang w:val="en-GB"/>
        </w:rPr>
        <w:t xml:space="preserve">An information pack and application form can be downloaded from Midhurst Town Council website: </w:t>
      </w:r>
      <w:hyperlink r:id="rId9" w:history="1">
        <w:r w:rsidRPr="004B4B23">
          <w:rPr>
            <w:rStyle w:val="Hyperlink"/>
            <w:sz w:val="22"/>
            <w:szCs w:val="22"/>
            <w:lang w:val="en-GB"/>
          </w:rPr>
          <w:t>www.midhurst-tc.gov.uk</w:t>
        </w:r>
      </w:hyperlink>
    </w:p>
    <w:p w14:paraId="49B451A3" w14:textId="77777777" w:rsidR="004B4B23" w:rsidRDefault="004B4B23" w:rsidP="00972FDD">
      <w:pPr>
        <w:rPr>
          <w:sz w:val="22"/>
          <w:szCs w:val="22"/>
          <w:lang w:val="en-GB"/>
        </w:rPr>
      </w:pPr>
    </w:p>
    <w:p w14:paraId="5BD7D8E1" w14:textId="3C23EFD3" w:rsidR="0045756A" w:rsidRPr="00972FDD" w:rsidRDefault="0045756A" w:rsidP="00972FDD">
      <w:pPr>
        <w:rPr>
          <w:sz w:val="22"/>
          <w:szCs w:val="22"/>
          <w:lang w:val="en-GB"/>
        </w:rPr>
      </w:pPr>
      <w:r w:rsidRPr="00972FDD">
        <w:rPr>
          <w:sz w:val="22"/>
          <w:szCs w:val="22"/>
          <w:lang w:val="en-GB"/>
        </w:rPr>
        <w:t xml:space="preserve">You may also contact the Clerk on 01730 </w:t>
      </w:r>
      <w:r w:rsidR="00FF1E9E">
        <w:rPr>
          <w:sz w:val="22"/>
          <w:szCs w:val="22"/>
          <w:lang w:val="en-GB"/>
        </w:rPr>
        <w:t>816953</w:t>
      </w:r>
      <w:r w:rsidRPr="00972FDD">
        <w:rPr>
          <w:sz w:val="22"/>
          <w:szCs w:val="22"/>
          <w:lang w:val="en-GB"/>
        </w:rPr>
        <w:t xml:space="preserve"> for information</w:t>
      </w:r>
      <w:r w:rsidR="00B3338F">
        <w:rPr>
          <w:sz w:val="22"/>
          <w:szCs w:val="22"/>
          <w:lang w:val="en-GB"/>
        </w:rPr>
        <w:t xml:space="preserve"> or a</w:t>
      </w:r>
      <w:r w:rsidRPr="00972FDD">
        <w:rPr>
          <w:sz w:val="22"/>
          <w:szCs w:val="22"/>
          <w:lang w:val="en-GB"/>
        </w:rPr>
        <w:t xml:space="preserve"> discussion about the extent and requirements of the role.  </w:t>
      </w:r>
    </w:p>
    <w:p w14:paraId="4E576E8F" w14:textId="77777777" w:rsidR="00415BD5" w:rsidRDefault="00415BD5" w:rsidP="00972FDD">
      <w:pPr>
        <w:rPr>
          <w:sz w:val="22"/>
          <w:szCs w:val="22"/>
          <w:lang w:val="en-GB"/>
        </w:rPr>
      </w:pPr>
    </w:p>
    <w:p w14:paraId="2A8655F1" w14:textId="29EC3D2C" w:rsidR="00415BD5" w:rsidRDefault="00415BD5" w:rsidP="00415BD5">
      <w:pPr>
        <w:rPr>
          <w:sz w:val="22"/>
          <w:szCs w:val="22"/>
          <w:lang w:val="en-GB"/>
        </w:rPr>
      </w:pPr>
      <w:r w:rsidRPr="00415BD5">
        <w:rPr>
          <w:sz w:val="22"/>
          <w:szCs w:val="22"/>
        </w:rPr>
        <w:t xml:space="preserve">Please either complete our application form or send your CV and a brief covering letter to </w:t>
      </w:r>
      <w:hyperlink r:id="rId10" w:history="1">
        <w:r w:rsidRPr="00415BD5">
          <w:rPr>
            <w:rStyle w:val="Hyperlink"/>
            <w:sz w:val="22"/>
            <w:szCs w:val="22"/>
          </w:rPr>
          <w:t>clerk@midhurst-tc.gov.uk</w:t>
        </w:r>
      </w:hyperlink>
      <w:r>
        <w:rPr>
          <w:sz w:val="22"/>
          <w:szCs w:val="22"/>
          <w:lang w:val="en-GB"/>
        </w:rPr>
        <w:t xml:space="preserve"> </w:t>
      </w:r>
      <w:r w:rsidRPr="00972FDD">
        <w:rPr>
          <w:sz w:val="22"/>
          <w:szCs w:val="22"/>
          <w:lang w:val="en-GB"/>
        </w:rPr>
        <w:t xml:space="preserve">or post to </w:t>
      </w:r>
      <w:r>
        <w:rPr>
          <w:sz w:val="22"/>
          <w:szCs w:val="22"/>
          <w:lang w:val="en-GB"/>
        </w:rPr>
        <w:t>The C</w:t>
      </w:r>
      <w:r w:rsidR="00C40C47">
        <w:rPr>
          <w:sz w:val="22"/>
          <w:szCs w:val="22"/>
          <w:lang w:val="en-GB"/>
        </w:rPr>
        <w:t xml:space="preserve">lerk, </w:t>
      </w:r>
      <w:r w:rsidRPr="00972FDD">
        <w:rPr>
          <w:sz w:val="22"/>
          <w:szCs w:val="22"/>
          <w:lang w:val="en-GB"/>
        </w:rPr>
        <w:t xml:space="preserve">Midhurst Town Council, The Old Library, </w:t>
      </w:r>
      <w:proofErr w:type="spellStart"/>
      <w:r w:rsidRPr="00972FDD">
        <w:rPr>
          <w:sz w:val="22"/>
          <w:szCs w:val="22"/>
          <w:lang w:val="en-GB"/>
        </w:rPr>
        <w:t>Knockhundred</w:t>
      </w:r>
      <w:proofErr w:type="spellEnd"/>
      <w:r w:rsidRPr="00972FDD">
        <w:rPr>
          <w:sz w:val="22"/>
          <w:szCs w:val="22"/>
          <w:lang w:val="en-GB"/>
        </w:rPr>
        <w:t xml:space="preserve"> Row, Midhurst, GU29 9DQ.  </w:t>
      </w:r>
    </w:p>
    <w:p w14:paraId="2C74B208" w14:textId="7E9BD983" w:rsidR="00415BD5" w:rsidRPr="00972FDD" w:rsidRDefault="00415BD5" w:rsidP="00972FDD">
      <w:pPr>
        <w:rPr>
          <w:sz w:val="22"/>
          <w:szCs w:val="22"/>
          <w:lang w:val="en-GB"/>
        </w:rPr>
      </w:pPr>
    </w:p>
    <w:sectPr w:rsidR="00415BD5" w:rsidRPr="00972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7899" w14:textId="77777777" w:rsidR="0078232E" w:rsidRDefault="0078232E" w:rsidP="007354D8">
      <w:r>
        <w:separator/>
      </w:r>
    </w:p>
  </w:endnote>
  <w:endnote w:type="continuationSeparator" w:id="0">
    <w:p w14:paraId="6AFFF6CD" w14:textId="77777777" w:rsidR="0078232E" w:rsidRDefault="0078232E" w:rsidP="0073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C386" w14:textId="77777777" w:rsidR="007354D8" w:rsidRDefault="00735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E30A" w14:textId="77777777" w:rsidR="007354D8" w:rsidRDefault="00735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5857" w14:textId="77777777" w:rsidR="007354D8" w:rsidRDefault="0073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B5D3" w14:textId="77777777" w:rsidR="0078232E" w:rsidRDefault="0078232E" w:rsidP="007354D8">
      <w:r>
        <w:separator/>
      </w:r>
    </w:p>
  </w:footnote>
  <w:footnote w:type="continuationSeparator" w:id="0">
    <w:p w14:paraId="7868770A" w14:textId="77777777" w:rsidR="0078232E" w:rsidRDefault="0078232E" w:rsidP="0073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DF6B" w14:textId="77777777" w:rsidR="007354D8" w:rsidRDefault="00735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A94E" w14:textId="14BF084D" w:rsidR="007354D8" w:rsidRDefault="00735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C0BA" w14:textId="77777777" w:rsidR="007354D8" w:rsidRDefault="0073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65"/>
    <w:rsid w:val="000179BA"/>
    <w:rsid w:val="00046254"/>
    <w:rsid w:val="000632DF"/>
    <w:rsid w:val="000D1904"/>
    <w:rsid w:val="000F7A9B"/>
    <w:rsid w:val="001906E3"/>
    <w:rsid w:val="001A2765"/>
    <w:rsid w:val="001D05FF"/>
    <w:rsid w:val="00211976"/>
    <w:rsid w:val="00255E60"/>
    <w:rsid w:val="0026420F"/>
    <w:rsid w:val="00293B30"/>
    <w:rsid w:val="002E4846"/>
    <w:rsid w:val="002F31CE"/>
    <w:rsid w:val="0034263D"/>
    <w:rsid w:val="00394A4E"/>
    <w:rsid w:val="003C33CC"/>
    <w:rsid w:val="00415BD5"/>
    <w:rsid w:val="0045756A"/>
    <w:rsid w:val="00497C8C"/>
    <w:rsid w:val="004B4B23"/>
    <w:rsid w:val="0054104F"/>
    <w:rsid w:val="0054157A"/>
    <w:rsid w:val="00556416"/>
    <w:rsid w:val="0058023F"/>
    <w:rsid w:val="005A23DF"/>
    <w:rsid w:val="005D06DE"/>
    <w:rsid w:val="00626DA8"/>
    <w:rsid w:val="00635AE1"/>
    <w:rsid w:val="0067652F"/>
    <w:rsid w:val="00686BB0"/>
    <w:rsid w:val="007354D8"/>
    <w:rsid w:val="007373AF"/>
    <w:rsid w:val="0078232E"/>
    <w:rsid w:val="007B185A"/>
    <w:rsid w:val="007B28AE"/>
    <w:rsid w:val="007D7BFC"/>
    <w:rsid w:val="007E0006"/>
    <w:rsid w:val="00857470"/>
    <w:rsid w:val="00873B13"/>
    <w:rsid w:val="008B43C0"/>
    <w:rsid w:val="00972FDD"/>
    <w:rsid w:val="009768FD"/>
    <w:rsid w:val="009C516E"/>
    <w:rsid w:val="00A61F5E"/>
    <w:rsid w:val="00AB7C1A"/>
    <w:rsid w:val="00B01095"/>
    <w:rsid w:val="00B3338F"/>
    <w:rsid w:val="00B75B4C"/>
    <w:rsid w:val="00C333E9"/>
    <w:rsid w:val="00C40C47"/>
    <w:rsid w:val="00C461FD"/>
    <w:rsid w:val="00C936EC"/>
    <w:rsid w:val="00CB2628"/>
    <w:rsid w:val="00CD62BD"/>
    <w:rsid w:val="00D36D05"/>
    <w:rsid w:val="00D91A60"/>
    <w:rsid w:val="00DC5099"/>
    <w:rsid w:val="00DF07F8"/>
    <w:rsid w:val="00E23307"/>
    <w:rsid w:val="00E34A79"/>
    <w:rsid w:val="00E91BDE"/>
    <w:rsid w:val="00ED0EDD"/>
    <w:rsid w:val="00EF6566"/>
    <w:rsid w:val="00F26214"/>
    <w:rsid w:val="00F455CA"/>
    <w:rsid w:val="00F7248F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42944"/>
  <w15:chartTrackingRefBased/>
  <w15:docId w15:val="{B532409D-C7DB-074E-B2B8-BD958C3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D8"/>
  </w:style>
  <w:style w:type="paragraph" w:styleId="Footer">
    <w:name w:val="footer"/>
    <w:basedOn w:val="Normal"/>
    <w:link w:val="FooterChar"/>
    <w:uiPriority w:val="99"/>
    <w:unhideWhenUsed/>
    <w:rsid w:val="00735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D8"/>
  </w:style>
  <w:style w:type="character" w:styleId="Hyperlink">
    <w:name w:val="Hyperlink"/>
    <w:basedOn w:val="DefaultParagraphFont"/>
    <w:uiPriority w:val="99"/>
    <w:unhideWhenUsed/>
    <w:rsid w:val="00394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midhurst-t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hurst-t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6ABFF-4031-411C-826C-1EDF7C9A6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2857E-7725-4FAC-B500-05E136BA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31</cp:revision>
  <cp:lastPrinted>2023-08-29T13:20:00Z</cp:lastPrinted>
  <dcterms:created xsi:type="dcterms:W3CDTF">2025-07-07T13:55:00Z</dcterms:created>
  <dcterms:modified xsi:type="dcterms:W3CDTF">2025-07-28T12:41:00Z</dcterms:modified>
</cp:coreProperties>
</file>