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40F" w:rsidRPr="001A740F" w:rsidRDefault="001A740F" w:rsidP="001A740F">
      <w:pPr>
        <w:spacing w:after="0" w:line="240" w:lineRule="auto"/>
        <w:jc w:val="center"/>
        <w:rPr>
          <w:rFonts w:ascii="Arial" w:eastAsia="Times New Roman" w:hAnsi="Arial" w:cs="Times New Roman"/>
          <w:sz w:val="16"/>
          <w:szCs w:val="20"/>
        </w:rPr>
      </w:pPr>
      <w:r w:rsidRPr="001A740F">
        <w:rPr>
          <w:rFonts w:ascii="Arial" w:eastAsia="Times New Roman" w:hAnsi="Arial" w:cs="Times New Roman"/>
          <w:noProof/>
          <w:szCs w:val="20"/>
          <w:lang w:eastAsia="en-GB"/>
        </w:rPr>
        <w:drawing>
          <wp:inline distT="0" distB="0" distL="0" distR="0">
            <wp:extent cx="762000" cy="733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2000" cy="733425"/>
                    </a:xfrm>
                    <a:prstGeom prst="rect">
                      <a:avLst/>
                    </a:prstGeom>
                    <a:noFill/>
                    <a:ln>
                      <a:noFill/>
                    </a:ln>
                  </pic:spPr>
                </pic:pic>
              </a:graphicData>
            </a:graphic>
          </wp:inline>
        </w:drawing>
      </w:r>
    </w:p>
    <w:p w:rsidR="001A740F" w:rsidRPr="001A740F" w:rsidRDefault="001A740F" w:rsidP="001A740F">
      <w:pPr>
        <w:spacing w:after="0" w:line="240" w:lineRule="auto"/>
        <w:jc w:val="center"/>
        <w:rPr>
          <w:rFonts w:ascii="Calibri" w:eastAsia="Times New Roman" w:hAnsi="Calibri" w:cs="Arial"/>
          <w:color w:val="2F5496"/>
          <w:sz w:val="34"/>
          <w:szCs w:val="34"/>
        </w:rPr>
      </w:pPr>
      <w:r w:rsidRPr="001A740F">
        <w:rPr>
          <w:rFonts w:ascii="Calibri" w:eastAsia="Times New Roman" w:hAnsi="Calibri" w:cs="Arial"/>
          <w:color w:val="2F5496"/>
          <w:sz w:val="34"/>
          <w:szCs w:val="34"/>
        </w:rPr>
        <w:t>WEST SUSSEX ALC LIMITED</w:t>
      </w:r>
    </w:p>
    <w:p w:rsidR="001A740F" w:rsidRPr="001A740F" w:rsidRDefault="001A740F" w:rsidP="001A740F">
      <w:pPr>
        <w:spacing w:after="0" w:line="240" w:lineRule="auto"/>
        <w:jc w:val="center"/>
        <w:rPr>
          <w:rFonts w:ascii="Calibri" w:eastAsia="Times New Roman" w:hAnsi="Calibri" w:cs="Times New Roman"/>
          <w:color w:val="2F5496"/>
          <w:sz w:val="18"/>
          <w:szCs w:val="20"/>
        </w:rPr>
      </w:pPr>
      <w:r w:rsidRPr="001A740F">
        <w:rPr>
          <w:rFonts w:ascii="Calibri" w:eastAsia="Times New Roman" w:hAnsi="Calibri" w:cs="Times New Roman"/>
          <w:color w:val="2F5496"/>
          <w:sz w:val="18"/>
          <w:szCs w:val="20"/>
        </w:rPr>
        <w:t>2</w:t>
      </w:r>
      <w:r w:rsidRPr="001A740F">
        <w:rPr>
          <w:rFonts w:ascii="Calibri" w:eastAsia="Times New Roman" w:hAnsi="Calibri" w:cs="Times New Roman"/>
          <w:color w:val="2F5496"/>
          <w:sz w:val="18"/>
          <w:szCs w:val="20"/>
          <w:vertAlign w:val="superscript"/>
        </w:rPr>
        <w:t>nd</w:t>
      </w:r>
      <w:r w:rsidRPr="001A740F">
        <w:rPr>
          <w:rFonts w:ascii="Calibri" w:eastAsia="Times New Roman" w:hAnsi="Calibri" w:cs="Times New Roman"/>
          <w:color w:val="2F5496"/>
          <w:sz w:val="18"/>
          <w:szCs w:val="20"/>
        </w:rPr>
        <w:t xml:space="preserve"> Floor Sackville House, Brooks Close, Lewes, East Sussex, BN7 2FZ</w:t>
      </w:r>
    </w:p>
    <w:p w:rsidR="001A740F" w:rsidRPr="001A740F" w:rsidRDefault="001A740F" w:rsidP="001A740F">
      <w:pPr>
        <w:spacing w:after="0" w:line="240" w:lineRule="auto"/>
        <w:jc w:val="center"/>
        <w:rPr>
          <w:rFonts w:ascii="Calibri" w:eastAsia="Times New Roman" w:hAnsi="Calibri" w:cs="Times New Roman"/>
          <w:color w:val="2F5496"/>
          <w:sz w:val="36"/>
          <w:szCs w:val="20"/>
        </w:rPr>
      </w:pPr>
      <w:r w:rsidRPr="001A740F">
        <w:rPr>
          <w:rFonts w:ascii="Calibri" w:eastAsia="Times New Roman" w:hAnsi="Calibri" w:cs="Times New Roman"/>
          <w:color w:val="2F5496"/>
          <w:sz w:val="18"/>
          <w:szCs w:val="20"/>
        </w:rPr>
        <w:t>Company No. 08500937 Registered in England</w:t>
      </w:r>
    </w:p>
    <w:p w:rsidR="001A740F" w:rsidRPr="001A740F" w:rsidRDefault="001A740F" w:rsidP="001A740F">
      <w:pPr>
        <w:spacing w:after="0" w:line="240" w:lineRule="auto"/>
        <w:jc w:val="center"/>
        <w:rPr>
          <w:rFonts w:ascii="Arial" w:eastAsia="Times New Roman" w:hAnsi="Arial" w:cs="Times New Roman"/>
          <w:b/>
          <w:sz w:val="16"/>
          <w:szCs w:val="20"/>
        </w:rPr>
      </w:pPr>
    </w:p>
    <w:p w:rsidR="001A740F" w:rsidRPr="001A740F" w:rsidRDefault="001A740F" w:rsidP="001A740F">
      <w:pPr>
        <w:spacing w:after="0" w:line="240" w:lineRule="auto"/>
        <w:jc w:val="center"/>
        <w:rPr>
          <w:rFonts w:ascii="Calibri" w:eastAsia="Times New Roman" w:hAnsi="Calibri" w:cs="Times New Roman"/>
          <w:b/>
          <w:sz w:val="27"/>
          <w:szCs w:val="27"/>
        </w:rPr>
      </w:pPr>
      <w:r w:rsidRPr="001A740F">
        <w:rPr>
          <w:rFonts w:ascii="Calibri" w:eastAsia="Times New Roman" w:hAnsi="Calibri" w:cs="Times New Roman"/>
          <w:b/>
          <w:sz w:val="27"/>
          <w:szCs w:val="27"/>
        </w:rPr>
        <w:t xml:space="preserve">Minutes of the Annual General Meeting of the West Sussex Association of Local Councils Limited held on </w:t>
      </w:r>
      <w:bookmarkStart w:id="0" w:name="_Hlk55472599"/>
      <w:r w:rsidR="00574D96">
        <w:rPr>
          <w:rFonts w:ascii="Calibri" w:eastAsia="Times New Roman" w:hAnsi="Calibri" w:cs="Times New Roman"/>
          <w:b/>
          <w:sz w:val="27"/>
          <w:szCs w:val="27"/>
        </w:rPr>
        <w:t>Friday</w:t>
      </w:r>
      <w:r w:rsidRPr="001A740F">
        <w:rPr>
          <w:rFonts w:ascii="Calibri" w:eastAsia="Times New Roman" w:hAnsi="Calibri" w:cs="Times New Roman"/>
          <w:b/>
          <w:sz w:val="27"/>
          <w:szCs w:val="27"/>
        </w:rPr>
        <w:t xml:space="preserve"> </w:t>
      </w:r>
      <w:r w:rsidR="00574D96">
        <w:rPr>
          <w:rFonts w:ascii="Calibri" w:eastAsia="Times New Roman" w:hAnsi="Calibri" w:cs="Times New Roman"/>
          <w:b/>
          <w:sz w:val="27"/>
          <w:szCs w:val="27"/>
        </w:rPr>
        <w:t>29</w:t>
      </w:r>
      <w:r w:rsidR="00574D96" w:rsidRPr="00574D96">
        <w:rPr>
          <w:rFonts w:ascii="Calibri" w:eastAsia="Times New Roman" w:hAnsi="Calibri" w:cs="Times New Roman"/>
          <w:b/>
          <w:sz w:val="27"/>
          <w:szCs w:val="27"/>
          <w:vertAlign w:val="superscript"/>
        </w:rPr>
        <w:t>th</w:t>
      </w:r>
      <w:r w:rsidR="00574D96">
        <w:rPr>
          <w:rFonts w:ascii="Calibri" w:eastAsia="Times New Roman" w:hAnsi="Calibri" w:cs="Times New Roman"/>
          <w:b/>
          <w:sz w:val="27"/>
          <w:szCs w:val="27"/>
        </w:rPr>
        <w:t xml:space="preserve"> October 2021 via Zoom</w:t>
      </w:r>
      <w:r w:rsidRPr="001A740F">
        <w:rPr>
          <w:rFonts w:ascii="Calibri" w:eastAsia="Times New Roman" w:hAnsi="Calibri" w:cs="Times New Roman"/>
          <w:b/>
          <w:sz w:val="27"/>
          <w:szCs w:val="27"/>
        </w:rPr>
        <w:t xml:space="preserve"> </w:t>
      </w:r>
    </w:p>
    <w:p w:rsidR="001A740F" w:rsidRPr="001A740F" w:rsidRDefault="001A740F" w:rsidP="001A740F">
      <w:pPr>
        <w:spacing w:after="0" w:line="240" w:lineRule="auto"/>
        <w:jc w:val="center"/>
        <w:rPr>
          <w:rFonts w:ascii="Calibri" w:eastAsia="Times New Roman" w:hAnsi="Calibri" w:cs="Times New Roman"/>
          <w:b/>
          <w:sz w:val="27"/>
          <w:szCs w:val="27"/>
        </w:rPr>
      </w:pPr>
      <w:r w:rsidRPr="001A740F">
        <w:rPr>
          <w:rFonts w:ascii="Calibri" w:eastAsia="Times New Roman" w:hAnsi="Calibri" w:cs="Times New Roman"/>
          <w:b/>
          <w:sz w:val="27"/>
          <w:szCs w:val="27"/>
        </w:rPr>
        <w:t xml:space="preserve">Commencing at </w:t>
      </w:r>
      <w:bookmarkEnd w:id="0"/>
      <w:r w:rsidR="00574D96">
        <w:rPr>
          <w:rFonts w:ascii="Calibri" w:eastAsia="Times New Roman" w:hAnsi="Calibri" w:cs="Times New Roman"/>
          <w:b/>
          <w:sz w:val="27"/>
          <w:szCs w:val="27"/>
        </w:rPr>
        <w:t>2.30pm</w:t>
      </w:r>
    </w:p>
    <w:p w:rsidR="001A740F" w:rsidRPr="001A740F" w:rsidRDefault="001A740F" w:rsidP="001A740F">
      <w:pPr>
        <w:spacing w:after="0" w:line="240" w:lineRule="auto"/>
        <w:rPr>
          <w:rFonts w:ascii="Calibri" w:eastAsia="Times New Roman" w:hAnsi="Calibri" w:cs="Times New Roman"/>
          <w:b/>
          <w:sz w:val="27"/>
          <w:szCs w:val="27"/>
        </w:rPr>
      </w:pPr>
    </w:p>
    <w:p w:rsidR="001A740F" w:rsidRPr="009F58AA" w:rsidRDefault="00574D96" w:rsidP="001A740F">
      <w:pPr>
        <w:pBdr>
          <w:top w:val="single" w:sz="4" w:space="1" w:color="auto"/>
        </w:pBdr>
        <w:spacing w:after="0" w:line="240" w:lineRule="auto"/>
        <w:rPr>
          <w:rFonts w:ascii="Calibri" w:eastAsia="Times New Roman" w:hAnsi="Calibri" w:cs="Times New Roman"/>
          <w:b/>
          <w:szCs w:val="20"/>
        </w:rPr>
      </w:pPr>
      <w:r w:rsidRPr="009F58AA">
        <w:rPr>
          <w:rFonts w:ascii="Calibri" w:eastAsia="Times New Roman" w:hAnsi="Calibri" w:cs="Times New Roman"/>
          <w:b/>
          <w:szCs w:val="20"/>
        </w:rPr>
        <w:t>Attendance:</w:t>
      </w:r>
    </w:p>
    <w:p w:rsidR="00574D96" w:rsidRPr="009F58AA" w:rsidRDefault="00574D96" w:rsidP="001A740F">
      <w:pPr>
        <w:pBdr>
          <w:top w:val="single" w:sz="4" w:space="1" w:color="auto"/>
        </w:pBdr>
        <w:spacing w:after="0" w:line="240" w:lineRule="auto"/>
        <w:rPr>
          <w:rFonts w:ascii="Calibri" w:eastAsia="Times New Roman" w:hAnsi="Calibri" w:cs="Times New Roman"/>
          <w:b/>
          <w:szCs w:val="20"/>
        </w:rPr>
      </w:pPr>
    </w:p>
    <w:p w:rsidR="00843068" w:rsidRPr="009F58AA" w:rsidRDefault="00843068" w:rsidP="001A740F">
      <w:pPr>
        <w:pBdr>
          <w:top w:val="single" w:sz="4" w:space="1" w:color="auto"/>
        </w:pBdr>
        <w:spacing w:after="0" w:line="240" w:lineRule="auto"/>
        <w:rPr>
          <w:rFonts w:ascii="Calibri" w:eastAsia="Times New Roman" w:hAnsi="Calibri" w:cs="Times New Roman"/>
          <w:b/>
          <w:szCs w:val="20"/>
        </w:rPr>
      </w:pPr>
      <w:r w:rsidRPr="009F58AA">
        <w:rPr>
          <w:rFonts w:ascii="Calibri" w:eastAsia="Times New Roman" w:hAnsi="Calibri" w:cs="Times New Roman"/>
          <w:b/>
          <w:szCs w:val="20"/>
        </w:rPr>
        <w:t>Directors:</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Cllr Douglas Denham St. Pinnock (Chairman)</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Cllr Martin Beaton (Vice Chair)</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Cllr Alison Cooper</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Cllr Malcolm Eastwood</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Cllr Jon Millbanks</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Cllr Tim Russell</w:t>
      </w:r>
    </w:p>
    <w:p w:rsidR="00C00C93"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Cllr Donal</w:t>
      </w:r>
      <w:r w:rsidR="004C0A75">
        <w:rPr>
          <w:rFonts w:ascii="Calibri" w:eastAsia="Times New Roman" w:hAnsi="Calibri" w:cs="Times New Roman"/>
          <w:szCs w:val="20"/>
        </w:rPr>
        <w:t>d</w:t>
      </w:r>
      <w:r w:rsidRPr="009F58AA">
        <w:rPr>
          <w:rFonts w:ascii="Calibri" w:eastAsia="Times New Roman" w:hAnsi="Calibri" w:cs="Times New Roman"/>
          <w:szCs w:val="20"/>
        </w:rPr>
        <w:t xml:space="preserve"> Mahon</w:t>
      </w:r>
    </w:p>
    <w:p w:rsidR="00DE215A" w:rsidRPr="009F58AA" w:rsidRDefault="00DE215A" w:rsidP="001A740F">
      <w:pPr>
        <w:pBdr>
          <w:top w:val="single" w:sz="4" w:space="1" w:color="auto"/>
        </w:pBdr>
        <w:spacing w:after="0" w:line="240" w:lineRule="auto"/>
        <w:rPr>
          <w:rFonts w:ascii="Calibri" w:eastAsia="Times New Roman" w:hAnsi="Calibri" w:cs="Times New Roman"/>
          <w:szCs w:val="20"/>
        </w:rPr>
      </w:pPr>
      <w:r>
        <w:rPr>
          <w:rFonts w:ascii="Calibri" w:eastAsia="Times New Roman" w:hAnsi="Calibri" w:cs="Times New Roman"/>
          <w:szCs w:val="20"/>
        </w:rPr>
        <w:t xml:space="preserve">Cllr Charles Britton </w:t>
      </w:r>
      <w:bookmarkStart w:id="1" w:name="_GoBack"/>
      <w:bookmarkEnd w:id="1"/>
    </w:p>
    <w:p w:rsidR="00843068" w:rsidRPr="009F58AA" w:rsidRDefault="00843068" w:rsidP="001A740F">
      <w:pPr>
        <w:pBdr>
          <w:top w:val="single" w:sz="4" w:space="1" w:color="auto"/>
        </w:pBdr>
        <w:spacing w:after="0" w:line="240" w:lineRule="auto"/>
        <w:rPr>
          <w:rFonts w:ascii="Calibri" w:eastAsia="Times New Roman" w:hAnsi="Calibri" w:cs="Times New Roman"/>
          <w:b/>
          <w:szCs w:val="20"/>
        </w:rPr>
      </w:pPr>
    </w:p>
    <w:p w:rsidR="00574D96" w:rsidRPr="009F58AA" w:rsidRDefault="00574D96" w:rsidP="001A740F">
      <w:pPr>
        <w:pBdr>
          <w:top w:val="single" w:sz="4" w:space="1" w:color="auto"/>
        </w:pBdr>
        <w:spacing w:after="0" w:line="240" w:lineRule="auto"/>
        <w:rPr>
          <w:rFonts w:ascii="Calibri" w:eastAsia="Times New Roman" w:hAnsi="Calibri" w:cs="Times New Roman"/>
          <w:b/>
          <w:szCs w:val="20"/>
        </w:rPr>
      </w:pPr>
      <w:r w:rsidRPr="009F58AA">
        <w:rPr>
          <w:rFonts w:ascii="Calibri" w:eastAsia="Times New Roman" w:hAnsi="Calibri" w:cs="Times New Roman"/>
          <w:b/>
          <w:szCs w:val="20"/>
        </w:rPr>
        <w:t>Officials:</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Mark Mulberry: Company Secretary</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Trevor Leggo: CEO</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Anna Beams: Clerk</w:t>
      </w:r>
    </w:p>
    <w:p w:rsidR="00C00C93" w:rsidRPr="009F58AA" w:rsidRDefault="00C00C93" w:rsidP="001A740F">
      <w:pPr>
        <w:pBdr>
          <w:top w:val="single" w:sz="4" w:space="1" w:color="auto"/>
        </w:pBdr>
        <w:spacing w:after="0" w:line="240" w:lineRule="auto"/>
        <w:rPr>
          <w:rFonts w:ascii="Calibri" w:eastAsia="Times New Roman" w:hAnsi="Calibri" w:cs="Times New Roman"/>
          <w:b/>
          <w:szCs w:val="20"/>
        </w:rPr>
      </w:pP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b/>
          <w:szCs w:val="20"/>
        </w:rPr>
        <w:t xml:space="preserve">Members – </w:t>
      </w:r>
      <w:r w:rsidR="00F21B37">
        <w:rPr>
          <w:rFonts w:ascii="Calibri" w:eastAsia="Times New Roman" w:hAnsi="Calibri" w:cs="Times New Roman"/>
          <w:szCs w:val="20"/>
        </w:rPr>
        <w:t>There were 32</w:t>
      </w:r>
      <w:r w:rsidRPr="009F58AA">
        <w:rPr>
          <w:rFonts w:ascii="Calibri" w:eastAsia="Times New Roman" w:hAnsi="Calibri" w:cs="Times New Roman"/>
          <w:szCs w:val="20"/>
        </w:rPr>
        <w:t xml:space="preserve"> repre</w:t>
      </w:r>
      <w:r w:rsidR="00F21B37">
        <w:rPr>
          <w:rFonts w:ascii="Calibri" w:eastAsia="Times New Roman" w:hAnsi="Calibri" w:cs="Times New Roman"/>
          <w:szCs w:val="20"/>
        </w:rPr>
        <w:t>sentatives present and 28</w:t>
      </w:r>
      <w:r w:rsidRPr="009F58AA">
        <w:rPr>
          <w:rFonts w:ascii="Calibri" w:eastAsia="Times New Roman" w:hAnsi="Calibri" w:cs="Times New Roman"/>
          <w:szCs w:val="20"/>
        </w:rPr>
        <w:t xml:space="preserve"> appointed</w:t>
      </w:r>
      <w:r w:rsidR="007268F1">
        <w:rPr>
          <w:rFonts w:ascii="Calibri" w:eastAsia="Times New Roman" w:hAnsi="Calibri" w:cs="Times New Roman"/>
          <w:szCs w:val="20"/>
        </w:rPr>
        <w:t xml:space="preserve"> voting</w:t>
      </w:r>
      <w:r w:rsidRPr="009F58AA">
        <w:rPr>
          <w:rFonts w:ascii="Calibri" w:eastAsia="Times New Roman" w:hAnsi="Calibri" w:cs="Times New Roman"/>
          <w:szCs w:val="20"/>
        </w:rPr>
        <w:t xml:space="preserve"> representatives (full list available on request)</w:t>
      </w: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p>
    <w:p w:rsidR="00C00C93" w:rsidRPr="009F58AA" w:rsidRDefault="00C00C93" w:rsidP="001A740F">
      <w:pPr>
        <w:pBdr>
          <w:top w:val="single" w:sz="4" w:space="1" w:color="auto"/>
        </w:pBdr>
        <w:spacing w:after="0" w:line="240" w:lineRule="auto"/>
        <w:rPr>
          <w:rFonts w:ascii="Calibri" w:eastAsia="Times New Roman" w:hAnsi="Calibri" w:cs="Times New Roman"/>
          <w:szCs w:val="20"/>
        </w:rPr>
      </w:pPr>
      <w:r w:rsidRPr="009F58AA">
        <w:rPr>
          <w:rFonts w:ascii="Calibri" w:eastAsia="Times New Roman" w:hAnsi="Calibri" w:cs="Times New Roman"/>
          <w:szCs w:val="20"/>
        </w:rPr>
        <w:t>------------------------------------------------------------------------------------------------------------------------------------------</w:t>
      </w:r>
    </w:p>
    <w:p w:rsidR="00574D96" w:rsidRPr="009F58AA" w:rsidRDefault="00574D96" w:rsidP="001A740F">
      <w:pPr>
        <w:pBdr>
          <w:top w:val="single" w:sz="4" w:space="1" w:color="auto"/>
        </w:pBdr>
        <w:spacing w:after="0" w:line="240" w:lineRule="auto"/>
        <w:rPr>
          <w:rFonts w:ascii="Calibri" w:eastAsia="Times New Roman" w:hAnsi="Calibri" w:cs="Times New Roman"/>
          <w:b/>
          <w:szCs w:val="20"/>
        </w:rPr>
      </w:pPr>
    </w:p>
    <w:p w:rsidR="001A740F" w:rsidRPr="009F58AA" w:rsidRDefault="009F58AA" w:rsidP="009F58AA">
      <w:pPr>
        <w:spacing w:after="0" w:line="240" w:lineRule="auto"/>
        <w:jc w:val="both"/>
        <w:rPr>
          <w:rFonts w:ascii="Calibri" w:eastAsia="Times New Roman" w:hAnsi="Calibri" w:cs="Times New Roman"/>
          <w:b/>
        </w:rPr>
      </w:pPr>
      <w:r>
        <w:rPr>
          <w:rFonts w:ascii="Calibri" w:eastAsia="Times New Roman" w:hAnsi="Calibri" w:cs="Times New Roman"/>
          <w:b/>
          <w:szCs w:val="20"/>
        </w:rPr>
        <w:t>1</w:t>
      </w:r>
      <w:r w:rsidR="001A740F" w:rsidRPr="009F58AA">
        <w:rPr>
          <w:rFonts w:ascii="Calibri" w:eastAsia="Times New Roman" w:hAnsi="Calibri" w:cs="Times New Roman"/>
          <w:b/>
        </w:rPr>
        <w:t xml:space="preserve">(a) </w:t>
      </w:r>
      <w:r>
        <w:rPr>
          <w:rFonts w:ascii="Calibri" w:eastAsia="Times New Roman" w:hAnsi="Calibri" w:cs="Times New Roman"/>
          <w:b/>
        </w:rPr>
        <w:tab/>
      </w:r>
      <w:r w:rsidR="001A740F" w:rsidRPr="009F58AA">
        <w:rPr>
          <w:rFonts w:ascii="Calibri" w:eastAsia="Times New Roman" w:hAnsi="Calibri" w:cs="Times New Roman"/>
          <w:b/>
        </w:rPr>
        <w:t xml:space="preserve">Election of </w:t>
      </w:r>
      <w:r w:rsidR="00574D96" w:rsidRPr="009F58AA">
        <w:rPr>
          <w:rFonts w:ascii="Calibri" w:eastAsia="Times New Roman" w:hAnsi="Calibri" w:cs="Times New Roman"/>
          <w:b/>
        </w:rPr>
        <w:t>Joint Presidents</w:t>
      </w:r>
    </w:p>
    <w:p w:rsidR="009F58AA" w:rsidRDefault="00C00C93" w:rsidP="009F58AA">
      <w:pPr>
        <w:spacing w:after="0" w:line="240" w:lineRule="auto"/>
        <w:ind w:left="709"/>
        <w:jc w:val="both"/>
        <w:rPr>
          <w:rFonts w:ascii="Calibri" w:eastAsia="Times New Roman" w:hAnsi="Calibri" w:cs="Times New Roman"/>
        </w:rPr>
      </w:pPr>
      <w:r w:rsidRPr="009F58AA">
        <w:rPr>
          <w:rFonts w:ascii="Calibri" w:eastAsia="Times New Roman" w:hAnsi="Calibri" w:cs="Times New Roman"/>
        </w:rPr>
        <w:t xml:space="preserve">The Rt.Hon. Earl of Lytton, DL and Dr John Godfrey DL were proposed and duly </w:t>
      </w:r>
      <w:r w:rsidR="009F58AA" w:rsidRPr="009F58AA">
        <w:rPr>
          <w:rFonts w:ascii="Calibri" w:eastAsia="Times New Roman" w:hAnsi="Calibri" w:cs="Times New Roman"/>
          <w:b/>
        </w:rPr>
        <w:t>ELECTED</w:t>
      </w:r>
      <w:r w:rsidRPr="009F58AA">
        <w:rPr>
          <w:rFonts w:ascii="Calibri" w:eastAsia="Times New Roman" w:hAnsi="Calibri" w:cs="Times New Roman"/>
        </w:rPr>
        <w:t xml:space="preserve"> as Joint Presidents. </w:t>
      </w:r>
    </w:p>
    <w:p w:rsidR="00A75977" w:rsidRDefault="00A75977" w:rsidP="009F58AA">
      <w:pPr>
        <w:spacing w:after="0" w:line="240" w:lineRule="auto"/>
        <w:ind w:left="709"/>
        <w:jc w:val="both"/>
        <w:rPr>
          <w:rFonts w:ascii="Calibri" w:eastAsia="Times New Roman" w:hAnsi="Calibri" w:cs="Times New Roman"/>
        </w:rPr>
      </w:pPr>
    </w:p>
    <w:p w:rsidR="00A75977" w:rsidRPr="00A75977" w:rsidRDefault="00A75977" w:rsidP="00A75977">
      <w:pPr>
        <w:spacing w:after="0" w:line="240" w:lineRule="auto"/>
        <w:ind w:left="709"/>
        <w:jc w:val="both"/>
        <w:rPr>
          <w:rFonts w:ascii="Calibri" w:eastAsia="Times New Roman" w:hAnsi="Calibri" w:cs="Times New Roman"/>
        </w:rPr>
      </w:pPr>
      <w:r>
        <w:rPr>
          <w:rFonts w:ascii="Calibri" w:eastAsia="Times New Roman" w:hAnsi="Calibri" w:cs="Times New Roman"/>
        </w:rPr>
        <w:t>Total</w:t>
      </w:r>
      <w:r w:rsidR="00C00C93" w:rsidRPr="009F58AA">
        <w:rPr>
          <w:rFonts w:ascii="Calibri" w:eastAsia="Times New Roman" w:hAnsi="Calibri" w:cs="Times New Roman"/>
        </w:rPr>
        <w:t xml:space="preserve"> votes were 94</w:t>
      </w:r>
      <w:r>
        <w:rPr>
          <w:rFonts w:ascii="Calibri" w:eastAsia="Times New Roman" w:hAnsi="Calibri" w:cs="Times New Roman"/>
        </w:rPr>
        <w:t xml:space="preserve">% in favour with 6% abstentions </w:t>
      </w:r>
      <w:r w:rsidRPr="009A2272">
        <w:rPr>
          <w:rFonts w:ascii="Calibri" w:eastAsia="Times New Roman" w:hAnsi="Calibri" w:cs="Times New Roman"/>
        </w:rPr>
        <w:t>(by number: for –</w:t>
      </w:r>
      <w:r>
        <w:rPr>
          <w:rFonts w:ascii="Calibri" w:eastAsia="Times New Roman" w:hAnsi="Calibri" w:cs="Times New Roman"/>
        </w:rPr>
        <w:t xml:space="preserve"> 32</w:t>
      </w:r>
      <w:r w:rsidRPr="009A2272">
        <w:rPr>
          <w:rFonts w:ascii="Calibri" w:eastAsia="Times New Roman" w:hAnsi="Calibri" w:cs="Times New Roman"/>
        </w:rPr>
        <w:t>; against – 0; abstain - 2</w:t>
      </w:r>
      <w:r w:rsidRPr="00A75977">
        <w:rPr>
          <w:rFonts w:ascii="Calibri" w:eastAsia="Times New Roman" w:hAnsi="Calibri" w:cs="Times New Roman"/>
        </w:rPr>
        <w:t>)</w:t>
      </w:r>
    </w:p>
    <w:p w:rsidR="00A75977" w:rsidRDefault="00A75977" w:rsidP="009F58AA">
      <w:pPr>
        <w:spacing w:after="0" w:line="240" w:lineRule="auto"/>
        <w:ind w:left="709"/>
        <w:jc w:val="both"/>
        <w:rPr>
          <w:rFonts w:ascii="Calibri" w:eastAsia="Times New Roman" w:hAnsi="Calibri" w:cs="Times New Roman"/>
        </w:rPr>
      </w:pPr>
    </w:p>
    <w:p w:rsidR="00A75977" w:rsidRDefault="00A75977" w:rsidP="00A75977">
      <w:pPr>
        <w:spacing w:after="0" w:line="240" w:lineRule="auto"/>
        <w:ind w:firstLine="709"/>
        <w:jc w:val="both"/>
        <w:rPr>
          <w:rFonts w:ascii="Calibri" w:eastAsia="Times New Roman" w:hAnsi="Calibri" w:cs="Times New Roman"/>
        </w:rPr>
      </w:pPr>
      <w:r>
        <w:rPr>
          <w:rFonts w:ascii="Calibri" w:eastAsia="Times New Roman" w:hAnsi="Calibri" w:cs="Times New Roman"/>
        </w:rPr>
        <w:t xml:space="preserve">Of the 28 appointed voting representatives the votes cast were: </w:t>
      </w:r>
      <w:r w:rsidRPr="009A2272">
        <w:rPr>
          <w:rFonts w:ascii="Calibri" w:eastAsia="Times New Roman" w:hAnsi="Calibri" w:cs="Times New Roman"/>
        </w:rPr>
        <w:t>for –</w:t>
      </w:r>
      <w:r>
        <w:rPr>
          <w:rFonts w:ascii="Calibri" w:eastAsia="Times New Roman" w:hAnsi="Calibri" w:cs="Times New Roman"/>
        </w:rPr>
        <w:t xml:space="preserve"> 28</w:t>
      </w:r>
      <w:r w:rsidRPr="009A2272">
        <w:rPr>
          <w:rFonts w:ascii="Calibri" w:eastAsia="Times New Roman" w:hAnsi="Calibri" w:cs="Times New Roman"/>
        </w:rPr>
        <w:t xml:space="preserve">; against – 0; abstain </w:t>
      </w:r>
      <w:r>
        <w:rPr>
          <w:rFonts w:ascii="Calibri" w:eastAsia="Times New Roman" w:hAnsi="Calibri" w:cs="Times New Roman"/>
        </w:rPr>
        <w:t>– 0</w:t>
      </w:r>
    </w:p>
    <w:p w:rsidR="009F58AA" w:rsidRPr="009F58AA" w:rsidRDefault="009F58AA" w:rsidP="009F58AA">
      <w:pPr>
        <w:spacing w:after="0" w:line="240" w:lineRule="auto"/>
        <w:ind w:left="709"/>
        <w:jc w:val="both"/>
        <w:rPr>
          <w:rFonts w:ascii="Calibri" w:eastAsia="Times New Roman" w:hAnsi="Calibri" w:cs="Times New Roman"/>
        </w:rPr>
      </w:pPr>
    </w:p>
    <w:p w:rsidR="001A740F" w:rsidRPr="009F58AA" w:rsidRDefault="009F58AA" w:rsidP="009F58AA">
      <w:pPr>
        <w:spacing w:after="120" w:line="240" w:lineRule="auto"/>
        <w:jc w:val="both"/>
        <w:rPr>
          <w:rFonts w:ascii="Calibri" w:eastAsia="Times New Roman" w:hAnsi="Calibri" w:cs="Times New Roman"/>
          <w:b/>
        </w:rPr>
      </w:pPr>
      <w:r>
        <w:rPr>
          <w:rFonts w:ascii="Calibri" w:eastAsia="Times New Roman" w:hAnsi="Calibri" w:cs="Times New Roman"/>
          <w:b/>
        </w:rPr>
        <w:t>1(b)</w:t>
      </w:r>
      <w:r>
        <w:rPr>
          <w:rFonts w:ascii="Calibri" w:eastAsia="Times New Roman" w:hAnsi="Calibri" w:cs="Times New Roman"/>
          <w:b/>
        </w:rPr>
        <w:tab/>
      </w:r>
      <w:r w:rsidR="001A740F" w:rsidRPr="009F58AA">
        <w:rPr>
          <w:rFonts w:ascii="Calibri" w:eastAsia="Times New Roman" w:hAnsi="Calibri" w:cs="Times New Roman"/>
          <w:b/>
        </w:rPr>
        <w:t xml:space="preserve">Welcome by the </w:t>
      </w:r>
      <w:r w:rsidR="00574D96" w:rsidRPr="009F58AA">
        <w:rPr>
          <w:rFonts w:ascii="Calibri" w:eastAsia="Times New Roman" w:hAnsi="Calibri" w:cs="Times New Roman"/>
          <w:b/>
        </w:rPr>
        <w:t xml:space="preserve">Joint </w:t>
      </w:r>
      <w:r w:rsidR="001A740F" w:rsidRPr="009F58AA">
        <w:rPr>
          <w:rFonts w:ascii="Calibri" w:eastAsia="Times New Roman" w:hAnsi="Calibri" w:cs="Times New Roman"/>
          <w:b/>
        </w:rPr>
        <w:t>President</w:t>
      </w:r>
      <w:r w:rsidR="00574D96" w:rsidRPr="009F58AA">
        <w:rPr>
          <w:rFonts w:ascii="Calibri" w:eastAsia="Times New Roman" w:hAnsi="Calibri" w:cs="Times New Roman"/>
          <w:b/>
        </w:rPr>
        <w:t>s</w:t>
      </w:r>
      <w:r w:rsidR="001A740F" w:rsidRPr="009F58AA">
        <w:rPr>
          <w:rFonts w:ascii="Calibri" w:eastAsia="Times New Roman" w:hAnsi="Calibri" w:cs="Times New Roman"/>
          <w:b/>
        </w:rPr>
        <w:t xml:space="preserve"> </w:t>
      </w:r>
    </w:p>
    <w:p w:rsidR="00C00C93" w:rsidRPr="009F58AA" w:rsidRDefault="00C00C93" w:rsidP="001A740F">
      <w:pPr>
        <w:spacing w:after="120" w:line="240" w:lineRule="auto"/>
        <w:ind w:left="709"/>
        <w:jc w:val="both"/>
        <w:rPr>
          <w:rFonts w:ascii="Calibri" w:eastAsia="Times New Roman" w:hAnsi="Calibri" w:cs="Times New Roman"/>
          <w:bCs/>
        </w:rPr>
      </w:pPr>
      <w:r w:rsidRPr="009F58AA">
        <w:rPr>
          <w:rFonts w:ascii="Calibri" w:eastAsia="Times New Roman" w:hAnsi="Calibri" w:cs="Times New Roman"/>
        </w:rPr>
        <w:t>In the absence of both The Rt.Hon. Earl of Lytton, DL and Dr John Godfrey DL</w:t>
      </w:r>
      <w:r w:rsidR="004B6172" w:rsidRPr="009F58AA">
        <w:rPr>
          <w:rFonts w:ascii="Calibri" w:eastAsia="Times New Roman" w:hAnsi="Calibri" w:cs="Times New Roman"/>
        </w:rPr>
        <w:t>, the Chairman of WSALC, Cllr Douglas Denham St. Pinnock took the Chair and welcomed Members to the meeting. He noted that he was delighted to see so many</w:t>
      </w:r>
      <w:r w:rsidR="00AE361A" w:rsidRPr="009F58AA">
        <w:rPr>
          <w:rFonts w:ascii="Calibri" w:eastAsia="Times New Roman" w:hAnsi="Calibri" w:cs="Times New Roman"/>
        </w:rPr>
        <w:t xml:space="preserve"> Council representatives</w:t>
      </w:r>
      <w:r w:rsidR="004B6172" w:rsidRPr="009F58AA">
        <w:rPr>
          <w:rFonts w:ascii="Calibri" w:eastAsia="Times New Roman" w:hAnsi="Calibri" w:cs="Times New Roman"/>
        </w:rPr>
        <w:t xml:space="preserve"> in attendance.</w:t>
      </w:r>
    </w:p>
    <w:p w:rsidR="001A740F" w:rsidRPr="009F58AA" w:rsidRDefault="001A740F" w:rsidP="001A740F">
      <w:pPr>
        <w:spacing w:after="120" w:line="240" w:lineRule="auto"/>
        <w:ind w:left="720" w:hanging="720"/>
        <w:rPr>
          <w:rFonts w:ascii="Calibri" w:eastAsia="Times New Roman" w:hAnsi="Calibri" w:cs="Times New Roman"/>
          <w:b/>
        </w:rPr>
      </w:pPr>
      <w:r w:rsidRPr="009F58AA">
        <w:rPr>
          <w:rFonts w:ascii="Calibri" w:eastAsia="Times New Roman" w:hAnsi="Calibri" w:cs="Times New Roman"/>
          <w:b/>
        </w:rPr>
        <w:lastRenderedPageBreak/>
        <w:t>2.</w:t>
      </w:r>
      <w:r w:rsidRPr="009F58AA">
        <w:rPr>
          <w:rFonts w:ascii="Calibri" w:eastAsia="Times New Roman" w:hAnsi="Calibri" w:cs="Times New Roman"/>
          <w:b/>
        </w:rPr>
        <w:tab/>
        <w:t xml:space="preserve">Apologies – </w:t>
      </w:r>
      <w:r w:rsidR="004B6172" w:rsidRPr="009F58AA">
        <w:rPr>
          <w:rFonts w:ascii="Calibri" w:eastAsia="Times New Roman" w:hAnsi="Calibri" w:cs="Times New Roman"/>
        </w:rPr>
        <w:t>were received and accepted from</w:t>
      </w:r>
      <w:r w:rsidR="004B6172" w:rsidRPr="009F58AA">
        <w:rPr>
          <w:rFonts w:ascii="Calibri" w:eastAsia="Times New Roman" w:hAnsi="Calibri" w:cs="Times New Roman"/>
          <w:b/>
        </w:rPr>
        <w:t xml:space="preserve"> </w:t>
      </w:r>
      <w:r w:rsidR="004B6172" w:rsidRPr="009F58AA">
        <w:rPr>
          <w:rFonts w:ascii="Calibri" w:eastAsia="Times New Roman" w:hAnsi="Calibri" w:cs="Times New Roman"/>
        </w:rPr>
        <w:t>Dr John Godfrey DL, Cllr Philip Baxter (Shipley Parish Council) and Cllr Susie Fischel (</w:t>
      </w:r>
      <w:proofErr w:type="spellStart"/>
      <w:r w:rsidR="004B6172" w:rsidRPr="009F58AA">
        <w:rPr>
          <w:rFonts w:ascii="Calibri" w:eastAsia="Times New Roman" w:hAnsi="Calibri" w:cs="Times New Roman"/>
        </w:rPr>
        <w:t>Ashurst</w:t>
      </w:r>
      <w:proofErr w:type="spellEnd"/>
      <w:r w:rsidR="004B6172" w:rsidRPr="009F58AA">
        <w:rPr>
          <w:rFonts w:ascii="Calibri" w:eastAsia="Times New Roman" w:hAnsi="Calibri" w:cs="Times New Roman"/>
        </w:rPr>
        <w:t xml:space="preserve"> Parish Council)</w:t>
      </w:r>
    </w:p>
    <w:p w:rsidR="001A740F" w:rsidRPr="009F58AA" w:rsidRDefault="001A740F" w:rsidP="001A740F">
      <w:pPr>
        <w:spacing w:after="120" w:line="240" w:lineRule="auto"/>
        <w:ind w:left="720" w:hanging="720"/>
        <w:rPr>
          <w:rFonts w:ascii="Calibri" w:eastAsia="Times New Roman" w:hAnsi="Calibri" w:cs="Times New Roman"/>
        </w:rPr>
      </w:pPr>
      <w:r w:rsidRPr="009F58AA">
        <w:rPr>
          <w:rFonts w:ascii="Calibri" w:eastAsia="Times New Roman" w:hAnsi="Calibri" w:cs="Times New Roman"/>
          <w:b/>
        </w:rPr>
        <w:t>3.</w:t>
      </w:r>
      <w:r w:rsidRPr="009F58AA">
        <w:rPr>
          <w:rFonts w:ascii="Calibri" w:eastAsia="Times New Roman" w:hAnsi="Calibri" w:cs="Times New Roman"/>
          <w:b/>
        </w:rPr>
        <w:tab/>
        <w:t xml:space="preserve">Minutes of the Annual General Meeting held on </w:t>
      </w:r>
      <w:r w:rsidR="00574D96" w:rsidRPr="009F58AA">
        <w:rPr>
          <w:rFonts w:ascii="Calibri" w:eastAsia="Times New Roman" w:hAnsi="Calibri" w:cs="Times New Roman"/>
          <w:b/>
        </w:rPr>
        <w:t>25</w:t>
      </w:r>
      <w:r w:rsidR="00574D96" w:rsidRPr="009F58AA">
        <w:rPr>
          <w:rFonts w:ascii="Calibri" w:eastAsia="Times New Roman" w:hAnsi="Calibri" w:cs="Times New Roman"/>
          <w:b/>
          <w:vertAlign w:val="superscript"/>
        </w:rPr>
        <w:t>th</w:t>
      </w:r>
      <w:r w:rsidR="00574D96" w:rsidRPr="009F58AA">
        <w:rPr>
          <w:rFonts w:ascii="Calibri" w:eastAsia="Times New Roman" w:hAnsi="Calibri" w:cs="Times New Roman"/>
          <w:b/>
        </w:rPr>
        <w:t xml:space="preserve"> February 2021</w:t>
      </w:r>
      <w:r w:rsidRPr="009F58AA">
        <w:rPr>
          <w:rFonts w:ascii="Calibri" w:eastAsia="Times New Roman" w:hAnsi="Calibri" w:cs="Times New Roman"/>
          <w:b/>
        </w:rPr>
        <w:t xml:space="preserve"> to be approved and signed.</w:t>
      </w:r>
    </w:p>
    <w:p w:rsidR="009F58AA" w:rsidRDefault="001A740F" w:rsidP="001A740F">
      <w:pPr>
        <w:spacing w:after="120" w:line="240" w:lineRule="auto"/>
        <w:ind w:left="709" w:hanging="709"/>
        <w:jc w:val="both"/>
        <w:rPr>
          <w:rFonts w:ascii="Calibri" w:eastAsia="Times New Roman" w:hAnsi="Calibri" w:cs="Times New Roman"/>
          <w:bCs/>
        </w:rPr>
      </w:pPr>
      <w:r w:rsidRPr="009F58AA">
        <w:rPr>
          <w:rFonts w:ascii="Calibri" w:eastAsia="Times New Roman" w:hAnsi="Calibri" w:cs="Times New Roman"/>
          <w:b/>
        </w:rPr>
        <w:tab/>
      </w:r>
      <w:r w:rsidR="009F58AA">
        <w:rPr>
          <w:rFonts w:ascii="Calibri" w:eastAsia="Times New Roman" w:hAnsi="Calibri" w:cs="Times New Roman"/>
          <w:bCs/>
        </w:rPr>
        <w:t>The M</w:t>
      </w:r>
      <w:r w:rsidRPr="009F58AA">
        <w:rPr>
          <w:rFonts w:ascii="Calibri" w:eastAsia="Times New Roman" w:hAnsi="Calibri" w:cs="Times New Roman"/>
          <w:bCs/>
        </w:rPr>
        <w:t>inutes were proposed for appro</w:t>
      </w:r>
      <w:r w:rsidR="00B63221" w:rsidRPr="009F58AA">
        <w:rPr>
          <w:rFonts w:ascii="Calibri" w:eastAsia="Times New Roman" w:hAnsi="Calibri" w:cs="Times New Roman"/>
          <w:bCs/>
        </w:rPr>
        <w:t>val and signature by Cllr Alison Cooper (</w:t>
      </w:r>
      <w:proofErr w:type="spellStart"/>
      <w:r w:rsidR="00B63221" w:rsidRPr="009F58AA">
        <w:rPr>
          <w:rFonts w:ascii="Calibri" w:eastAsia="Times New Roman" w:hAnsi="Calibri" w:cs="Times New Roman"/>
          <w:bCs/>
        </w:rPr>
        <w:t>Rustington</w:t>
      </w:r>
      <w:proofErr w:type="spellEnd"/>
      <w:r w:rsidR="00B63221" w:rsidRPr="009F58AA">
        <w:rPr>
          <w:rFonts w:ascii="Calibri" w:eastAsia="Times New Roman" w:hAnsi="Calibri" w:cs="Times New Roman"/>
          <w:bCs/>
        </w:rPr>
        <w:t xml:space="preserve"> Parish Council</w:t>
      </w:r>
      <w:r w:rsidR="00B4624C" w:rsidRPr="009F58AA">
        <w:rPr>
          <w:rFonts w:ascii="Calibri" w:eastAsia="Times New Roman" w:hAnsi="Calibri" w:cs="Times New Roman"/>
          <w:bCs/>
        </w:rPr>
        <w:t xml:space="preserve"> and Director WSALC</w:t>
      </w:r>
      <w:r w:rsidR="00B63221" w:rsidRPr="009F58AA">
        <w:rPr>
          <w:rFonts w:ascii="Calibri" w:eastAsia="Times New Roman" w:hAnsi="Calibri" w:cs="Times New Roman"/>
          <w:bCs/>
        </w:rPr>
        <w:t>) and seconded by Cllr Nikki Hamilton-Street (</w:t>
      </w:r>
      <w:proofErr w:type="spellStart"/>
      <w:r w:rsidR="00B63221" w:rsidRPr="009F58AA">
        <w:rPr>
          <w:rFonts w:ascii="Calibri" w:eastAsia="Times New Roman" w:hAnsi="Calibri" w:cs="Times New Roman"/>
          <w:bCs/>
        </w:rPr>
        <w:t>Angmering</w:t>
      </w:r>
      <w:proofErr w:type="spellEnd"/>
      <w:r w:rsidR="00B63221" w:rsidRPr="009F58AA">
        <w:rPr>
          <w:rFonts w:ascii="Calibri" w:eastAsia="Times New Roman" w:hAnsi="Calibri" w:cs="Times New Roman"/>
          <w:bCs/>
        </w:rPr>
        <w:t xml:space="preserve"> Parish Council)</w:t>
      </w:r>
      <w:r w:rsidRPr="009F58AA">
        <w:rPr>
          <w:rFonts w:ascii="Calibri" w:eastAsia="Times New Roman" w:hAnsi="Calibri" w:cs="Times New Roman"/>
          <w:bCs/>
        </w:rPr>
        <w:t xml:space="preserve">.  </w:t>
      </w:r>
    </w:p>
    <w:p w:rsidR="009F58AA" w:rsidRDefault="001A740F" w:rsidP="009F58AA">
      <w:pPr>
        <w:spacing w:after="120" w:line="240" w:lineRule="auto"/>
        <w:ind w:left="709"/>
        <w:jc w:val="both"/>
        <w:rPr>
          <w:rFonts w:ascii="Calibri" w:eastAsia="Times New Roman" w:hAnsi="Calibri" w:cs="Times New Roman"/>
        </w:rPr>
      </w:pPr>
      <w:r w:rsidRPr="009F58AA">
        <w:rPr>
          <w:rFonts w:ascii="Calibri" w:eastAsia="Times New Roman" w:hAnsi="Calibri" w:cs="Times New Roman"/>
          <w:bCs/>
        </w:rPr>
        <w:t xml:space="preserve">After voting, Members </w:t>
      </w:r>
      <w:r w:rsidRPr="009F58AA">
        <w:rPr>
          <w:rFonts w:ascii="Calibri" w:eastAsia="Times New Roman" w:hAnsi="Calibri" w:cs="Times New Roman"/>
          <w:b/>
        </w:rPr>
        <w:t>APPROVED</w:t>
      </w:r>
      <w:r w:rsidRPr="009F58AA">
        <w:rPr>
          <w:rFonts w:ascii="Calibri" w:eastAsia="Times New Roman" w:hAnsi="Calibri" w:cs="Times New Roman"/>
          <w:bCs/>
        </w:rPr>
        <w:t xml:space="preserve"> the minutes and that the Chairman sign them.</w:t>
      </w:r>
      <w:r w:rsidRPr="009F58AA">
        <w:rPr>
          <w:rFonts w:ascii="Calibri" w:eastAsia="Times New Roman" w:hAnsi="Calibri" w:cs="Times New Roman"/>
        </w:rPr>
        <w:t xml:space="preserve"> </w:t>
      </w:r>
    </w:p>
    <w:p w:rsidR="00A75977" w:rsidRPr="00A75977" w:rsidRDefault="00A75977" w:rsidP="00A75977">
      <w:pPr>
        <w:spacing w:after="0" w:line="240" w:lineRule="auto"/>
        <w:ind w:left="709"/>
        <w:jc w:val="both"/>
        <w:rPr>
          <w:rFonts w:ascii="Calibri" w:eastAsia="Times New Roman" w:hAnsi="Calibri" w:cs="Times New Roman"/>
        </w:rPr>
      </w:pPr>
      <w:r>
        <w:rPr>
          <w:rFonts w:ascii="Calibri" w:eastAsia="Times New Roman" w:hAnsi="Calibri" w:cs="Times New Roman"/>
        </w:rPr>
        <w:t>Total</w:t>
      </w:r>
      <w:r w:rsidRPr="009F58AA">
        <w:rPr>
          <w:rFonts w:ascii="Calibri" w:eastAsia="Times New Roman" w:hAnsi="Calibri" w:cs="Times New Roman"/>
        </w:rPr>
        <w:t xml:space="preserve"> votes were 94</w:t>
      </w:r>
      <w:r>
        <w:rPr>
          <w:rFonts w:ascii="Calibri" w:eastAsia="Times New Roman" w:hAnsi="Calibri" w:cs="Times New Roman"/>
        </w:rPr>
        <w:t xml:space="preserve">% in favour with 6% abstentions </w:t>
      </w:r>
      <w:r w:rsidRPr="009A2272">
        <w:rPr>
          <w:rFonts w:ascii="Calibri" w:eastAsia="Times New Roman" w:hAnsi="Calibri" w:cs="Times New Roman"/>
        </w:rPr>
        <w:t>(by number: for –</w:t>
      </w:r>
      <w:r>
        <w:rPr>
          <w:rFonts w:ascii="Calibri" w:eastAsia="Times New Roman" w:hAnsi="Calibri" w:cs="Times New Roman"/>
        </w:rPr>
        <w:t xml:space="preserve"> 32</w:t>
      </w:r>
      <w:r w:rsidRPr="009A2272">
        <w:rPr>
          <w:rFonts w:ascii="Calibri" w:eastAsia="Times New Roman" w:hAnsi="Calibri" w:cs="Times New Roman"/>
        </w:rPr>
        <w:t>; against – 0; abstain - 2</w:t>
      </w:r>
      <w:r w:rsidRPr="00A75977">
        <w:rPr>
          <w:rFonts w:ascii="Calibri" w:eastAsia="Times New Roman" w:hAnsi="Calibri" w:cs="Times New Roman"/>
        </w:rPr>
        <w:t>)</w:t>
      </w:r>
    </w:p>
    <w:p w:rsidR="00A75977" w:rsidRDefault="00A75977" w:rsidP="00A75977">
      <w:pPr>
        <w:spacing w:after="0" w:line="240" w:lineRule="auto"/>
        <w:ind w:left="709"/>
        <w:jc w:val="both"/>
        <w:rPr>
          <w:rFonts w:ascii="Calibri" w:eastAsia="Times New Roman" w:hAnsi="Calibri" w:cs="Times New Roman"/>
        </w:rPr>
      </w:pPr>
    </w:p>
    <w:p w:rsidR="00A75977" w:rsidRDefault="00A75977" w:rsidP="00A75977">
      <w:pPr>
        <w:spacing w:after="0" w:line="240" w:lineRule="auto"/>
        <w:ind w:firstLine="709"/>
        <w:jc w:val="both"/>
        <w:rPr>
          <w:rFonts w:ascii="Calibri" w:eastAsia="Times New Roman" w:hAnsi="Calibri" w:cs="Times New Roman"/>
        </w:rPr>
      </w:pPr>
      <w:r>
        <w:rPr>
          <w:rFonts w:ascii="Calibri" w:eastAsia="Times New Roman" w:hAnsi="Calibri" w:cs="Times New Roman"/>
        </w:rPr>
        <w:t xml:space="preserve">Of the 28 appointed voting representatives the votes cast were: </w:t>
      </w:r>
      <w:r w:rsidRPr="009A2272">
        <w:rPr>
          <w:rFonts w:ascii="Calibri" w:eastAsia="Times New Roman" w:hAnsi="Calibri" w:cs="Times New Roman"/>
        </w:rPr>
        <w:t>for –</w:t>
      </w:r>
      <w:r>
        <w:rPr>
          <w:rFonts w:ascii="Calibri" w:eastAsia="Times New Roman" w:hAnsi="Calibri" w:cs="Times New Roman"/>
        </w:rPr>
        <w:t xml:space="preserve"> 28</w:t>
      </w:r>
      <w:r w:rsidRPr="009A2272">
        <w:rPr>
          <w:rFonts w:ascii="Calibri" w:eastAsia="Times New Roman" w:hAnsi="Calibri" w:cs="Times New Roman"/>
        </w:rPr>
        <w:t xml:space="preserve">; against – 0; abstain </w:t>
      </w:r>
      <w:r>
        <w:rPr>
          <w:rFonts w:ascii="Calibri" w:eastAsia="Times New Roman" w:hAnsi="Calibri" w:cs="Times New Roman"/>
        </w:rPr>
        <w:t>– 0</w:t>
      </w:r>
    </w:p>
    <w:p w:rsidR="00A75977" w:rsidRDefault="00A75977" w:rsidP="00A75977">
      <w:pPr>
        <w:spacing w:after="0" w:line="240" w:lineRule="auto"/>
        <w:ind w:firstLine="709"/>
        <w:jc w:val="both"/>
        <w:rPr>
          <w:rFonts w:ascii="Calibri" w:eastAsia="Times New Roman" w:hAnsi="Calibri" w:cs="Times New Roman"/>
        </w:rPr>
      </w:pPr>
    </w:p>
    <w:p w:rsidR="001A740F" w:rsidRPr="009F58AA" w:rsidRDefault="001A740F" w:rsidP="001A740F">
      <w:pPr>
        <w:spacing w:after="120" w:line="240" w:lineRule="auto"/>
        <w:ind w:left="720" w:hanging="720"/>
        <w:rPr>
          <w:rFonts w:ascii="Calibri" w:eastAsia="Times New Roman" w:hAnsi="Calibri" w:cs="Times New Roman"/>
          <w:b/>
        </w:rPr>
      </w:pPr>
      <w:r w:rsidRPr="009F58AA">
        <w:rPr>
          <w:rFonts w:ascii="Calibri" w:eastAsia="Times New Roman" w:hAnsi="Calibri" w:cs="Times New Roman"/>
          <w:b/>
        </w:rPr>
        <w:t>4.</w:t>
      </w:r>
      <w:r w:rsidRPr="009F58AA">
        <w:rPr>
          <w:rFonts w:ascii="Calibri" w:eastAsia="Times New Roman" w:hAnsi="Calibri" w:cs="Times New Roman"/>
          <w:b/>
        </w:rPr>
        <w:tab/>
        <w:t>Report from the Chairman of West Sussex ALC Limit</w:t>
      </w:r>
      <w:r w:rsidR="00574D96" w:rsidRPr="009F58AA">
        <w:rPr>
          <w:rFonts w:ascii="Calibri" w:eastAsia="Times New Roman" w:hAnsi="Calibri" w:cs="Times New Roman"/>
          <w:b/>
        </w:rPr>
        <w:t>ed on the Annual Report for 2020/2021</w:t>
      </w:r>
      <w:r w:rsidRPr="009F58AA">
        <w:rPr>
          <w:rFonts w:ascii="Calibri" w:eastAsia="Times New Roman" w:hAnsi="Calibri" w:cs="Times New Roman"/>
          <w:b/>
        </w:rPr>
        <w:t xml:space="preserve">. </w:t>
      </w:r>
    </w:p>
    <w:p w:rsidR="00AE361A" w:rsidRPr="009F58AA" w:rsidRDefault="001A740F" w:rsidP="001A740F">
      <w:pPr>
        <w:spacing w:after="120" w:line="240" w:lineRule="auto"/>
        <w:ind w:left="720" w:hanging="720"/>
        <w:rPr>
          <w:rFonts w:ascii="Calibri" w:eastAsia="Times New Roman" w:hAnsi="Calibri" w:cs="Times New Roman"/>
          <w:bCs/>
        </w:rPr>
      </w:pPr>
      <w:r w:rsidRPr="009F58AA">
        <w:rPr>
          <w:rFonts w:ascii="Calibri" w:eastAsia="Times New Roman" w:hAnsi="Calibri" w:cs="Times New Roman"/>
          <w:b/>
        </w:rPr>
        <w:tab/>
      </w:r>
      <w:r w:rsidR="004B6172" w:rsidRPr="009F58AA">
        <w:rPr>
          <w:rFonts w:ascii="Calibri" w:eastAsia="Times New Roman" w:hAnsi="Calibri" w:cs="Times New Roman"/>
          <w:bCs/>
        </w:rPr>
        <w:t>The Chairman presented his report and added that he is pleased that everything is proceeding smoothly within the</w:t>
      </w:r>
      <w:r w:rsidR="00AE361A" w:rsidRPr="009F58AA">
        <w:rPr>
          <w:rFonts w:ascii="Calibri" w:eastAsia="Times New Roman" w:hAnsi="Calibri" w:cs="Times New Roman"/>
          <w:bCs/>
        </w:rPr>
        <w:t xml:space="preserve"> West Sussex Association, he added that the service provision and training are being well received. </w:t>
      </w:r>
    </w:p>
    <w:p w:rsidR="001A740F" w:rsidRPr="009F58AA" w:rsidRDefault="00AE361A" w:rsidP="00AE361A">
      <w:pPr>
        <w:spacing w:after="120" w:line="240" w:lineRule="auto"/>
        <w:ind w:left="720"/>
        <w:rPr>
          <w:rFonts w:ascii="Calibri" w:eastAsia="Times New Roman" w:hAnsi="Calibri" w:cs="Times New Roman"/>
          <w:bCs/>
        </w:rPr>
      </w:pPr>
      <w:r w:rsidRPr="009F58AA">
        <w:rPr>
          <w:rFonts w:ascii="Calibri" w:eastAsia="Times New Roman" w:hAnsi="Calibri" w:cs="Times New Roman"/>
          <w:bCs/>
        </w:rPr>
        <w:t xml:space="preserve">The Chairman </w:t>
      </w:r>
      <w:r w:rsidR="004B6172" w:rsidRPr="009F58AA">
        <w:rPr>
          <w:rFonts w:ascii="Calibri" w:eastAsia="Times New Roman" w:hAnsi="Calibri" w:cs="Times New Roman"/>
          <w:bCs/>
        </w:rPr>
        <w:t xml:space="preserve">noted that the </w:t>
      </w:r>
      <w:r w:rsidRPr="009F58AA">
        <w:rPr>
          <w:rFonts w:ascii="Calibri" w:eastAsia="Times New Roman" w:hAnsi="Calibri" w:cs="Times New Roman"/>
          <w:bCs/>
        </w:rPr>
        <w:t>District Associations within the county are undergoing rejuvenation and that the Horsham Association should particularly be commended for the dialogue the Chair and Vice Chair have developed with the District Council.</w:t>
      </w:r>
    </w:p>
    <w:p w:rsidR="001A740F" w:rsidRPr="009F58AA" w:rsidRDefault="001A740F" w:rsidP="001A740F">
      <w:pPr>
        <w:spacing w:after="120" w:line="240" w:lineRule="auto"/>
        <w:ind w:left="720" w:hanging="720"/>
        <w:rPr>
          <w:rFonts w:ascii="Calibri" w:eastAsia="Times New Roman" w:hAnsi="Calibri" w:cs="Times New Roman"/>
          <w:b/>
        </w:rPr>
      </w:pPr>
      <w:r w:rsidRPr="009F58AA">
        <w:rPr>
          <w:rFonts w:ascii="Calibri" w:eastAsia="Times New Roman" w:hAnsi="Calibri" w:cs="Times New Roman"/>
          <w:b/>
        </w:rPr>
        <w:t>5.</w:t>
      </w:r>
      <w:r w:rsidRPr="009F58AA">
        <w:rPr>
          <w:rFonts w:ascii="Calibri" w:eastAsia="Times New Roman" w:hAnsi="Calibri" w:cs="Times New Roman"/>
          <w:b/>
        </w:rPr>
        <w:tab/>
        <w:t xml:space="preserve">To Adopt the Accounts </w:t>
      </w:r>
      <w:r w:rsidR="00574D96" w:rsidRPr="009F58AA">
        <w:rPr>
          <w:rFonts w:ascii="Calibri" w:eastAsia="Times New Roman" w:hAnsi="Calibri" w:cs="Times New Roman"/>
          <w:b/>
        </w:rPr>
        <w:t>for the Year Ended 31 March 2021</w:t>
      </w:r>
      <w:r w:rsidRPr="009F58AA">
        <w:rPr>
          <w:rFonts w:ascii="Calibri" w:eastAsia="Times New Roman" w:hAnsi="Calibri" w:cs="Times New Roman"/>
          <w:b/>
        </w:rPr>
        <w:t>.</w:t>
      </w:r>
    </w:p>
    <w:p w:rsidR="00AE361A" w:rsidRPr="009F58AA" w:rsidRDefault="001A740F" w:rsidP="001A740F">
      <w:pPr>
        <w:spacing w:after="120" w:line="240" w:lineRule="auto"/>
        <w:ind w:left="709" w:hanging="709"/>
        <w:jc w:val="both"/>
        <w:rPr>
          <w:rFonts w:ascii="Calibri" w:eastAsia="Times New Roman" w:hAnsi="Calibri" w:cs="Times New Roman"/>
          <w:bCs/>
        </w:rPr>
      </w:pPr>
      <w:r w:rsidRPr="009F58AA">
        <w:rPr>
          <w:rFonts w:ascii="Calibri" w:eastAsia="Times New Roman" w:hAnsi="Calibri" w:cs="Times New Roman"/>
          <w:b/>
        </w:rPr>
        <w:tab/>
      </w:r>
      <w:r w:rsidRPr="009F58AA">
        <w:rPr>
          <w:rFonts w:ascii="Calibri" w:eastAsia="Times New Roman" w:hAnsi="Calibri" w:cs="Times New Roman"/>
          <w:bCs/>
        </w:rPr>
        <w:t>The Company Secretary presented th</w:t>
      </w:r>
      <w:r w:rsidR="004B6172" w:rsidRPr="009F58AA">
        <w:rPr>
          <w:rFonts w:ascii="Calibri" w:eastAsia="Times New Roman" w:hAnsi="Calibri" w:cs="Times New Roman"/>
          <w:bCs/>
        </w:rPr>
        <w:t>e accounts and</w:t>
      </w:r>
      <w:r w:rsidRPr="009F58AA">
        <w:rPr>
          <w:rFonts w:ascii="Calibri" w:eastAsia="Times New Roman" w:hAnsi="Calibri" w:cs="Times New Roman"/>
          <w:bCs/>
        </w:rPr>
        <w:t xml:space="preserve"> moved that they be accepted.</w:t>
      </w:r>
      <w:r w:rsidR="004B6172" w:rsidRPr="009F58AA">
        <w:rPr>
          <w:rFonts w:ascii="Calibri" w:eastAsia="Times New Roman" w:hAnsi="Calibri" w:cs="Times New Roman"/>
          <w:bCs/>
        </w:rPr>
        <w:t xml:space="preserve"> The Chairman requested that a profit and loss summary is included in future reports for Members to view.</w:t>
      </w:r>
      <w:r w:rsidR="00B4624C" w:rsidRPr="009F58AA">
        <w:rPr>
          <w:rFonts w:ascii="Calibri" w:eastAsia="Times New Roman" w:hAnsi="Calibri" w:cs="Times New Roman"/>
          <w:bCs/>
        </w:rPr>
        <w:t xml:space="preserve"> </w:t>
      </w:r>
      <w:r w:rsidR="00B63221" w:rsidRPr="009F58AA">
        <w:rPr>
          <w:rFonts w:ascii="Calibri" w:eastAsia="Times New Roman" w:hAnsi="Calibri" w:cs="Times New Roman"/>
          <w:bCs/>
        </w:rPr>
        <w:t xml:space="preserve"> </w:t>
      </w:r>
    </w:p>
    <w:p w:rsidR="009F58AA" w:rsidRDefault="00B4624C" w:rsidP="00AE361A">
      <w:pPr>
        <w:spacing w:after="120" w:line="240" w:lineRule="auto"/>
        <w:ind w:left="709"/>
        <w:jc w:val="both"/>
        <w:rPr>
          <w:rFonts w:ascii="Calibri" w:eastAsia="Times New Roman" w:hAnsi="Calibri" w:cs="Times New Roman"/>
          <w:bCs/>
        </w:rPr>
      </w:pPr>
      <w:r w:rsidRPr="009F58AA">
        <w:rPr>
          <w:rFonts w:ascii="Calibri" w:eastAsia="Times New Roman" w:hAnsi="Calibri" w:cs="Times New Roman"/>
          <w:bCs/>
        </w:rPr>
        <w:t xml:space="preserve">The adoption of the accounts was </w:t>
      </w:r>
      <w:r w:rsidR="00B63221" w:rsidRPr="009F58AA">
        <w:rPr>
          <w:rFonts w:ascii="Calibri" w:eastAsia="Times New Roman" w:hAnsi="Calibri" w:cs="Times New Roman"/>
          <w:bCs/>
        </w:rPr>
        <w:t xml:space="preserve">proposed by Cllr </w:t>
      </w:r>
      <w:r w:rsidRPr="009F58AA">
        <w:rPr>
          <w:rFonts w:ascii="Calibri" w:eastAsia="Times New Roman" w:hAnsi="Calibri" w:cs="Times New Roman"/>
          <w:bCs/>
        </w:rPr>
        <w:t>Martin Beaton (</w:t>
      </w:r>
      <w:proofErr w:type="spellStart"/>
      <w:r w:rsidRPr="009F58AA">
        <w:rPr>
          <w:rFonts w:ascii="Calibri" w:eastAsia="Times New Roman" w:hAnsi="Calibri" w:cs="Times New Roman"/>
          <w:bCs/>
        </w:rPr>
        <w:t>Aldingbourne</w:t>
      </w:r>
      <w:proofErr w:type="spellEnd"/>
      <w:r w:rsidR="00B63221" w:rsidRPr="009F58AA">
        <w:rPr>
          <w:rFonts w:ascii="Calibri" w:eastAsia="Times New Roman" w:hAnsi="Calibri" w:cs="Times New Roman"/>
          <w:bCs/>
        </w:rPr>
        <w:t xml:space="preserve"> Parish Council and WSALC </w:t>
      </w:r>
      <w:r w:rsidRPr="009F58AA">
        <w:rPr>
          <w:rFonts w:ascii="Calibri" w:eastAsia="Times New Roman" w:hAnsi="Calibri" w:cs="Times New Roman"/>
          <w:bCs/>
        </w:rPr>
        <w:t>Vice Chair</w:t>
      </w:r>
      <w:r w:rsidR="00B63221" w:rsidRPr="009F58AA">
        <w:rPr>
          <w:rFonts w:ascii="Calibri" w:eastAsia="Times New Roman" w:hAnsi="Calibri" w:cs="Times New Roman"/>
          <w:bCs/>
        </w:rPr>
        <w:t>) and</w:t>
      </w:r>
      <w:r w:rsidRPr="009F58AA">
        <w:rPr>
          <w:rFonts w:ascii="Calibri" w:eastAsia="Times New Roman" w:hAnsi="Calibri" w:cs="Times New Roman"/>
          <w:bCs/>
        </w:rPr>
        <w:t xml:space="preserve"> seconded by Cllr Tim Russell (North </w:t>
      </w:r>
      <w:proofErr w:type="spellStart"/>
      <w:r w:rsidRPr="009F58AA">
        <w:rPr>
          <w:rFonts w:ascii="Calibri" w:eastAsia="Times New Roman" w:hAnsi="Calibri" w:cs="Times New Roman"/>
          <w:bCs/>
        </w:rPr>
        <w:t>Mundham</w:t>
      </w:r>
      <w:proofErr w:type="spellEnd"/>
      <w:r w:rsidR="00B63221" w:rsidRPr="009F58AA">
        <w:rPr>
          <w:rFonts w:ascii="Calibri" w:eastAsia="Times New Roman" w:hAnsi="Calibri" w:cs="Times New Roman"/>
          <w:bCs/>
        </w:rPr>
        <w:t xml:space="preserve"> Par</w:t>
      </w:r>
      <w:r w:rsidRPr="009F58AA">
        <w:rPr>
          <w:rFonts w:ascii="Calibri" w:eastAsia="Times New Roman" w:hAnsi="Calibri" w:cs="Times New Roman"/>
          <w:bCs/>
        </w:rPr>
        <w:t>ish Council and Director WSALC</w:t>
      </w:r>
      <w:r w:rsidR="00B63221" w:rsidRPr="009F58AA">
        <w:rPr>
          <w:rFonts w:ascii="Calibri" w:eastAsia="Times New Roman" w:hAnsi="Calibri" w:cs="Times New Roman"/>
          <w:bCs/>
        </w:rPr>
        <w:t>)</w:t>
      </w:r>
      <w:r w:rsidR="001A740F" w:rsidRPr="009F58AA">
        <w:rPr>
          <w:rFonts w:ascii="Calibri" w:eastAsia="Times New Roman" w:hAnsi="Calibri" w:cs="Times New Roman"/>
          <w:bCs/>
        </w:rPr>
        <w:t xml:space="preserve">. </w:t>
      </w:r>
    </w:p>
    <w:p w:rsidR="009F58AA" w:rsidRDefault="001A740F" w:rsidP="00AE361A">
      <w:pPr>
        <w:spacing w:after="120" w:line="240" w:lineRule="auto"/>
        <w:ind w:left="709"/>
        <w:jc w:val="both"/>
        <w:rPr>
          <w:rFonts w:ascii="Calibri" w:eastAsia="Times New Roman" w:hAnsi="Calibri" w:cs="Times New Roman"/>
        </w:rPr>
      </w:pPr>
      <w:r w:rsidRPr="009F58AA">
        <w:rPr>
          <w:rFonts w:ascii="Calibri" w:eastAsia="Times New Roman" w:hAnsi="Calibri" w:cs="Times New Roman"/>
          <w:bCs/>
        </w:rPr>
        <w:t xml:space="preserve">After voting, Members </w:t>
      </w:r>
      <w:r w:rsidRPr="009F58AA">
        <w:rPr>
          <w:rFonts w:ascii="Calibri" w:eastAsia="Times New Roman" w:hAnsi="Calibri" w:cs="Times New Roman"/>
          <w:b/>
        </w:rPr>
        <w:t>APPROVED</w:t>
      </w:r>
      <w:r w:rsidRPr="009F58AA">
        <w:rPr>
          <w:rFonts w:ascii="Calibri" w:eastAsia="Times New Roman" w:hAnsi="Calibri" w:cs="Times New Roman"/>
          <w:bCs/>
        </w:rPr>
        <w:t xml:space="preserve"> the accounts.</w:t>
      </w:r>
      <w:r w:rsidR="00B4624C" w:rsidRPr="009F58AA">
        <w:rPr>
          <w:rFonts w:ascii="Calibri" w:eastAsia="Times New Roman" w:hAnsi="Calibri" w:cs="Times New Roman"/>
        </w:rPr>
        <w:t xml:space="preserve"> </w:t>
      </w:r>
    </w:p>
    <w:p w:rsidR="00A75977" w:rsidRPr="00A75977" w:rsidRDefault="00A75977" w:rsidP="00A75977">
      <w:pPr>
        <w:spacing w:after="0" w:line="240" w:lineRule="auto"/>
        <w:ind w:left="709"/>
        <w:jc w:val="both"/>
        <w:rPr>
          <w:rFonts w:ascii="Calibri" w:eastAsia="Times New Roman" w:hAnsi="Calibri" w:cs="Times New Roman"/>
        </w:rPr>
      </w:pPr>
      <w:r>
        <w:rPr>
          <w:rFonts w:ascii="Calibri" w:eastAsia="Times New Roman" w:hAnsi="Calibri" w:cs="Times New Roman"/>
        </w:rPr>
        <w:t>Total</w:t>
      </w:r>
      <w:r w:rsidRPr="009F58AA">
        <w:rPr>
          <w:rFonts w:ascii="Calibri" w:eastAsia="Times New Roman" w:hAnsi="Calibri" w:cs="Times New Roman"/>
        </w:rPr>
        <w:t xml:space="preserve"> votes were 94</w:t>
      </w:r>
      <w:r>
        <w:rPr>
          <w:rFonts w:ascii="Calibri" w:eastAsia="Times New Roman" w:hAnsi="Calibri" w:cs="Times New Roman"/>
        </w:rPr>
        <w:t xml:space="preserve">% in favour with 6% abstentions </w:t>
      </w:r>
      <w:r w:rsidRPr="009A2272">
        <w:rPr>
          <w:rFonts w:ascii="Calibri" w:eastAsia="Times New Roman" w:hAnsi="Calibri" w:cs="Times New Roman"/>
        </w:rPr>
        <w:t>(by number: for –</w:t>
      </w:r>
      <w:r>
        <w:rPr>
          <w:rFonts w:ascii="Calibri" w:eastAsia="Times New Roman" w:hAnsi="Calibri" w:cs="Times New Roman"/>
        </w:rPr>
        <w:t xml:space="preserve"> 32</w:t>
      </w:r>
      <w:r w:rsidRPr="009A2272">
        <w:rPr>
          <w:rFonts w:ascii="Calibri" w:eastAsia="Times New Roman" w:hAnsi="Calibri" w:cs="Times New Roman"/>
        </w:rPr>
        <w:t>; against – 0; abstain - 2</w:t>
      </w:r>
      <w:r w:rsidRPr="00A75977">
        <w:rPr>
          <w:rFonts w:ascii="Calibri" w:eastAsia="Times New Roman" w:hAnsi="Calibri" w:cs="Times New Roman"/>
        </w:rPr>
        <w:t>)</w:t>
      </w:r>
    </w:p>
    <w:p w:rsidR="00A75977" w:rsidRDefault="00A75977" w:rsidP="00A75977">
      <w:pPr>
        <w:spacing w:after="0" w:line="240" w:lineRule="auto"/>
        <w:ind w:left="709"/>
        <w:jc w:val="both"/>
        <w:rPr>
          <w:rFonts w:ascii="Calibri" w:eastAsia="Times New Roman" w:hAnsi="Calibri" w:cs="Times New Roman"/>
        </w:rPr>
      </w:pPr>
    </w:p>
    <w:p w:rsidR="00A75977" w:rsidRDefault="00A75977" w:rsidP="00A75977">
      <w:pPr>
        <w:spacing w:after="0" w:line="240" w:lineRule="auto"/>
        <w:ind w:firstLine="709"/>
        <w:jc w:val="both"/>
        <w:rPr>
          <w:rFonts w:ascii="Calibri" w:eastAsia="Times New Roman" w:hAnsi="Calibri" w:cs="Times New Roman"/>
        </w:rPr>
      </w:pPr>
      <w:r>
        <w:rPr>
          <w:rFonts w:ascii="Calibri" w:eastAsia="Times New Roman" w:hAnsi="Calibri" w:cs="Times New Roman"/>
        </w:rPr>
        <w:t xml:space="preserve">Of the 28 appointed voting representatives the votes cast were: </w:t>
      </w:r>
      <w:r w:rsidRPr="009A2272">
        <w:rPr>
          <w:rFonts w:ascii="Calibri" w:eastAsia="Times New Roman" w:hAnsi="Calibri" w:cs="Times New Roman"/>
        </w:rPr>
        <w:t>for –</w:t>
      </w:r>
      <w:r>
        <w:rPr>
          <w:rFonts w:ascii="Calibri" w:eastAsia="Times New Roman" w:hAnsi="Calibri" w:cs="Times New Roman"/>
        </w:rPr>
        <w:t xml:space="preserve"> 28</w:t>
      </w:r>
      <w:r w:rsidRPr="009A2272">
        <w:rPr>
          <w:rFonts w:ascii="Calibri" w:eastAsia="Times New Roman" w:hAnsi="Calibri" w:cs="Times New Roman"/>
        </w:rPr>
        <w:t xml:space="preserve">; against – 0; abstain </w:t>
      </w:r>
      <w:r>
        <w:rPr>
          <w:rFonts w:ascii="Calibri" w:eastAsia="Times New Roman" w:hAnsi="Calibri" w:cs="Times New Roman"/>
        </w:rPr>
        <w:t>– 0</w:t>
      </w:r>
    </w:p>
    <w:p w:rsidR="00A75977" w:rsidRDefault="00A75977" w:rsidP="00A75977">
      <w:pPr>
        <w:spacing w:after="0" w:line="240" w:lineRule="auto"/>
        <w:ind w:firstLine="709"/>
        <w:jc w:val="both"/>
        <w:rPr>
          <w:rFonts w:ascii="Calibri" w:eastAsia="Times New Roman" w:hAnsi="Calibri" w:cs="Times New Roman"/>
        </w:rPr>
      </w:pPr>
    </w:p>
    <w:p w:rsidR="001A740F" w:rsidRPr="009F58AA" w:rsidRDefault="001A740F" w:rsidP="009A2272">
      <w:pPr>
        <w:spacing w:after="120" w:line="240" w:lineRule="auto"/>
        <w:jc w:val="both"/>
        <w:rPr>
          <w:rFonts w:ascii="Calibri" w:eastAsia="Times New Roman" w:hAnsi="Calibri" w:cs="Times New Roman"/>
          <w:b/>
        </w:rPr>
      </w:pPr>
      <w:r w:rsidRPr="009F58AA">
        <w:rPr>
          <w:rFonts w:ascii="Calibri" w:eastAsia="Times New Roman" w:hAnsi="Calibri" w:cs="Times New Roman"/>
          <w:b/>
        </w:rPr>
        <w:t>6.</w:t>
      </w:r>
      <w:r w:rsidRPr="009F58AA">
        <w:rPr>
          <w:rFonts w:ascii="Calibri" w:eastAsia="Times New Roman" w:hAnsi="Calibri" w:cs="Times New Roman"/>
          <w:b/>
        </w:rPr>
        <w:tab/>
        <w:t>To note the current Directors appointed by the District Associations.</w:t>
      </w:r>
    </w:p>
    <w:p w:rsidR="001A740F" w:rsidRPr="009F58AA" w:rsidRDefault="001A740F" w:rsidP="001A740F">
      <w:pPr>
        <w:spacing w:after="0" w:line="240" w:lineRule="auto"/>
        <w:ind w:left="720" w:hanging="720"/>
        <w:rPr>
          <w:rFonts w:ascii="Calibri" w:eastAsia="Times New Roman" w:hAnsi="Calibri" w:cs="Times New Roman"/>
        </w:rPr>
      </w:pPr>
      <w:r w:rsidRPr="009F58AA">
        <w:rPr>
          <w:rFonts w:ascii="Calibri" w:eastAsia="Times New Roman" w:hAnsi="Calibri" w:cs="Times New Roman"/>
        </w:rPr>
        <w:tab/>
        <w:t>The Chairman referred to the list of WSALC Direct</w:t>
      </w:r>
      <w:r w:rsidR="00B4624C" w:rsidRPr="009F58AA">
        <w:rPr>
          <w:rFonts w:ascii="Calibri" w:eastAsia="Times New Roman" w:hAnsi="Calibri" w:cs="Times New Roman"/>
        </w:rPr>
        <w:t>ors, circulated with the agenda and noted that the current Directors are</w:t>
      </w:r>
      <w:r w:rsidR="00B63221" w:rsidRPr="009F58AA">
        <w:rPr>
          <w:rFonts w:ascii="Calibri" w:eastAsia="Times New Roman" w:hAnsi="Calibri" w:cs="Times New Roman"/>
        </w:rPr>
        <w:t>:</w:t>
      </w:r>
    </w:p>
    <w:p w:rsidR="001A740F" w:rsidRPr="009F58AA" w:rsidRDefault="001A740F" w:rsidP="001A740F">
      <w:pPr>
        <w:spacing w:after="0" w:line="240" w:lineRule="auto"/>
        <w:ind w:left="720" w:hanging="720"/>
        <w:rPr>
          <w:rFonts w:ascii="Calibri" w:eastAsia="Times New Roman" w:hAnsi="Calibri" w:cs="Times New Roman"/>
        </w:rPr>
      </w:pPr>
    </w:p>
    <w:tbl>
      <w:tblPr>
        <w:tblW w:w="0" w:type="auto"/>
        <w:tblInd w:w="720" w:type="dxa"/>
        <w:tblLook w:val="04A0" w:firstRow="1" w:lastRow="0" w:firstColumn="1" w:lastColumn="0" w:noHBand="0" w:noVBand="1"/>
      </w:tblPr>
      <w:tblGrid>
        <w:gridCol w:w="2478"/>
        <w:gridCol w:w="6162"/>
      </w:tblGrid>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Tony Nicklen</w:t>
            </w:r>
          </w:p>
        </w:tc>
        <w:tc>
          <w:tcPr>
            <w:tcW w:w="6770" w:type="dxa"/>
            <w:shd w:val="clear" w:color="auto" w:fill="auto"/>
          </w:tcPr>
          <w:p w:rsidR="00574D96" w:rsidRPr="009F58AA" w:rsidRDefault="00574D96" w:rsidP="00574D96">
            <w:pPr>
              <w:tabs>
                <w:tab w:val="left" w:pos="720"/>
              </w:tabs>
              <w:spacing w:after="0"/>
              <w:rPr>
                <w:rFonts w:ascii="Calibri" w:hAnsi="Calibri"/>
              </w:rPr>
            </w:pPr>
            <w:proofErr w:type="spellStart"/>
            <w:r w:rsidRPr="009F58AA">
              <w:rPr>
                <w:rFonts w:ascii="Calibri" w:hAnsi="Calibri"/>
              </w:rPr>
              <w:t>Adur</w:t>
            </w:r>
            <w:proofErr w:type="spellEnd"/>
            <w:r w:rsidRPr="009F58AA">
              <w:rPr>
                <w:rFonts w:ascii="Calibri" w:hAnsi="Calibri"/>
              </w:rPr>
              <w:t xml:space="preserve">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Alison Cooper</w:t>
            </w:r>
          </w:p>
        </w:tc>
        <w:tc>
          <w:tcPr>
            <w:tcW w:w="6770" w:type="dxa"/>
            <w:shd w:val="clear" w:color="auto" w:fill="auto"/>
          </w:tcPr>
          <w:p w:rsidR="00574D96" w:rsidRPr="009F58AA" w:rsidRDefault="00574D96" w:rsidP="00574D96">
            <w:pPr>
              <w:tabs>
                <w:tab w:val="left" w:pos="720"/>
              </w:tabs>
              <w:spacing w:after="0"/>
              <w:rPr>
                <w:rFonts w:ascii="Calibri" w:hAnsi="Calibri"/>
              </w:rPr>
            </w:pPr>
            <w:proofErr w:type="spellStart"/>
            <w:r w:rsidRPr="009F58AA">
              <w:rPr>
                <w:rFonts w:ascii="Calibri" w:hAnsi="Calibri"/>
              </w:rPr>
              <w:t>Arun</w:t>
            </w:r>
            <w:proofErr w:type="spellEnd"/>
            <w:r w:rsidRPr="009F58AA">
              <w:rPr>
                <w:rFonts w:ascii="Calibri" w:hAnsi="Calibri"/>
              </w:rPr>
              <w:t xml:space="preserve">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Martin Beaton</w:t>
            </w:r>
          </w:p>
        </w:tc>
        <w:tc>
          <w:tcPr>
            <w:tcW w:w="6770" w:type="dxa"/>
            <w:shd w:val="clear" w:color="auto" w:fill="auto"/>
          </w:tcPr>
          <w:p w:rsidR="00574D96" w:rsidRPr="009F58AA" w:rsidRDefault="00574D96" w:rsidP="00574D96">
            <w:pPr>
              <w:tabs>
                <w:tab w:val="left" w:pos="720"/>
              </w:tabs>
              <w:spacing w:after="0"/>
              <w:rPr>
                <w:rFonts w:ascii="Calibri" w:hAnsi="Calibri"/>
              </w:rPr>
            </w:pPr>
            <w:proofErr w:type="spellStart"/>
            <w:r w:rsidRPr="009F58AA">
              <w:rPr>
                <w:rFonts w:ascii="Calibri" w:hAnsi="Calibri"/>
              </w:rPr>
              <w:t>Arun</w:t>
            </w:r>
            <w:proofErr w:type="spellEnd"/>
            <w:r w:rsidRPr="009F58AA">
              <w:rPr>
                <w:rFonts w:ascii="Calibri" w:hAnsi="Calibri"/>
              </w:rPr>
              <w:t xml:space="preserve">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Tim Russell</w:t>
            </w:r>
          </w:p>
        </w:tc>
        <w:tc>
          <w:tcPr>
            <w:tcW w:w="6770"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Chichester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Charles Britton</w:t>
            </w:r>
          </w:p>
        </w:tc>
        <w:tc>
          <w:tcPr>
            <w:tcW w:w="6770"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Chichester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Malcolm Eastwood</w:t>
            </w:r>
          </w:p>
        </w:tc>
        <w:tc>
          <w:tcPr>
            <w:tcW w:w="6770"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Horsham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Donald Mahon</w:t>
            </w:r>
          </w:p>
        </w:tc>
        <w:tc>
          <w:tcPr>
            <w:tcW w:w="6770"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Horsham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lastRenderedPageBreak/>
              <w:t>Douglas Denham St Pinnock</w:t>
            </w:r>
          </w:p>
        </w:tc>
        <w:tc>
          <w:tcPr>
            <w:tcW w:w="6770"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Mid Sussex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Jon Millbanks</w:t>
            </w:r>
          </w:p>
        </w:tc>
        <w:tc>
          <w:tcPr>
            <w:tcW w:w="6770"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Mid Sussex District Association</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Mark Mulberry</w:t>
            </w:r>
          </w:p>
        </w:tc>
        <w:tc>
          <w:tcPr>
            <w:tcW w:w="6770"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Company Secretary</w:t>
            </w:r>
          </w:p>
        </w:tc>
      </w:tr>
      <w:tr w:rsidR="00574D96" w:rsidRPr="009F58AA" w:rsidTr="00511D2D">
        <w:tc>
          <w:tcPr>
            <w:tcW w:w="2649"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Roger Taylor</w:t>
            </w:r>
          </w:p>
        </w:tc>
        <w:tc>
          <w:tcPr>
            <w:tcW w:w="6770" w:type="dxa"/>
            <w:shd w:val="clear" w:color="auto" w:fill="auto"/>
          </w:tcPr>
          <w:p w:rsidR="00574D96" w:rsidRPr="009F58AA" w:rsidRDefault="00574D96" w:rsidP="00574D96">
            <w:pPr>
              <w:tabs>
                <w:tab w:val="left" w:pos="720"/>
              </w:tabs>
              <w:spacing w:after="0"/>
              <w:rPr>
                <w:rFonts w:ascii="Calibri" w:hAnsi="Calibri"/>
              </w:rPr>
            </w:pPr>
            <w:r w:rsidRPr="009F58AA">
              <w:rPr>
                <w:rFonts w:ascii="Calibri" w:hAnsi="Calibri"/>
              </w:rPr>
              <w:t>Honorary Solicitor</w:t>
            </w:r>
          </w:p>
        </w:tc>
      </w:tr>
    </w:tbl>
    <w:p w:rsidR="001A740F" w:rsidRPr="009F58AA" w:rsidRDefault="001A740F" w:rsidP="00574D96">
      <w:pPr>
        <w:spacing w:after="120" w:line="240" w:lineRule="auto"/>
        <w:rPr>
          <w:rFonts w:ascii="Calibri" w:eastAsia="Times New Roman" w:hAnsi="Calibri" w:cs="Times New Roman"/>
        </w:rPr>
      </w:pPr>
    </w:p>
    <w:p w:rsidR="001A740F" w:rsidRPr="009F58AA" w:rsidRDefault="00574D96" w:rsidP="001A740F">
      <w:pPr>
        <w:spacing w:after="0" w:line="240" w:lineRule="auto"/>
        <w:ind w:left="709" w:hanging="709"/>
        <w:rPr>
          <w:rFonts w:ascii="Calibri" w:eastAsia="Times New Roman" w:hAnsi="Calibri" w:cs="Times New Roman"/>
        </w:rPr>
      </w:pPr>
      <w:r w:rsidRPr="009F58AA">
        <w:rPr>
          <w:rFonts w:ascii="Calibri" w:eastAsia="Times New Roman" w:hAnsi="Calibri" w:cs="Times New Roman"/>
          <w:b/>
        </w:rPr>
        <w:t>7</w:t>
      </w:r>
      <w:r w:rsidR="001A740F" w:rsidRPr="009F58AA">
        <w:rPr>
          <w:rFonts w:ascii="Calibri" w:eastAsia="Times New Roman" w:hAnsi="Calibri" w:cs="Times New Roman"/>
          <w:b/>
        </w:rPr>
        <w:t>.</w:t>
      </w:r>
      <w:r w:rsidR="001A740F" w:rsidRPr="009F58AA">
        <w:rPr>
          <w:rFonts w:ascii="Calibri" w:eastAsia="Times New Roman" w:hAnsi="Calibri" w:cs="Times New Roman"/>
          <w:b/>
        </w:rPr>
        <w:tab/>
        <w:t>Election of Representatives to the National Association 202</w:t>
      </w:r>
      <w:r w:rsidRPr="009F58AA">
        <w:rPr>
          <w:rFonts w:ascii="Calibri" w:eastAsia="Times New Roman" w:hAnsi="Calibri" w:cs="Times New Roman"/>
          <w:b/>
        </w:rPr>
        <w:t>1/2022</w:t>
      </w:r>
      <w:r w:rsidR="001A740F" w:rsidRPr="009F58AA">
        <w:rPr>
          <w:rFonts w:ascii="Calibri" w:eastAsia="Times New Roman" w:hAnsi="Calibri" w:cs="Times New Roman"/>
        </w:rPr>
        <w:t xml:space="preserve"> will be proposed as follows:</w:t>
      </w:r>
    </w:p>
    <w:p w:rsidR="00B4624C" w:rsidRPr="009F58AA" w:rsidRDefault="001A740F" w:rsidP="00515871">
      <w:pPr>
        <w:numPr>
          <w:ilvl w:val="0"/>
          <w:numId w:val="4"/>
        </w:numPr>
        <w:shd w:val="clear" w:color="auto" w:fill="FFFFFF" w:themeFill="background1"/>
        <w:tabs>
          <w:tab w:val="left" w:pos="1276"/>
        </w:tabs>
        <w:spacing w:after="0" w:line="240" w:lineRule="auto"/>
        <w:ind w:left="1276" w:hanging="283"/>
        <w:rPr>
          <w:rFonts w:ascii="Calibri" w:eastAsia="Times New Roman" w:hAnsi="Calibri" w:cs="Times New Roman"/>
        </w:rPr>
      </w:pPr>
      <w:r w:rsidRPr="009F58AA">
        <w:rPr>
          <w:rFonts w:ascii="Calibri" w:eastAsia="Times New Roman" w:hAnsi="Calibri" w:cs="Times New Roman"/>
        </w:rPr>
        <w:t>To elect a represen</w:t>
      </w:r>
      <w:r w:rsidR="00B4624C" w:rsidRPr="009F58AA">
        <w:rPr>
          <w:rFonts w:ascii="Calibri" w:eastAsia="Times New Roman" w:hAnsi="Calibri" w:cs="Times New Roman"/>
        </w:rPr>
        <w:t>tative on the Council of NALC:</w:t>
      </w:r>
    </w:p>
    <w:p w:rsidR="001A740F" w:rsidRPr="009F58AA" w:rsidRDefault="001A740F" w:rsidP="00515871">
      <w:pPr>
        <w:shd w:val="clear" w:color="auto" w:fill="FFFFFF" w:themeFill="background1"/>
        <w:tabs>
          <w:tab w:val="left" w:pos="1276"/>
        </w:tabs>
        <w:spacing w:after="0" w:line="240" w:lineRule="auto"/>
        <w:ind w:left="1276"/>
        <w:rPr>
          <w:rFonts w:ascii="Calibri" w:eastAsia="Times New Roman" w:hAnsi="Calibri" w:cs="Times New Roman"/>
        </w:rPr>
      </w:pPr>
      <w:r w:rsidRPr="009F58AA">
        <w:rPr>
          <w:rFonts w:ascii="Calibri" w:eastAsia="Times New Roman" w:hAnsi="Calibri" w:cs="Times New Roman"/>
        </w:rPr>
        <w:t>T</w:t>
      </w:r>
      <w:r w:rsidR="00B4624C" w:rsidRPr="009F58AA">
        <w:rPr>
          <w:rFonts w:ascii="Calibri" w:eastAsia="Times New Roman" w:hAnsi="Calibri" w:cs="Times New Roman"/>
        </w:rPr>
        <w:t xml:space="preserve">he Chairman advised that the Chairman and Vice Chair of WSALC, namely Cllr Douglas Denham St. Pinnock and Cllr </w:t>
      </w:r>
      <w:r w:rsidR="00236637">
        <w:rPr>
          <w:rFonts w:ascii="Calibri" w:eastAsia="Times New Roman" w:hAnsi="Calibri" w:cs="Times New Roman"/>
        </w:rPr>
        <w:t>Martin Beaton</w:t>
      </w:r>
      <w:r w:rsidR="00A045FF">
        <w:rPr>
          <w:rFonts w:ascii="Calibri" w:eastAsia="Times New Roman" w:hAnsi="Calibri" w:cs="Times New Roman"/>
        </w:rPr>
        <w:t xml:space="preserve"> as substitute representative</w:t>
      </w:r>
      <w:r w:rsidR="00236637">
        <w:rPr>
          <w:rFonts w:ascii="Calibri" w:eastAsia="Times New Roman" w:hAnsi="Calibri" w:cs="Times New Roman"/>
        </w:rPr>
        <w:t>, will be</w:t>
      </w:r>
      <w:r w:rsidR="00B4624C" w:rsidRPr="009F58AA">
        <w:rPr>
          <w:rFonts w:ascii="Calibri" w:eastAsia="Times New Roman" w:hAnsi="Calibri" w:cs="Times New Roman"/>
        </w:rPr>
        <w:t xml:space="preserve"> the nominated representatives to the Council of NALC.</w:t>
      </w:r>
    </w:p>
    <w:p w:rsidR="001A740F" w:rsidRPr="009F58AA" w:rsidRDefault="00574D96" w:rsidP="001A740F">
      <w:pPr>
        <w:numPr>
          <w:ilvl w:val="0"/>
          <w:numId w:val="4"/>
        </w:numPr>
        <w:tabs>
          <w:tab w:val="left" w:pos="1276"/>
        </w:tabs>
        <w:spacing w:after="120" w:line="240" w:lineRule="auto"/>
        <w:ind w:left="1276" w:hanging="283"/>
        <w:rPr>
          <w:rFonts w:ascii="Calibri" w:eastAsia="Times New Roman" w:hAnsi="Calibri" w:cs="Times New Roman"/>
          <w:b/>
        </w:rPr>
      </w:pPr>
      <w:r w:rsidRPr="009F58AA">
        <w:rPr>
          <w:rFonts w:ascii="Calibri" w:eastAsia="Times New Roman" w:hAnsi="Calibri" w:cs="Times New Roman"/>
        </w:rPr>
        <w:t>Cllr</w:t>
      </w:r>
      <w:r w:rsidR="00B63221" w:rsidRPr="009F58AA">
        <w:rPr>
          <w:rFonts w:ascii="Calibri" w:eastAsia="Times New Roman" w:hAnsi="Calibri" w:cs="Times New Roman"/>
        </w:rPr>
        <w:t xml:space="preserve"> Douglas</w:t>
      </w:r>
      <w:r w:rsidRPr="009F58AA">
        <w:rPr>
          <w:rFonts w:ascii="Calibri" w:eastAsia="Times New Roman" w:hAnsi="Calibri" w:cs="Times New Roman"/>
        </w:rPr>
        <w:t xml:space="preserve"> Denham St. Pinnock, Cllr </w:t>
      </w:r>
      <w:r w:rsidR="00B63221" w:rsidRPr="009F58AA">
        <w:rPr>
          <w:rFonts w:ascii="Calibri" w:eastAsia="Times New Roman" w:hAnsi="Calibri" w:cs="Times New Roman"/>
        </w:rPr>
        <w:t xml:space="preserve">Martin </w:t>
      </w:r>
      <w:r w:rsidRPr="009F58AA">
        <w:rPr>
          <w:rFonts w:ascii="Calibri" w:eastAsia="Times New Roman" w:hAnsi="Calibri" w:cs="Times New Roman"/>
        </w:rPr>
        <w:t>Beaton and</w:t>
      </w:r>
      <w:r w:rsidR="00B63221" w:rsidRPr="009F58AA">
        <w:rPr>
          <w:rFonts w:ascii="Calibri" w:eastAsia="Times New Roman" w:hAnsi="Calibri" w:cs="Times New Roman"/>
        </w:rPr>
        <w:t xml:space="preserve"> Cllr Malcolm Eastwood</w:t>
      </w:r>
      <w:r w:rsidRPr="009F58AA">
        <w:rPr>
          <w:rFonts w:ascii="Calibri" w:eastAsia="Times New Roman" w:hAnsi="Calibri" w:cs="Times New Roman"/>
        </w:rPr>
        <w:t xml:space="preserve"> </w:t>
      </w:r>
      <w:r w:rsidR="00B63221" w:rsidRPr="009F58AA">
        <w:rPr>
          <w:rFonts w:ascii="Calibri" w:eastAsia="Times New Roman" w:hAnsi="Calibri" w:cs="Times New Roman"/>
        </w:rPr>
        <w:t xml:space="preserve">were proposed </w:t>
      </w:r>
      <w:r w:rsidR="001A740F" w:rsidRPr="009F58AA">
        <w:rPr>
          <w:rFonts w:ascii="Calibri" w:eastAsia="Times New Roman" w:hAnsi="Calibri" w:cs="Times New Roman"/>
        </w:rPr>
        <w:t xml:space="preserve">as voting representatives at the Annual General Meeting of NALC. </w:t>
      </w:r>
    </w:p>
    <w:p w:rsidR="009F58AA" w:rsidRDefault="00B4624C" w:rsidP="00B4624C">
      <w:pPr>
        <w:tabs>
          <w:tab w:val="left" w:pos="1276"/>
        </w:tabs>
        <w:spacing w:after="120" w:line="240" w:lineRule="auto"/>
        <w:ind w:left="1276"/>
        <w:rPr>
          <w:rFonts w:ascii="Calibri" w:eastAsia="Times New Roman" w:hAnsi="Calibri" w:cs="Times New Roman"/>
        </w:rPr>
      </w:pPr>
      <w:r w:rsidRPr="009F58AA">
        <w:rPr>
          <w:rFonts w:ascii="Calibri" w:eastAsia="Times New Roman" w:hAnsi="Calibri" w:cs="Times New Roman"/>
        </w:rPr>
        <w:t>A vote was taken for agenda items 7(</w:t>
      </w:r>
      <w:proofErr w:type="spellStart"/>
      <w:r w:rsidRPr="009F58AA">
        <w:rPr>
          <w:rFonts w:ascii="Calibri" w:eastAsia="Times New Roman" w:hAnsi="Calibri" w:cs="Times New Roman"/>
        </w:rPr>
        <w:t>i</w:t>
      </w:r>
      <w:proofErr w:type="spellEnd"/>
      <w:r w:rsidRPr="009F58AA">
        <w:rPr>
          <w:rFonts w:ascii="Calibri" w:eastAsia="Times New Roman" w:hAnsi="Calibri" w:cs="Times New Roman"/>
        </w:rPr>
        <w:t xml:space="preserve">) and 7(ii) </w:t>
      </w:r>
      <w:r w:rsidR="009F58AA">
        <w:rPr>
          <w:rFonts w:ascii="Calibri" w:eastAsia="Times New Roman" w:hAnsi="Calibri" w:cs="Times New Roman"/>
        </w:rPr>
        <w:t xml:space="preserve">together </w:t>
      </w:r>
      <w:r w:rsidRPr="009F58AA">
        <w:rPr>
          <w:rFonts w:ascii="Calibri" w:eastAsia="Times New Roman" w:hAnsi="Calibri" w:cs="Times New Roman"/>
        </w:rPr>
        <w:t>and</w:t>
      </w:r>
      <w:r w:rsidR="009F58AA" w:rsidRPr="009F58AA">
        <w:rPr>
          <w:rFonts w:ascii="Calibri" w:eastAsia="Times New Roman" w:hAnsi="Calibri" w:cs="Times New Roman"/>
        </w:rPr>
        <w:t xml:space="preserve"> </w:t>
      </w:r>
      <w:r w:rsidR="00236637">
        <w:rPr>
          <w:rFonts w:ascii="Calibri" w:eastAsia="Times New Roman" w:hAnsi="Calibri" w:cs="Times New Roman"/>
        </w:rPr>
        <w:t>both</w:t>
      </w:r>
      <w:r w:rsidR="009F58AA">
        <w:rPr>
          <w:rFonts w:ascii="Calibri" w:eastAsia="Times New Roman" w:hAnsi="Calibri" w:cs="Times New Roman"/>
        </w:rPr>
        <w:t xml:space="preserve"> were </w:t>
      </w:r>
      <w:r w:rsidR="009F58AA" w:rsidRPr="009F58AA">
        <w:rPr>
          <w:rFonts w:ascii="Calibri" w:eastAsia="Times New Roman" w:hAnsi="Calibri" w:cs="Times New Roman"/>
          <w:b/>
        </w:rPr>
        <w:t>APPROVED.</w:t>
      </w:r>
    </w:p>
    <w:p w:rsidR="00B4624C" w:rsidRPr="009F58AA" w:rsidRDefault="009F58AA" w:rsidP="00B4624C">
      <w:pPr>
        <w:tabs>
          <w:tab w:val="left" w:pos="1276"/>
        </w:tabs>
        <w:spacing w:after="120" w:line="240" w:lineRule="auto"/>
        <w:ind w:left="1276"/>
        <w:rPr>
          <w:rFonts w:ascii="Calibri" w:eastAsia="Times New Roman" w:hAnsi="Calibri" w:cs="Times New Roman"/>
        </w:rPr>
      </w:pPr>
      <w:r>
        <w:rPr>
          <w:rFonts w:ascii="Calibri" w:eastAsia="Times New Roman" w:hAnsi="Calibri" w:cs="Times New Roman"/>
        </w:rPr>
        <w:t>The votes</w:t>
      </w:r>
      <w:r w:rsidR="00B4624C" w:rsidRPr="009F58AA">
        <w:rPr>
          <w:rFonts w:ascii="Calibri" w:eastAsia="Times New Roman" w:hAnsi="Calibri" w:cs="Times New Roman"/>
        </w:rPr>
        <w:t xml:space="preserve"> were as follows: </w:t>
      </w:r>
    </w:p>
    <w:p w:rsidR="00137FCF" w:rsidRDefault="00B4624C" w:rsidP="00137FCF">
      <w:pPr>
        <w:spacing w:after="0" w:line="240" w:lineRule="auto"/>
        <w:ind w:left="1265" w:firstLine="11"/>
        <w:jc w:val="both"/>
        <w:rPr>
          <w:rFonts w:ascii="Calibri" w:eastAsia="Times New Roman" w:hAnsi="Calibri" w:cs="Times New Roman"/>
        </w:rPr>
      </w:pPr>
      <w:r w:rsidRPr="009F58AA">
        <w:rPr>
          <w:rFonts w:ascii="Calibri" w:eastAsia="Times New Roman" w:hAnsi="Calibri" w:cs="Times New Roman"/>
        </w:rPr>
        <w:t>Agenda item 7(</w:t>
      </w:r>
      <w:proofErr w:type="spellStart"/>
      <w:r w:rsidRPr="009F58AA">
        <w:rPr>
          <w:rFonts w:ascii="Calibri" w:eastAsia="Times New Roman" w:hAnsi="Calibri" w:cs="Times New Roman"/>
        </w:rPr>
        <w:t>i</w:t>
      </w:r>
      <w:proofErr w:type="spellEnd"/>
      <w:r w:rsidRPr="009F58AA">
        <w:rPr>
          <w:rFonts w:ascii="Calibri" w:eastAsia="Times New Roman" w:hAnsi="Calibri" w:cs="Times New Roman"/>
        </w:rPr>
        <w:t xml:space="preserve">) </w:t>
      </w:r>
    </w:p>
    <w:p w:rsidR="00137FCF" w:rsidRDefault="00137FCF" w:rsidP="00137FCF">
      <w:pPr>
        <w:spacing w:after="0" w:line="240" w:lineRule="auto"/>
        <w:ind w:left="709"/>
        <w:jc w:val="both"/>
        <w:rPr>
          <w:rFonts w:ascii="Calibri" w:eastAsia="Times New Roman" w:hAnsi="Calibri" w:cs="Times New Roman"/>
        </w:rPr>
      </w:pPr>
    </w:p>
    <w:p w:rsidR="00137FCF" w:rsidRPr="00A75977" w:rsidRDefault="00137FCF" w:rsidP="00137FCF">
      <w:pPr>
        <w:spacing w:after="0" w:line="240" w:lineRule="auto"/>
        <w:ind w:left="1254" w:firstLine="11"/>
        <w:jc w:val="both"/>
        <w:rPr>
          <w:rFonts w:ascii="Calibri" w:eastAsia="Times New Roman" w:hAnsi="Calibri" w:cs="Times New Roman"/>
        </w:rPr>
      </w:pPr>
      <w:r>
        <w:rPr>
          <w:rFonts w:ascii="Calibri" w:eastAsia="Times New Roman" w:hAnsi="Calibri" w:cs="Times New Roman"/>
        </w:rPr>
        <w:t>Total</w:t>
      </w:r>
      <w:r w:rsidRPr="009F58AA">
        <w:rPr>
          <w:rFonts w:ascii="Calibri" w:eastAsia="Times New Roman" w:hAnsi="Calibri" w:cs="Times New Roman"/>
        </w:rPr>
        <w:t xml:space="preserve"> votes were 94</w:t>
      </w:r>
      <w:r>
        <w:rPr>
          <w:rFonts w:ascii="Calibri" w:eastAsia="Times New Roman" w:hAnsi="Calibri" w:cs="Times New Roman"/>
        </w:rPr>
        <w:t xml:space="preserve">% in favour with 6% abstentions </w:t>
      </w:r>
      <w:r w:rsidRPr="009A2272">
        <w:rPr>
          <w:rFonts w:ascii="Calibri" w:eastAsia="Times New Roman" w:hAnsi="Calibri" w:cs="Times New Roman"/>
        </w:rPr>
        <w:t>(by number: for –</w:t>
      </w:r>
      <w:r>
        <w:rPr>
          <w:rFonts w:ascii="Calibri" w:eastAsia="Times New Roman" w:hAnsi="Calibri" w:cs="Times New Roman"/>
        </w:rPr>
        <w:t xml:space="preserve"> 32</w:t>
      </w:r>
      <w:r w:rsidRPr="009A2272">
        <w:rPr>
          <w:rFonts w:ascii="Calibri" w:eastAsia="Times New Roman" w:hAnsi="Calibri" w:cs="Times New Roman"/>
        </w:rPr>
        <w:t>; against – 0; abstain - 2</w:t>
      </w:r>
      <w:r w:rsidRPr="00A75977">
        <w:rPr>
          <w:rFonts w:ascii="Calibri" w:eastAsia="Times New Roman" w:hAnsi="Calibri" w:cs="Times New Roman"/>
        </w:rPr>
        <w:t>)</w:t>
      </w:r>
    </w:p>
    <w:p w:rsidR="00137FCF" w:rsidRDefault="00137FCF" w:rsidP="00137FCF">
      <w:pPr>
        <w:spacing w:after="0" w:line="240" w:lineRule="auto"/>
        <w:ind w:left="709"/>
        <w:jc w:val="both"/>
        <w:rPr>
          <w:rFonts w:ascii="Calibri" w:eastAsia="Times New Roman" w:hAnsi="Calibri" w:cs="Times New Roman"/>
        </w:rPr>
      </w:pPr>
    </w:p>
    <w:p w:rsidR="00137FCF" w:rsidRDefault="00137FCF" w:rsidP="00137FCF">
      <w:pPr>
        <w:spacing w:after="0" w:line="240" w:lineRule="auto"/>
        <w:ind w:left="1249"/>
        <w:jc w:val="both"/>
        <w:rPr>
          <w:rFonts w:ascii="Calibri" w:eastAsia="Times New Roman" w:hAnsi="Calibri" w:cs="Times New Roman"/>
        </w:rPr>
      </w:pPr>
      <w:r>
        <w:rPr>
          <w:rFonts w:ascii="Calibri" w:eastAsia="Times New Roman" w:hAnsi="Calibri" w:cs="Times New Roman"/>
        </w:rPr>
        <w:t xml:space="preserve">Of the 28 appointed voting representatives the votes cast were: </w:t>
      </w:r>
      <w:r w:rsidRPr="009A2272">
        <w:rPr>
          <w:rFonts w:ascii="Calibri" w:eastAsia="Times New Roman" w:hAnsi="Calibri" w:cs="Times New Roman"/>
        </w:rPr>
        <w:t>for –</w:t>
      </w:r>
      <w:r>
        <w:rPr>
          <w:rFonts w:ascii="Calibri" w:eastAsia="Times New Roman" w:hAnsi="Calibri" w:cs="Times New Roman"/>
        </w:rPr>
        <w:t xml:space="preserve"> 28</w:t>
      </w:r>
      <w:r w:rsidRPr="009A2272">
        <w:rPr>
          <w:rFonts w:ascii="Calibri" w:eastAsia="Times New Roman" w:hAnsi="Calibri" w:cs="Times New Roman"/>
        </w:rPr>
        <w:t xml:space="preserve">; against – 0; abstain </w:t>
      </w:r>
      <w:r>
        <w:rPr>
          <w:rFonts w:ascii="Calibri" w:eastAsia="Times New Roman" w:hAnsi="Calibri" w:cs="Times New Roman"/>
        </w:rPr>
        <w:t>– 0</w:t>
      </w:r>
    </w:p>
    <w:p w:rsidR="00B4624C" w:rsidRPr="009F58AA" w:rsidRDefault="00B4624C" w:rsidP="00B4624C">
      <w:pPr>
        <w:tabs>
          <w:tab w:val="left" w:pos="1276"/>
        </w:tabs>
        <w:spacing w:after="120" w:line="240" w:lineRule="auto"/>
        <w:ind w:left="1276"/>
        <w:rPr>
          <w:rFonts w:ascii="Calibri" w:eastAsia="Times New Roman" w:hAnsi="Calibri" w:cs="Times New Roman"/>
        </w:rPr>
      </w:pPr>
    </w:p>
    <w:p w:rsidR="00137FCF" w:rsidRDefault="00B4624C" w:rsidP="009A2272">
      <w:pPr>
        <w:tabs>
          <w:tab w:val="left" w:pos="1276"/>
        </w:tabs>
        <w:spacing w:after="120" w:line="240" w:lineRule="auto"/>
        <w:ind w:left="1276"/>
        <w:rPr>
          <w:rFonts w:ascii="Calibri" w:eastAsia="Times New Roman" w:hAnsi="Calibri" w:cs="Times New Roman"/>
        </w:rPr>
      </w:pPr>
      <w:r w:rsidRPr="009F58AA">
        <w:rPr>
          <w:rFonts w:ascii="Calibri" w:eastAsia="Times New Roman" w:hAnsi="Calibri" w:cs="Times New Roman"/>
        </w:rPr>
        <w:t xml:space="preserve">Agenda item 7(ii) </w:t>
      </w:r>
    </w:p>
    <w:p w:rsidR="00137FCF" w:rsidRPr="00A75977" w:rsidRDefault="00137FCF" w:rsidP="00137FCF">
      <w:pPr>
        <w:spacing w:after="0" w:line="240" w:lineRule="auto"/>
        <w:ind w:left="1265" w:firstLine="11"/>
        <w:jc w:val="both"/>
        <w:rPr>
          <w:rFonts w:ascii="Calibri" w:eastAsia="Times New Roman" w:hAnsi="Calibri" w:cs="Times New Roman"/>
        </w:rPr>
      </w:pPr>
      <w:r>
        <w:rPr>
          <w:rFonts w:ascii="Calibri" w:eastAsia="Times New Roman" w:hAnsi="Calibri" w:cs="Times New Roman"/>
        </w:rPr>
        <w:t>Total</w:t>
      </w:r>
      <w:r w:rsidRPr="009F58AA">
        <w:rPr>
          <w:rFonts w:ascii="Calibri" w:eastAsia="Times New Roman" w:hAnsi="Calibri" w:cs="Times New Roman"/>
        </w:rPr>
        <w:t xml:space="preserve"> votes were 94</w:t>
      </w:r>
      <w:r>
        <w:rPr>
          <w:rFonts w:ascii="Calibri" w:eastAsia="Times New Roman" w:hAnsi="Calibri" w:cs="Times New Roman"/>
        </w:rPr>
        <w:t xml:space="preserve">% in favour with 6% abstentions </w:t>
      </w:r>
      <w:r w:rsidRPr="009A2272">
        <w:rPr>
          <w:rFonts w:ascii="Calibri" w:eastAsia="Times New Roman" w:hAnsi="Calibri" w:cs="Times New Roman"/>
        </w:rPr>
        <w:t>(by number: for –</w:t>
      </w:r>
      <w:r>
        <w:rPr>
          <w:rFonts w:ascii="Calibri" w:eastAsia="Times New Roman" w:hAnsi="Calibri" w:cs="Times New Roman"/>
        </w:rPr>
        <w:t xml:space="preserve"> 31; against – 0; abstain - 3</w:t>
      </w:r>
      <w:r w:rsidRPr="00A75977">
        <w:rPr>
          <w:rFonts w:ascii="Calibri" w:eastAsia="Times New Roman" w:hAnsi="Calibri" w:cs="Times New Roman"/>
        </w:rPr>
        <w:t>)</w:t>
      </w:r>
    </w:p>
    <w:p w:rsidR="00137FCF" w:rsidRDefault="00137FCF" w:rsidP="00137FCF">
      <w:pPr>
        <w:spacing w:after="0" w:line="240" w:lineRule="auto"/>
        <w:ind w:left="709"/>
        <w:jc w:val="both"/>
        <w:rPr>
          <w:rFonts w:ascii="Calibri" w:eastAsia="Times New Roman" w:hAnsi="Calibri" w:cs="Times New Roman"/>
        </w:rPr>
      </w:pPr>
    </w:p>
    <w:p w:rsidR="00137FCF" w:rsidRDefault="00137FCF" w:rsidP="00137FCF">
      <w:pPr>
        <w:spacing w:after="0" w:line="240" w:lineRule="auto"/>
        <w:ind w:left="1265"/>
        <w:jc w:val="both"/>
        <w:rPr>
          <w:rFonts w:ascii="Calibri" w:eastAsia="Times New Roman" w:hAnsi="Calibri" w:cs="Times New Roman"/>
        </w:rPr>
      </w:pPr>
      <w:r>
        <w:rPr>
          <w:rFonts w:ascii="Calibri" w:eastAsia="Times New Roman" w:hAnsi="Calibri" w:cs="Times New Roman"/>
        </w:rPr>
        <w:t xml:space="preserve">Of the 28 appointed voting representatives the votes cast were: </w:t>
      </w:r>
      <w:r w:rsidRPr="009A2272">
        <w:rPr>
          <w:rFonts w:ascii="Calibri" w:eastAsia="Times New Roman" w:hAnsi="Calibri" w:cs="Times New Roman"/>
        </w:rPr>
        <w:t>for –</w:t>
      </w:r>
      <w:r>
        <w:rPr>
          <w:rFonts w:ascii="Calibri" w:eastAsia="Times New Roman" w:hAnsi="Calibri" w:cs="Times New Roman"/>
        </w:rPr>
        <w:t xml:space="preserve"> 27</w:t>
      </w:r>
      <w:r w:rsidRPr="009A2272">
        <w:rPr>
          <w:rFonts w:ascii="Calibri" w:eastAsia="Times New Roman" w:hAnsi="Calibri" w:cs="Times New Roman"/>
        </w:rPr>
        <w:t xml:space="preserve">; against – 0; abstain </w:t>
      </w:r>
      <w:r>
        <w:rPr>
          <w:rFonts w:ascii="Calibri" w:eastAsia="Times New Roman" w:hAnsi="Calibri" w:cs="Times New Roman"/>
        </w:rPr>
        <w:t>– 1</w:t>
      </w:r>
    </w:p>
    <w:p w:rsidR="00137FCF" w:rsidRDefault="00137FCF" w:rsidP="009A2272">
      <w:pPr>
        <w:tabs>
          <w:tab w:val="left" w:pos="1276"/>
        </w:tabs>
        <w:spacing w:after="120" w:line="240" w:lineRule="auto"/>
        <w:ind w:left="1276"/>
        <w:rPr>
          <w:rFonts w:ascii="Calibri" w:eastAsia="Times New Roman" w:hAnsi="Calibri" w:cs="Times New Roman"/>
        </w:rPr>
      </w:pPr>
    </w:p>
    <w:p w:rsidR="00F21B37" w:rsidRDefault="00F21B37" w:rsidP="00F21B37">
      <w:pPr>
        <w:tabs>
          <w:tab w:val="left" w:pos="1276"/>
        </w:tabs>
        <w:spacing w:after="120" w:line="240" w:lineRule="auto"/>
        <w:rPr>
          <w:rFonts w:ascii="Calibri" w:eastAsia="Times New Roman" w:hAnsi="Calibri" w:cs="Times New Roman"/>
          <w:b/>
        </w:rPr>
      </w:pPr>
      <w:r>
        <w:rPr>
          <w:rFonts w:ascii="Calibri" w:eastAsia="Times New Roman" w:hAnsi="Calibri" w:cs="Times New Roman"/>
          <w:b/>
        </w:rPr>
        <w:t>8</w:t>
      </w:r>
      <w:r w:rsidR="001A740F" w:rsidRPr="001A740F">
        <w:rPr>
          <w:rFonts w:ascii="Calibri" w:eastAsia="Times New Roman" w:hAnsi="Calibri" w:cs="Times New Roman"/>
          <w:b/>
        </w:rPr>
        <w:t>.</w:t>
      </w:r>
      <w:r w:rsidR="001A740F" w:rsidRPr="001A740F">
        <w:rPr>
          <w:rFonts w:ascii="Calibri" w:eastAsia="Times New Roman" w:hAnsi="Calibri" w:cs="Times New Roman"/>
          <w:b/>
        </w:rPr>
        <w:tab/>
      </w:r>
      <w:bookmarkStart w:id="2" w:name="_Hlk55473025"/>
      <w:r w:rsidR="001A740F" w:rsidRPr="001A740F">
        <w:rPr>
          <w:rFonts w:ascii="Calibri" w:eastAsia="Times New Roman" w:hAnsi="Calibri" w:cs="Times New Roman"/>
          <w:b/>
        </w:rPr>
        <w:t>Any other matters</w:t>
      </w:r>
      <w:bookmarkEnd w:id="2"/>
      <w:r w:rsidR="00B4624C">
        <w:rPr>
          <w:rFonts w:ascii="Calibri" w:eastAsia="Times New Roman" w:hAnsi="Calibri" w:cs="Times New Roman"/>
          <w:b/>
        </w:rPr>
        <w:t>:</w:t>
      </w:r>
    </w:p>
    <w:p w:rsidR="00B4624C" w:rsidRPr="00F21B37" w:rsidRDefault="00F21B37" w:rsidP="00F21B37">
      <w:pPr>
        <w:tabs>
          <w:tab w:val="left" w:pos="1276"/>
        </w:tabs>
        <w:spacing w:after="120" w:line="240" w:lineRule="auto"/>
        <w:rPr>
          <w:rFonts w:ascii="Calibri" w:eastAsia="Times New Roman" w:hAnsi="Calibri" w:cs="Times New Roman"/>
          <w:b/>
        </w:rPr>
      </w:pPr>
      <w:r>
        <w:rPr>
          <w:rFonts w:ascii="Calibri" w:eastAsia="Times New Roman" w:hAnsi="Calibri" w:cs="Times New Roman"/>
          <w:b/>
        </w:rPr>
        <w:tab/>
      </w:r>
      <w:r w:rsidR="00B4624C" w:rsidRPr="00B4624C">
        <w:rPr>
          <w:rFonts w:ascii="Calibri" w:eastAsia="Times New Roman" w:hAnsi="Calibri" w:cs="Times New Roman"/>
        </w:rPr>
        <w:t>No other matters were raised</w:t>
      </w:r>
    </w:p>
    <w:p w:rsidR="001A740F" w:rsidRPr="001A740F" w:rsidRDefault="001A740F" w:rsidP="001A740F">
      <w:pPr>
        <w:spacing w:after="0" w:line="240" w:lineRule="auto"/>
        <w:ind w:left="709" w:hanging="709"/>
        <w:jc w:val="both"/>
        <w:rPr>
          <w:rFonts w:ascii="Calibri" w:eastAsia="Times New Roman" w:hAnsi="Calibri" w:cs="Times New Roman"/>
        </w:rPr>
      </w:pPr>
    </w:p>
    <w:p w:rsidR="001A740F" w:rsidRPr="001A740F" w:rsidRDefault="001A740F" w:rsidP="001A740F">
      <w:pPr>
        <w:spacing w:after="0" w:line="240" w:lineRule="auto"/>
        <w:jc w:val="both"/>
        <w:rPr>
          <w:rFonts w:ascii="Calibri" w:eastAsia="Times New Roman" w:hAnsi="Calibri" w:cs="Times New Roman"/>
        </w:rPr>
      </w:pPr>
    </w:p>
    <w:p w:rsidR="001A740F" w:rsidRDefault="001A740F" w:rsidP="001A740F">
      <w:pPr>
        <w:spacing w:after="0" w:line="240" w:lineRule="auto"/>
        <w:jc w:val="both"/>
        <w:rPr>
          <w:rFonts w:ascii="Calibri" w:eastAsia="Times New Roman" w:hAnsi="Calibri" w:cs="Times New Roman"/>
        </w:rPr>
      </w:pPr>
      <w:r w:rsidRPr="001A740F">
        <w:rPr>
          <w:rFonts w:ascii="Calibri" w:eastAsia="Times New Roman" w:hAnsi="Calibri" w:cs="Times New Roman"/>
        </w:rPr>
        <w:t xml:space="preserve">The meeting closed at </w:t>
      </w:r>
      <w:r w:rsidR="00C00C93" w:rsidRPr="00C00C93">
        <w:rPr>
          <w:rFonts w:ascii="Calibri" w:eastAsia="Times New Roman" w:hAnsi="Calibri" w:cs="Times New Roman"/>
        </w:rPr>
        <w:t>2:52</w:t>
      </w:r>
      <w:r w:rsidRPr="00C00C93">
        <w:rPr>
          <w:rFonts w:ascii="Calibri" w:eastAsia="Times New Roman" w:hAnsi="Calibri" w:cs="Times New Roman"/>
        </w:rPr>
        <w:t>pm.</w:t>
      </w:r>
    </w:p>
    <w:p w:rsidR="000D1D21" w:rsidRDefault="000D1D21" w:rsidP="001A740F">
      <w:pPr>
        <w:spacing w:after="0" w:line="240" w:lineRule="auto"/>
        <w:jc w:val="both"/>
        <w:rPr>
          <w:rFonts w:ascii="Calibri" w:eastAsia="Times New Roman" w:hAnsi="Calibri" w:cs="Times New Roman"/>
        </w:rPr>
      </w:pPr>
    </w:p>
    <w:p w:rsidR="000D1D21" w:rsidRDefault="000D1D21" w:rsidP="001A740F">
      <w:pPr>
        <w:spacing w:after="0" w:line="240" w:lineRule="auto"/>
        <w:jc w:val="both"/>
        <w:rPr>
          <w:rFonts w:ascii="Calibri" w:eastAsia="Times New Roman" w:hAnsi="Calibri" w:cs="Times New Roman"/>
        </w:rPr>
      </w:pPr>
    </w:p>
    <w:p w:rsidR="00574D96" w:rsidRDefault="00574D96" w:rsidP="001A740F">
      <w:pPr>
        <w:spacing w:after="0" w:line="240" w:lineRule="auto"/>
        <w:jc w:val="both"/>
        <w:rPr>
          <w:rFonts w:ascii="Calibri" w:eastAsia="Times New Roman" w:hAnsi="Calibri" w:cs="Times New Roman"/>
        </w:rPr>
      </w:pPr>
      <w:r>
        <w:rPr>
          <w:rFonts w:ascii="Calibri" w:eastAsia="Times New Roman" w:hAnsi="Calibri" w:cs="Times New Roman"/>
        </w:rPr>
        <w:t>Signed</w:t>
      </w:r>
    </w:p>
    <w:p w:rsidR="00574D96" w:rsidRDefault="00574D96" w:rsidP="001A740F">
      <w:pPr>
        <w:spacing w:after="0" w:line="240" w:lineRule="auto"/>
        <w:jc w:val="both"/>
        <w:rPr>
          <w:rFonts w:ascii="Calibri" w:eastAsia="Times New Roman" w:hAnsi="Calibri" w:cs="Times New Roman"/>
        </w:rPr>
      </w:pPr>
    </w:p>
    <w:p w:rsidR="00574D96" w:rsidRDefault="00574D96" w:rsidP="001A740F">
      <w:pPr>
        <w:spacing w:after="0" w:line="240" w:lineRule="auto"/>
        <w:jc w:val="both"/>
        <w:rPr>
          <w:rFonts w:ascii="Calibri" w:eastAsia="Times New Roman" w:hAnsi="Calibri" w:cs="Times New Roman"/>
        </w:rPr>
      </w:pPr>
      <w:r>
        <w:rPr>
          <w:rFonts w:ascii="Calibri" w:eastAsia="Times New Roman" w:hAnsi="Calibri" w:cs="Times New Roman"/>
        </w:rPr>
        <w:t>Name</w:t>
      </w:r>
    </w:p>
    <w:p w:rsidR="00574D96" w:rsidRDefault="00574D96" w:rsidP="001A740F">
      <w:pPr>
        <w:spacing w:after="0" w:line="240" w:lineRule="auto"/>
        <w:jc w:val="both"/>
        <w:rPr>
          <w:rFonts w:ascii="Calibri" w:eastAsia="Times New Roman" w:hAnsi="Calibri" w:cs="Times New Roman"/>
        </w:rPr>
      </w:pPr>
    </w:p>
    <w:p w:rsidR="00574D96" w:rsidRPr="001A740F" w:rsidRDefault="00574D96" w:rsidP="001A740F">
      <w:pPr>
        <w:spacing w:after="0" w:line="240" w:lineRule="auto"/>
        <w:jc w:val="both"/>
        <w:rPr>
          <w:rFonts w:ascii="Calibri" w:eastAsia="Times New Roman" w:hAnsi="Calibri" w:cs="Times New Roman"/>
        </w:rPr>
      </w:pPr>
      <w:r>
        <w:rPr>
          <w:rFonts w:ascii="Calibri" w:eastAsia="Times New Roman" w:hAnsi="Calibri" w:cs="Times New Roman"/>
        </w:rPr>
        <w:t>Date</w:t>
      </w:r>
    </w:p>
    <w:p w:rsidR="00794D2B" w:rsidRDefault="00794D2B"/>
    <w:sectPr w:rsidR="00794D2B" w:rsidSect="005233D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4405" w:rsidRDefault="00914405" w:rsidP="009F58AA">
      <w:pPr>
        <w:spacing w:after="0" w:line="240" w:lineRule="auto"/>
      </w:pPr>
      <w:r>
        <w:separator/>
      </w:r>
    </w:p>
  </w:endnote>
  <w:endnote w:type="continuationSeparator" w:id="0">
    <w:p w:rsidR="00914405" w:rsidRDefault="00914405" w:rsidP="009F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w:altName w:val="Book Antiqua"/>
    <w:panose1 w:val="00000000000000000000"/>
    <w:charset w:val="00"/>
    <w:family w:val="roman"/>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AA" w:rsidRDefault="009F58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AA" w:rsidRDefault="009F58A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AA" w:rsidRDefault="009F58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4405" w:rsidRDefault="00914405" w:rsidP="009F58AA">
      <w:pPr>
        <w:spacing w:after="0" w:line="240" w:lineRule="auto"/>
      </w:pPr>
      <w:r>
        <w:separator/>
      </w:r>
    </w:p>
  </w:footnote>
  <w:footnote w:type="continuationSeparator" w:id="0">
    <w:p w:rsidR="00914405" w:rsidRDefault="00914405" w:rsidP="009F58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AA" w:rsidRDefault="009F58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4094400"/>
      <w:docPartObj>
        <w:docPartGallery w:val="Watermarks"/>
        <w:docPartUnique/>
      </w:docPartObj>
    </w:sdtPr>
    <w:sdtEndPr/>
    <w:sdtContent>
      <w:p w:rsidR="009F58AA" w:rsidRDefault="00914405">
        <w:pPr>
          <w:pStyle w:val="Header"/>
        </w:pPr>
        <w:r>
          <w:rPr>
            <w:noProof/>
            <w:lang w:val="en-US"/>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58AA" w:rsidRDefault="009F58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A7B8E"/>
    <w:multiLevelType w:val="hybridMultilevel"/>
    <w:tmpl w:val="7B8C26B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8D30234"/>
    <w:multiLevelType w:val="hybridMultilevel"/>
    <w:tmpl w:val="4252AFE0"/>
    <w:lvl w:ilvl="0" w:tplc="74BA71F4">
      <w:start w:val="1"/>
      <w:numFmt w:val="decimal"/>
      <w:lvlText w:val="%1."/>
      <w:lvlJc w:val="left"/>
      <w:pPr>
        <w:ind w:left="1785"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411458DB"/>
    <w:multiLevelType w:val="hybridMultilevel"/>
    <w:tmpl w:val="01020438"/>
    <w:lvl w:ilvl="0" w:tplc="6E866B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52D16840"/>
    <w:multiLevelType w:val="hybridMultilevel"/>
    <w:tmpl w:val="1ED41D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6A9603F"/>
    <w:multiLevelType w:val="hybridMultilevel"/>
    <w:tmpl w:val="1320FA72"/>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59432410"/>
    <w:multiLevelType w:val="hybridMultilevel"/>
    <w:tmpl w:val="50F431D4"/>
    <w:lvl w:ilvl="0" w:tplc="0809000F">
      <w:start w:val="1"/>
      <w:numFmt w:val="decimal"/>
      <w:lvlText w:val="%1."/>
      <w:lvlJc w:val="left"/>
      <w:pPr>
        <w:ind w:left="1785" w:hanging="360"/>
      </w:pPr>
      <w:rPr>
        <w:rFonts w:cs="Times New Roman"/>
      </w:rPr>
    </w:lvl>
    <w:lvl w:ilvl="1" w:tplc="08090019" w:tentative="1">
      <w:start w:val="1"/>
      <w:numFmt w:val="lowerLetter"/>
      <w:lvlText w:val="%2."/>
      <w:lvlJc w:val="left"/>
      <w:pPr>
        <w:ind w:left="2505" w:hanging="360"/>
      </w:pPr>
      <w:rPr>
        <w:rFonts w:cs="Times New Roman"/>
      </w:rPr>
    </w:lvl>
    <w:lvl w:ilvl="2" w:tplc="0809001B" w:tentative="1">
      <w:start w:val="1"/>
      <w:numFmt w:val="lowerRoman"/>
      <w:lvlText w:val="%3."/>
      <w:lvlJc w:val="right"/>
      <w:pPr>
        <w:ind w:left="3225" w:hanging="180"/>
      </w:pPr>
      <w:rPr>
        <w:rFonts w:cs="Times New Roman"/>
      </w:rPr>
    </w:lvl>
    <w:lvl w:ilvl="3" w:tplc="0809000F" w:tentative="1">
      <w:start w:val="1"/>
      <w:numFmt w:val="decimal"/>
      <w:lvlText w:val="%4."/>
      <w:lvlJc w:val="left"/>
      <w:pPr>
        <w:ind w:left="3945" w:hanging="360"/>
      </w:pPr>
      <w:rPr>
        <w:rFonts w:cs="Times New Roman"/>
      </w:rPr>
    </w:lvl>
    <w:lvl w:ilvl="4" w:tplc="08090019" w:tentative="1">
      <w:start w:val="1"/>
      <w:numFmt w:val="lowerLetter"/>
      <w:lvlText w:val="%5."/>
      <w:lvlJc w:val="left"/>
      <w:pPr>
        <w:ind w:left="4665" w:hanging="360"/>
      </w:pPr>
      <w:rPr>
        <w:rFonts w:cs="Times New Roman"/>
      </w:rPr>
    </w:lvl>
    <w:lvl w:ilvl="5" w:tplc="0809001B" w:tentative="1">
      <w:start w:val="1"/>
      <w:numFmt w:val="lowerRoman"/>
      <w:lvlText w:val="%6."/>
      <w:lvlJc w:val="right"/>
      <w:pPr>
        <w:ind w:left="5385" w:hanging="180"/>
      </w:pPr>
      <w:rPr>
        <w:rFonts w:cs="Times New Roman"/>
      </w:rPr>
    </w:lvl>
    <w:lvl w:ilvl="6" w:tplc="0809000F" w:tentative="1">
      <w:start w:val="1"/>
      <w:numFmt w:val="decimal"/>
      <w:lvlText w:val="%7."/>
      <w:lvlJc w:val="left"/>
      <w:pPr>
        <w:ind w:left="6105" w:hanging="360"/>
      </w:pPr>
      <w:rPr>
        <w:rFonts w:cs="Times New Roman"/>
      </w:rPr>
    </w:lvl>
    <w:lvl w:ilvl="7" w:tplc="08090019" w:tentative="1">
      <w:start w:val="1"/>
      <w:numFmt w:val="lowerLetter"/>
      <w:lvlText w:val="%8."/>
      <w:lvlJc w:val="left"/>
      <w:pPr>
        <w:ind w:left="6825" w:hanging="360"/>
      </w:pPr>
      <w:rPr>
        <w:rFonts w:cs="Times New Roman"/>
      </w:rPr>
    </w:lvl>
    <w:lvl w:ilvl="8" w:tplc="0809001B" w:tentative="1">
      <w:start w:val="1"/>
      <w:numFmt w:val="lowerRoman"/>
      <w:lvlText w:val="%9."/>
      <w:lvlJc w:val="right"/>
      <w:pPr>
        <w:ind w:left="7545" w:hanging="180"/>
      </w:pPr>
      <w:rPr>
        <w:rFonts w:cs="Times New Roman"/>
      </w:rPr>
    </w:lvl>
  </w:abstractNum>
  <w:abstractNum w:abstractNumId="6" w15:restartNumberingAfterBreak="0">
    <w:nsid w:val="70BE6791"/>
    <w:multiLevelType w:val="hybridMultilevel"/>
    <w:tmpl w:val="F086DC7C"/>
    <w:lvl w:ilvl="0" w:tplc="16E6D66E">
      <w:start w:val="1"/>
      <w:numFmt w:val="decimal"/>
      <w:lvlText w:val="%1."/>
      <w:lvlJc w:val="left"/>
      <w:pPr>
        <w:ind w:left="1065" w:hanging="7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78744D0"/>
    <w:multiLevelType w:val="hybridMultilevel"/>
    <w:tmpl w:val="28349F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7"/>
  </w:num>
  <w:num w:numId="4">
    <w:abstractNumId w:val="4"/>
  </w:num>
  <w:num w:numId="5">
    <w:abstractNumId w:val="0"/>
  </w:num>
  <w:num w:numId="6">
    <w:abstractNumId w:val="6"/>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0F"/>
    <w:rsid w:val="000D1D21"/>
    <w:rsid w:val="00137FCF"/>
    <w:rsid w:val="001A740F"/>
    <w:rsid w:val="00236637"/>
    <w:rsid w:val="004B6172"/>
    <w:rsid w:val="004C0A75"/>
    <w:rsid w:val="00515871"/>
    <w:rsid w:val="00574D96"/>
    <w:rsid w:val="005D14DC"/>
    <w:rsid w:val="007268F1"/>
    <w:rsid w:val="00794D2B"/>
    <w:rsid w:val="00843068"/>
    <w:rsid w:val="00914405"/>
    <w:rsid w:val="00970F80"/>
    <w:rsid w:val="009A2272"/>
    <w:rsid w:val="009F58AA"/>
    <w:rsid w:val="00A045FF"/>
    <w:rsid w:val="00A75977"/>
    <w:rsid w:val="00AA7D4C"/>
    <w:rsid w:val="00AE361A"/>
    <w:rsid w:val="00B37629"/>
    <w:rsid w:val="00B4624C"/>
    <w:rsid w:val="00B63221"/>
    <w:rsid w:val="00BB2178"/>
    <w:rsid w:val="00C00C93"/>
    <w:rsid w:val="00D6195D"/>
    <w:rsid w:val="00D97C16"/>
    <w:rsid w:val="00DE215A"/>
    <w:rsid w:val="00EE5C45"/>
    <w:rsid w:val="00F21B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CBCD59"/>
  <w15:chartTrackingRefBased/>
  <w15:docId w15:val="{B5388043-F78D-48E1-A376-73178BD0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A740F"/>
    <w:pPr>
      <w:tabs>
        <w:tab w:val="center" w:pos="4153"/>
        <w:tab w:val="right" w:pos="8306"/>
      </w:tabs>
      <w:spacing w:after="0" w:line="240" w:lineRule="auto"/>
    </w:pPr>
    <w:rPr>
      <w:rFonts w:ascii="Palatino" w:eastAsia="Times New Roman" w:hAnsi="Palatino" w:cs="Times New Roman"/>
      <w:szCs w:val="20"/>
    </w:rPr>
  </w:style>
  <w:style w:type="character" w:customStyle="1" w:styleId="HeaderChar">
    <w:name w:val="Header Char"/>
    <w:basedOn w:val="DefaultParagraphFont"/>
    <w:link w:val="Header"/>
    <w:uiPriority w:val="99"/>
    <w:rsid w:val="001A740F"/>
    <w:rPr>
      <w:rFonts w:ascii="Palatino" w:eastAsia="Times New Roman" w:hAnsi="Palatino" w:cs="Times New Roman"/>
      <w:szCs w:val="20"/>
    </w:rPr>
  </w:style>
  <w:style w:type="paragraph" w:styleId="Caption">
    <w:name w:val="caption"/>
    <w:basedOn w:val="Normal"/>
    <w:next w:val="Normal"/>
    <w:uiPriority w:val="35"/>
    <w:qFormat/>
    <w:rsid w:val="001A740F"/>
    <w:pPr>
      <w:spacing w:after="0" w:line="240" w:lineRule="auto"/>
      <w:jc w:val="center"/>
    </w:pPr>
    <w:rPr>
      <w:rFonts w:ascii="Algerian" w:eastAsia="Times New Roman" w:hAnsi="Algerian" w:cs="Times New Roman"/>
      <w:sz w:val="36"/>
      <w:szCs w:val="20"/>
    </w:rPr>
  </w:style>
  <w:style w:type="paragraph" w:customStyle="1" w:styleId="gmail-msolistparagraph">
    <w:name w:val="gmail-msolistparagraph"/>
    <w:basedOn w:val="Normal"/>
    <w:uiPriority w:val="99"/>
    <w:rsid w:val="001A740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00C93"/>
    <w:pPr>
      <w:ind w:left="720"/>
      <w:contextualSpacing/>
    </w:pPr>
  </w:style>
  <w:style w:type="paragraph" w:styleId="Footer">
    <w:name w:val="footer"/>
    <w:basedOn w:val="Normal"/>
    <w:link w:val="FooterChar"/>
    <w:uiPriority w:val="99"/>
    <w:unhideWhenUsed/>
    <w:rsid w:val="009F58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5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3</Pages>
  <Words>796</Words>
  <Characters>4539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Beams</dc:creator>
  <cp:keywords/>
  <dc:description/>
  <cp:lastModifiedBy>Anna Beams</cp:lastModifiedBy>
  <cp:revision>16</cp:revision>
  <dcterms:created xsi:type="dcterms:W3CDTF">2021-10-29T10:28:00Z</dcterms:created>
  <dcterms:modified xsi:type="dcterms:W3CDTF">2021-11-19T14:01:00Z</dcterms:modified>
</cp:coreProperties>
</file>