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4AC26" w14:textId="5C6664EE" w:rsidR="00B31478" w:rsidRPr="00B939BE" w:rsidRDefault="00B64425" w:rsidP="00402CD3">
      <w:pPr>
        <w:pStyle w:val="Heading1"/>
        <w:jc w:val="center"/>
        <w:rPr>
          <w:rFonts w:ascii="Calibri" w:hAnsi="Calibri" w:cs="Arial"/>
          <w:b/>
          <w:sz w:val="16"/>
          <w:szCs w:val="16"/>
        </w:rPr>
      </w:pPr>
      <w:bookmarkStart w:id="0" w:name="_Hlk52872938"/>
      <w:r>
        <w:rPr>
          <w:rFonts w:ascii="Calibri" w:hAnsi="Calibri" w:cs="Arial"/>
          <w:b/>
          <w:sz w:val="16"/>
          <w:szCs w:val="16"/>
        </w:rPr>
        <w:t xml:space="preserve"> </w:t>
      </w:r>
      <w:r w:rsidR="00D74ACF" w:rsidRPr="00B939BE">
        <w:rPr>
          <w:rFonts w:ascii="Calibri" w:hAnsi="Calibri"/>
          <w:noProof/>
          <w:lang w:eastAsia="en-GB"/>
        </w:rPr>
        <w:drawing>
          <wp:inline distT="0" distB="0" distL="0" distR="0" wp14:anchorId="3D5E6A1A" wp14:editId="6A194C5F">
            <wp:extent cx="485775" cy="466725"/>
            <wp:effectExtent l="0" t="0" r="0" b="0"/>
            <wp:docPr id="1" name="Picture 1" descr="SALC blue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C blue sma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 cy="466725"/>
                    </a:xfrm>
                    <a:prstGeom prst="rect">
                      <a:avLst/>
                    </a:prstGeom>
                    <a:noFill/>
                    <a:ln>
                      <a:noFill/>
                    </a:ln>
                  </pic:spPr>
                </pic:pic>
              </a:graphicData>
            </a:graphic>
          </wp:inline>
        </w:drawing>
      </w:r>
    </w:p>
    <w:p w14:paraId="301CF7C3" w14:textId="4C1A8BF4" w:rsidR="00B31478" w:rsidRPr="00ED248B" w:rsidRDefault="00B31478" w:rsidP="00402CD3">
      <w:pPr>
        <w:pStyle w:val="Heading1"/>
        <w:jc w:val="center"/>
        <w:rPr>
          <w:rFonts w:cs="Arial"/>
          <w:b/>
          <w:sz w:val="36"/>
          <w:szCs w:val="36"/>
        </w:rPr>
      </w:pPr>
      <w:r>
        <w:rPr>
          <w:rFonts w:cs="Arial"/>
          <w:b/>
          <w:sz w:val="36"/>
          <w:szCs w:val="36"/>
        </w:rPr>
        <w:t>WEST</w:t>
      </w:r>
      <w:r w:rsidRPr="00ED248B">
        <w:rPr>
          <w:rFonts w:cs="Arial"/>
          <w:b/>
          <w:sz w:val="36"/>
          <w:szCs w:val="36"/>
        </w:rPr>
        <w:t xml:space="preserve"> SUSSEX ASSOCIATION OF LOCAL COUNCILS LIMITED</w:t>
      </w:r>
    </w:p>
    <w:bookmarkEnd w:id="0"/>
    <w:p w14:paraId="6C7A3C94" w14:textId="77777777" w:rsidR="005A25DB" w:rsidRDefault="005A25DB" w:rsidP="00540CF1">
      <w:pPr>
        <w:jc w:val="both"/>
        <w:rPr>
          <w:rFonts w:asciiTheme="minorHAnsi" w:hAnsiTheme="minorHAnsi" w:cs="Arial"/>
          <w:b/>
          <w:sz w:val="28"/>
          <w:szCs w:val="32"/>
        </w:rPr>
      </w:pPr>
    </w:p>
    <w:p w14:paraId="43CDE1FB" w14:textId="00FD0BD4" w:rsidR="0025698A" w:rsidRPr="00ED248B" w:rsidRDefault="0025698A" w:rsidP="00024382">
      <w:pPr>
        <w:jc w:val="center"/>
        <w:rPr>
          <w:rFonts w:ascii="Arial" w:hAnsi="Arial" w:cs="Arial"/>
          <w:b/>
          <w:sz w:val="28"/>
          <w:szCs w:val="32"/>
        </w:rPr>
      </w:pPr>
      <w:r w:rsidRPr="00ED248B">
        <w:rPr>
          <w:rFonts w:asciiTheme="minorHAnsi" w:hAnsiTheme="minorHAnsi" w:cs="Arial"/>
          <w:b/>
          <w:sz w:val="28"/>
          <w:szCs w:val="32"/>
        </w:rPr>
        <w:t>Minute</w:t>
      </w:r>
      <w:r>
        <w:rPr>
          <w:rFonts w:asciiTheme="minorHAnsi" w:hAnsiTheme="minorHAnsi" w:cs="Arial"/>
          <w:b/>
          <w:sz w:val="28"/>
          <w:szCs w:val="32"/>
        </w:rPr>
        <w:t>s from the Board Meeting of West</w:t>
      </w:r>
      <w:r w:rsidRPr="00ED248B">
        <w:rPr>
          <w:rFonts w:asciiTheme="minorHAnsi" w:hAnsiTheme="minorHAnsi" w:cs="Arial"/>
          <w:b/>
          <w:sz w:val="28"/>
          <w:szCs w:val="32"/>
        </w:rPr>
        <w:t xml:space="preserve"> Sussex Association of Local Councils </w:t>
      </w:r>
      <w:r w:rsidR="00C4082C" w:rsidRPr="00ED248B">
        <w:rPr>
          <w:rFonts w:asciiTheme="minorHAnsi" w:hAnsiTheme="minorHAnsi" w:cs="Arial"/>
          <w:b/>
          <w:sz w:val="28"/>
          <w:szCs w:val="32"/>
        </w:rPr>
        <w:t xml:space="preserve">Limited </w:t>
      </w:r>
      <w:r w:rsidR="00083FB0">
        <w:rPr>
          <w:rFonts w:asciiTheme="minorHAnsi" w:hAnsiTheme="minorHAnsi" w:cs="Arial"/>
          <w:b/>
          <w:sz w:val="28"/>
          <w:szCs w:val="32"/>
        </w:rPr>
        <w:t>held via a</w:t>
      </w:r>
      <w:r w:rsidR="00667DF2">
        <w:rPr>
          <w:rFonts w:asciiTheme="minorHAnsi" w:hAnsiTheme="minorHAnsi" w:cs="Arial"/>
          <w:b/>
          <w:sz w:val="28"/>
          <w:szCs w:val="32"/>
        </w:rPr>
        <w:t xml:space="preserve"> Zoom video/audio conference on </w:t>
      </w:r>
      <w:r w:rsidR="005F4EFB">
        <w:rPr>
          <w:rFonts w:asciiTheme="minorHAnsi" w:hAnsiTheme="minorHAnsi" w:cs="Arial"/>
          <w:b/>
          <w:sz w:val="28"/>
          <w:szCs w:val="32"/>
        </w:rPr>
        <w:t xml:space="preserve">Monday 22d February </w:t>
      </w:r>
      <w:r w:rsidR="00C127E9">
        <w:rPr>
          <w:rFonts w:asciiTheme="minorHAnsi" w:hAnsiTheme="minorHAnsi" w:cs="Arial"/>
          <w:b/>
          <w:sz w:val="28"/>
          <w:szCs w:val="32"/>
        </w:rPr>
        <w:t xml:space="preserve">2021 </w:t>
      </w:r>
      <w:r w:rsidR="00667DF2">
        <w:rPr>
          <w:rFonts w:asciiTheme="minorHAnsi" w:hAnsiTheme="minorHAnsi" w:cs="Arial"/>
          <w:b/>
          <w:sz w:val="28"/>
          <w:szCs w:val="32"/>
        </w:rPr>
        <w:t>at 1</w:t>
      </w:r>
      <w:r w:rsidR="006C303C">
        <w:rPr>
          <w:rFonts w:asciiTheme="minorHAnsi" w:hAnsiTheme="minorHAnsi" w:cs="Arial"/>
          <w:b/>
          <w:sz w:val="28"/>
          <w:szCs w:val="32"/>
        </w:rPr>
        <w:t>0.</w:t>
      </w:r>
      <w:r w:rsidR="007D55AA">
        <w:rPr>
          <w:rFonts w:asciiTheme="minorHAnsi" w:hAnsiTheme="minorHAnsi" w:cs="Arial"/>
          <w:b/>
          <w:sz w:val="28"/>
          <w:szCs w:val="32"/>
        </w:rPr>
        <w:t>00</w:t>
      </w:r>
      <w:r w:rsidR="00667DF2">
        <w:rPr>
          <w:rFonts w:asciiTheme="minorHAnsi" w:hAnsiTheme="minorHAnsi" w:cs="Arial"/>
          <w:b/>
          <w:sz w:val="28"/>
          <w:szCs w:val="32"/>
        </w:rPr>
        <w:t>am</w:t>
      </w:r>
    </w:p>
    <w:p w14:paraId="4C632BB5" w14:textId="77777777" w:rsidR="0025698A" w:rsidRDefault="0025698A" w:rsidP="00540CF1">
      <w:pPr>
        <w:jc w:val="both"/>
        <w:rPr>
          <w:b/>
        </w:rPr>
      </w:pPr>
    </w:p>
    <w:p w14:paraId="13908A36" w14:textId="77777777" w:rsidR="0025698A" w:rsidRDefault="0025698A" w:rsidP="00540CF1">
      <w:pPr>
        <w:jc w:val="both"/>
        <w:rPr>
          <w:b/>
        </w:rPr>
      </w:pP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410"/>
        <w:gridCol w:w="4961"/>
      </w:tblGrid>
      <w:tr w:rsidR="0025698A" w:rsidRPr="00256A11" w14:paraId="6D2483F1" w14:textId="77777777" w:rsidTr="00F60A09">
        <w:tc>
          <w:tcPr>
            <w:tcW w:w="1985" w:type="dxa"/>
          </w:tcPr>
          <w:p w14:paraId="2B12E9B9" w14:textId="77777777" w:rsidR="0025698A" w:rsidRPr="001B35C1" w:rsidRDefault="0025698A" w:rsidP="00540CF1">
            <w:pPr>
              <w:jc w:val="both"/>
              <w:rPr>
                <w:rFonts w:asciiTheme="minorHAnsi" w:hAnsiTheme="minorHAnsi"/>
                <w:sz w:val="22"/>
                <w:szCs w:val="22"/>
              </w:rPr>
            </w:pPr>
            <w:bookmarkStart w:id="1" w:name="_Hlk52873249"/>
            <w:r w:rsidRPr="001B35C1">
              <w:rPr>
                <w:rFonts w:asciiTheme="minorHAnsi" w:hAnsiTheme="minorHAnsi"/>
                <w:b/>
                <w:sz w:val="22"/>
                <w:szCs w:val="22"/>
              </w:rPr>
              <w:t>Directors Present</w:t>
            </w:r>
          </w:p>
        </w:tc>
        <w:tc>
          <w:tcPr>
            <w:tcW w:w="2410" w:type="dxa"/>
          </w:tcPr>
          <w:p w14:paraId="0DD5092B" w14:textId="77777777" w:rsidR="0025698A" w:rsidRDefault="00061A7C" w:rsidP="00A5484C">
            <w:pPr>
              <w:spacing w:line="276" w:lineRule="auto"/>
              <w:jc w:val="both"/>
              <w:rPr>
                <w:rFonts w:ascii="Calibri" w:hAnsi="Calibri"/>
                <w:sz w:val="22"/>
                <w:szCs w:val="22"/>
              </w:rPr>
            </w:pPr>
            <w:r w:rsidRPr="0015527A">
              <w:rPr>
                <w:rFonts w:ascii="Calibri" w:hAnsi="Calibri"/>
                <w:sz w:val="22"/>
                <w:szCs w:val="22"/>
              </w:rPr>
              <w:t>Terry Oliver</w:t>
            </w:r>
          </w:p>
          <w:p w14:paraId="7B156DE8" w14:textId="77777777" w:rsidR="00C127E9" w:rsidRDefault="00C127E9" w:rsidP="00A5484C">
            <w:pPr>
              <w:spacing w:line="276" w:lineRule="auto"/>
              <w:jc w:val="both"/>
              <w:rPr>
                <w:rFonts w:ascii="Calibri" w:hAnsi="Calibri"/>
                <w:sz w:val="22"/>
                <w:szCs w:val="22"/>
              </w:rPr>
            </w:pPr>
            <w:r>
              <w:rPr>
                <w:rFonts w:ascii="Calibri" w:hAnsi="Calibri"/>
                <w:sz w:val="22"/>
                <w:szCs w:val="22"/>
              </w:rPr>
              <w:t>Mike Beal</w:t>
            </w:r>
          </w:p>
          <w:p w14:paraId="0F9D2937" w14:textId="0D80EB40" w:rsidR="00C127E9" w:rsidRPr="0015527A" w:rsidRDefault="00C127E9" w:rsidP="00A5484C">
            <w:pPr>
              <w:spacing w:line="276" w:lineRule="auto"/>
              <w:jc w:val="both"/>
              <w:rPr>
                <w:rFonts w:asciiTheme="minorHAnsi" w:hAnsiTheme="minorHAnsi" w:cstheme="minorHAnsi"/>
                <w:sz w:val="22"/>
                <w:szCs w:val="22"/>
              </w:rPr>
            </w:pPr>
            <w:r>
              <w:rPr>
                <w:rFonts w:ascii="Calibri" w:hAnsi="Calibri"/>
                <w:sz w:val="22"/>
                <w:szCs w:val="22"/>
              </w:rPr>
              <w:t>Lilian Richardson</w:t>
            </w:r>
          </w:p>
        </w:tc>
        <w:tc>
          <w:tcPr>
            <w:tcW w:w="4961" w:type="dxa"/>
          </w:tcPr>
          <w:p w14:paraId="4EE09645" w14:textId="77777777" w:rsidR="0025698A" w:rsidRDefault="00061A7C" w:rsidP="00A5484C">
            <w:pPr>
              <w:spacing w:line="276" w:lineRule="auto"/>
              <w:jc w:val="both"/>
              <w:rPr>
                <w:rFonts w:ascii="Calibri" w:hAnsi="Calibri"/>
                <w:sz w:val="22"/>
                <w:szCs w:val="22"/>
              </w:rPr>
            </w:pPr>
            <w:r>
              <w:rPr>
                <w:rFonts w:ascii="Calibri" w:hAnsi="Calibri"/>
                <w:sz w:val="22"/>
                <w:szCs w:val="22"/>
              </w:rPr>
              <w:t>Horsham District Association and Chair</w:t>
            </w:r>
          </w:p>
          <w:p w14:paraId="1473BD6C" w14:textId="77777777" w:rsidR="00C127E9" w:rsidRDefault="00C127E9" w:rsidP="00A5484C">
            <w:pPr>
              <w:spacing w:line="276" w:lineRule="auto"/>
              <w:jc w:val="both"/>
              <w:rPr>
                <w:rFonts w:asciiTheme="minorHAnsi" w:hAnsiTheme="minorHAnsi" w:cstheme="minorHAnsi"/>
                <w:sz w:val="22"/>
                <w:szCs w:val="22"/>
              </w:rPr>
            </w:pPr>
            <w:r>
              <w:rPr>
                <w:rFonts w:asciiTheme="minorHAnsi" w:hAnsiTheme="minorHAnsi" w:cstheme="minorHAnsi"/>
                <w:sz w:val="22"/>
                <w:szCs w:val="22"/>
              </w:rPr>
              <w:t>Chichester District Council</w:t>
            </w:r>
          </w:p>
          <w:p w14:paraId="1B42CFA4" w14:textId="51D40F72" w:rsidR="00C127E9" w:rsidRPr="001B35C1" w:rsidRDefault="00C127E9" w:rsidP="00A5484C">
            <w:pPr>
              <w:spacing w:line="276" w:lineRule="auto"/>
              <w:jc w:val="both"/>
              <w:rPr>
                <w:rFonts w:asciiTheme="minorHAnsi" w:hAnsiTheme="minorHAnsi" w:cstheme="minorHAnsi"/>
                <w:sz w:val="22"/>
                <w:szCs w:val="22"/>
              </w:rPr>
            </w:pPr>
            <w:r>
              <w:rPr>
                <w:rFonts w:asciiTheme="minorHAnsi" w:hAnsiTheme="minorHAnsi" w:cstheme="minorHAnsi"/>
                <w:sz w:val="22"/>
                <w:szCs w:val="22"/>
              </w:rPr>
              <w:t>Arun District Council</w:t>
            </w:r>
          </w:p>
        </w:tc>
      </w:tr>
      <w:tr w:rsidR="0025698A" w:rsidRPr="00256A11" w14:paraId="7D525E16" w14:textId="77777777" w:rsidTr="00F60A09">
        <w:tc>
          <w:tcPr>
            <w:tcW w:w="1985" w:type="dxa"/>
          </w:tcPr>
          <w:p w14:paraId="2295DD7C" w14:textId="77777777" w:rsidR="0025698A" w:rsidRPr="001B35C1" w:rsidRDefault="0025698A" w:rsidP="00540CF1">
            <w:pPr>
              <w:jc w:val="both"/>
              <w:rPr>
                <w:rFonts w:asciiTheme="minorHAnsi" w:hAnsiTheme="minorHAnsi"/>
                <w:sz w:val="22"/>
                <w:szCs w:val="22"/>
              </w:rPr>
            </w:pPr>
          </w:p>
        </w:tc>
        <w:tc>
          <w:tcPr>
            <w:tcW w:w="2410" w:type="dxa"/>
          </w:tcPr>
          <w:p w14:paraId="6A5E97E4" w14:textId="747574D9" w:rsidR="00AF2641" w:rsidRPr="0015527A" w:rsidRDefault="00AF2641" w:rsidP="00540CF1">
            <w:pPr>
              <w:spacing w:line="276" w:lineRule="auto"/>
              <w:jc w:val="both"/>
              <w:rPr>
                <w:rFonts w:asciiTheme="minorHAnsi" w:hAnsiTheme="minorHAnsi" w:cstheme="minorHAnsi"/>
                <w:sz w:val="22"/>
                <w:szCs w:val="22"/>
              </w:rPr>
            </w:pPr>
            <w:r w:rsidRPr="0015527A">
              <w:rPr>
                <w:rFonts w:asciiTheme="minorHAnsi" w:hAnsiTheme="minorHAnsi" w:cstheme="minorHAnsi"/>
                <w:sz w:val="22"/>
                <w:szCs w:val="22"/>
              </w:rPr>
              <w:t>Phil Baxter</w:t>
            </w:r>
          </w:p>
        </w:tc>
        <w:tc>
          <w:tcPr>
            <w:tcW w:w="4961" w:type="dxa"/>
          </w:tcPr>
          <w:p w14:paraId="49F5FF5D" w14:textId="4BBDB0D0" w:rsidR="00AF2641" w:rsidRPr="001B35C1" w:rsidRDefault="00AF2641" w:rsidP="00540CF1">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Horsham </w:t>
            </w:r>
            <w:r w:rsidR="007A707B">
              <w:rPr>
                <w:rFonts w:asciiTheme="minorHAnsi" w:hAnsiTheme="minorHAnsi" w:cstheme="minorHAnsi"/>
                <w:sz w:val="22"/>
                <w:szCs w:val="22"/>
              </w:rPr>
              <w:t xml:space="preserve">District </w:t>
            </w:r>
            <w:r>
              <w:rPr>
                <w:rFonts w:asciiTheme="minorHAnsi" w:hAnsiTheme="minorHAnsi" w:cstheme="minorHAnsi"/>
                <w:sz w:val="22"/>
                <w:szCs w:val="22"/>
              </w:rPr>
              <w:t>Association</w:t>
            </w:r>
          </w:p>
        </w:tc>
      </w:tr>
      <w:tr w:rsidR="006D65CD" w:rsidRPr="00256A11" w14:paraId="52B1A4C9" w14:textId="77777777" w:rsidTr="00F60A09">
        <w:tc>
          <w:tcPr>
            <w:tcW w:w="1985" w:type="dxa"/>
          </w:tcPr>
          <w:p w14:paraId="18D97F20" w14:textId="77777777" w:rsidR="006D65CD" w:rsidRPr="001B35C1" w:rsidRDefault="006D65CD" w:rsidP="006D65CD">
            <w:pPr>
              <w:jc w:val="both"/>
              <w:rPr>
                <w:rFonts w:asciiTheme="minorHAnsi" w:hAnsiTheme="minorHAnsi"/>
                <w:sz w:val="22"/>
                <w:szCs w:val="22"/>
              </w:rPr>
            </w:pPr>
          </w:p>
        </w:tc>
        <w:tc>
          <w:tcPr>
            <w:tcW w:w="2410" w:type="dxa"/>
          </w:tcPr>
          <w:p w14:paraId="6CCDF671" w14:textId="77777777" w:rsidR="006D65CD" w:rsidRDefault="006D65CD" w:rsidP="006D65CD">
            <w:pPr>
              <w:spacing w:line="276" w:lineRule="auto"/>
              <w:jc w:val="both"/>
              <w:rPr>
                <w:rFonts w:ascii="Calibri" w:hAnsi="Calibri"/>
                <w:sz w:val="22"/>
                <w:szCs w:val="22"/>
              </w:rPr>
            </w:pPr>
            <w:r w:rsidRPr="0015527A">
              <w:rPr>
                <w:rFonts w:ascii="Calibri" w:hAnsi="Calibri"/>
                <w:sz w:val="22"/>
                <w:szCs w:val="22"/>
              </w:rPr>
              <w:t>Rodney Jackson</w:t>
            </w:r>
          </w:p>
          <w:p w14:paraId="3950BBC6" w14:textId="5EE72556" w:rsidR="00C127E9" w:rsidRDefault="005F4EFB" w:rsidP="006D65CD">
            <w:pPr>
              <w:spacing w:line="276" w:lineRule="auto"/>
              <w:jc w:val="both"/>
              <w:rPr>
                <w:rFonts w:ascii="Calibri" w:hAnsi="Calibri"/>
                <w:sz w:val="22"/>
                <w:szCs w:val="22"/>
              </w:rPr>
            </w:pPr>
            <w:r>
              <w:rPr>
                <w:rFonts w:ascii="Calibri" w:hAnsi="Calibri"/>
                <w:sz w:val="22"/>
                <w:szCs w:val="22"/>
              </w:rPr>
              <w:t>D</w:t>
            </w:r>
            <w:r w:rsidR="00C127E9">
              <w:rPr>
                <w:rFonts w:ascii="Calibri" w:hAnsi="Calibri"/>
                <w:sz w:val="22"/>
                <w:szCs w:val="22"/>
              </w:rPr>
              <w:t>avid Ribbens</w:t>
            </w:r>
          </w:p>
          <w:p w14:paraId="6AEEA120" w14:textId="25CDB617" w:rsidR="00C31897" w:rsidRPr="0015527A" w:rsidRDefault="00C31897" w:rsidP="006D65CD">
            <w:pPr>
              <w:spacing w:line="276" w:lineRule="auto"/>
              <w:jc w:val="both"/>
              <w:rPr>
                <w:rFonts w:ascii="Calibri" w:hAnsi="Calibri"/>
                <w:sz w:val="22"/>
                <w:szCs w:val="22"/>
              </w:rPr>
            </w:pPr>
            <w:r>
              <w:rPr>
                <w:rFonts w:ascii="Calibri" w:hAnsi="Calibri"/>
                <w:sz w:val="22"/>
                <w:szCs w:val="22"/>
              </w:rPr>
              <w:t xml:space="preserve">Tony </w:t>
            </w:r>
            <w:r w:rsidR="00FA4696">
              <w:rPr>
                <w:rFonts w:ascii="Calibri" w:hAnsi="Calibri"/>
                <w:sz w:val="22"/>
                <w:szCs w:val="22"/>
              </w:rPr>
              <w:t>Nicklen</w:t>
            </w:r>
          </w:p>
        </w:tc>
        <w:tc>
          <w:tcPr>
            <w:tcW w:w="4961" w:type="dxa"/>
          </w:tcPr>
          <w:p w14:paraId="55A1000A" w14:textId="77777777" w:rsidR="006D65CD" w:rsidRDefault="006D65CD" w:rsidP="006D65CD">
            <w:pPr>
              <w:spacing w:line="276" w:lineRule="auto"/>
              <w:jc w:val="both"/>
              <w:rPr>
                <w:rFonts w:ascii="Calibri" w:hAnsi="Calibri"/>
                <w:sz w:val="22"/>
                <w:szCs w:val="22"/>
              </w:rPr>
            </w:pPr>
            <w:r>
              <w:rPr>
                <w:rFonts w:ascii="Calibri" w:hAnsi="Calibri"/>
                <w:sz w:val="22"/>
                <w:szCs w:val="22"/>
              </w:rPr>
              <w:t>Mid Sussex District Association</w:t>
            </w:r>
          </w:p>
          <w:p w14:paraId="56C09B7B" w14:textId="2EB750FC" w:rsidR="00C127E9" w:rsidRDefault="00C127E9" w:rsidP="006D65CD">
            <w:pPr>
              <w:spacing w:line="276" w:lineRule="auto"/>
              <w:jc w:val="both"/>
              <w:rPr>
                <w:rFonts w:ascii="Calibri" w:hAnsi="Calibri"/>
                <w:sz w:val="22"/>
                <w:szCs w:val="22"/>
              </w:rPr>
            </w:pPr>
            <w:r>
              <w:rPr>
                <w:rFonts w:ascii="Calibri" w:hAnsi="Calibri"/>
                <w:sz w:val="22"/>
                <w:szCs w:val="22"/>
              </w:rPr>
              <w:t>Chichester District Council</w:t>
            </w:r>
          </w:p>
          <w:p w14:paraId="5FA832CC" w14:textId="294D0845" w:rsidR="00FA4696" w:rsidRDefault="00FA4696" w:rsidP="006D65CD">
            <w:pPr>
              <w:spacing w:line="276" w:lineRule="auto"/>
              <w:jc w:val="both"/>
              <w:rPr>
                <w:rFonts w:ascii="Calibri" w:hAnsi="Calibri"/>
                <w:sz w:val="22"/>
                <w:szCs w:val="22"/>
              </w:rPr>
            </w:pPr>
            <w:r>
              <w:rPr>
                <w:rFonts w:ascii="Calibri" w:hAnsi="Calibri"/>
                <w:sz w:val="22"/>
                <w:szCs w:val="22"/>
              </w:rPr>
              <w:t>Adur District Council</w:t>
            </w:r>
          </w:p>
        </w:tc>
      </w:tr>
      <w:tr w:rsidR="00E968E9" w:rsidRPr="00256A11" w14:paraId="0101D645" w14:textId="77777777" w:rsidTr="00F60A09">
        <w:tc>
          <w:tcPr>
            <w:tcW w:w="1985" w:type="dxa"/>
          </w:tcPr>
          <w:p w14:paraId="5497A476" w14:textId="77777777" w:rsidR="00E968E9" w:rsidRPr="001B35C1" w:rsidRDefault="00E968E9" w:rsidP="006D65CD">
            <w:pPr>
              <w:jc w:val="both"/>
              <w:rPr>
                <w:rFonts w:asciiTheme="minorHAnsi" w:hAnsiTheme="minorHAnsi"/>
                <w:sz w:val="22"/>
                <w:szCs w:val="22"/>
              </w:rPr>
            </w:pPr>
          </w:p>
        </w:tc>
        <w:tc>
          <w:tcPr>
            <w:tcW w:w="2410" w:type="dxa"/>
          </w:tcPr>
          <w:p w14:paraId="588D15A9" w14:textId="794801F2" w:rsidR="00667DF2" w:rsidRPr="0015527A" w:rsidRDefault="00667DF2" w:rsidP="005F4EFB">
            <w:pPr>
              <w:spacing w:line="276" w:lineRule="auto"/>
              <w:jc w:val="both"/>
              <w:rPr>
                <w:rFonts w:ascii="Calibri" w:hAnsi="Calibri"/>
                <w:sz w:val="22"/>
                <w:szCs w:val="22"/>
              </w:rPr>
            </w:pPr>
          </w:p>
        </w:tc>
        <w:tc>
          <w:tcPr>
            <w:tcW w:w="4961" w:type="dxa"/>
          </w:tcPr>
          <w:p w14:paraId="3784E995" w14:textId="5A7FABC1" w:rsidR="00667DF2" w:rsidRDefault="00667DF2" w:rsidP="005F4EFB">
            <w:pPr>
              <w:spacing w:line="276" w:lineRule="auto"/>
              <w:jc w:val="both"/>
              <w:rPr>
                <w:rFonts w:ascii="Calibri" w:hAnsi="Calibri"/>
                <w:sz w:val="22"/>
                <w:szCs w:val="22"/>
              </w:rPr>
            </w:pPr>
          </w:p>
        </w:tc>
      </w:tr>
      <w:tr w:rsidR="006D65CD" w:rsidRPr="00256A11" w14:paraId="29738753" w14:textId="77777777" w:rsidTr="00F60A09">
        <w:tc>
          <w:tcPr>
            <w:tcW w:w="1985" w:type="dxa"/>
          </w:tcPr>
          <w:p w14:paraId="7C40789A" w14:textId="7A750F2E" w:rsidR="006D65CD" w:rsidRDefault="00384A44" w:rsidP="00384A44">
            <w:pPr>
              <w:rPr>
                <w:rFonts w:asciiTheme="minorHAnsi" w:hAnsiTheme="minorHAnsi"/>
                <w:sz w:val="22"/>
                <w:szCs w:val="22"/>
              </w:rPr>
            </w:pPr>
            <w:r>
              <w:rPr>
                <w:rFonts w:asciiTheme="minorHAnsi" w:hAnsiTheme="minorHAnsi"/>
                <w:sz w:val="22"/>
                <w:szCs w:val="22"/>
              </w:rPr>
              <w:t>Representatives from member councils Steering Group</w:t>
            </w:r>
            <w:r w:rsidR="00645192">
              <w:rPr>
                <w:rFonts w:asciiTheme="minorHAnsi" w:hAnsiTheme="minorHAnsi"/>
                <w:sz w:val="22"/>
                <w:szCs w:val="22"/>
              </w:rPr>
              <w:t xml:space="preserve"> (at 11am)</w:t>
            </w:r>
          </w:p>
          <w:p w14:paraId="3277F776" w14:textId="77777777" w:rsidR="00186CFD" w:rsidRDefault="00186CFD" w:rsidP="006D65CD">
            <w:pPr>
              <w:jc w:val="both"/>
              <w:rPr>
                <w:rFonts w:asciiTheme="minorHAnsi" w:hAnsiTheme="minorHAnsi"/>
                <w:b/>
                <w:sz w:val="22"/>
                <w:szCs w:val="22"/>
              </w:rPr>
            </w:pPr>
          </w:p>
          <w:p w14:paraId="1D9DBF8B" w14:textId="77777777" w:rsidR="00140DEE" w:rsidRPr="00140DEE" w:rsidRDefault="00140DEE" w:rsidP="006D65CD">
            <w:pPr>
              <w:jc w:val="both"/>
              <w:rPr>
                <w:rFonts w:asciiTheme="minorHAnsi" w:hAnsiTheme="minorHAnsi"/>
                <w:bCs/>
                <w:sz w:val="22"/>
                <w:szCs w:val="22"/>
              </w:rPr>
            </w:pPr>
          </w:p>
          <w:p w14:paraId="5B82DBB8" w14:textId="3357AD31" w:rsidR="00186CFD" w:rsidRPr="001B35C1" w:rsidRDefault="00186CFD" w:rsidP="006D65CD">
            <w:pPr>
              <w:jc w:val="both"/>
              <w:rPr>
                <w:rFonts w:asciiTheme="minorHAnsi" w:hAnsiTheme="minorHAnsi"/>
                <w:sz w:val="22"/>
                <w:szCs w:val="22"/>
              </w:rPr>
            </w:pPr>
          </w:p>
        </w:tc>
        <w:tc>
          <w:tcPr>
            <w:tcW w:w="2410" w:type="dxa"/>
          </w:tcPr>
          <w:p w14:paraId="51ECC8F8" w14:textId="3031A8F7" w:rsidR="006D65CD" w:rsidRDefault="00384A44" w:rsidP="006D65CD">
            <w:pPr>
              <w:spacing w:line="276" w:lineRule="auto"/>
              <w:jc w:val="both"/>
              <w:rPr>
                <w:rFonts w:asciiTheme="minorHAnsi" w:hAnsiTheme="minorHAnsi" w:cstheme="minorHAnsi"/>
                <w:sz w:val="22"/>
                <w:szCs w:val="22"/>
              </w:rPr>
            </w:pPr>
            <w:r>
              <w:rPr>
                <w:rFonts w:asciiTheme="minorHAnsi" w:hAnsiTheme="minorHAnsi" w:cstheme="minorHAnsi"/>
                <w:sz w:val="22"/>
                <w:szCs w:val="22"/>
              </w:rPr>
              <w:t>Claire Hilton</w:t>
            </w:r>
          </w:p>
          <w:p w14:paraId="7C2BCD84" w14:textId="2B085182" w:rsidR="00384A44" w:rsidRDefault="00384A44" w:rsidP="006D65CD">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Martin </w:t>
            </w:r>
            <w:r w:rsidR="009B6430">
              <w:rPr>
                <w:rFonts w:asciiTheme="minorHAnsi" w:hAnsiTheme="minorHAnsi" w:cstheme="minorHAnsi"/>
                <w:sz w:val="22"/>
                <w:szCs w:val="22"/>
              </w:rPr>
              <w:t>Beaton</w:t>
            </w:r>
          </w:p>
          <w:p w14:paraId="3302565C" w14:textId="1678CD46" w:rsidR="00384A44" w:rsidRPr="0015527A" w:rsidRDefault="00384A44" w:rsidP="006D65CD">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Andrew </w:t>
            </w:r>
            <w:r w:rsidR="001E2C6B">
              <w:rPr>
                <w:rFonts w:asciiTheme="minorHAnsi" w:hAnsiTheme="minorHAnsi" w:cstheme="minorHAnsi"/>
                <w:sz w:val="22"/>
                <w:szCs w:val="22"/>
              </w:rPr>
              <w:t>Shaxson</w:t>
            </w:r>
          </w:p>
          <w:p w14:paraId="4633FDB5" w14:textId="1D7268EA" w:rsidR="007B1C49" w:rsidRPr="0015527A" w:rsidRDefault="007B1C49" w:rsidP="006D65CD">
            <w:pPr>
              <w:spacing w:line="276" w:lineRule="auto"/>
              <w:jc w:val="both"/>
              <w:rPr>
                <w:rFonts w:asciiTheme="minorHAnsi" w:hAnsiTheme="minorHAnsi" w:cstheme="minorHAnsi"/>
                <w:sz w:val="22"/>
                <w:szCs w:val="22"/>
              </w:rPr>
            </w:pPr>
          </w:p>
        </w:tc>
        <w:tc>
          <w:tcPr>
            <w:tcW w:w="4961" w:type="dxa"/>
          </w:tcPr>
          <w:p w14:paraId="5398D6C1" w14:textId="459BF822" w:rsidR="00186CFD" w:rsidRPr="001B35C1" w:rsidRDefault="00186CFD" w:rsidP="006D65CD">
            <w:pPr>
              <w:spacing w:line="276" w:lineRule="auto"/>
              <w:jc w:val="both"/>
              <w:rPr>
                <w:rFonts w:asciiTheme="minorHAnsi" w:hAnsiTheme="minorHAnsi" w:cstheme="minorHAnsi"/>
                <w:sz w:val="22"/>
                <w:szCs w:val="22"/>
              </w:rPr>
            </w:pPr>
          </w:p>
        </w:tc>
      </w:tr>
      <w:tr w:rsidR="006D65CD" w:rsidRPr="00256A11" w14:paraId="74801081" w14:textId="77777777" w:rsidTr="001F311D">
        <w:tc>
          <w:tcPr>
            <w:tcW w:w="1985" w:type="dxa"/>
          </w:tcPr>
          <w:p w14:paraId="501B537E" w14:textId="6F9FD0A5" w:rsidR="00140DEE" w:rsidRPr="00140DEE" w:rsidRDefault="00140DEE" w:rsidP="005F4EFB">
            <w:pPr>
              <w:jc w:val="both"/>
              <w:rPr>
                <w:rFonts w:asciiTheme="minorHAnsi" w:hAnsiTheme="minorHAnsi"/>
                <w:bCs/>
                <w:sz w:val="22"/>
                <w:szCs w:val="22"/>
              </w:rPr>
            </w:pPr>
          </w:p>
        </w:tc>
        <w:tc>
          <w:tcPr>
            <w:tcW w:w="2410" w:type="dxa"/>
          </w:tcPr>
          <w:p w14:paraId="435EE888" w14:textId="51D6811D" w:rsidR="006D65CD" w:rsidRPr="0015527A" w:rsidRDefault="006D65CD" w:rsidP="006D65CD">
            <w:pPr>
              <w:spacing w:line="276" w:lineRule="auto"/>
              <w:jc w:val="both"/>
              <w:rPr>
                <w:rFonts w:asciiTheme="minorHAnsi" w:hAnsiTheme="minorHAnsi" w:cstheme="minorHAnsi"/>
                <w:b/>
                <w:sz w:val="22"/>
                <w:szCs w:val="22"/>
              </w:rPr>
            </w:pPr>
          </w:p>
        </w:tc>
        <w:tc>
          <w:tcPr>
            <w:tcW w:w="4961" w:type="dxa"/>
          </w:tcPr>
          <w:p w14:paraId="2B0B887E" w14:textId="1D43EC8C" w:rsidR="006D65CD" w:rsidRPr="001B35C1" w:rsidRDefault="006D65CD" w:rsidP="006D65CD">
            <w:pPr>
              <w:spacing w:line="276" w:lineRule="auto"/>
              <w:jc w:val="both"/>
              <w:rPr>
                <w:rFonts w:asciiTheme="minorHAnsi" w:hAnsiTheme="minorHAnsi" w:cstheme="minorHAnsi"/>
                <w:b/>
                <w:sz w:val="22"/>
                <w:szCs w:val="22"/>
              </w:rPr>
            </w:pPr>
          </w:p>
        </w:tc>
      </w:tr>
      <w:tr w:rsidR="006D65CD" w:rsidRPr="00256A11" w14:paraId="3434BEC7" w14:textId="77777777" w:rsidTr="001F311D">
        <w:tc>
          <w:tcPr>
            <w:tcW w:w="1985" w:type="dxa"/>
          </w:tcPr>
          <w:p w14:paraId="37904E4E" w14:textId="77777777" w:rsidR="006D65CD" w:rsidRPr="001B35C1" w:rsidRDefault="006D65CD" w:rsidP="006D65CD">
            <w:pPr>
              <w:jc w:val="both"/>
              <w:rPr>
                <w:rFonts w:asciiTheme="minorHAnsi" w:hAnsiTheme="minorHAnsi"/>
                <w:sz w:val="22"/>
                <w:szCs w:val="22"/>
              </w:rPr>
            </w:pPr>
            <w:r w:rsidRPr="001B35C1">
              <w:rPr>
                <w:rFonts w:asciiTheme="minorHAnsi" w:hAnsiTheme="minorHAnsi"/>
                <w:b/>
                <w:sz w:val="22"/>
                <w:szCs w:val="22"/>
              </w:rPr>
              <w:t>Also in attendance</w:t>
            </w:r>
          </w:p>
        </w:tc>
        <w:tc>
          <w:tcPr>
            <w:tcW w:w="2410" w:type="dxa"/>
          </w:tcPr>
          <w:p w14:paraId="3618D2C4" w14:textId="4C462C10" w:rsidR="00083FB0" w:rsidRPr="0015527A" w:rsidRDefault="00667DF2" w:rsidP="0015527A">
            <w:pPr>
              <w:spacing w:line="276" w:lineRule="auto"/>
              <w:jc w:val="both"/>
              <w:rPr>
                <w:rFonts w:asciiTheme="minorHAnsi" w:hAnsiTheme="minorHAnsi" w:cstheme="minorHAnsi"/>
                <w:sz w:val="22"/>
                <w:szCs w:val="22"/>
              </w:rPr>
            </w:pPr>
            <w:r>
              <w:rPr>
                <w:rFonts w:asciiTheme="minorHAnsi" w:hAnsiTheme="minorHAnsi" w:cstheme="minorHAnsi"/>
                <w:sz w:val="22"/>
                <w:szCs w:val="22"/>
              </w:rPr>
              <w:t>Joanna Cadman</w:t>
            </w:r>
          </w:p>
        </w:tc>
        <w:tc>
          <w:tcPr>
            <w:tcW w:w="4961" w:type="dxa"/>
          </w:tcPr>
          <w:p w14:paraId="715A672B" w14:textId="759D0B47" w:rsidR="00083FB0" w:rsidRPr="001B35C1" w:rsidRDefault="00667DF2" w:rsidP="0015527A">
            <w:pPr>
              <w:spacing w:line="276" w:lineRule="auto"/>
              <w:jc w:val="both"/>
              <w:rPr>
                <w:rFonts w:asciiTheme="minorHAnsi" w:hAnsiTheme="minorHAnsi" w:cstheme="minorHAnsi"/>
                <w:sz w:val="22"/>
                <w:szCs w:val="22"/>
              </w:rPr>
            </w:pPr>
            <w:r>
              <w:rPr>
                <w:rFonts w:asciiTheme="minorHAnsi" w:hAnsiTheme="minorHAnsi" w:cstheme="minorHAnsi"/>
                <w:sz w:val="22"/>
                <w:szCs w:val="22"/>
              </w:rPr>
              <w:t>Administrator</w:t>
            </w:r>
          </w:p>
        </w:tc>
      </w:tr>
      <w:bookmarkEnd w:id="1"/>
    </w:tbl>
    <w:p w14:paraId="20BD2950" w14:textId="77D60B7A" w:rsidR="007A707B" w:rsidRDefault="007A707B" w:rsidP="00540CF1">
      <w:pPr>
        <w:jc w:val="both"/>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9990"/>
      </w:tblGrid>
      <w:tr w:rsidR="008A2D4A" w:rsidRPr="00C57104" w14:paraId="40BCA928" w14:textId="77777777" w:rsidTr="001F5E63">
        <w:tc>
          <w:tcPr>
            <w:tcW w:w="495" w:type="dxa"/>
          </w:tcPr>
          <w:p w14:paraId="2FDE5017" w14:textId="3237CD63" w:rsidR="008A2D4A" w:rsidRPr="00C57104" w:rsidRDefault="008A2D4A" w:rsidP="00540CF1">
            <w:pPr>
              <w:jc w:val="both"/>
              <w:rPr>
                <w:rFonts w:asciiTheme="minorHAnsi" w:hAnsiTheme="minorHAnsi" w:cstheme="minorHAnsi"/>
                <w:sz w:val="22"/>
                <w:szCs w:val="22"/>
              </w:rPr>
            </w:pPr>
            <w:r w:rsidRPr="00C57104">
              <w:rPr>
                <w:rFonts w:asciiTheme="minorHAnsi" w:hAnsiTheme="minorHAnsi" w:cstheme="minorHAnsi"/>
                <w:sz w:val="22"/>
                <w:szCs w:val="22"/>
              </w:rPr>
              <w:t>1.</w:t>
            </w:r>
          </w:p>
        </w:tc>
        <w:tc>
          <w:tcPr>
            <w:tcW w:w="9990" w:type="dxa"/>
          </w:tcPr>
          <w:p w14:paraId="682AC86F" w14:textId="4B59CD21" w:rsidR="008A2D4A" w:rsidRPr="00C57104" w:rsidRDefault="008A2D4A" w:rsidP="008A2D4A">
            <w:pPr>
              <w:jc w:val="both"/>
              <w:rPr>
                <w:rFonts w:asciiTheme="minorHAnsi" w:hAnsiTheme="minorHAnsi" w:cstheme="minorHAnsi"/>
                <w:b/>
                <w:bCs/>
                <w:sz w:val="22"/>
                <w:szCs w:val="22"/>
              </w:rPr>
            </w:pPr>
            <w:r w:rsidRPr="00C57104">
              <w:rPr>
                <w:rFonts w:asciiTheme="minorHAnsi" w:hAnsiTheme="minorHAnsi" w:cstheme="minorHAnsi"/>
                <w:b/>
                <w:bCs/>
                <w:sz w:val="22"/>
                <w:szCs w:val="22"/>
              </w:rPr>
              <w:t>Apologies for absence</w:t>
            </w:r>
            <w:r w:rsidR="00C01949">
              <w:rPr>
                <w:rFonts w:asciiTheme="minorHAnsi" w:hAnsiTheme="minorHAnsi" w:cstheme="minorHAnsi"/>
                <w:b/>
                <w:bCs/>
                <w:sz w:val="22"/>
                <w:szCs w:val="22"/>
              </w:rPr>
              <w:t>:</w:t>
            </w:r>
          </w:p>
          <w:p w14:paraId="4C582A9B" w14:textId="6E6DC11D" w:rsidR="008A2D4A" w:rsidRPr="00C57104" w:rsidRDefault="007D55AA" w:rsidP="008A2D4A">
            <w:pPr>
              <w:spacing w:after="120"/>
              <w:jc w:val="both"/>
              <w:rPr>
                <w:rFonts w:asciiTheme="minorHAnsi" w:hAnsiTheme="minorHAnsi" w:cstheme="minorHAnsi"/>
                <w:bCs/>
                <w:sz w:val="22"/>
                <w:szCs w:val="22"/>
              </w:rPr>
            </w:pPr>
            <w:r>
              <w:rPr>
                <w:rFonts w:asciiTheme="minorHAnsi" w:hAnsiTheme="minorHAnsi" w:cstheme="minorHAnsi"/>
                <w:bCs/>
                <w:sz w:val="22"/>
                <w:szCs w:val="22"/>
              </w:rPr>
              <w:t>Were received from Roger Taylor</w:t>
            </w:r>
            <w:r w:rsidR="005F4EFB">
              <w:rPr>
                <w:rFonts w:asciiTheme="minorHAnsi" w:hAnsiTheme="minorHAnsi" w:cstheme="minorHAnsi"/>
                <w:bCs/>
                <w:sz w:val="22"/>
                <w:szCs w:val="22"/>
              </w:rPr>
              <w:t xml:space="preserve"> and Mark Mulberry </w:t>
            </w:r>
          </w:p>
          <w:p w14:paraId="7EB35479" w14:textId="77777777" w:rsidR="008A2D4A" w:rsidRPr="00C57104" w:rsidRDefault="008A2D4A" w:rsidP="00540CF1">
            <w:pPr>
              <w:jc w:val="both"/>
              <w:rPr>
                <w:rFonts w:asciiTheme="minorHAnsi" w:hAnsiTheme="minorHAnsi" w:cstheme="minorHAnsi"/>
                <w:sz w:val="22"/>
                <w:szCs w:val="22"/>
              </w:rPr>
            </w:pPr>
          </w:p>
        </w:tc>
      </w:tr>
      <w:tr w:rsidR="008A2D4A" w:rsidRPr="00C57104" w14:paraId="4DAA7467" w14:textId="77777777" w:rsidTr="001F5E63">
        <w:tc>
          <w:tcPr>
            <w:tcW w:w="495" w:type="dxa"/>
          </w:tcPr>
          <w:p w14:paraId="20B23F78" w14:textId="3CA72260" w:rsidR="008A2D4A" w:rsidRPr="00C57104" w:rsidRDefault="008A2D4A" w:rsidP="00540CF1">
            <w:pPr>
              <w:jc w:val="both"/>
              <w:rPr>
                <w:rFonts w:asciiTheme="minorHAnsi" w:hAnsiTheme="minorHAnsi" w:cstheme="minorHAnsi"/>
                <w:sz w:val="22"/>
                <w:szCs w:val="22"/>
              </w:rPr>
            </w:pPr>
            <w:r w:rsidRPr="00C57104">
              <w:rPr>
                <w:rFonts w:asciiTheme="minorHAnsi" w:hAnsiTheme="minorHAnsi" w:cstheme="minorHAnsi"/>
                <w:sz w:val="22"/>
                <w:szCs w:val="22"/>
              </w:rPr>
              <w:t>2.</w:t>
            </w:r>
          </w:p>
        </w:tc>
        <w:tc>
          <w:tcPr>
            <w:tcW w:w="9990" w:type="dxa"/>
          </w:tcPr>
          <w:p w14:paraId="41FFD3D5" w14:textId="5F68CBB7" w:rsidR="008A2D4A" w:rsidRPr="00C57104" w:rsidRDefault="008A2D4A" w:rsidP="008A2D4A">
            <w:pPr>
              <w:tabs>
                <w:tab w:val="left" w:pos="851"/>
              </w:tabs>
              <w:jc w:val="both"/>
              <w:rPr>
                <w:rFonts w:asciiTheme="minorHAnsi" w:hAnsiTheme="minorHAnsi" w:cstheme="minorHAnsi"/>
                <w:b/>
                <w:bCs/>
                <w:sz w:val="22"/>
                <w:szCs w:val="22"/>
              </w:rPr>
            </w:pPr>
            <w:r w:rsidRPr="00C57104">
              <w:rPr>
                <w:rFonts w:asciiTheme="minorHAnsi" w:hAnsiTheme="minorHAnsi" w:cstheme="minorHAnsi"/>
                <w:b/>
                <w:bCs/>
                <w:sz w:val="22"/>
                <w:szCs w:val="22"/>
              </w:rPr>
              <w:t xml:space="preserve">To approve the minutes of meeting held on </w:t>
            </w:r>
            <w:r w:rsidR="005F4EFB">
              <w:rPr>
                <w:rFonts w:asciiTheme="minorHAnsi" w:hAnsiTheme="minorHAnsi" w:cstheme="minorHAnsi"/>
                <w:b/>
                <w:bCs/>
                <w:sz w:val="22"/>
                <w:szCs w:val="22"/>
              </w:rPr>
              <w:t>29</w:t>
            </w:r>
            <w:r w:rsidR="005F4EFB" w:rsidRPr="005F4EFB">
              <w:rPr>
                <w:rFonts w:asciiTheme="minorHAnsi" w:hAnsiTheme="minorHAnsi" w:cstheme="minorHAnsi"/>
                <w:b/>
                <w:bCs/>
                <w:sz w:val="22"/>
                <w:szCs w:val="22"/>
                <w:vertAlign w:val="superscript"/>
              </w:rPr>
              <w:t>th</w:t>
            </w:r>
            <w:r w:rsidR="005F4EFB">
              <w:rPr>
                <w:rFonts w:asciiTheme="minorHAnsi" w:hAnsiTheme="minorHAnsi" w:cstheme="minorHAnsi"/>
                <w:b/>
                <w:bCs/>
                <w:sz w:val="22"/>
                <w:szCs w:val="22"/>
              </w:rPr>
              <w:t xml:space="preserve"> </w:t>
            </w:r>
            <w:r w:rsidR="004768AA">
              <w:rPr>
                <w:rFonts w:asciiTheme="minorHAnsi" w:hAnsiTheme="minorHAnsi" w:cstheme="minorHAnsi"/>
                <w:b/>
                <w:bCs/>
                <w:sz w:val="22"/>
                <w:szCs w:val="22"/>
              </w:rPr>
              <w:t xml:space="preserve"> January 2021</w:t>
            </w:r>
            <w:r w:rsidRPr="00C57104">
              <w:rPr>
                <w:rFonts w:asciiTheme="minorHAnsi" w:hAnsiTheme="minorHAnsi" w:cstheme="minorHAnsi"/>
                <w:b/>
                <w:bCs/>
                <w:sz w:val="22"/>
                <w:szCs w:val="22"/>
              </w:rPr>
              <w:t>.</w:t>
            </w:r>
          </w:p>
          <w:p w14:paraId="7139B38F" w14:textId="521AF573" w:rsidR="008A2D4A" w:rsidRPr="00C127E9" w:rsidRDefault="008A2D4A" w:rsidP="00ED32F7">
            <w:pPr>
              <w:spacing w:after="120"/>
              <w:jc w:val="both"/>
              <w:rPr>
                <w:rFonts w:asciiTheme="minorHAnsi" w:hAnsiTheme="minorHAnsi" w:cstheme="minorHAnsi"/>
                <w:bCs/>
                <w:sz w:val="22"/>
                <w:szCs w:val="22"/>
              </w:rPr>
            </w:pPr>
            <w:r w:rsidRPr="00C57104">
              <w:rPr>
                <w:rFonts w:asciiTheme="minorHAnsi" w:hAnsiTheme="minorHAnsi" w:cstheme="minorHAnsi"/>
                <w:bCs/>
                <w:sz w:val="22"/>
                <w:szCs w:val="22"/>
              </w:rPr>
              <w:t>The minutes were approved as a true record o</w:t>
            </w:r>
            <w:r w:rsidR="007C1181">
              <w:rPr>
                <w:rFonts w:asciiTheme="minorHAnsi" w:hAnsiTheme="minorHAnsi" w:cstheme="minorHAnsi"/>
                <w:bCs/>
                <w:sz w:val="22"/>
                <w:szCs w:val="22"/>
              </w:rPr>
              <w:t>f the meeting</w:t>
            </w:r>
            <w:r w:rsidR="00C127E9">
              <w:rPr>
                <w:rFonts w:asciiTheme="minorHAnsi" w:hAnsiTheme="minorHAnsi" w:cstheme="minorHAnsi"/>
                <w:bCs/>
                <w:sz w:val="22"/>
                <w:szCs w:val="22"/>
              </w:rPr>
              <w:t>.</w:t>
            </w:r>
            <w:r w:rsidR="00ED32F7">
              <w:rPr>
                <w:rFonts w:asciiTheme="minorHAnsi" w:hAnsiTheme="minorHAnsi" w:cstheme="minorHAnsi"/>
                <w:bCs/>
                <w:sz w:val="22"/>
                <w:szCs w:val="22"/>
              </w:rPr>
              <w:t xml:space="preserve"> </w:t>
            </w:r>
            <w:r w:rsidR="00C127E9">
              <w:rPr>
                <w:rFonts w:asciiTheme="minorHAnsi" w:hAnsiTheme="minorHAnsi" w:cstheme="minorHAnsi"/>
                <w:bCs/>
                <w:sz w:val="22"/>
                <w:szCs w:val="22"/>
              </w:rPr>
              <w:t xml:space="preserve"> </w:t>
            </w:r>
            <w:r w:rsidR="00ED32F7">
              <w:rPr>
                <w:rFonts w:asciiTheme="minorHAnsi" w:hAnsiTheme="minorHAnsi" w:cstheme="minorHAnsi"/>
                <w:bCs/>
                <w:sz w:val="22"/>
                <w:szCs w:val="22"/>
              </w:rPr>
              <w:t xml:space="preserve">Proposed by </w:t>
            </w:r>
            <w:r w:rsidR="004768AA">
              <w:rPr>
                <w:rFonts w:asciiTheme="minorHAnsi" w:hAnsiTheme="minorHAnsi" w:cstheme="minorHAnsi"/>
                <w:bCs/>
                <w:sz w:val="22"/>
                <w:szCs w:val="22"/>
              </w:rPr>
              <w:t>Mike Beal</w:t>
            </w:r>
            <w:r w:rsidR="00ED32F7">
              <w:rPr>
                <w:rFonts w:asciiTheme="minorHAnsi" w:hAnsiTheme="minorHAnsi" w:cstheme="minorHAnsi"/>
                <w:bCs/>
                <w:sz w:val="22"/>
                <w:szCs w:val="22"/>
              </w:rPr>
              <w:t xml:space="preserve">, Seconded by </w:t>
            </w:r>
            <w:r w:rsidR="004768AA">
              <w:rPr>
                <w:rFonts w:asciiTheme="minorHAnsi" w:hAnsiTheme="minorHAnsi" w:cstheme="minorHAnsi"/>
                <w:bCs/>
                <w:sz w:val="22"/>
                <w:szCs w:val="22"/>
              </w:rPr>
              <w:t>David Ribbens</w:t>
            </w:r>
            <w:r w:rsidR="00ED32F7">
              <w:rPr>
                <w:rFonts w:asciiTheme="minorHAnsi" w:hAnsiTheme="minorHAnsi" w:cstheme="minorHAnsi"/>
                <w:bCs/>
                <w:sz w:val="22"/>
                <w:szCs w:val="22"/>
              </w:rPr>
              <w:t>, all in favour.</w:t>
            </w:r>
          </w:p>
        </w:tc>
      </w:tr>
      <w:tr w:rsidR="008A2D4A" w:rsidRPr="00C57104" w14:paraId="3C7362F3" w14:textId="77777777" w:rsidTr="001F5E63">
        <w:tc>
          <w:tcPr>
            <w:tcW w:w="495" w:type="dxa"/>
          </w:tcPr>
          <w:p w14:paraId="1BBE5BD1" w14:textId="31A7D008" w:rsidR="008A2D4A" w:rsidRPr="00C57104" w:rsidRDefault="008A2D4A" w:rsidP="00540CF1">
            <w:pPr>
              <w:jc w:val="both"/>
              <w:rPr>
                <w:rFonts w:asciiTheme="minorHAnsi" w:hAnsiTheme="minorHAnsi" w:cstheme="minorHAnsi"/>
                <w:sz w:val="22"/>
                <w:szCs w:val="22"/>
              </w:rPr>
            </w:pPr>
            <w:r w:rsidRPr="00C57104">
              <w:rPr>
                <w:rFonts w:asciiTheme="minorHAnsi" w:hAnsiTheme="minorHAnsi" w:cstheme="minorHAnsi"/>
                <w:sz w:val="22"/>
                <w:szCs w:val="22"/>
              </w:rPr>
              <w:t>3.</w:t>
            </w:r>
          </w:p>
        </w:tc>
        <w:tc>
          <w:tcPr>
            <w:tcW w:w="9990" w:type="dxa"/>
          </w:tcPr>
          <w:p w14:paraId="79608DD1" w14:textId="2A55DA8C" w:rsidR="008A2D4A" w:rsidRPr="00C57104" w:rsidRDefault="008A2D4A" w:rsidP="008A2D4A">
            <w:pPr>
              <w:tabs>
                <w:tab w:val="left" w:pos="851"/>
              </w:tabs>
              <w:jc w:val="both"/>
              <w:rPr>
                <w:rFonts w:asciiTheme="minorHAnsi" w:hAnsiTheme="minorHAnsi" w:cstheme="minorHAnsi"/>
                <w:b/>
                <w:bCs/>
                <w:sz w:val="22"/>
                <w:szCs w:val="22"/>
              </w:rPr>
            </w:pPr>
            <w:r w:rsidRPr="00C57104">
              <w:rPr>
                <w:rFonts w:asciiTheme="minorHAnsi" w:hAnsiTheme="minorHAnsi" w:cstheme="minorHAnsi"/>
                <w:b/>
                <w:bCs/>
                <w:sz w:val="22"/>
                <w:szCs w:val="22"/>
              </w:rPr>
              <w:t>Matters Arising (not on this Agenda).</w:t>
            </w:r>
          </w:p>
          <w:p w14:paraId="1E23147F" w14:textId="49C66763" w:rsidR="00873112" w:rsidRPr="00BE2BC2" w:rsidRDefault="00BE2BC2" w:rsidP="00BE2BC2">
            <w:pPr>
              <w:tabs>
                <w:tab w:val="left" w:pos="851"/>
              </w:tabs>
              <w:jc w:val="both"/>
              <w:rPr>
                <w:rFonts w:asciiTheme="minorHAnsi" w:hAnsiTheme="minorHAnsi" w:cstheme="minorHAnsi"/>
                <w:sz w:val="22"/>
                <w:szCs w:val="22"/>
              </w:rPr>
            </w:pPr>
            <w:r>
              <w:rPr>
                <w:rFonts w:asciiTheme="minorHAnsi" w:hAnsiTheme="minorHAnsi" w:cstheme="minorHAnsi"/>
                <w:sz w:val="22"/>
                <w:szCs w:val="22"/>
              </w:rPr>
              <w:t>None</w:t>
            </w:r>
          </w:p>
          <w:p w14:paraId="70D5282E" w14:textId="6DA899FE" w:rsidR="002F1EF9" w:rsidRPr="00F60A09" w:rsidRDefault="002F1EF9" w:rsidP="00F60A09">
            <w:pPr>
              <w:tabs>
                <w:tab w:val="left" w:pos="851"/>
              </w:tabs>
              <w:jc w:val="both"/>
              <w:rPr>
                <w:rFonts w:asciiTheme="minorHAnsi" w:hAnsiTheme="minorHAnsi" w:cstheme="minorHAnsi"/>
                <w:sz w:val="22"/>
                <w:szCs w:val="22"/>
              </w:rPr>
            </w:pPr>
          </w:p>
        </w:tc>
      </w:tr>
      <w:tr w:rsidR="008A2D4A" w:rsidRPr="00C57104" w14:paraId="1310E176" w14:textId="77777777" w:rsidTr="001F5E63">
        <w:tc>
          <w:tcPr>
            <w:tcW w:w="495" w:type="dxa"/>
          </w:tcPr>
          <w:p w14:paraId="69C91623" w14:textId="06CF1586" w:rsidR="008A2D4A" w:rsidRPr="00C57104" w:rsidRDefault="00452384" w:rsidP="00540CF1">
            <w:pPr>
              <w:jc w:val="both"/>
              <w:rPr>
                <w:rFonts w:asciiTheme="minorHAnsi" w:hAnsiTheme="minorHAnsi" w:cstheme="minorHAnsi"/>
                <w:sz w:val="22"/>
                <w:szCs w:val="22"/>
              </w:rPr>
            </w:pPr>
            <w:r>
              <w:rPr>
                <w:rFonts w:asciiTheme="minorHAnsi" w:hAnsiTheme="minorHAnsi" w:cstheme="minorHAnsi"/>
                <w:sz w:val="22"/>
                <w:szCs w:val="22"/>
              </w:rPr>
              <w:t>4.</w:t>
            </w:r>
          </w:p>
        </w:tc>
        <w:tc>
          <w:tcPr>
            <w:tcW w:w="9990" w:type="dxa"/>
          </w:tcPr>
          <w:p w14:paraId="1DE840F3" w14:textId="7A4F1E1E" w:rsidR="00123B82" w:rsidRDefault="008376AC" w:rsidP="008A2D4A">
            <w:pPr>
              <w:tabs>
                <w:tab w:val="left" w:pos="851"/>
              </w:tabs>
              <w:jc w:val="both"/>
              <w:rPr>
                <w:rFonts w:asciiTheme="minorHAnsi" w:hAnsiTheme="minorHAnsi" w:cstheme="minorHAnsi"/>
                <w:b/>
                <w:bCs/>
                <w:sz w:val="22"/>
                <w:szCs w:val="22"/>
              </w:rPr>
            </w:pPr>
            <w:r>
              <w:rPr>
                <w:rFonts w:asciiTheme="minorHAnsi" w:hAnsiTheme="minorHAnsi" w:cstheme="minorHAnsi"/>
                <w:b/>
                <w:bCs/>
                <w:sz w:val="22"/>
                <w:szCs w:val="22"/>
              </w:rPr>
              <w:t xml:space="preserve">To receive and note correspondence from Clerks since the Board meeting on the </w:t>
            </w:r>
            <w:r w:rsidR="00BE2BC2">
              <w:rPr>
                <w:rFonts w:asciiTheme="minorHAnsi" w:hAnsiTheme="minorHAnsi" w:cstheme="minorHAnsi"/>
                <w:b/>
                <w:bCs/>
                <w:sz w:val="22"/>
                <w:szCs w:val="22"/>
              </w:rPr>
              <w:t>7</w:t>
            </w:r>
            <w:r w:rsidR="00BE2BC2" w:rsidRPr="00BE2BC2">
              <w:rPr>
                <w:rFonts w:asciiTheme="minorHAnsi" w:hAnsiTheme="minorHAnsi" w:cstheme="minorHAnsi"/>
                <w:b/>
                <w:bCs/>
                <w:sz w:val="22"/>
                <w:szCs w:val="22"/>
                <w:vertAlign w:val="superscript"/>
              </w:rPr>
              <w:t>th</w:t>
            </w:r>
            <w:r w:rsidR="00BE2BC2">
              <w:rPr>
                <w:rFonts w:asciiTheme="minorHAnsi" w:hAnsiTheme="minorHAnsi" w:cstheme="minorHAnsi"/>
                <w:b/>
                <w:bCs/>
                <w:sz w:val="22"/>
                <w:szCs w:val="22"/>
              </w:rPr>
              <w:t xml:space="preserve"> January</w:t>
            </w:r>
            <w:r w:rsidR="00452384">
              <w:rPr>
                <w:rFonts w:asciiTheme="minorHAnsi" w:hAnsiTheme="minorHAnsi" w:cstheme="minorHAnsi"/>
                <w:b/>
                <w:bCs/>
                <w:sz w:val="22"/>
                <w:szCs w:val="22"/>
              </w:rPr>
              <w:t>.</w:t>
            </w:r>
          </w:p>
          <w:p w14:paraId="7E3E5216" w14:textId="77777777" w:rsidR="00F91C0C" w:rsidRDefault="00F91C0C" w:rsidP="005F4EFB">
            <w:pPr>
              <w:tabs>
                <w:tab w:val="left" w:pos="851"/>
              </w:tabs>
              <w:jc w:val="both"/>
              <w:rPr>
                <w:rFonts w:asciiTheme="minorHAnsi" w:hAnsiTheme="minorHAnsi" w:cstheme="minorHAnsi"/>
                <w:sz w:val="22"/>
                <w:szCs w:val="22"/>
              </w:rPr>
            </w:pPr>
            <w:r>
              <w:rPr>
                <w:rFonts w:asciiTheme="minorHAnsi" w:hAnsiTheme="minorHAnsi" w:cstheme="minorHAnsi"/>
                <w:sz w:val="22"/>
                <w:szCs w:val="22"/>
              </w:rPr>
              <w:t xml:space="preserve">Noted.  </w:t>
            </w:r>
          </w:p>
          <w:p w14:paraId="626335B9" w14:textId="18D353B0" w:rsidR="005F4EFB" w:rsidRPr="00F91C0C" w:rsidRDefault="005F4EFB" w:rsidP="005F4EFB">
            <w:pPr>
              <w:tabs>
                <w:tab w:val="left" w:pos="851"/>
              </w:tabs>
              <w:jc w:val="both"/>
              <w:rPr>
                <w:rFonts w:asciiTheme="minorHAnsi" w:hAnsiTheme="minorHAnsi" w:cstheme="minorHAnsi"/>
                <w:sz w:val="22"/>
                <w:szCs w:val="22"/>
              </w:rPr>
            </w:pPr>
          </w:p>
        </w:tc>
      </w:tr>
      <w:tr w:rsidR="008A2D4A" w:rsidRPr="002F6EC1" w14:paraId="37C968B5" w14:textId="77777777" w:rsidTr="001F5E63">
        <w:tc>
          <w:tcPr>
            <w:tcW w:w="495" w:type="dxa"/>
          </w:tcPr>
          <w:p w14:paraId="0BF83DBC" w14:textId="1C6F0BEB" w:rsidR="008A2D4A" w:rsidRPr="00C57104" w:rsidRDefault="00452384" w:rsidP="00540CF1">
            <w:pPr>
              <w:jc w:val="both"/>
              <w:rPr>
                <w:rFonts w:asciiTheme="minorHAnsi" w:hAnsiTheme="minorHAnsi" w:cstheme="minorHAnsi"/>
                <w:sz w:val="22"/>
                <w:szCs w:val="22"/>
              </w:rPr>
            </w:pPr>
            <w:r>
              <w:rPr>
                <w:rFonts w:asciiTheme="minorHAnsi" w:hAnsiTheme="minorHAnsi" w:cstheme="minorHAnsi"/>
                <w:sz w:val="22"/>
                <w:szCs w:val="22"/>
              </w:rPr>
              <w:t>5.</w:t>
            </w:r>
          </w:p>
        </w:tc>
        <w:tc>
          <w:tcPr>
            <w:tcW w:w="9990" w:type="dxa"/>
          </w:tcPr>
          <w:p w14:paraId="744CD38C" w14:textId="6A3DBB1C" w:rsidR="00690138" w:rsidRDefault="005F4EFB" w:rsidP="007F4ABC">
            <w:pPr>
              <w:pStyle w:val="ListBullet"/>
              <w:numPr>
                <w:ilvl w:val="0"/>
                <w:numId w:val="0"/>
              </w:numPr>
              <w:rPr>
                <w:rFonts w:asciiTheme="minorHAnsi" w:hAnsiTheme="minorHAnsi" w:cstheme="minorHAnsi"/>
                <w:b/>
                <w:bCs/>
                <w:sz w:val="22"/>
                <w:szCs w:val="22"/>
              </w:rPr>
            </w:pPr>
            <w:r>
              <w:rPr>
                <w:rFonts w:asciiTheme="minorHAnsi" w:hAnsiTheme="minorHAnsi" w:cstheme="minorHAnsi"/>
                <w:b/>
                <w:bCs/>
                <w:sz w:val="22"/>
                <w:szCs w:val="22"/>
              </w:rPr>
              <w:t>Chairmans Announcements</w:t>
            </w:r>
          </w:p>
          <w:p w14:paraId="5D400846" w14:textId="17BD62FF" w:rsidR="005F4EFB" w:rsidRDefault="005F4EFB" w:rsidP="007F4ABC">
            <w:pPr>
              <w:pStyle w:val="ListBullet"/>
              <w:numPr>
                <w:ilvl w:val="0"/>
                <w:numId w:val="0"/>
              </w:numPr>
              <w:rPr>
                <w:rFonts w:asciiTheme="minorHAnsi" w:hAnsiTheme="minorHAnsi" w:cstheme="minorHAnsi"/>
                <w:sz w:val="22"/>
                <w:szCs w:val="22"/>
              </w:rPr>
            </w:pPr>
            <w:r>
              <w:rPr>
                <w:rFonts w:asciiTheme="minorHAnsi" w:hAnsiTheme="minorHAnsi" w:cstheme="minorHAnsi"/>
                <w:sz w:val="22"/>
                <w:szCs w:val="22"/>
              </w:rPr>
              <w:t>Terry Oliver advised that he would not stand as representative of Horsham ALC next year.  He offered his resignation as Chair of this Board, as he had taken the VFM project forward over the last few months.</w:t>
            </w:r>
          </w:p>
          <w:p w14:paraId="578B8ADB" w14:textId="1F5AD292" w:rsidR="005F4EFB" w:rsidRDefault="005F4EFB" w:rsidP="007F4ABC">
            <w:pPr>
              <w:pStyle w:val="ListBullet"/>
              <w:numPr>
                <w:ilvl w:val="0"/>
                <w:numId w:val="0"/>
              </w:numPr>
              <w:rPr>
                <w:rFonts w:asciiTheme="minorHAnsi" w:hAnsiTheme="minorHAnsi" w:cstheme="minorHAnsi"/>
                <w:sz w:val="22"/>
                <w:szCs w:val="22"/>
              </w:rPr>
            </w:pPr>
          </w:p>
          <w:p w14:paraId="7A4CEACD" w14:textId="163DF62F" w:rsidR="005F4EFB" w:rsidRPr="005F4EFB" w:rsidRDefault="005F4EFB" w:rsidP="007F4ABC">
            <w:pPr>
              <w:pStyle w:val="ListBullet"/>
              <w:numPr>
                <w:ilvl w:val="0"/>
                <w:numId w:val="0"/>
              </w:numPr>
              <w:rPr>
                <w:rFonts w:asciiTheme="minorHAnsi" w:hAnsiTheme="minorHAnsi" w:cstheme="minorHAnsi"/>
                <w:sz w:val="22"/>
                <w:szCs w:val="22"/>
              </w:rPr>
            </w:pPr>
            <w:r>
              <w:rPr>
                <w:rFonts w:asciiTheme="minorHAnsi" w:hAnsiTheme="minorHAnsi" w:cstheme="minorHAnsi"/>
                <w:sz w:val="22"/>
                <w:szCs w:val="22"/>
              </w:rPr>
              <w:t xml:space="preserve">Members discussed the contribution made by the Chairman of the Board and supported his actions </w:t>
            </w:r>
            <w:r w:rsidR="00384A44">
              <w:rPr>
                <w:rFonts w:asciiTheme="minorHAnsi" w:hAnsiTheme="minorHAnsi" w:cstheme="minorHAnsi"/>
                <w:sz w:val="22"/>
                <w:szCs w:val="22"/>
              </w:rPr>
              <w:t xml:space="preserve">to date </w:t>
            </w:r>
            <w:r>
              <w:rPr>
                <w:rFonts w:asciiTheme="minorHAnsi" w:hAnsiTheme="minorHAnsi" w:cstheme="minorHAnsi"/>
                <w:sz w:val="22"/>
                <w:szCs w:val="22"/>
              </w:rPr>
              <w:t>unanimously and endorsed his position</w:t>
            </w:r>
            <w:r w:rsidR="00384A44">
              <w:rPr>
                <w:rFonts w:asciiTheme="minorHAnsi" w:hAnsiTheme="minorHAnsi" w:cstheme="minorHAnsi"/>
                <w:sz w:val="22"/>
                <w:szCs w:val="22"/>
              </w:rPr>
              <w:t xml:space="preserve"> going forward.</w:t>
            </w:r>
          </w:p>
          <w:p w14:paraId="4D6506F9" w14:textId="06F55226" w:rsidR="00B00EFD" w:rsidRPr="002F6EC1" w:rsidRDefault="00B00EFD" w:rsidP="007E3D7A">
            <w:pPr>
              <w:tabs>
                <w:tab w:val="left" w:pos="851"/>
              </w:tabs>
              <w:jc w:val="both"/>
              <w:rPr>
                <w:rFonts w:asciiTheme="minorHAnsi" w:hAnsiTheme="minorHAnsi" w:cstheme="minorHAnsi"/>
                <w:bCs/>
                <w:sz w:val="24"/>
                <w:szCs w:val="24"/>
              </w:rPr>
            </w:pPr>
          </w:p>
        </w:tc>
      </w:tr>
      <w:tr w:rsidR="008A2D4A" w:rsidRPr="00C57104" w14:paraId="1D54DAC7" w14:textId="77777777" w:rsidTr="001F5E63">
        <w:tc>
          <w:tcPr>
            <w:tcW w:w="495" w:type="dxa"/>
          </w:tcPr>
          <w:p w14:paraId="70FAACA3" w14:textId="4869ED90" w:rsidR="008A2D4A" w:rsidRPr="00C57104" w:rsidRDefault="00624B1F" w:rsidP="00540CF1">
            <w:pPr>
              <w:jc w:val="both"/>
              <w:rPr>
                <w:rFonts w:asciiTheme="minorHAnsi" w:hAnsiTheme="minorHAnsi" w:cstheme="minorHAnsi"/>
                <w:sz w:val="22"/>
                <w:szCs w:val="22"/>
              </w:rPr>
            </w:pPr>
            <w:r>
              <w:rPr>
                <w:rFonts w:asciiTheme="minorHAnsi" w:hAnsiTheme="minorHAnsi" w:cstheme="minorHAnsi"/>
                <w:sz w:val="22"/>
                <w:szCs w:val="22"/>
              </w:rPr>
              <w:t>6.</w:t>
            </w:r>
          </w:p>
        </w:tc>
        <w:tc>
          <w:tcPr>
            <w:tcW w:w="9990" w:type="dxa"/>
          </w:tcPr>
          <w:p w14:paraId="1F4BA456" w14:textId="4D926EFF" w:rsidR="00863E48" w:rsidRDefault="00384A44" w:rsidP="00C31897">
            <w:pPr>
              <w:tabs>
                <w:tab w:val="left" w:pos="851"/>
              </w:tabs>
              <w:jc w:val="both"/>
              <w:rPr>
                <w:rFonts w:asciiTheme="minorHAnsi" w:hAnsiTheme="minorHAnsi" w:cstheme="minorHAnsi"/>
                <w:b/>
                <w:sz w:val="22"/>
                <w:szCs w:val="22"/>
              </w:rPr>
            </w:pPr>
            <w:r>
              <w:rPr>
                <w:rFonts w:asciiTheme="minorHAnsi" w:hAnsiTheme="minorHAnsi" w:cstheme="minorHAnsi"/>
                <w:b/>
                <w:sz w:val="22"/>
                <w:szCs w:val="22"/>
              </w:rPr>
              <w:t>Feedback and discussion on the  Members’ Zoom meeting of the 18</w:t>
            </w:r>
            <w:r w:rsidRPr="00384A44">
              <w:rPr>
                <w:rFonts w:asciiTheme="minorHAnsi" w:hAnsiTheme="minorHAnsi" w:cstheme="minorHAnsi"/>
                <w:b/>
                <w:sz w:val="22"/>
                <w:szCs w:val="22"/>
                <w:vertAlign w:val="superscript"/>
              </w:rPr>
              <w:t>th</w:t>
            </w:r>
            <w:r>
              <w:rPr>
                <w:rFonts w:asciiTheme="minorHAnsi" w:hAnsiTheme="minorHAnsi" w:cstheme="minorHAnsi"/>
                <w:b/>
                <w:sz w:val="22"/>
                <w:szCs w:val="22"/>
              </w:rPr>
              <w:t xml:space="preserve"> February 2021</w:t>
            </w:r>
          </w:p>
          <w:p w14:paraId="05B8FB64" w14:textId="685B4619" w:rsidR="00384A44" w:rsidRDefault="00645192" w:rsidP="00C31897">
            <w:pPr>
              <w:tabs>
                <w:tab w:val="left" w:pos="851"/>
              </w:tabs>
              <w:jc w:val="both"/>
              <w:rPr>
                <w:rFonts w:asciiTheme="minorHAnsi" w:hAnsiTheme="minorHAnsi" w:cstheme="minorHAnsi"/>
                <w:bCs/>
                <w:sz w:val="22"/>
                <w:szCs w:val="22"/>
              </w:rPr>
            </w:pPr>
            <w:r>
              <w:rPr>
                <w:rFonts w:asciiTheme="minorHAnsi" w:hAnsiTheme="minorHAnsi" w:cstheme="minorHAnsi"/>
                <w:bCs/>
                <w:sz w:val="22"/>
                <w:szCs w:val="22"/>
              </w:rPr>
              <w:t>Terry Oliver observed that one clerk had stated that West Sussex ALC Ltd would lose 50 councils, and had asked what effect this would have on charges to those who remained.  He advised that Hampshire ALC would review costs after six months and re-quote if necessary.</w:t>
            </w:r>
          </w:p>
          <w:p w14:paraId="109D0A72" w14:textId="4B825B77" w:rsidR="00645192" w:rsidRPr="00645192" w:rsidRDefault="00645192" w:rsidP="00C31897">
            <w:pPr>
              <w:tabs>
                <w:tab w:val="left" w:pos="851"/>
              </w:tabs>
              <w:jc w:val="both"/>
              <w:rPr>
                <w:rFonts w:asciiTheme="minorHAnsi" w:hAnsiTheme="minorHAnsi" w:cstheme="minorHAnsi"/>
                <w:bCs/>
                <w:sz w:val="22"/>
                <w:szCs w:val="22"/>
              </w:rPr>
            </w:pPr>
            <w:r>
              <w:rPr>
                <w:rFonts w:asciiTheme="minorHAnsi" w:hAnsiTheme="minorHAnsi" w:cstheme="minorHAnsi"/>
                <w:bCs/>
                <w:sz w:val="22"/>
                <w:szCs w:val="22"/>
              </w:rPr>
              <w:lastRenderedPageBreak/>
              <w:t>Members agreed that the comparison figures drawn up by Mike Beal should be circulated to all member councils on the day of this meeting, and discussed and agreed the final wording.  Proposed by Rodney Jackson, Seconded by Phil Baxter, all in favour.</w:t>
            </w:r>
          </w:p>
          <w:p w14:paraId="5BBDD9AE" w14:textId="16C9C930" w:rsidR="00D500B6" w:rsidRPr="00AF2413" w:rsidRDefault="00D500B6" w:rsidP="004530AE">
            <w:pPr>
              <w:tabs>
                <w:tab w:val="left" w:pos="851"/>
              </w:tabs>
              <w:jc w:val="both"/>
              <w:rPr>
                <w:rFonts w:asciiTheme="minorHAnsi" w:hAnsiTheme="minorHAnsi" w:cstheme="minorHAnsi"/>
                <w:bCs/>
                <w:sz w:val="22"/>
                <w:szCs w:val="22"/>
              </w:rPr>
            </w:pPr>
          </w:p>
        </w:tc>
      </w:tr>
      <w:tr w:rsidR="000869DA" w:rsidRPr="00C57104" w14:paraId="2790A4A6" w14:textId="77777777" w:rsidTr="001F5E63">
        <w:tc>
          <w:tcPr>
            <w:tcW w:w="495" w:type="dxa"/>
          </w:tcPr>
          <w:p w14:paraId="3CA6F4F0" w14:textId="631BE1B2" w:rsidR="000869DA" w:rsidRPr="00C57104" w:rsidRDefault="00624B1F" w:rsidP="00540CF1">
            <w:pPr>
              <w:jc w:val="both"/>
              <w:rPr>
                <w:rFonts w:asciiTheme="minorHAnsi" w:hAnsiTheme="minorHAnsi" w:cstheme="minorHAnsi"/>
                <w:sz w:val="22"/>
                <w:szCs w:val="22"/>
              </w:rPr>
            </w:pPr>
            <w:r>
              <w:rPr>
                <w:rFonts w:asciiTheme="minorHAnsi" w:hAnsiTheme="minorHAnsi" w:cstheme="minorHAnsi"/>
                <w:sz w:val="22"/>
                <w:szCs w:val="22"/>
              </w:rPr>
              <w:lastRenderedPageBreak/>
              <w:t>7.</w:t>
            </w:r>
          </w:p>
        </w:tc>
        <w:tc>
          <w:tcPr>
            <w:tcW w:w="9990" w:type="dxa"/>
          </w:tcPr>
          <w:p w14:paraId="0C87A007" w14:textId="1B137B12" w:rsidR="007F4ABC" w:rsidRDefault="00645192" w:rsidP="006C6B87">
            <w:pPr>
              <w:tabs>
                <w:tab w:val="left" w:pos="851"/>
              </w:tabs>
              <w:jc w:val="both"/>
              <w:rPr>
                <w:rFonts w:asciiTheme="minorHAnsi" w:hAnsiTheme="minorHAnsi" w:cstheme="minorHAnsi"/>
                <w:b/>
                <w:sz w:val="22"/>
                <w:szCs w:val="22"/>
              </w:rPr>
            </w:pPr>
            <w:r>
              <w:rPr>
                <w:rFonts w:asciiTheme="minorHAnsi" w:hAnsiTheme="minorHAnsi" w:cstheme="minorHAnsi"/>
                <w:b/>
                <w:sz w:val="22"/>
                <w:szCs w:val="22"/>
              </w:rPr>
              <w:t>Councils’ Steering Group – Open discussion</w:t>
            </w:r>
          </w:p>
          <w:p w14:paraId="556514F0" w14:textId="7B2AA67B" w:rsidR="00645192" w:rsidRDefault="00645192" w:rsidP="006C6B87">
            <w:pPr>
              <w:tabs>
                <w:tab w:val="left" w:pos="851"/>
              </w:tabs>
              <w:jc w:val="both"/>
              <w:rPr>
                <w:rFonts w:asciiTheme="minorHAnsi" w:hAnsiTheme="minorHAnsi" w:cstheme="minorHAnsi"/>
                <w:bCs/>
                <w:sz w:val="22"/>
                <w:szCs w:val="22"/>
              </w:rPr>
            </w:pPr>
            <w:r>
              <w:rPr>
                <w:rFonts w:asciiTheme="minorHAnsi" w:hAnsiTheme="minorHAnsi" w:cstheme="minorHAnsi"/>
                <w:bCs/>
                <w:sz w:val="22"/>
                <w:szCs w:val="22"/>
              </w:rPr>
              <w:t xml:space="preserve">Claire Hilton, </w:t>
            </w:r>
            <w:r w:rsidR="00732099">
              <w:rPr>
                <w:rFonts w:asciiTheme="minorHAnsi" w:hAnsiTheme="minorHAnsi" w:cstheme="minorHAnsi"/>
                <w:bCs/>
                <w:sz w:val="22"/>
                <w:szCs w:val="22"/>
              </w:rPr>
              <w:t>M</w:t>
            </w:r>
            <w:r>
              <w:rPr>
                <w:rFonts w:asciiTheme="minorHAnsi" w:hAnsiTheme="minorHAnsi" w:cstheme="minorHAnsi"/>
                <w:bCs/>
                <w:sz w:val="22"/>
                <w:szCs w:val="22"/>
              </w:rPr>
              <w:t xml:space="preserve">artin </w:t>
            </w:r>
            <w:r w:rsidR="009B6430">
              <w:rPr>
                <w:rFonts w:asciiTheme="minorHAnsi" w:hAnsiTheme="minorHAnsi" w:cstheme="minorHAnsi"/>
                <w:bCs/>
                <w:sz w:val="22"/>
                <w:szCs w:val="22"/>
              </w:rPr>
              <w:t>Beaton</w:t>
            </w:r>
            <w:r>
              <w:rPr>
                <w:rFonts w:asciiTheme="minorHAnsi" w:hAnsiTheme="minorHAnsi" w:cstheme="minorHAnsi"/>
                <w:bCs/>
                <w:sz w:val="22"/>
                <w:szCs w:val="22"/>
              </w:rPr>
              <w:t xml:space="preserve"> and Andrew </w:t>
            </w:r>
            <w:r w:rsidR="001E2C6B">
              <w:rPr>
                <w:rFonts w:asciiTheme="minorHAnsi" w:hAnsiTheme="minorHAnsi" w:cstheme="minorHAnsi"/>
                <w:bCs/>
                <w:sz w:val="22"/>
                <w:szCs w:val="22"/>
              </w:rPr>
              <w:t>Shaxson</w:t>
            </w:r>
            <w:r>
              <w:rPr>
                <w:rFonts w:asciiTheme="minorHAnsi" w:hAnsiTheme="minorHAnsi" w:cstheme="minorHAnsi"/>
                <w:bCs/>
                <w:sz w:val="22"/>
                <w:szCs w:val="22"/>
              </w:rPr>
              <w:t xml:space="preserve"> joined the meeting. </w:t>
            </w:r>
          </w:p>
          <w:p w14:paraId="651CABB0" w14:textId="17F371CE" w:rsidR="00B11CC7" w:rsidRDefault="00B11CC7" w:rsidP="006C6B87">
            <w:pPr>
              <w:tabs>
                <w:tab w:val="left" w:pos="851"/>
              </w:tabs>
              <w:jc w:val="both"/>
              <w:rPr>
                <w:rFonts w:asciiTheme="minorHAnsi" w:hAnsiTheme="minorHAnsi" w:cstheme="minorHAnsi"/>
                <w:bCs/>
                <w:sz w:val="22"/>
                <w:szCs w:val="22"/>
              </w:rPr>
            </w:pPr>
          </w:p>
          <w:p w14:paraId="7161B0C4" w14:textId="711BCB63" w:rsidR="00B11CC7" w:rsidRDefault="00732099" w:rsidP="006C6B87">
            <w:pPr>
              <w:tabs>
                <w:tab w:val="left" w:pos="851"/>
              </w:tabs>
              <w:jc w:val="both"/>
              <w:rPr>
                <w:rFonts w:asciiTheme="minorHAnsi" w:hAnsiTheme="minorHAnsi" w:cstheme="minorHAnsi"/>
                <w:bCs/>
                <w:sz w:val="22"/>
                <w:szCs w:val="22"/>
              </w:rPr>
            </w:pPr>
            <w:r>
              <w:rPr>
                <w:rFonts w:asciiTheme="minorHAnsi" w:hAnsiTheme="minorHAnsi" w:cstheme="minorHAnsi"/>
                <w:bCs/>
                <w:sz w:val="22"/>
                <w:szCs w:val="22"/>
              </w:rPr>
              <w:t xml:space="preserve">Martin </w:t>
            </w:r>
            <w:r w:rsidR="009B6430">
              <w:rPr>
                <w:rFonts w:asciiTheme="minorHAnsi" w:hAnsiTheme="minorHAnsi" w:cstheme="minorHAnsi"/>
                <w:bCs/>
                <w:sz w:val="22"/>
                <w:szCs w:val="22"/>
              </w:rPr>
              <w:t>Beaton</w:t>
            </w:r>
            <w:r>
              <w:rPr>
                <w:rFonts w:asciiTheme="minorHAnsi" w:hAnsiTheme="minorHAnsi" w:cstheme="minorHAnsi"/>
                <w:bCs/>
                <w:sz w:val="22"/>
                <w:szCs w:val="22"/>
              </w:rPr>
              <w:t xml:space="preserve"> said that the majority of member councils did not want to do a deal with Hampshire ALC.  They were considering an arrangement with East Sussex ALC, with a view to taking back control of SSALC.   He advised the Board that if they continued with their proposals they would be operating against the objectives of the company and threatening the financial interests of the company, and would therefore be operating outside company law. Claire Hilton endorsed this view.  </w:t>
            </w:r>
          </w:p>
          <w:p w14:paraId="226556B6" w14:textId="24BC4010" w:rsidR="00732099" w:rsidRDefault="00732099" w:rsidP="006C6B87">
            <w:pPr>
              <w:tabs>
                <w:tab w:val="left" w:pos="851"/>
              </w:tabs>
              <w:jc w:val="both"/>
              <w:rPr>
                <w:rFonts w:asciiTheme="minorHAnsi" w:hAnsiTheme="minorHAnsi" w:cstheme="minorHAnsi"/>
                <w:bCs/>
                <w:sz w:val="22"/>
                <w:szCs w:val="22"/>
              </w:rPr>
            </w:pPr>
          </w:p>
          <w:p w14:paraId="64F26546" w14:textId="20B5817B" w:rsidR="00732099" w:rsidRDefault="00732099" w:rsidP="006C6B87">
            <w:pPr>
              <w:tabs>
                <w:tab w:val="left" w:pos="851"/>
              </w:tabs>
              <w:jc w:val="both"/>
              <w:rPr>
                <w:rFonts w:asciiTheme="minorHAnsi" w:hAnsiTheme="minorHAnsi" w:cstheme="minorHAnsi"/>
                <w:bCs/>
                <w:sz w:val="22"/>
                <w:szCs w:val="22"/>
              </w:rPr>
            </w:pPr>
            <w:r>
              <w:rPr>
                <w:rFonts w:asciiTheme="minorHAnsi" w:hAnsiTheme="minorHAnsi" w:cstheme="minorHAnsi"/>
                <w:bCs/>
                <w:sz w:val="22"/>
                <w:szCs w:val="22"/>
              </w:rPr>
              <w:t xml:space="preserve">Andrew </w:t>
            </w:r>
            <w:r w:rsidR="001E2C6B">
              <w:rPr>
                <w:rFonts w:asciiTheme="minorHAnsi" w:hAnsiTheme="minorHAnsi" w:cstheme="minorHAnsi"/>
                <w:bCs/>
                <w:sz w:val="22"/>
                <w:szCs w:val="22"/>
              </w:rPr>
              <w:t>Shaxson</w:t>
            </w:r>
            <w:r>
              <w:rPr>
                <w:rFonts w:asciiTheme="minorHAnsi" w:hAnsiTheme="minorHAnsi" w:cstheme="minorHAnsi"/>
                <w:bCs/>
                <w:sz w:val="22"/>
                <w:szCs w:val="22"/>
              </w:rPr>
              <w:t xml:space="preserve"> did not believe that the Board’s value for money review had actually taken place over the last few months, and understood why a number of councils were unhappy and wished to leave West Sussex ALC, which would put the company in a very difficult position</w:t>
            </w:r>
            <w:r w:rsidR="00C22CD0">
              <w:rPr>
                <w:rFonts w:asciiTheme="minorHAnsi" w:hAnsiTheme="minorHAnsi" w:cstheme="minorHAnsi"/>
                <w:bCs/>
                <w:sz w:val="22"/>
                <w:szCs w:val="22"/>
              </w:rPr>
              <w:t xml:space="preserve">.  He was surprised that </w:t>
            </w:r>
            <w:r w:rsidR="001E2C6B">
              <w:rPr>
                <w:rFonts w:asciiTheme="minorHAnsi" w:hAnsiTheme="minorHAnsi" w:cstheme="minorHAnsi"/>
                <w:bCs/>
                <w:sz w:val="22"/>
                <w:szCs w:val="22"/>
              </w:rPr>
              <w:t>t</w:t>
            </w:r>
            <w:r w:rsidR="00C22CD0">
              <w:rPr>
                <w:rFonts w:asciiTheme="minorHAnsi" w:hAnsiTheme="minorHAnsi" w:cstheme="minorHAnsi"/>
                <w:bCs/>
                <w:sz w:val="22"/>
                <w:szCs w:val="22"/>
              </w:rPr>
              <w:t xml:space="preserve">he Board continued on this path when they were not taking member councils with them.  </w:t>
            </w:r>
          </w:p>
          <w:p w14:paraId="24C1A662" w14:textId="3418B772" w:rsidR="00C22CD0" w:rsidRDefault="00C22CD0" w:rsidP="006C6B87">
            <w:pPr>
              <w:tabs>
                <w:tab w:val="left" w:pos="851"/>
              </w:tabs>
              <w:jc w:val="both"/>
              <w:rPr>
                <w:rFonts w:asciiTheme="minorHAnsi" w:hAnsiTheme="minorHAnsi" w:cstheme="minorHAnsi"/>
                <w:bCs/>
                <w:sz w:val="22"/>
                <w:szCs w:val="22"/>
              </w:rPr>
            </w:pPr>
          </w:p>
          <w:p w14:paraId="334272F2" w14:textId="6B55A40E" w:rsidR="00C22CD0" w:rsidRDefault="00C22CD0" w:rsidP="006C6B87">
            <w:pPr>
              <w:tabs>
                <w:tab w:val="left" w:pos="851"/>
              </w:tabs>
              <w:jc w:val="both"/>
              <w:rPr>
                <w:rFonts w:asciiTheme="minorHAnsi" w:hAnsiTheme="minorHAnsi" w:cstheme="minorHAnsi"/>
                <w:bCs/>
                <w:sz w:val="22"/>
                <w:szCs w:val="22"/>
              </w:rPr>
            </w:pPr>
            <w:r>
              <w:rPr>
                <w:rFonts w:asciiTheme="minorHAnsi" w:hAnsiTheme="minorHAnsi" w:cstheme="minorHAnsi"/>
                <w:bCs/>
                <w:sz w:val="22"/>
                <w:szCs w:val="22"/>
              </w:rPr>
              <w:t xml:space="preserve">Members of the Board advised that the whole intention </w:t>
            </w:r>
            <w:r w:rsidR="009F69E0">
              <w:rPr>
                <w:rFonts w:asciiTheme="minorHAnsi" w:hAnsiTheme="minorHAnsi" w:cstheme="minorHAnsi"/>
                <w:bCs/>
                <w:sz w:val="22"/>
                <w:szCs w:val="22"/>
              </w:rPr>
              <w:t xml:space="preserve">of the review </w:t>
            </w:r>
            <w:r>
              <w:rPr>
                <w:rFonts w:asciiTheme="minorHAnsi" w:hAnsiTheme="minorHAnsi" w:cstheme="minorHAnsi"/>
                <w:bCs/>
                <w:sz w:val="22"/>
                <w:szCs w:val="22"/>
              </w:rPr>
              <w:t>was to give members a choice</w:t>
            </w:r>
            <w:r w:rsidR="009F69E0">
              <w:rPr>
                <w:rFonts w:asciiTheme="minorHAnsi" w:hAnsiTheme="minorHAnsi" w:cstheme="minorHAnsi"/>
                <w:bCs/>
                <w:sz w:val="22"/>
                <w:szCs w:val="22"/>
              </w:rPr>
              <w:t>, and the offer by Hampshire ALC represented a genuine saving.</w:t>
            </w:r>
            <w:r>
              <w:rPr>
                <w:rFonts w:asciiTheme="minorHAnsi" w:hAnsiTheme="minorHAnsi" w:cstheme="minorHAnsi"/>
                <w:bCs/>
                <w:sz w:val="22"/>
                <w:szCs w:val="22"/>
              </w:rPr>
              <w:t xml:space="preserve">  The best value review was </w:t>
            </w:r>
            <w:r w:rsidR="009F69E0">
              <w:rPr>
                <w:rFonts w:asciiTheme="minorHAnsi" w:hAnsiTheme="minorHAnsi" w:cstheme="minorHAnsi"/>
                <w:bCs/>
                <w:sz w:val="22"/>
                <w:szCs w:val="22"/>
              </w:rPr>
              <w:t xml:space="preserve">conducted </w:t>
            </w:r>
            <w:r>
              <w:rPr>
                <w:rFonts w:asciiTheme="minorHAnsi" w:hAnsiTheme="minorHAnsi" w:cstheme="minorHAnsi"/>
                <w:bCs/>
                <w:sz w:val="22"/>
                <w:szCs w:val="22"/>
              </w:rPr>
              <w:t xml:space="preserve">by </w:t>
            </w:r>
            <w:r w:rsidR="009F69E0">
              <w:rPr>
                <w:rFonts w:asciiTheme="minorHAnsi" w:hAnsiTheme="minorHAnsi" w:cstheme="minorHAnsi"/>
                <w:bCs/>
                <w:sz w:val="22"/>
                <w:szCs w:val="22"/>
              </w:rPr>
              <w:t xml:space="preserve">the </w:t>
            </w:r>
            <w:r>
              <w:rPr>
                <w:rFonts w:asciiTheme="minorHAnsi" w:hAnsiTheme="minorHAnsi" w:cstheme="minorHAnsi"/>
                <w:bCs/>
                <w:sz w:val="22"/>
                <w:szCs w:val="22"/>
              </w:rPr>
              <w:t>directors, Prof. Copus did the strategy review.  This was brought to a halt when Surrey ALC pulled away from SSALC, which resulted in the closure of SSALC and the necessity to make a decision</w:t>
            </w:r>
            <w:r w:rsidR="001E2C6B">
              <w:rPr>
                <w:rFonts w:asciiTheme="minorHAnsi" w:hAnsiTheme="minorHAnsi" w:cstheme="minorHAnsi"/>
                <w:bCs/>
                <w:sz w:val="22"/>
                <w:szCs w:val="22"/>
              </w:rPr>
              <w:t xml:space="preserve"> about the source of services for Member Councils after 31</w:t>
            </w:r>
            <w:r w:rsidR="001E2C6B" w:rsidRPr="001E2C6B">
              <w:rPr>
                <w:rFonts w:asciiTheme="minorHAnsi" w:hAnsiTheme="minorHAnsi" w:cstheme="minorHAnsi"/>
                <w:bCs/>
                <w:sz w:val="22"/>
                <w:szCs w:val="22"/>
                <w:vertAlign w:val="superscript"/>
              </w:rPr>
              <w:t>st</w:t>
            </w:r>
            <w:r w:rsidR="001E2C6B">
              <w:rPr>
                <w:rFonts w:asciiTheme="minorHAnsi" w:hAnsiTheme="minorHAnsi" w:cstheme="minorHAnsi"/>
                <w:bCs/>
                <w:sz w:val="22"/>
                <w:szCs w:val="22"/>
              </w:rPr>
              <w:t xml:space="preserve"> March 2021 because SSALC would not then exist.</w:t>
            </w:r>
          </w:p>
          <w:p w14:paraId="0580F20C" w14:textId="3ED27320" w:rsidR="009F69E0" w:rsidRDefault="009F69E0" w:rsidP="006C6B87">
            <w:pPr>
              <w:tabs>
                <w:tab w:val="left" w:pos="851"/>
              </w:tabs>
              <w:jc w:val="both"/>
              <w:rPr>
                <w:rFonts w:asciiTheme="minorHAnsi" w:hAnsiTheme="minorHAnsi" w:cstheme="minorHAnsi"/>
                <w:bCs/>
                <w:sz w:val="22"/>
                <w:szCs w:val="22"/>
              </w:rPr>
            </w:pPr>
          </w:p>
          <w:p w14:paraId="795122DC" w14:textId="36506B46" w:rsidR="009F69E0" w:rsidRDefault="009F69E0" w:rsidP="006C6B87">
            <w:pPr>
              <w:tabs>
                <w:tab w:val="left" w:pos="851"/>
              </w:tabs>
              <w:jc w:val="both"/>
              <w:rPr>
                <w:rFonts w:asciiTheme="minorHAnsi" w:hAnsiTheme="minorHAnsi" w:cstheme="minorHAnsi"/>
                <w:bCs/>
                <w:sz w:val="22"/>
                <w:szCs w:val="22"/>
              </w:rPr>
            </w:pPr>
            <w:r>
              <w:rPr>
                <w:rFonts w:asciiTheme="minorHAnsi" w:hAnsiTheme="minorHAnsi" w:cstheme="minorHAnsi"/>
                <w:bCs/>
                <w:sz w:val="22"/>
                <w:szCs w:val="22"/>
              </w:rPr>
              <w:t>SSALC had been in existence since 2014, and the model had been put in place to save VAT.  Up to £250,000 had been spent unnecessarily in that time to provide services</w:t>
            </w:r>
            <w:r w:rsidR="00301299">
              <w:rPr>
                <w:rFonts w:asciiTheme="minorHAnsi" w:hAnsiTheme="minorHAnsi" w:cstheme="minorHAnsi"/>
                <w:bCs/>
                <w:sz w:val="22"/>
                <w:szCs w:val="22"/>
              </w:rPr>
              <w:t xml:space="preserve">.  The Chair had spoken to both Surrey and East Sussex ALCs over the last year, and they had both indicated that they were unhappy and were considering leaving SSALC when the time was right.  He had written to East Sussex, suggesting that the two ALCs work together, but East Sussex ALC did not want to re-create the SSALC model.  </w:t>
            </w:r>
          </w:p>
          <w:p w14:paraId="46303D29" w14:textId="43A73AD7" w:rsidR="00301299" w:rsidRDefault="00301299" w:rsidP="006C6B87">
            <w:pPr>
              <w:tabs>
                <w:tab w:val="left" w:pos="851"/>
              </w:tabs>
              <w:jc w:val="both"/>
              <w:rPr>
                <w:rFonts w:asciiTheme="minorHAnsi" w:hAnsiTheme="minorHAnsi" w:cstheme="minorHAnsi"/>
                <w:bCs/>
                <w:sz w:val="22"/>
                <w:szCs w:val="22"/>
              </w:rPr>
            </w:pPr>
          </w:p>
          <w:p w14:paraId="018927FF" w14:textId="6362DED1" w:rsidR="00301299" w:rsidRDefault="00301299" w:rsidP="006C6B87">
            <w:pPr>
              <w:tabs>
                <w:tab w:val="left" w:pos="851"/>
              </w:tabs>
              <w:jc w:val="both"/>
              <w:rPr>
                <w:rFonts w:asciiTheme="minorHAnsi" w:hAnsiTheme="minorHAnsi" w:cstheme="minorHAnsi"/>
                <w:bCs/>
                <w:sz w:val="22"/>
                <w:szCs w:val="22"/>
              </w:rPr>
            </w:pPr>
            <w:r>
              <w:rPr>
                <w:rFonts w:asciiTheme="minorHAnsi" w:hAnsiTheme="minorHAnsi" w:cstheme="minorHAnsi"/>
                <w:bCs/>
                <w:sz w:val="22"/>
                <w:szCs w:val="22"/>
              </w:rPr>
              <w:t xml:space="preserve">The Value for Money project had a budget of £7,000.  Prof Copus’ agreed retainer was £2450.  The only other cost was the administrator fees.  It had not been an expensive project.  </w:t>
            </w:r>
          </w:p>
          <w:p w14:paraId="630AE8C4" w14:textId="3490962C" w:rsidR="00301299" w:rsidRDefault="00301299" w:rsidP="006C6B87">
            <w:pPr>
              <w:tabs>
                <w:tab w:val="left" w:pos="851"/>
              </w:tabs>
              <w:jc w:val="both"/>
              <w:rPr>
                <w:rFonts w:asciiTheme="minorHAnsi" w:hAnsiTheme="minorHAnsi" w:cstheme="minorHAnsi"/>
                <w:bCs/>
                <w:sz w:val="22"/>
                <w:szCs w:val="22"/>
              </w:rPr>
            </w:pPr>
          </w:p>
          <w:p w14:paraId="29DDF033" w14:textId="5D43D433" w:rsidR="00301299" w:rsidRDefault="00301299" w:rsidP="006C6B87">
            <w:pPr>
              <w:tabs>
                <w:tab w:val="left" w:pos="851"/>
              </w:tabs>
              <w:jc w:val="both"/>
              <w:rPr>
                <w:rFonts w:asciiTheme="minorHAnsi" w:hAnsiTheme="minorHAnsi" w:cstheme="minorHAnsi"/>
                <w:bCs/>
                <w:sz w:val="22"/>
                <w:szCs w:val="22"/>
              </w:rPr>
            </w:pPr>
            <w:r>
              <w:rPr>
                <w:rFonts w:asciiTheme="minorHAnsi" w:hAnsiTheme="minorHAnsi" w:cstheme="minorHAnsi"/>
                <w:bCs/>
                <w:sz w:val="22"/>
                <w:szCs w:val="22"/>
              </w:rPr>
              <w:t xml:space="preserve">Martin </w:t>
            </w:r>
            <w:r w:rsidR="009B6430">
              <w:rPr>
                <w:rFonts w:asciiTheme="minorHAnsi" w:hAnsiTheme="minorHAnsi" w:cstheme="minorHAnsi"/>
                <w:bCs/>
                <w:sz w:val="22"/>
                <w:szCs w:val="22"/>
              </w:rPr>
              <w:t>Beaton</w:t>
            </w:r>
            <w:r>
              <w:rPr>
                <w:rFonts w:asciiTheme="minorHAnsi" w:hAnsiTheme="minorHAnsi" w:cstheme="minorHAnsi"/>
                <w:bCs/>
                <w:sz w:val="22"/>
                <w:szCs w:val="22"/>
              </w:rPr>
              <w:t xml:space="preserve"> said that the lack of transparency and lack of communication with member councils had led to the current problems.  The Board is at variance with a significant number of member councils.  He could not see how the Board would move forward from this position.  Claire Hilton said she would have expected that the first action of the Board, if they were unhappy with the current provision, would be to go to the provider and explore whether it was possible to address the issues.</w:t>
            </w:r>
          </w:p>
          <w:p w14:paraId="61F00E8B" w14:textId="516ADEA2" w:rsidR="001261AC" w:rsidRDefault="001261AC" w:rsidP="006C6B87">
            <w:pPr>
              <w:tabs>
                <w:tab w:val="left" w:pos="851"/>
              </w:tabs>
              <w:jc w:val="both"/>
              <w:rPr>
                <w:rFonts w:asciiTheme="minorHAnsi" w:hAnsiTheme="minorHAnsi" w:cstheme="minorHAnsi"/>
                <w:bCs/>
                <w:sz w:val="22"/>
                <w:szCs w:val="22"/>
              </w:rPr>
            </w:pPr>
          </w:p>
          <w:p w14:paraId="0BEBDB86" w14:textId="175B32B8" w:rsidR="001261AC" w:rsidRDefault="001261AC" w:rsidP="006C6B87">
            <w:pPr>
              <w:tabs>
                <w:tab w:val="left" w:pos="851"/>
              </w:tabs>
              <w:jc w:val="both"/>
              <w:rPr>
                <w:rFonts w:asciiTheme="minorHAnsi" w:hAnsiTheme="minorHAnsi" w:cstheme="minorHAnsi"/>
                <w:bCs/>
                <w:sz w:val="22"/>
                <w:szCs w:val="22"/>
              </w:rPr>
            </w:pPr>
            <w:r>
              <w:rPr>
                <w:rFonts w:asciiTheme="minorHAnsi" w:hAnsiTheme="minorHAnsi" w:cstheme="minorHAnsi"/>
                <w:bCs/>
                <w:sz w:val="22"/>
                <w:szCs w:val="22"/>
              </w:rPr>
              <w:t xml:space="preserve">Andrew </w:t>
            </w:r>
            <w:r w:rsidR="001E2C6B">
              <w:rPr>
                <w:rFonts w:asciiTheme="minorHAnsi" w:hAnsiTheme="minorHAnsi" w:cstheme="minorHAnsi"/>
                <w:bCs/>
                <w:sz w:val="22"/>
                <w:szCs w:val="22"/>
              </w:rPr>
              <w:t>Shaxson</w:t>
            </w:r>
            <w:r>
              <w:rPr>
                <w:rFonts w:asciiTheme="minorHAnsi" w:hAnsiTheme="minorHAnsi" w:cstheme="minorHAnsi"/>
                <w:bCs/>
                <w:sz w:val="22"/>
                <w:szCs w:val="22"/>
              </w:rPr>
              <w:t xml:space="preserve"> ackn</w:t>
            </w:r>
            <w:r w:rsidR="00D02173">
              <w:rPr>
                <w:rFonts w:asciiTheme="minorHAnsi" w:hAnsiTheme="minorHAnsi" w:cstheme="minorHAnsi"/>
                <w:bCs/>
                <w:sz w:val="22"/>
                <w:szCs w:val="22"/>
              </w:rPr>
              <w:t xml:space="preserve">owledged that organisations should conduct value for money reviews, but was of the view that this had been badly handled.  </w:t>
            </w:r>
          </w:p>
          <w:p w14:paraId="09FF6BA9" w14:textId="26D1DA55" w:rsidR="00485E56" w:rsidRDefault="00485E56" w:rsidP="006C6B87">
            <w:pPr>
              <w:tabs>
                <w:tab w:val="left" w:pos="851"/>
              </w:tabs>
              <w:jc w:val="both"/>
              <w:rPr>
                <w:rFonts w:asciiTheme="minorHAnsi" w:hAnsiTheme="minorHAnsi" w:cstheme="minorHAnsi"/>
                <w:bCs/>
                <w:sz w:val="22"/>
                <w:szCs w:val="22"/>
              </w:rPr>
            </w:pPr>
          </w:p>
          <w:p w14:paraId="19400584" w14:textId="741CB483" w:rsidR="009F69E0" w:rsidRDefault="00485E56" w:rsidP="006C6B87">
            <w:pPr>
              <w:tabs>
                <w:tab w:val="left" w:pos="851"/>
              </w:tabs>
              <w:jc w:val="both"/>
              <w:rPr>
                <w:rFonts w:asciiTheme="minorHAnsi" w:hAnsiTheme="minorHAnsi" w:cstheme="minorHAnsi"/>
                <w:bCs/>
                <w:sz w:val="22"/>
                <w:szCs w:val="22"/>
              </w:rPr>
            </w:pPr>
            <w:r>
              <w:rPr>
                <w:rFonts w:asciiTheme="minorHAnsi" w:hAnsiTheme="minorHAnsi" w:cstheme="minorHAnsi"/>
                <w:bCs/>
                <w:sz w:val="22"/>
                <w:szCs w:val="22"/>
              </w:rPr>
              <w:t>The Steering group noted that the package offered by Hampshire ALC included training, so members would not have to pay for training in addition to their subscriptions</w:t>
            </w:r>
            <w:r w:rsidR="00984E9F">
              <w:rPr>
                <w:rFonts w:asciiTheme="minorHAnsi" w:hAnsiTheme="minorHAnsi" w:cstheme="minorHAnsi"/>
                <w:bCs/>
                <w:sz w:val="22"/>
                <w:szCs w:val="22"/>
              </w:rPr>
              <w:t xml:space="preserve"> and </w:t>
            </w:r>
            <w:r w:rsidR="001E2C6B">
              <w:rPr>
                <w:rFonts w:asciiTheme="minorHAnsi" w:hAnsiTheme="minorHAnsi" w:cstheme="minorHAnsi"/>
                <w:bCs/>
                <w:sz w:val="22"/>
                <w:szCs w:val="22"/>
              </w:rPr>
              <w:t xml:space="preserve">all </w:t>
            </w:r>
            <w:r w:rsidR="00984E9F">
              <w:rPr>
                <w:rFonts w:asciiTheme="minorHAnsi" w:hAnsiTheme="minorHAnsi" w:cstheme="minorHAnsi"/>
                <w:bCs/>
                <w:sz w:val="22"/>
                <w:szCs w:val="22"/>
              </w:rPr>
              <w:t>agreed that this was attractive.</w:t>
            </w:r>
          </w:p>
          <w:p w14:paraId="6C0F71E1" w14:textId="598E3853" w:rsidR="00AA7CF5" w:rsidRPr="00C57104" w:rsidRDefault="00AA7CF5" w:rsidP="009F69E0">
            <w:pPr>
              <w:tabs>
                <w:tab w:val="left" w:pos="851"/>
              </w:tabs>
              <w:jc w:val="both"/>
              <w:rPr>
                <w:rFonts w:asciiTheme="minorHAnsi" w:hAnsiTheme="minorHAnsi" w:cstheme="minorHAnsi"/>
                <w:bCs/>
                <w:sz w:val="22"/>
                <w:szCs w:val="22"/>
              </w:rPr>
            </w:pPr>
          </w:p>
        </w:tc>
      </w:tr>
      <w:tr w:rsidR="00624B1F" w:rsidRPr="00C57104" w14:paraId="1EF001B5" w14:textId="77777777" w:rsidTr="001F5E63">
        <w:tc>
          <w:tcPr>
            <w:tcW w:w="495" w:type="dxa"/>
          </w:tcPr>
          <w:p w14:paraId="2E5F5A3B" w14:textId="023EE760" w:rsidR="00624B1F" w:rsidRDefault="00624B1F" w:rsidP="00540CF1">
            <w:pPr>
              <w:jc w:val="both"/>
              <w:rPr>
                <w:rFonts w:asciiTheme="minorHAnsi" w:hAnsiTheme="minorHAnsi" w:cstheme="minorHAnsi"/>
                <w:sz w:val="22"/>
                <w:szCs w:val="22"/>
              </w:rPr>
            </w:pPr>
            <w:r>
              <w:rPr>
                <w:rFonts w:asciiTheme="minorHAnsi" w:hAnsiTheme="minorHAnsi" w:cstheme="minorHAnsi"/>
                <w:sz w:val="22"/>
                <w:szCs w:val="22"/>
              </w:rPr>
              <w:t>8.</w:t>
            </w:r>
          </w:p>
        </w:tc>
        <w:tc>
          <w:tcPr>
            <w:tcW w:w="9990" w:type="dxa"/>
          </w:tcPr>
          <w:p w14:paraId="5A804129" w14:textId="57F6F6B7" w:rsidR="00485E56" w:rsidRDefault="00485E56" w:rsidP="00485E56">
            <w:pPr>
              <w:tabs>
                <w:tab w:val="left" w:pos="851"/>
              </w:tabs>
              <w:jc w:val="both"/>
              <w:rPr>
                <w:rFonts w:asciiTheme="minorHAnsi" w:hAnsiTheme="minorHAnsi" w:cstheme="minorHAnsi"/>
                <w:b/>
                <w:sz w:val="22"/>
                <w:szCs w:val="22"/>
              </w:rPr>
            </w:pPr>
            <w:r>
              <w:rPr>
                <w:rFonts w:asciiTheme="minorHAnsi" w:hAnsiTheme="minorHAnsi" w:cstheme="minorHAnsi"/>
                <w:b/>
                <w:sz w:val="22"/>
                <w:szCs w:val="22"/>
              </w:rPr>
              <w:t>AGM 25/2/21</w:t>
            </w:r>
          </w:p>
          <w:p w14:paraId="3863A239" w14:textId="29677A04" w:rsidR="00485E56" w:rsidRPr="00D918FA" w:rsidRDefault="00485E56" w:rsidP="00960454">
            <w:pPr>
              <w:pStyle w:val="ListParagraph"/>
              <w:numPr>
                <w:ilvl w:val="0"/>
                <w:numId w:val="2"/>
              </w:numPr>
              <w:tabs>
                <w:tab w:val="left" w:pos="851"/>
              </w:tabs>
              <w:jc w:val="both"/>
              <w:rPr>
                <w:rFonts w:asciiTheme="minorHAnsi" w:hAnsiTheme="minorHAnsi" w:cstheme="minorHAnsi"/>
                <w:bCs/>
                <w:i/>
                <w:iCs/>
                <w:sz w:val="22"/>
                <w:szCs w:val="22"/>
              </w:rPr>
            </w:pPr>
            <w:r>
              <w:rPr>
                <w:rFonts w:asciiTheme="minorHAnsi" w:hAnsiTheme="minorHAnsi" w:cstheme="minorHAnsi"/>
                <w:bCs/>
                <w:i/>
                <w:iCs/>
                <w:sz w:val="22"/>
                <w:szCs w:val="22"/>
              </w:rPr>
              <w:t xml:space="preserve">Legal advice:  </w:t>
            </w:r>
            <w:r>
              <w:rPr>
                <w:rFonts w:asciiTheme="minorHAnsi" w:hAnsiTheme="minorHAnsi" w:cstheme="minorHAnsi"/>
                <w:bCs/>
                <w:sz w:val="22"/>
                <w:szCs w:val="22"/>
              </w:rPr>
              <w:t xml:space="preserve">the Board had been advised that the first agenda was the legal agenda.  It was also possible that none of the agendas give 21 </w:t>
            </w:r>
            <w:r w:rsidRPr="001E2C6B">
              <w:rPr>
                <w:rFonts w:asciiTheme="minorHAnsi" w:hAnsiTheme="minorHAnsi" w:cstheme="minorHAnsi"/>
                <w:bCs/>
                <w:i/>
                <w:iCs/>
                <w:sz w:val="22"/>
                <w:szCs w:val="22"/>
              </w:rPr>
              <w:t>clea</w:t>
            </w:r>
            <w:r>
              <w:rPr>
                <w:rFonts w:asciiTheme="minorHAnsi" w:hAnsiTheme="minorHAnsi" w:cstheme="minorHAnsi"/>
                <w:bCs/>
                <w:sz w:val="22"/>
                <w:szCs w:val="22"/>
              </w:rPr>
              <w:t>r day</w:t>
            </w:r>
            <w:r w:rsidR="005451F9">
              <w:rPr>
                <w:rFonts w:asciiTheme="minorHAnsi" w:hAnsiTheme="minorHAnsi" w:cstheme="minorHAnsi"/>
                <w:bCs/>
                <w:sz w:val="22"/>
                <w:szCs w:val="22"/>
              </w:rPr>
              <w:t>’</w:t>
            </w:r>
            <w:r>
              <w:rPr>
                <w:rFonts w:asciiTheme="minorHAnsi" w:hAnsiTheme="minorHAnsi" w:cstheme="minorHAnsi"/>
                <w:bCs/>
                <w:sz w:val="22"/>
                <w:szCs w:val="22"/>
              </w:rPr>
              <w:t>s notice.  Members agreed that the administrator should write to the Company Secretary on behalf of the Board, instructing him to re-issue the agenda for the AGM that was dated the 29</w:t>
            </w:r>
            <w:r w:rsidRPr="00485E56">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January 2021, in light of the legal advice received by the Board.  The Company Secretary would also be sent the legal advice, and advised that the presentation of the resolutions subsequently added to the agenda would be unlawful in light of that legal advice.</w:t>
            </w:r>
            <w:r w:rsidR="00D918FA">
              <w:rPr>
                <w:rFonts w:asciiTheme="minorHAnsi" w:hAnsiTheme="minorHAnsi" w:cstheme="minorHAnsi"/>
                <w:bCs/>
                <w:sz w:val="22"/>
                <w:szCs w:val="22"/>
              </w:rPr>
              <w:t xml:space="preserve"> </w:t>
            </w:r>
            <w:r w:rsidR="00D918FA">
              <w:rPr>
                <w:rFonts w:asciiTheme="minorHAnsi" w:hAnsiTheme="minorHAnsi" w:cstheme="minorHAnsi"/>
                <w:bCs/>
                <w:vanish/>
                <w:sz w:val="22"/>
                <w:szCs w:val="22"/>
              </w:rPr>
              <w:t>e would</w:t>
            </w:r>
            <w:r w:rsidR="00D918FA">
              <w:rPr>
                <w:rFonts w:asciiTheme="minorHAnsi" w:hAnsiTheme="minorHAnsi" w:cstheme="minorHAnsi"/>
                <w:bCs/>
                <w:sz w:val="22"/>
                <w:szCs w:val="22"/>
              </w:rPr>
              <w:t xml:space="preserve">  He would be asked to advise the Board if he considered that he could not act on those instructions, and to give his full reasons, as Company Secretary, for his refusal to act on the legal advice.</w:t>
            </w:r>
          </w:p>
          <w:p w14:paraId="2AE4009F" w14:textId="6C7C89E9" w:rsidR="00B7246F" w:rsidRPr="00B7246F" w:rsidRDefault="00B7246F" w:rsidP="00960454">
            <w:pPr>
              <w:pStyle w:val="ListParagraph"/>
              <w:numPr>
                <w:ilvl w:val="0"/>
                <w:numId w:val="2"/>
              </w:numPr>
              <w:tabs>
                <w:tab w:val="left" w:pos="851"/>
              </w:tabs>
              <w:jc w:val="both"/>
              <w:rPr>
                <w:rFonts w:asciiTheme="minorHAnsi" w:hAnsiTheme="minorHAnsi" w:cstheme="minorHAnsi"/>
                <w:bCs/>
                <w:i/>
                <w:iCs/>
                <w:sz w:val="22"/>
                <w:szCs w:val="22"/>
              </w:rPr>
            </w:pPr>
            <w:r>
              <w:rPr>
                <w:rFonts w:asciiTheme="minorHAnsi" w:hAnsiTheme="minorHAnsi" w:cstheme="minorHAnsi"/>
                <w:bCs/>
                <w:i/>
                <w:iCs/>
                <w:sz w:val="22"/>
                <w:szCs w:val="22"/>
              </w:rPr>
              <w:lastRenderedPageBreak/>
              <w:t xml:space="preserve">Agree, if required, any additional expenditure on further legal advice:  </w:t>
            </w:r>
            <w:r>
              <w:rPr>
                <w:rFonts w:asciiTheme="minorHAnsi" w:hAnsiTheme="minorHAnsi" w:cstheme="minorHAnsi"/>
                <w:bCs/>
                <w:sz w:val="22"/>
                <w:szCs w:val="22"/>
              </w:rPr>
              <w:t>The Board agreed that authority be delegated to the Chairman and Vice Chairman to seek legal advice as required, to a limit of £500.</w:t>
            </w:r>
          </w:p>
          <w:p w14:paraId="00C39507" w14:textId="4756B06C" w:rsidR="00B7246F" w:rsidRPr="00B7246F" w:rsidRDefault="00B7246F" w:rsidP="00960454">
            <w:pPr>
              <w:pStyle w:val="ListParagraph"/>
              <w:numPr>
                <w:ilvl w:val="0"/>
                <w:numId w:val="2"/>
              </w:numPr>
              <w:tabs>
                <w:tab w:val="left" w:pos="851"/>
              </w:tabs>
              <w:jc w:val="both"/>
              <w:rPr>
                <w:rFonts w:asciiTheme="minorHAnsi" w:hAnsiTheme="minorHAnsi" w:cstheme="minorHAnsi"/>
                <w:bCs/>
                <w:i/>
                <w:iCs/>
                <w:sz w:val="22"/>
                <w:szCs w:val="22"/>
              </w:rPr>
            </w:pPr>
            <w:r>
              <w:rPr>
                <w:rFonts w:asciiTheme="minorHAnsi" w:hAnsiTheme="minorHAnsi" w:cstheme="minorHAnsi"/>
                <w:bCs/>
                <w:i/>
                <w:iCs/>
                <w:sz w:val="22"/>
                <w:szCs w:val="22"/>
              </w:rPr>
              <w:t xml:space="preserve">Any matters submitted by the Company Secretary:  </w:t>
            </w:r>
            <w:r>
              <w:rPr>
                <w:rFonts w:asciiTheme="minorHAnsi" w:hAnsiTheme="minorHAnsi" w:cstheme="minorHAnsi"/>
                <w:bCs/>
                <w:sz w:val="22"/>
                <w:szCs w:val="22"/>
              </w:rPr>
              <w:t>none</w:t>
            </w:r>
          </w:p>
          <w:p w14:paraId="63BB06C9" w14:textId="57BEBD7B" w:rsidR="00B7246F" w:rsidRPr="00B7246F" w:rsidRDefault="00B7246F" w:rsidP="00960454">
            <w:pPr>
              <w:pStyle w:val="ListParagraph"/>
              <w:numPr>
                <w:ilvl w:val="0"/>
                <w:numId w:val="2"/>
              </w:numPr>
              <w:tabs>
                <w:tab w:val="left" w:pos="851"/>
              </w:tabs>
              <w:jc w:val="both"/>
              <w:rPr>
                <w:rFonts w:asciiTheme="minorHAnsi" w:hAnsiTheme="minorHAnsi" w:cstheme="minorHAnsi"/>
                <w:bCs/>
                <w:i/>
                <w:iCs/>
                <w:sz w:val="22"/>
                <w:szCs w:val="22"/>
              </w:rPr>
            </w:pPr>
            <w:r>
              <w:rPr>
                <w:rFonts w:asciiTheme="minorHAnsi" w:hAnsiTheme="minorHAnsi" w:cstheme="minorHAnsi"/>
                <w:bCs/>
                <w:i/>
                <w:iCs/>
                <w:sz w:val="22"/>
                <w:szCs w:val="22"/>
              </w:rPr>
              <w:t>Discuss and approve any actions required by the Board relating to the Urgent Memorandum dated 18</w:t>
            </w:r>
            <w:r w:rsidRPr="00B7246F">
              <w:rPr>
                <w:rFonts w:asciiTheme="minorHAnsi" w:hAnsiTheme="minorHAnsi" w:cstheme="minorHAnsi"/>
                <w:bCs/>
                <w:i/>
                <w:iCs/>
                <w:sz w:val="22"/>
                <w:szCs w:val="22"/>
                <w:vertAlign w:val="superscript"/>
              </w:rPr>
              <w:t>th</w:t>
            </w:r>
            <w:r>
              <w:rPr>
                <w:rFonts w:asciiTheme="minorHAnsi" w:hAnsiTheme="minorHAnsi" w:cstheme="minorHAnsi"/>
                <w:bCs/>
                <w:i/>
                <w:iCs/>
                <w:sz w:val="22"/>
                <w:szCs w:val="22"/>
              </w:rPr>
              <w:t xml:space="preserve"> February:  </w:t>
            </w:r>
            <w:r>
              <w:rPr>
                <w:rFonts w:asciiTheme="minorHAnsi" w:hAnsiTheme="minorHAnsi" w:cstheme="minorHAnsi"/>
                <w:bCs/>
                <w:sz w:val="22"/>
                <w:szCs w:val="22"/>
              </w:rPr>
              <w:t>no action to be taken.</w:t>
            </w:r>
          </w:p>
          <w:p w14:paraId="1B1565D3" w14:textId="322B4E80" w:rsidR="00624B1F" w:rsidRDefault="00624B1F" w:rsidP="00571912">
            <w:pPr>
              <w:tabs>
                <w:tab w:val="left" w:pos="851"/>
              </w:tabs>
              <w:jc w:val="both"/>
              <w:rPr>
                <w:rFonts w:asciiTheme="minorHAnsi" w:hAnsiTheme="minorHAnsi" w:cstheme="minorHAnsi"/>
                <w:b/>
                <w:sz w:val="22"/>
                <w:szCs w:val="22"/>
              </w:rPr>
            </w:pPr>
          </w:p>
        </w:tc>
      </w:tr>
      <w:tr w:rsidR="00C57104" w:rsidRPr="00C57104" w14:paraId="4978AE4F" w14:textId="77777777" w:rsidTr="001F5E63">
        <w:tc>
          <w:tcPr>
            <w:tcW w:w="495" w:type="dxa"/>
          </w:tcPr>
          <w:p w14:paraId="101CD9E4" w14:textId="77F275F6" w:rsidR="00C57104" w:rsidRPr="00C57104" w:rsidRDefault="00863E48" w:rsidP="00540CF1">
            <w:pPr>
              <w:jc w:val="both"/>
              <w:rPr>
                <w:rFonts w:asciiTheme="minorHAnsi" w:hAnsiTheme="minorHAnsi" w:cstheme="minorHAnsi"/>
                <w:sz w:val="22"/>
                <w:szCs w:val="22"/>
              </w:rPr>
            </w:pPr>
            <w:r>
              <w:rPr>
                <w:rFonts w:asciiTheme="minorHAnsi" w:hAnsiTheme="minorHAnsi" w:cstheme="minorHAnsi"/>
                <w:sz w:val="22"/>
                <w:szCs w:val="22"/>
              </w:rPr>
              <w:lastRenderedPageBreak/>
              <w:t>9.</w:t>
            </w:r>
          </w:p>
        </w:tc>
        <w:tc>
          <w:tcPr>
            <w:tcW w:w="9990" w:type="dxa"/>
          </w:tcPr>
          <w:p w14:paraId="32287B02" w14:textId="1CFBD912" w:rsidR="006D1228" w:rsidRDefault="00D918FA" w:rsidP="008F14DC">
            <w:pPr>
              <w:tabs>
                <w:tab w:val="left" w:pos="851"/>
              </w:tabs>
              <w:jc w:val="both"/>
              <w:rPr>
                <w:rFonts w:asciiTheme="minorHAnsi" w:hAnsiTheme="minorHAnsi" w:cstheme="minorHAnsi"/>
                <w:b/>
                <w:sz w:val="22"/>
                <w:szCs w:val="22"/>
              </w:rPr>
            </w:pPr>
            <w:r>
              <w:rPr>
                <w:rFonts w:asciiTheme="minorHAnsi" w:hAnsiTheme="minorHAnsi" w:cstheme="minorHAnsi"/>
                <w:b/>
                <w:sz w:val="22"/>
                <w:szCs w:val="22"/>
              </w:rPr>
              <w:t>To discuss and agree the Member Councils of West Sussex ALC Ltd annual subscriptions for the year 2021/22</w:t>
            </w:r>
          </w:p>
          <w:p w14:paraId="59A201AB" w14:textId="77777777" w:rsidR="006D1228" w:rsidRDefault="003B12B8" w:rsidP="003B12B8">
            <w:pPr>
              <w:shd w:val="clear" w:color="auto" w:fill="FFFFFF"/>
              <w:spacing w:before="100" w:beforeAutospacing="1" w:after="100" w:afterAutospacing="1"/>
              <w:rPr>
                <w:rFonts w:asciiTheme="majorHAnsi" w:hAnsiTheme="majorHAnsi" w:cstheme="majorHAnsi"/>
                <w:color w:val="000000"/>
                <w:sz w:val="22"/>
                <w:szCs w:val="22"/>
              </w:rPr>
            </w:pPr>
            <w:r>
              <w:rPr>
                <w:rFonts w:asciiTheme="majorHAnsi" w:hAnsiTheme="majorHAnsi" w:cstheme="majorHAnsi"/>
                <w:color w:val="000000"/>
                <w:sz w:val="22"/>
                <w:szCs w:val="22"/>
              </w:rPr>
              <w:t>T</w:t>
            </w:r>
            <w:r w:rsidR="00D918FA" w:rsidRPr="003B12B8">
              <w:rPr>
                <w:rFonts w:asciiTheme="majorHAnsi" w:hAnsiTheme="majorHAnsi" w:cstheme="majorHAnsi"/>
                <w:color w:val="000000"/>
                <w:sz w:val="22"/>
                <w:szCs w:val="22"/>
              </w:rPr>
              <w:t>he savings described in the document tabled at the meeting are based on actual figures for the year 2019/20 and assumed figures for the year 2021/22.  Directors noted that they should not be taken as definitive but as an indication of the level of savings expected</w:t>
            </w:r>
            <w:r w:rsidR="00D918FA" w:rsidRPr="003B12B8">
              <w:rPr>
                <w:rFonts w:asciiTheme="majorHAnsi" w:hAnsiTheme="majorHAnsi" w:cstheme="majorHAnsi"/>
                <w:b/>
                <w:bCs/>
                <w:color w:val="000000"/>
                <w:sz w:val="22"/>
                <w:szCs w:val="22"/>
              </w:rPr>
              <w:t xml:space="preserve">; </w:t>
            </w:r>
            <w:r w:rsidR="00D918FA" w:rsidRPr="003B12B8">
              <w:rPr>
                <w:rFonts w:asciiTheme="majorHAnsi" w:hAnsiTheme="majorHAnsi" w:cstheme="majorHAnsi"/>
                <w:color w:val="000000"/>
                <w:sz w:val="22"/>
                <w:szCs w:val="22"/>
              </w:rPr>
              <w:t>and agreed that the document should be circulated to all member councils. </w:t>
            </w:r>
          </w:p>
          <w:p w14:paraId="3DDFB03B" w14:textId="1204B50A" w:rsidR="003B12B8" w:rsidRPr="003B12B8" w:rsidRDefault="003B12B8" w:rsidP="003B12B8">
            <w:pPr>
              <w:shd w:val="clear" w:color="auto" w:fill="FFFFFF"/>
              <w:spacing w:before="100" w:beforeAutospacing="1" w:after="100" w:afterAutospacing="1"/>
              <w:rPr>
                <w:rFonts w:asciiTheme="majorHAnsi" w:hAnsiTheme="majorHAnsi" w:cstheme="majorHAnsi"/>
                <w:sz w:val="22"/>
                <w:szCs w:val="22"/>
              </w:rPr>
            </w:pPr>
          </w:p>
        </w:tc>
      </w:tr>
      <w:tr w:rsidR="00B922C8" w:rsidRPr="00C57104" w14:paraId="7DE1C905" w14:textId="77777777" w:rsidTr="001F5E63">
        <w:tc>
          <w:tcPr>
            <w:tcW w:w="495" w:type="dxa"/>
          </w:tcPr>
          <w:p w14:paraId="422CA411" w14:textId="2E6B81E3" w:rsidR="00B922C8" w:rsidRDefault="00B922C8" w:rsidP="00540CF1">
            <w:pPr>
              <w:jc w:val="both"/>
              <w:rPr>
                <w:rFonts w:asciiTheme="minorHAnsi" w:hAnsiTheme="minorHAnsi" w:cstheme="minorHAnsi"/>
                <w:sz w:val="22"/>
                <w:szCs w:val="22"/>
              </w:rPr>
            </w:pPr>
            <w:r>
              <w:rPr>
                <w:rFonts w:asciiTheme="minorHAnsi" w:hAnsiTheme="minorHAnsi" w:cstheme="minorHAnsi"/>
                <w:sz w:val="22"/>
                <w:szCs w:val="22"/>
              </w:rPr>
              <w:t>10.</w:t>
            </w:r>
          </w:p>
        </w:tc>
        <w:tc>
          <w:tcPr>
            <w:tcW w:w="9990" w:type="dxa"/>
          </w:tcPr>
          <w:p w14:paraId="4ACA675A" w14:textId="77777777" w:rsidR="003B12B8" w:rsidRDefault="00D918FA" w:rsidP="003B12B8">
            <w:pPr>
              <w:tabs>
                <w:tab w:val="left" w:pos="851"/>
              </w:tabs>
              <w:jc w:val="both"/>
              <w:rPr>
                <w:rFonts w:asciiTheme="minorHAnsi" w:hAnsiTheme="minorHAnsi" w:cstheme="minorHAnsi"/>
                <w:b/>
                <w:sz w:val="22"/>
                <w:szCs w:val="22"/>
              </w:rPr>
            </w:pPr>
            <w:r>
              <w:rPr>
                <w:rFonts w:asciiTheme="minorHAnsi" w:hAnsiTheme="minorHAnsi" w:cstheme="minorHAnsi"/>
                <w:b/>
                <w:sz w:val="22"/>
                <w:szCs w:val="22"/>
              </w:rPr>
              <w:t>To discuss and agree appropriate actions relating to the HALC members services Letter of Intent and the subsequent receipt of their draft agreement</w:t>
            </w:r>
          </w:p>
          <w:p w14:paraId="3473EA31" w14:textId="6F3036E5" w:rsidR="003B12B8" w:rsidRPr="003B12B8" w:rsidRDefault="003B12B8" w:rsidP="003B12B8">
            <w:pPr>
              <w:tabs>
                <w:tab w:val="left" w:pos="851"/>
              </w:tabs>
              <w:jc w:val="both"/>
              <w:rPr>
                <w:rFonts w:asciiTheme="minorHAnsi" w:hAnsiTheme="minorHAnsi" w:cstheme="minorHAnsi"/>
                <w:b/>
                <w:sz w:val="22"/>
                <w:szCs w:val="22"/>
              </w:rPr>
            </w:pPr>
            <w:r>
              <w:rPr>
                <w:rFonts w:asciiTheme="majorHAnsi" w:hAnsiTheme="majorHAnsi" w:cstheme="majorHAnsi"/>
                <w:color w:val="000000"/>
                <w:sz w:val="22"/>
                <w:szCs w:val="22"/>
              </w:rPr>
              <w:t>T</w:t>
            </w:r>
            <w:r w:rsidRPr="003B12B8">
              <w:rPr>
                <w:rFonts w:asciiTheme="majorHAnsi" w:hAnsiTheme="majorHAnsi" w:cstheme="majorHAnsi"/>
                <w:color w:val="000000"/>
                <w:sz w:val="22"/>
                <w:szCs w:val="22"/>
              </w:rPr>
              <w:t>he Board reviewed the draft Agreement for the provision of support services by Hampshire ALC Ltd that was the subject of that Association’s letter dated 11</w:t>
            </w:r>
            <w:r w:rsidRPr="003B12B8">
              <w:rPr>
                <w:rFonts w:asciiTheme="majorHAnsi" w:hAnsiTheme="majorHAnsi" w:cstheme="majorHAnsi"/>
                <w:color w:val="000000"/>
                <w:sz w:val="22"/>
                <w:szCs w:val="22"/>
                <w:vertAlign w:val="superscript"/>
              </w:rPr>
              <w:t>th</w:t>
            </w:r>
            <w:r w:rsidRPr="003B12B8">
              <w:rPr>
                <w:rFonts w:asciiTheme="majorHAnsi" w:hAnsiTheme="majorHAnsi" w:cstheme="majorHAnsi"/>
                <w:color w:val="000000"/>
                <w:sz w:val="22"/>
                <w:szCs w:val="22"/>
              </w:rPr>
              <w:t xml:space="preserve"> February 2021 (annex 5 to item 10 of the agenda). The board was informed that discussions had since taken place with Hampshire ALC Limited about that draft Agreement and that those discussions had resulted in changes to the draft Agreement being proposed. These changes would be subject only to the approval by the board of Hampshire ALC Limited</w:t>
            </w:r>
            <w:r w:rsidRPr="003B12B8">
              <w:rPr>
                <w:rFonts w:asciiTheme="majorHAnsi" w:hAnsiTheme="majorHAnsi" w:cstheme="majorHAnsi"/>
                <w:b/>
                <w:bCs/>
                <w:color w:val="000000"/>
                <w:sz w:val="22"/>
                <w:szCs w:val="22"/>
              </w:rPr>
              <w:t>.</w:t>
            </w:r>
          </w:p>
          <w:p w14:paraId="2FA34C18" w14:textId="77777777" w:rsidR="003B12B8" w:rsidRDefault="003B12B8" w:rsidP="003B12B8">
            <w:pPr>
              <w:shd w:val="clear" w:color="auto" w:fill="FFFFFF"/>
              <w:ind w:left="720"/>
              <w:rPr>
                <w:rFonts w:asciiTheme="majorHAnsi" w:hAnsiTheme="majorHAnsi" w:cstheme="majorHAnsi"/>
                <w:color w:val="000000"/>
                <w:sz w:val="22"/>
                <w:szCs w:val="22"/>
              </w:rPr>
            </w:pPr>
          </w:p>
          <w:p w14:paraId="5DEC37C2" w14:textId="27B6ECB3" w:rsidR="003B12B8" w:rsidRPr="00D918FA" w:rsidRDefault="003B12B8" w:rsidP="003B12B8">
            <w:pPr>
              <w:shd w:val="clear" w:color="auto" w:fill="FFFFFF"/>
              <w:rPr>
                <w:rFonts w:asciiTheme="majorHAnsi" w:hAnsiTheme="majorHAnsi" w:cstheme="majorHAnsi"/>
                <w:sz w:val="22"/>
                <w:szCs w:val="22"/>
              </w:rPr>
            </w:pPr>
            <w:r w:rsidRPr="00D918FA">
              <w:rPr>
                <w:rFonts w:asciiTheme="majorHAnsi" w:hAnsiTheme="majorHAnsi" w:cstheme="majorHAnsi"/>
                <w:color w:val="000000"/>
                <w:sz w:val="22"/>
                <w:szCs w:val="22"/>
              </w:rPr>
              <w:t>The board, after detailed consideration</w:t>
            </w:r>
            <w:r w:rsidRPr="00D918FA">
              <w:rPr>
                <w:rFonts w:asciiTheme="majorHAnsi" w:hAnsiTheme="majorHAnsi" w:cstheme="majorHAnsi"/>
                <w:b/>
                <w:bCs/>
                <w:color w:val="000000"/>
                <w:sz w:val="22"/>
                <w:szCs w:val="22"/>
              </w:rPr>
              <w:t>,</w:t>
            </w:r>
            <w:r w:rsidRPr="00D918FA">
              <w:rPr>
                <w:rFonts w:asciiTheme="majorHAnsi" w:hAnsiTheme="majorHAnsi" w:cstheme="majorHAnsi"/>
                <w:color w:val="000000"/>
                <w:sz w:val="22"/>
                <w:szCs w:val="22"/>
              </w:rPr>
              <w:t xml:space="preserve"> instructed the Administrator to confirm acceptance of this Agreement subject only to the following:</w:t>
            </w:r>
          </w:p>
          <w:p w14:paraId="4A240523" w14:textId="77777777" w:rsidR="003B12B8" w:rsidRDefault="003B12B8" w:rsidP="003B12B8">
            <w:pPr>
              <w:shd w:val="clear" w:color="auto" w:fill="FFFFFF"/>
              <w:ind w:left="360"/>
              <w:rPr>
                <w:rFonts w:asciiTheme="majorHAnsi" w:hAnsiTheme="majorHAnsi" w:cstheme="majorHAnsi"/>
                <w:color w:val="000000"/>
                <w:sz w:val="22"/>
                <w:szCs w:val="22"/>
              </w:rPr>
            </w:pPr>
            <w:r w:rsidRPr="00D918FA">
              <w:rPr>
                <w:rFonts w:asciiTheme="majorHAnsi" w:hAnsiTheme="majorHAnsi" w:cstheme="majorHAnsi"/>
                <w:color w:val="000000"/>
                <w:sz w:val="22"/>
                <w:szCs w:val="22"/>
              </w:rPr>
              <w:t> </w:t>
            </w:r>
          </w:p>
          <w:p w14:paraId="62E5ECA0" w14:textId="77777777" w:rsidR="003B12B8" w:rsidRPr="00D918FA" w:rsidRDefault="003B12B8" w:rsidP="003B12B8">
            <w:pPr>
              <w:shd w:val="clear" w:color="auto" w:fill="FFFFFF"/>
              <w:rPr>
                <w:rFonts w:asciiTheme="majorHAnsi" w:hAnsiTheme="majorHAnsi" w:cstheme="majorHAnsi"/>
                <w:sz w:val="22"/>
                <w:szCs w:val="22"/>
              </w:rPr>
            </w:pPr>
            <w:r w:rsidRPr="00D918FA">
              <w:rPr>
                <w:rFonts w:asciiTheme="majorHAnsi" w:hAnsiTheme="majorHAnsi" w:cstheme="majorHAnsi"/>
                <w:color w:val="000000"/>
                <w:sz w:val="22"/>
                <w:szCs w:val="22"/>
              </w:rPr>
              <w:t>The two year Agreement proposed by Hampshire ALC Ltd would be amended to include the following key conditions:</w:t>
            </w:r>
          </w:p>
          <w:p w14:paraId="29B398F5" w14:textId="77777777" w:rsidR="003B12B8" w:rsidRPr="00D918FA" w:rsidRDefault="003B12B8" w:rsidP="003B12B8">
            <w:pPr>
              <w:shd w:val="clear" w:color="auto" w:fill="FFFFFF"/>
              <w:ind w:left="720"/>
              <w:rPr>
                <w:rFonts w:asciiTheme="majorHAnsi" w:hAnsiTheme="majorHAnsi" w:cstheme="majorHAnsi"/>
                <w:sz w:val="22"/>
                <w:szCs w:val="22"/>
              </w:rPr>
            </w:pPr>
            <w:r w:rsidRPr="00D918FA">
              <w:rPr>
                <w:rFonts w:asciiTheme="majorHAnsi" w:hAnsiTheme="majorHAnsi" w:cstheme="majorHAnsi"/>
                <w:color w:val="000000"/>
                <w:sz w:val="22"/>
                <w:szCs w:val="22"/>
              </w:rPr>
              <w:t> </w:t>
            </w:r>
          </w:p>
          <w:p w14:paraId="69FFB8E2" w14:textId="77777777" w:rsidR="003B12B8" w:rsidRPr="00D918FA" w:rsidRDefault="003B12B8" w:rsidP="003B12B8">
            <w:pPr>
              <w:shd w:val="clear" w:color="auto" w:fill="FFFFFF"/>
              <w:rPr>
                <w:rFonts w:asciiTheme="majorHAnsi" w:hAnsiTheme="majorHAnsi" w:cstheme="majorHAnsi"/>
                <w:sz w:val="22"/>
                <w:szCs w:val="22"/>
              </w:rPr>
            </w:pPr>
            <w:r>
              <w:rPr>
                <w:rFonts w:asciiTheme="majorHAnsi" w:hAnsiTheme="majorHAnsi" w:cstheme="majorHAnsi"/>
                <w:color w:val="000000"/>
                <w:sz w:val="22"/>
                <w:szCs w:val="22"/>
              </w:rPr>
              <w:t xml:space="preserve">A </w:t>
            </w:r>
            <w:r w:rsidRPr="00D918FA">
              <w:rPr>
                <w:rFonts w:asciiTheme="majorHAnsi" w:hAnsiTheme="majorHAnsi" w:cstheme="majorHAnsi"/>
                <w:color w:val="000000"/>
                <w:sz w:val="22"/>
                <w:szCs w:val="22"/>
              </w:rPr>
              <w:t>BREAK CLAUSE being inserted appropriately, stating that after six months from the commencement of the Agreement</w:t>
            </w:r>
            <w:r w:rsidRPr="00D918FA">
              <w:rPr>
                <w:rFonts w:asciiTheme="majorHAnsi" w:hAnsiTheme="majorHAnsi" w:cstheme="majorHAnsi"/>
                <w:b/>
                <w:bCs/>
                <w:color w:val="000000"/>
                <w:sz w:val="22"/>
                <w:szCs w:val="22"/>
              </w:rPr>
              <w:t>,</w:t>
            </w:r>
            <w:r w:rsidRPr="00D918FA">
              <w:rPr>
                <w:rFonts w:asciiTheme="majorHAnsi" w:hAnsiTheme="majorHAnsi" w:cstheme="majorHAnsi"/>
                <w:color w:val="000000"/>
                <w:sz w:val="22"/>
                <w:szCs w:val="22"/>
              </w:rPr>
              <w:t xml:space="preserve"> West Sussex ALC Limited could activate changes to the conditions of the two year Agreement as follows:</w:t>
            </w:r>
          </w:p>
          <w:p w14:paraId="126493B1" w14:textId="77777777" w:rsidR="003B12B8" w:rsidRDefault="003B12B8" w:rsidP="003B12B8">
            <w:pPr>
              <w:shd w:val="clear" w:color="auto" w:fill="FFFFFF"/>
              <w:ind w:left="720"/>
              <w:rPr>
                <w:rFonts w:asciiTheme="majorHAnsi" w:hAnsiTheme="majorHAnsi" w:cstheme="majorHAnsi"/>
                <w:color w:val="000000"/>
                <w:sz w:val="22"/>
                <w:szCs w:val="22"/>
              </w:rPr>
            </w:pPr>
            <w:r w:rsidRPr="00D918FA">
              <w:rPr>
                <w:rFonts w:asciiTheme="majorHAnsi" w:hAnsiTheme="majorHAnsi" w:cstheme="majorHAnsi"/>
                <w:color w:val="000000"/>
                <w:sz w:val="22"/>
                <w:szCs w:val="22"/>
              </w:rPr>
              <w:t> </w:t>
            </w:r>
          </w:p>
          <w:p w14:paraId="37829BC2" w14:textId="77777777" w:rsidR="003B12B8" w:rsidRPr="00D918FA" w:rsidRDefault="003B12B8" w:rsidP="00960454">
            <w:pPr>
              <w:pStyle w:val="ListParagraph"/>
              <w:numPr>
                <w:ilvl w:val="0"/>
                <w:numId w:val="3"/>
              </w:numPr>
              <w:shd w:val="clear" w:color="auto" w:fill="FFFFFF"/>
              <w:rPr>
                <w:rFonts w:asciiTheme="majorHAnsi" w:hAnsiTheme="majorHAnsi" w:cstheme="majorHAnsi"/>
                <w:sz w:val="22"/>
                <w:szCs w:val="22"/>
              </w:rPr>
            </w:pPr>
            <w:r>
              <w:rPr>
                <w:rFonts w:asciiTheme="majorHAnsi" w:hAnsiTheme="majorHAnsi" w:cstheme="majorHAnsi"/>
                <w:color w:val="000000"/>
                <w:sz w:val="22"/>
                <w:szCs w:val="22"/>
              </w:rPr>
              <w:t>a</w:t>
            </w:r>
            <w:r w:rsidRPr="00D918FA">
              <w:rPr>
                <w:rFonts w:asciiTheme="majorHAnsi" w:hAnsiTheme="majorHAnsi" w:cstheme="majorHAnsi"/>
                <w:color w:val="000000"/>
                <w:sz w:val="22"/>
                <w:szCs w:val="22"/>
              </w:rPr>
              <w:t xml:space="preserve"> termination clause included to limit the two-year Agreement to one year only</w:t>
            </w:r>
            <w:r w:rsidRPr="00D918FA">
              <w:rPr>
                <w:rFonts w:asciiTheme="majorHAnsi" w:hAnsiTheme="majorHAnsi" w:cstheme="majorHAnsi"/>
                <w:b/>
                <w:bCs/>
                <w:color w:val="000000"/>
                <w:sz w:val="22"/>
                <w:szCs w:val="22"/>
              </w:rPr>
              <w:t>.</w:t>
            </w:r>
            <w:r w:rsidRPr="00D918FA">
              <w:rPr>
                <w:rFonts w:asciiTheme="majorHAnsi" w:hAnsiTheme="majorHAnsi" w:cstheme="majorHAnsi"/>
                <w:color w:val="000000"/>
                <w:sz w:val="22"/>
                <w:szCs w:val="22"/>
              </w:rPr>
              <w:t xml:space="preserve"> If that termination clause is activated, a one-off termination charge, representing Hampshire ALC Ltd’s set-up costs, would be incurred. (That would amount to something between £5,000 and £10,000)</w:t>
            </w:r>
            <w:r>
              <w:rPr>
                <w:rFonts w:asciiTheme="majorHAnsi" w:hAnsiTheme="majorHAnsi" w:cstheme="majorHAnsi"/>
                <w:color w:val="000000"/>
                <w:sz w:val="22"/>
                <w:szCs w:val="22"/>
              </w:rPr>
              <w:t>.</w:t>
            </w:r>
          </w:p>
          <w:p w14:paraId="289E2CA2" w14:textId="77777777" w:rsidR="003B12B8" w:rsidRPr="00D918FA" w:rsidRDefault="003B12B8" w:rsidP="003B12B8">
            <w:pPr>
              <w:pStyle w:val="ListParagraph"/>
              <w:shd w:val="clear" w:color="auto" w:fill="FFFFFF"/>
              <w:ind w:left="1080"/>
              <w:rPr>
                <w:rFonts w:asciiTheme="majorHAnsi" w:hAnsiTheme="majorHAnsi" w:cstheme="majorHAnsi"/>
                <w:sz w:val="22"/>
                <w:szCs w:val="22"/>
              </w:rPr>
            </w:pPr>
          </w:p>
          <w:p w14:paraId="5722FD72" w14:textId="77777777" w:rsidR="003B12B8" w:rsidRPr="00D918FA" w:rsidRDefault="003B12B8" w:rsidP="00960454">
            <w:pPr>
              <w:pStyle w:val="ListParagraph"/>
              <w:numPr>
                <w:ilvl w:val="0"/>
                <w:numId w:val="3"/>
              </w:numPr>
              <w:shd w:val="clear" w:color="auto" w:fill="FFFFFF"/>
              <w:rPr>
                <w:rFonts w:asciiTheme="majorHAnsi" w:hAnsiTheme="majorHAnsi" w:cstheme="majorHAnsi"/>
                <w:sz w:val="22"/>
                <w:szCs w:val="22"/>
              </w:rPr>
            </w:pPr>
            <w:r w:rsidRPr="00D918FA">
              <w:rPr>
                <w:rFonts w:asciiTheme="majorHAnsi" w:hAnsiTheme="majorHAnsi" w:cstheme="majorHAnsi"/>
                <w:color w:val="000000"/>
                <w:sz w:val="22"/>
                <w:szCs w:val="22"/>
              </w:rPr>
              <w:t>addition of a review clause, to be activated after the first six months of the Agreement, so as to review the annual charge rate that would fix the annual charge for the last 18 months of the two-year Agreement –  that  rate being fixed downwards (that is to say, at a reduced level)  dependen</w:t>
            </w:r>
            <w:r w:rsidRPr="001E2C6B">
              <w:rPr>
                <w:rFonts w:asciiTheme="majorHAnsi" w:hAnsiTheme="majorHAnsi" w:cstheme="majorHAnsi"/>
                <w:color w:val="000000"/>
                <w:sz w:val="22"/>
                <w:szCs w:val="22"/>
              </w:rPr>
              <w:t xml:space="preserve">t </w:t>
            </w:r>
            <w:r w:rsidRPr="00D918FA">
              <w:rPr>
                <w:rFonts w:asciiTheme="majorHAnsi" w:hAnsiTheme="majorHAnsi" w:cstheme="majorHAnsi"/>
                <w:color w:val="000000"/>
                <w:sz w:val="22"/>
                <w:szCs w:val="22"/>
              </w:rPr>
              <w:t>upon the number of West Sussex ALC Ltd member councils receiving their services from Hants ALC Ltd at that date.</w:t>
            </w:r>
          </w:p>
          <w:p w14:paraId="459EF31F" w14:textId="46B75F48" w:rsidR="003D7410" w:rsidRPr="003D7410" w:rsidRDefault="003D7410" w:rsidP="00571912">
            <w:pPr>
              <w:tabs>
                <w:tab w:val="left" w:pos="851"/>
              </w:tabs>
              <w:jc w:val="both"/>
              <w:rPr>
                <w:rFonts w:asciiTheme="minorHAnsi" w:hAnsiTheme="minorHAnsi" w:cstheme="minorHAnsi"/>
                <w:bCs/>
                <w:sz w:val="22"/>
                <w:szCs w:val="22"/>
              </w:rPr>
            </w:pPr>
          </w:p>
        </w:tc>
      </w:tr>
      <w:tr w:rsidR="00B922C8" w:rsidRPr="00C57104" w14:paraId="4CE3E67B" w14:textId="77777777" w:rsidTr="001F5E63">
        <w:tc>
          <w:tcPr>
            <w:tcW w:w="495" w:type="dxa"/>
          </w:tcPr>
          <w:p w14:paraId="7FB5DCA8" w14:textId="43242F7E" w:rsidR="00B922C8" w:rsidRDefault="00945F2C" w:rsidP="00540CF1">
            <w:pPr>
              <w:jc w:val="both"/>
              <w:rPr>
                <w:rFonts w:asciiTheme="minorHAnsi" w:hAnsiTheme="minorHAnsi" w:cstheme="minorHAnsi"/>
                <w:sz w:val="22"/>
                <w:szCs w:val="22"/>
              </w:rPr>
            </w:pPr>
            <w:r>
              <w:rPr>
                <w:rFonts w:asciiTheme="minorHAnsi" w:hAnsiTheme="minorHAnsi" w:cstheme="minorHAnsi"/>
                <w:sz w:val="22"/>
                <w:szCs w:val="22"/>
              </w:rPr>
              <w:t>11.</w:t>
            </w:r>
          </w:p>
        </w:tc>
        <w:tc>
          <w:tcPr>
            <w:tcW w:w="9990" w:type="dxa"/>
          </w:tcPr>
          <w:p w14:paraId="755ABC11" w14:textId="3B0A9964" w:rsidR="00863E48" w:rsidRDefault="00945F2C" w:rsidP="00571912">
            <w:pPr>
              <w:tabs>
                <w:tab w:val="left" w:pos="851"/>
              </w:tabs>
              <w:jc w:val="both"/>
              <w:rPr>
                <w:rFonts w:asciiTheme="minorHAnsi" w:hAnsiTheme="minorHAnsi" w:cstheme="minorHAnsi"/>
                <w:b/>
                <w:sz w:val="22"/>
                <w:szCs w:val="22"/>
              </w:rPr>
            </w:pPr>
            <w:r>
              <w:rPr>
                <w:rFonts w:asciiTheme="minorHAnsi" w:hAnsiTheme="minorHAnsi" w:cstheme="minorHAnsi"/>
                <w:b/>
                <w:sz w:val="22"/>
                <w:szCs w:val="22"/>
              </w:rPr>
              <w:t>Discuss an</w:t>
            </w:r>
            <w:r w:rsidR="009B6430">
              <w:rPr>
                <w:rFonts w:asciiTheme="minorHAnsi" w:hAnsiTheme="minorHAnsi" w:cstheme="minorHAnsi"/>
                <w:b/>
                <w:sz w:val="22"/>
                <w:szCs w:val="22"/>
              </w:rPr>
              <w:t>d a</w:t>
            </w:r>
            <w:r>
              <w:rPr>
                <w:rFonts w:asciiTheme="minorHAnsi" w:hAnsiTheme="minorHAnsi" w:cstheme="minorHAnsi"/>
                <w:b/>
                <w:sz w:val="22"/>
                <w:szCs w:val="22"/>
              </w:rPr>
              <w:t>pprove (if required) any expenditure and the appropriate delegations.</w:t>
            </w:r>
          </w:p>
          <w:p w14:paraId="311B2EB2" w14:textId="0ADCCBA6" w:rsidR="00945F2C" w:rsidRPr="00945F2C" w:rsidRDefault="00945F2C" w:rsidP="00571912">
            <w:pPr>
              <w:tabs>
                <w:tab w:val="left" w:pos="851"/>
              </w:tabs>
              <w:jc w:val="both"/>
              <w:rPr>
                <w:rFonts w:asciiTheme="minorHAnsi" w:hAnsiTheme="minorHAnsi" w:cstheme="minorHAnsi"/>
                <w:bCs/>
                <w:sz w:val="22"/>
                <w:szCs w:val="22"/>
              </w:rPr>
            </w:pPr>
            <w:r>
              <w:rPr>
                <w:rFonts w:asciiTheme="minorHAnsi" w:hAnsiTheme="minorHAnsi" w:cstheme="minorHAnsi"/>
                <w:bCs/>
                <w:sz w:val="22"/>
                <w:szCs w:val="22"/>
              </w:rPr>
              <w:t>No action required.</w:t>
            </w:r>
          </w:p>
          <w:p w14:paraId="7EDF0586" w14:textId="5E250989" w:rsidR="003D7410" w:rsidRPr="003D7410" w:rsidRDefault="003D7410" w:rsidP="00571912">
            <w:pPr>
              <w:tabs>
                <w:tab w:val="left" w:pos="851"/>
              </w:tabs>
              <w:jc w:val="both"/>
              <w:rPr>
                <w:rFonts w:asciiTheme="minorHAnsi" w:hAnsiTheme="minorHAnsi" w:cstheme="minorHAnsi"/>
                <w:bCs/>
                <w:sz w:val="22"/>
                <w:szCs w:val="22"/>
              </w:rPr>
            </w:pPr>
          </w:p>
        </w:tc>
      </w:tr>
      <w:tr w:rsidR="00B922C8" w:rsidRPr="00C57104" w14:paraId="6E39760D" w14:textId="77777777" w:rsidTr="001F5E63">
        <w:tc>
          <w:tcPr>
            <w:tcW w:w="495" w:type="dxa"/>
          </w:tcPr>
          <w:p w14:paraId="78F26CF7" w14:textId="5793AE0B" w:rsidR="00B922C8" w:rsidRDefault="00B922C8" w:rsidP="00540CF1">
            <w:pPr>
              <w:jc w:val="both"/>
              <w:rPr>
                <w:rFonts w:asciiTheme="minorHAnsi" w:hAnsiTheme="minorHAnsi" w:cstheme="minorHAnsi"/>
                <w:sz w:val="22"/>
                <w:szCs w:val="22"/>
              </w:rPr>
            </w:pPr>
            <w:r>
              <w:rPr>
                <w:rFonts w:asciiTheme="minorHAnsi" w:hAnsiTheme="minorHAnsi" w:cstheme="minorHAnsi"/>
                <w:sz w:val="22"/>
                <w:szCs w:val="22"/>
              </w:rPr>
              <w:t>12.</w:t>
            </w:r>
          </w:p>
        </w:tc>
        <w:tc>
          <w:tcPr>
            <w:tcW w:w="9990" w:type="dxa"/>
          </w:tcPr>
          <w:p w14:paraId="0C1E85AB" w14:textId="4ED650A5" w:rsidR="00AC128D" w:rsidRDefault="00945F2C" w:rsidP="00571912">
            <w:pPr>
              <w:tabs>
                <w:tab w:val="left" w:pos="851"/>
              </w:tabs>
              <w:jc w:val="both"/>
              <w:rPr>
                <w:rFonts w:asciiTheme="minorHAnsi" w:hAnsiTheme="minorHAnsi" w:cstheme="minorHAnsi"/>
                <w:b/>
                <w:sz w:val="22"/>
                <w:szCs w:val="22"/>
              </w:rPr>
            </w:pPr>
            <w:r>
              <w:rPr>
                <w:rFonts w:asciiTheme="minorHAnsi" w:hAnsiTheme="minorHAnsi" w:cstheme="minorHAnsi"/>
                <w:b/>
                <w:sz w:val="22"/>
                <w:szCs w:val="22"/>
              </w:rPr>
              <w:t>Update from Chichester District Association.</w:t>
            </w:r>
          </w:p>
          <w:p w14:paraId="0EE09BD7" w14:textId="6E821684" w:rsidR="00945F2C" w:rsidRDefault="00945F2C" w:rsidP="00571912">
            <w:pPr>
              <w:tabs>
                <w:tab w:val="left" w:pos="851"/>
              </w:tabs>
              <w:jc w:val="both"/>
              <w:rPr>
                <w:rFonts w:asciiTheme="minorHAnsi" w:hAnsiTheme="minorHAnsi" w:cstheme="minorHAnsi"/>
                <w:bCs/>
                <w:sz w:val="22"/>
                <w:szCs w:val="22"/>
              </w:rPr>
            </w:pPr>
            <w:r>
              <w:rPr>
                <w:rFonts w:asciiTheme="minorHAnsi" w:hAnsiTheme="minorHAnsi" w:cstheme="minorHAnsi"/>
                <w:bCs/>
                <w:sz w:val="22"/>
                <w:szCs w:val="22"/>
              </w:rPr>
              <w:t>Not received.</w:t>
            </w:r>
          </w:p>
          <w:p w14:paraId="074B48EE" w14:textId="73F7FFD5" w:rsidR="00AC128D" w:rsidRPr="00AC128D" w:rsidRDefault="00AC128D" w:rsidP="00571912">
            <w:pPr>
              <w:tabs>
                <w:tab w:val="left" w:pos="851"/>
              </w:tabs>
              <w:jc w:val="both"/>
              <w:rPr>
                <w:rFonts w:asciiTheme="minorHAnsi" w:hAnsiTheme="minorHAnsi" w:cstheme="minorHAnsi"/>
                <w:bCs/>
                <w:sz w:val="22"/>
                <w:szCs w:val="22"/>
              </w:rPr>
            </w:pPr>
          </w:p>
        </w:tc>
      </w:tr>
      <w:tr w:rsidR="00AC128D" w:rsidRPr="00C57104" w14:paraId="1D1B26F4" w14:textId="77777777" w:rsidTr="001F5E63">
        <w:tc>
          <w:tcPr>
            <w:tcW w:w="495" w:type="dxa"/>
          </w:tcPr>
          <w:p w14:paraId="6A802461" w14:textId="25CF2D90" w:rsidR="00AC128D" w:rsidRDefault="00AC128D" w:rsidP="00540CF1">
            <w:pPr>
              <w:jc w:val="both"/>
              <w:rPr>
                <w:rFonts w:asciiTheme="minorHAnsi" w:hAnsiTheme="minorHAnsi" w:cstheme="minorHAnsi"/>
                <w:sz w:val="22"/>
                <w:szCs w:val="22"/>
              </w:rPr>
            </w:pPr>
            <w:r>
              <w:rPr>
                <w:rFonts w:asciiTheme="minorHAnsi" w:hAnsiTheme="minorHAnsi" w:cstheme="minorHAnsi"/>
                <w:sz w:val="22"/>
                <w:szCs w:val="22"/>
              </w:rPr>
              <w:t>13.</w:t>
            </w:r>
          </w:p>
        </w:tc>
        <w:tc>
          <w:tcPr>
            <w:tcW w:w="9990" w:type="dxa"/>
          </w:tcPr>
          <w:p w14:paraId="619E1BC3" w14:textId="4797CE26" w:rsidR="00484392" w:rsidRDefault="00945F2C" w:rsidP="00571912">
            <w:pPr>
              <w:tabs>
                <w:tab w:val="left" w:pos="851"/>
              </w:tabs>
              <w:jc w:val="both"/>
              <w:rPr>
                <w:rFonts w:asciiTheme="minorHAnsi" w:hAnsiTheme="minorHAnsi" w:cstheme="minorHAnsi"/>
                <w:b/>
                <w:sz w:val="22"/>
                <w:szCs w:val="22"/>
              </w:rPr>
            </w:pPr>
            <w:r>
              <w:rPr>
                <w:rFonts w:asciiTheme="minorHAnsi" w:hAnsiTheme="minorHAnsi" w:cstheme="minorHAnsi"/>
                <w:b/>
                <w:sz w:val="22"/>
                <w:szCs w:val="22"/>
              </w:rPr>
              <w:t>Any other business matters that need discussion and agreement by the Board</w:t>
            </w:r>
          </w:p>
          <w:p w14:paraId="25CC5163" w14:textId="6986ABC6" w:rsidR="00945F2C" w:rsidRPr="00945F2C" w:rsidRDefault="00945F2C" w:rsidP="00571912">
            <w:pPr>
              <w:tabs>
                <w:tab w:val="left" w:pos="851"/>
              </w:tabs>
              <w:jc w:val="both"/>
              <w:rPr>
                <w:rFonts w:asciiTheme="minorHAnsi" w:hAnsiTheme="minorHAnsi" w:cstheme="minorHAnsi"/>
                <w:bCs/>
                <w:sz w:val="22"/>
                <w:szCs w:val="22"/>
              </w:rPr>
            </w:pPr>
            <w:r>
              <w:rPr>
                <w:rFonts w:asciiTheme="minorHAnsi" w:hAnsiTheme="minorHAnsi" w:cstheme="minorHAnsi"/>
                <w:bCs/>
                <w:sz w:val="22"/>
                <w:szCs w:val="22"/>
              </w:rPr>
              <w:t>None were raised.</w:t>
            </w:r>
          </w:p>
          <w:p w14:paraId="51008C82" w14:textId="48683AA1" w:rsidR="00937BFC" w:rsidRPr="00AC128D" w:rsidRDefault="00937BFC" w:rsidP="00571912">
            <w:pPr>
              <w:tabs>
                <w:tab w:val="left" w:pos="851"/>
              </w:tabs>
              <w:jc w:val="both"/>
              <w:rPr>
                <w:rFonts w:asciiTheme="minorHAnsi" w:hAnsiTheme="minorHAnsi" w:cstheme="minorHAnsi"/>
                <w:bCs/>
                <w:sz w:val="22"/>
                <w:szCs w:val="22"/>
              </w:rPr>
            </w:pPr>
          </w:p>
        </w:tc>
      </w:tr>
      <w:tr w:rsidR="00937BFC" w:rsidRPr="00C57104" w14:paraId="451CE592" w14:textId="77777777" w:rsidTr="001F5E63">
        <w:tc>
          <w:tcPr>
            <w:tcW w:w="495" w:type="dxa"/>
          </w:tcPr>
          <w:p w14:paraId="7889A302" w14:textId="40189FCF" w:rsidR="00937BFC" w:rsidRDefault="00937BFC" w:rsidP="00540CF1">
            <w:pPr>
              <w:jc w:val="both"/>
              <w:rPr>
                <w:rFonts w:asciiTheme="minorHAnsi" w:hAnsiTheme="minorHAnsi" w:cstheme="minorHAnsi"/>
                <w:sz w:val="22"/>
                <w:szCs w:val="22"/>
              </w:rPr>
            </w:pPr>
            <w:r>
              <w:rPr>
                <w:rFonts w:asciiTheme="minorHAnsi" w:hAnsiTheme="minorHAnsi" w:cstheme="minorHAnsi"/>
                <w:sz w:val="22"/>
                <w:szCs w:val="22"/>
              </w:rPr>
              <w:t>14.</w:t>
            </w:r>
          </w:p>
        </w:tc>
        <w:tc>
          <w:tcPr>
            <w:tcW w:w="9990" w:type="dxa"/>
          </w:tcPr>
          <w:p w14:paraId="3FBC0637" w14:textId="325E9178" w:rsidR="005C3607" w:rsidRDefault="00945F2C" w:rsidP="00571912">
            <w:pPr>
              <w:tabs>
                <w:tab w:val="left" w:pos="851"/>
              </w:tabs>
              <w:jc w:val="both"/>
              <w:rPr>
                <w:rFonts w:asciiTheme="minorHAnsi" w:hAnsiTheme="minorHAnsi" w:cstheme="minorHAnsi"/>
                <w:b/>
                <w:sz w:val="22"/>
                <w:szCs w:val="22"/>
              </w:rPr>
            </w:pPr>
            <w:r>
              <w:rPr>
                <w:rFonts w:asciiTheme="minorHAnsi" w:hAnsiTheme="minorHAnsi" w:cstheme="minorHAnsi"/>
                <w:b/>
                <w:sz w:val="22"/>
                <w:szCs w:val="22"/>
              </w:rPr>
              <w:t>Any other matters raised by directors</w:t>
            </w:r>
          </w:p>
          <w:p w14:paraId="33FA3189" w14:textId="4DA871BD" w:rsidR="00945F2C" w:rsidRPr="00945F2C" w:rsidRDefault="00945F2C" w:rsidP="00571912">
            <w:pPr>
              <w:tabs>
                <w:tab w:val="left" w:pos="851"/>
              </w:tabs>
              <w:jc w:val="both"/>
              <w:rPr>
                <w:rFonts w:asciiTheme="minorHAnsi" w:hAnsiTheme="minorHAnsi" w:cstheme="minorHAnsi"/>
                <w:bCs/>
                <w:sz w:val="22"/>
                <w:szCs w:val="22"/>
              </w:rPr>
            </w:pPr>
            <w:r>
              <w:rPr>
                <w:rFonts w:asciiTheme="minorHAnsi" w:hAnsiTheme="minorHAnsi" w:cstheme="minorHAnsi"/>
                <w:bCs/>
                <w:sz w:val="22"/>
                <w:szCs w:val="22"/>
              </w:rPr>
              <w:t>None were rais</w:t>
            </w:r>
            <w:r w:rsidR="001E2C6B">
              <w:rPr>
                <w:rFonts w:asciiTheme="minorHAnsi" w:hAnsiTheme="minorHAnsi" w:cstheme="minorHAnsi"/>
                <w:bCs/>
                <w:sz w:val="22"/>
                <w:szCs w:val="22"/>
              </w:rPr>
              <w:t>e</w:t>
            </w:r>
            <w:r>
              <w:rPr>
                <w:rFonts w:asciiTheme="minorHAnsi" w:hAnsiTheme="minorHAnsi" w:cstheme="minorHAnsi"/>
                <w:bCs/>
                <w:sz w:val="22"/>
                <w:szCs w:val="22"/>
              </w:rPr>
              <w:t>d.</w:t>
            </w:r>
          </w:p>
          <w:p w14:paraId="533F794A" w14:textId="125ADFCF" w:rsidR="00937BFC" w:rsidRDefault="00937BFC" w:rsidP="00571912">
            <w:pPr>
              <w:tabs>
                <w:tab w:val="left" w:pos="851"/>
              </w:tabs>
              <w:jc w:val="both"/>
              <w:rPr>
                <w:rFonts w:asciiTheme="minorHAnsi" w:hAnsiTheme="minorHAnsi" w:cstheme="minorHAnsi"/>
                <w:b/>
                <w:sz w:val="22"/>
                <w:szCs w:val="22"/>
              </w:rPr>
            </w:pPr>
          </w:p>
        </w:tc>
      </w:tr>
      <w:tr w:rsidR="00937BFC" w:rsidRPr="00C57104" w14:paraId="3287F1C0" w14:textId="77777777" w:rsidTr="001F5E63">
        <w:tc>
          <w:tcPr>
            <w:tcW w:w="495" w:type="dxa"/>
          </w:tcPr>
          <w:p w14:paraId="2333B40C" w14:textId="257FC822" w:rsidR="00937BFC" w:rsidRDefault="00937BFC" w:rsidP="00540CF1">
            <w:pPr>
              <w:jc w:val="both"/>
              <w:rPr>
                <w:rFonts w:asciiTheme="minorHAnsi" w:hAnsiTheme="minorHAnsi" w:cstheme="minorHAnsi"/>
                <w:sz w:val="22"/>
                <w:szCs w:val="22"/>
              </w:rPr>
            </w:pPr>
            <w:r>
              <w:rPr>
                <w:rFonts w:asciiTheme="minorHAnsi" w:hAnsiTheme="minorHAnsi" w:cstheme="minorHAnsi"/>
                <w:sz w:val="22"/>
                <w:szCs w:val="22"/>
              </w:rPr>
              <w:t>15.</w:t>
            </w:r>
          </w:p>
        </w:tc>
        <w:tc>
          <w:tcPr>
            <w:tcW w:w="9990" w:type="dxa"/>
          </w:tcPr>
          <w:p w14:paraId="782F7EAC" w14:textId="1B9A8D4B" w:rsidR="00937BFC" w:rsidRDefault="00945F2C" w:rsidP="00571912">
            <w:pPr>
              <w:tabs>
                <w:tab w:val="left" w:pos="851"/>
              </w:tabs>
              <w:jc w:val="both"/>
              <w:rPr>
                <w:rFonts w:asciiTheme="minorHAnsi" w:hAnsiTheme="minorHAnsi" w:cstheme="minorHAnsi"/>
                <w:b/>
                <w:sz w:val="22"/>
                <w:szCs w:val="22"/>
              </w:rPr>
            </w:pPr>
            <w:r>
              <w:rPr>
                <w:rFonts w:asciiTheme="minorHAnsi" w:hAnsiTheme="minorHAnsi" w:cstheme="minorHAnsi"/>
                <w:b/>
                <w:sz w:val="22"/>
                <w:szCs w:val="22"/>
              </w:rPr>
              <w:t>Date of next meeting</w:t>
            </w:r>
          </w:p>
          <w:p w14:paraId="132B2501" w14:textId="5EB9AB17" w:rsidR="00945F2C" w:rsidRPr="00945F2C" w:rsidRDefault="00945F2C" w:rsidP="00571912">
            <w:pPr>
              <w:tabs>
                <w:tab w:val="left" w:pos="851"/>
              </w:tabs>
              <w:jc w:val="both"/>
              <w:rPr>
                <w:rFonts w:asciiTheme="minorHAnsi" w:hAnsiTheme="minorHAnsi" w:cstheme="minorHAnsi"/>
                <w:bCs/>
                <w:sz w:val="22"/>
                <w:szCs w:val="22"/>
              </w:rPr>
            </w:pPr>
            <w:r w:rsidRPr="00945F2C">
              <w:rPr>
                <w:rFonts w:asciiTheme="minorHAnsi" w:hAnsiTheme="minorHAnsi" w:cstheme="minorHAnsi"/>
                <w:bCs/>
                <w:sz w:val="22"/>
                <w:szCs w:val="22"/>
              </w:rPr>
              <w:lastRenderedPageBreak/>
              <w:t>2</w:t>
            </w:r>
            <w:r w:rsidRPr="00945F2C">
              <w:rPr>
                <w:rFonts w:asciiTheme="minorHAnsi" w:hAnsiTheme="minorHAnsi" w:cstheme="minorHAnsi"/>
                <w:bCs/>
                <w:sz w:val="22"/>
                <w:szCs w:val="22"/>
                <w:vertAlign w:val="superscript"/>
              </w:rPr>
              <w:t>nd</w:t>
            </w:r>
            <w:r w:rsidRPr="00945F2C">
              <w:rPr>
                <w:rFonts w:asciiTheme="minorHAnsi" w:hAnsiTheme="minorHAnsi" w:cstheme="minorHAnsi"/>
                <w:bCs/>
                <w:sz w:val="22"/>
                <w:szCs w:val="22"/>
              </w:rPr>
              <w:t xml:space="preserve"> March 2021, 2pm.</w:t>
            </w:r>
          </w:p>
          <w:p w14:paraId="118EE8DC" w14:textId="6B4604B5" w:rsidR="00937BFC" w:rsidRPr="00937BFC" w:rsidRDefault="00937BFC" w:rsidP="00571912">
            <w:pPr>
              <w:tabs>
                <w:tab w:val="left" w:pos="851"/>
              </w:tabs>
              <w:jc w:val="both"/>
              <w:rPr>
                <w:rFonts w:asciiTheme="minorHAnsi" w:hAnsiTheme="minorHAnsi" w:cstheme="minorHAnsi"/>
                <w:bCs/>
                <w:sz w:val="22"/>
                <w:szCs w:val="22"/>
              </w:rPr>
            </w:pPr>
          </w:p>
        </w:tc>
      </w:tr>
    </w:tbl>
    <w:p w14:paraId="6983407A" w14:textId="44EFB1DF" w:rsidR="0025698A" w:rsidRPr="00C57104" w:rsidRDefault="0025698A" w:rsidP="00540CF1">
      <w:pPr>
        <w:jc w:val="both"/>
        <w:rPr>
          <w:rFonts w:asciiTheme="minorHAnsi" w:hAnsiTheme="minorHAnsi" w:cstheme="minorHAnsi"/>
          <w:sz w:val="22"/>
          <w:szCs w:val="22"/>
        </w:rPr>
      </w:pPr>
    </w:p>
    <w:p w14:paraId="29AB318B" w14:textId="6D72BBD4" w:rsidR="00025120" w:rsidRDefault="00997CA4" w:rsidP="00540CF1">
      <w:pPr>
        <w:pStyle w:val="ListParagraph"/>
        <w:spacing w:after="120"/>
        <w:ind w:left="643"/>
        <w:jc w:val="both"/>
        <w:rPr>
          <w:rFonts w:asciiTheme="minorHAnsi" w:hAnsiTheme="minorHAnsi"/>
          <w:bCs/>
          <w:sz w:val="22"/>
          <w:szCs w:val="22"/>
        </w:rPr>
      </w:pPr>
      <w:r>
        <w:rPr>
          <w:rFonts w:asciiTheme="minorHAnsi" w:hAnsiTheme="minorHAnsi"/>
          <w:bCs/>
          <w:sz w:val="22"/>
          <w:szCs w:val="22"/>
        </w:rPr>
        <w:t xml:space="preserve">The meeting closed at </w:t>
      </w:r>
      <w:r w:rsidR="00B922C8">
        <w:rPr>
          <w:rFonts w:asciiTheme="minorHAnsi" w:hAnsiTheme="minorHAnsi"/>
          <w:bCs/>
          <w:sz w:val="22"/>
          <w:szCs w:val="22"/>
        </w:rPr>
        <w:t>13.</w:t>
      </w:r>
      <w:r w:rsidR="007B7669">
        <w:rPr>
          <w:rFonts w:asciiTheme="minorHAnsi" w:hAnsiTheme="minorHAnsi"/>
          <w:bCs/>
          <w:sz w:val="22"/>
          <w:szCs w:val="22"/>
        </w:rPr>
        <w:t>2</w:t>
      </w:r>
      <w:r w:rsidR="00945F2C">
        <w:rPr>
          <w:rFonts w:asciiTheme="minorHAnsi" w:hAnsiTheme="minorHAnsi"/>
          <w:bCs/>
          <w:sz w:val="22"/>
          <w:szCs w:val="22"/>
        </w:rPr>
        <w:t xml:space="preserve">0 </w:t>
      </w:r>
      <w:r w:rsidR="00E045AA">
        <w:rPr>
          <w:rFonts w:asciiTheme="minorHAnsi" w:hAnsiTheme="minorHAnsi"/>
          <w:bCs/>
          <w:sz w:val="22"/>
          <w:szCs w:val="22"/>
        </w:rPr>
        <w:t>pm</w:t>
      </w:r>
      <w:r>
        <w:rPr>
          <w:rFonts w:asciiTheme="minorHAnsi" w:hAnsiTheme="minorHAnsi"/>
          <w:bCs/>
          <w:sz w:val="22"/>
          <w:szCs w:val="22"/>
        </w:rPr>
        <w:t>.</w:t>
      </w:r>
    </w:p>
    <w:p w14:paraId="67EEEEAD" w14:textId="77777777" w:rsidR="00E968E9" w:rsidRDefault="00E968E9" w:rsidP="00E968E9">
      <w:pPr>
        <w:pStyle w:val="ListParagraph"/>
        <w:tabs>
          <w:tab w:val="left" w:pos="851"/>
        </w:tabs>
        <w:ind w:left="644"/>
        <w:contextualSpacing w:val="0"/>
        <w:jc w:val="both"/>
        <w:rPr>
          <w:rFonts w:asciiTheme="minorHAnsi" w:hAnsiTheme="minorHAnsi"/>
          <w:b/>
          <w:bCs/>
          <w:sz w:val="22"/>
          <w:szCs w:val="22"/>
        </w:rPr>
      </w:pPr>
    </w:p>
    <w:p w14:paraId="08E58434" w14:textId="78A88485" w:rsidR="00354A3A" w:rsidRPr="00997CA4" w:rsidRDefault="008A2D4A" w:rsidP="00997CA4">
      <w:pPr>
        <w:pStyle w:val="ListParagraph"/>
        <w:tabs>
          <w:tab w:val="left" w:pos="851"/>
        </w:tabs>
        <w:ind w:left="644"/>
        <w:contextualSpacing w:val="0"/>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119E0DAD" w14:textId="267C4811" w:rsidR="00513CCC" w:rsidRDefault="00513CCC" w:rsidP="00540CF1">
      <w:pPr>
        <w:pStyle w:val="ListParagraph"/>
        <w:spacing w:after="120"/>
        <w:contextualSpacing w:val="0"/>
        <w:jc w:val="both"/>
        <w:rPr>
          <w:rFonts w:asciiTheme="minorHAnsi" w:hAnsiTheme="minorHAnsi" w:cstheme="minorHAnsi"/>
          <w:sz w:val="22"/>
          <w:szCs w:val="24"/>
        </w:rPr>
      </w:pPr>
      <w:r>
        <w:rPr>
          <w:rFonts w:asciiTheme="minorHAnsi" w:hAnsiTheme="minorHAnsi" w:cstheme="minorHAnsi"/>
          <w:sz w:val="22"/>
          <w:szCs w:val="24"/>
        </w:rPr>
        <w:t>Signed (Chairman) ____________________________________</w:t>
      </w:r>
    </w:p>
    <w:p w14:paraId="777F6C5A" w14:textId="2AFC3BFC" w:rsidR="00513CCC" w:rsidRDefault="00513CCC" w:rsidP="00540CF1">
      <w:pPr>
        <w:pStyle w:val="ListParagraph"/>
        <w:spacing w:after="120"/>
        <w:contextualSpacing w:val="0"/>
        <w:jc w:val="both"/>
        <w:rPr>
          <w:rFonts w:asciiTheme="minorHAnsi" w:hAnsiTheme="minorHAnsi" w:cstheme="minorHAnsi"/>
          <w:sz w:val="22"/>
          <w:szCs w:val="24"/>
        </w:rPr>
      </w:pPr>
    </w:p>
    <w:p w14:paraId="0A2318EA" w14:textId="5BF3999D" w:rsidR="00513CCC" w:rsidRDefault="00513CCC" w:rsidP="00540CF1">
      <w:pPr>
        <w:pStyle w:val="ListParagraph"/>
        <w:spacing w:after="120"/>
        <w:contextualSpacing w:val="0"/>
        <w:jc w:val="both"/>
        <w:rPr>
          <w:rFonts w:asciiTheme="minorHAnsi" w:hAnsiTheme="minorHAnsi" w:cstheme="minorHAnsi"/>
          <w:sz w:val="22"/>
          <w:szCs w:val="24"/>
        </w:rPr>
      </w:pPr>
      <w:r>
        <w:rPr>
          <w:rFonts w:asciiTheme="minorHAnsi" w:hAnsiTheme="minorHAnsi" w:cstheme="minorHAnsi"/>
          <w:sz w:val="22"/>
          <w:szCs w:val="24"/>
        </w:rPr>
        <w:t>Dated ________________________________________________</w:t>
      </w:r>
    </w:p>
    <w:sectPr w:rsidR="00513CCC" w:rsidSect="0025698A">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257A85" w14:textId="77777777" w:rsidR="00073983" w:rsidRDefault="00073983" w:rsidP="00F57543">
      <w:r>
        <w:separator/>
      </w:r>
    </w:p>
  </w:endnote>
  <w:endnote w:type="continuationSeparator" w:id="0">
    <w:p w14:paraId="1999DAA2" w14:textId="77777777" w:rsidR="00073983" w:rsidRDefault="00073983" w:rsidP="00F57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9968876"/>
      <w:docPartObj>
        <w:docPartGallery w:val="Page Numbers (Bottom of Page)"/>
        <w:docPartUnique/>
      </w:docPartObj>
    </w:sdtPr>
    <w:sdtEndPr>
      <w:rPr>
        <w:noProof/>
      </w:rPr>
    </w:sdtEndPr>
    <w:sdtContent>
      <w:p w14:paraId="25F0D3EE" w14:textId="476836DE" w:rsidR="00A81F56" w:rsidRDefault="00A81F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380B4C" w14:textId="77777777" w:rsidR="00A81F56" w:rsidRDefault="00A81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5838F" w14:textId="77777777" w:rsidR="00073983" w:rsidRDefault="00073983" w:rsidP="00F57543">
      <w:r>
        <w:separator/>
      </w:r>
    </w:p>
  </w:footnote>
  <w:footnote w:type="continuationSeparator" w:id="0">
    <w:p w14:paraId="205C2CE8" w14:textId="77777777" w:rsidR="00073983" w:rsidRDefault="00073983" w:rsidP="00F57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22096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4707F5"/>
    <w:multiLevelType w:val="hybridMultilevel"/>
    <w:tmpl w:val="A006923A"/>
    <w:lvl w:ilvl="0" w:tplc="892C0476">
      <w:start w:val="1"/>
      <w:numFmt w:val="lowerRoman"/>
      <w:lvlText w:val="%1."/>
      <w:lvlJc w:val="left"/>
      <w:pPr>
        <w:ind w:left="1080" w:hanging="72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50560A"/>
    <w:multiLevelType w:val="hybridMultilevel"/>
    <w:tmpl w:val="E3B8CA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98A"/>
    <w:rsid w:val="00005B85"/>
    <w:rsid w:val="00006A79"/>
    <w:rsid w:val="000115D8"/>
    <w:rsid w:val="00011BC9"/>
    <w:rsid w:val="00011FD7"/>
    <w:rsid w:val="00012BC2"/>
    <w:rsid w:val="000133FF"/>
    <w:rsid w:val="00013B1F"/>
    <w:rsid w:val="000165F0"/>
    <w:rsid w:val="000167DC"/>
    <w:rsid w:val="00016C7B"/>
    <w:rsid w:val="000224C5"/>
    <w:rsid w:val="00024020"/>
    <w:rsid w:val="00024382"/>
    <w:rsid w:val="0002460C"/>
    <w:rsid w:val="00025073"/>
    <w:rsid w:val="00025120"/>
    <w:rsid w:val="00031D08"/>
    <w:rsid w:val="000330F5"/>
    <w:rsid w:val="00033F44"/>
    <w:rsid w:val="00034D07"/>
    <w:rsid w:val="0004040F"/>
    <w:rsid w:val="000437C9"/>
    <w:rsid w:val="000452D2"/>
    <w:rsid w:val="00050BF9"/>
    <w:rsid w:val="000540F9"/>
    <w:rsid w:val="00055601"/>
    <w:rsid w:val="00055BC3"/>
    <w:rsid w:val="00056E53"/>
    <w:rsid w:val="0005703F"/>
    <w:rsid w:val="00061A7C"/>
    <w:rsid w:val="00062C0B"/>
    <w:rsid w:val="00063747"/>
    <w:rsid w:val="00065920"/>
    <w:rsid w:val="00066108"/>
    <w:rsid w:val="000662B2"/>
    <w:rsid w:val="000665D0"/>
    <w:rsid w:val="00067385"/>
    <w:rsid w:val="000674AC"/>
    <w:rsid w:val="0007028B"/>
    <w:rsid w:val="00072512"/>
    <w:rsid w:val="000727F1"/>
    <w:rsid w:val="00073983"/>
    <w:rsid w:val="0007399E"/>
    <w:rsid w:val="000743AC"/>
    <w:rsid w:val="000750CE"/>
    <w:rsid w:val="000750E7"/>
    <w:rsid w:val="00075685"/>
    <w:rsid w:val="0007683F"/>
    <w:rsid w:val="0008107D"/>
    <w:rsid w:val="000831AB"/>
    <w:rsid w:val="00083FB0"/>
    <w:rsid w:val="000869DA"/>
    <w:rsid w:val="0008755D"/>
    <w:rsid w:val="0008788A"/>
    <w:rsid w:val="0009003D"/>
    <w:rsid w:val="00090660"/>
    <w:rsid w:val="00092BC9"/>
    <w:rsid w:val="000935C3"/>
    <w:rsid w:val="00093C62"/>
    <w:rsid w:val="00094BD7"/>
    <w:rsid w:val="000961DA"/>
    <w:rsid w:val="000965C0"/>
    <w:rsid w:val="000A0A54"/>
    <w:rsid w:val="000A0D70"/>
    <w:rsid w:val="000A3099"/>
    <w:rsid w:val="000B11E1"/>
    <w:rsid w:val="000B1538"/>
    <w:rsid w:val="000B2044"/>
    <w:rsid w:val="000B6095"/>
    <w:rsid w:val="000C133D"/>
    <w:rsid w:val="000C18AF"/>
    <w:rsid w:val="000C19F1"/>
    <w:rsid w:val="000C3184"/>
    <w:rsid w:val="000C67C0"/>
    <w:rsid w:val="000D13B5"/>
    <w:rsid w:val="000D1AB7"/>
    <w:rsid w:val="000D3C55"/>
    <w:rsid w:val="000D3E37"/>
    <w:rsid w:val="000D6A0E"/>
    <w:rsid w:val="000D7454"/>
    <w:rsid w:val="000E0DB0"/>
    <w:rsid w:val="000E4F00"/>
    <w:rsid w:val="000F0122"/>
    <w:rsid w:val="000F1C36"/>
    <w:rsid w:val="000F1EFD"/>
    <w:rsid w:val="000F379B"/>
    <w:rsid w:val="000F42BD"/>
    <w:rsid w:val="000F5166"/>
    <w:rsid w:val="000F7871"/>
    <w:rsid w:val="001002DF"/>
    <w:rsid w:val="001026E3"/>
    <w:rsid w:val="001039B4"/>
    <w:rsid w:val="00105FC4"/>
    <w:rsid w:val="00106870"/>
    <w:rsid w:val="00110108"/>
    <w:rsid w:val="0011029B"/>
    <w:rsid w:val="0011045E"/>
    <w:rsid w:val="00111860"/>
    <w:rsid w:val="00111944"/>
    <w:rsid w:val="00111D72"/>
    <w:rsid w:val="00112275"/>
    <w:rsid w:val="0011613E"/>
    <w:rsid w:val="00116BC6"/>
    <w:rsid w:val="00117DAE"/>
    <w:rsid w:val="0012269E"/>
    <w:rsid w:val="00122E87"/>
    <w:rsid w:val="00123B82"/>
    <w:rsid w:val="001247E2"/>
    <w:rsid w:val="001261AC"/>
    <w:rsid w:val="00126320"/>
    <w:rsid w:val="001354A0"/>
    <w:rsid w:val="00136806"/>
    <w:rsid w:val="001369EB"/>
    <w:rsid w:val="00140DEE"/>
    <w:rsid w:val="00143B22"/>
    <w:rsid w:val="00145770"/>
    <w:rsid w:val="00145910"/>
    <w:rsid w:val="001474C3"/>
    <w:rsid w:val="00152643"/>
    <w:rsid w:val="0015318A"/>
    <w:rsid w:val="00153E53"/>
    <w:rsid w:val="001542C7"/>
    <w:rsid w:val="0015527A"/>
    <w:rsid w:val="001552A0"/>
    <w:rsid w:val="00155B52"/>
    <w:rsid w:val="00157513"/>
    <w:rsid w:val="00160DD1"/>
    <w:rsid w:val="00161193"/>
    <w:rsid w:val="001628C1"/>
    <w:rsid w:val="0016504E"/>
    <w:rsid w:val="00167DC2"/>
    <w:rsid w:val="00174DDC"/>
    <w:rsid w:val="00175829"/>
    <w:rsid w:val="001760FA"/>
    <w:rsid w:val="0017631F"/>
    <w:rsid w:val="00176742"/>
    <w:rsid w:val="00176D74"/>
    <w:rsid w:val="001815E2"/>
    <w:rsid w:val="00181F6D"/>
    <w:rsid w:val="00183572"/>
    <w:rsid w:val="001843A5"/>
    <w:rsid w:val="00186125"/>
    <w:rsid w:val="001865B9"/>
    <w:rsid w:val="00186680"/>
    <w:rsid w:val="00186CFD"/>
    <w:rsid w:val="0018742A"/>
    <w:rsid w:val="0019186E"/>
    <w:rsid w:val="00193431"/>
    <w:rsid w:val="001934FE"/>
    <w:rsid w:val="00193782"/>
    <w:rsid w:val="00193B51"/>
    <w:rsid w:val="00194249"/>
    <w:rsid w:val="00194998"/>
    <w:rsid w:val="001951DC"/>
    <w:rsid w:val="001953C0"/>
    <w:rsid w:val="00195EEA"/>
    <w:rsid w:val="00196C06"/>
    <w:rsid w:val="001A080C"/>
    <w:rsid w:val="001A22FE"/>
    <w:rsid w:val="001A58BE"/>
    <w:rsid w:val="001A6D5A"/>
    <w:rsid w:val="001B04E3"/>
    <w:rsid w:val="001B64F5"/>
    <w:rsid w:val="001B6FEF"/>
    <w:rsid w:val="001B7A71"/>
    <w:rsid w:val="001B7D9F"/>
    <w:rsid w:val="001C0079"/>
    <w:rsid w:val="001C1004"/>
    <w:rsid w:val="001C1610"/>
    <w:rsid w:val="001C1B7C"/>
    <w:rsid w:val="001C2823"/>
    <w:rsid w:val="001C2D5C"/>
    <w:rsid w:val="001D083C"/>
    <w:rsid w:val="001D10BE"/>
    <w:rsid w:val="001D5228"/>
    <w:rsid w:val="001D606F"/>
    <w:rsid w:val="001E098A"/>
    <w:rsid w:val="001E1BAB"/>
    <w:rsid w:val="001E1BD2"/>
    <w:rsid w:val="001E1F63"/>
    <w:rsid w:val="001E2197"/>
    <w:rsid w:val="001E2808"/>
    <w:rsid w:val="001E2C6B"/>
    <w:rsid w:val="001E510A"/>
    <w:rsid w:val="001E52B4"/>
    <w:rsid w:val="001E6B19"/>
    <w:rsid w:val="001E7A01"/>
    <w:rsid w:val="001F02F6"/>
    <w:rsid w:val="001F311D"/>
    <w:rsid w:val="001F353B"/>
    <w:rsid w:val="001F5E63"/>
    <w:rsid w:val="001F660B"/>
    <w:rsid w:val="001F6D84"/>
    <w:rsid w:val="002011B2"/>
    <w:rsid w:val="00202A0B"/>
    <w:rsid w:val="00204BCE"/>
    <w:rsid w:val="0020593F"/>
    <w:rsid w:val="00206D9B"/>
    <w:rsid w:val="0020774B"/>
    <w:rsid w:val="002109E1"/>
    <w:rsid w:val="00214869"/>
    <w:rsid w:val="00214B8E"/>
    <w:rsid w:val="0021752C"/>
    <w:rsid w:val="002229BF"/>
    <w:rsid w:val="00222D79"/>
    <w:rsid w:val="00226E29"/>
    <w:rsid w:val="00230492"/>
    <w:rsid w:val="00234972"/>
    <w:rsid w:val="00240870"/>
    <w:rsid w:val="002408A7"/>
    <w:rsid w:val="00241AE0"/>
    <w:rsid w:val="002424CC"/>
    <w:rsid w:val="002424E1"/>
    <w:rsid w:val="00244A96"/>
    <w:rsid w:val="002453B2"/>
    <w:rsid w:val="002461CA"/>
    <w:rsid w:val="002478E8"/>
    <w:rsid w:val="0025335A"/>
    <w:rsid w:val="002546A8"/>
    <w:rsid w:val="00254F4F"/>
    <w:rsid w:val="002564A8"/>
    <w:rsid w:val="0025698A"/>
    <w:rsid w:val="00256E7C"/>
    <w:rsid w:val="00257E5D"/>
    <w:rsid w:val="00260050"/>
    <w:rsid w:val="0026014B"/>
    <w:rsid w:val="00263BA7"/>
    <w:rsid w:val="00265A02"/>
    <w:rsid w:val="00266BE0"/>
    <w:rsid w:val="002701A9"/>
    <w:rsid w:val="002707F9"/>
    <w:rsid w:val="002719F8"/>
    <w:rsid w:val="00271D1D"/>
    <w:rsid w:val="00271E5F"/>
    <w:rsid w:val="002734E2"/>
    <w:rsid w:val="002752AA"/>
    <w:rsid w:val="002910FD"/>
    <w:rsid w:val="00292A18"/>
    <w:rsid w:val="00292FF5"/>
    <w:rsid w:val="002A1D46"/>
    <w:rsid w:val="002A3E1B"/>
    <w:rsid w:val="002B45C3"/>
    <w:rsid w:val="002B74A6"/>
    <w:rsid w:val="002B75E7"/>
    <w:rsid w:val="002B7824"/>
    <w:rsid w:val="002C0C27"/>
    <w:rsid w:val="002C29B3"/>
    <w:rsid w:val="002C5771"/>
    <w:rsid w:val="002C62B7"/>
    <w:rsid w:val="002C7120"/>
    <w:rsid w:val="002C773A"/>
    <w:rsid w:val="002C7C4B"/>
    <w:rsid w:val="002D2747"/>
    <w:rsid w:val="002D2BD9"/>
    <w:rsid w:val="002D2C07"/>
    <w:rsid w:val="002D3904"/>
    <w:rsid w:val="002D46A1"/>
    <w:rsid w:val="002D4A9C"/>
    <w:rsid w:val="002D6A92"/>
    <w:rsid w:val="002D6B12"/>
    <w:rsid w:val="002D6EBA"/>
    <w:rsid w:val="002E03F4"/>
    <w:rsid w:val="002E20B8"/>
    <w:rsid w:val="002E326D"/>
    <w:rsid w:val="002F1EF9"/>
    <w:rsid w:val="002F2CD9"/>
    <w:rsid w:val="002F3456"/>
    <w:rsid w:val="002F3BD9"/>
    <w:rsid w:val="002F4005"/>
    <w:rsid w:val="002F639F"/>
    <w:rsid w:val="002F6EC1"/>
    <w:rsid w:val="0030043E"/>
    <w:rsid w:val="003010FF"/>
    <w:rsid w:val="00301299"/>
    <w:rsid w:val="0030184C"/>
    <w:rsid w:val="0030252E"/>
    <w:rsid w:val="003031C0"/>
    <w:rsid w:val="0030381D"/>
    <w:rsid w:val="00303928"/>
    <w:rsid w:val="00306028"/>
    <w:rsid w:val="003075A6"/>
    <w:rsid w:val="003077A3"/>
    <w:rsid w:val="00307F45"/>
    <w:rsid w:val="00316292"/>
    <w:rsid w:val="0032072C"/>
    <w:rsid w:val="00320B02"/>
    <w:rsid w:val="00322CCB"/>
    <w:rsid w:val="00324A04"/>
    <w:rsid w:val="00330049"/>
    <w:rsid w:val="00330D8E"/>
    <w:rsid w:val="003323EB"/>
    <w:rsid w:val="003330AD"/>
    <w:rsid w:val="00344BE1"/>
    <w:rsid w:val="00346257"/>
    <w:rsid w:val="0034664B"/>
    <w:rsid w:val="00346A92"/>
    <w:rsid w:val="003508D8"/>
    <w:rsid w:val="003522B8"/>
    <w:rsid w:val="00354A3A"/>
    <w:rsid w:val="00356D35"/>
    <w:rsid w:val="00357FD3"/>
    <w:rsid w:val="0036066B"/>
    <w:rsid w:val="00363800"/>
    <w:rsid w:val="0036464F"/>
    <w:rsid w:val="00364960"/>
    <w:rsid w:val="00365F97"/>
    <w:rsid w:val="00367B01"/>
    <w:rsid w:val="003705D9"/>
    <w:rsid w:val="00372E25"/>
    <w:rsid w:val="003754B6"/>
    <w:rsid w:val="00381462"/>
    <w:rsid w:val="00383C14"/>
    <w:rsid w:val="00384A44"/>
    <w:rsid w:val="00386139"/>
    <w:rsid w:val="00390655"/>
    <w:rsid w:val="00390AAF"/>
    <w:rsid w:val="00391750"/>
    <w:rsid w:val="00391D2A"/>
    <w:rsid w:val="00394C16"/>
    <w:rsid w:val="00396FDE"/>
    <w:rsid w:val="003A0BE0"/>
    <w:rsid w:val="003A22D6"/>
    <w:rsid w:val="003A582A"/>
    <w:rsid w:val="003A69A9"/>
    <w:rsid w:val="003B0186"/>
    <w:rsid w:val="003B0AF7"/>
    <w:rsid w:val="003B0CC0"/>
    <w:rsid w:val="003B12B8"/>
    <w:rsid w:val="003B342F"/>
    <w:rsid w:val="003B4262"/>
    <w:rsid w:val="003B56F4"/>
    <w:rsid w:val="003B60FA"/>
    <w:rsid w:val="003B6239"/>
    <w:rsid w:val="003B6B0D"/>
    <w:rsid w:val="003B76C9"/>
    <w:rsid w:val="003C032A"/>
    <w:rsid w:val="003C0FC7"/>
    <w:rsid w:val="003D2FFD"/>
    <w:rsid w:val="003D30DC"/>
    <w:rsid w:val="003D31C1"/>
    <w:rsid w:val="003D4018"/>
    <w:rsid w:val="003D6DD6"/>
    <w:rsid w:val="003D7410"/>
    <w:rsid w:val="003D7964"/>
    <w:rsid w:val="003E1B67"/>
    <w:rsid w:val="003E3EDB"/>
    <w:rsid w:val="003E7580"/>
    <w:rsid w:val="003E7DB1"/>
    <w:rsid w:val="003F2F29"/>
    <w:rsid w:val="003F73BF"/>
    <w:rsid w:val="00400106"/>
    <w:rsid w:val="00402CB5"/>
    <w:rsid w:val="00402CD3"/>
    <w:rsid w:val="00402F68"/>
    <w:rsid w:val="00403F52"/>
    <w:rsid w:val="00406278"/>
    <w:rsid w:val="00406C00"/>
    <w:rsid w:val="00406C98"/>
    <w:rsid w:val="004076B9"/>
    <w:rsid w:val="00410C29"/>
    <w:rsid w:val="004117D4"/>
    <w:rsid w:val="00412F1A"/>
    <w:rsid w:val="00414EB6"/>
    <w:rsid w:val="00414F5E"/>
    <w:rsid w:val="0041574F"/>
    <w:rsid w:val="00420943"/>
    <w:rsid w:val="004243AE"/>
    <w:rsid w:val="004263FC"/>
    <w:rsid w:val="00427844"/>
    <w:rsid w:val="0043380B"/>
    <w:rsid w:val="00433857"/>
    <w:rsid w:val="00433C2F"/>
    <w:rsid w:val="004350A9"/>
    <w:rsid w:val="004350BC"/>
    <w:rsid w:val="004406ED"/>
    <w:rsid w:val="004415F4"/>
    <w:rsid w:val="00442707"/>
    <w:rsid w:val="0044344C"/>
    <w:rsid w:val="004503CE"/>
    <w:rsid w:val="00450E34"/>
    <w:rsid w:val="00452384"/>
    <w:rsid w:val="004530AE"/>
    <w:rsid w:val="004532B2"/>
    <w:rsid w:val="00455549"/>
    <w:rsid w:val="004556C7"/>
    <w:rsid w:val="0045636D"/>
    <w:rsid w:val="004609F8"/>
    <w:rsid w:val="00460E83"/>
    <w:rsid w:val="004642F2"/>
    <w:rsid w:val="004644D4"/>
    <w:rsid w:val="0046556D"/>
    <w:rsid w:val="00465E77"/>
    <w:rsid w:val="004674A1"/>
    <w:rsid w:val="004707B7"/>
    <w:rsid w:val="0047607B"/>
    <w:rsid w:val="004768AA"/>
    <w:rsid w:val="00476B08"/>
    <w:rsid w:val="00476F13"/>
    <w:rsid w:val="00481CE8"/>
    <w:rsid w:val="00481F90"/>
    <w:rsid w:val="00484392"/>
    <w:rsid w:val="00484416"/>
    <w:rsid w:val="00484F95"/>
    <w:rsid w:val="00485E56"/>
    <w:rsid w:val="0048691D"/>
    <w:rsid w:val="00492DFF"/>
    <w:rsid w:val="004938A3"/>
    <w:rsid w:val="004943DA"/>
    <w:rsid w:val="00497905"/>
    <w:rsid w:val="004A0DDC"/>
    <w:rsid w:val="004A1FAF"/>
    <w:rsid w:val="004A3A9A"/>
    <w:rsid w:val="004A5944"/>
    <w:rsid w:val="004A6249"/>
    <w:rsid w:val="004A63C0"/>
    <w:rsid w:val="004A7CCF"/>
    <w:rsid w:val="004B4F6C"/>
    <w:rsid w:val="004B5825"/>
    <w:rsid w:val="004B7932"/>
    <w:rsid w:val="004C01C3"/>
    <w:rsid w:val="004C2E4C"/>
    <w:rsid w:val="004C4490"/>
    <w:rsid w:val="004C681D"/>
    <w:rsid w:val="004D0AD1"/>
    <w:rsid w:val="004D1CC1"/>
    <w:rsid w:val="004D458D"/>
    <w:rsid w:val="004D52F0"/>
    <w:rsid w:val="004D7A83"/>
    <w:rsid w:val="004D7B6E"/>
    <w:rsid w:val="004D7B8C"/>
    <w:rsid w:val="004E12E0"/>
    <w:rsid w:val="004E325F"/>
    <w:rsid w:val="004F0E43"/>
    <w:rsid w:val="004F19F0"/>
    <w:rsid w:val="004F240E"/>
    <w:rsid w:val="004F571A"/>
    <w:rsid w:val="004F6056"/>
    <w:rsid w:val="004F7EF0"/>
    <w:rsid w:val="00501CAB"/>
    <w:rsid w:val="005030E7"/>
    <w:rsid w:val="005131E9"/>
    <w:rsid w:val="00513CCC"/>
    <w:rsid w:val="00515305"/>
    <w:rsid w:val="005167DD"/>
    <w:rsid w:val="00517740"/>
    <w:rsid w:val="00517B4A"/>
    <w:rsid w:val="00521E98"/>
    <w:rsid w:val="005274CD"/>
    <w:rsid w:val="0052771A"/>
    <w:rsid w:val="00531585"/>
    <w:rsid w:val="0053277A"/>
    <w:rsid w:val="00532D3C"/>
    <w:rsid w:val="00534B97"/>
    <w:rsid w:val="0053540A"/>
    <w:rsid w:val="00535648"/>
    <w:rsid w:val="00535C95"/>
    <w:rsid w:val="005365D7"/>
    <w:rsid w:val="00540CF1"/>
    <w:rsid w:val="0054157A"/>
    <w:rsid w:val="005430F1"/>
    <w:rsid w:val="005436C0"/>
    <w:rsid w:val="005451F9"/>
    <w:rsid w:val="00545C60"/>
    <w:rsid w:val="00546714"/>
    <w:rsid w:val="005506CA"/>
    <w:rsid w:val="00550F1C"/>
    <w:rsid w:val="005515EB"/>
    <w:rsid w:val="00551C34"/>
    <w:rsid w:val="00554638"/>
    <w:rsid w:val="0055569F"/>
    <w:rsid w:val="00556BAA"/>
    <w:rsid w:val="00557FD0"/>
    <w:rsid w:val="00557FD1"/>
    <w:rsid w:val="005639B8"/>
    <w:rsid w:val="00565240"/>
    <w:rsid w:val="00570CCF"/>
    <w:rsid w:val="0057134E"/>
    <w:rsid w:val="00571888"/>
    <w:rsid w:val="00571912"/>
    <w:rsid w:val="00571A8E"/>
    <w:rsid w:val="00575AAB"/>
    <w:rsid w:val="005779D5"/>
    <w:rsid w:val="00582697"/>
    <w:rsid w:val="00586193"/>
    <w:rsid w:val="005912D0"/>
    <w:rsid w:val="005915B0"/>
    <w:rsid w:val="00591BBE"/>
    <w:rsid w:val="0059200B"/>
    <w:rsid w:val="00592017"/>
    <w:rsid w:val="005927F5"/>
    <w:rsid w:val="00592F36"/>
    <w:rsid w:val="005947A7"/>
    <w:rsid w:val="0059620D"/>
    <w:rsid w:val="005A04DC"/>
    <w:rsid w:val="005A05F4"/>
    <w:rsid w:val="005A0FFF"/>
    <w:rsid w:val="005A1A94"/>
    <w:rsid w:val="005A25DB"/>
    <w:rsid w:val="005A361B"/>
    <w:rsid w:val="005B30DB"/>
    <w:rsid w:val="005B5AE7"/>
    <w:rsid w:val="005B5C72"/>
    <w:rsid w:val="005C05D0"/>
    <w:rsid w:val="005C0C54"/>
    <w:rsid w:val="005C3068"/>
    <w:rsid w:val="005C35FD"/>
    <w:rsid w:val="005C3607"/>
    <w:rsid w:val="005C6684"/>
    <w:rsid w:val="005C6951"/>
    <w:rsid w:val="005D02B3"/>
    <w:rsid w:val="005D09A7"/>
    <w:rsid w:val="005D1F64"/>
    <w:rsid w:val="005D4B11"/>
    <w:rsid w:val="005D73DB"/>
    <w:rsid w:val="005E0B5A"/>
    <w:rsid w:val="005E60A9"/>
    <w:rsid w:val="005E63B6"/>
    <w:rsid w:val="005F0159"/>
    <w:rsid w:val="005F267C"/>
    <w:rsid w:val="005F49B4"/>
    <w:rsid w:val="005F4EFB"/>
    <w:rsid w:val="005F65A8"/>
    <w:rsid w:val="00601F13"/>
    <w:rsid w:val="00603567"/>
    <w:rsid w:val="00604299"/>
    <w:rsid w:val="0060731B"/>
    <w:rsid w:val="00607BEF"/>
    <w:rsid w:val="00607C93"/>
    <w:rsid w:val="006103A1"/>
    <w:rsid w:val="00610BD1"/>
    <w:rsid w:val="00610F73"/>
    <w:rsid w:val="00612013"/>
    <w:rsid w:val="00613416"/>
    <w:rsid w:val="0062047D"/>
    <w:rsid w:val="0062067D"/>
    <w:rsid w:val="00622DCA"/>
    <w:rsid w:val="006232B1"/>
    <w:rsid w:val="00623A68"/>
    <w:rsid w:val="0062423E"/>
    <w:rsid w:val="00624A94"/>
    <w:rsid w:val="00624B1F"/>
    <w:rsid w:val="006273CA"/>
    <w:rsid w:val="006276A1"/>
    <w:rsid w:val="006323CF"/>
    <w:rsid w:val="0063321A"/>
    <w:rsid w:val="00633844"/>
    <w:rsid w:val="0063560B"/>
    <w:rsid w:val="00635BFE"/>
    <w:rsid w:val="00635D82"/>
    <w:rsid w:val="00636432"/>
    <w:rsid w:val="00637E18"/>
    <w:rsid w:val="006413AC"/>
    <w:rsid w:val="00642BFA"/>
    <w:rsid w:val="006438A7"/>
    <w:rsid w:val="00644CA6"/>
    <w:rsid w:val="00645192"/>
    <w:rsid w:val="00647082"/>
    <w:rsid w:val="00651015"/>
    <w:rsid w:val="0065123D"/>
    <w:rsid w:val="0065181A"/>
    <w:rsid w:val="0065206C"/>
    <w:rsid w:val="00652BE2"/>
    <w:rsid w:val="00653FE0"/>
    <w:rsid w:val="006546A7"/>
    <w:rsid w:val="0065631A"/>
    <w:rsid w:val="00656EBD"/>
    <w:rsid w:val="00657089"/>
    <w:rsid w:val="006615BE"/>
    <w:rsid w:val="0066366A"/>
    <w:rsid w:val="006658B3"/>
    <w:rsid w:val="00667DF2"/>
    <w:rsid w:val="00670CEB"/>
    <w:rsid w:val="00672D24"/>
    <w:rsid w:val="00673487"/>
    <w:rsid w:val="006742F2"/>
    <w:rsid w:val="00677564"/>
    <w:rsid w:val="006822DA"/>
    <w:rsid w:val="006839C9"/>
    <w:rsid w:val="006848C0"/>
    <w:rsid w:val="00690138"/>
    <w:rsid w:val="00694BD5"/>
    <w:rsid w:val="006953EF"/>
    <w:rsid w:val="0069648E"/>
    <w:rsid w:val="006A0D53"/>
    <w:rsid w:val="006A3815"/>
    <w:rsid w:val="006A62A3"/>
    <w:rsid w:val="006A63AA"/>
    <w:rsid w:val="006A7B07"/>
    <w:rsid w:val="006B27FD"/>
    <w:rsid w:val="006B29CB"/>
    <w:rsid w:val="006B2B0A"/>
    <w:rsid w:val="006B3EB5"/>
    <w:rsid w:val="006B652D"/>
    <w:rsid w:val="006C10E4"/>
    <w:rsid w:val="006C10E8"/>
    <w:rsid w:val="006C15C5"/>
    <w:rsid w:val="006C303C"/>
    <w:rsid w:val="006C3718"/>
    <w:rsid w:val="006C38F4"/>
    <w:rsid w:val="006C3FCC"/>
    <w:rsid w:val="006C4C48"/>
    <w:rsid w:val="006C6B87"/>
    <w:rsid w:val="006C6EDB"/>
    <w:rsid w:val="006D0923"/>
    <w:rsid w:val="006D1228"/>
    <w:rsid w:val="006D18CF"/>
    <w:rsid w:val="006D1BD9"/>
    <w:rsid w:val="006D65CD"/>
    <w:rsid w:val="006D76D2"/>
    <w:rsid w:val="006D7C89"/>
    <w:rsid w:val="006E2A55"/>
    <w:rsid w:val="006E5629"/>
    <w:rsid w:val="006E5E42"/>
    <w:rsid w:val="006E74D5"/>
    <w:rsid w:val="006F04B8"/>
    <w:rsid w:val="006F28CB"/>
    <w:rsid w:val="006F297F"/>
    <w:rsid w:val="006F3117"/>
    <w:rsid w:val="006F4D48"/>
    <w:rsid w:val="006F5B68"/>
    <w:rsid w:val="006F63A7"/>
    <w:rsid w:val="006F7F22"/>
    <w:rsid w:val="00703C1B"/>
    <w:rsid w:val="00704001"/>
    <w:rsid w:val="00705DB9"/>
    <w:rsid w:val="00706451"/>
    <w:rsid w:val="007079D5"/>
    <w:rsid w:val="00712600"/>
    <w:rsid w:val="00714DEE"/>
    <w:rsid w:val="00715ACD"/>
    <w:rsid w:val="007168CF"/>
    <w:rsid w:val="0072050B"/>
    <w:rsid w:val="00722F53"/>
    <w:rsid w:val="00725834"/>
    <w:rsid w:val="00725D5F"/>
    <w:rsid w:val="007260F9"/>
    <w:rsid w:val="00727220"/>
    <w:rsid w:val="007306CA"/>
    <w:rsid w:val="0073193D"/>
    <w:rsid w:val="00732099"/>
    <w:rsid w:val="00733206"/>
    <w:rsid w:val="00733AC4"/>
    <w:rsid w:val="00735572"/>
    <w:rsid w:val="007360A7"/>
    <w:rsid w:val="00736A6F"/>
    <w:rsid w:val="00746E1B"/>
    <w:rsid w:val="007472D1"/>
    <w:rsid w:val="007507F2"/>
    <w:rsid w:val="00751AE5"/>
    <w:rsid w:val="00752083"/>
    <w:rsid w:val="007539C1"/>
    <w:rsid w:val="00756152"/>
    <w:rsid w:val="00757331"/>
    <w:rsid w:val="007578A9"/>
    <w:rsid w:val="007579CE"/>
    <w:rsid w:val="00762493"/>
    <w:rsid w:val="00764624"/>
    <w:rsid w:val="00764C9D"/>
    <w:rsid w:val="00766CEB"/>
    <w:rsid w:val="00767B0C"/>
    <w:rsid w:val="00770C1B"/>
    <w:rsid w:val="00770EB8"/>
    <w:rsid w:val="00771625"/>
    <w:rsid w:val="007727C0"/>
    <w:rsid w:val="007743FD"/>
    <w:rsid w:val="007745E8"/>
    <w:rsid w:val="00775A97"/>
    <w:rsid w:val="00775AC5"/>
    <w:rsid w:val="00776E4F"/>
    <w:rsid w:val="007829C4"/>
    <w:rsid w:val="00782CB0"/>
    <w:rsid w:val="007848DD"/>
    <w:rsid w:val="00786320"/>
    <w:rsid w:val="007869C7"/>
    <w:rsid w:val="0079275D"/>
    <w:rsid w:val="007931B3"/>
    <w:rsid w:val="007952CA"/>
    <w:rsid w:val="007956AA"/>
    <w:rsid w:val="007A0035"/>
    <w:rsid w:val="007A032F"/>
    <w:rsid w:val="007A04EF"/>
    <w:rsid w:val="007A26EB"/>
    <w:rsid w:val="007A4311"/>
    <w:rsid w:val="007A4573"/>
    <w:rsid w:val="007A5892"/>
    <w:rsid w:val="007A6784"/>
    <w:rsid w:val="007A707B"/>
    <w:rsid w:val="007B0E1A"/>
    <w:rsid w:val="007B1C49"/>
    <w:rsid w:val="007B349A"/>
    <w:rsid w:val="007B3DD1"/>
    <w:rsid w:val="007B47E1"/>
    <w:rsid w:val="007B68CF"/>
    <w:rsid w:val="007B6AB9"/>
    <w:rsid w:val="007B7669"/>
    <w:rsid w:val="007B7F96"/>
    <w:rsid w:val="007C1181"/>
    <w:rsid w:val="007C14ED"/>
    <w:rsid w:val="007C4D95"/>
    <w:rsid w:val="007C7CB9"/>
    <w:rsid w:val="007C7E90"/>
    <w:rsid w:val="007D0654"/>
    <w:rsid w:val="007D0B29"/>
    <w:rsid w:val="007D259E"/>
    <w:rsid w:val="007D45DD"/>
    <w:rsid w:val="007D55AA"/>
    <w:rsid w:val="007E2421"/>
    <w:rsid w:val="007E2460"/>
    <w:rsid w:val="007E3D7A"/>
    <w:rsid w:val="007E3DD5"/>
    <w:rsid w:val="007E4064"/>
    <w:rsid w:val="007E4A63"/>
    <w:rsid w:val="007E4D91"/>
    <w:rsid w:val="007E5F10"/>
    <w:rsid w:val="007F0047"/>
    <w:rsid w:val="007F39CC"/>
    <w:rsid w:val="007F41AD"/>
    <w:rsid w:val="007F4ABC"/>
    <w:rsid w:val="007F4DDE"/>
    <w:rsid w:val="007F61A0"/>
    <w:rsid w:val="007F6977"/>
    <w:rsid w:val="008000B3"/>
    <w:rsid w:val="008000C8"/>
    <w:rsid w:val="00800834"/>
    <w:rsid w:val="008022B2"/>
    <w:rsid w:val="00806F55"/>
    <w:rsid w:val="00807755"/>
    <w:rsid w:val="00811A8C"/>
    <w:rsid w:val="00813D51"/>
    <w:rsid w:val="0081440B"/>
    <w:rsid w:val="008164F5"/>
    <w:rsid w:val="008178C6"/>
    <w:rsid w:val="008179E0"/>
    <w:rsid w:val="0082178F"/>
    <w:rsid w:val="008234E4"/>
    <w:rsid w:val="00827668"/>
    <w:rsid w:val="00827811"/>
    <w:rsid w:val="00832B8D"/>
    <w:rsid w:val="00832FCA"/>
    <w:rsid w:val="008346D9"/>
    <w:rsid w:val="0083736E"/>
    <w:rsid w:val="008376AC"/>
    <w:rsid w:val="008433A0"/>
    <w:rsid w:val="00846708"/>
    <w:rsid w:val="008504F2"/>
    <w:rsid w:val="00851F8E"/>
    <w:rsid w:val="008541E2"/>
    <w:rsid w:val="00860F32"/>
    <w:rsid w:val="00863002"/>
    <w:rsid w:val="008635A5"/>
    <w:rsid w:val="00863E48"/>
    <w:rsid w:val="00865B02"/>
    <w:rsid w:val="00866563"/>
    <w:rsid w:val="00870D42"/>
    <w:rsid w:val="00870F81"/>
    <w:rsid w:val="0087148C"/>
    <w:rsid w:val="00873112"/>
    <w:rsid w:val="00875F2C"/>
    <w:rsid w:val="0087682A"/>
    <w:rsid w:val="00876B00"/>
    <w:rsid w:val="008777E9"/>
    <w:rsid w:val="00883A50"/>
    <w:rsid w:val="00886C7A"/>
    <w:rsid w:val="008873B3"/>
    <w:rsid w:val="008878B7"/>
    <w:rsid w:val="008901D8"/>
    <w:rsid w:val="0089037A"/>
    <w:rsid w:val="00890825"/>
    <w:rsid w:val="008A2D4A"/>
    <w:rsid w:val="008A52DD"/>
    <w:rsid w:val="008A5D87"/>
    <w:rsid w:val="008A5F15"/>
    <w:rsid w:val="008A694C"/>
    <w:rsid w:val="008A79CE"/>
    <w:rsid w:val="008B0F07"/>
    <w:rsid w:val="008B1D88"/>
    <w:rsid w:val="008B24CC"/>
    <w:rsid w:val="008B34CE"/>
    <w:rsid w:val="008B449A"/>
    <w:rsid w:val="008B484E"/>
    <w:rsid w:val="008B5457"/>
    <w:rsid w:val="008C08B5"/>
    <w:rsid w:val="008C18EE"/>
    <w:rsid w:val="008C24C7"/>
    <w:rsid w:val="008C28FF"/>
    <w:rsid w:val="008C2B78"/>
    <w:rsid w:val="008C2DAC"/>
    <w:rsid w:val="008C4355"/>
    <w:rsid w:val="008C689C"/>
    <w:rsid w:val="008C702A"/>
    <w:rsid w:val="008D05DE"/>
    <w:rsid w:val="008D19B8"/>
    <w:rsid w:val="008D1FAF"/>
    <w:rsid w:val="008D3114"/>
    <w:rsid w:val="008D47D7"/>
    <w:rsid w:val="008D4A2C"/>
    <w:rsid w:val="008D64CA"/>
    <w:rsid w:val="008D6F75"/>
    <w:rsid w:val="008D7633"/>
    <w:rsid w:val="008E1BFA"/>
    <w:rsid w:val="008E2406"/>
    <w:rsid w:val="008E250A"/>
    <w:rsid w:val="008E36CC"/>
    <w:rsid w:val="008E541A"/>
    <w:rsid w:val="008E590D"/>
    <w:rsid w:val="008E62E2"/>
    <w:rsid w:val="008E6E86"/>
    <w:rsid w:val="008E7150"/>
    <w:rsid w:val="008F14DC"/>
    <w:rsid w:val="008F3483"/>
    <w:rsid w:val="008F34FF"/>
    <w:rsid w:val="008F4326"/>
    <w:rsid w:val="008F6A31"/>
    <w:rsid w:val="008F7409"/>
    <w:rsid w:val="00901022"/>
    <w:rsid w:val="009034DE"/>
    <w:rsid w:val="00904E4F"/>
    <w:rsid w:val="00906F30"/>
    <w:rsid w:val="0091130C"/>
    <w:rsid w:val="00911D25"/>
    <w:rsid w:val="00911FFE"/>
    <w:rsid w:val="0091402F"/>
    <w:rsid w:val="00917233"/>
    <w:rsid w:val="0092121E"/>
    <w:rsid w:val="00924E12"/>
    <w:rsid w:val="0092682D"/>
    <w:rsid w:val="00927290"/>
    <w:rsid w:val="009276A4"/>
    <w:rsid w:val="00930F06"/>
    <w:rsid w:val="009316A4"/>
    <w:rsid w:val="00933BBB"/>
    <w:rsid w:val="00933F6D"/>
    <w:rsid w:val="00934864"/>
    <w:rsid w:val="009361B7"/>
    <w:rsid w:val="00936B88"/>
    <w:rsid w:val="00937BFC"/>
    <w:rsid w:val="00937F23"/>
    <w:rsid w:val="009428D0"/>
    <w:rsid w:val="00943CC0"/>
    <w:rsid w:val="00945F2C"/>
    <w:rsid w:val="00946C7C"/>
    <w:rsid w:val="00950C22"/>
    <w:rsid w:val="00954398"/>
    <w:rsid w:val="00955827"/>
    <w:rsid w:val="00956782"/>
    <w:rsid w:val="00956B61"/>
    <w:rsid w:val="00960454"/>
    <w:rsid w:val="009611CB"/>
    <w:rsid w:val="0096201E"/>
    <w:rsid w:val="0096240E"/>
    <w:rsid w:val="00963B38"/>
    <w:rsid w:val="00963D2D"/>
    <w:rsid w:val="00963F83"/>
    <w:rsid w:val="00964092"/>
    <w:rsid w:val="00965415"/>
    <w:rsid w:val="00966C6D"/>
    <w:rsid w:val="00975272"/>
    <w:rsid w:val="00976B6A"/>
    <w:rsid w:val="00984E9F"/>
    <w:rsid w:val="009859F5"/>
    <w:rsid w:val="00986E09"/>
    <w:rsid w:val="00986FA0"/>
    <w:rsid w:val="00987CB6"/>
    <w:rsid w:val="00990F1D"/>
    <w:rsid w:val="00997A9C"/>
    <w:rsid w:val="00997CA4"/>
    <w:rsid w:val="009A0425"/>
    <w:rsid w:val="009A3130"/>
    <w:rsid w:val="009A3162"/>
    <w:rsid w:val="009A5B09"/>
    <w:rsid w:val="009B0F25"/>
    <w:rsid w:val="009B148D"/>
    <w:rsid w:val="009B2E5C"/>
    <w:rsid w:val="009B3163"/>
    <w:rsid w:val="009B36A7"/>
    <w:rsid w:val="009B3DA8"/>
    <w:rsid w:val="009B5597"/>
    <w:rsid w:val="009B5A44"/>
    <w:rsid w:val="009B6430"/>
    <w:rsid w:val="009B7C67"/>
    <w:rsid w:val="009C2E3A"/>
    <w:rsid w:val="009C4718"/>
    <w:rsid w:val="009C4A90"/>
    <w:rsid w:val="009C7141"/>
    <w:rsid w:val="009D0653"/>
    <w:rsid w:val="009D2D11"/>
    <w:rsid w:val="009D7E15"/>
    <w:rsid w:val="009E2CE9"/>
    <w:rsid w:val="009E3C46"/>
    <w:rsid w:val="009E770D"/>
    <w:rsid w:val="009E7A3C"/>
    <w:rsid w:val="009F041E"/>
    <w:rsid w:val="009F0B84"/>
    <w:rsid w:val="009F2031"/>
    <w:rsid w:val="009F69E0"/>
    <w:rsid w:val="00A05077"/>
    <w:rsid w:val="00A06108"/>
    <w:rsid w:val="00A061D4"/>
    <w:rsid w:val="00A0788F"/>
    <w:rsid w:val="00A10473"/>
    <w:rsid w:val="00A125E6"/>
    <w:rsid w:val="00A1284B"/>
    <w:rsid w:val="00A142F3"/>
    <w:rsid w:val="00A143F2"/>
    <w:rsid w:val="00A14561"/>
    <w:rsid w:val="00A15D55"/>
    <w:rsid w:val="00A16E90"/>
    <w:rsid w:val="00A17100"/>
    <w:rsid w:val="00A17EFD"/>
    <w:rsid w:val="00A21594"/>
    <w:rsid w:val="00A22280"/>
    <w:rsid w:val="00A236A9"/>
    <w:rsid w:val="00A244CD"/>
    <w:rsid w:val="00A25919"/>
    <w:rsid w:val="00A26B17"/>
    <w:rsid w:val="00A31138"/>
    <w:rsid w:val="00A35538"/>
    <w:rsid w:val="00A402EC"/>
    <w:rsid w:val="00A43603"/>
    <w:rsid w:val="00A451BD"/>
    <w:rsid w:val="00A45A72"/>
    <w:rsid w:val="00A51058"/>
    <w:rsid w:val="00A5484C"/>
    <w:rsid w:val="00A55B5A"/>
    <w:rsid w:val="00A56963"/>
    <w:rsid w:val="00A578C5"/>
    <w:rsid w:val="00A605AE"/>
    <w:rsid w:val="00A61815"/>
    <w:rsid w:val="00A627E5"/>
    <w:rsid w:val="00A63024"/>
    <w:rsid w:val="00A64C52"/>
    <w:rsid w:val="00A7019E"/>
    <w:rsid w:val="00A72099"/>
    <w:rsid w:val="00A72102"/>
    <w:rsid w:val="00A741F9"/>
    <w:rsid w:val="00A7484F"/>
    <w:rsid w:val="00A76121"/>
    <w:rsid w:val="00A769AB"/>
    <w:rsid w:val="00A800CD"/>
    <w:rsid w:val="00A802D4"/>
    <w:rsid w:val="00A81F56"/>
    <w:rsid w:val="00A82424"/>
    <w:rsid w:val="00A83294"/>
    <w:rsid w:val="00A84888"/>
    <w:rsid w:val="00A90A9F"/>
    <w:rsid w:val="00A91398"/>
    <w:rsid w:val="00A928CF"/>
    <w:rsid w:val="00A9416D"/>
    <w:rsid w:val="00A978F7"/>
    <w:rsid w:val="00A97DA2"/>
    <w:rsid w:val="00AA095D"/>
    <w:rsid w:val="00AA105C"/>
    <w:rsid w:val="00AA11D6"/>
    <w:rsid w:val="00AA21DD"/>
    <w:rsid w:val="00AA3158"/>
    <w:rsid w:val="00AA45A4"/>
    <w:rsid w:val="00AA6A8E"/>
    <w:rsid w:val="00AA77E8"/>
    <w:rsid w:val="00AA7CF5"/>
    <w:rsid w:val="00AB090E"/>
    <w:rsid w:val="00AB2CA4"/>
    <w:rsid w:val="00AB52D4"/>
    <w:rsid w:val="00AB5D39"/>
    <w:rsid w:val="00AB7F3C"/>
    <w:rsid w:val="00AC128D"/>
    <w:rsid w:val="00AC1C45"/>
    <w:rsid w:val="00AC2F59"/>
    <w:rsid w:val="00AC302F"/>
    <w:rsid w:val="00AC3052"/>
    <w:rsid w:val="00AC39AF"/>
    <w:rsid w:val="00AC3A9C"/>
    <w:rsid w:val="00AC6F04"/>
    <w:rsid w:val="00AC75BA"/>
    <w:rsid w:val="00AD1450"/>
    <w:rsid w:val="00AD2C2F"/>
    <w:rsid w:val="00AD655A"/>
    <w:rsid w:val="00AD7530"/>
    <w:rsid w:val="00AE3FC0"/>
    <w:rsid w:val="00AE533E"/>
    <w:rsid w:val="00AF14EE"/>
    <w:rsid w:val="00AF2413"/>
    <w:rsid w:val="00AF24F7"/>
    <w:rsid w:val="00AF2641"/>
    <w:rsid w:val="00AF35AD"/>
    <w:rsid w:val="00AF6A2C"/>
    <w:rsid w:val="00AF6E36"/>
    <w:rsid w:val="00AF7B27"/>
    <w:rsid w:val="00AF7F5B"/>
    <w:rsid w:val="00B00EFD"/>
    <w:rsid w:val="00B0173F"/>
    <w:rsid w:val="00B01B83"/>
    <w:rsid w:val="00B02DE8"/>
    <w:rsid w:val="00B05D3A"/>
    <w:rsid w:val="00B06079"/>
    <w:rsid w:val="00B07F6D"/>
    <w:rsid w:val="00B11876"/>
    <w:rsid w:val="00B11CC7"/>
    <w:rsid w:val="00B13B18"/>
    <w:rsid w:val="00B13F3D"/>
    <w:rsid w:val="00B1401C"/>
    <w:rsid w:val="00B153E2"/>
    <w:rsid w:val="00B16A77"/>
    <w:rsid w:val="00B170C1"/>
    <w:rsid w:val="00B17D92"/>
    <w:rsid w:val="00B22BD3"/>
    <w:rsid w:val="00B23020"/>
    <w:rsid w:val="00B23E0A"/>
    <w:rsid w:val="00B25582"/>
    <w:rsid w:val="00B25A78"/>
    <w:rsid w:val="00B25F0F"/>
    <w:rsid w:val="00B279E3"/>
    <w:rsid w:val="00B31478"/>
    <w:rsid w:val="00B32D54"/>
    <w:rsid w:val="00B33749"/>
    <w:rsid w:val="00B40C10"/>
    <w:rsid w:val="00B44118"/>
    <w:rsid w:val="00B45611"/>
    <w:rsid w:val="00B46E4E"/>
    <w:rsid w:val="00B4775E"/>
    <w:rsid w:val="00B47C17"/>
    <w:rsid w:val="00B50ADD"/>
    <w:rsid w:val="00B51536"/>
    <w:rsid w:val="00B51DB9"/>
    <w:rsid w:val="00B5236B"/>
    <w:rsid w:val="00B52DD6"/>
    <w:rsid w:val="00B537CE"/>
    <w:rsid w:val="00B54C26"/>
    <w:rsid w:val="00B56428"/>
    <w:rsid w:val="00B56A37"/>
    <w:rsid w:val="00B57EE4"/>
    <w:rsid w:val="00B60847"/>
    <w:rsid w:val="00B62EB2"/>
    <w:rsid w:val="00B64425"/>
    <w:rsid w:val="00B6533D"/>
    <w:rsid w:val="00B65569"/>
    <w:rsid w:val="00B65BA9"/>
    <w:rsid w:val="00B7246F"/>
    <w:rsid w:val="00B72A07"/>
    <w:rsid w:val="00B72A9F"/>
    <w:rsid w:val="00B72DF4"/>
    <w:rsid w:val="00B733FF"/>
    <w:rsid w:val="00B73AFA"/>
    <w:rsid w:val="00B74224"/>
    <w:rsid w:val="00B75089"/>
    <w:rsid w:val="00B77D11"/>
    <w:rsid w:val="00B819F5"/>
    <w:rsid w:val="00B83A5F"/>
    <w:rsid w:val="00B83CF8"/>
    <w:rsid w:val="00B843F1"/>
    <w:rsid w:val="00B9042E"/>
    <w:rsid w:val="00B90B98"/>
    <w:rsid w:val="00B922C8"/>
    <w:rsid w:val="00B9412A"/>
    <w:rsid w:val="00B954FB"/>
    <w:rsid w:val="00B96A42"/>
    <w:rsid w:val="00BA0ADF"/>
    <w:rsid w:val="00BA2BF9"/>
    <w:rsid w:val="00BA3087"/>
    <w:rsid w:val="00BA426E"/>
    <w:rsid w:val="00BA4753"/>
    <w:rsid w:val="00BA68F1"/>
    <w:rsid w:val="00BB2822"/>
    <w:rsid w:val="00BB5B46"/>
    <w:rsid w:val="00BC097A"/>
    <w:rsid w:val="00BC1470"/>
    <w:rsid w:val="00BC2791"/>
    <w:rsid w:val="00BC3CAF"/>
    <w:rsid w:val="00BC634F"/>
    <w:rsid w:val="00BC6D1C"/>
    <w:rsid w:val="00BD2350"/>
    <w:rsid w:val="00BD314C"/>
    <w:rsid w:val="00BD5277"/>
    <w:rsid w:val="00BD7C97"/>
    <w:rsid w:val="00BE2AB1"/>
    <w:rsid w:val="00BE2BC2"/>
    <w:rsid w:val="00BE54AD"/>
    <w:rsid w:val="00BE7361"/>
    <w:rsid w:val="00BF028D"/>
    <w:rsid w:val="00BF077B"/>
    <w:rsid w:val="00BF1DAF"/>
    <w:rsid w:val="00BF47A2"/>
    <w:rsid w:val="00BF599D"/>
    <w:rsid w:val="00BF672F"/>
    <w:rsid w:val="00BF70D9"/>
    <w:rsid w:val="00BF7186"/>
    <w:rsid w:val="00C01949"/>
    <w:rsid w:val="00C03379"/>
    <w:rsid w:val="00C04E62"/>
    <w:rsid w:val="00C11154"/>
    <w:rsid w:val="00C11677"/>
    <w:rsid w:val="00C1167F"/>
    <w:rsid w:val="00C11B05"/>
    <w:rsid w:val="00C11DF7"/>
    <w:rsid w:val="00C127E9"/>
    <w:rsid w:val="00C153C6"/>
    <w:rsid w:val="00C155F5"/>
    <w:rsid w:val="00C15C16"/>
    <w:rsid w:val="00C15FD8"/>
    <w:rsid w:val="00C17ADB"/>
    <w:rsid w:val="00C211E2"/>
    <w:rsid w:val="00C221D3"/>
    <w:rsid w:val="00C226C9"/>
    <w:rsid w:val="00C22745"/>
    <w:rsid w:val="00C22CD0"/>
    <w:rsid w:val="00C239A8"/>
    <w:rsid w:val="00C23E16"/>
    <w:rsid w:val="00C24B89"/>
    <w:rsid w:val="00C24EA9"/>
    <w:rsid w:val="00C26606"/>
    <w:rsid w:val="00C26B9F"/>
    <w:rsid w:val="00C26D81"/>
    <w:rsid w:val="00C2708B"/>
    <w:rsid w:val="00C273EB"/>
    <w:rsid w:val="00C308EF"/>
    <w:rsid w:val="00C31809"/>
    <w:rsid w:val="00C31897"/>
    <w:rsid w:val="00C373C4"/>
    <w:rsid w:val="00C37875"/>
    <w:rsid w:val="00C37932"/>
    <w:rsid w:val="00C4082C"/>
    <w:rsid w:val="00C40E59"/>
    <w:rsid w:val="00C41A85"/>
    <w:rsid w:val="00C439EE"/>
    <w:rsid w:val="00C47E5A"/>
    <w:rsid w:val="00C502BA"/>
    <w:rsid w:val="00C50E64"/>
    <w:rsid w:val="00C517F6"/>
    <w:rsid w:val="00C5226D"/>
    <w:rsid w:val="00C56B1B"/>
    <w:rsid w:val="00C57104"/>
    <w:rsid w:val="00C60BA5"/>
    <w:rsid w:val="00C60FB3"/>
    <w:rsid w:val="00C61EC4"/>
    <w:rsid w:val="00C63B5E"/>
    <w:rsid w:val="00C64CB0"/>
    <w:rsid w:val="00C64EC0"/>
    <w:rsid w:val="00C67F01"/>
    <w:rsid w:val="00C70638"/>
    <w:rsid w:val="00C70747"/>
    <w:rsid w:val="00C70CA9"/>
    <w:rsid w:val="00C738AD"/>
    <w:rsid w:val="00C748AA"/>
    <w:rsid w:val="00C759DD"/>
    <w:rsid w:val="00C768EC"/>
    <w:rsid w:val="00C77838"/>
    <w:rsid w:val="00C77A7A"/>
    <w:rsid w:val="00C8014C"/>
    <w:rsid w:val="00C81077"/>
    <w:rsid w:val="00C817DC"/>
    <w:rsid w:val="00C81D87"/>
    <w:rsid w:val="00C81E50"/>
    <w:rsid w:val="00C82625"/>
    <w:rsid w:val="00C83A40"/>
    <w:rsid w:val="00C84B05"/>
    <w:rsid w:val="00C855A4"/>
    <w:rsid w:val="00C8694E"/>
    <w:rsid w:val="00C87447"/>
    <w:rsid w:val="00C91693"/>
    <w:rsid w:val="00C91C34"/>
    <w:rsid w:val="00C96068"/>
    <w:rsid w:val="00C96562"/>
    <w:rsid w:val="00C96597"/>
    <w:rsid w:val="00C96D27"/>
    <w:rsid w:val="00CA2B63"/>
    <w:rsid w:val="00CA479E"/>
    <w:rsid w:val="00CA7DDA"/>
    <w:rsid w:val="00CB07E0"/>
    <w:rsid w:val="00CB11B0"/>
    <w:rsid w:val="00CB1D28"/>
    <w:rsid w:val="00CB294D"/>
    <w:rsid w:val="00CB4D28"/>
    <w:rsid w:val="00CB58CF"/>
    <w:rsid w:val="00CB72CF"/>
    <w:rsid w:val="00CB7BFC"/>
    <w:rsid w:val="00CC1561"/>
    <w:rsid w:val="00CC24F7"/>
    <w:rsid w:val="00CC355D"/>
    <w:rsid w:val="00CC4AF2"/>
    <w:rsid w:val="00CD0667"/>
    <w:rsid w:val="00CD0F1A"/>
    <w:rsid w:val="00CD27C6"/>
    <w:rsid w:val="00CD2EF3"/>
    <w:rsid w:val="00CD30EE"/>
    <w:rsid w:val="00CD35AE"/>
    <w:rsid w:val="00CD3669"/>
    <w:rsid w:val="00CD43A4"/>
    <w:rsid w:val="00CD6B2E"/>
    <w:rsid w:val="00CE14BA"/>
    <w:rsid w:val="00CE2155"/>
    <w:rsid w:val="00CE59B5"/>
    <w:rsid w:val="00CE7914"/>
    <w:rsid w:val="00CF018B"/>
    <w:rsid w:val="00CF1A92"/>
    <w:rsid w:val="00CF3978"/>
    <w:rsid w:val="00D02173"/>
    <w:rsid w:val="00D03801"/>
    <w:rsid w:val="00D04851"/>
    <w:rsid w:val="00D04A5E"/>
    <w:rsid w:val="00D11127"/>
    <w:rsid w:val="00D1684D"/>
    <w:rsid w:val="00D1786F"/>
    <w:rsid w:val="00D23858"/>
    <w:rsid w:val="00D26FF6"/>
    <w:rsid w:val="00D320EF"/>
    <w:rsid w:val="00D32C31"/>
    <w:rsid w:val="00D36CEA"/>
    <w:rsid w:val="00D37795"/>
    <w:rsid w:val="00D46B64"/>
    <w:rsid w:val="00D47D67"/>
    <w:rsid w:val="00D500B6"/>
    <w:rsid w:val="00D50B9A"/>
    <w:rsid w:val="00D524CD"/>
    <w:rsid w:val="00D5476D"/>
    <w:rsid w:val="00D5616C"/>
    <w:rsid w:val="00D56A7D"/>
    <w:rsid w:val="00D57FBA"/>
    <w:rsid w:val="00D60546"/>
    <w:rsid w:val="00D64BF1"/>
    <w:rsid w:val="00D64CE5"/>
    <w:rsid w:val="00D64E29"/>
    <w:rsid w:val="00D66143"/>
    <w:rsid w:val="00D70D0B"/>
    <w:rsid w:val="00D74ACF"/>
    <w:rsid w:val="00D74E68"/>
    <w:rsid w:val="00D76431"/>
    <w:rsid w:val="00D80391"/>
    <w:rsid w:val="00D82D85"/>
    <w:rsid w:val="00D83F40"/>
    <w:rsid w:val="00D87124"/>
    <w:rsid w:val="00D908DE"/>
    <w:rsid w:val="00D918FA"/>
    <w:rsid w:val="00D92182"/>
    <w:rsid w:val="00D92774"/>
    <w:rsid w:val="00D9670F"/>
    <w:rsid w:val="00D974A9"/>
    <w:rsid w:val="00DA0AFD"/>
    <w:rsid w:val="00DA1728"/>
    <w:rsid w:val="00DA23D8"/>
    <w:rsid w:val="00DA65E6"/>
    <w:rsid w:val="00DA6A28"/>
    <w:rsid w:val="00DB03CE"/>
    <w:rsid w:val="00DB0B9B"/>
    <w:rsid w:val="00DB1F83"/>
    <w:rsid w:val="00DB22EA"/>
    <w:rsid w:val="00DB24CB"/>
    <w:rsid w:val="00DB2E66"/>
    <w:rsid w:val="00DB6FD9"/>
    <w:rsid w:val="00DC0C5C"/>
    <w:rsid w:val="00DC245A"/>
    <w:rsid w:val="00DC3C0A"/>
    <w:rsid w:val="00DC512C"/>
    <w:rsid w:val="00DC7D98"/>
    <w:rsid w:val="00DD0CDE"/>
    <w:rsid w:val="00DD567A"/>
    <w:rsid w:val="00DD5ECC"/>
    <w:rsid w:val="00DD6D09"/>
    <w:rsid w:val="00DE1ACF"/>
    <w:rsid w:val="00DE1BC4"/>
    <w:rsid w:val="00DE278E"/>
    <w:rsid w:val="00DE2B3F"/>
    <w:rsid w:val="00DE2F2E"/>
    <w:rsid w:val="00DE567A"/>
    <w:rsid w:val="00DE5AE0"/>
    <w:rsid w:val="00DF093A"/>
    <w:rsid w:val="00DF3F54"/>
    <w:rsid w:val="00DF407A"/>
    <w:rsid w:val="00DF499F"/>
    <w:rsid w:val="00DF4DA8"/>
    <w:rsid w:val="00E0116E"/>
    <w:rsid w:val="00E02C79"/>
    <w:rsid w:val="00E045AA"/>
    <w:rsid w:val="00E05563"/>
    <w:rsid w:val="00E1242D"/>
    <w:rsid w:val="00E128A5"/>
    <w:rsid w:val="00E17FD9"/>
    <w:rsid w:val="00E20091"/>
    <w:rsid w:val="00E2239E"/>
    <w:rsid w:val="00E24F1F"/>
    <w:rsid w:val="00E263A8"/>
    <w:rsid w:val="00E272FB"/>
    <w:rsid w:val="00E30EBD"/>
    <w:rsid w:val="00E3149C"/>
    <w:rsid w:val="00E31DC1"/>
    <w:rsid w:val="00E343EE"/>
    <w:rsid w:val="00E4144F"/>
    <w:rsid w:val="00E41FDD"/>
    <w:rsid w:val="00E41FFC"/>
    <w:rsid w:val="00E42DFE"/>
    <w:rsid w:val="00E45F13"/>
    <w:rsid w:val="00E464DB"/>
    <w:rsid w:val="00E46D27"/>
    <w:rsid w:val="00E46EF9"/>
    <w:rsid w:val="00E50180"/>
    <w:rsid w:val="00E505E1"/>
    <w:rsid w:val="00E527F8"/>
    <w:rsid w:val="00E52D1D"/>
    <w:rsid w:val="00E60C2E"/>
    <w:rsid w:val="00E60C8D"/>
    <w:rsid w:val="00E61EF0"/>
    <w:rsid w:val="00E61F6D"/>
    <w:rsid w:val="00E6348C"/>
    <w:rsid w:val="00E644DF"/>
    <w:rsid w:val="00E65195"/>
    <w:rsid w:val="00E67778"/>
    <w:rsid w:val="00E67B2C"/>
    <w:rsid w:val="00E70CB9"/>
    <w:rsid w:val="00E70CEE"/>
    <w:rsid w:val="00E70E3A"/>
    <w:rsid w:val="00E7581D"/>
    <w:rsid w:val="00E75959"/>
    <w:rsid w:val="00E77496"/>
    <w:rsid w:val="00E82CB2"/>
    <w:rsid w:val="00E83D7B"/>
    <w:rsid w:val="00E85851"/>
    <w:rsid w:val="00E85A83"/>
    <w:rsid w:val="00E91A5A"/>
    <w:rsid w:val="00E94761"/>
    <w:rsid w:val="00E95CA6"/>
    <w:rsid w:val="00E963D5"/>
    <w:rsid w:val="00E968E9"/>
    <w:rsid w:val="00EA119A"/>
    <w:rsid w:val="00EA29CD"/>
    <w:rsid w:val="00EB0616"/>
    <w:rsid w:val="00EB3E86"/>
    <w:rsid w:val="00EB7029"/>
    <w:rsid w:val="00EC3C30"/>
    <w:rsid w:val="00EC7ECF"/>
    <w:rsid w:val="00ED01C0"/>
    <w:rsid w:val="00ED0F28"/>
    <w:rsid w:val="00ED24E0"/>
    <w:rsid w:val="00ED32F7"/>
    <w:rsid w:val="00ED45E7"/>
    <w:rsid w:val="00ED4624"/>
    <w:rsid w:val="00ED5CB7"/>
    <w:rsid w:val="00EE1BC6"/>
    <w:rsid w:val="00EE2648"/>
    <w:rsid w:val="00EE2EFD"/>
    <w:rsid w:val="00EE4CE8"/>
    <w:rsid w:val="00EE5477"/>
    <w:rsid w:val="00EE6995"/>
    <w:rsid w:val="00EE78EE"/>
    <w:rsid w:val="00EF12BA"/>
    <w:rsid w:val="00EF1E69"/>
    <w:rsid w:val="00EF2735"/>
    <w:rsid w:val="00EF4D99"/>
    <w:rsid w:val="00EF54C5"/>
    <w:rsid w:val="00EF5F2E"/>
    <w:rsid w:val="00EF6958"/>
    <w:rsid w:val="00F0183F"/>
    <w:rsid w:val="00F04E41"/>
    <w:rsid w:val="00F0773B"/>
    <w:rsid w:val="00F07F91"/>
    <w:rsid w:val="00F12A56"/>
    <w:rsid w:val="00F147EF"/>
    <w:rsid w:val="00F15778"/>
    <w:rsid w:val="00F160D9"/>
    <w:rsid w:val="00F17DB4"/>
    <w:rsid w:val="00F203DB"/>
    <w:rsid w:val="00F20484"/>
    <w:rsid w:val="00F20C9F"/>
    <w:rsid w:val="00F212EB"/>
    <w:rsid w:val="00F21ED5"/>
    <w:rsid w:val="00F2219D"/>
    <w:rsid w:val="00F2395F"/>
    <w:rsid w:val="00F263C5"/>
    <w:rsid w:val="00F26A42"/>
    <w:rsid w:val="00F33A50"/>
    <w:rsid w:val="00F34C31"/>
    <w:rsid w:val="00F37FBE"/>
    <w:rsid w:val="00F40BD9"/>
    <w:rsid w:val="00F43DD6"/>
    <w:rsid w:val="00F572D9"/>
    <w:rsid w:val="00F57543"/>
    <w:rsid w:val="00F6046B"/>
    <w:rsid w:val="00F60A09"/>
    <w:rsid w:val="00F621DA"/>
    <w:rsid w:val="00F6236A"/>
    <w:rsid w:val="00F628D2"/>
    <w:rsid w:val="00F6682E"/>
    <w:rsid w:val="00F67EA7"/>
    <w:rsid w:val="00F7094A"/>
    <w:rsid w:val="00F77047"/>
    <w:rsid w:val="00F81980"/>
    <w:rsid w:val="00F8248E"/>
    <w:rsid w:val="00F83061"/>
    <w:rsid w:val="00F85D55"/>
    <w:rsid w:val="00F86DB0"/>
    <w:rsid w:val="00F90438"/>
    <w:rsid w:val="00F91C0C"/>
    <w:rsid w:val="00F92924"/>
    <w:rsid w:val="00F9451B"/>
    <w:rsid w:val="00F95826"/>
    <w:rsid w:val="00F9794E"/>
    <w:rsid w:val="00FA261A"/>
    <w:rsid w:val="00FA4696"/>
    <w:rsid w:val="00FA6652"/>
    <w:rsid w:val="00FA66A9"/>
    <w:rsid w:val="00FA78BD"/>
    <w:rsid w:val="00FB2B3D"/>
    <w:rsid w:val="00FB3BA7"/>
    <w:rsid w:val="00FB53BE"/>
    <w:rsid w:val="00FB5748"/>
    <w:rsid w:val="00FB57F9"/>
    <w:rsid w:val="00FC0059"/>
    <w:rsid w:val="00FC0C80"/>
    <w:rsid w:val="00FC2174"/>
    <w:rsid w:val="00FD0328"/>
    <w:rsid w:val="00FD0535"/>
    <w:rsid w:val="00FD0780"/>
    <w:rsid w:val="00FD07C3"/>
    <w:rsid w:val="00FD0D72"/>
    <w:rsid w:val="00FD1536"/>
    <w:rsid w:val="00FD34ED"/>
    <w:rsid w:val="00FD35DF"/>
    <w:rsid w:val="00FD3DAB"/>
    <w:rsid w:val="00FD5391"/>
    <w:rsid w:val="00FD734C"/>
    <w:rsid w:val="00FD735F"/>
    <w:rsid w:val="00FD786B"/>
    <w:rsid w:val="00FE19AC"/>
    <w:rsid w:val="00FE39EA"/>
    <w:rsid w:val="00FE5A0E"/>
    <w:rsid w:val="00FE7F6A"/>
    <w:rsid w:val="00FF0243"/>
    <w:rsid w:val="00FF2A69"/>
    <w:rsid w:val="00FF3B63"/>
    <w:rsid w:val="00FF758F"/>
    <w:rsid w:val="00FF7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A12D7"/>
  <w15:chartTrackingRefBased/>
  <w15:docId w15:val="{D3672115-8AA8-47A2-BBC0-E90BAF41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98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5698A"/>
    <w:pPr>
      <w:keepNext/>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698A"/>
    <w:rPr>
      <w:rFonts w:ascii="Arial" w:eastAsia="Times New Roman" w:hAnsi="Arial" w:cs="Times New Roman"/>
      <w:sz w:val="24"/>
      <w:szCs w:val="20"/>
    </w:rPr>
  </w:style>
  <w:style w:type="table" w:styleId="TableGrid">
    <w:name w:val="Table Grid"/>
    <w:basedOn w:val="TableNormal"/>
    <w:uiPriority w:val="39"/>
    <w:rsid w:val="00256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698A"/>
    <w:pPr>
      <w:ind w:left="720"/>
      <w:contextualSpacing/>
    </w:pPr>
  </w:style>
  <w:style w:type="character" w:styleId="Hyperlink">
    <w:name w:val="Hyperlink"/>
    <w:basedOn w:val="DefaultParagraphFont"/>
    <w:uiPriority w:val="99"/>
    <w:unhideWhenUsed/>
    <w:rsid w:val="00D80391"/>
    <w:rPr>
      <w:color w:val="0563C1" w:themeColor="hyperlink"/>
      <w:u w:val="single"/>
    </w:rPr>
  </w:style>
  <w:style w:type="character" w:customStyle="1" w:styleId="UnresolvedMention1">
    <w:name w:val="Unresolved Mention1"/>
    <w:basedOn w:val="DefaultParagraphFont"/>
    <w:uiPriority w:val="99"/>
    <w:semiHidden/>
    <w:unhideWhenUsed/>
    <w:rsid w:val="00D80391"/>
    <w:rPr>
      <w:color w:val="808080"/>
      <w:shd w:val="clear" w:color="auto" w:fill="E6E6E6"/>
    </w:rPr>
  </w:style>
  <w:style w:type="paragraph" w:styleId="NoSpacing">
    <w:name w:val="No Spacing"/>
    <w:uiPriority w:val="1"/>
    <w:qFormat/>
    <w:rsid w:val="00FE19AC"/>
    <w:pPr>
      <w:spacing w:after="0" w:line="240" w:lineRule="auto"/>
    </w:pPr>
  </w:style>
  <w:style w:type="character" w:styleId="Emphasis">
    <w:name w:val="Emphasis"/>
    <w:basedOn w:val="DefaultParagraphFont"/>
    <w:uiPriority w:val="20"/>
    <w:qFormat/>
    <w:rsid w:val="00FE19AC"/>
    <w:rPr>
      <w:i/>
      <w:iCs/>
    </w:rPr>
  </w:style>
  <w:style w:type="paragraph" w:styleId="NormalWeb">
    <w:name w:val="Normal (Web)"/>
    <w:basedOn w:val="Normal"/>
    <w:uiPriority w:val="99"/>
    <w:unhideWhenUsed/>
    <w:rsid w:val="00FE19AC"/>
    <w:pPr>
      <w:spacing w:before="100" w:beforeAutospacing="1" w:after="100" w:afterAutospacing="1"/>
    </w:pPr>
    <w:rPr>
      <w:sz w:val="24"/>
      <w:szCs w:val="24"/>
      <w:lang w:eastAsia="en-GB"/>
    </w:rPr>
  </w:style>
  <w:style w:type="paragraph" w:styleId="Header">
    <w:name w:val="header"/>
    <w:basedOn w:val="Normal"/>
    <w:link w:val="HeaderChar"/>
    <w:uiPriority w:val="99"/>
    <w:unhideWhenUsed/>
    <w:rsid w:val="00F57543"/>
    <w:pPr>
      <w:tabs>
        <w:tab w:val="center" w:pos="4513"/>
        <w:tab w:val="right" w:pos="9026"/>
      </w:tabs>
    </w:pPr>
  </w:style>
  <w:style w:type="character" w:customStyle="1" w:styleId="HeaderChar">
    <w:name w:val="Header Char"/>
    <w:basedOn w:val="DefaultParagraphFont"/>
    <w:link w:val="Header"/>
    <w:uiPriority w:val="99"/>
    <w:rsid w:val="00F5754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57543"/>
    <w:pPr>
      <w:tabs>
        <w:tab w:val="center" w:pos="4513"/>
        <w:tab w:val="right" w:pos="9026"/>
      </w:tabs>
    </w:pPr>
  </w:style>
  <w:style w:type="character" w:customStyle="1" w:styleId="FooterChar">
    <w:name w:val="Footer Char"/>
    <w:basedOn w:val="DefaultParagraphFont"/>
    <w:link w:val="Footer"/>
    <w:uiPriority w:val="99"/>
    <w:rsid w:val="00F5754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A7C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CCF"/>
    <w:rPr>
      <w:rFonts w:ascii="Segoe UI" w:eastAsia="Times New Roman" w:hAnsi="Segoe UI" w:cs="Segoe UI"/>
      <w:sz w:val="18"/>
      <w:szCs w:val="18"/>
    </w:rPr>
  </w:style>
  <w:style w:type="paragraph" w:customStyle="1" w:styleId="xmsolistparagraph">
    <w:name w:val="x_msolistparagraph"/>
    <w:basedOn w:val="Normal"/>
    <w:rsid w:val="00A9416D"/>
    <w:rPr>
      <w:rFonts w:eastAsiaTheme="minorHAnsi"/>
      <w:sz w:val="24"/>
      <w:szCs w:val="24"/>
      <w:lang w:eastAsia="en-GB"/>
    </w:rPr>
  </w:style>
  <w:style w:type="character" w:customStyle="1" w:styleId="fontstyle01">
    <w:name w:val="fontstyle01"/>
    <w:basedOn w:val="DefaultParagraphFont"/>
    <w:rsid w:val="007C4D95"/>
    <w:rPr>
      <w:rFonts w:ascii="Calibri" w:hAnsi="Calibri" w:cs="Calibri" w:hint="default"/>
      <w:b w:val="0"/>
      <w:bCs w:val="0"/>
      <w:i w:val="0"/>
      <w:iCs w:val="0"/>
      <w:color w:val="000000"/>
      <w:sz w:val="20"/>
      <w:szCs w:val="20"/>
    </w:rPr>
  </w:style>
  <w:style w:type="paragraph" w:styleId="ListBullet">
    <w:name w:val="List Bullet"/>
    <w:basedOn w:val="Normal"/>
    <w:uiPriority w:val="99"/>
    <w:unhideWhenUsed/>
    <w:rsid w:val="0060731B"/>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3185079">
      <w:bodyDiv w:val="1"/>
      <w:marLeft w:val="0"/>
      <w:marRight w:val="0"/>
      <w:marTop w:val="0"/>
      <w:marBottom w:val="0"/>
      <w:divBdr>
        <w:top w:val="none" w:sz="0" w:space="0" w:color="auto"/>
        <w:left w:val="none" w:sz="0" w:space="0" w:color="auto"/>
        <w:bottom w:val="none" w:sz="0" w:space="0" w:color="auto"/>
        <w:right w:val="none" w:sz="0" w:space="0" w:color="auto"/>
      </w:divBdr>
    </w:div>
    <w:div w:id="183857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DEED3D38EC5943801110C914F8F995" ma:contentTypeVersion="12" ma:contentTypeDescription="Create a new document." ma:contentTypeScope="" ma:versionID="104674c9ab393e5dbc5861f3568252bd">
  <xsd:schema xmlns:xsd="http://www.w3.org/2001/XMLSchema" xmlns:xs="http://www.w3.org/2001/XMLSchema" xmlns:p="http://schemas.microsoft.com/office/2006/metadata/properties" xmlns:ns2="46d23d67-8246-49cc-907d-8e3a40890d4f" xmlns:ns3="5e698cd3-22b0-4a2a-870a-84af58b6f174" targetNamespace="http://schemas.microsoft.com/office/2006/metadata/properties" ma:root="true" ma:fieldsID="a3faf379d7bf07c04998f79835e6e66a" ns2:_="" ns3:_="">
    <xsd:import namespace="46d23d67-8246-49cc-907d-8e3a40890d4f"/>
    <xsd:import namespace="5e698cd3-22b0-4a2a-870a-84af58b6f17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23d67-8246-49cc-907d-8e3a40890d4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698cd3-22b0-4a2a-870a-84af58b6f17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6d23d67-8246-49cc-907d-8e3a40890d4f">
      <UserInfo>
        <DisplayName>Paul Richards</DisplayName>
        <AccountId>40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C5A49-CDAA-4102-A4F0-052708F227D8}">
  <ds:schemaRefs>
    <ds:schemaRef ds:uri="http://schemas.microsoft.com/sharepoint/v3/contenttype/forms"/>
  </ds:schemaRefs>
</ds:datastoreItem>
</file>

<file path=customXml/itemProps2.xml><?xml version="1.0" encoding="utf-8"?>
<ds:datastoreItem xmlns:ds="http://schemas.openxmlformats.org/officeDocument/2006/customXml" ds:itemID="{683AC96A-71AA-4454-AA64-3F6399D19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23d67-8246-49cc-907d-8e3a40890d4f"/>
    <ds:schemaRef ds:uri="5e698cd3-22b0-4a2a-870a-84af58b6f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3D5497-AB51-48B5-8CC2-4AD2EEE64720}">
  <ds:schemaRefs>
    <ds:schemaRef ds:uri="http://schemas.microsoft.com/office/2006/metadata/properties"/>
    <ds:schemaRef ds:uri="http://schemas.microsoft.com/office/infopath/2007/PartnerControls"/>
    <ds:schemaRef ds:uri="46d23d67-8246-49cc-907d-8e3a40890d4f"/>
  </ds:schemaRefs>
</ds:datastoreItem>
</file>

<file path=customXml/itemProps4.xml><?xml version="1.0" encoding="utf-8"?>
<ds:datastoreItem xmlns:ds="http://schemas.openxmlformats.org/officeDocument/2006/customXml" ds:itemID="{9D7F98C3-C30E-4538-B87B-B352F84C1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1368</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Crouch</dc:creator>
  <cp:keywords/>
  <dc:description/>
  <cp:lastModifiedBy>admin</cp:lastModifiedBy>
  <cp:revision>3</cp:revision>
  <cp:lastPrinted>2021-02-25T13:07:00Z</cp:lastPrinted>
  <dcterms:created xsi:type="dcterms:W3CDTF">2021-03-07T12:22:00Z</dcterms:created>
  <dcterms:modified xsi:type="dcterms:W3CDTF">2021-03-07T12:25:00Z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0x010100CCDEED3D38EC5943801110C914F8F995</vt:lpwstr>
  </property>
</Properties>
</file>