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17D" w14:textId="77777777" w:rsidR="00874137" w:rsidRDefault="00874137" w:rsidP="00874137">
      <w:pPr>
        <w:jc w:val="center"/>
        <w:rPr>
          <w:b/>
          <w:bCs/>
          <w:sz w:val="48"/>
          <w:szCs w:val="48"/>
        </w:rPr>
      </w:pPr>
      <w:r w:rsidRPr="00874137">
        <w:rPr>
          <w:b/>
          <w:bCs/>
          <w:sz w:val="48"/>
          <w:szCs w:val="48"/>
        </w:rPr>
        <w:t xml:space="preserve">Follow this recipe exactly and </w:t>
      </w:r>
    </w:p>
    <w:p w14:paraId="34D4EAD5" w14:textId="52075BC1" w:rsidR="00874137" w:rsidRDefault="00874137" w:rsidP="00874137">
      <w:pPr>
        <w:jc w:val="center"/>
        <w:rPr>
          <w:b/>
          <w:bCs/>
          <w:sz w:val="48"/>
          <w:szCs w:val="48"/>
        </w:rPr>
      </w:pPr>
      <w:r w:rsidRPr="00874137">
        <w:rPr>
          <w:b/>
          <w:bCs/>
          <w:sz w:val="48"/>
          <w:szCs w:val="48"/>
        </w:rPr>
        <w:t>start it immediately!</w:t>
      </w:r>
    </w:p>
    <w:p w14:paraId="5A6E335F" w14:textId="77777777" w:rsidR="004E4217" w:rsidRDefault="004E4217" w:rsidP="004E4217">
      <w:pPr>
        <w:spacing w:after="29"/>
        <w:rPr>
          <w:b/>
          <w:bCs/>
          <w:sz w:val="28"/>
          <w:szCs w:val="28"/>
        </w:rPr>
      </w:pPr>
    </w:p>
    <w:p w14:paraId="13F2EB0E" w14:textId="7CAC26CB" w:rsidR="00874137" w:rsidRDefault="004E4217" w:rsidP="004E4217">
      <w:pPr>
        <w:spacing w:after="29"/>
        <w:jc w:val="center"/>
        <w:rPr>
          <w:b/>
          <w:bCs/>
          <w:sz w:val="28"/>
          <w:szCs w:val="28"/>
        </w:rPr>
      </w:pPr>
      <w:r w:rsidRPr="00033E76">
        <w:rPr>
          <w:b/>
          <w:bCs/>
          <w:sz w:val="28"/>
          <w:szCs w:val="28"/>
        </w:rPr>
        <w:t xml:space="preserve">Disclaimer… </w:t>
      </w:r>
      <w:r>
        <w:rPr>
          <w:b/>
          <w:bCs/>
          <w:sz w:val="28"/>
          <w:szCs w:val="28"/>
        </w:rPr>
        <w:t xml:space="preserve">For those outside of our rescue…  </w:t>
      </w:r>
      <w:r w:rsidRPr="00033E76">
        <w:rPr>
          <w:b/>
          <w:bCs/>
          <w:sz w:val="28"/>
          <w:szCs w:val="28"/>
        </w:rPr>
        <w:t>This is what our rescue does, it works for us BUT we are not veterinarians!  Please ALWAYS consult your veterinarian before following anyone else’s opinion.</w:t>
      </w:r>
    </w:p>
    <w:p w14:paraId="73592544" w14:textId="77777777" w:rsidR="004E4217" w:rsidRPr="004E4217" w:rsidRDefault="004E4217" w:rsidP="004E4217">
      <w:pPr>
        <w:spacing w:after="29"/>
        <w:jc w:val="center"/>
        <w:rPr>
          <w:b/>
          <w:bCs/>
          <w:sz w:val="28"/>
          <w:szCs w:val="28"/>
        </w:rPr>
      </w:pPr>
    </w:p>
    <w:p w14:paraId="591D0CB0" w14:textId="3BEE0224" w:rsidR="00874137" w:rsidRDefault="00874137" w:rsidP="00874137">
      <w:pPr>
        <w:jc w:val="center"/>
      </w:pPr>
      <w:r>
        <w:rPr>
          <w:noProof/>
        </w:rPr>
        <w:drawing>
          <wp:inline distT="0" distB="0" distL="0" distR="0" wp14:anchorId="11375045" wp14:editId="50DCB514">
            <wp:extent cx="3525189" cy="2524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05" cy="253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E1F7" w14:textId="6E9011E1" w:rsidR="00874137" w:rsidRDefault="00874137" w:rsidP="00874137">
      <w:pPr>
        <w:jc w:val="center"/>
      </w:pPr>
      <w:r>
        <w:rPr>
          <w:noProof/>
        </w:rPr>
        <w:drawing>
          <wp:inline distT="0" distB="0" distL="0" distR="0" wp14:anchorId="5D8BA906" wp14:editId="00D45A8A">
            <wp:extent cx="5004383" cy="398907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66" cy="39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137" w:rsidSect="004E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37"/>
    <w:rsid w:val="004E4217"/>
    <w:rsid w:val="008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224F"/>
  <w15:chartTrackingRefBased/>
  <w15:docId w15:val="{4B4D1EAB-DD52-4605-AA3A-15378858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Sterner-Findling, Jodi A.</dc:creator>
  <cp:keywords/>
  <dc:description/>
  <cp:lastModifiedBy>Sterner-Findling, Jodi A.</cp:lastModifiedBy>
  <cp:revision>2</cp:revision>
  <cp:lastPrinted>2021-08-18T03:09:00Z</cp:lastPrinted>
  <dcterms:created xsi:type="dcterms:W3CDTF">2021-08-18T03:10:00Z</dcterms:created>
  <dcterms:modified xsi:type="dcterms:W3CDTF">2021-08-18T03:10:00Z</dcterms:modified>
</cp:coreProperties>
</file>