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54C1" w14:textId="6BE18758" w:rsidR="00616A6C" w:rsidRDefault="00616A6C" w:rsidP="00616A6C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6A6C">
        <w:rPr>
          <w:rFonts w:ascii="Times New Roman" w:hAnsi="Times New Roman" w:cs="Times New Roman"/>
          <w:b/>
          <w:bCs/>
          <w:sz w:val="44"/>
          <w:szCs w:val="44"/>
        </w:rPr>
        <w:t>An Opportunity to Assess</w:t>
      </w:r>
    </w:p>
    <w:p w14:paraId="0FDFE82E" w14:textId="3CEE784F" w:rsidR="00616A6C" w:rsidRPr="00616A6C" w:rsidRDefault="00616A6C" w:rsidP="00616A6C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16A6C">
        <w:rPr>
          <w:rFonts w:ascii="Times New Roman" w:hAnsi="Times New Roman" w:cs="Times New Roman"/>
          <w:b/>
          <w:bCs/>
          <w:sz w:val="44"/>
          <w:szCs w:val="44"/>
        </w:rPr>
        <w:t>the Racial Attitudes of Your Congregation</w:t>
      </w:r>
    </w:p>
    <w:p w14:paraId="1BDAE13D" w14:textId="16BF794D" w:rsidR="00616A6C" w:rsidRDefault="002C7281" w:rsidP="002C728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Paula Dempsey, Director of Partnership Relations</w:t>
      </w:r>
    </w:p>
    <w:p w14:paraId="4A9D44A8" w14:textId="0C3CD1FC" w:rsidR="002C7281" w:rsidRPr="00616A6C" w:rsidRDefault="002C7281" w:rsidP="002C728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Alliance of Baptists</w:t>
      </w:r>
    </w:p>
    <w:p w14:paraId="74635211" w14:textId="77777777" w:rsidR="002C7281" w:rsidRDefault="002C7281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35A411" w14:textId="559C51E4" w:rsidR="001351C5" w:rsidRPr="00C40686" w:rsidRDefault="00305B15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Alliance of Baptists ha</w:t>
      </w:r>
      <w:r w:rsidR="00FF163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received a $1M gran</w:t>
      </w:r>
      <w:r w:rsidR="006D6E9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from the Lily foundation to</w:t>
      </w:r>
      <w:r w:rsidR="006D6E9D">
        <w:rPr>
          <w:rFonts w:ascii="Times New Roman" w:hAnsi="Times New Roman" w:cs="Times New Roman"/>
          <w:sz w:val="28"/>
          <w:szCs w:val="28"/>
        </w:rPr>
        <w:t xml:space="preserve"> fund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6D6E9D" w:rsidRPr="006D6E9D">
        <w:rPr>
          <w:rFonts w:ascii="Times New Roman" w:hAnsi="Times New Roman" w:cs="Times New Roman"/>
          <w:i/>
          <w:iCs/>
          <w:sz w:val="28"/>
          <w:szCs w:val="28"/>
        </w:rPr>
        <w:t>THRIVE for Racial Justice</w:t>
      </w:r>
      <w:r w:rsidR="006D6E9D">
        <w:rPr>
          <w:rFonts w:ascii="Times New Roman" w:hAnsi="Times New Roman" w:cs="Times New Roman"/>
          <w:sz w:val="28"/>
          <w:szCs w:val="28"/>
        </w:rPr>
        <w:t xml:space="preserve"> project which </w:t>
      </w:r>
      <w:r w:rsidR="0021377F">
        <w:rPr>
          <w:rFonts w:ascii="Times New Roman" w:hAnsi="Times New Roman" w:cs="Times New Roman"/>
          <w:sz w:val="28"/>
          <w:szCs w:val="28"/>
        </w:rPr>
        <w:t xml:space="preserve">facilitates the </w:t>
      </w:r>
      <w:r w:rsidR="006D6E9D">
        <w:rPr>
          <w:rFonts w:ascii="Times New Roman" w:hAnsi="Times New Roman" w:cs="Times New Roman"/>
          <w:sz w:val="28"/>
          <w:szCs w:val="28"/>
        </w:rPr>
        <w:t xml:space="preserve">transformation </w:t>
      </w:r>
      <w:r w:rsidR="0021377F">
        <w:rPr>
          <w:rFonts w:ascii="Times New Roman" w:hAnsi="Times New Roman" w:cs="Times New Roman"/>
          <w:sz w:val="28"/>
          <w:szCs w:val="28"/>
        </w:rPr>
        <w:t xml:space="preserve">of congregations </w:t>
      </w:r>
      <w:r>
        <w:rPr>
          <w:rFonts w:ascii="Times New Roman" w:hAnsi="Times New Roman" w:cs="Times New Roman"/>
          <w:sz w:val="28"/>
          <w:szCs w:val="28"/>
        </w:rPr>
        <w:t xml:space="preserve">toward anti-racism.  </w:t>
      </w:r>
      <w:r w:rsidR="00616A6C" w:rsidRPr="00616A6C">
        <w:rPr>
          <w:rFonts w:ascii="Times New Roman" w:hAnsi="Times New Roman" w:cs="Times New Roman"/>
          <w:sz w:val="28"/>
          <w:szCs w:val="28"/>
        </w:rPr>
        <w:t>In Fall 2021,</w:t>
      </w:r>
      <w:r w:rsidRPr="00305B15">
        <w:rPr>
          <w:color w:val="000000"/>
          <w:sz w:val="27"/>
          <w:szCs w:val="27"/>
        </w:rPr>
        <w:t xml:space="preserve"> </w:t>
      </w:r>
      <w:r w:rsidR="0021377F" w:rsidRPr="0021377F">
        <w:rPr>
          <w:rFonts w:ascii="Times New Roman" w:hAnsi="Times New Roman" w:cs="Times New Roman"/>
          <w:i/>
          <w:iCs/>
          <w:color w:val="000000"/>
          <w:sz w:val="27"/>
          <w:szCs w:val="27"/>
        </w:rPr>
        <w:t>THRIVE</w:t>
      </w:r>
      <w:r w:rsidRPr="0021377F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6D6E9D">
        <w:rPr>
          <w:rFonts w:ascii="Times New Roman" w:hAnsi="Times New Roman" w:cs="Times New Roman"/>
          <w:sz w:val="28"/>
          <w:szCs w:val="28"/>
        </w:rPr>
        <w:t xml:space="preserve">will send out its first </w:t>
      </w:r>
      <w:r w:rsidRPr="00C40686">
        <w:rPr>
          <w:rFonts w:ascii="Times New Roman" w:hAnsi="Times New Roman" w:cs="Times New Roman"/>
          <w:sz w:val="28"/>
          <w:szCs w:val="28"/>
        </w:rPr>
        <w:t>online survey to all people in the Alliance of Baptists’ database</w:t>
      </w:r>
      <w:r w:rsidR="00616A6C" w:rsidRPr="00C40686">
        <w:rPr>
          <w:rFonts w:ascii="Times New Roman" w:hAnsi="Times New Roman" w:cs="Times New Roman"/>
          <w:sz w:val="28"/>
          <w:szCs w:val="28"/>
        </w:rPr>
        <w:t xml:space="preserve">. </w:t>
      </w:r>
      <w:r w:rsidRPr="00C40686">
        <w:rPr>
          <w:rFonts w:ascii="Times New Roman" w:hAnsi="Times New Roman" w:cs="Times New Roman"/>
          <w:sz w:val="28"/>
          <w:szCs w:val="28"/>
        </w:rPr>
        <w:t xml:space="preserve"> This anonymous survey will allow the Alliance to assess the </w:t>
      </w:r>
      <w:r w:rsidR="00616A6C" w:rsidRPr="00C40686">
        <w:rPr>
          <w:rFonts w:ascii="Times New Roman" w:hAnsi="Times New Roman" w:cs="Times New Roman"/>
          <w:sz w:val="28"/>
          <w:szCs w:val="28"/>
        </w:rPr>
        <w:t xml:space="preserve">current beliefs, attitudes, and practices of Alliance </w:t>
      </w:r>
      <w:r w:rsidRPr="00C40686">
        <w:rPr>
          <w:rFonts w:ascii="Times New Roman" w:hAnsi="Times New Roman" w:cs="Times New Roman"/>
          <w:sz w:val="28"/>
          <w:szCs w:val="28"/>
        </w:rPr>
        <w:t xml:space="preserve">constituents </w:t>
      </w:r>
      <w:r w:rsidR="00616A6C" w:rsidRPr="00C40686">
        <w:rPr>
          <w:rFonts w:ascii="Times New Roman" w:hAnsi="Times New Roman" w:cs="Times New Roman"/>
          <w:sz w:val="28"/>
          <w:szCs w:val="28"/>
        </w:rPr>
        <w:t xml:space="preserve">as well as </w:t>
      </w:r>
      <w:r w:rsidR="006D6E9D" w:rsidRPr="00C40686">
        <w:rPr>
          <w:rFonts w:ascii="Times New Roman" w:hAnsi="Times New Roman" w:cs="Times New Roman"/>
          <w:sz w:val="28"/>
          <w:szCs w:val="28"/>
        </w:rPr>
        <w:t xml:space="preserve">generate individual reports for </w:t>
      </w:r>
      <w:r w:rsidRPr="00C40686">
        <w:rPr>
          <w:rFonts w:ascii="Times New Roman" w:hAnsi="Times New Roman" w:cs="Times New Roman"/>
          <w:i/>
          <w:iCs/>
          <w:sz w:val="28"/>
          <w:szCs w:val="28"/>
        </w:rPr>
        <w:t xml:space="preserve">some </w:t>
      </w:r>
      <w:r w:rsidR="00616A6C" w:rsidRPr="00C40686">
        <w:rPr>
          <w:rFonts w:ascii="Times New Roman" w:hAnsi="Times New Roman" w:cs="Times New Roman"/>
          <w:sz w:val="28"/>
          <w:szCs w:val="28"/>
        </w:rPr>
        <w:t xml:space="preserve">congregations.  </w:t>
      </w:r>
    </w:p>
    <w:p w14:paraId="46141974" w14:textId="0C214C43" w:rsidR="00232555" w:rsidRPr="00C40686" w:rsidRDefault="00232555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4776700" w14:textId="5E1DF405" w:rsidR="00232555" w:rsidRPr="00750F2B" w:rsidRDefault="00750F2B" w:rsidP="00616A6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="000C0677" w:rsidRPr="00C40686">
        <w:rPr>
          <w:rFonts w:ascii="Times New Roman" w:hAnsi="Times New Roman" w:cs="Times New Roman"/>
          <w:sz w:val="28"/>
          <w:szCs w:val="28"/>
        </w:rPr>
        <w:t xml:space="preserve">A Core </w:t>
      </w:r>
      <w:r w:rsidR="00C40686">
        <w:rPr>
          <w:rFonts w:ascii="Times New Roman" w:hAnsi="Times New Roman" w:cs="Times New Roman"/>
          <w:sz w:val="28"/>
          <w:szCs w:val="28"/>
        </w:rPr>
        <w:t>T</w:t>
      </w:r>
      <w:r w:rsidR="000C0677" w:rsidRPr="00C40686">
        <w:rPr>
          <w:rFonts w:ascii="Times New Roman" w:hAnsi="Times New Roman" w:cs="Times New Roman"/>
          <w:sz w:val="28"/>
          <w:szCs w:val="28"/>
        </w:rPr>
        <w:t>eam of professionals and academics ha</w:t>
      </w:r>
      <w:r w:rsidR="00FF1633">
        <w:rPr>
          <w:rFonts w:ascii="Times New Roman" w:hAnsi="Times New Roman" w:cs="Times New Roman"/>
          <w:sz w:val="28"/>
          <w:szCs w:val="28"/>
        </w:rPr>
        <w:t>s</w:t>
      </w:r>
      <w:r w:rsidR="000C0677" w:rsidRPr="00C40686">
        <w:rPr>
          <w:rFonts w:ascii="Times New Roman" w:hAnsi="Times New Roman" w:cs="Times New Roman"/>
          <w:sz w:val="28"/>
          <w:szCs w:val="28"/>
        </w:rPr>
        <w:t xml:space="preserve"> been assemble</w:t>
      </w:r>
      <w:r>
        <w:rPr>
          <w:rFonts w:ascii="Times New Roman" w:hAnsi="Times New Roman" w:cs="Times New Roman"/>
          <w:sz w:val="28"/>
          <w:szCs w:val="28"/>
        </w:rPr>
        <w:t>d</w:t>
      </w:r>
      <w:r w:rsidR="000C0677" w:rsidRPr="00C40686">
        <w:rPr>
          <w:rFonts w:ascii="Times New Roman" w:hAnsi="Times New Roman" w:cs="Times New Roman"/>
          <w:sz w:val="28"/>
          <w:szCs w:val="28"/>
        </w:rPr>
        <w:t xml:space="preserve"> to design and implement the assessment.  It includes </w:t>
      </w:r>
      <w:r w:rsidR="00B15074" w:rsidRPr="00C40686">
        <w:rPr>
          <w:rFonts w:ascii="Times New Roman" w:hAnsi="Times New Roman" w:cs="Times New Roman"/>
          <w:sz w:val="28"/>
          <w:szCs w:val="28"/>
        </w:rPr>
        <w:t xml:space="preserve">Dr. </w:t>
      </w:r>
      <w:r w:rsidR="00232555" w:rsidRPr="00C40686">
        <w:rPr>
          <w:rFonts w:ascii="Times New Roman" w:hAnsi="Times New Roman" w:cs="Times New Roman"/>
          <w:sz w:val="28"/>
          <w:szCs w:val="28"/>
        </w:rPr>
        <w:t xml:space="preserve">Gerardo Martí, L. Richardson King Professor of Sociology at Davidson College, </w:t>
      </w:r>
      <w:r w:rsidR="000C0677" w:rsidRPr="00C40686">
        <w:rPr>
          <w:rFonts w:ascii="Times New Roman" w:hAnsi="Times New Roman" w:cs="Times New Roman"/>
          <w:sz w:val="28"/>
          <w:szCs w:val="28"/>
        </w:rPr>
        <w:t>as</w:t>
      </w:r>
      <w:r w:rsidR="00232555" w:rsidRPr="00C40686">
        <w:rPr>
          <w:rFonts w:ascii="Times New Roman" w:hAnsi="Times New Roman" w:cs="Times New Roman"/>
          <w:sz w:val="28"/>
          <w:szCs w:val="28"/>
        </w:rPr>
        <w:t xml:space="preserve"> lead</w:t>
      </w:r>
      <w:r w:rsidR="000C0677" w:rsidRPr="00C40686">
        <w:rPr>
          <w:rFonts w:ascii="Times New Roman" w:hAnsi="Times New Roman" w:cs="Times New Roman"/>
          <w:sz w:val="28"/>
          <w:szCs w:val="28"/>
        </w:rPr>
        <w:t>er</w:t>
      </w:r>
      <w:r w:rsidR="00232555" w:rsidRPr="00C40686">
        <w:rPr>
          <w:rFonts w:ascii="Times New Roman" w:hAnsi="Times New Roman" w:cs="Times New Roman"/>
          <w:sz w:val="28"/>
          <w:szCs w:val="28"/>
        </w:rPr>
        <w:t xml:space="preserve"> </w:t>
      </w:r>
      <w:r w:rsidR="000C0677" w:rsidRPr="00C40686">
        <w:rPr>
          <w:rFonts w:ascii="Times New Roman" w:hAnsi="Times New Roman" w:cs="Times New Roman"/>
          <w:sz w:val="28"/>
          <w:szCs w:val="28"/>
        </w:rPr>
        <w:t xml:space="preserve">of </w:t>
      </w:r>
      <w:r w:rsidR="00232555" w:rsidRPr="00C40686">
        <w:rPr>
          <w:rFonts w:ascii="Times New Roman" w:hAnsi="Times New Roman" w:cs="Times New Roman"/>
          <w:sz w:val="28"/>
          <w:szCs w:val="28"/>
        </w:rPr>
        <w:t>the project in partnership with Paula Clayton Dempsey, director of partnership relations for the Alliance of Baptists</w:t>
      </w:r>
      <w:r w:rsidR="000C0677" w:rsidRPr="00C40686">
        <w:rPr>
          <w:rFonts w:ascii="Times New Roman" w:hAnsi="Times New Roman" w:cs="Times New Roman"/>
          <w:sz w:val="28"/>
          <w:szCs w:val="28"/>
        </w:rPr>
        <w:t>, soci</w:t>
      </w:r>
      <w:r w:rsidR="00232555" w:rsidRPr="00C40686">
        <w:rPr>
          <w:rFonts w:ascii="Times New Roman" w:hAnsi="Times New Roman" w:cs="Times New Roman"/>
          <w:sz w:val="28"/>
          <w:szCs w:val="28"/>
        </w:rPr>
        <w:t xml:space="preserve">ologists </w:t>
      </w:r>
      <w:r w:rsidR="00135A5C" w:rsidRPr="00C40686">
        <w:rPr>
          <w:rFonts w:ascii="Times New Roman" w:hAnsi="Times New Roman" w:cs="Times New Roman"/>
          <w:sz w:val="28"/>
          <w:szCs w:val="28"/>
        </w:rPr>
        <w:t xml:space="preserve">Dr. </w:t>
      </w:r>
      <w:r w:rsidR="00232555" w:rsidRPr="00C40686">
        <w:rPr>
          <w:rFonts w:ascii="Times New Roman" w:hAnsi="Times New Roman" w:cs="Times New Roman"/>
          <w:sz w:val="28"/>
          <w:szCs w:val="28"/>
        </w:rPr>
        <w:t>Mark Mulder, of Calvin University</w:t>
      </w:r>
      <w:r w:rsidR="00135A5C" w:rsidRPr="00C40686">
        <w:rPr>
          <w:rFonts w:ascii="Times New Roman" w:hAnsi="Times New Roman" w:cs="Times New Roman"/>
          <w:sz w:val="28"/>
          <w:szCs w:val="28"/>
        </w:rPr>
        <w:t xml:space="preserve"> </w:t>
      </w:r>
      <w:r w:rsidR="00232555" w:rsidRPr="00C40686">
        <w:rPr>
          <w:rFonts w:ascii="Times New Roman" w:hAnsi="Times New Roman" w:cs="Times New Roman"/>
          <w:sz w:val="28"/>
          <w:szCs w:val="28"/>
        </w:rPr>
        <w:t xml:space="preserve">and </w:t>
      </w:r>
      <w:r w:rsidR="00135A5C" w:rsidRPr="00C40686">
        <w:rPr>
          <w:rFonts w:ascii="Times New Roman" w:hAnsi="Times New Roman" w:cs="Times New Roman"/>
          <w:sz w:val="28"/>
          <w:szCs w:val="28"/>
        </w:rPr>
        <w:t xml:space="preserve">Dr. </w:t>
      </w:r>
      <w:r w:rsidR="00232555" w:rsidRPr="00C40686">
        <w:rPr>
          <w:rFonts w:ascii="Times New Roman" w:hAnsi="Times New Roman" w:cs="Times New Roman"/>
          <w:sz w:val="28"/>
          <w:szCs w:val="28"/>
        </w:rPr>
        <w:t>Kevin Dougherty, of Baylor University, who</w:t>
      </w:r>
      <w:r w:rsidR="00C40686" w:rsidRPr="00C40686">
        <w:rPr>
          <w:rFonts w:ascii="Times New Roman" w:hAnsi="Times New Roman" w:cs="Times New Roman"/>
          <w:sz w:val="28"/>
          <w:szCs w:val="28"/>
        </w:rPr>
        <w:t xml:space="preserve"> ha</w:t>
      </w:r>
      <w:r w:rsidR="00232555" w:rsidRPr="00C40686">
        <w:rPr>
          <w:rFonts w:ascii="Times New Roman" w:hAnsi="Times New Roman" w:cs="Times New Roman"/>
          <w:sz w:val="28"/>
          <w:szCs w:val="28"/>
        </w:rPr>
        <w:t>ve spent their careers examining racial and ethnic dynamics in American churches.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317009" w:rsidRPr="00C40686">
        <w:rPr>
          <w:rFonts w:ascii="Times New Roman" w:hAnsi="Times New Roman" w:cs="Times New Roman"/>
          <w:sz w:val="28"/>
          <w:szCs w:val="28"/>
        </w:rPr>
        <w:t xml:space="preserve"> (</w:t>
      </w:r>
      <w:r w:rsidR="000C0677" w:rsidRPr="00750F2B">
        <w:rPr>
          <w:rFonts w:ascii="Times New Roman" w:hAnsi="Times New Roman" w:cs="Times New Roman"/>
          <w:i/>
          <w:iCs/>
          <w:sz w:val="26"/>
          <w:szCs w:val="26"/>
        </w:rPr>
        <w:t>As White Churches Confront Racism, Researchers Seek to Create Model for Change</w:t>
      </w:r>
      <w:r w:rsidR="00317009" w:rsidRPr="00750F2B">
        <w:rPr>
          <w:rFonts w:ascii="Times New Roman" w:hAnsi="Times New Roman" w:cs="Times New Roman"/>
          <w:sz w:val="26"/>
          <w:szCs w:val="26"/>
        </w:rPr>
        <w:t xml:space="preserve"> </w:t>
      </w:r>
      <w:r w:rsidR="00B15074" w:rsidRPr="00750F2B">
        <w:rPr>
          <w:rFonts w:ascii="Times New Roman" w:hAnsi="Times New Roman" w:cs="Times New Roman"/>
          <w:sz w:val="26"/>
          <w:szCs w:val="26"/>
        </w:rPr>
        <w:t xml:space="preserve">- </w:t>
      </w:r>
      <w:r w:rsidR="00317009" w:rsidRPr="00750F2B">
        <w:rPr>
          <w:rFonts w:ascii="Times New Roman" w:hAnsi="Times New Roman" w:cs="Times New Roman"/>
          <w:sz w:val="26"/>
          <w:szCs w:val="26"/>
        </w:rPr>
        <w:t xml:space="preserve">Davidson </w:t>
      </w:r>
      <w:r w:rsidR="00FF1633">
        <w:rPr>
          <w:rFonts w:ascii="Times New Roman" w:hAnsi="Times New Roman" w:cs="Times New Roman"/>
          <w:sz w:val="26"/>
          <w:szCs w:val="26"/>
        </w:rPr>
        <w:t>College</w:t>
      </w:r>
      <w:r w:rsidR="00317009" w:rsidRPr="00750F2B">
        <w:rPr>
          <w:rFonts w:ascii="Times New Roman" w:hAnsi="Times New Roman" w:cs="Times New Roman"/>
          <w:sz w:val="26"/>
          <w:szCs w:val="26"/>
        </w:rPr>
        <w:t xml:space="preserve"> website</w:t>
      </w:r>
      <w:r w:rsidR="000C0677" w:rsidRPr="00750F2B">
        <w:rPr>
          <w:rFonts w:ascii="Times New Roman" w:hAnsi="Times New Roman" w:cs="Times New Roman"/>
          <w:sz w:val="26"/>
          <w:szCs w:val="26"/>
        </w:rPr>
        <w:t>)</w:t>
      </w:r>
    </w:p>
    <w:p w14:paraId="1BBF0B5A" w14:textId="77777777" w:rsidR="001351C5" w:rsidRPr="00C40686" w:rsidRDefault="001351C5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FFA14D" w14:textId="4CC09D01" w:rsidR="00616A6C" w:rsidRPr="00616A6C" w:rsidRDefault="00305B15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40686">
        <w:rPr>
          <w:rFonts w:ascii="Times New Roman" w:hAnsi="Times New Roman" w:cs="Times New Roman"/>
          <w:sz w:val="28"/>
          <w:szCs w:val="28"/>
        </w:rPr>
        <w:t xml:space="preserve">Your congregation is invited </w:t>
      </w:r>
      <w:r>
        <w:rPr>
          <w:rFonts w:ascii="Times New Roman" w:hAnsi="Times New Roman" w:cs="Times New Roman"/>
          <w:sz w:val="28"/>
          <w:szCs w:val="28"/>
        </w:rPr>
        <w:t>to participate</w:t>
      </w:r>
      <w:r w:rsidR="0021377F">
        <w:rPr>
          <w:rFonts w:ascii="Times New Roman" w:hAnsi="Times New Roman" w:cs="Times New Roman"/>
          <w:sz w:val="28"/>
          <w:szCs w:val="28"/>
        </w:rPr>
        <w:t xml:space="preserve"> and receive a congregational report</w:t>
      </w:r>
      <w:r>
        <w:rPr>
          <w:rFonts w:ascii="Times New Roman" w:hAnsi="Times New Roman" w:cs="Times New Roman"/>
          <w:sz w:val="28"/>
          <w:szCs w:val="28"/>
        </w:rPr>
        <w:t xml:space="preserve">. To be among the congregations receiving a report assessing </w:t>
      </w:r>
      <w:r w:rsidR="007244B9">
        <w:rPr>
          <w:rFonts w:ascii="Times New Roman" w:hAnsi="Times New Roman" w:cs="Times New Roman"/>
          <w:sz w:val="28"/>
          <w:szCs w:val="28"/>
        </w:rPr>
        <w:t>the combined responses of your participating congregants</w:t>
      </w:r>
      <w:r w:rsidR="002137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33">
        <w:rPr>
          <w:rFonts w:ascii="Times New Roman" w:hAnsi="Times New Roman" w:cs="Times New Roman"/>
          <w:sz w:val="28"/>
          <w:szCs w:val="28"/>
        </w:rPr>
        <w:t xml:space="preserve">you will </w:t>
      </w:r>
      <w:r>
        <w:rPr>
          <w:rFonts w:ascii="Times New Roman" w:hAnsi="Times New Roman" w:cs="Times New Roman"/>
          <w:sz w:val="28"/>
          <w:szCs w:val="28"/>
        </w:rPr>
        <w:t>provide information (see below)</w:t>
      </w:r>
      <w:r w:rsidR="006D6E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pay a </w:t>
      </w:r>
      <w:r w:rsidR="00616A6C">
        <w:rPr>
          <w:rFonts w:ascii="Times New Roman" w:hAnsi="Times New Roman" w:cs="Times New Roman"/>
          <w:sz w:val="28"/>
          <w:szCs w:val="28"/>
        </w:rPr>
        <w:t xml:space="preserve">$400 </w:t>
      </w:r>
      <w:proofErr w:type="gramStart"/>
      <w:r w:rsidR="00616A6C">
        <w:rPr>
          <w:rFonts w:ascii="Times New Roman" w:hAnsi="Times New Roman" w:cs="Times New Roman"/>
          <w:sz w:val="28"/>
          <w:szCs w:val="28"/>
        </w:rPr>
        <w:t>fee</w:t>
      </w:r>
      <w:proofErr w:type="gramEnd"/>
      <w:r w:rsidR="006D6E9D">
        <w:rPr>
          <w:rFonts w:ascii="Times New Roman" w:hAnsi="Times New Roman" w:cs="Times New Roman"/>
          <w:sz w:val="28"/>
          <w:szCs w:val="28"/>
        </w:rPr>
        <w:t xml:space="preserve"> and organize the participation of your congregants</w:t>
      </w:r>
      <w:r w:rsidR="0021377F">
        <w:rPr>
          <w:rFonts w:ascii="Times New Roman" w:hAnsi="Times New Roman" w:cs="Times New Roman"/>
          <w:sz w:val="28"/>
          <w:szCs w:val="28"/>
        </w:rPr>
        <w:t xml:space="preserve"> in the online survey</w:t>
      </w:r>
      <w:r w:rsidR="00616A6C">
        <w:rPr>
          <w:rFonts w:ascii="Times New Roman" w:hAnsi="Times New Roman" w:cs="Times New Roman"/>
          <w:sz w:val="28"/>
          <w:szCs w:val="28"/>
        </w:rPr>
        <w:t>.</w:t>
      </w:r>
      <w:r w:rsidR="00C62769">
        <w:rPr>
          <w:rFonts w:ascii="Times New Roman" w:hAnsi="Times New Roman" w:cs="Times New Roman"/>
          <w:sz w:val="28"/>
          <w:szCs w:val="28"/>
        </w:rPr>
        <w:t xml:space="preserve">  If the fee creates a </w:t>
      </w:r>
      <w:r w:rsidR="006D6E9D">
        <w:rPr>
          <w:rFonts w:ascii="Times New Roman" w:hAnsi="Times New Roman" w:cs="Times New Roman"/>
          <w:sz w:val="28"/>
          <w:szCs w:val="28"/>
        </w:rPr>
        <w:t xml:space="preserve">too great a </w:t>
      </w:r>
      <w:r w:rsidR="00C62769">
        <w:rPr>
          <w:rFonts w:ascii="Times New Roman" w:hAnsi="Times New Roman" w:cs="Times New Roman"/>
          <w:sz w:val="28"/>
          <w:szCs w:val="28"/>
        </w:rPr>
        <w:t xml:space="preserve">barrier for your church, </w:t>
      </w:r>
      <w:r w:rsidR="002C7281">
        <w:rPr>
          <w:rFonts w:ascii="Times New Roman" w:hAnsi="Times New Roman" w:cs="Times New Roman"/>
          <w:sz w:val="28"/>
          <w:szCs w:val="28"/>
        </w:rPr>
        <w:t xml:space="preserve">please contact the </w:t>
      </w:r>
      <w:r w:rsidR="00C62769">
        <w:rPr>
          <w:rFonts w:ascii="Times New Roman" w:hAnsi="Times New Roman" w:cs="Times New Roman"/>
          <w:sz w:val="28"/>
          <w:szCs w:val="28"/>
        </w:rPr>
        <w:t>Evergreen</w:t>
      </w:r>
      <w:r w:rsidR="002C7281">
        <w:rPr>
          <w:rFonts w:ascii="Times New Roman" w:hAnsi="Times New Roman" w:cs="Times New Roman"/>
          <w:sz w:val="28"/>
          <w:szCs w:val="28"/>
        </w:rPr>
        <w:t xml:space="preserve"> Association</w:t>
      </w:r>
      <w:r w:rsidR="001351C5">
        <w:rPr>
          <w:rFonts w:ascii="Times New Roman" w:hAnsi="Times New Roman" w:cs="Times New Roman"/>
          <w:sz w:val="28"/>
          <w:szCs w:val="28"/>
        </w:rPr>
        <w:t xml:space="preserve"> office or Rev. Wim Mauldin</w:t>
      </w:r>
      <w:r w:rsidR="002C7281">
        <w:rPr>
          <w:rFonts w:ascii="Times New Roman" w:hAnsi="Times New Roman" w:cs="Times New Roman"/>
          <w:sz w:val="28"/>
          <w:szCs w:val="28"/>
        </w:rPr>
        <w:t xml:space="preserve">.  The </w:t>
      </w:r>
      <w:r w:rsidR="006D6E9D">
        <w:rPr>
          <w:rFonts w:ascii="Times New Roman" w:hAnsi="Times New Roman" w:cs="Times New Roman"/>
          <w:sz w:val="28"/>
          <w:szCs w:val="28"/>
        </w:rPr>
        <w:t xml:space="preserve">Evergreen </w:t>
      </w:r>
      <w:r w:rsidR="002C7281">
        <w:rPr>
          <w:rFonts w:ascii="Times New Roman" w:hAnsi="Times New Roman" w:cs="Times New Roman"/>
          <w:sz w:val="28"/>
          <w:szCs w:val="28"/>
        </w:rPr>
        <w:t xml:space="preserve">Association/Anti-Racism Team </w:t>
      </w:r>
      <w:r w:rsidR="00750F2B">
        <w:rPr>
          <w:rFonts w:ascii="Times New Roman" w:hAnsi="Times New Roman" w:cs="Times New Roman"/>
          <w:sz w:val="28"/>
          <w:szCs w:val="28"/>
        </w:rPr>
        <w:t>offers</w:t>
      </w:r>
      <w:r w:rsidR="00C62769">
        <w:rPr>
          <w:rFonts w:ascii="Times New Roman" w:hAnsi="Times New Roman" w:cs="Times New Roman"/>
          <w:sz w:val="28"/>
          <w:szCs w:val="28"/>
        </w:rPr>
        <w:t xml:space="preserve"> scholarships for the amount needed.</w:t>
      </w:r>
    </w:p>
    <w:p w14:paraId="07DBCD09" w14:textId="77777777" w:rsidR="00616A6C" w:rsidRPr="00616A6C" w:rsidRDefault="00616A6C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6A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57F61" w14:textId="4BB2F2BE" w:rsidR="00616A6C" w:rsidRPr="00616A6C" w:rsidRDefault="00616A6C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16A6C">
        <w:rPr>
          <w:rFonts w:ascii="Times New Roman" w:hAnsi="Times New Roman" w:cs="Times New Roman"/>
          <w:sz w:val="28"/>
          <w:szCs w:val="28"/>
        </w:rPr>
        <w:t xml:space="preserve">This first THRIVE survey is </w:t>
      </w:r>
      <w:proofErr w:type="gramStart"/>
      <w:r w:rsidRPr="00616A6C">
        <w:rPr>
          <w:rFonts w:ascii="Times New Roman" w:hAnsi="Times New Roman" w:cs="Times New Roman"/>
          <w:sz w:val="28"/>
          <w:szCs w:val="28"/>
        </w:rPr>
        <w:t>VERY important</w:t>
      </w:r>
      <w:proofErr w:type="gramEnd"/>
      <w:r w:rsidRPr="00616A6C">
        <w:rPr>
          <w:rFonts w:ascii="Times New Roman" w:hAnsi="Times New Roman" w:cs="Times New Roman"/>
          <w:sz w:val="28"/>
          <w:szCs w:val="28"/>
        </w:rPr>
        <w:t>. The more people who take the survey, the more reliable the information. With this information, the THRIVE Core Team will create a report of the 2021 profile of the respondents to the survey. In 202</w:t>
      </w:r>
      <w:r w:rsidR="00B0734F">
        <w:rPr>
          <w:rFonts w:ascii="Times New Roman" w:hAnsi="Times New Roman" w:cs="Times New Roman"/>
          <w:sz w:val="28"/>
          <w:szCs w:val="28"/>
        </w:rPr>
        <w:t>5</w:t>
      </w:r>
      <w:r w:rsidRPr="00616A6C">
        <w:rPr>
          <w:rFonts w:ascii="Times New Roman" w:hAnsi="Times New Roman" w:cs="Times New Roman"/>
          <w:sz w:val="28"/>
          <w:szCs w:val="28"/>
        </w:rPr>
        <w:t xml:space="preserve"> </w:t>
      </w:r>
      <w:r w:rsidR="001351C5">
        <w:rPr>
          <w:rFonts w:ascii="Times New Roman" w:hAnsi="Times New Roman" w:cs="Times New Roman"/>
          <w:sz w:val="28"/>
          <w:szCs w:val="28"/>
        </w:rPr>
        <w:t xml:space="preserve">your church will have the opportunity to join the rest of the Alliance in taking the </w:t>
      </w:r>
      <w:r w:rsidRPr="00616A6C">
        <w:rPr>
          <w:rFonts w:ascii="Times New Roman" w:hAnsi="Times New Roman" w:cs="Times New Roman"/>
          <w:sz w:val="28"/>
          <w:szCs w:val="28"/>
        </w:rPr>
        <w:t xml:space="preserve">survey </w:t>
      </w:r>
      <w:r w:rsidR="001351C5">
        <w:rPr>
          <w:rFonts w:ascii="Times New Roman" w:hAnsi="Times New Roman" w:cs="Times New Roman"/>
          <w:sz w:val="28"/>
          <w:szCs w:val="28"/>
        </w:rPr>
        <w:t>ag</w:t>
      </w:r>
      <w:r w:rsidRPr="00616A6C">
        <w:rPr>
          <w:rFonts w:ascii="Times New Roman" w:hAnsi="Times New Roman" w:cs="Times New Roman"/>
          <w:sz w:val="28"/>
          <w:szCs w:val="28"/>
        </w:rPr>
        <w:t xml:space="preserve">ain, providing an amazing look at </w:t>
      </w:r>
      <w:r w:rsidR="0021377F">
        <w:rPr>
          <w:rFonts w:ascii="Times New Roman" w:hAnsi="Times New Roman" w:cs="Times New Roman"/>
          <w:sz w:val="28"/>
          <w:szCs w:val="28"/>
        </w:rPr>
        <w:t xml:space="preserve">the </w:t>
      </w:r>
      <w:r w:rsidRPr="00616A6C">
        <w:rPr>
          <w:rFonts w:ascii="Times New Roman" w:hAnsi="Times New Roman" w:cs="Times New Roman"/>
          <w:sz w:val="28"/>
          <w:szCs w:val="28"/>
        </w:rPr>
        <w:t xml:space="preserve">change in </w:t>
      </w:r>
      <w:r w:rsidR="0021377F">
        <w:rPr>
          <w:rFonts w:ascii="Times New Roman" w:hAnsi="Times New Roman" w:cs="Times New Roman"/>
          <w:sz w:val="28"/>
          <w:szCs w:val="28"/>
        </w:rPr>
        <w:t xml:space="preserve">your congregation as well as </w:t>
      </w:r>
      <w:r w:rsidRPr="00616A6C">
        <w:rPr>
          <w:rFonts w:ascii="Times New Roman" w:hAnsi="Times New Roman" w:cs="Times New Roman"/>
          <w:sz w:val="28"/>
          <w:szCs w:val="28"/>
        </w:rPr>
        <w:t xml:space="preserve">the </w:t>
      </w:r>
      <w:r w:rsidR="002C7281">
        <w:rPr>
          <w:rFonts w:ascii="Times New Roman" w:hAnsi="Times New Roman" w:cs="Times New Roman"/>
          <w:sz w:val="28"/>
          <w:szCs w:val="28"/>
        </w:rPr>
        <w:t xml:space="preserve">Alliance </w:t>
      </w:r>
      <w:r w:rsidRPr="00616A6C">
        <w:rPr>
          <w:rFonts w:ascii="Times New Roman" w:hAnsi="Times New Roman" w:cs="Times New Roman"/>
          <w:sz w:val="28"/>
          <w:szCs w:val="28"/>
        </w:rPr>
        <w:t>family over that time.</w:t>
      </w:r>
      <w:r w:rsidR="002C72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6C6F19" w14:textId="77777777" w:rsidR="00616A6C" w:rsidRPr="0021377F" w:rsidRDefault="00616A6C" w:rsidP="00616A6C">
      <w:pPr>
        <w:pStyle w:val="NoSpacing"/>
        <w:rPr>
          <w:rFonts w:ascii="Times New Roman" w:hAnsi="Times New Roman" w:cs="Times New Roman"/>
          <w:color w:val="C00000"/>
          <w:sz w:val="28"/>
          <w:szCs w:val="28"/>
        </w:rPr>
      </w:pPr>
    </w:p>
    <w:p w14:paraId="7098D92D" w14:textId="2807F9A5" w:rsidR="00222F38" w:rsidRPr="001351C5" w:rsidRDefault="00616A6C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351C5">
        <w:rPr>
          <w:rFonts w:ascii="Times New Roman" w:hAnsi="Times New Roman" w:cs="Times New Roman"/>
          <w:sz w:val="28"/>
          <w:szCs w:val="28"/>
        </w:rPr>
        <w:t>In addition to this first THRIVE online survey, 2</w:t>
      </w:r>
      <w:r w:rsidR="006D6E9D" w:rsidRPr="001351C5">
        <w:rPr>
          <w:rFonts w:ascii="Times New Roman" w:hAnsi="Times New Roman" w:cs="Times New Roman"/>
          <w:sz w:val="28"/>
          <w:szCs w:val="28"/>
        </w:rPr>
        <w:t>7</w:t>
      </w:r>
      <w:r w:rsidRPr="001351C5">
        <w:rPr>
          <w:rFonts w:ascii="Times New Roman" w:hAnsi="Times New Roman" w:cs="Times New Roman"/>
          <w:sz w:val="28"/>
          <w:szCs w:val="28"/>
        </w:rPr>
        <w:t xml:space="preserve"> congregational partners have committed to engage in a collaborative process to identify and combat structures of </w:t>
      </w:r>
      <w:r w:rsidRPr="001351C5">
        <w:rPr>
          <w:rFonts w:ascii="Times New Roman" w:hAnsi="Times New Roman" w:cs="Times New Roman"/>
          <w:sz w:val="28"/>
          <w:szCs w:val="28"/>
        </w:rPr>
        <w:lastRenderedPageBreak/>
        <w:t xml:space="preserve">racism through their churches </w:t>
      </w:r>
      <w:r w:rsidR="001351C5" w:rsidRPr="001351C5">
        <w:rPr>
          <w:rFonts w:ascii="Times New Roman" w:hAnsi="Times New Roman" w:cs="Times New Roman"/>
          <w:sz w:val="28"/>
          <w:szCs w:val="28"/>
        </w:rPr>
        <w:t xml:space="preserve">as </w:t>
      </w:r>
      <w:r w:rsidRPr="001351C5">
        <w:rPr>
          <w:rFonts w:ascii="Times New Roman" w:hAnsi="Times New Roman" w:cs="Times New Roman"/>
          <w:sz w:val="28"/>
          <w:szCs w:val="28"/>
        </w:rPr>
        <w:t xml:space="preserve">a THRIVE Cohort. </w:t>
      </w:r>
      <w:r w:rsidR="001351C5" w:rsidRPr="001351C5">
        <w:rPr>
          <w:rFonts w:ascii="Times New Roman" w:hAnsi="Times New Roman" w:cs="Times New Roman"/>
          <w:sz w:val="28"/>
          <w:szCs w:val="28"/>
        </w:rPr>
        <w:t xml:space="preserve">One of those churches is First Baptist Church of Salt Lake City.  </w:t>
      </w:r>
      <w:r w:rsidRPr="001351C5">
        <w:rPr>
          <w:rFonts w:ascii="Times New Roman" w:hAnsi="Times New Roman" w:cs="Times New Roman"/>
          <w:sz w:val="28"/>
          <w:szCs w:val="28"/>
        </w:rPr>
        <w:t>The lessons learned through these efforts will be shared with everyone in the database</w:t>
      </w:r>
      <w:r w:rsidR="001351C5" w:rsidRPr="001351C5">
        <w:rPr>
          <w:rFonts w:ascii="Times New Roman" w:hAnsi="Times New Roman" w:cs="Times New Roman"/>
          <w:sz w:val="28"/>
          <w:szCs w:val="28"/>
        </w:rPr>
        <w:t xml:space="preserve"> to encourage congregations to apply lessons learned to the </w:t>
      </w:r>
      <w:r w:rsidRPr="001351C5">
        <w:rPr>
          <w:rFonts w:ascii="Times New Roman" w:hAnsi="Times New Roman" w:cs="Times New Roman"/>
          <w:sz w:val="28"/>
          <w:szCs w:val="28"/>
        </w:rPr>
        <w:t>racial justice work across all churches, building a shared capacity to meet the commitment to racial</w:t>
      </w:r>
      <w:r w:rsidR="00F972DB" w:rsidRPr="001351C5">
        <w:rPr>
          <w:rFonts w:ascii="Times New Roman" w:hAnsi="Times New Roman" w:cs="Times New Roman"/>
          <w:sz w:val="28"/>
          <w:szCs w:val="28"/>
        </w:rPr>
        <w:t xml:space="preserve"> justic</w:t>
      </w:r>
      <w:r w:rsidR="006D6E9D" w:rsidRPr="001351C5">
        <w:rPr>
          <w:rFonts w:ascii="Times New Roman" w:hAnsi="Times New Roman" w:cs="Times New Roman"/>
          <w:sz w:val="28"/>
          <w:szCs w:val="28"/>
        </w:rPr>
        <w:t xml:space="preserve">e.  </w:t>
      </w:r>
    </w:p>
    <w:p w14:paraId="1250875F" w14:textId="36660D32" w:rsidR="00F972DB" w:rsidRDefault="00F972DB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1A0167" w14:textId="5816476B" w:rsidR="00F972DB" w:rsidRP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PARTICIPATE AS A CONGREGATION &amp; RECEIVE A REPORT SPECIFIC TO YOUR CHURCH:</w:t>
      </w:r>
    </w:p>
    <w:p w14:paraId="54B4B9D0" w14:textId="5C1C3E23" w:rsid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88AA78" w14:textId="13EDA6B7" w:rsidR="00E94D46" w:rsidRPr="00E94D46" w:rsidRDefault="00E94D46" w:rsidP="00F972D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94D46">
        <w:rPr>
          <w:rFonts w:ascii="Times New Roman" w:hAnsi="Times New Roman" w:cs="Times New Roman"/>
          <w:b/>
          <w:bCs/>
          <w:sz w:val="28"/>
          <w:szCs w:val="28"/>
        </w:rPr>
        <w:t>STEP 1</w:t>
      </w:r>
    </w:p>
    <w:p w14:paraId="19F8622A" w14:textId="6196667A" w:rsidR="00E94D46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Send the following information to </w:t>
      </w:r>
      <w:hyperlink r:id="rId4" w:history="1">
        <w:r w:rsidRPr="00F11CF6">
          <w:rPr>
            <w:rStyle w:val="Hyperlink"/>
            <w:rFonts w:ascii="Times New Roman" w:hAnsi="Times New Roman" w:cs="Times New Roman"/>
            <w:sz w:val="28"/>
            <w:szCs w:val="28"/>
          </w:rPr>
          <w:t>paula@allianceofbaptists.org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BCFD0" w14:textId="15AFF28A" w:rsidR="00F972DB" w:rsidRP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972DB">
        <w:rPr>
          <w:rFonts w:ascii="Times New Roman" w:hAnsi="Times New Roman" w:cs="Times New Roman"/>
          <w:sz w:val="28"/>
          <w:szCs w:val="28"/>
        </w:rPr>
        <w:t xml:space="preserve"> - </w:t>
      </w:r>
      <w:r w:rsidR="00E94D46">
        <w:rPr>
          <w:rFonts w:ascii="Times New Roman" w:hAnsi="Times New Roman" w:cs="Times New Roman"/>
          <w:sz w:val="28"/>
          <w:szCs w:val="28"/>
        </w:rPr>
        <w:t>c</w:t>
      </w:r>
      <w:r w:rsidRPr="00F972DB">
        <w:rPr>
          <w:rFonts w:ascii="Times New Roman" w:hAnsi="Times New Roman" w:cs="Times New Roman"/>
          <w:sz w:val="28"/>
          <w:szCs w:val="28"/>
        </w:rPr>
        <w:t xml:space="preserve">hurch </w:t>
      </w:r>
      <w:r w:rsidR="00E94D46">
        <w:rPr>
          <w:rFonts w:ascii="Times New Roman" w:hAnsi="Times New Roman" w:cs="Times New Roman"/>
          <w:sz w:val="28"/>
          <w:szCs w:val="28"/>
        </w:rPr>
        <w:t>n</w:t>
      </w:r>
      <w:r w:rsidRPr="00F972DB">
        <w:rPr>
          <w:rFonts w:ascii="Times New Roman" w:hAnsi="Times New Roman" w:cs="Times New Roman"/>
          <w:sz w:val="28"/>
          <w:szCs w:val="28"/>
        </w:rPr>
        <w:t>ame</w:t>
      </w:r>
    </w:p>
    <w:p w14:paraId="51F02BF6" w14:textId="77777777" w:rsidR="00F972DB" w:rsidRP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972DB">
        <w:rPr>
          <w:rFonts w:ascii="Times New Roman" w:hAnsi="Times New Roman" w:cs="Times New Roman"/>
          <w:sz w:val="28"/>
          <w:szCs w:val="28"/>
        </w:rPr>
        <w:t xml:space="preserve"> - website</w:t>
      </w:r>
    </w:p>
    <w:p w14:paraId="05D36E90" w14:textId="77777777" w:rsidR="00F972DB" w:rsidRP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972DB">
        <w:rPr>
          <w:rFonts w:ascii="Times New Roman" w:hAnsi="Times New Roman" w:cs="Times New Roman"/>
          <w:sz w:val="28"/>
          <w:szCs w:val="28"/>
        </w:rPr>
        <w:t xml:space="preserve"> - postal address</w:t>
      </w:r>
    </w:p>
    <w:p w14:paraId="1B4536E6" w14:textId="77777777" w:rsidR="00F972DB" w:rsidRP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972DB">
        <w:rPr>
          <w:rFonts w:ascii="Times New Roman" w:hAnsi="Times New Roman" w:cs="Times New Roman"/>
          <w:sz w:val="28"/>
          <w:szCs w:val="28"/>
        </w:rPr>
        <w:t xml:space="preserve"> - email address</w:t>
      </w:r>
    </w:p>
    <w:p w14:paraId="4957CBF4" w14:textId="77777777" w:rsidR="00F972DB" w:rsidRP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972DB">
        <w:rPr>
          <w:rFonts w:ascii="Times New Roman" w:hAnsi="Times New Roman" w:cs="Times New Roman"/>
          <w:sz w:val="28"/>
          <w:szCs w:val="28"/>
        </w:rPr>
        <w:t xml:space="preserve"> - phone number</w:t>
      </w:r>
    </w:p>
    <w:p w14:paraId="2CDE6DE4" w14:textId="0B81E3B3" w:rsidR="00F972DB" w:rsidRPr="00F972DB" w:rsidRDefault="00E94D46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p</w:t>
      </w:r>
      <w:r w:rsidR="00F972DB" w:rsidRPr="00F972DB">
        <w:rPr>
          <w:rFonts w:ascii="Times New Roman" w:hAnsi="Times New Roman" w:cs="Times New Roman"/>
          <w:sz w:val="28"/>
          <w:szCs w:val="28"/>
        </w:rPr>
        <w:t xml:space="preserve">astor’s name </w:t>
      </w:r>
    </w:p>
    <w:p w14:paraId="6C2AA0A9" w14:textId="39E8E991" w:rsidR="00F972DB" w:rsidRPr="00F972DB" w:rsidRDefault="00E94D46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72DB" w:rsidRPr="00F972DB">
        <w:rPr>
          <w:rFonts w:ascii="Times New Roman" w:hAnsi="Times New Roman" w:cs="Times New Roman"/>
          <w:sz w:val="28"/>
          <w:szCs w:val="28"/>
        </w:rPr>
        <w:t>pastor’s postal address</w:t>
      </w:r>
    </w:p>
    <w:p w14:paraId="3A62759F" w14:textId="58777F21" w:rsidR="00F972DB" w:rsidRPr="00F972DB" w:rsidRDefault="00E94D46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72DB" w:rsidRPr="00F972DB">
        <w:rPr>
          <w:rFonts w:ascii="Times New Roman" w:hAnsi="Times New Roman" w:cs="Times New Roman"/>
          <w:sz w:val="28"/>
          <w:szCs w:val="28"/>
        </w:rPr>
        <w:t>email address</w:t>
      </w:r>
    </w:p>
    <w:p w14:paraId="6E4722E9" w14:textId="0C8366EC" w:rsidR="00F972DB" w:rsidRPr="00F972DB" w:rsidRDefault="00E94D46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72DB" w:rsidRPr="00F972DB">
        <w:rPr>
          <w:rFonts w:ascii="Times New Roman" w:hAnsi="Times New Roman" w:cs="Times New Roman"/>
          <w:sz w:val="28"/>
          <w:szCs w:val="28"/>
        </w:rPr>
        <w:t>phone number</w:t>
      </w:r>
    </w:p>
    <w:p w14:paraId="3A132FCB" w14:textId="68DAAA6A" w:rsidR="00F972DB" w:rsidRPr="00E94D46" w:rsidRDefault="00F972DB" w:rsidP="00F972D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89773" w14:textId="157422AF" w:rsidR="00E94D46" w:rsidRPr="00E94D46" w:rsidRDefault="00E94D46" w:rsidP="00F972D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94D46">
        <w:rPr>
          <w:rFonts w:ascii="Times New Roman" w:hAnsi="Times New Roman" w:cs="Times New Roman"/>
          <w:b/>
          <w:bCs/>
          <w:sz w:val="28"/>
          <w:szCs w:val="28"/>
        </w:rPr>
        <w:t>STEP 2</w:t>
      </w:r>
    </w:p>
    <w:p w14:paraId="41AD55B0" w14:textId="77777777" w:rsid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Payment: </w:t>
      </w:r>
      <w:r w:rsidRPr="00F972DB">
        <w:rPr>
          <w:rFonts w:ascii="Times New Roman" w:hAnsi="Times New Roman" w:cs="Times New Roman"/>
          <w:sz w:val="28"/>
          <w:szCs w:val="28"/>
        </w:rPr>
        <w:t xml:space="preserve">$400 </w:t>
      </w:r>
      <w:r>
        <w:rPr>
          <w:rFonts w:ascii="Times New Roman" w:hAnsi="Times New Roman" w:cs="Times New Roman"/>
          <w:sz w:val="28"/>
          <w:szCs w:val="28"/>
        </w:rPr>
        <w:t>before September 1</w:t>
      </w:r>
    </w:p>
    <w:p w14:paraId="0D1D4EFF" w14:textId="23634AF3" w:rsidR="00F972DB" w:rsidRDefault="00F972DB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ADD">
        <w:rPr>
          <w:rFonts w:ascii="Times New Roman" w:hAnsi="Times New Roman" w:cs="Times New Roman"/>
          <w:b/>
          <w:bCs/>
          <w:sz w:val="28"/>
          <w:szCs w:val="28"/>
        </w:rPr>
        <w:t>Payment online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ADD">
        <w:rPr>
          <w:rFonts w:ascii="Times New Roman" w:hAnsi="Times New Roman" w:cs="Times New Roman"/>
          <w:sz w:val="28"/>
          <w:szCs w:val="28"/>
        </w:rPr>
        <w:t>Go to the ‘Give’ page on the Alliance website</w:t>
      </w:r>
      <w:r w:rsidRPr="00F972DB">
        <w:rPr>
          <w:rFonts w:ascii="Times New Roman" w:hAnsi="Times New Roman" w:cs="Times New Roman"/>
          <w:sz w:val="28"/>
          <w:szCs w:val="28"/>
        </w:rPr>
        <w:t xml:space="preserve">:  </w:t>
      </w:r>
      <w:r w:rsidR="00D05ADD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D05ADD" w:rsidRPr="00F11CF6">
          <w:rPr>
            <w:rStyle w:val="Hyperlink"/>
            <w:rFonts w:ascii="Times New Roman" w:hAnsi="Times New Roman" w:cs="Times New Roman"/>
            <w:sz w:val="28"/>
            <w:szCs w:val="28"/>
          </w:rPr>
          <w:t>https://www.allianceofbaptists.org/give</w:t>
        </w:r>
      </w:hyperlink>
    </w:p>
    <w:p w14:paraId="5511CE74" w14:textId="7AA908D7" w:rsidR="00D05ADD" w:rsidRPr="00F972DB" w:rsidRDefault="00D05ADD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Go to ‘Other designations’ and write ‘THRIVE online Survey Report’</w:t>
      </w:r>
    </w:p>
    <w:p w14:paraId="386C54B8" w14:textId="14E01C8A" w:rsidR="00F972DB" w:rsidRPr="00F972DB" w:rsidRDefault="00D05ADD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Then pay with a credit card</w:t>
      </w:r>
    </w:p>
    <w:p w14:paraId="6A6F0C93" w14:textId="38BA27FA" w:rsidR="00F972DB" w:rsidRPr="00F972DB" w:rsidRDefault="00D05ADD" w:rsidP="00F972D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ADD">
        <w:rPr>
          <w:rFonts w:ascii="Times New Roman" w:hAnsi="Times New Roman" w:cs="Times New Roman"/>
          <w:b/>
          <w:bCs/>
          <w:sz w:val="28"/>
          <w:szCs w:val="28"/>
        </w:rPr>
        <w:t xml:space="preserve">Payment </w:t>
      </w:r>
      <w:r w:rsidR="00F972DB" w:rsidRPr="00D05ADD">
        <w:rPr>
          <w:rFonts w:ascii="Times New Roman" w:hAnsi="Times New Roman" w:cs="Times New Roman"/>
          <w:b/>
          <w:bCs/>
          <w:sz w:val="28"/>
          <w:szCs w:val="28"/>
        </w:rPr>
        <w:t>by check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94D46">
        <w:rPr>
          <w:rFonts w:ascii="Times New Roman" w:hAnsi="Times New Roman" w:cs="Times New Roman"/>
          <w:sz w:val="28"/>
          <w:szCs w:val="28"/>
        </w:rPr>
        <w:t xml:space="preserve">If you are sending a </w:t>
      </w:r>
      <w:r w:rsidR="007244B9">
        <w:rPr>
          <w:rFonts w:ascii="Times New Roman" w:hAnsi="Times New Roman" w:cs="Times New Roman"/>
          <w:sz w:val="28"/>
          <w:szCs w:val="28"/>
        </w:rPr>
        <w:t>check,</w:t>
      </w:r>
      <w:r w:rsidR="00E94D46">
        <w:rPr>
          <w:rFonts w:ascii="Times New Roman" w:hAnsi="Times New Roman" w:cs="Times New Roman"/>
          <w:sz w:val="28"/>
          <w:szCs w:val="28"/>
        </w:rPr>
        <w:t xml:space="preserve"> you can do STEP 1 &amp; 2 at </w:t>
      </w:r>
      <w:r w:rsidR="00E94D46">
        <w:rPr>
          <w:rFonts w:ascii="Times New Roman" w:hAnsi="Times New Roman" w:cs="Times New Roman"/>
          <w:sz w:val="28"/>
          <w:szCs w:val="28"/>
        </w:rPr>
        <w:tab/>
        <w:t xml:space="preserve">the same time.  Send the information requested in Step 1 and the $400 </w:t>
      </w:r>
      <w:r>
        <w:rPr>
          <w:rFonts w:ascii="Times New Roman" w:hAnsi="Times New Roman" w:cs="Times New Roman"/>
          <w:sz w:val="28"/>
          <w:szCs w:val="28"/>
        </w:rPr>
        <w:t xml:space="preserve">check </w:t>
      </w:r>
      <w:r w:rsidR="00E94D46">
        <w:rPr>
          <w:rFonts w:ascii="Times New Roman" w:hAnsi="Times New Roman" w:cs="Times New Roman"/>
          <w:sz w:val="28"/>
          <w:szCs w:val="28"/>
        </w:rPr>
        <w:tab/>
      </w:r>
      <w:r w:rsidR="00F972DB" w:rsidRPr="00F972DB">
        <w:rPr>
          <w:rFonts w:ascii="Times New Roman" w:hAnsi="Times New Roman" w:cs="Times New Roman"/>
          <w:sz w:val="28"/>
          <w:szCs w:val="28"/>
        </w:rPr>
        <w:t>to</w:t>
      </w:r>
      <w:r w:rsidR="00E94D46">
        <w:rPr>
          <w:rFonts w:ascii="Times New Roman" w:hAnsi="Times New Roman" w:cs="Times New Roman"/>
          <w:sz w:val="28"/>
          <w:szCs w:val="28"/>
        </w:rPr>
        <w:t xml:space="preserve"> </w:t>
      </w:r>
      <w:r w:rsidR="00F972DB" w:rsidRPr="00F972DB">
        <w:rPr>
          <w:rFonts w:ascii="Times New Roman" w:hAnsi="Times New Roman" w:cs="Times New Roman"/>
          <w:sz w:val="28"/>
          <w:szCs w:val="28"/>
        </w:rPr>
        <w:t>Alliance of Baptists, 1801 Hillsborough Street, Raleigh, N.C. 27605</w:t>
      </w:r>
    </w:p>
    <w:p w14:paraId="04150E29" w14:textId="3231F4BB" w:rsidR="00F972DB" w:rsidRDefault="00D05ADD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D46">
        <w:rPr>
          <w:rFonts w:ascii="Times New Roman" w:hAnsi="Times New Roman" w:cs="Times New Roman"/>
          <w:sz w:val="28"/>
          <w:szCs w:val="28"/>
        </w:rPr>
        <w:t>BE SURE</w:t>
      </w:r>
      <w:r w:rsidRPr="00D0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 write on the memo line: </w:t>
      </w:r>
      <w:r w:rsidRPr="00D05ADD">
        <w:rPr>
          <w:rFonts w:ascii="Times New Roman" w:hAnsi="Times New Roman" w:cs="Times New Roman"/>
          <w:sz w:val="28"/>
          <w:szCs w:val="28"/>
        </w:rPr>
        <w:t>“THRIVE Online Survey”</w:t>
      </w:r>
      <w:r w:rsidR="00E94D46">
        <w:rPr>
          <w:rFonts w:ascii="Times New Roman" w:hAnsi="Times New Roman" w:cs="Times New Roman"/>
          <w:sz w:val="28"/>
          <w:szCs w:val="28"/>
        </w:rPr>
        <w:t xml:space="preserve"> or </w:t>
      </w:r>
      <w:r w:rsidR="00E94D46">
        <w:rPr>
          <w:rFonts w:ascii="Times New Roman" w:hAnsi="Times New Roman" w:cs="Times New Roman"/>
          <w:sz w:val="28"/>
          <w:szCs w:val="28"/>
        </w:rPr>
        <w:tab/>
        <w:t>something similar</w:t>
      </w:r>
      <w:r w:rsidRPr="00D05ADD">
        <w:rPr>
          <w:rFonts w:ascii="Times New Roman" w:hAnsi="Times New Roman" w:cs="Times New Roman"/>
          <w:sz w:val="28"/>
          <w:szCs w:val="28"/>
        </w:rPr>
        <w:t>.</w:t>
      </w:r>
    </w:p>
    <w:p w14:paraId="59864B98" w14:textId="77777777" w:rsidR="00C40686" w:rsidRDefault="00C40686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4264F8" w14:textId="77777777" w:rsidR="00750F2B" w:rsidRDefault="00750F2B" w:rsidP="00616A6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67AB5" w14:textId="01EB0C45" w:rsidR="0021377F" w:rsidRDefault="00750F2B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50F2B">
        <w:rPr>
          <w:rFonts w:ascii="Times New Roman" w:hAnsi="Times New Roman" w:cs="Times New Roman"/>
          <w:b/>
          <w:bCs/>
          <w:sz w:val="28"/>
          <w:szCs w:val="28"/>
        </w:rPr>
        <w:t>LINKS</w:t>
      </w:r>
      <w:r w:rsidR="00C40686">
        <w:rPr>
          <w:rFonts w:ascii="Times New Roman" w:hAnsi="Times New Roman" w:cs="Times New Roman"/>
          <w:sz w:val="28"/>
          <w:szCs w:val="28"/>
        </w:rPr>
        <w:t xml:space="preserve">: Davidson article: </w:t>
      </w:r>
      <w:hyperlink r:id="rId6" w:history="1">
        <w:r w:rsidR="00C40686" w:rsidRPr="001423CE">
          <w:rPr>
            <w:rStyle w:val="Hyperlink"/>
            <w:rFonts w:ascii="Times New Roman" w:hAnsi="Times New Roman" w:cs="Times New Roman"/>
            <w:sz w:val="28"/>
            <w:szCs w:val="28"/>
          </w:rPr>
          <w:t>https://www.davidson.edu/news/2020/10/26/white-churches-confront-racism-researchers-seek-create-model-change</w:t>
        </w:r>
      </w:hyperlink>
    </w:p>
    <w:p w14:paraId="272D2491" w14:textId="7A072D0D" w:rsidR="0021377F" w:rsidRDefault="00C40686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Gerardo Marti - </w:t>
      </w:r>
      <w:hyperlink r:id="rId7" w:history="1">
        <w:r w:rsidRPr="001423CE">
          <w:rPr>
            <w:rStyle w:val="Hyperlink"/>
            <w:rFonts w:ascii="Times New Roman" w:hAnsi="Times New Roman" w:cs="Times New Roman"/>
            <w:sz w:val="28"/>
            <w:szCs w:val="28"/>
          </w:rPr>
          <w:t>https://www.davidson.edu/people/gerardo-marti</w:t>
        </w:r>
      </w:hyperlink>
    </w:p>
    <w:p w14:paraId="554341FB" w14:textId="07EEFFC4" w:rsidR="00C40686" w:rsidRDefault="00C40686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Mark Mulder - </w:t>
      </w:r>
      <w:hyperlink r:id="rId8" w:history="1">
        <w:r w:rsidRPr="001423CE">
          <w:rPr>
            <w:rStyle w:val="Hyperlink"/>
            <w:rFonts w:ascii="Times New Roman" w:hAnsi="Times New Roman" w:cs="Times New Roman"/>
            <w:sz w:val="28"/>
            <w:szCs w:val="28"/>
          </w:rPr>
          <w:t>https://calvin.edu/directory/people/mark-mulder</w:t>
        </w:r>
      </w:hyperlink>
    </w:p>
    <w:p w14:paraId="31E65CB5" w14:textId="5FB15DCE" w:rsidR="00C40686" w:rsidRDefault="00C40686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Kevin Dougherty - </w:t>
      </w:r>
      <w:hyperlink r:id="rId9" w:history="1">
        <w:r w:rsidRPr="001423CE">
          <w:rPr>
            <w:rStyle w:val="Hyperlink"/>
            <w:rFonts w:ascii="Times New Roman" w:hAnsi="Times New Roman" w:cs="Times New Roman"/>
            <w:sz w:val="28"/>
            <w:szCs w:val="28"/>
          </w:rPr>
          <w:t>https://www.baylor.edu/sociology/index.php?id=953130</w:t>
        </w:r>
      </w:hyperlink>
    </w:p>
    <w:p w14:paraId="6E15F3E4" w14:textId="6B5FB34B" w:rsidR="0021377F" w:rsidRPr="00845600" w:rsidRDefault="00C40686" w:rsidP="00616A6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1377F" w:rsidRPr="0084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6C"/>
    <w:rsid w:val="000C0677"/>
    <w:rsid w:val="001351C5"/>
    <w:rsid w:val="00135A5C"/>
    <w:rsid w:val="0021377F"/>
    <w:rsid w:val="00222F38"/>
    <w:rsid w:val="00232555"/>
    <w:rsid w:val="002C7281"/>
    <w:rsid w:val="00305B15"/>
    <w:rsid w:val="00317009"/>
    <w:rsid w:val="005466A7"/>
    <w:rsid w:val="00616A6C"/>
    <w:rsid w:val="006D6E9D"/>
    <w:rsid w:val="007244B9"/>
    <w:rsid w:val="00750F2B"/>
    <w:rsid w:val="00845600"/>
    <w:rsid w:val="00B0734F"/>
    <w:rsid w:val="00B15074"/>
    <w:rsid w:val="00BC5A4E"/>
    <w:rsid w:val="00C40686"/>
    <w:rsid w:val="00C62769"/>
    <w:rsid w:val="00D05ADD"/>
    <w:rsid w:val="00E94D46"/>
    <w:rsid w:val="00F972DB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91F9"/>
  <w15:chartTrackingRefBased/>
  <w15:docId w15:val="{1B4938E5-A0D3-4E3C-8368-99496D09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A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2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1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vin.edu/directory/people/mark-muld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vidson.edu/people/gerardo-mar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vidson.edu/news/2020/10/26/white-churches-confront-racism-researchers-seek-create-model-chan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lianceofbaptists.org/giv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aula@allianceofbaptists.org" TargetMode="External"/><Relationship Id="rId9" Type="http://schemas.openxmlformats.org/officeDocument/2006/relationships/hyperlink" Target="https://www.baylor.edu/sociology/index.php?id=953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mauldin</dc:creator>
  <cp:keywords/>
  <dc:description/>
  <cp:lastModifiedBy>Mindi Welton-Mitchell</cp:lastModifiedBy>
  <cp:revision>14</cp:revision>
  <dcterms:created xsi:type="dcterms:W3CDTF">2021-05-17T17:32:00Z</dcterms:created>
  <dcterms:modified xsi:type="dcterms:W3CDTF">2021-06-21T21:29:00Z</dcterms:modified>
</cp:coreProperties>
</file>