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9777" w14:textId="77777777" w:rsidR="00232EE3" w:rsidRDefault="006C65BD" w:rsidP="00BF6D5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PAGE 1 OF 2</w:t>
      </w:r>
    </w:p>
    <w:p w14:paraId="74747B15" w14:textId="77777777" w:rsidR="0042760C" w:rsidRPr="0042760C" w:rsidRDefault="0042760C" w:rsidP="00BF6D5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Snacks</w:t>
      </w:r>
    </w:p>
    <w:p w14:paraId="33A2C014" w14:textId="77FC2238" w:rsidR="00DD7549" w:rsidRDefault="0042760C" w:rsidP="00BF6D5A">
      <w:pPr>
        <w:rPr>
          <w:rFonts w:ascii="Comic Sans MS" w:hAnsi="Comic Sans MS"/>
        </w:rPr>
      </w:pPr>
      <w:r>
        <w:rPr>
          <w:rFonts w:ascii="Comic Sans MS" w:hAnsi="Comic Sans MS"/>
        </w:rPr>
        <w:t>All children are provided with a fresh drink of milk or water and snack mid</w:t>
      </w:r>
      <w:r w:rsidR="009A32B4">
        <w:rPr>
          <w:rFonts w:ascii="Comic Sans MS" w:hAnsi="Comic Sans MS"/>
        </w:rPr>
        <w:t>-</w:t>
      </w:r>
      <w:r>
        <w:rPr>
          <w:rFonts w:ascii="Comic Sans MS" w:hAnsi="Comic Sans MS"/>
        </w:rPr>
        <w:t>morning and mid</w:t>
      </w:r>
      <w:r w:rsidR="009A32B4">
        <w:rPr>
          <w:rFonts w:ascii="Comic Sans MS" w:hAnsi="Comic Sans MS"/>
        </w:rPr>
        <w:t>-</w:t>
      </w:r>
      <w:r>
        <w:rPr>
          <w:rFonts w:ascii="Comic Sans MS" w:hAnsi="Comic Sans MS"/>
        </w:rPr>
        <w:t>afternoon.  Our snacks are nutrit</w:t>
      </w:r>
      <w:r w:rsidR="00AC322D">
        <w:rPr>
          <w:rFonts w:ascii="Comic Sans MS" w:hAnsi="Comic Sans MS"/>
        </w:rPr>
        <w:t>ious and help form part of a healthy eating lifestyle</w:t>
      </w:r>
      <w:r>
        <w:rPr>
          <w:rFonts w:ascii="Comic Sans MS" w:hAnsi="Comic Sans MS"/>
        </w:rPr>
        <w:t>.</w:t>
      </w:r>
      <w:r w:rsidR="007F5DD8">
        <w:rPr>
          <w:rFonts w:ascii="Comic Sans MS" w:hAnsi="Comic Sans MS"/>
        </w:rPr>
        <w:t xml:space="preserve">  W</w:t>
      </w:r>
      <w:r w:rsidR="00DD7549">
        <w:rPr>
          <w:rFonts w:ascii="Comic Sans MS" w:hAnsi="Comic Sans MS"/>
        </w:rPr>
        <w:t>e also use snack time as an opportunity to talk to the children, teaching children to take their turn, letting the children ‘have a go’ such as pouring their own drink and tidying plates away and teaching the children ‘table manners’.</w:t>
      </w:r>
    </w:p>
    <w:p w14:paraId="05AF8507" w14:textId="77777777" w:rsidR="007F5DD8" w:rsidRDefault="007F5DD8" w:rsidP="00BF6D5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Drinks</w:t>
      </w:r>
    </w:p>
    <w:p w14:paraId="398F1524" w14:textId="3AEB88C7" w:rsidR="007F5DD8" w:rsidRDefault="007F5DD8" w:rsidP="00BF6D5A">
      <w:pPr>
        <w:rPr>
          <w:rFonts w:ascii="Comic Sans MS" w:hAnsi="Comic Sans MS"/>
        </w:rPr>
      </w:pPr>
      <w:r w:rsidRPr="007F5DD8">
        <w:rPr>
          <w:rFonts w:ascii="Comic Sans MS" w:hAnsi="Comic Sans MS"/>
        </w:rPr>
        <w:t>Water is available at all times</w:t>
      </w:r>
      <w:r w:rsidR="009A32B4">
        <w:rPr>
          <w:rFonts w:ascii="Comic Sans MS" w:hAnsi="Comic Sans MS"/>
        </w:rPr>
        <w:t xml:space="preserve"> in water dispensers and </w:t>
      </w:r>
      <w:r>
        <w:rPr>
          <w:rFonts w:ascii="Comic Sans MS" w:hAnsi="Comic Sans MS"/>
        </w:rPr>
        <w:t xml:space="preserve">by the children asking a member of staff.  Children are encouraged to drink plenty of water </w:t>
      </w:r>
      <w:r w:rsidR="00DD7549">
        <w:rPr>
          <w:rFonts w:ascii="Comic Sans MS" w:hAnsi="Comic Sans MS"/>
        </w:rPr>
        <w:t xml:space="preserve">this is </w:t>
      </w:r>
      <w:r>
        <w:rPr>
          <w:rFonts w:ascii="Comic Sans MS" w:hAnsi="Comic Sans MS"/>
        </w:rPr>
        <w:t>especially</w:t>
      </w:r>
      <w:r w:rsidR="00DD7549">
        <w:rPr>
          <w:rFonts w:ascii="Comic Sans MS" w:hAnsi="Comic Sans MS"/>
        </w:rPr>
        <w:t xml:space="preserve"> important</w:t>
      </w:r>
      <w:r>
        <w:rPr>
          <w:rFonts w:ascii="Comic Sans MS" w:hAnsi="Comic Sans MS"/>
        </w:rPr>
        <w:t xml:space="preserve"> during hot weather.   A choice of water or milk is provided during mid</w:t>
      </w:r>
      <w:r w:rsidR="009A32B4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morning and afternoon snack.  Water is also provided to all during lunch. </w:t>
      </w:r>
    </w:p>
    <w:p w14:paraId="412AD760" w14:textId="77777777" w:rsidR="007F5DD8" w:rsidRDefault="007F5DD8" w:rsidP="00BF6D5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Lunch</w:t>
      </w:r>
    </w:p>
    <w:p w14:paraId="23955ACA" w14:textId="1FC7129B" w:rsidR="00DD7549" w:rsidRDefault="00DD7549" w:rsidP="00BF6D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Hot dinners are available at parent request, </w:t>
      </w:r>
      <w:r w:rsidR="005E4457">
        <w:rPr>
          <w:rFonts w:ascii="Comic Sans MS" w:hAnsi="Comic Sans MS"/>
        </w:rPr>
        <w:t>pre-booking is essential</w:t>
      </w:r>
      <w:r>
        <w:rPr>
          <w:rFonts w:ascii="Comic Sans MS" w:hAnsi="Comic Sans MS"/>
        </w:rPr>
        <w:t xml:space="preserve">.  Hot dinners are provided by </w:t>
      </w:r>
      <w:proofErr w:type="spellStart"/>
      <w:r w:rsidR="005E4457">
        <w:rPr>
          <w:rFonts w:ascii="Comic Sans MS" w:hAnsi="Comic Sans MS"/>
        </w:rPr>
        <w:t>Appetito</w:t>
      </w:r>
      <w:proofErr w:type="spellEnd"/>
      <w:r w:rsidR="005E4457">
        <w:rPr>
          <w:rFonts w:ascii="Comic Sans MS" w:hAnsi="Comic Sans MS"/>
        </w:rPr>
        <w:t xml:space="preserve"> and cooked on site</w:t>
      </w:r>
      <w:r>
        <w:rPr>
          <w:rFonts w:ascii="Comic Sans MS" w:hAnsi="Comic Sans MS"/>
        </w:rPr>
        <w:t>.  All hot dinners are nutritionally balanced and healthy (</w:t>
      </w:r>
      <w:r w:rsidR="00963104">
        <w:rPr>
          <w:rFonts w:ascii="Comic Sans MS" w:hAnsi="Comic Sans MS"/>
        </w:rPr>
        <w:t>copies of the dinner menus are available).</w:t>
      </w:r>
    </w:p>
    <w:p w14:paraId="33C8B3DA" w14:textId="77777777" w:rsidR="00963104" w:rsidRDefault="00963104" w:rsidP="00BF6D5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Packed lunches</w:t>
      </w:r>
    </w:p>
    <w:p w14:paraId="35A87C13" w14:textId="77777777" w:rsidR="00963104" w:rsidRDefault="00963104" w:rsidP="00BF6D5A">
      <w:pPr>
        <w:rPr>
          <w:rFonts w:ascii="Comic Sans MS" w:hAnsi="Comic Sans MS"/>
        </w:rPr>
      </w:pPr>
      <w:r>
        <w:rPr>
          <w:rFonts w:ascii="Comic Sans MS" w:hAnsi="Comic Sans MS"/>
        </w:rPr>
        <w:t>All packed lunches must be in a suitable clearly named lunch bag/box, with a cool pack if necessary.</w:t>
      </w:r>
    </w:p>
    <w:p w14:paraId="1BACC27E" w14:textId="77777777" w:rsidR="00963104" w:rsidRDefault="00963104" w:rsidP="00BF6D5A">
      <w:pPr>
        <w:rPr>
          <w:rFonts w:ascii="Comic Sans MS" w:hAnsi="Comic Sans MS"/>
          <w:b/>
        </w:rPr>
      </w:pPr>
      <w:r w:rsidRPr="00963104">
        <w:rPr>
          <w:rFonts w:ascii="Comic Sans MS" w:hAnsi="Comic Sans MS"/>
          <w:b/>
        </w:rPr>
        <w:t>Example of what could be included within a packed lunch (taken from School Food Trust)</w:t>
      </w:r>
    </w:p>
    <w:p w14:paraId="4DAE0A3A" w14:textId="77777777" w:rsidR="006C65BD" w:rsidRDefault="00963104" w:rsidP="00BF6D5A">
      <w:pPr>
        <w:rPr>
          <w:rFonts w:ascii="Comic Sans MS" w:hAnsi="Comic Sans MS"/>
        </w:rPr>
      </w:pPr>
      <w:r>
        <w:rPr>
          <w:rFonts w:ascii="Comic Sans MS" w:hAnsi="Comic Sans MS"/>
        </w:rPr>
        <w:t>-Sandwich (filled with cheese, sliced meat, egg or grated carrot)</w:t>
      </w:r>
      <w:r w:rsidR="00BB057F">
        <w:rPr>
          <w:rFonts w:ascii="Comic Sans MS" w:hAnsi="Comic Sans MS"/>
        </w:rPr>
        <w:t xml:space="preserve"> or for a change why not swap a sandwich for pasta, rice, or couscous. </w:t>
      </w:r>
      <w:r>
        <w:rPr>
          <w:rFonts w:ascii="Comic Sans MS" w:hAnsi="Comic Sans MS"/>
        </w:rPr>
        <w:t xml:space="preserve"> </w:t>
      </w:r>
      <w:r w:rsidR="00BB057F">
        <w:rPr>
          <w:rFonts w:ascii="Comic Sans MS" w:hAnsi="Comic Sans MS"/>
        </w:rPr>
        <w:t>Slices of bread could also be swopped for rolls, pitta bread, bagels or naan bread.</w:t>
      </w:r>
      <w:r>
        <w:rPr>
          <w:rFonts w:ascii="Comic Sans MS" w:hAnsi="Comic Sans MS"/>
        </w:rPr>
        <w:t xml:space="preserve"> </w:t>
      </w:r>
    </w:p>
    <w:p w14:paraId="28CB4497" w14:textId="77777777" w:rsidR="006C65BD" w:rsidRDefault="006C65BD" w:rsidP="00BF6D5A">
      <w:pPr>
        <w:rPr>
          <w:rFonts w:ascii="Comic Sans MS" w:hAnsi="Comic Sans MS"/>
        </w:rPr>
      </w:pPr>
    </w:p>
    <w:p w14:paraId="19130F74" w14:textId="77777777" w:rsidR="006C65BD" w:rsidRDefault="006C65BD" w:rsidP="00BF6D5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PAGE 2 OF 2</w:t>
      </w:r>
    </w:p>
    <w:p w14:paraId="0B448A45" w14:textId="77777777" w:rsidR="006C65BD" w:rsidRDefault="006C65BD" w:rsidP="00BF6D5A">
      <w:pPr>
        <w:rPr>
          <w:rFonts w:ascii="Comic Sans MS" w:hAnsi="Comic Sans MS"/>
        </w:rPr>
      </w:pPr>
    </w:p>
    <w:p w14:paraId="5F792439" w14:textId="77777777" w:rsidR="00963104" w:rsidRDefault="00963104" w:rsidP="00BF6D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</w:p>
    <w:p w14:paraId="456F9086" w14:textId="3F7971C5" w:rsidR="00BB057F" w:rsidRDefault="00963104" w:rsidP="00BF6D5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-</w:t>
      </w:r>
      <w:r w:rsidR="00BB057F">
        <w:rPr>
          <w:rFonts w:ascii="Comic Sans MS" w:hAnsi="Comic Sans MS"/>
        </w:rPr>
        <w:t xml:space="preserve">At least one portion of fruit and/or vegetables.  (carrot, cucumber, pepper sticks, dried fruit, or some fresh fruit).  </w:t>
      </w:r>
      <w:r w:rsidR="00BB057F" w:rsidRPr="00BB057F">
        <w:rPr>
          <w:rFonts w:ascii="Comic Sans MS" w:hAnsi="Comic Sans MS"/>
          <w:b/>
        </w:rPr>
        <w:t xml:space="preserve">Grapes must be cut </w:t>
      </w:r>
      <w:r w:rsidR="009A32B4">
        <w:rPr>
          <w:rFonts w:ascii="Comic Sans MS" w:hAnsi="Comic Sans MS"/>
          <w:b/>
        </w:rPr>
        <w:t xml:space="preserve">in half lengthways </w:t>
      </w:r>
      <w:r w:rsidR="00BB057F" w:rsidRPr="00BB057F">
        <w:rPr>
          <w:rFonts w:ascii="Comic Sans MS" w:hAnsi="Comic Sans MS"/>
          <w:b/>
        </w:rPr>
        <w:t xml:space="preserve">to prevent </w:t>
      </w:r>
      <w:r w:rsidR="009A32B4">
        <w:rPr>
          <w:rFonts w:ascii="Comic Sans MS" w:hAnsi="Comic Sans MS"/>
          <w:b/>
        </w:rPr>
        <w:t xml:space="preserve">a </w:t>
      </w:r>
      <w:r w:rsidR="00BB057F" w:rsidRPr="00BB057F">
        <w:rPr>
          <w:rFonts w:ascii="Comic Sans MS" w:hAnsi="Comic Sans MS"/>
          <w:b/>
        </w:rPr>
        <w:t>choking hazard</w:t>
      </w:r>
      <w:r w:rsidR="00BB057F">
        <w:rPr>
          <w:rFonts w:ascii="Comic Sans MS" w:hAnsi="Comic Sans MS"/>
          <w:b/>
        </w:rPr>
        <w:t>.</w:t>
      </w:r>
    </w:p>
    <w:p w14:paraId="64083B25" w14:textId="77777777" w:rsidR="00963104" w:rsidRDefault="00BB057F" w:rsidP="00BF6D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-A portion of dairy: </w:t>
      </w:r>
      <w:r w:rsidR="006C65BD">
        <w:rPr>
          <w:rFonts w:ascii="Comic Sans MS" w:hAnsi="Comic Sans MS"/>
        </w:rPr>
        <w:t>c</w:t>
      </w:r>
      <w:r>
        <w:rPr>
          <w:rFonts w:ascii="Comic Sans MS" w:hAnsi="Comic Sans MS"/>
        </w:rPr>
        <w:t>heese (this can be provided by cheese in a sandwich) or a yogurt or fromage frais.</w:t>
      </w:r>
    </w:p>
    <w:p w14:paraId="2AD1EBCF" w14:textId="22B10A25" w:rsidR="009C1ECA" w:rsidRDefault="009C1ECA" w:rsidP="00BF6D5A">
      <w:pPr>
        <w:rPr>
          <w:rFonts w:ascii="Comic Sans MS" w:hAnsi="Comic Sans MS"/>
        </w:rPr>
      </w:pPr>
      <w:r>
        <w:rPr>
          <w:rFonts w:ascii="Comic Sans MS" w:hAnsi="Comic Sans MS"/>
        </w:rPr>
        <w:t>Ladybird</w:t>
      </w:r>
      <w:r w:rsidR="006C65BD">
        <w:rPr>
          <w:rFonts w:ascii="Comic Sans MS" w:hAnsi="Comic Sans MS"/>
        </w:rPr>
        <w:t xml:space="preserve"> P</w:t>
      </w:r>
      <w:r>
        <w:rPr>
          <w:rFonts w:ascii="Comic Sans MS" w:hAnsi="Comic Sans MS"/>
        </w:rPr>
        <w:t>re-school supports and promotes healthy eating, we discourage packed lunches that contain processed and sweet foods (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 crisps, sweets and chocolates).  We reserve the right to return excessive amounts of these foods.</w:t>
      </w:r>
    </w:p>
    <w:p w14:paraId="52503738" w14:textId="77777777" w:rsidR="00BB057F" w:rsidRDefault="00BB057F" w:rsidP="00BF6D5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Drinks at lunchtime</w:t>
      </w:r>
    </w:p>
    <w:p w14:paraId="6A634312" w14:textId="77777777" w:rsidR="00BB057F" w:rsidRDefault="00BB057F" w:rsidP="00BF6D5A">
      <w:pPr>
        <w:rPr>
          <w:rFonts w:ascii="Comic Sans MS" w:hAnsi="Comic Sans MS"/>
        </w:rPr>
      </w:pPr>
      <w:r>
        <w:rPr>
          <w:rFonts w:ascii="Comic Sans MS" w:hAnsi="Comic Sans MS"/>
        </w:rPr>
        <w:t>All children are provided with water a</w:t>
      </w:r>
      <w:r w:rsidR="00801569">
        <w:rPr>
          <w:rFonts w:ascii="Comic Sans MS" w:hAnsi="Comic Sans MS"/>
        </w:rPr>
        <w:t>t lunchtimes.  If you would like to provide your child with their own drink then please use a clearly named bottle with either fruit juice (diluted half juice, half water) or water</w:t>
      </w:r>
      <w:r w:rsidR="006C65BD">
        <w:rPr>
          <w:rFonts w:ascii="Comic Sans MS" w:hAnsi="Comic Sans MS"/>
        </w:rPr>
        <w:t xml:space="preserve"> – no fizzy drinks</w:t>
      </w:r>
      <w:r w:rsidR="00801569">
        <w:rPr>
          <w:rFonts w:ascii="Comic Sans MS" w:hAnsi="Comic Sans MS"/>
        </w:rPr>
        <w:t xml:space="preserve">. </w:t>
      </w:r>
    </w:p>
    <w:p w14:paraId="7D1100AC" w14:textId="77777777" w:rsidR="00801569" w:rsidRPr="00BB057F" w:rsidRDefault="00801569" w:rsidP="00BF6D5A">
      <w:pPr>
        <w:rPr>
          <w:rFonts w:ascii="Comic Sans MS" w:hAnsi="Comic Sans MS"/>
        </w:rPr>
      </w:pPr>
    </w:p>
    <w:p w14:paraId="1053BF59" w14:textId="3EDF4A6B" w:rsidR="00BB057F" w:rsidRDefault="00AC322D" w:rsidP="00BF6D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Special Occasions</w:t>
      </w:r>
    </w:p>
    <w:p w14:paraId="1736CBC2" w14:textId="7950A156" w:rsidR="00AC322D" w:rsidRPr="00AC322D" w:rsidRDefault="007E6A21" w:rsidP="00BF6D5A">
      <w:pPr>
        <w:rPr>
          <w:rFonts w:ascii="Comic Sans MS" w:hAnsi="Comic Sans MS"/>
        </w:rPr>
      </w:pPr>
      <w:r>
        <w:rPr>
          <w:rFonts w:ascii="Comic Sans MS" w:hAnsi="Comic Sans MS"/>
        </w:rPr>
        <w:t>Although we promote healthy eating we understand that there are times – celebrations, treats, cooking sessions – when the children will partake in more processed and sweet foods. We will limit these within the setting and encourage parents to limit them in their home life.</w:t>
      </w:r>
      <w:r w:rsidR="00AC322D">
        <w:rPr>
          <w:rFonts w:ascii="Comic Sans MS" w:hAnsi="Comic Sans MS"/>
        </w:rPr>
        <w:t xml:space="preserve"> </w:t>
      </w:r>
    </w:p>
    <w:p w14:paraId="77A9D3A5" w14:textId="62BAF012" w:rsidR="00963104" w:rsidRPr="00963104" w:rsidRDefault="00963104" w:rsidP="00BF6D5A">
      <w:pPr>
        <w:rPr>
          <w:rFonts w:ascii="Comic Sans MS" w:hAnsi="Comic Sans MS"/>
        </w:rPr>
      </w:pPr>
    </w:p>
    <w:p w14:paraId="4929530F" w14:textId="77777777" w:rsidR="007F5DD8" w:rsidRPr="007F5DD8" w:rsidRDefault="007F5DD8" w:rsidP="00BF6D5A">
      <w:pPr>
        <w:rPr>
          <w:rFonts w:ascii="Comic Sans MS" w:hAnsi="Comic Sans MS"/>
        </w:rPr>
      </w:pPr>
    </w:p>
    <w:p w14:paraId="51643280" w14:textId="77777777" w:rsidR="007F5DD8" w:rsidRPr="007F5DD8" w:rsidRDefault="007F5DD8" w:rsidP="00BF6D5A">
      <w:pPr>
        <w:rPr>
          <w:rFonts w:ascii="Comic Sans MS" w:hAnsi="Comic Sans MS"/>
          <w:b/>
        </w:rPr>
      </w:pPr>
    </w:p>
    <w:p w14:paraId="679B8D17" w14:textId="77777777" w:rsidR="0042760C" w:rsidRPr="00BF6D5A" w:rsidRDefault="0042760C" w:rsidP="00BF6D5A">
      <w:pPr>
        <w:rPr>
          <w:rFonts w:ascii="Comic Sans MS" w:hAnsi="Comic Sans MS"/>
        </w:rPr>
      </w:pPr>
    </w:p>
    <w:sectPr w:rsidR="0042760C" w:rsidRPr="00BF6D5A" w:rsidSect="00627F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C707" w14:textId="77777777" w:rsidR="00742FC7" w:rsidRDefault="00742FC7" w:rsidP="006C65BD">
      <w:pPr>
        <w:spacing w:after="0" w:line="240" w:lineRule="auto"/>
      </w:pPr>
      <w:r>
        <w:separator/>
      </w:r>
    </w:p>
  </w:endnote>
  <w:endnote w:type="continuationSeparator" w:id="0">
    <w:p w14:paraId="30135BA9" w14:textId="77777777" w:rsidR="00742FC7" w:rsidRDefault="00742FC7" w:rsidP="006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9045" w14:textId="77777777" w:rsidR="00742FC7" w:rsidRDefault="00742FC7" w:rsidP="006C65BD">
      <w:pPr>
        <w:spacing w:after="0" w:line="240" w:lineRule="auto"/>
      </w:pPr>
      <w:r>
        <w:separator/>
      </w:r>
    </w:p>
  </w:footnote>
  <w:footnote w:type="continuationSeparator" w:id="0">
    <w:p w14:paraId="01048E0E" w14:textId="77777777" w:rsidR="00742FC7" w:rsidRDefault="00742FC7" w:rsidP="006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C875" w14:textId="77777777" w:rsidR="006C65BD" w:rsidRDefault="006C65BD" w:rsidP="006C65BD">
    <w:pPr>
      <w:rPr>
        <w:rFonts w:ascii="Comic Sans MS" w:hAnsi="Comic Sans MS"/>
      </w:rPr>
    </w:pPr>
    <w:r>
      <w:rPr>
        <w:rFonts w:ascii="Comic Sans MS" w:hAnsi="Comic Sans MS"/>
        <w:noProof/>
        <w:lang w:eastAsia="en-GB"/>
      </w:rPr>
      <w:drawing>
        <wp:inline distT="0" distB="0" distL="0" distR="0" wp14:anchorId="0EC56CEF" wp14:editId="46F0D701">
          <wp:extent cx="295275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rFonts w:ascii="Comic Sans MS" w:hAnsi="Comic Sans MS"/>
      </w:rPr>
      <w:t>adybird</w:t>
    </w:r>
    <w:proofErr w:type="spellEnd"/>
    <w:r>
      <w:rPr>
        <w:rFonts w:ascii="Comic Sans MS" w:hAnsi="Comic Sans MS"/>
      </w:rPr>
      <w:t xml:space="preserve"> Pre-</w:t>
    </w:r>
    <w:r w:rsidR="00CB0B7F">
      <w:rPr>
        <w:rFonts w:ascii="Comic Sans MS" w:hAnsi="Comic Sans MS"/>
      </w:rPr>
      <w:t>School Limited</w:t>
    </w:r>
    <w:r w:rsidR="00CB0B7F">
      <w:rPr>
        <w:rFonts w:ascii="Comic Sans MS" w:hAnsi="Comic Sans MS"/>
      </w:rPr>
      <w:tab/>
    </w:r>
    <w:r w:rsidR="00CB0B7F">
      <w:rPr>
        <w:rFonts w:ascii="Comic Sans MS" w:hAnsi="Comic Sans MS"/>
      </w:rPr>
      <w:tab/>
    </w:r>
    <w:r w:rsidR="00CB0B7F">
      <w:rPr>
        <w:rFonts w:ascii="Comic Sans MS" w:hAnsi="Comic Sans MS"/>
      </w:rPr>
      <w:tab/>
    </w:r>
    <w:r w:rsidR="00CB0B7F">
      <w:rPr>
        <w:rFonts w:ascii="Comic Sans MS" w:hAnsi="Comic Sans MS"/>
      </w:rPr>
      <w:tab/>
    </w:r>
    <w:r w:rsidR="00CB0B7F">
      <w:rPr>
        <w:rFonts w:ascii="Comic Sans MS" w:hAnsi="Comic Sans MS"/>
      </w:rPr>
      <w:tab/>
      <w:t>POLICY NO: 13</w:t>
    </w:r>
  </w:p>
  <w:p w14:paraId="463D14E8" w14:textId="77777777" w:rsidR="006C65BD" w:rsidRDefault="006C65BD" w:rsidP="006C65BD">
    <w:pPr>
      <w:jc w:val="center"/>
      <w:rPr>
        <w:rFonts w:ascii="Comic Sans MS" w:hAnsi="Comic Sans MS"/>
      </w:rPr>
    </w:pPr>
  </w:p>
  <w:p w14:paraId="3057F168" w14:textId="60B1722A" w:rsidR="006C65BD" w:rsidRDefault="006C65BD" w:rsidP="006C65BD">
    <w:pPr>
      <w:pStyle w:val="Header"/>
      <w:rPr>
        <w:rFonts w:ascii="Comic Sans MS" w:hAnsi="Comic Sans MS"/>
      </w:rPr>
    </w:pPr>
    <w:r>
      <w:rPr>
        <w:rFonts w:ascii="Comic Sans MS" w:hAnsi="Comic Sans MS"/>
      </w:rPr>
      <w:t>Authorised: Peter Harrison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Date: </w:t>
    </w:r>
    <w:r w:rsidR="00B95E62">
      <w:rPr>
        <w:rFonts w:ascii="Comic Sans MS" w:hAnsi="Comic Sans MS"/>
      </w:rPr>
      <w:t>24</w:t>
    </w:r>
    <w:r w:rsidR="00B95E62" w:rsidRPr="00B95E62">
      <w:rPr>
        <w:rFonts w:ascii="Comic Sans MS" w:hAnsi="Comic Sans MS"/>
        <w:vertAlign w:val="superscript"/>
      </w:rPr>
      <w:t>th</w:t>
    </w:r>
    <w:r w:rsidR="00B95E62">
      <w:rPr>
        <w:rFonts w:ascii="Comic Sans MS" w:hAnsi="Comic Sans MS"/>
      </w:rPr>
      <w:t xml:space="preserve"> March 201</w:t>
    </w:r>
    <w:r w:rsidR="00AC322D">
      <w:rPr>
        <w:rFonts w:ascii="Comic Sans MS" w:hAnsi="Comic Sans MS"/>
      </w:rPr>
      <w:t>7</w:t>
    </w:r>
  </w:p>
  <w:p w14:paraId="38D4F68D" w14:textId="77777777" w:rsidR="006C65BD" w:rsidRDefault="006C65BD" w:rsidP="006C65BD">
    <w:pPr>
      <w:pStyle w:val="Header"/>
      <w:rPr>
        <w:rFonts w:ascii="Comic Sans MS" w:hAnsi="Comic Sans MS"/>
      </w:rPr>
    </w:pPr>
  </w:p>
  <w:p w14:paraId="5D035BE8" w14:textId="77777777" w:rsidR="006C65BD" w:rsidRDefault="006C65BD" w:rsidP="006C65BD">
    <w:pPr>
      <w:pStyle w:val="Header"/>
      <w:jc w:val="center"/>
    </w:pPr>
    <w:r>
      <w:rPr>
        <w:rFonts w:ascii="Comic Sans MS" w:hAnsi="Comic Sans MS"/>
        <w:b/>
        <w:sz w:val="40"/>
        <w:szCs w:val="40"/>
      </w:rPr>
      <w:t>Food Policy</w:t>
    </w:r>
  </w:p>
  <w:p w14:paraId="64E9C791" w14:textId="77777777" w:rsidR="006C65BD" w:rsidRDefault="006C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D5A"/>
    <w:rsid w:val="001D0C75"/>
    <w:rsid w:val="002028B9"/>
    <w:rsid w:val="00232EE3"/>
    <w:rsid w:val="0042760C"/>
    <w:rsid w:val="004B2A68"/>
    <w:rsid w:val="004E1756"/>
    <w:rsid w:val="004F6A0D"/>
    <w:rsid w:val="005E4457"/>
    <w:rsid w:val="00615254"/>
    <w:rsid w:val="00627F7C"/>
    <w:rsid w:val="006C2EA0"/>
    <w:rsid w:val="006C422B"/>
    <w:rsid w:val="006C65BD"/>
    <w:rsid w:val="007008A7"/>
    <w:rsid w:val="00742FC7"/>
    <w:rsid w:val="007E6A21"/>
    <w:rsid w:val="007F5DD8"/>
    <w:rsid w:val="00801569"/>
    <w:rsid w:val="008C3D9B"/>
    <w:rsid w:val="00963104"/>
    <w:rsid w:val="00995A2E"/>
    <w:rsid w:val="009A32B4"/>
    <w:rsid w:val="009C1ECA"/>
    <w:rsid w:val="00AC322D"/>
    <w:rsid w:val="00AF29A2"/>
    <w:rsid w:val="00B95E62"/>
    <w:rsid w:val="00BB057F"/>
    <w:rsid w:val="00BF6D5A"/>
    <w:rsid w:val="00C00417"/>
    <w:rsid w:val="00CB0B7F"/>
    <w:rsid w:val="00CF611A"/>
    <w:rsid w:val="00D12ADC"/>
    <w:rsid w:val="00DD7549"/>
    <w:rsid w:val="00D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B734"/>
  <w15:docId w15:val="{DBF61D3C-8D8F-4787-8255-4DD05D0E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BD"/>
  </w:style>
  <w:style w:type="paragraph" w:styleId="Footer">
    <w:name w:val="footer"/>
    <w:basedOn w:val="Normal"/>
    <w:link w:val="FooterChar"/>
    <w:uiPriority w:val="99"/>
    <w:unhideWhenUsed/>
    <w:rsid w:val="006C6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BD"/>
  </w:style>
  <w:style w:type="paragraph" w:styleId="BalloonText">
    <w:name w:val="Balloon Text"/>
    <w:basedOn w:val="Normal"/>
    <w:link w:val="BalloonTextChar"/>
    <w:uiPriority w:val="99"/>
    <w:semiHidden/>
    <w:unhideWhenUsed/>
    <w:rsid w:val="006C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maria matthews</cp:lastModifiedBy>
  <cp:revision>21</cp:revision>
  <cp:lastPrinted>2018-02-01T08:52:00Z</cp:lastPrinted>
  <dcterms:created xsi:type="dcterms:W3CDTF">2013-02-27T13:06:00Z</dcterms:created>
  <dcterms:modified xsi:type="dcterms:W3CDTF">2021-08-17T13:05:00Z</dcterms:modified>
</cp:coreProperties>
</file>