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C8CC" w14:textId="79A33B5F" w:rsidR="00284AF0" w:rsidRDefault="00C53EDA" w:rsidP="00C53EDA">
      <w:pPr>
        <w:jc w:val="both"/>
        <w:rPr>
          <w:b/>
        </w:rPr>
      </w:pPr>
      <w:r>
        <w:rPr>
          <w:b/>
        </w:rPr>
        <w:t xml:space="preserve">Title ….  Times New Roman 12 </w:t>
      </w:r>
      <w:proofErr w:type="gramStart"/>
      <w:r>
        <w:rPr>
          <w:b/>
        </w:rPr>
        <w:t>point ,</w:t>
      </w:r>
      <w:proofErr w:type="gramEnd"/>
      <w:r>
        <w:rPr>
          <w:b/>
        </w:rPr>
        <w:t xml:space="preserve"> bold </w:t>
      </w:r>
    </w:p>
    <w:p w14:paraId="1DE561D9" w14:textId="77777777" w:rsidR="0066636D" w:rsidRDefault="0066636D" w:rsidP="0015335F">
      <w:pPr>
        <w:jc w:val="both"/>
        <w:rPr>
          <w:b/>
        </w:rPr>
      </w:pPr>
    </w:p>
    <w:p w14:paraId="29E8C7A2" w14:textId="3AB10124" w:rsidR="00995745" w:rsidRDefault="00C53EDA" w:rsidP="00C53EDA">
      <w:pPr>
        <w:jc w:val="both"/>
        <w:rPr>
          <w:rFonts w:eastAsiaTheme="minorHAnsi"/>
          <w:b/>
          <w:u w:val="single"/>
          <w:lang w:val="en-AU"/>
        </w:rPr>
      </w:pPr>
      <w:r>
        <w:rPr>
          <w:rFonts w:eastAsiaTheme="minorHAnsi"/>
          <w:b/>
          <w:u w:val="single"/>
          <w:lang w:val="en-AU"/>
        </w:rPr>
        <w:t>First Author in Bold</w:t>
      </w:r>
      <w:r w:rsidR="0066636D" w:rsidRPr="0066636D">
        <w:rPr>
          <w:rFonts w:eastAsiaTheme="minorHAnsi"/>
          <w:u w:val="single"/>
          <w:vertAlign w:val="superscript"/>
          <w:lang w:val="en-AU"/>
        </w:rPr>
        <w:t>1</w:t>
      </w:r>
      <w:r w:rsidR="0066636D">
        <w:rPr>
          <w:rFonts w:eastAsiaTheme="minorHAnsi"/>
          <w:u w:val="single"/>
          <w:lang w:val="en-AU"/>
        </w:rPr>
        <w:t xml:space="preserve">, </w:t>
      </w:r>
      <w:r>
        <w:rPr>
          <w:rFonts w:eastAsiaTheme="minorHAnsi"/>
          <w:u w:val="single"/>
          <w:lang w:val="en-AU"/>
        </w:rPr>
        <w:t xml:space="preserve">Second Author </w:t>
      </w:r>
      <w:r w:rsidR="0066636D" w:rsidRPr="0066636D">
        <w:rPr>
          <w:rFonts w:eastAsiaTheme="minorHAnsi"/>
          <w:u w:val="single"/>
          <w:vertAlign w:val="superscript"/>
          <w:lang w:val="en-AU"/>
        </w:rPr>
        <w:t>2</w:t>
      </w:r>
      <w:r w:rsidR="0066636D">
        <w:rPr>
          <w:rFonts w:eastAsiaTheme="minorHAnsi"/>
          <w:u w:val="single"/>
          <w:lang w:val="en-AU"/>
        </w:rPr>
        <w:t xml:space="preserve">, </w:t>
      </w:r>
      <w:r>
        <w:rPr>
          <w:rFonts w:eastAsiaTheme="minorHAnsi"/>
          <w:u w:val="single"/>
          <w:lang w:val="en-AU"/>
        </w:rPr>
        <w:t>and Others</w:t>
      </w:r>
      <w:r w:rsidR="0066636D" w:rsidRPr="0066636D">
        <w:rPr>
          <w:rFonts w:eastAsiaTheme="minorHAnsi"/>
          <w:u w:val="single"/>
          <w:vertAlign w:val="superscript"/>
          <w:lang w:val="en-AU"/>
        </w:rPr>
        <w:t>3</w:t>
      </w:r>
      <w:r w:rsidR="00284AF0" w:rsidRPr="00284AF0">
        <w:rPr>
          <w:rFonts w:eastAsiaTheme="minorHAnsi"/>
          <w:u w:val="single"/>
          <w:lang w:val="en-AU"/>
        </w:rPr>
        <w:t>.</w:t>
      </w:r>
    </w:p>
    <w:p w14:paraId="4CD4375B" w14:textId="75434D8F" w:rsidR="0066636D" w:rsidRDefault="0066636D" w:rsidP="00EB18FF">
      <w:pPr>
        <w:spacing w:before="120"/>
        <w:rPr>
          <w:rFonts w:eastAsiaTheme="minorHAnsi"/>
          <w:lang w:val="en-AU"/>
        </w:rPr>
      </w:pPr>
      <w:r w:rsidRPr="0066636D">
        <w:rPr>
          <w:rFonts w:eastAsiaTheme="minorHAnsi"/>
          <w:vertAlign w:val="superscript"/>
          <w:lang w:val="en-AU"/>
        </w:rPr>
        <w:t>1</w:t>
      </w:r>
      <w:r>
        <w:rPr>
          <w:rFonts w:eastAsiaTheme="minorHAnsi"/>
          <w:lang w:val="en-AU"/>
        </w:rPr>
        <w:t xml:space="preserve"> </w:t>
      </w:r>
      <w:r w:rsidRPr="0066636D">
        <w:rPr>
          <w:rFonts w:eastAsiaTheme="minorHAnsi"/>
          <w:lang w:val="en-AU"/>
        </w:rPr>
        <w:t>Department, University</w:t>
      </w:r>
      <w:r w:rsidR="00C53EDA">
        <w:rPr>
          <w:rFonts w:eastAsiaTheme="minorHAnsi"/>
          <w:lang w:val="en-AU"/>
        </w:rPr>
        <w:t>/Institute</w:t>
      </w:r>
      <w:r w:rsidRPr="0066636D">
        <w:rPr>
          <w:rFonts w:eastAsiaTheme="minorHAnsi"/>
          <w:lang w:val="en-AU"/>
        </w:rPr>
        <w:t xml:space="preserve"> </w:t>
      </w:r>
    </w:p>
    <w:p w14:paraId="0AC22C9B" w14:textId="1E9F397A" w:rsidR="0066636D" w:rsidRDefault="0066636D" w:rsidP="00C53EDA">
      <w:pPr>
        <w:rPr>
          <w:rFonts w:eastAsiaTheme="minorHAnsi"/>
          <w:lang w:val="en-AU"/>
        </w:rPr>
      </w:pPr>
      <w:r w:rsidRPr="0066636D">
        <w:rPr>
          <w:rFonts w:eastAsiaTheme="minorHAnsi"/>
          <w:vertAlign w:val="superscript"/>
          <w:lang w:val="en-AU"/>
        </w:rPr>
        <w:t>2</w:t>
      </w:r>
      <w:r>
        <w:rPr>
          <w:rFonts w:eastAsiaTheme="minorHAnsi"/>
          <w:lang w:val="en-AU"/>
        </w:rPr>
        <w:t xml:space="preserve"> </w:t>
      </w:r>
      <w:proofErr w:type="gramStart"/>
      <w:r w:rsidR="00C53EDA">
        <w:rPr>
          <w:rFonts w:eastAsiaTheme="minorHAnsi"/>
          <w:lang w:val="en-AU"/>
        </w:rPr>
        <w:t>etc  for</w:t>
      </w:r>
      <w:proofErr w:type="gramEnd"/>
      <w:r w:rsidR="00C53EDA">
        <w:rPr>
          <w:rFonts w:eastAsiaTheme="minorHAnsi"/>
          <w:lang w:val="en-AU"/>
        </w:rPr>
        <w:t xml:space="preserve"> each author</w:t>
      </w:r>
    </w:p>
    <w:p w14:paraId="0DEBF988" w14:textId="762B5B03" w:rsidR="0066636D" w:rsidRDefault="0066636D" w:rsidP="00C53EDA">
      <w:pPr>
        <w:rPr>
          <w:rFonts w:eastAsiaTheme="minorHAnsi"/>
          <w:lang w:val="en-AU"/>
        </w:rPr>
      </w:pPr>
      <w:r w:rsidRPr="0066636D">
        <w:rPr>
          <w:rFonts w:eastAsiaTheme="minorHAnsi"/>
          <w:vertAlign w:val="superscript"/>
          <w:lang w:val="en-AU"/>
        </w:rPr>
        <w:t>3</w:t>
      </w:r>
      <w:r>
        <w:rPr>
          <w:rFonts w:eastAsiaTheme="minorHAnsi"/>
          <w:lang w:val="en-AU"/>
        </w:rPr>
        <w:t xml:space="preserve"> </w:t>
      </w:r>
      <w:r w:rsidR="00C53EDA">
        <w:rPr>
          <w:rFonts w:eastAsiaTheme="minorHAnsi"/>
          <w:lang w:val="en-AU"/>
        </w:rPr>
        <w:t xml:space="preserve">etc  </w:t>
      </w:r>
    </w:p>
    <w:p w14:paraId="204C2B64" w14:textId="3D391E33" w:rsidR="00C53EDA" w:rsidRDefault="005A13C0" w:rsidP="00D60492">
      <w:pPr>
        <w:spacing w:before="240" w:after="120"/>
        <w:rPr>
          <w:rFonts w:eastAsiaTheme="minorHAnsi"/>
          <w:lang w:val="en-AU"/>
        </w:rPr>
      </w:pPr>
      <w:r>
        <w:rPr>
          <w:rFonts w:eastAsiaTheme="minorHAnsi"/>
          <w:lang w:val="en-AU"/>
        </w:rPr>
        <w:t xml:space="preserve">Indicate session preference, select from below. Multiple selections allowed as </w:t>
      </w:r>
      <w:proofErr w:type="gramStart"/>
      <w:r>
        <w:rPr>
          <w:rFonts w:eastAsiaTheme="minorHAnsi"/>
          <w:lang w:val="en-AU"/>
        </w:rPr>
        <w:t>appropriate</w:t>
      </w:r>
      <w:proofErr w:type="gramEnd"/>
    </w:p>
    <w:p w14:paraId="379D33BE" w14:textId="4D5EDB28" w:rsidR="00C53EDA" w:rsidRPr="00C53EDA" w:rsidRDefault="00C53EDA" w:rsidP="00DF178B">
      <w:pPr>
        <w:rPr>
          <w:rFonts w:eastAsiaTheme="minorHAnsi"/>
          <w:lang w:val="en-AU"/>
        </w:rPr>
      </w:pPr>
      <w:r w:rsidRPr="00DF178B">
        <w:rPr>
          <w:rFonts w:eastAsiaTheme="minorHAnsi"/>
          <w:bdr w:val="single" w:sz="4" w:space="0" w:color="auto"/>
          <w:lang w:val="en-AU"/>
        </w:rPr>
        <w:t>Live Cell Imaging</w:t>
      </w:r>
      <w:r w:rsidR="00DF178B">
        <w:rPr>
          <w:rFonts w:eastAsiaTheme="minorHAnsi"/>
          <w:lang w:val="en-AU"/>
        </w:rPr>
        <w:t xml:space="preserve"> </w:t>
      </w:r>
      <w:r w:rsidRPr="00DF178B">
        <w:rPr>
          <w:rFonts w:eastAsiaTheme="minorHAnsi"/>
          <w:bdr w:val="single" w:sz="4" w:space="0" w:color="auto"/>
          <w:lang w:val="en-AU"/>
        </w:rPr>
        <w:t xml:space="preserve"> Super-resolution and </w:t>
      </w:r>
      <w:r w:rsidR="005A13C0">
        <w:rPr>
          <w:rFonts w:eastAsiaTheme="minorHAnsi"/>
          <w:bdr w:val="single" w:sz="4" w:space="0" w:color="auto"/>
          <w:lang w:val="en-AU"/>
        </w:rPr>
        <w:t>sub-cellular imaging</w:t>
      </w:r>
      <w:r w:rsidR="00DF178B">
        <w:rPr>
          <w:rFonts w:eastAsiaTheme="minorHAnsi"/>
          <w:lang w:val="en-AU"/>
        </w:rPr>
        <w:t xml:space="preserve">  </w:t>
      </w:r>
      <w:r>
        <w:rPr>
          <w:rFonts w:eastAsiaTheme="minorHAnsi"/>
          <w:lang w:val="en-AU"/>
        </w:rPr>
        <w:t xml:space="preserve"> </w:t>
      </w:r>
      <w:r w:rsidR="005A13C0">
        <w:rPr>
          <w:rFonts w:eastAsiaTheme="minorHAnsi"/>
          <w:bdr w:val="single" w:sz="4" w:space="0" w:color="auto"/>
          <w:lang w:val="en-AU"/>
        </w:rPr>
        <w:t>Advanced techniques</w:t>
      </w:r>
      <w:r>
        <w:rPr>
          <w:rFonts w:eastAsiaTheme="minorHAnsi"/>
          <w:lang w:val="en-AU"/>
        </w:rPr>
        <w:t xml:space="preserve"> </w:t>
      </w:r>
      <w:r w:rsidR="005A13C0">
        <w:rPr>
          <w:rFonts w:eastAsiaTheme="minorHAnsi"/>
          <w:bdr w:val="single" w:sz="4" w:space="0" w:color="auto"/>
          <w:lang w:val="en-AU"/>
        </w:rPr>
        <w:t>Quantitative Microscopy</w:t>
      </w:r>
      <w:r>
        <w:rPr>
          <w:rFonts w:eastAsiaTheme="minorHAnsi"/>
          <w:lang w:val="en-AU"/>
        </w:rPr>
        <w:t xml:space="preserve"> </w:t>
      </w:r>
      <w:r w:rsidR="00DF178B">
        <w:rPr>
          <w:rFonts w:eastAsiaTheme="minorHAnsi"/>
          <w:lang w:val="en-AU"/>
        </w:rPr>
        <w:t xml:space="preserve"> </w:t>
      </w:r>
      <w:r>
        <w:rPr>
          <w:rFonts w:eastAsiaTheme="minorHAnsi"/>
          <w:lang w:val="en-AU"/>
        </w:rPr>
        <w:t xml:space="preserve"> </w:t>
      </w:r>
      <w:r w:rsidR="005A13C0">
        <w:rPr>
          <w:rFonts w:eastAsiaTheme="minorHAnsi"/>
          <w:bdr w:val="single" w:sz="4" w:space="0" w:color="auto"/>
          <w:lang w:val="en-AU"/>
        </w:rPr>
        <w:t>Tissue imaging and analysis</w:t>
      </w:r>
    </w:p>
    <w:p w14:paraId="291197BF" w14:textId="79FC1835" w:rsidR="00C53EDA" w:rsidRDefault="005A13C0" w:rsidP="00DF178B">
      <w:pPr>
        <w:rPr>
          <w:rFonts w:eastAsiaTheme="minorHAnsi"/>
          <w:lang w:val="en-AU"/>
        </w:rPr>
      </w:pPr>
      <w:r>
        <w:rPr>
          <w:rFonts w:eastAsiaTheme="minorHAnsi"/>
          <w:bdr w:val="single" w:sz="4" w:space="0" w:color="auto"/>
          <w:lang w:val="en-AU"/>
        </w:rPr>
        <w:t>Multi-dimensional imaging</w:t>
      </w:r>
      <w:r w:rsidR="00DF178B">
        <w:rPr>
          <w:rFonts w:eastAsiaTheme="minorHAnsi"/>
          <w:lang w:val="en-AU"/>
        </w:rPr>
        <w:t xml:space="preserve">  </w:t>
      </w:r>
      <w:r w:rsidR="00C53EDA">
        <w:rPr>
          <w:rFonts w:eastAsiaTheme="minorHAnsi"/>
          <w:lang w:val="en-AU"/>
        </w:rPr>
        <w:t xml:space="preserve"> </w:t>
      </w:r>
      <w:r>
        <w:rPr>
          <w:rFonts w:eastAsiaTheme="minorHAnsi"/>
          <w:bdr w:val="single" w:sz="4" w:space="0" w:color="auto"/>
          <w:lang w:val="en-AU"/>
        </w:rPr>
        <w:t>Image analysis – methods and pipelines</w:t>
      </w:r>
    </w:p>
    <w:p w14:paraId="5BC89E17" w14:textId="77777777" w:rsidR="00DF178B" w:rsidRDefault="00DF178B" w:rsidP="0066636D">
      <w:pPr>
        <w:rPr>
          <w:rFonts w:eastAsiaTheme="minorHAnsi"/>
          <w:lang w:val="en-AU"/>
        </w:rPr>
      </w:pPr>
    </w:p>
    <w:p w14:paraId="53ACA8A4" w14:textId="77777777" w:rsidR="00DF178B" w:rsidRDefault="00DF178B" w:rsidP="0066636D">
      <w:pPr>
        <w:rPr>
          <w:rFonts w:eastAsiaTheme="minorHAnsi"/>
          <w:lang w:val="en-AU"/>
        </w:rPr>
      </w:pPr>
    </w:p>
    <w:p w14:paraId="7D2798BD" w14:textId="14E5FE80" w:rsidR="00A03ED5" w:rsidRDefault="005A13C0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300-400</w:t>
      </w:r>
      <w:r w:rsidR="00C53EDA">
        <w:t xml:space="preserve"> word </w:t>
      </w:r>
      <w:proofErr w:type="gramStart"/>
      <w:r w:rsidR="00C53EDA">
        <w:t>abstract</w:t>
      </w:r>
      <w:r w:rsidR="00EB18FF">
        <w:t xml:space="preserve">, </w:t>
      </w:r>
      <w:r w:rsidR="00C53EDA">
        <w:t xml:space="preserve"> </w:t>
      </w:r>
      <w:r w:rsidR="00EB18FF">
        <w:t>T</w:t>
      </w:r>
      <w:r w:rsidR="00C53EDA">
        <w:t>imes</w:t>
      </w:r>
      <w:proofErr w:type="gramEnd"/>
      <w:r w:rsidR="00C53EDA">
        <w:t xml:space="preserve"> </w:t>
      </w:r>
      <w:r w:rsidR="00EB18FF">
        <w:t>New R</w:t>
      </w:r>
      <w:r w:rsidR="00C53EDA">
        <w:t xml:space="preserve">oman, with figures allowed, and references could be useful, but must fit to </w:t>
      </w:r>
      <w:r w:rsidR="00EB18FF">
        <w:t xml:space="preserve">single </w:t>
      </w:r>
      <w:r w:rsidR="00C53EDA">
        <w:t xml:space="preserve">A4 page. </w:t>
      </w:r>
    </w:p>
    <w:p w14:paraId="48A27E4A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D3BE11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2F5C36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F12269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C20916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E373F8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E4EF45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BC25C6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01F293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C3BC7A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2294AC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E6A2A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BCBBD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33DC84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9F790A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F33A3E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7AB538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86E8DA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9FE64A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52585B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4E08E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7A83D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AE015B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49318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5BD91C" w14:textId="77777777" w:rsidR="00EB18FF" w:rsidRDefault="00EB18F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61B8B3" w14:textId="77777777" w:rsidR="00C721DF" w:rsidRDefault="00C721D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F764E0" w14:textId="77777777" w:rsidR="00C721DF" w:rsidRDefault="00C721D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E5A18A" w14:textId="77777777" w:rsidR="00C721DF" w:rsidRDefault="00C721D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7325DE" w14:textId="77777777" w:rsidR="00C721DF" w:rsidRDefault="00C721D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807D5A" w14:textId="77777777" w:rsidR="00C721DF" w:rsidRDefault="00C721DF" w:rsidP="00EB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721DF" w:rsidSect="00FA4C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A70"/>
    <w:multiLevelType w:val="hybridMultilevel"/>
    <w:tmpl w:val="E092CB0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5F"/>
    <w:rsid w:val="0015335F"/>
    <w:rsid w:val="001B1629"/>
    <w:rsid w:val="00284AF0"/>
    <w:rsid w:val="00306B66"/>
    <w:rsid w:val="005A13C0"/>
    <w:rsid w:val="0066636D"/>
    <w:rsid w:val="00991858"/>
    <w:rsid w:val="00995745"/>
    <w:rsid w:val="00A03ED5"/>
    <w:rsid w:val="00AE7228"/>
    <w:rsid w:val="00AF6BD3"/>
    <w:rsid w:val="00C53EDA"/>
    <w:rsid w:val="00C721DF"/>
    <w:rsid w:val="00D60492"/>
    <w:rsid w:val="00DF178B"/>
    <w:rsid w:val="00EB18FF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FF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Thesis">
    <w:name w:val="Text-Thesis"/>
    <w:basedOn w:val="Normal"/>
    <w:link w:val="Text-ThesisChar"/>
    <w:qFormat/>
    <w:rsid w:val="001533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Text-ThesisChar">
    <w:name w:val="Text-Thesis Char"/>
    <w:basedOn w:val="DefaultParagraphFont"/>
    <w:link w:val="Text-Thesis"/>
    <w:rsid w:val="0015335F"/>
    <w:rPr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66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LMA2024</dc:creator>
  <cp:keywords/>
  <dc:description/>
  <cp:lastModifiedBy>Niall Geoghegan</cp:lastModifiedBy>
  <cp:revision>2</cp:revision>
  <dcterms:created xsi:type="dcterms:W3CDTF">2023-09-25T06:32:00Z</dcterms:created>
  <dcterms:modified xsi:type="dcterms:W3CDTF">2023-09-25T06:32:00Z</dcterms:modified>
</cp:coreProperties>
</file>