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1C" w:rsidRDefault="00F35A1C" w:rsidP="00F35A1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F35A1C">
        <w:rPr>
          <w:rFonts w:ascii="Times New Roman" w:hAnsi="Times New Roman" w:cs="Times New Roman"/>
          <w:b/>
          <w:sz w:val="32"/>
          <w:szCs w:val="32"/>
        </w:rPr>
        <w:t xml:space="preserve">2026 </w:t>
      </w:r>
      <w:proofErr w:type="spellStart"/>
      <w:r w:rsidRPr="00F35A1C">
        <w:rPr>
          <w:rFonts w:ascii="Times New Roman" w:hAnsi="Times New Roman" w:cs="Times New Roman"/>
          <w:b/>
          <w:sz w:val="32"/>
          <w:szCs w:val="32"/>
        </w:rPr>
        <w:t>SkillsUSA</w:t>
      </w:r>
      <w:proofErr w:type="spellEnd"/>
      <w:r w:rsidRPr="00F35A1C">
        <w:rPr>
          <w:rFonts w:ascii="Times New Roman" w:hAnsi="Times New Roman" w:cs="Times New Roman"/>
          <w:b/>
          <w:sz w:val="32"/>
          <w:szCs w:val="32"/>
        </w:rPr>
        <w:t xml:space="preserve"> WV Entry Level Carpentry </w:t>
      </w:r>
    </w:p>
    <w:p w:rsidR="00F35A1C" w:rsidRDefault="00F35A1C" w:rsidP="00F35A1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Battery drills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Drill bit set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>Battery impact drivers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>Screw driver set</w:t>
      </w:r>
      <w:r w:rsidRPr="00F35A1C">
        <w:rPr>
          <w:rFonts w:ascii="Times New Roman" w:hAnsi="Times New Roman" w:cs="Times New Roman"/>
          <w:sz w:val="32"/>
          <w:szCs w:val="32"/>
        </w:rPr>
        <w:t xml:space="preserve"> including T25 bit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Hammer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Tape Measure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Framing Square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Speed Square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Level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Circular Saw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Safety Gloves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Safety Glasses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Sawhorses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Push Broom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Nail Apron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Handsaw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Earplugs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Hard Hat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gramStart"/>
      <w:r w:rsidRPr="00F35A1C">
        <w:rPr>
          <w:rFonts w:ascii="Times New Roman" w:hAnsi="Times New Roman" w:cs="Times New Roman"/>
          <w:sz w:val="32"/>
          <w:szCs w:val="32"/>
        </w:rPr>
        <w:t>50 foot</w:t>
      </w:r>
      <w:proofErr w:type="gramEnd"/>
      <w:r w:rsidRPr="00F35A1C">
        <w:rPr>
          <w:rFonts w:ascii="Times New Roman" w:hAnsi="Times New Roman" w:cs="Times New Roman"/>
          <w:sz w:val="32"/>
          <w:szCs w:val="32"/>
        </w:rPr>
        <w:t xml:space="preserve"> extension cord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gramStart"/>
      <w:r w:rsidRPr="00F35A1C">
        <w:rPr>
          <w:rFonts w:ascii="Times New Roman" w:hAnsi="Times New Roman" w:cs="Times New Roman"/>
          <w:sz w:val="32"/>
          <w:szCs w:val="32"/>
        </w:rPr>
        <w:t>3 way</w:t>
      </w:r>
      <w:proofErr w:type="gramEnd"/>
      <w:r w:rsidRPr="00F35A1C">
        <w:rPr>
          <w:rFonts w:ascii="Times New Roman" w:hAnsi="Times New Roman" w:cs="Times New Roman"/>
          <w:sz w:val="32"/>
          <w:szCs w:val="32"/>
        </w:rPr>
        <w:t xml:space="preserve"> extension cord splitter </w:t>
      </w:r>
    </w:p>
    <w:p w:rsidR="005247FE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Bar Clamps </w:t>
      </w:r>
    </w:p>
    <w:p w:rsidR="00F35A1C" w:rsidRPr="00F35A1C" w:rsidRDefault="00F35A1C" w:rsidP="00F35A1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5A1C">
        <w:rPr>
          <w:rFonts w:ascii="Times New Roman" w:hAnsi="Times New Roman" w:cs="Times New Roman"/>
          <w:sz w:val="32"/>
          <w:szCs w:val="32"/>
        </w:rPr>
        <w:t xml:space="preserve">Pencil </w:t>
      </w:r>
    </w:p>
    <w:sectPr w:rsidR="00F35A1C" w:rsidRPr="00F35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1C"/>
    <w:rsid w:val="005247FE"/>
    <w:rsid w:val="00F3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CCAD"/>
  <w15:chartTrackingRefBased/>
  <w15:docId w15:val="{EA035C41-54E4-4107-9FBC-5AB4866B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35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2026-03-12T19:17:00Z</dcterms:created>
  <dcterms:modified xsi:type="dcterms:W3CDTF">2026-03-12T19:27:00Z</dcterms:modified>
</cp:coreProperties>
</file>