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36C3" w14:textId="77777777" w:rsidR="00840B40" w:rsidRDefault="00840B40" w:rsidP="00840B40">
      <w:pPr>
        <w:jc w:val="left"/>
        <w:rPr>
          <w:color w:val="CC0000"/>
        </w:rPr>
      </w:pPr>
    </w:p>
    <w:p w14:paraId="3E63B9D2" w14:textId="77777777" w:rsidR="00840B40" w:rsidRDefault="00840B40" w:rsidP="00840B40">
      <w:pPr>
        <w:ind w:left="720"/>
        <w:jc w:val="left"/>
        <w:rPr>
          <w:color w:val="CC0000"/>
        </w:rPr>
      </w:pPr>
      <w:r>
        <w:rPr>
          <w:color w:val="CC0000"/>
        </w:rPr>
        <w:t xml:space="preserve">Team Engineering Challenge </w:t>
      </w:r>
      <w:bookmarkStart w:id="0" w:name="_GoBack"/>
      <w:bookmarkEnd w:id="0"/>
    </w:p>
    <w:p w14:paraId="12DC851C" w14:textId="77777777" w:rsidR="00840B40" w:rsidRDefault="00840B40" w:rsidP="00840B40">
      <w:pPr>
        <w:numPr>
          <w:ilvl w:val="0"/>
          <w:numId w:val="1"/>
        </w:numPr>
        <w:jc w:val="left"/>
        <w:rPr>
          <w:color w:val="CC0000"/>
        </w:rPr>
      </w:pPr>
      <w:r>
        <w:rPr>
          <w:color w:val="CC0000"/>
        </w:rPr>
        <w:t>Supplied by the Competitors:</w:t>
      </w:r>
    </w:p>
    <w:p w14:paraId="30EB3227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Safety glasses and side shields per competitor</w:t>
      </w:r>
    </w:p>
    <w:p w14:paraId="49EFD7BC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One (1) roll 3⁄4" masking tape</w:t>
      </w:r>
    </w:p>
    <w:p w14:paraId="113431C6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Twelve (12) 3x5 inch index cards</w:t>
      </w:r>
    </w:p>
    <w:p w14:paraId="1A6630AE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Twelve (12) Popsicle sticks or tongue depressors</w:t>
      </w:r>
    </w:p>
    <w:p w14:paraId="5D663C14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  <w:lang w:val="en-US"/>
        </w:rPr>
      </w:pPr>
      <w:r w:rsidRPr="10939B63">
        <w:rPr>
          <w:color w:val="CC0000"/>
          <w:lang w:val="en-US"/>
        </w:rPr>
        <w:t>Six (6) 8 1⁄2" x 11" sheets of printer paper (</w:t>
      </w:r>
      <w:proofErr w:type="gramStart"/>
      <w:r w:rsidRPr="10939B63">
        <w:rPr>
          <w:color w:val="CC0000"/>
          <w:lang w:val="en-US"/>
        </w:rPr>
        <w:t>20 pound</w:t>
      </w:r>
      <w:proofErr w:type="gramEnd"/>
      <w:r w:rsidRPr="10939B63">
        <w:rPr>
          <w:color w:val="CC0000"/>
          <w:lang w:val="en-US"/>
        </w:rPr>
        <w:t xml:space="preserve"> bond)</w:t>
      </w:r>
    </w:p>
    <w:p w14:paraId="361BC64C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Three (3) feet of string</w:t>
      </w:r>
    </w:p>
    <w:p w14:paraId="62933530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Six (6) drinking straws</w:t>
      </w:r>
    </w:p>
    <w:p w14:paraId="446C5BA3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Ten (10) #1 paper clips</w:t>
      </w:r>
    </w:p>
    <w:p w14:paraId="0C0456F5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Adhesives (Aerosol and electric applicators are not allowed)</w:t>
      </w:r>
    </w:p>
    <w:p w14:paraId="1D88A735" w14:textId="77777777" w:rsidR="00840B40" w:rsidRDefault="00840B40" w:rsidP="00840B40">
      <w:pPr>
        <w:numPr>
          <w:ilvl w:val="2"/>
          <w:numId w:val="1"/>
        </w:numPr>
        <w:jc w:val="left"/>
        <w:rPr>
          <w:color w:val="CC0000"/>
          <w:lang w:val="en-US"/>
        </w:rPr>
      </w:pPr>
      <w:r w:rsidRPr="10939B63">
        <w:rPr>
          <w:color w:val="CC0000"/>
          <w:lang w:val="en-US"/>
        </w:rPr>
        <w:t xml:space="preserve">A bottle of </w:t>
      </w:r>
      <w:proofErr w:type="spellStart"/>
      <w:r w:rsidRPr="10939B63">
        <w:rPr>
          <w:color w:val="CC0000"/>
          <w:lang w:val="en-US"/>
        </w:rPr>
        <w:t>Uncure</w:t>
      </w:r>
      <w:proofErr w:type="spellEnd"/>
      <w:r w:rsidRPr="10939B63">
        <w:rPr>
          <w:color w:val="CC0000"/>
          <w:lang w:val="en-US"/>
        </w:rPr>
        <w:t xml:space="preserve"> or </w:t>
      </w:r>
      <w:proofErr w:type="spellStart"/>
      <w:r w:rsidRPr="10939B63">
        <w:rPr>
          <w:color w:val="CC0000"/>
          <w:lang w:val="en-US"/>
        </w:rPr>
        <w:t>Debonder</w:t>
      </w:r>
      <w:proofErr w:type="spellEnd"/>
      <w:r w:rsidRPr="10939B63">
        <w:rPr>
          <w:color w:val="CC0000"/>
          <w:lang w:val="en-US"/>
        </w:rPr>
        <w:t xml:space="preserve"> is recommended</w:t>
      </w:r>
    </w:p>
    <w:p w14:paraId="1E836A8E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Temporary fastening devices</w:t>
      </w:r>
    </w:p>
    <w:p w14:paraId="329B9C4F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Rubber bands</w:t>
      </w:r>
    </w:p>
    <w:p w14:paraId="16C84A8F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Straight pins</w:t>
      </w:r>
    </w:p>
    <w:p w14:paraId="1CE10AD8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Clamps</w:t>
      </w:r>
    </w:p>
    <w:p w14:paraId="0069D178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Cotton balls</w:t>
      </w:r>
    </w:p>
    <w:p w14:paraId="7695A9A1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Cutting devices; none may be electric</w:t>
      </w:r>
    </w:p>
    <w:p w14:paraId="669978CD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A cutting surface that prevents tabletop marring</w:t>
      </w:r>
    </w:p>
    <w:p w14:paraId="28BC4DAE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Rulers, straightedges, and/or measuring scales</w:t>
      </w:r>
    </w:p>
    <w:p w14:paraId="5AFCD3B1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Abrasives sheets, sponges, boards</w:t>
      </w:r>
    </w:p>
    <w:p w14:paraId="30521215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Marking devices (pens, pencils, etc.) and sharpener</w:t>
      </w:r>
    </w:p>
    <w:p w14:paraId="578C6EDE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>Sheet of wax paper</w:t>
      </w:r>
    </w:p>
    <w:p w14:paraId="4186202D" w14:textId="77777777" w:rsidR="00840B40" w:rsidRDefault="00840B40" w:rsidP="00840B40">
      <w:pPr>
        <w:numPr>
          <w:ilvl w:val="1"/>
          <w:numId w:val="1"/>
        </w:numPr>
        <w:jc w:val="left"/>
        <w:rPr>
          <w:color w:val="CC0000"/>
        </w:rPr>
      </w:pPr>
      <w:r>
        <w:rPr>
          <w:color w:val="CC0000"/>
        </w:rPr>
        <w:t xml:space="preserve">Pliers, wrenches, nut drivers, as needed </w:t>
      </w:r>
    </w:p>
    <w:p w14:paraId="518D3CE8" w14:textId="77777777" w:rsidR="006C229C" w:rsidRDefault="006C229C"/>
    <w:sectPr w:rsidR="006C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581C"/>
    <w:multiLevelType w:val="multilevel"/>
    <w:tmpl w:val="E544E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40"/>
    <w:rsid w:val="006C229C"/>
    <w:rsid w:val="008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3309"/>
  <w15:chartTrackingRefBased/>
  <w15:docId w15:val="{5DEE6C99-94EB-491D-93B0-AF08616A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40"/>
    <w:pPr>
      <w:spacing w:after="0" w:line="360" w:lineRule="auto"/>
      <w:jc w:val="both"/>
    </w:pPr>
    <w:rPr>
      <w:rFonts w:ascii="Georgia" w:eastAsia="Georgia" w:hAnsi="Georgia" w:cs="Georgia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669BBCA9-9A83-4451-AEF3-BE8099080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E1254-1C77-4F7B-832E-5E419BB0A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6BCE4-5EB4-4D7A-B30A-1A40AA09385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66b65dc9-fd67-4630-9627-76e82c127a9c"/>
    <ds:schemaRef ds:uri="http://purl.org/dc/dcmitype/"/>
    <ds:schemaRef ds:uri="916f200e-5ac9-4c88-8145-9285f2b9e5a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1</cp:revision>
  <dcterms:created xsi:type="dcterms:W3CDTF">2025-03-22T01:52:00Z</dcterms:created>
  <dcterms:modified xsi:type="dcterms:W3CDTF">2025-03-22T01:53:00Z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