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0ECC9" w14:textId="0E5B55D1" w:rsidR="00925315" w:rsidRDefault="00D03A79">
      <w:pPr>
        <w:spacing w:after="79"/>
        <w:ind w:left="799"/>
        <w:jc w:val="center"/>
      </w:pPr>
      <w:r>
        <w:rPr>
          <w:b/>
          <w:sz w:val="28"/>
        </w:rPr>
        <w:t>SkillsUSA Baking and Pastry Arts 2025</w:t>
      </w:r>
    </w:p>
    <w:p w14:paraId="52C8ADD1" w14:textId="3618B020" w:rsidR="00925315" w:rsidRDefault="00D03A79">
      <w:pPr>
        <w:spacing w:after="520"/>
        <w:ind w:left="248" w:right="5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0DCBA8F3" wp14:editId="591D1E2F">
            <wp:simplePos x="0" y="0"/>
            <wp:positionH relativeFrom="column">
              <wp:posOffset>157480</wp:posOffset>
            </wp:positionH>
            <wp:positionV relativeFrom="paragraph">
              <wp:posOffset>-119277</wp:posOffset>
            </wp:positionV>
            <wp:extent cx="1400810" cy="788035"/>
            <wp:effectExtent l="0" t="0" r="0" b="0"/>
            <wp:wrapSquare wrapText="bothSides"/>
            <wp:docPr id="382" name="Picture 3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1BDBD9" wp14:editId="40CDE774">
                <wp:simplePos x="0" y="0"/>
                <wp:positionH relativeFrom="column">
                  <wp:posOffset>4923790</wp:posOffset>
                </wp:positionH>
                <wp:positionV relativeFrom="paragraph">
                  <wp:posOffset>-41808</wp:posOffset>
                </wp:positionV>
                <wp:extent cx="1859280" cy="633095"/>
                <wp:effectExtent l="0" t="0" r="0" b="0"/>
                <wp:wrapSquare wrapText="bothSides"/>
                <wp:docPr id="3264" name="Group 3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9280" cy="633095"/>
                          <a:chOff x="0" y="0"/>
                          <a:chExt cx="1859280" cy="633095"/>
                        </a:xfrm>
                      </wpg:grpSpPr>
                      <pic:pic xmlns:pic="http://schemas.openxmlformats.org/drawingml/2006/picture">
                        <pic:nvPicPr>
                          <pic:cNvPr id="384" name="Picture 38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915035" y="77470"/>
                            <a:ext cx="944245" cy="331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6" name="Picture 38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250" cy="6330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264" style="width:146.4pt;height:49.85pt;position:absolute;mso-position-horizontal-relative:text;mso-position-horizontal:absolute;margin-left:387.7pt;mso-position-vertical-relative:text;margin-top:-3.29202pt;" coordsize="18592,6330">
                <v:shape id="Picture 384" style="position:absolute;width:9442;height:3314;left:9150;top:774;" filled="f">
                  <v:imagedata r:id="rId7"/>
                </v:shape>
                <v:shape id="Picture 386" style="position:absolute;width:7302;height:6330;left:0;top:0;" filled="f">
                  <v:imagedata r:id="rId8"/>
                </v:shape>
                <w10:wrap type="square"/>
              </v:group>
            </w:pict>
          </mc:Fallback>
        </mc:AlternateContent>
      </w:r>
    </w:p>
    <w:p w14:paraId="77C0F9BF" w14:textId="77777777" w:rsidR="00925315" w:rsidRDefault="00D03A79">
      <w:pPr>
        <w:spacing w:after="0"/>
        <w:ind w:left="248" w:right="5"/>
        <w:jc w:val="center"/>
      </w:pPr>
      <w:r>
        <w:rPr>
          <w:b/>
          <w:color w:val="FF0000"/>
          <w:sz w:val="48"/>
        </w:rPr>
        <w:t>Orange Supreme</w:t>
      </w:r>
    </w:p>
    <w:p w14:paraId="413A17E3" w14:textId="77777777" w:rsidR="00925315" w:rsidRDefault="00D03A79">
      <w:pPr>
        <w:spacing w:after="724" w:line="265" w:lineRule="auto"/>
        <w:ind w:left="10" w:right="-15" w:hanging="10"/>
        <w:jc w:val="right"/>
      </w:pPr>
      <w:r>
        <w:rPr>
          <w:b/>
          <w:sz w:val="24"/>
        </w:rPr>
        <w:t>Yield: See Below</w:t>
      </w:r>
    </w:p>
    <w:tbl>
      <w:tblPr>
        <w:tblStyle w:val="TableGrid"/>
        <w:tblpPr w:vertAnchor="text" w:tblpX="248" w:tblpY="-665"/>
        <w:tblOverlap w:val="never"/>
        <w:tblW w:w="10488" w:type="dxa"/>
        <w:tblInd w:w="0" w:type="dxa"/>
        <w:tblCellMar>
          <w:top w:w="53" w:type="dxa"/>
          <w:left w:w="40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4440"/>
        <w:gridCol w:w="1008"/>
        <w:gridCol w:w="1008"/>
        <w:gridCol w:w="1008"/>
        <w:gridCol w:w="1008"/>
        <w:gridCol w:w="1008"/>
        <w:gridCol w:w="1008"/>
      </w:tblGrid>
      <w:tr w:rsidR="00925315" w14:paraId="11A313D6" w14:textId="77777777">
        <w:trPr>
          <w:trHeight w:val="288"/>
        </w:trPr>
        <w:tc>
          <w:tcPr>
            <w:tcW w:w="4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6CB330E9" w14:textId="77777777" w:rsidR="00925315" w:rsidRDefault="00D03A79">
            <w:pPr>
              <w:spacing w:after="0"/>
              <w:ind w:left="1"/>
              <w:jc w:val="center"/>
            </w:pPr>
            <w:r>
              <w:rPr>
                <w:b/>
                <w:sz w:val="24"/>
              </w:rPr>
              <w:t>Ingredient Name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168457E" w14:textId="77777777" w:rsidR="00925315" w:rsidRDefault="00925315"/>
        </w:tc>
        <w:tc>
          <w:tcPr>
            <w:tcW w:w="40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83ECD84" w14:textId="77777777" w:rsidR="00925315" w:rsidRDefault="00D03A79">
            <w:pPr>
              <w:spacing w:after="0"/>
              <w:ind w:left="1"/>
              <w:jc w:val="center"/>
            </w:pPr>
            <w:r>
              <w:rPr>
                <w:b/>
                <w:sz w:val="24"/>
              </w:rPr>
              <w:t>Weights and Measures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C5EF327" w14:textId="77777777" w:rsidR="00925315" w:rsidRDefault="00925315"/>
        </w:tc>
      </w:tr>
      <w:tr w:rsidR="00925315" w14:paraId="344E173B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83CA52D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09997E2D" w14:textId="77777777" w:rsidR="00925315" w:rsidRDefault="00D03A79">
            <w:pPr>
              <w:spacing w:after="0"/>
              <w:ind w:left="98"/>
            </w:pPr>
            <w:r>
              <w:rPr>
                <w:b/>
                <w:sz w:val="20"/>
              </w:rPr>
              <w:t>Pounds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A3B1E" w14:textId="77777777" w:rsidR="00925315" w:rsidRDefault="00D03A79">
            <w:pPr>
              <w:spacing w:after="0"/>
              <w:ind w:left="97"/>
            </w:pPr>
            <w:r>
              <w:rPr>
                <w:b/>
                <w:sz w:val="20"/>
              </w:rPr>
              <w:t>Ounces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320AE5A3" w14:textId="77777777" w:rsidR="00925315" w:rsidRDefault="00D03A79">
            <w:pPr>
              <w:spacing w:after="0"/>
              <w:ind w:left="14"/>
              <w:jc w:val="both"/>
            </w:pPr>
            <w:r>
              <w:rPr>
                <w:b/>
                <w:sz w:val="20"/>
              </w:rPr>
              <w:t>Bakers %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7185BBB" w14:textId="77777777" w:rsidR="00925315" w:rsidRDefault="00D03A79">
            <w:pPr>
              <w:spacing w:after="0"/>
              <w:ind w:right="1"/>
              <w:jc w:val="center"/>
            </w:pPr>
            <w:r>
              <w:rPr>
                <w:b/>
                <w:sz w:val="20"/>
              </w:rPr>
              <w:t>Kilos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C83F3A5" w14:textId="77777777" w:rsidR="00925315" w:rsidRDefault="00D03A79">
            <w:pPr>
              <w:spacing w:after="0"/>
              <w:ind w:left="147"/>
            </w:pPr>
            <w:r>
              <w:rPr>
                <w:b/>
                <w:sz w:val="20"/>
              </w:rPr>
              <w:t>Grams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5D26CB32" w14:textId="77777777" w:rsidR="00925315" w:rsidRDefault="00D03A79">
            <w:pPr>
              <w:spacing w:after="0"/>
              <w:jc w:val="center"/>
            </w:pPr>
            <w:r>
              <w:rPr>
                <w:sz w:val="20"/>
              </w:rPr>
              <w:t></w:t>
            </w:r>
          </w:p>
        </w:tc>
      </w:tr>
      <w:tr w:rsidR="00925315" w14:paraId="1DFFC586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32DDF2A6" w14:textId="77777777" w:rsidR="00925315" w:rsidRDefault="00D03A79">
            <w:pPr>
              <w:spacing w:after="0"/>
            </w:pPr>
            <w:r>
              <w:rPr>
                <w:sz w:val="24"/>
              </w:rPr>
              <w:t>Oranges (AN)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07B29756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4673A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4BD9039F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5F6CC5A6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6AE757CE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48206642" w14:textId="77777777" w:rsidR="00925315" w:rsidRDefault="00925315"/>
        </w:tc>
      </w:tr>
      <w:tr w:rsidR="00925315" w14:paraId="147626D5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78496D75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D9D9D9"/>
          </w:tcPr>
          <w:p w14:paraId="33F92228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D9D9D9"/>
          </w:tcPr>
          <w:p w14:paraId="77A02DB9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D9D9D9"/>
          </w:tcPr>
          <w:p w14:paraId="57070033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D9D9D9"/>
          </w:tcPr>
          <w:p w14:paraId="429F973E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D9D9D9"/>
          </w:tcPr>
          <w:p w14:paraId="7F7A02E1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6CD7E62" w14:textId="77777777" w:rsidR="00925315" w:rsidRDefault="00925315"/>
        </w:tc>
      </w:tr>
      <w:tr w:rsidR="00925315" w14:paraId="5B60DC45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nil"/>
              <w:bottom w:val="nil"/>
              <w:right w:val="single" w:sz="16" w:space="0" w:color="000000"/>
            </w:tcBorders>
          </w:tcPr>
          <w:p w14:paraId="13BC79D2" w14:textId="77777777" w:rsidR="00925315" w:rsidRDefault="00D03A79">
            <w:pPr>
              <w:spacing w:after="0"/>
              <w:jc w:val="right"/>
            </w:pPr>
            <w:r>
              <w:rPr>
                <w:b/>
                <w:sz w:val="24"/>
              </w:rPr>
              <w:t>Total Formula Weight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409A28DB" w14:textId="77777777" w:rsidR="00925315" w:rsidRDefault="00925315"/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751E42E8" w14:textId="77777777" w:rsidR="00925315" w:rsidRDefault="00925315"/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24F9A6F5" w14:textId="77777777" w:rsidR="00925315" w:rsidRDefault="00925315"/>
        </w:tc>
        <w:tc>
          <w:tcPr>
            <w:tcW w:w="10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1886D568" w14:textId="77777777" w:rsidR="00925315" w:rsidRDefault="00925315"/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07B5A670" w14:textId="77777777" w:rsidR="00925315" w:rsidRDefault="00925315"/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nil"/>
              <w:right w:val="nil"/>
            </w:tcBorders>
          </w:tcPr>
          <w:p w14:paraId="5EBEDE3E" w14:textId="77777777" w:rsidR="00925315" w:rsidRDefault="00925315"/>
        </w:tc>
      </w:tr>
    </w:tbl>
    <w:tbl>
      <w:tblPr>
        <w:tblStyle w:val="TableGrid"/>
        <w:tblpPr w:vertAnchor="text" w:horzAnchor="page" w:tblpX="1681" w:tblpY="3518"/>
        <w:tblOverlap w:val="never"/>
        <w:tblW w:w="10488" w:type="dxa"/>
        <w:tblInd w:w="0" w:type="dxa"/>
        <w:tblCellMar>
          <w:top w:w="108" w:type="dxa"/>
          <w:left w:w="40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10488"/>
      </w:tblGrid>
      <w:tr w:rsidR="00D03A79" w14:paraId="40379338" w14:textId="77777777" w:rsidTr="00D03A79">
        <w:trPr>
          <w:trHeight w:val="7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174F7F" w14:textId="77777777" w:rsidR="00D03A79" w:rsidRPr="00D03A79" w:rsidRDefault="00D03A79" w:rsidP="00D03A79">
            <w:pPr>
              <w:spacing w:after="1"/>
              <w:rPr>
                <w:color w:val="FF0000"/>
              </w:rPr>
            </w:pPr>
            <w:r w:rsidRPr="00D03A79">
              <w:rPr>
                <w:color w:val="FF0000"/>
                <w:sz w:val="24"/>
              </w:rPr>
              <w:lastRenderedPageBreak/>
              <w:t>Clean work area and wash hands.</w:t>
            </w:r>
          </w:p>
          <w:p w14:paraId="5C519114" w14:textId="77777777" w:rsidR="00D03A79" w:rsidRPr="00D03A79" w:rsidRDefault="00D03A79" w:rsidP="00D03A79">
            <w:pPr>
              <w:spacing w:after="0"/>
              <w:rPr>
                <w:color w:val="FF0000"/>
              </w:rPr>
            </w:pPr>
            <w:r w:rsidRPr="00D03A79">
              <w:rPr>
                <w:color w:val="FF0000"/>
                <w:sz w:val="24"/>
              </w:rPr>
              <w:t>Prepare your mise-</w:t>
            </w:r>
            <w:proofErr w:type="spellStart"/>
            <w:r w:rsidRPr="00D03A79">
              <w:rPr>
                <w:color w:val="FF0000"/>
                <w:sz w:val="24"/>
              </w:rPr>
              <w:t>en</w:t>
            </w:r>
            <w:proofErr w:type="spellEnd"/>
            <w:r w:rsidRPr="00D03A79">
              <w:rPr>
                <w:color w:val="FF0000"/>
                <w:sz w:val="24"/>
              </w:rPr>
              <w:t>-place, by assembling your equipment and supplies.</w:t>
            </w:r>
          </w:p>
        </w:tc>
      </w:tr>
      <w:tr w:rsidR="00D03A79" w14:paraId="36B629F1" w14:textId="77777777" w:rsidTr="00D03A79">
        <w:trPr>
          <w:trHeight w:val="36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794DA" w14:textId="77777777" w:rsidR="00D03A79" w:rsidRPr="00D03A79" w:rsidRDefault="00D03A79" w:rsidP="00D03A79">
            <w:pPr>
              <w:spacing w:after="0"/>
              <w:rPr>
                <w:color w:val="FF0000"/>
              </w:rPr>
            </w:pPr>
            <w:r w:rsidRPr="00D03A79">
              <w:rPr>
                <w:color w:val="FF0000"/>
                <w:sz w:val="24"/>
              </w:rPr>
              <w:t xml:space="preserve">Using the oranges that were zested for the cookie, prepare your </w:t>
            </w:r>
            <w:proofErr w:type="spellStart"/>
            <w:r w:rsidRPr="00D03A79">
              <w:rPr>
                <w:color w:val="FF0000"/>
                <w:sz w:val="24"/>
              </w:rPr>
              <w:t>supremes</w:t>
            </w:r>
            <w:proofErr w:type="spellEnd"/>
            <w:r w:rsidRPr="00D03A79">
              <w:rPr>
                <w:color w:val="FF0000"/>
                <w:sz w:val="24"/>
              </w:rPr>
              <w:t>.</w:t>
            </w:r>
          </w:p>
        </w:tc>
      </w:tr>
      <w:tr w:rsidR="00D03A79" w14:paraId="616B6BE9" w14:textId="77777777" w:rsidTr="00D03A79">
        <w:trPr>
          <w:trHeight w:val="108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73C59E" w14:textId="77777777" w:rsidR="00D03A79" w:rsidRPr="00D03A79" w:rsidRDefault="00D03A79" w:rsidP="00D03A79">
            <w:pPr>
              <w:spacing w:after="1"/>
              <w:rPr>
                <w:color w:val="FF0000"/>
              </w:rPr>
            </w:pPr>
            <w:r w:rsidRPr="00D03A79">
              <w:rPr>
                <w:color w:val="FF0000"/>
                <w:sz w:val="24"/>
              </w:rPr>
              <w:t>Place four (4) Orange Supreme slices along with your scraps for evaluation on a provided plate.</w:t>
            </w:r>
          </w:p>
          <w:p w14:paraId="4570E151" w14:textId="77777777" w:rsidR="00D03A79" w:rsidRPr="00D03A79" w:rsidRDefault="00D03A79" w:rsidP="00D03A79">
            <w:pPr>
              <w:spacing w:after="1"/>
              <w:rPr>
                <w:color w:val="FF0000"/>
              </w:rPr>
            </w:pPr>
            <w:r w:rsidRPr="00D03A79">
              <w:rPr>
                <w:color w:val="FF0000"/>
                <w:sz w:val="24"/>
              </w:rPr>
              <w:t>Spread out the cuts so they are not in a pile.</w:t>
            </w:r>
          </w:p>
          <w:p w14:paraId="1680ACA1" w14:textId="77777777" w:rsidR="00D03A79" w:rsidRPr="00D03A79" w:rsidRDefault="00D03A79" w:rsidP="00D03A79">
            <w:pPr>
              <w:spacing w:after="0"/>
              <w:rPr>
                <w:color w:val="FF0000"/>
              </w:rPr>
            </w:pPr>
            <w:r w:rsidRPr="00D03A79">
              <w:rPr>
                <w:color w:val="FF0000"/>
                <w:sz w:val="24"/>
              </w:rPr>
              <w:t>Please write your contestant number on the plate and place on the display table.</w:t>
            </w:r>
          </w:p>
        </w:tc>
      </w:tr>
      <w:tr w:rsidR="00D03A79" w14:paraId="3600FA07" w14:textId="77777777" w:rsidTr="00D03A79">
        <w:trPr>
          <w:trHeight w:val="36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7B829" w14:textId="77777777" w:rsidR="00D03A79" w:rsidRPr="00D03A79" w:rsidRDefault="00D03A79" w:rsidP="00D03A79">
            <w:pPr>
              <w:spacing w:after="0"/>
              <w:rPr>
                <w:color w:val="FF0000"/>
              </w:rPr>
            </w:pPr>
            <w:r w:rsidRPr="00D03A79">
              <w:rPr>
                <w:color w:val="FF0000"/>
                <w:sz w:val="24"/>
              </w:rPr>
              <w:t xml:space="preserve">Use the balance of the </w:t>
            </w:r>
            <w:proofErr w:type="spellStart"/>
            <w:r w:rsidRPr="00D03A79">
              <w:rPr>
                <w:color w:val="FF0000"/>
                <w:sz w:val="24"/>
              </w:rPr>
              <w:t>supremes</w:t>
            </w:r>
            <w:proofErr w:type="spellEnd"/>
            <w:r w:rsidRPr="00D03A79">
              <w:rPr>
                <w:color w:val="FF0000"/>
                <w:sz w:val="24"/>
              </w:rPr>
              <w:t xml:space="preserve"> to garnish the Puff Pastry Dough Fruit Baskets.</w:t>
            </w:r>
          </w:p>
        </w:tc>
      </w:tr>
    </w:tbl>
    <w:p w14:paraId="780FB7E0" w14:textId="0AA2A073" w:rsidR="00925315" w:rsidRDefault="00925315">
      <w:pPr>
        <w:spacing w:after="205"/>
        <w:ind w:left="288"/>
      </w:pPr>
    </w:p>
    <w:p w14:paraId="4689FEE4" w14:textId="1BF22210" w:rsidR="00925315" w:rsidRDefault="00D03A79">
      <w:pPr>
        <w:spacing w:after="398" w:line="265" w:lineRule="auto"/>
        <w:ind w:left="-5" w:right="-10050" w:hanging="10"/>
      </w:pPr>
      <w:r>
        <w:br w:type="page"/>
      </w:r>
    </w:p>
    <w:p w14:paraId="37043A09" w14:textId="15A6B1F9" w:rsidR="00925315" w:rsidRDefault="00D03A79">
      <w:pPr>
        <w:spacing w:after="60"/>
        <w:ind w:left="2898"/>
      </w:pPr>
      <w:r>
        <w:rPr>
          <w:b/>
          <w:sz w:val="28"/>
        </w:rPr>
        <w:lastRenderedPageBreak/>
        <w:t xml:space="preserve">SkillsUSA Baking and </w:t>
      </w:r>
      <w:r>
        <w:rPr>
          <w:b/>
          <w:sz w:val="28"/>
        </w:rPr>
        <w:t>Pastry Arts 2025</w:t>
      </w:r>
    </w:p>
    <w:p w14:paraId="38333081" w14:textId="08A00575" w:rsidR="00925315" w:rsidRDefault="00D03A79">
      <w:pPr>
        <w:tabs>
          <w:tab w:val="center" w:pos="5089"/>
          <w:tab w:val="right" w:pos="10681"/>
        </w:tabs>
        <w:spacing w:after="36"/>
        <w:ind w:right="-497"/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36351BE4" wp14:editId="2E7BCFFF">
            <wp:simplePos x="0" y="0"/>
            <wp:positionH relativeFrom="column">
              <wp:posOffset>167005</wp:posOffset>
            </wp:positionH>
            <wp:positionV relativeFrom="paragraph">
              <wp:posOffset>-76199</wp:posOffset>
            </wp:positionV>
            <wp:extent cx="1400810" cy="779780"/>
            <wp:effectExtent l="0" t="0" r="0" b="0"/>
            <wp:wrapSquare wrapText="bothSides"/>
            <wp:docPr id="548" name="Picture 5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Picture 54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b/>
          <w:color w:val="FF0000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5EE73F21" wp14:editId="686DB87E">
                <wp:extent cx="1859280" cy="626745"/>
                <wp:effectExtent l="0" t="0" r="0" b="0"/>
                <wp:docPr id="3007" name="Group 30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9280" cy="626745"/>
                          <a:chOff x="0" y="0"/>
                          <a:chExt cx="1859280" cy="626745"/>
                        </a:xfrm>
                      </wpg:grpSpPr>
                      <pic:pic xmlns:pic="http://schemas.openxmlformats.org/drawingml/2006/picture">
                        <pic:nvPicPr>
                          <pic:cNvPr id="550" name="Picture 55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915670" y="37464"/>
                            <a:ext cx="943610" cy="331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6" name="Picture 55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885" cy="6267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07" style="width:146.4pt;height:49.35pt;mso-position-horizontal-relative:char;mso-position-vertical-relative:line" coordsize="18592,6267">
                <v:shape id="Picture 550" style="position:absolute;width:9436;height:3314;left:9156;top:374;" filled="f">
                  <v:imagedata r:id="rId7"/>
                </v:shape>
                <v:shape id="Picture 556" style="position:absolute;width:7308;height:6267;left:0;top:0;" filled="f">
                  <v:imagedata r:id="rId8"/>
                </v:shape>
              </v:group>
            </w:pict>
          </mc:Fallback>
        </mc:AlternateContent>
      </w:r>
    </w:p>
    <w:p w14:paraId="1ED89869" w14:textId="77777777" w:rsidR="00925315" w:rsidRDefault="00D03A79">
      <w:pPr>
        <w:spacing w:after="0"/>
        <w:ind w:left="263"/>
      </w:pPr>
      <w:r>
        <w:rPr>
          <w:b/>
          <w:color w:val="FF0000"/>
          <w:sz w:val="48"/>
        </w:rPr>
        <w:t>Orange Supreme</w:t>
      </w:r>
    </w:p>
    <w:tbl>
      <w:tblPr>
        <w:tblStyle w:val="TableGrid"/>
        <w:tblpPr w:vertAnchor="text" w:tblpX="248" w:tblpY="453"/>
        <w:tblOverlap w:val="never"/>
        <w:tblW w:w="10488" w:type="dxa"/>
        <w:tblInd w:w="0" w:type="dxa"/>
        <w:tblCellMar>
          <w:top w:w="108" w:type="dxa"/>
          <w:left w:w="40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5448"/>
        <w:gridCol w:w="4032"/>
        <w:gridCol w:w="1008"/>
      </w:tblGrid>
      <w:tr w:rsidR="00925315" w14:paraId="3F838765" w14:textId="77777777">
        <w:trPr>
          <w:trHeight w:val="735"/>
        </w:trPr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BBBEC" w14:textId="77777777" w:rsidR="00925315" w:rsidRDefault="00D03A79">
            <w:pPr>
              <w:spacing w:after="1"/>
            </w:pPr>
            <w:r>
              <w:rPr>
                <w:b/>
                <w:sz w:val="24"/>
              </w:rPr>
              <w:t>Process and Procedures</w:t>
            </w:r>
          </w:p>
          <w:p w14:paraId="38454D63" w14:textId="77777777" w:rsidR="00925315" w:rsidRDefault="00D03A79">
            <w:pPr>
              <w:spacing w:after="0"/>
            </w:pPr>
            <w:r>
              <w:rPr>
                <w:b/>
                <w:sz w:val="24"/>
              </w:rPr>
              <w:t>(Representation Only)</w:t>
            </w: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6A428" w14:textId="77777777" w:rsidR="00925315" w:rsidRDefault="00D03A79">
            <w:pPr>
              <w:spacing w:after="0"/>
              <w:ind w:left="58"/>
              <w:jc w:val="center"/>
            </w:pPr>
            <w:r>
              <w:rPr>
                <w:b/>
                <w:sz w:val="24"/>
              </w:rPr>
              <w:t>Tools and Equipment (*= Items Supplied by Contestant)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C48086" w14:textId="77777777" w:rsidR="00925315" w:rsidRDefault="00D03A79">
            <w:pPr>
              <w:spacing w:after="0"/>
              <w:ind w:left="59"/>
              <w:jc w:val="center"/>
            </w:pPr>
            <w:r>
              <w:rPr>
                <w:sz w:val="20"/>
              </w:rPr>
              <w:t></w:t>
            </w:r>
          </w:p>
        </w:tc>
      </w:tr>
      <w:tr w:rsidR="00925315" w14:paraId="7FD05AC8" w14:textId="77777777">
        <w:trPr>
          <w:trHeight w:val="360"/>
        </w:trPr>
        <w:tc>
          <w:tcPr>
            <w:tcW w:w="5448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33EE0B0E" w14:textId="77777777" w:rsidR="00925315" w:rsidRDefault="00925315"/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AD800" w14:textId="77777777" w:rsidR="00925315" w:rsidRDefault="00D03A79">
            <w:pPr>
              <w:spacing w:after="0"/>
            </w:pPr>
            <w:r>
              <w:rPr>
                <w:sz w:val="24"/>
              </w:rPr>
              <w:t>*Cutting Board/Mat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D4F84" w14:textId="77777777" w:rsidR="00925315" w:rsidRDefault="00925315"/>
        </w:tc>
      </w:tr>
      <w:tr w:rsidR="00925315" w14:paraId="413A369A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737B712" w14:textId="77777777" w:rsidR="00925315" w:rsidRDefault="00925315"/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716AA" w14:textId="77777777" w:rsidR="00925315" w:rsidRDefault="00D03A79">
            <w:pPr>
              <w:spacing w:after="0"/>
            </w:pPr>
            <w:r>
              <w:rPr>
                <w:sz w:val="24"/>
              </w:rPr>
              <w:t>*Gloves, Food Service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D4B9B" w14:textId="77777777" w:rsidR="00925315" w:rsidRDefault="00925315"/>
        </w:tc>
      </w:tr>
      <w:tr w:rsidR="00925315" w14:paraId="02C5F323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14D7BBF" w14:textId="77777777" w:rsidR="00925315" w:rsidRDefault="00925315"/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14B5E" w14:textId="77777777" w:rsidR="00925315" w:rsidRDefault="00D03A79">
            <w:pPr>
              <w:spacing w:after="0"/>
            </w:pPr>
            <w:r>
              <w:rPr>
                <w:sz w:val="24"/>
              </w:rPr>
              <w:t>*Knife, Chef (8-10") (200-250 mm)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52E17" w14:textId="77777777" w:rsidR="00925315" w:rsidRDefault="00925315"/>
        </w:tc>
      </w:tr>
      <w:tr w:rsidR="00925315" w14:paraId="6D4A7684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F0D43D4" w14:textId="77777777" w:rsidR="00925315" w:rsidRDefault="00925315"/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00C1D" w14:textId="77777777" w:rsidR="00925315" w:rsidRDefault="00D03A79">
            <w:pPr>
              <w:spacing w:after="0"/>
            </w:pPr>
            <w:r>
              <w:rPr>
                <w:sz w:val="24"/>
              </w:rPr>
              <w:t xml:space="preserve">*Knife, </w:t>
            </w:r>
            <w:r>
              <w:rPr>
                <w:sz w:val="24"/>
              </w:rPr>
              <w:t>Paring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D74E7" w14:textId="77777777" w:rsidR="00925315" w:rsidRDefault="00925315"/>
        </w:tc>
      </w:tr>
      <w:tr w:rsidR="00925315" w14:paraId="782CD194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CB1936C" w14:textId="77777777" w:rsidR="00925315" w:rsidRDefault="00925315"/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17E9D" w14:textId="77777777" w:rsidR="00925315" w:rsidRDefault="00D03A79">
            <w:pPr>
              <w:spacing w:after="0"/>
            </w:pPr>
            <w:r>
              <w:rPr>
                <w:sz w:val="24"/>
              </w:rPr>
              <w:t>Display Plate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3017C" w14:textId="77777777" w:rsidR="00925315" w:rsidRDefault="00925315"/>
        </w:tc>
      </w:tr>
    </w:tbl>
    <w:p w14:paraId="6A710B4E" w14:textId="77777777" w:rsidR="00925315" w:rsidRDefault="00D03A79">
      <w:pPr>
        <w:spacing w:after="30" w:line="265" w:lineRule="auto"/>
        <w:ind w:left="10" w:right="-15" w:hanging="10"/>
        <w:jc w:val="right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0" wp14:anchorId="544B9C01" wp14:editId="73ACB138">
            <wp:simplePos x="0" y="0"/>
            <wp:positionH relativeFrom="column">
              <wp:posOffset>167005</wp:posOffset>
            </wp:positionH>
            <wp:positionV relativeFrom="paragraph">
              <wp:posOffset>878663</wp:posOffset>
            </wp:positionV>
            <wp:extent cx="2531110" cy="3808730"/>
            <wp:effectExtent l="0" t="0" r="0" b="0"/>
            <wp:wrapSquare wrapText="bothSides"/>
            <wp:docPr id="552" name="Picture 5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Picture 55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1110" cy="3808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 wp14:anchorId="4317AFE6" wp14:editId="7EC3DC73">
            <wp:simplePos x="0" y="0"/>
            <wp:positionH relativeFrom="column">
              <wp:posOffset>3136900</wp:posOffset>
            </wp:positionH>
            <wp:positionV relativeFrom="paragraph">
              <wp:posOffset>1974038</wp:posOffset>
            </wp:positionV>
            <wp:extent cx="2748915" cy="2727960"/>
            <wp:effectExtent l="0" t="0" r="0" b="0"/>
            <wp:wrapSquare wrapText="bothSides"/>
            <wp:docPr id="554" name="Picture 5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Picture 5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8915" cy="2727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Yield: See Below</w:t>
      </w:r>
    </w:p>
    <w:sectPr w:rsidR="00925315">
      <w:pgSz w:w="12242" w:h="15842"/>
      <w:pgMar w:top="504" w:right="1512" w:bottom="8426" w:left="54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315"/>
    <w:rsid w:val="00925315"/>
    <w:rsid w:val="00D0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56414"/>
  <w15:docId w15:val="{F1B5B5CE-11E0-449D-9B54-94A23085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0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5.jpg"/><Relationship Id="rId4" Type="http://schemas.openxmlformats.org/officeDocument/2006/relationships/image" Target="media/image1.jpg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</Words>
  <Characters>846</Characters>
  <Application>Microsoft Office Word</Application>
  <DocSecurity>0</DocSecurity>
  <Lines>7</Lines>
  <Paragraphs>1</Paragraphs>
  <ScaleCrop>false</ScaleCrop>
  <Company>Pierpont Community &amp; Technical College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Adair, John</dc:creator>
  <cp:keywords/>
  <cp:lastModifiedBy>Adair, John</cp:lastModifiedBy>
  <cp:revision>2</cp:revision>
  <dcterms:created xsi:type="dcterms:W3CDTF">2025-03-12T18:20:00Z</dcterms:created>
  <dcterms:modified xsi:type="dcterms:W3CDTF">2025-03-12T18:20:00Z</dcterms:modified>
</cp:coreProperties>
</file>