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DC665" w14:textId="571C1F4D" w:rsidR="00104C3A" w:rsidRDefault="00A171FE">
      <w:pPr>
        <w:spacing w:after="0" w:line="259" w:lineRule="auto"/>
        <w:ind w:left="1197" w:firstLine="0"/>
        <w:jc w:val="center"/>
      </w:pPr>
      <w:r>
        <w:rPr>
          <w:b/>
          <w:sz w:val="28"/>
        </w:rPr>
        <w:t>SkillsUSA Commercial Baking 202</w:t>
      </w:r>
      <w:r w:rsidR="002021E4">
        <w:rPr>
          <w:b/>
          <w:sz w:val="28"/>
        </w:rPr>
        <w:t>5</w:t>
      </w:r>
    </w:p>
    <w:p w14:paraId="2091007D" w14:textId="684A4BD4" w:rsidR="00104C3A" w:rsidRDefault="00A171FE">
      <w:pPr>
        <w:tabs>
          <w:tab w:val="center" w:pos="5090"/>
          <w:tab w:val="right" w:pos="10726"/>
        </w:tabs>
        <w:spacing w:after="88" w:line="259" w:lineRule="auto"/>
        <w:ind w:left="0" w:right="-936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929A8AD" wp14:editId="4E38DBA6">
            <wp:simplePos x="0" y="0"/>
            <wp:positionH relativeFrom="column">
              <wp:posOffset>157480</wp:posOffset>
            </wp:positionH>
            <wp:positionV relativeFrom="paragraph">
              <wp:posOffset>0</wp:posOffset>
            </wp:positionV>
            <wp:extent cx="1399540" cy="786765"/>
            <wp:effectExtent l="0" t="0" r="0" b="0"/>
            <wp:wrapSquare wrapText="bothSides"/>
            <wp:docPr id="780" name="Picture 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Picture 78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ab/>
      </w:r>
      <w:r>
        <w:rPr>
          <w:b/>
          <w:color w:val="FF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764F513C" wp14:editId="5BEC5425">
                <wp:extent cx="1910715" cy="528955"/>
                <wp:effectExtent l="0" t="0" r="0" b="0"/>
                <wp:docPr id="6228" name="Group 6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0715" cy="528955"/>
                          <a:chOff x="0" y="0"/>
                          <a:chExt cx="1910715" cy="528955"/>
                        </a:xfrm>
                      </wpg:grpSpPr>
                      <pic:pic xmlns:pic="http://schemas.openxmlformats.org/drawingml/2006/picture">
                        <pic:nvPicPr>
                          <pic:cNvPr id="782" name="Picture 7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67740" y="0"/>
                            <a:ext cx="942975" cy="330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4" name="Picture 7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5289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228" style="width:150.45pt;height:41.65pt;mso-position-horizontal-relative:char;mso-position-vertical-relative:line" coordsize="19107,5289">
                <v:shape id="Picture 782" style="position:absolute;width:9429;height:3302;left:9677;top:0;" filled="f">
                  <v:imagedata r:id="rId7"/>
                </v:shape>
                <v:shape id="Picture 784" style="position:absolute;width:6184;height:5289;left:0;top:0;" filled="f">
                  <v:imagedata r:id="rId8"/>
                </v:shape>
              </v:group>
            </w:pict>
          </mc:Fallback>
        </mc:AlternateContent>
      </w:r>
    </w:p>
    <w:p w14:paraId="75CC6F2F" w14:textId="77777777" w:rsidR="00104C3A" w:rsidRDefault="00A171FE">
      <w:pPr>
        <w:pStyle w:val="Heading1"/>
      </w:pPr>
      <w:r>
        <w:t>Savory Galette</w:t>
      </w:r>
    </w:p>
    <w:p w14:paraId="3ED24B9F" w14:textId="77777777" w:rsidR="00104C3A" w:rsidRDefault="00A171FE">
      <w:pPr>
        <w:spacing w:after="724"/>
        <w:ind w:right="-15"/>
        <w:jc w:val="right"/>
      </w:pPr>
      <w:r>
        <w:rPr>
          <w:b/>
        </w:rPr>
        <w:t xml:space="preserve">Yield: 4 </w:t>
      </w:r>
      <w:proofErr w:type="spellStart"/>
      <w:r>
        <w:rPr>
          <w:b/>
        </w:rPr>
        <w:t>ea</w:t>
      </w:r>
      <w:proofErr w:type="spellEnd"/>
      <w:r>
        <w:rPr>
          <w:b/>
        </w:rPr>
        <w:t xml:space="preserve"> </w:t>
      </w:r>
    </w:p>
    <w:tbl>
      <w:tblPr>
        <w:tblStyle w:val="TableGrid"/>
        <w:tblpPr w:vertAnchor="text" w:tblpX="248" w:tblpY="-665"/>
        <w:tblOverlap w:val="never"/>
        <w:tblW w:w="10492" w:type="dxa"/>
        <w:tblInd w:w="0" w:type="dxa"/>
        <w:tblCellMar>
          <w:top w:w="53" w:type="dxa"/>
          <w:left w:w="40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4444"/>
        <w:gridCol w:w="1008"/>
        <w:gridCol w:w="1008"/>
        <w:gridCol w:w="1008"/>
        <w:gridCol w:w="1008"/>
        <w:gridCol w:w="1008"/>
        <w:gridCol w:w="1008"/>
      </w:tblGrid>
      <w:tr w:rsidR="00104C3A" w14:paraId="4068DBA4" w14:textId="77777777">
        <w:trPr>
          <w:trHeight w:val="288"/>
        </w:trPr>
        <w:tc>
          <w:tcPr>
            <w:tcW w:w="4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24ABDBD2" w14:textId="77777777" w:rsidR="00104C3A" w:rsidRDefault="00A171F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01CBE95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C85C48" w14:textId="77777777" w:rsidR="00104C3A" w:rsidRDefault="00A171FE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688FD44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1060473B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11BEF66D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660070E3" w14:textId="77777777" w:rsidR="00104C3A" w:rsidRDefault="00A171FE">
            <w:pPr>
              <w:spacing w:after="0" w:line="259" w:lineRule="auto"/>
              <w:ind w:left="100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A4A2" w14:textId="77777777" w:rsidR="00104C3A" w:rsidRDefault="00A171FE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6C73B177" w14:textId="77777777" w:rsidR="00104C3A" w:rsidRDefault="00A171FE">
            <w:pPr>
              <w:spacing w:after="0" w:line="259" w:lineRule="auto"/>
              <w:ind w:left="11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2D6C2189" w14:textId="77777777" w:rsidR="00104C3A" w:rsidRDefault="00A171FE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284F4FA0" w14:textId="77777777" w:rsidR="00104C3A" w:rsidRDefault="00A171FE">
            <w:pPr>
              <w:spacing w:after="0" w:line="259" w:lineRule="auto"/>
              <w:ind w:left="144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05AE7236" w14:textId="77777777" w:rsidR="00104C3A" w:rsidRDefault="00A171FE">
            <w:pPr>
              <w:spacing w:after="0" w:line="259" w:lineRule="auto"/>
              <w:ind w:left="4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104C3A" w14:paraId="4C81A3BE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58994C18" w14:textId="77777777" w:rsidR="00104C3A" w:rsidRDefault="00A171FE">
            <w:pPr>
              <w:spacing w:after="0" w:line="259" w:lineRule="auto"/>
              <w:ind w:left="0" w:firstLine="0"/>
            </w:pPr>
            <w:r>
              <w:t>Galette Dough (AN)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0C090E43" w14:textId="77777777" w:rsidR="00104C3A" w:rsidRDefault="00A171FE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4D623" w14:textId="77777777" w:rsidR="00104C3A" w:rsidRDefault="00A171FE">
            <w:pPr>
              <w:spacing w:after="0" w:line="259" w:lineRule="auto"/>
              <w:ind w:left="0" w:firstLine="0"/>
              <w:jc w:val="right"/>
            </w:pPr>
            <w:r>
              <w:t>6.42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6747E696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4C65FB95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7F715CF7" w14:textId="77777777" w:rsidR="00104C3A" w:rsidRDefault="00A171FE">
            <w:pPr>
              <w:spacing w:after="0" w:line="259" w:lineRule="auto"/>
              <w:ind w:left="0" w:right="5" w:firstLine="0"/>
              <w:jc w:val="right"/>
            </w:pPr>
            <w:r>
              <w:t>1090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3B0867C4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695BA026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24738C30" w14:textId="77777777" w:rsidR="00104C3A" w:rsidRDefault="00A171FE">
            <w:pPr>
              <w:spacing w:after="0" w:line="259" w:lineRule="auto"/>
              <w:ind w:left="0" w:firstLine="0"/>
            </w:pPr>
            <w:r>
              <w:t>Savory Galette Filling (AN)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FD5D0F2" w14:textId="77777777" w:rsidR="00104C3A" w:rsidRDefault="00A171FE">
            <w:pPr>
              <w:spacing w:after="0" w:line="259" w:lineRule="auto"/>
              <w:ind w:left="0" w:firstLine="0"/>
              <w:jc w:val="right"/>
            </w:pPr>
            <w:r>
              <w:t>≈2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8BDC701" w14:textId="77777777" w:rsidR="00104C3A" w:rsidRDefault="00A171FE">
            <w:pPr>
              <w:spacing w:after="0" w:line="259" w:lineRule="auto"/>
              <w:ind w:left="0" w:firstLine="0"/>
              <w:jc w:val="right"/>
            </w:pPr>
            <w:r>
              <w:t>12.9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33884B34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EB9DB91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0B28FCB5" w14:textId="77777777" w:rsidR="00104C3A" w:rsidRDefault="00A171FE">
            <w:pPr>
              <w:spacing w:after="0" w:line="259" w:lineRule="auto"/>
              <w:ind w:left="0" w:right="5" w:firstLine="0"/>
              <w:jc w:val="right"/>
            </w:pPr>
            <w:r>
              <w:t>≈1273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E73539E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6CBA2912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7B1BC424" w14:textId="77777777" w:rsidR="00104C3A" w:rsidRDefault="00A171FE">
            <w:pPr>
              <w:spacing w:after="0" w:line="259" w:lineRule="auto"/>
              <w:ind w:left="0" w:firstLine="0"/>
            </w:pPr>
            <w:r>
              <w:t xml:space="preserve">Egg, </w:t>
            </w:r>
            <w:r>
              <w:t>Whole (1) each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7340A052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8" w:space="0" w:color="000000"/>
            </w:tcBorders>
          </w:tcPr>
          <w:p w14:paraId="115364C0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474CD013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68D736D3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235F3943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17247571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1E2AC192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nil"/>
              <w:bottom w:val="nil"/>
              <w:right w:val="single" w:sz="20" w:space="0" w:color="000000"/>
            </w:tcBorders>
          </w:tcPr>
          <w:p w14:paraId="3CC67A25" w14:textId="77777777" w:rsidR="00104C3A" w:rsidRDefault="00A171FE">
            <w:pPr>
              <w:spacing w:after="0" w:line="259" w:lineRule="auto"/>
              <w:ind w:left="0" w:right="6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2548B8C8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8" w:space="0" w:color="000000"/>
            </w:tcBorders>
          </w:tcPr>
          <w:p w14:paraId="71E5943D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0F74E239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12175424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24039BBB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nil"/>
              <w:right w:val="nil"/>
            </w:tcBorders>
          </w:tcPr>
          <w:p w14:paraId="397A26AE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</w:tbl>
    <w:tbl>
      <w:tblPr>
        <w:tblStyle w:val="TableGrid"/>
        <w:tblpPr w:vertAnchor="text" w:horzAnchor="page" w:tblpX="1381" w:tblpY="2806"/>
        <w:tblOverlap w:val="never"/>
        <w:tblW w:w="10492" w:type="dxa"/>
        <w:tblInd w:w="0" w:type="dxa"/>
        <w:tblCellMar>
          <w:top w:w="70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92"/>
      </w:tblGrid>
      <w:tr w:rsidR="002021E4" w14:paraId="0F7E62F5" w14:textId="77777777" w:rsidTr="002021E4">
        <w:trPr>
          <w:trHeight w:val="645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E71E6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t xml:space="preserve">Mise </w:t>
            </w:r>
            <w:proofErr w:type="spellStart"/>
            <w:r>
              <w:t>en</w:t>
            </w:r>
            <w:proofErr w:type="spellEnd"/>
            <w:r>
              <w:t xml:space="preserve"> Place:</w:t>
            </w:r>
          </w:p>
          <w:p w14:paraId="29146BF5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>Gather ingredients and equipment.</w:t>
            </w:r>
          </w:p>
        </w:tc>
      </w:tr>
      <w:tr w:rsidR="002021E4" w14:paraId="02C84806" w14:textId="77777777" w:rsidTr="002021E4">
        <w:trPr>
          <w:trHeight w:val="645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71962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t>Scale:</w:t>
            </w:r>
          </w:p>
          <w:p w14:paraId="6B85B045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 xml:space="preserve">Scale all ingredients. </w:t>
            </w:r>
          </w:p>
        </w:tc>
      </w:tr>
      <w:tr w:rsidR="002021E4" w14:paraId="46AA7338" w14:textId="77777777" w:rsidTr="002021E4">
        <w:trPr>
          <w:trHeight w:val="108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FB285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rPr>
                <w:b/>
              </w:rPr>
              <w:t>Option A:</w:t>
            </w:r>
          </w:p>
          <w:p w14:paraId="35F075D5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t>Using the prepared and chilled galette dough, roll it ⅛" (3 mm) thick.</w:t>
            </w:r>
          </w:p>
          <w:p w14:paraId="64E52ADE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>Cut four (4) 8" (203 mm) round circles from dough; if needed, re-roll the excess dough.</w:t>
            </w:r>
          </w:p>
        </w:tc>
      </w:tr>
      <w:tr w:rsidR="002021E4" w14:paraId="6E7018BB" w14:textId="77777777" w:rsidTr="002021E4">
        <w:trPr>
          <w:trHeight w:val="129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30CC1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rPr>
                <w:b/>
              </w:rPr>
              <w:t>Option B:</w:t>
            </w:r>
          </w:p>
          <w:p w14:paraId="39DD00AF" w14:textId="77777777" w:rsidR="002021E4" w:rsidRDefault="002021E4" w:rsidP="002021E4">
            <w:pPr>
              <w:spacing w:after="0" w:line="259" w:lineRule="auto"/>
              <w:ind w:left="0" w:right="25" w:firstLine="0"/>
            </w:pPr>
            <w:r>
              <w:t xml:space="preserve">Divide the prepared and chilled galette dough into four (4) approximate 270 g (9 oz) pieces. Roll out each piece so that it is ⅛" (3 mm) thick and 8" (203 mm) round circles from the one piece of dough. Do </w:t>
            </w:r>
            <w:proofErr w:type="gramStart"/>
            <w:r>
              <w:t>this four (4) times</w:t>
            </w:r>
            <w:proofErr w:type="gramEnd"/>
            <w:r>
              <w:t>.</w:t>
            </w:r>
          </w:p>
        </w:tc>
      </w:tr>
      <w:tr w:rsidR="002021E4" w14:paraId="38C5F354" w14:textId="77777777" w:rsidTr="002021E4">
        <w:trPr>
          <w:trHeight w:val="13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1B1FF" w14:textId="77777777" w:rsidR="002021E4" w:rsidRDefault="002021E4" w:rsidP="002021E4">
            <w:pPr>
              <w:spacing w:after="0" w:line="260" w:lineRule="auto"/>
              <w:ind w:left="0" w:firstLine="0"/>
            </w:pPr>
            <w:r>
              <w:t>Place an appropriate amount of the prepared savory filling among the four (4) tarts, leaving between 1-1½” (25 - 38mm) of dough, clean for a border.</w:t>
            </w:r>
          </w:p>
          <w:p w14:paraId="6DC66B69" w14:textId="77777777" w:rsidR="002021E4" w:rsidRDefault="002021E4" w:rsidP="002021E4">
            <w:pPr>
              <w:spacing w:after="1" w:line="259" w:lineRule="auto"/>
              <w:ind w:left="0" w:firstLine="0"/>
            </w:pPr>
            <w:r>
              <w:t>You will have extra filling left over, just place in a container on your rack.</w:t>
            </w:r>
          </w:p>
          <w:p w14:paraId="70138AEF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>Place zucchini slices on top in a decorative manner. You may have leftover zucchini slices.</w:t>
            </w:r>
          </w:p>
        </w:tc>
      </w:tr>
      <w:tr w:rsidR="002021E4" w14:paraId="3C020FCE" w14:textId="77777777" w:rsidTr="002021E4">
        <w:trPr>
          <w:trHeight w:val="36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4A4C6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>Fold (pleat) the uncovered border of dough over the filling, slightly overlapping each fold.</w:t>
            </w:r>
          </w:p>
        </w:tc>
      </w:tr>
      <w:tr w:rsidR="002021E4" w14:paraId="48E73617" w14:textId="77777777" w:rsidTr="002021E4">
        <w:trPr>
          <w:trHeight w:val="7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251D71" w14:textId="77777777" w:rsidR="002021E4" w:rsidRDefault="002021E4" w:rsidP="002021E4">
            <w:pPr>
              <w:spacing w:after="0" w:line="259" w:lineRule="auto"/>
              <w:ind w:left="0" w:right="2623" w:firstLine="0"/>
            </w:pPr>
            <w:r>
              <w:lastRenderedPageBreak/>
              <w:t>Make an egg wash by whisking an egg with a small amount of water. Egg wash each galette.</w:t>
            </w:r>
          </w:p>
        </w:tc>
      </w:tr>
      <w:tr w:rsidR="002021E4" w14:paraId="17F9B775" w14:textId="77777777" w:rsidTr="002021E4">
        <w:trPr>
          <w:trHeight w:val="7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12F97A" w14:textId="77777777" w:rsidR="002021E4" w:rsidRDefault="002021E4" w:rsidP="002021E4">
            <w:pPr>
              <w:spacing w:after="0" w:line="259" w:lineRule="auto"/>
              <w:ind w:left="0" w:right="1656" w:firstLine="0"/>
            </w:pPr>
            <w:r>
              <w:t>Bake at 400°F (200°C), in a deck oven, for approximately 25 to 30 minutes. Rotate the pan if necessary for an even bake.</w:t>
            </w:r>
          </w:p>
        </w:tc>
      </w:tr>
      <w:tr w:rsidR="002021E4" w14:paraId="2A88C7F1" w14:textId="77777777" w:rsidTr="002021E4">
        <w:trPr>
          <w:trHeight w:val="36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FB9D3" w14:textId="77777777" w:rsidR="002021E4" w:rsidRDefault="002021E4" w:rsidP="002021E4">
            <w:pPr>
              <w:spacing w:after="0" w:line="259" w:lineRule="auto"/>
              <w:ind w:left="0" w:firstLine="0"/>
            </w:pPr>
            <w:r>
              <w:t>Display all four (4) of the Galettes.</w:t>
            </w:r>
          </w:p>
        </w:tc>
      </w:tr>
    </w:tbl>
    <w:p w14:paraId="5342706A" w14:textId="3EA1AF67" w:rsidR="00104C3A" w:rsidRDefault="00104C3A">
      <w:pPr>
        <w:spacing w:after="167" w:line="259" w:lineRule="auto"/>
        <w:ind w:left="288" w:firstLine="0"/>
      </w:pPr>
    </w:p>
    <w:p w14:paraId="5EBC1CAD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61D68666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FF89A08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10B1EBF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8CC5373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5D0C323D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1552019F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6A904950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E5D999A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165F191B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6577A6A3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5BF35CA0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724DBC98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2CDCCF05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2265C18F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2BB5E023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558EF27E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72C2E221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350EFDCA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5B51F69D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1E63C020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DAA73D6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53142DE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42574C9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1140D798" w14:textId="77777777" w:rsidR="002021E4" w:rsidRDefault="002021E4">
      <w:pPr>
        <w:spacing w:after="0" w:line="259" w:lineRule="auto"/>
        <w:ind w:left="3134" w:firstLine="0"/>
        <w:rPr>
          <w:b/>
          <w:sz w:val="28"/>
        </w:rPr>
      </w:pPr>
    </w:p>
    <w:p w14:paraId="4EE63A0D" w14:textId="77777777" w:rsidR="00A171FE" w:rsidRDefault="00A171FE">
      <w:pPr>
        <w:spacing w:after="0" w:line="259" w:lineRule="auto"/>
        <w:ind w:left="3134" w:firstLine="0"/>
        <w:rPr>
          <w:b/>
          <w:sz w:val="28"/>
        </w:rPr>
      </w:pPr>
    </w:p>
    <w:p w14:paraId="592AC7F5" w14:textId="054BFAEE" w:rsidR="00104C3A" w:rsidRDefault="00A171FE">
      <w:pPr>
        <w:spacing w:after="0" w:line="259" w:lineRule="auto"/>
        <w:ind w:left="3134" w:firstLine="0"/>
      </w:pPr>
      <w:r>
        <w:rPr>
          <w:b/>
          <w:sz w:val="28"/>
        </w:rPr>
        <w:lastRenderedPageBreak/>
        <w:t xml:space="preserve">SkillsUSA Commercial </w:t>
      </w:r>
      <w:r>
        <w:rPr>
          <w:b/>
          <w:sz w:val="28"/>
        </w:rPr>
        <w:t>Baking 202</w:t>
      </w:r>
      <w:r w:rsidR="002021E4">
        <w:rPr>
          <w:b/>
          <w:sz w:val="28"/>
        </w:rPr>
        <w:t>5</w:t>
      </w:r>
    </w:p>
    <w:p w14:paraId="5945F4F1" w14:textId="77777777" w:rsidR="00104C3A" w:rsidRDefault="00A171FE">
      <w:pPr>
        <w:tabs>
          <w:tab w:val="center" w:pos="5090"/>
          <w:tab w:val="right" w:pos="10728"/>
        </w:tabs>
        <w:spacing w:after="349" w:line="259" w:lineRule="auto"/>
        <w:ind w:left="0" w:right="-938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464F845" wp14:editId="009526F8">
            <wp:simplePos x="0" y="0"/>
            <wp:positionH relativeFrom="column">
              <wp:posOffset>171534</wp:posOffset>
            </wp:positionH>
            <wp:positionV relativeFrom="paragraph">
              <wp:posOffset>0</wp:posOffset>
            </wp:positionV>
            <wp:extent cx="1395011" cy="778510"/>
            <wp:effectExtent l="0" t="0" r="0" b="0"/>
            <wp:wrapSquare wrapText="bothSides"/>
            <wp:docPr id="1081" name="Picture 1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Picture 108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5011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ab/>
      </w:r>
      <w:r>
        <w:rPr>
          <w:b/>
          <w:color w:val="FF0000"/>
          <w:sz w:val="22"/>
        </w:rPr>
        <w:t>Formula Worksheet #6C</w:t>
      </w:r>
      <w:r>
        <w:rPr>
          <w:b/>
          <w:color w:val="FF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75049889" wp14:editId="4C5CB28F">
                <wp:extent cx="1903095" cy="523240"/>
                <wp:effectExtent l="0" t="0" r="0" b="0"/>
                <wp:docPr id="5744" name="Group 5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3095" cy="523240"/>
                          <a:chOff x="0" y="0"/>
                          <a:chExt cx="1903095" cy="523240"/>
                        </a:xfrm>
                      </wpg:grpSpPr>
                      <pic:pic xmlns:pic="http://schemas.openxmlformats.org/drawingml/2006/picture">
                        <pic:nvPicPr>
                          <pic:cNvPr id="1083" name="Picture 108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62501" y="0"/>
                            <a:ext cx="940594" cy="327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5" name="Picture 108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220" cy="523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44" style="width:149.85pt;height:41.2pt;mso-position-horizontal-relative:char;mso-position-vertical-relative:line" coordsize="19030,5232">
                <v:shape id="Picture 1083" style="position:absolute;width:9405;height:3276;left:9625;top:0;" filled="f">
                  <v:imagedata r:id="rId12"/>
                </v:shape>
                <v:shape id="Picture 1085" style="position:absolute;width:6172;height:5232;left:0;top:0;" filled="f">
                  <v:imagedata r:id="rId13"/>
                </v:shape>
              </v:group>
            </w:pict>
          </mc:Fallback>
        </mc:AlternateContent>
      </w:r>
    </w:p>
    <w:p w14:paraId="6BD2B3D0" w14:textId="23BADE99" w:rsidR="00104C3A" w:rsidRDefault="00A171FE">
      <w:pPr>
        <w:spacing w:after="0" w:line="259" w:lineRule="auto"/>
        <w:ind w:left="270" w:firstLine="0"/>
      </w:pPr>
      <w:r>
        <w:rPr>
          <w:b/>
          <w:color w:val="FF0000"/>
          <w:sz w:val="48"/>
        </w:rPr>
        <w:t>Savory Galette</w:t>
      </w:r>
    </w:p>
    <w:tbl>
      <w:tblPr>
        <w:tblStyle w:val="TableGrid"/>
        <w:tblpPr w:vertAnchor="text" w:tblpX="248" w:tblpY="811"/>
        <w:tblOverlap w:val="never"/>
        <w:tblW w:w="10607" w:type="dxa"/>
        <w:tblInd w:w="0" w:type="dxa"/>
        <w:tblCellMar>
          <w:top w:w="108" w:type="dxa"/>
          <w:left w:w="15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5684"/>
        <w:gridCol w:w="3941"/>
        <w:gridCol w:w="982"/>
      </w:tblGrid>
      <w:tr w:rsidR="00104C3A" w14:paraId="0DA47429" w14:textId="77777777" w:rsidTr="002021E4">
        <w:trPr>
          <w:trHeight w:val="270"/>
        </w:trPr>
        <w:tc>
          <w:tcPr>
            <w:tcW w:w="5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932D8" w14:textId="77777777" w:rsidR="00104C3A" w:rsidRDefault="00A171FE">
            <w:pPr>
              <w:spacing w:after="1" w:line="259" w:lineRule="auto"/>
              <w:ind w:left="25" w:firstLine="0"/>
            </w:pPr>
            <w:r>
              <w:rPr>
                <w:b/>
              </w:rPr>
              <w:t>Process and Procedures</w:t>
            </w:r>
          </w:p>
          <w:p w14:paraId="4C303ABF" w14:textId="77777777" w:rsidR="00104C3A" w:rsidRDefault="00A171FE">
            <w:pPr>
              <w:spacing w:after="0" w:line="259" w:lineRule="auto"/>
              <w:ind w:left="25" w:firstLine="0"/>
            </w:pPr>
            <w:r>
              <w:rPr>
                <w:b/>
              </w:rPr>
              <w:t>(Representation Only)</w:t>
            </w: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A86A7" w14:textId="77777777" w:rsidR="00104C3A" w:rsidRDefault="00A171FE">
            <w:pPr>
              <w:spacing w:after="0" w:line="259" w:lineRule="auto"/>
              <w:ind w:left="81" w:firstLine="0"/>
              <w:jc w:val="center"/>
            </w:pPr>
            <w:r>
              <w:rPr>
                <w:b/>
              </w:rPr>
              <w:t>Tools and Equipment (*= Items Supplied by Contestant)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CA9A1" w14:textId="77777777" w:rsidR="00104C3A" w:rsidRDefault="00A171FE">
            <w:pPr>
              <w:spacing w:after="0" w:line="259" w:lineRule="auto"/>
              <w:ind w:left="90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104C3A" w14:paraId="0D0DAEBB" w14:textId="77777777" w:rsidTr="002021E4">
        <w:trPr>
          <w:trHeight w:val="132"/>
        </w:trPr>
        <w:tc>
          <w:tcPr>
            <w:tcW w:w="5684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909073B" w14:textId="12E23516" w:rsidR="00104C3A" w:rsidRDefault="002021E4">
            <w:pPr>
              <w:spacing w:after="0" w:line="259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38322255" wp14:editId="2F7C652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2346325</wp:posOffset>
                  </wp:positionV>
                  <wp:extent cx="3496310" cy="2556510"/>
                  <wp:effectExtent l="0" t="0" r="0" b="0"/>
                  <wp:wrapSquare wrapText="bothSides"/>
                  <wp:docPr id="1091" name="Picture 10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Picture 109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6310" cy="255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171FE"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B3B07D2" wp14:editId="42A7BE08">
                      <wp:extent cx="3368675" cy="2026285"/>
                      <wp:effectExtent l="0" t="0" r="0" b="0"/>
                      <wp:docPr id="5592" name="Group 55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68675" cy="2026285"/>
                                <a:chOff x="0" y="0"/>
                                <a:chExt cx="3368675" cy="20262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87" name="Picture 1087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7350" cy="20262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89" name="Picture 1089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54505" y="131445"/>
                                  <a:ext cx="1614170" cy="1288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5592" style="width:265.25pt;height:159.55pt;mso-position-horizontal-relative:char;mso-position-vertical-relative:line" coordsize="33686,20262">
                      <v:shape id="Picture 1087" style="position:absolute;width:16573;height:20262;left:0;top:0;" filled="f">
                        <v:imagedata r:id="rId17"/>
                      </v:shape>
                      <v:shape id="Picture 1089" style="position:absolute;width:16141;height:12884;left:17545;top:1314;" filled="f">
                        <v:imagedata r:id="rId18"/>
                      </v:shape>
                    </v:group>
                  </w:pict>
                </mc:Fallback>
              </mc:AlternateContent>
            </w: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7676E" w14:textId="77777777" w:rsidR="00104C3A" w:rsidRDefault="00A171FE">
            <w:pPr>
              <w:spacing w:after="0" w:line="259" w:lineRule="auto"/>
              <w:ind w:left="25" w:firstLine="0"/>
            </w:pPr>
            <w:r>
              <w:t>*Bowl Stainless (1, 2, 3, and 4qt)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7D0B0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405566F5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0F4F7A6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D9297" w14:textId="77777777" w:rsidR="00104C3A" w:rsidRDefault="00A171FE">
            <w:pPr>
              <w:spacing w:after="0" w:line="259" w:lineRule="auto"/>
              <w:ind w:left="25" w:firstLine="0"/>
            </w:pPr>
            <w:r>
              <w:t>*Brush (Silicone)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D8B49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2A2585A3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75B8D03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74EB" w14:textId="77777777" w:rsidR="00104C3A" w:rsidRDefault="00A171FE">
            <w:pPr>
              <w:spacing w:after="0" w:line="259" w:lineRule="auto"/>
              <w:ind w:left="25" w:firstLine="0"/>
            </w:pPr>
            <w:r>
              <w:t>*Dough Cutter/Bench Knife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B4A7E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1C89D0AB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C848B17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8D923" w14:textId="77777777" w:rsidR="00104C3A" w:rsidRDefault="00A171FE">
            <w:pPr>
              <w:spacing w:after="0" w:line="259" w:lineRule="auto"/>
              <w:ind w:left="25" w:firstLine="0"/>
            </w:pPr>
            <w:r>
              <w:t xml:space="preserve">*Knife, </w:t>
            </w:r>
            <w:proofErr w:type="gramStart"/>
            <w:r>
              <w:t>Chef  (</w:t>
            </w:r>
            <w:proofErr w:type="gramEnd"/>
            <w:r>
              <w:t>8-10") (200-250 mm)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EB6DC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4F911F81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E16F32E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C1B5C" w14:textId="77777777" w:rsidR="00104C3A" w:rsidRDefault="00A171FE">
            <w:pPr>
              <w:spacing w:after="0" w:line="259" w:lineRule="auto"/>
              <w:ind w:left="25" w:firstLine="0"/>
            </w:pPr>
            <w:r>
              <w:t>*Knife, Paring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23E6A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3E7B61EC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D7289A5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73EC7" w14:textId="77777777" w:rsidR="00104C3A" w:rsidRDefault="00A171FE">
            <w:pPr>
              <w:spacing w:after="0" w:line="259" w:lineRule="auto"/>
              <w:ind w:left="25" w:firstLine="0"/>
            </w:pPr>
            <w:r>
              <w:t>*Oven Mitts/Pads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04F34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25A5958D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E686105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EBED5" w14:textId="77777777" w:rsidR="00104C3A" w:rsidRDefault="00A171FE">
            <w:pPr>
              <w:spacing w:after="0" w:line="259" w:lineRule="auto"/>
              <w:ind w:left="25" w:firstLine="0"/>
            </w:pPr>
            <w:r>
              <w:t>*Rolling Pin/French Pin/Dowell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BA5D4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61FFCD88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C670C66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39E83" w14:textId="3E4F894E" w:rsidR="00104C3A" w:rsidRDefault="00A171FE">
            <w:pPr>
              <w:spacing w:after="0" w:line="259" w:lineRule="auto"/>
              <w:ind w:left="25" w:firstLine="0"/>
            </w:pPr>
            <w:r>
              <w:t>*Scale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4F24A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10423DCB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D7CD3A4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0105F" w14:textId="77777777" w:rsidR="00104C3A" w:rsidRDefault="00A171FE">
            <w:pPr>
              <w:spacing w:after="0" w:line="259" w:lineRule="auto"/>
              <w:ind w:left="25" w:firstLine="0"/>
            </w:pPr>
            <w:r>
              <w:t xml:space="preserve">*Spatula, Offset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0E587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21F26E5B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8494EBD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E9921" w14:textId="77777777" w:rsidR="00104C3A" w:rsidRDefault="00A171FE">
            <w:pPr>
              <w:spacing w:after="0" w:line="259" w:lineRule="auto"/>
              <w:ind w:left="25" w:firstLine="0"/>
            </w:pPr>
            <w:r>
              <w:t>*Spoon, Chef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5531E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75135542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C806555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C6AA3" w14:textId="77777777" w:rsidR="00104C3A" w:rsidRDefault="00A171FE">
            <w:pPr>
              <w:spacing w:after="0" w:line="259" w:lineRule="auto"/>
              <w:ind w:left="25" w:firstLine="0"/>
            </w:pPr>
            <w:r>
              <w:t>*Wire Whip/Whisk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3B354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51861511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1BACA94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A3E25" w14:textId="77777777" w:rsidR="00104C3A" w:rsidRDefault="00A171FE">
            <w:pPr>
              <w:spacing w:after="0" w:line="259" w:lineRule="auto"/>
              <w:ind w:left="25" w:firstLine="0"/>
            </w:pPr>
            <w:r>
              <w:t>Deck Oven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EFBFF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271C0C73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FE30631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1578C" w14:textId="77777777" w:rsidR="00104C3A" w:rsidRDefault="00A171FE">
            <w:pPr>
              <w:spacing w:after="0" w:line="259" w:lineRule="auto"/>
              <w:ind w:left="25" w:firstLine="0"/>
            </w:pPr>
            <w:r>
              <w:t>Parchment Paper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87638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  <w:tr w:rsidR="00104C3A" w14:paraId="73106E73" w14:textId="77777777" w:rsidTr="002021E4">
        <w:trPr>
          <w:trHeight w:val="1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A1663E7" w14:textId="77777777" w:rsidR="00104C3A" w:rsidRDefault="00104C3A">
            <w:pPr>
              <w:spacing w:after="160" w:line="259" w:lineRule="auto"/>
              <w:ind w:left="0" w:firstLine="0"/>
            </w:pPr>
          </w:p>
        </w:tc>
        <w:tc>
          <w:tcPr>
            <w:tcW w:w="3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383BD" w14:textId="77777777" w:rsidR="00104C3A" w:rsidRDefault="00A171FE">
            <w:pPr>
              <w:spacing w:after="0" w:line="259" w:lineRule="auto"/>
              <w:ind w:left="25" w:firstLine="0"/>
            </w:pPr>
            <w:proofErr w:type="spellStart"/>
            <w:r>
              <w:t>Sheetpan</w:t>
            </w:r>
            <w:proofErr w:type="spellEnd"/>
            <w:r>
              <w:t>(s)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B603" w14:textId="77777777" w:rsidR="00104C3A" w:rsidRDefault="00104C3A">
            <w:pPr>
              <w:spacing w:after="160" w:line="259" w:lineRule="auto"/>
              <w:ind w:left="0" w:firstLine="0"/>
            </w:pPr>
          </w:p>
        </w:tc>
      </w:tr>
    </w:tbl>
    <w:p w14:paraId="586A180E" w14:textId="0B1B57B3" w:rsidR="00104C3A" w:rsidRDefault="00104C3A" w:rsidP="002021E4">
      <w:pPr>
        <w:spacing w:after="175"/>
        <w:ind w:right="-15"/>
        <w:jc w:val="right"/>
      </w:pPr>
    </w:p>
    <w:sectPr w:rsidR="00104C3A">
      <w:pgSz w:w="12242" w:h="15842"/>
      <w:pgMar w:top="504" w:right="1906" w:bottom="3446" w:left="5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C3A"/>
    <w:rsid w:val="00104C3A"/>
    <w:rsid w:val="002021E4"/>
    <w:rsid w:val="00A1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25241"/>
  <w15:docId w15:val="{12C891DF-90B4-4C93-96A4-CF607473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4" w:line="265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248"/>
      <w:jc w:val="center"/>
      <w:outlineLvl w:val="0"/>
    </w:pPr>
    <w:rPr>
      <w:rFonts w:ascii="Calibri" w:eastAsia="Calibri" w:hAnsi="Calibri" w:cs="Calibri"/>
      <w:b/>
      <w:color w:val="FF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12" Type="http://schemas.openxmlformats.org/officeDocument/2006/relationships/image" Target="media/image40.jpg"/><Relationship Id="rId17" Type="http://schemas.openxmlformats.org/officeDocument/2006/relationships/image" Target="media/image6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g"/><Relationship Id="rId15" Type="http://schemas.openxmlformats.org/officeDocument/2006/relationships/image" Target="media/image8.png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4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291</Words>
  <Characters>1663</Characters>
  <Application>Microsoft Office Word</Application>
  <DocSecurity>0</DocSecurity>
  <Lines>13</Lines>
  <Paragraphs>3</Paragraphs>
  <ScaleCrop>false</ScaleCrop>
  <Company>Pierpont Community &amp; Technical College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3</cp:revision>
  <dcterms:created xsi:type="dcterms:W3CDTF">2025-03-12T15:02:00Z</dcterms:created>
  <dcterms:modified xsi:type="dcterms:W3CDTF">2025-03-12T15:02:00Z</dcterms:modified>
</cp:coreProperties>
</file>