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21D47" w14:textId="5CCBD990" w:rsidR="00EB039B" w:rsidRDefault="00317C05">
      <w:pPr>
        <w:widowControl w:val="0"/>
        <w:pBdr>
          <w:top w:val="nil"/>
          <w:left w:val="nil"/>
          <w:bottom w:val="nil"/>
          <w:right w:val="nil"/>
          <w:between w:val="nil"/>
        </w:pBdr>
        <w:spacing w:line="276" w:lineRule="auto"/>
        <w:rPr>
          <w:rFonts w:ascii="Arial" w:eastAsia="Arial" w:hAnsi="Arial" w:cs="Arial"/>
          <w:color w:val="000000"/>
        </w:rPr>
      </w:pPr>
      <w:r w:rsidRPr="00012B5D">
        <w:rPr>
          <w:noProof/>
        </w:rPr>
        <mc:AlternateContent>
          <mc:Choice Requires="wps">
            <w:drawing>
              <wp:anchor distT="0" distB="0" distL="114300" distR="114300" simplePos="0" relativeHeight="251658240" behindDoc="0" locked="0" layoutInCell="1" hidden="0" allowOverlap="1" wp14:anchorId="6D270468" wp14:editId="443F839F">
                <wp:simplePos x="0" y="0"/>
                <wp:positionH relativeFrom="page">
                  <wp:posOffset>-14670</wp:posOffset>
                </wp:positionH>
                <wp:positionV relativeFrom="paragraph">
                  <wp:posOffset>207818</wp:posOffset>
                </wp:positionV>
                <wp:extent cx="92907" cy="1261579"/>
                <wp:effectExtent l="0" t="0" r="21590" b="15240"/>
                <wp:wrapNone/>
                <wp:docPr id="1" name="Rectangle 1"/>
                <wp:cNvGraphicFramePr/>
                <a:graphic xmlns:a="http://schemas.openxmlformats.org/drawingml/2006/main">
                  <a:graphicData uri="http://schemas.microsoft.com/office/word/2010/wordprocessingShape">
                    <wps:wsp>
                      <wps:cNvSpPr/>
                      <wps:spPr>
                        <a:xfrm>
                          <a:off x="0" y="0"/>
                          <a:ext cx="92907" cy="1261579"/>
                        </a:xfrm>
                        <a:prstGeom prst="rect">
                          <a:avLst/>
                        </a:prstGeom>
                        <a:solidFill>
                          <a:srgbClr val="505050"/>
                        </a:solidFill>
                        <a:ln w="12700" cap="flat" cmpd="sng">
                          <a:solidFill>
                            <a:srgbClr val="505050"/>
                          </a:solidFill>
                          <a:prstDash val="solid"/>
                          <a:miter lim="800000"/>
                          <a:headEnd type="none" w="sm" len="sm"/>
                          <a:tailEnd type="none" w="sm" len="sm"/>
                        </a:ln>
                      </wps:spPr>
                      <wps:txbx>
                        <w:txbxContent>
                          <w:p w14:paraId="207AB29B" w14:textId="77777777" w:rsidR="00EB039B" w:rsidRDefault="00EB039B">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D270468" id="Rectangle 1" o:spid="_x0000_s1026" style="position:absolute;margin-left:-1.15pt;margin-top:16.35pt;width:7.3pt;height:99.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" fillcolor="#505050" strokecolor="#505050" strokeweight="1pt">
                <v:stroke startarrowwidth="narrow" startarrowlength="short" endarrowwidth="narrow" endarrowlength="short"/>
                <v:textbox inset="2.53958mm,2.53958mm,2.53958mm,2.53958mm">
                  <w:txbxContent>
                    <w:p w14:paraId="207AB29B" w14:textId="77777777" w:rsidR="00EB039B" w:rsidRDefault="00EB039B">
                      <w:pPr>
                        <w:textDirection w:val="btLr"/>
                      </w:pPr>
                    </w:p>
                  </w:txbxContent>
                </v:textbox>
                <w10:wrap anchorx="page"/>
              </v:rect>
            </w:pict>
          </mc:Fallback>
        </mc:AlternateContent>
      </w:r>
    </w:p>
    <w:tbl>
      <w:tblPr>
        <w:tblStyle w:val="a"/>
        <w:tblW w:w="16185" w:type="dxa"/>
        <w:tblBorders>
          <w:top w:val="nil"/>
          <w:left w:val="nil"/>
          <w:bottom w:val="nil"/>
          <w:right w:val="nil"/>
          <w:insideH w:val="nil"/>
          <w:insideV w:val="nil"/>
        </w:tblBorders>
        <w:tblLayout w:type="fixed"/>
        <w:tblLook w:val="0400" w:firstRow="0" w:lastRow="0" w:firstColumn="0" w:lastColumn="0" w:noHBand="0" w:noVBand="1"/>
      </w:tblPr>
      <w:tblGrid>
        <w:gridCol w:w="5395"/>
        <w:gridCol w:w="5395"/>
        <w:gridCol w:w="5395"/>
      </w:tblGrid>
      <w:tr w:rsidR="005D2DAD" w:rsidRPr="005D2DAD" w14:paraId="6231C6D3" w14:textId="77777777">
        <w:tc>
          <w:tcPr>
            <w:tcW w:w="5395" w:type="dxa"/>
          </w:tcPr>
          <w:p w14:paraId="71DC988E" w14:textId="38BF54B4" w:rsidR="00EB039B" w:rsidRPr="005D2DAD" w:rsidRDefault="006161E8" w:rsidP="007B7BD4">
            <w:pPr>
              <w:pStyle w:val="Title"/>
              <w:spacing w:after="180"/>
              <w:rPr>
                <w:color w:val="auto"/>
              </w:rPr>
            </w:pPr>
            <w:r w:rsidRPr="005D2DAD">
              <w:rPr>
                <w:color w:val="auto"/>
              </w:rPr>
              <w:t>James Rice</w:t>
            </w:r>
          </w:p>
        </w:tc>
        <w:tc>
          <w:tcPr>
            <w:tcW w:w="5395" w:type="dxa"/>
          </w:tcPr>
          <w:p w14:paraId="36D57D04" w14:textId="2FF0A613" w:rsidR="00EB039B" w:rsidRPr="005D2DAD" w:rsidRDefault="006161E8">
            <w:pPr>
              <w:pBdr>
                <w:top w:val="nil"/>
                <w:left w:val="nil"/>
                <w:bottom w:val="nil"/>
                <w:right w:val="nil"/>
                <w:between w:val="nil"/>
              </w:pBdr>
              <w:jc w:val="right"/>
              <w:rPr>
                <w:rFonts w:ascii="Libre Franklin" w:eastAsia="Libre Franklin" w:hAnsi="Libre Franklin" w:cs="Libre Franklin"/>
                <w:sz w:val="20"/>
                <w:szCs w:val="20"/>
              </w:rPr>
            </w:pPr>
            <w:r w:rsidRPr="005D2DAD">
              <w:rPr>
                <w:rFonts w:ascii="Libre Franklin" w:eastAsia="Libre Franklin" w:hAnsi="Libre Franklin" w:cs="Libre Franklin"/>
                <w:sz w:val="20"/>
                <w:szCs w:val="20"/>
              </w:rPr>
              <w:t>jamesricec@gmail.com • 304-914-7848</w:t>
            </w:r>
          </w:p>
          <w:p w14:paraId="3729DEFE" w14:textId="5C260FC1" w:rsidR="00EB039B" w:rsidRPr="005D2DAD" w:rsidRDefault="00BE4D31">
            <w:pPr>
              <w:pBdr>
                <w:top w:val="nil"/>
                <w:left w:val="nil"/>
                <w:bottom w:val="nil"/>
                <w:right w:val="nil"/>
                <w:between w:val="nil"/>
              </w:pBdr>
              <w:jc w:val="right"/>
              <w:rPr>
                <w:rFonts w:ascii="Libre Franklin" w:eastAsia="Libre Franklin" w:hAnsi="Libre Franklin" w:cs="Libre Franklin"/>
                <w:sz w:val="20"/>
                <w:szCs w:val="20"/>
              </w:rPr>
            </w:pPr>
            <w:r w:rsidRPr="005D2DAD">
              <w:rPr>
                <w:rFonts w:ascii="Libre Franklin" w:eastAsia="Libre Franklin" w:hAnsi="Libre Franklin" w:cs="Libre Franklin"/>
                <w:sz w:val="20"/>
                <w:szCs w:val="20"/>
              </w:rPr>
              <w:t>linkedin.com/in/vanderbeek21/</w:t>
            </w:r>
            <w:r w:rsidR="006161E8" w:rsidRPr="005D2DAD">
              <w:rPr>
                <w:rFonts w:ascii="Libre Franklin" w:eastAsia="Libre Franklin" w:hAnsi="Libre Franklin" w:cs="Libre Franklin"/>
                <w:sz w:val="20"/>
                <w:szCs w:val="20"/>
              </w:rPr>
              <w:t xml:space="preserve">• </w:t>
            </w:r>
            <w:r w:rsidR="001E0550" w:rsidRPr="005D2DAD">
              <w:rPr>
                <w:rFonts w:ascii="Libre Franklin" w:eastAsia="Libre Franklin" w:hAnsi="Libre Franklin" w:cs="Libre Franklin"/>
                <w:sz w:val="20"/>
                <w:szCs w:val="20"/>
              </w:rPr>
              <w:t xml:space="preserve">Wellsburg, WV </w:t>
            </w:r>
          </w:p>
        </w:tc>
        <w:tc>
          <w:tcPr>
            <w:tcW w:w="5395" w:type="dxa"/>
          </w:tcPr>
          <w:p w14:paraId="5C5C7643" w14:textId="3EF82289" w:rsidR="00EB039B" w:rsidRPr="005D2DAD" w:rsidRDefault="00EB039B">
            <w:pPr>
              <w:pBdr>
                <w:top w:val="nil"/>
                <w:left w:val="nil"/>
                <w:bottom w:val="nil"/>
                <w:right w:val="nil"/>
                <w:between w:val="nil"/>
              </w:pBdr>
              <w:jc w:val="right"/>
              <w:rPr>
                <w:rFonts w:ascii="Libre Franklin" w:eastAsia="Libre Franklin" w:hAnsi="Libre Franklin" w:cs="Libre Franklin"/>
                <w:sz w:val="20"/>
                <w:szCs w:val="20"/>
              </w:rPr>
            </w:pPr>
          </w:p>
        </w:tc>
      </w:tr>
    </w:tbl>
    <w:p w14:paraId="2AA5685E" w14:textId="16006BAB" w:rsidR="00EB039B" w:rsidRPr="005D2DAD" w:rsidRDefault="00EB039B">
      <w:pPr>
        <w:rPr>
          <w:rFonts w:ascii="Corbel" w:eastAsia="Corbel" w:hAnsi="Corbel" w:cs="Corbel"/>
          <w:sz w:val="8"/>
          <w:szCs w:val="8"/>
        </w:rPr>
      </w:pPr>
    </w:p>
    <w:p w14:paraId="26A19E37" w14:textId="3AB2EBC4" w:rsidR="00EB039B" w:rsidRPr="005D2DAD" w:rsidRDefault="00EB039B" w:rsidP="00317C05">
      <w:pPr>
        <w:pBdr>
          <w:top w:val="nil"/>
          <w:left w:val="nil"/>
          <w:bottom w:val="nil"/>
          <w:right w:val="nil"/>
          <w:between w:val="nil"/>
        </w:pBdr>
        <w:spacing w:line="264" w:lineRule="auto"/>
        <w:jc w:val="both"/>
        <w:rPr>
          <w:rFonts w:ascii="Libre Franklin" w:eastAsia="Libre Franklin" w:hAnsi="Libre Franklin" w:cs="Libre Franklin"/>
          <w:sz w:val="2"/>
          <w:szCs w:val="2"/>
        </w:rPr>
      </w:pPr>
    </w:p>
    <w:tbl>
      <w:tblPr>
        <w:tblStyle w:val="a0"/>
        <w:tblpPr w:leftFromText="180" w:rightFromText="180" w:vertAnchor="text" w:horzAnchor="margin" w:tblpY="-31"/>
        <w:tblW w:w="10673" w:type="dxa"/>
        <w:tblBorders>
          <w:top w:val="nil"/>
          <w:left w:val="nil"/>
          <w:bottom w:val="nil"/>
          <w:right w:val="nil"/>
          <w:insideH w:val="nil"/>
          <w:insideV w:val="nil"/>
        </w:tblBorders>
        <w:tblLayout w:type="fixed"/>
        <w:tblLook w:val="0400" w:firstRow="0" w:lastRow="0" w:firstColumn="0" w:lastColumn="0" w:noHBand="0" w:noVBand="1"/>
      </w:tblPr>
      <w:tblGrid>
        <w:gridCol w:w="10673"/>
      </w:tblGrid>
      <w:tr w:rsidR="00CD79F9" w:rsidRPr="005D2DAD" w14:paraId="1070AD3C" w14:textId="77777777" w:rsidTr="00CD79F9">
        <w:trPr>
          <w:trHeight w:val="7276"/>
        </w:trPr>
        <w:tc>
          <w:tcPr>
            <w:tcW w:w="10673" w:type="dxa"/>
          </w:tcPr>
          <w:p w14:paraId="053E8E5A" w14:textId="77777777" w:rsidR="00CD79F9" w:rsidRPr="005D2DAD" w:rsidRDefault="00CD79F9" w:rsidP="00CD79F9">
            <w:pPr>
              <w:pBdr>
                <w:top w:val="nil"/>
                <w:left w:val="nil"/>
                <w:bottom w:val="nil"/>
                <w:right w:val="nil"/>
                <w:between w:val="nil"/>
              </w:pBdr>
              <w:spacing w:after="120"/>
              <w:rPr>
                <w:rFonts w:ascii="Century" w:eastAsia="Century" w:hAnsi="Century" w:cs="Century"/>
                <w:b/>
                <w:sz w:val="28"/>
                <w:szCs w:val="28"/>
              </w:rPr>
            </w:pPr>
            <w:r w:rsidRPr="005D2DAD">
              <w:rPr>
                <w:rFonts w:ascii="Libre Franklin" w:eastAsia="Libre Franklin" w:hAnsi="Libre Franklin" w:cs="Libre Franklin"/>
                <w:sz w:val="20"/>
                <w:szCs w:val="20"/>
              </w:rPr>
              <w:t>Entry-level network security professional eager to provide cybersecurity engineering support to improve existing IT systems. Talent for research, analysis and reporting of hardware, software, and network vulnerabilities. Ready to identify, track and investigate threat campaigns and malicious actors to help protect and secure information assets. Analytical thinker and creative problem solver with ability to quickly maste</w:t>
            </w:r>
            <w:r>
              <w:rPr>
                <w:rFonts w:ascii="Libre Franklin" w:eastAsia="Libre Franklin" w:hAnsi="Libre Franklin" w:cs="Libre Franklin"/>
                <w:sz w:val="20"/>
                <w:szCs w:val="20"/>
              </w:rPr>
              <w:t xml:space="preserve">r new </w:t>
            </w:r>
            <w:r w:rsidRPr="005D2DAD">
              <w:rPr>
                <w:rFonts w:ascii="Libre Franklin" w:eastAsia="Libre Franklin" w:hAnsi="Libre Franklin" w:cs="Libre Franklin"/>
                <w:sz w:val="20"/>
                <w:szCs w:val="20"/>
              </w:rPr>
              <w:t>tools, techniques, and procedures.</w:t>
            </w:r>
          </w:p>
          <w:p w14:paraId="4BE7C486" w14:textId="77777777" w:rsidR="00CD79F9" w:rsidRPr="005D2DAD" w:rsidRDefault="00CD79F9" w:rsidP="00CD79F9">
            <w:pPr>
              <w:pBdr>
                <w:top w:val="nil"/>
                <w:left w:val="nil"/>
                <w:bottom w:val="nil"/>
                <w:right w:val="nil"/>
                <w:between w:val="nil"/>
              </w:pBdr>
              <w:spacing w:after="180"/>
              <w:rPr>
                <w:rFonts w:ascii="Century" w:eastAsia="Century" w:hAnsi="Century" w:cs="Century"/>
                <w:b/>
                <w:sz w:val="28"/>
                <w:szCs w:val="28"/>
              </w:rPr>
            </w:pPr>
            <w:r w:rsidRPr="005D2DAD">
              <w:rPr>
                <w:rFonts w:ascii="Century" w:eastAsia="Century" w:hAnsi="Century" w:cs="Century"/>
                <w:b/>
                <w:sz w:val="28"/>
                <w:szCs w:val="28"/>
              </w:rPr>
              <w:t>Education</w:t>
            </w:r>
          </w:p>
          <w:p w14:paraId="156B1A81" w14:textId="77777777" w:rsidR="00CD79F9" w:rsidRPr="005D2DAD" w:rsidRDefault="00CD79F9" w:rsidP="00CD79F9">
            <w:pPr>
              <w:pBdr>
                <w:top w:val="nil"/>
                <w:left w:val="nil"/>
                <w:bottom w:val="nil"/>
                <w:right w:val="nil"/>
                <w:between w:val="nil"/>
              </w:pBdr>
              <w:rPr>
                <w:rFonts w:ascii="Libre Franklin" w:eastAsia="Libre Franklin" w:hAnsi="Libre Franklin" w:cs="Libre Franklin"/>
                <w:b/>
                <w:sz w:val="20"/>
                <w:szCs w:val="20"/>
              </w:rPr>
            </w:pPr>
            <w:r w:rsidRPr="005D2DAD">
              <w:rPr>
                <w:rFonts w:ascii="Libre Franklin" w:eastAsia="Libre Franklin" w:hAnsi="Libre Franklin" w:cs="Libre Franklin"/>
                <w:b/>
                <w:sz w:val="20"/>
                <w:szCs w:val="20"/>
              </w:rPr>
              <w:t>Bachelor of Arts in Computer Science, Concentration in Cybersecurity</w:t>
            </w:r>
          </w:p>
          <w:p w14:paraId="48E487D3" w14:textId="77777777" w:rsidR="00CD79F9" w:rsidRPr="005D2DAD" w:rsidRDefault="00CD79F9" w:rsidP="00CD79F9">
            <w:pPr>
              <w:pBdr>
                <w:top w:val="nil"/>
                <w:left w:val="nil"/>
                <w:bottom w:val="nil"/>
                <w:right w:val="nil"/>
                <w:between w:val="nil"/>
              </w:pBdr>
              <w:rPr>
                <w:rFonts w:ascii="Libre Franklin" w:eastAsia="Libre Franklin" w:hAnsi="Libre Franklin" w:cs="Libre Franklin"/>
                <w:sz w:val="20"/>
                <w:szCs w:val="20"/>
              </w:rPr>
            </w:pPr>
            <w:r w:rsidRPr="005D2DAD">
              <w:rPr>
                <w:rFonts w:ascii="Libre Franklin" w:eastAsia="Libre Franklin" w:hAnsi="Libre Franklin" w:cs="Libre Franklin"/>
                <w:sz w:val="20"/>
                <w:szCs w:val="20"/>
              </w:rPr>
              <w:t>Bethany College, 5/2020</w:t>
            </w:r>
          </w:p>
          <w:p w14:paraId="023B9601" w14:textId="77777777" w:rsidR="00CD79F9" w:rsidRPr="005D2DAD" w:rsidRDefault="00CD79F9" w:rsidP="00CD79F9">
            <w:pPr>
              <w:pBdr>
                <w:top w:val="nil"/>
                <w:left w:val="nil"/>
                <w:bottom w:val="nil"/>
                <w:right w:val="nil"/>
                <w:between w:val="nil"/>
              </w:pBdr>
              <w:spacing w:after="180"/>
              <w:rPr>
                <w:rFonts w:ascii="Libre Franklin" w:eastAsia="Libre Franklin" w:hAnsi="Libre Franklin" w:cs="Libre Franklin"/>
                <w:sz w:val="20"/>
                <w:szCs w:val="20"/>
              </w:rPr>
            </w:pPr>
            <w:r w:rsidRPr="005D2DAD">
              <w:rPr>
                <w:rFonts w:ascii="Libre Franklin" w:eastAsia="Libre Franklin" w:hAnsi="Libre Franklin" w:cs="Libre Franklin"/>
                <w:sz w:val="20"/>
                <w:szCs w:val="20"/>
              </w:rPr>
              <w:t>Bethany, WV</w:t>
            </w:r>
          </w:p>
          <w:p w14:paraId="42F64A80" w14:textId="77777777" w:rsidR="00CD79F9" w:rsidRPr="005D2DAD" w:rsidRDefault="00CD79F9" w:rsidP="00CD79F9">
            <w:pPr>
              <w:pBdr>
                <w:top w:val="nil"/>
                <w:left w:val="nil"/>
                <w:bottom w:val="nil"/>
                <w:right w:val="nil"/>
                <w:between w:val="nil"/>
              </w:pBdr>
              <w:spacing w:after="180"/>
              <w:rPr>
                <w:rFonts w:ascii="Century" w:eastAsia="Century" w:hAnsi="Century" w:cs="Century"/>
                <w:b/>
                <w:sz w:val="28"/>
                <w:szCs w:val="28"/>
              </w:rPr>
            </w:pPr>
            <w:r w:rsidRPr="005D2DAD">
              <w:rPr>
                <w:rFonts w:ascii="Century" w:eastAsia="Century" w:hAnsi="Century" w:cs="Century"/>
                <w:b/>
                <w:sz w:val="28"/>
                <w:szCs w:val="28"/>
              </w:rPr>
              <w:t>Technical Proficiencies</w:t>
            </w:r>
          </w:p>
          <w:tbl>
            <w:tblPr>
              <w:tblStyle w:val="a1"/>
              <w:tblW w:w="10531" w:type="dxa"/>
              <w:tblBorders>
                <w:top w:val="nil"/>
                <w:left w:val="nil"/>
                <w:bottom w:val="nil"/>
                <w:right w:val="nil"/>
                <w:insideH w:val="nil"/>
                <w:insideV w:val="nil"/>
              </w:tblBorders>
              <w:tblLayout w:type="fixed"/>
              <w:tblLook w:val="0400" w:firstRow="0" w:lastRow="0" w:firstColumn="0" w:lastColumn="0" w:noHBand="0" w:noVBand="1"/>
            </w:tblPr>
            <w:tblGrid>
              <w:gridCol w:w="2327"/>
              <w:gridCol w:w="8204"/>
            </w:tblGrid>
            <w:tr w:rsidR="00CD79F9" w:rsidRPr="005D2DAD" w14:paraId="4C349F27" w14:textId="77777777" w:rsidTr="00B26F9D">
              <w:trPr>
                <w:trHeight w:val="198"/>
              </w:trPr>
              <w:tc>
                <w:tcPr>
                  <w:tcW w:w="2327" w:type="dxa"/>
                </w:tcPr>
                <w:p w14:paraId="7D94FBCC" w14:textId="77777777" w:rsidR="00CD79F9" w:rsidRPr="005D2DAD" w:rsidRDefault="00CD79F9" w:rsidP="00CD79F9">
                  <w:pPr>
                    <w:framePr w:hSpace="180" w:wrap="around" w:vAnchor="text" w:hAnchor="margin" w:y="-31"/>
                    <w:pBdr>
                      <w:top w:val="nil"/>
                      <w:left w:val="nil"/>
                      <w:bottom w:val="nil"/>
                      <w:right w:val="nil"/>
                      <w:between w:val="nil"/>
                    </w:pBdr>
                    <w:spacing w:before="120"/>
                    <w:rPr>
                      <w:rFonts w:ascii="Libre Franklin" w:eastAsia="Libre Franklin" w:hAnsi="Libre Franklin" w:cs="Libre Franklin"/>
                      <w:b/>
                      <w:sz w:val="20"/>
                      <w:szCs w:val="20"/>
                    </w:rPr>
                  </w:pPr>
                  <w:r w:rsidRPr="005D2DAD">
                    <w:rPr>
                      <w:rFonts w:ascii="Libre Franklin" w:eastAsia="Libre Franklin" w:hAnsi="Libre Franklin" w:cs="Libre Franklin"/>
                      <w:b/>
                      <w:sz w:val="20"/>
                      <w:szCs w:val="20"/>
                    </w:rPr>
                    <w:t>Platform:</w:t>
                  </w:r>
                </w:p>
              </w:tc>
              <w:tc>
                <w:tcPr>
                  <w:tcW w:w="8204" w:type="dxa"/>
                </w:tcPr>
                <w:p w14:paraId="578CB625" w14:textId="77777777" w:rsidR="00CD79F9" w:rsidRPr="005D2DAD" w:rsidRDefault="00CD79F9" w:rsidP="00CD79F9">
                  <w:pPr>
                    <w:framePr w:hSpace="180" w:wrap="around" w:vAnchor="text" w:hAnchor="margin" w:y="-31"/>
                    <w:pBdr>
                      <w:top w:val="nil"/>
                      <w:left w:val="nil"/>
                      <w:bottom w:val="nil"/>
                      <w:right w:val="nil"/>
                      <w:between w:val="nil"/>
                    </w:pBdr>
                    <w:spacing w:before="120"/>
                    <w:rPr>
                      <w:rFonts w:ascii="Libre Franklin" w:eastAsia="Libre Franklin" w:hAnsi="Libre Franklin" w:cs="Libre Franklin"/>
                      <w:sz w:val="20"/>
                      <w:szCs w:val="20"/>
                    </w:rPr>
                  </w:pPr>
                  <w:r w:rsidRPr="005D2DAD">
                    <w:rPr>
                      <w:rFonts w:ascii="Libre Franklin" w:eastAsia="Libre Franklin" w:hAnsi="Libre Franklin" w:cs="Libre Franklin"/>
                      <w:sz w:val="20"/>
                      <w:szCs w:val="20"/>
                    </w:rPr>
                    <w:t>Linux, UNIX, Mac, Windows</w:t>
                  </w:r>
                </w:p>
              </w:tc>
            </w:tr>
            <w:tr w:rsidR="00CD79F9" w:rsidRPr="005D2DAD" w14:paraId="39009770" w14:textId="77777777" w:rsidTr="00B26F9D">
              <w:trPr>
                <w:trHeight w:val="465"/>
              </w:trPr>
              <w:tc>
                <w:tcPr>
                  <w:tcW w:w="2327" w:type="dxa"/>
                </w:tcPr>
                <w:p w14:paraId="19CA82B9" w14:textId="77777777" w:rsidR="00CD79F9" w:rsidRPr="005D2DAD" w:rsidRDefault="00CD79F9" w:rsidP="00CD79F9">
                  <w:pPr>
                    <w:framePr w:hSpace="180" w:wrap="around" w:vAnchor="text" w:hAnchor="margin" w:y="-31"/>
                    <w:pBdr>
                      <w:top w:val="nil"/>
                      <w:left w:val="nil"/>
                      <w:bottom w:val="nil"/>
                      <w:right w:val="nil"/>
                      <w:between w:val="nil"/>
                    </w:pBdr>
                    <w:spacing w:before="120"/>
                    <w:rPr>
                      <w:rFonts w:ascii="Libre Franklin" w:eastAsia="Libre Franklin" w:hAnsi="Libre Franklin" w:cs="Libre Franklin"/>
                      <w:b/>
                      <w:sz w:val="20"/>
                      <w:szCs w:val="20"/>
                    </w:rPr>
                  </w:pPr>
                  <w:r w:rsidRPr="005D2DAD">
                    <w:rPr>
                      <w:rFonts w:ascii="Libre Franklin" w:eastAsia="Libre Franklin" w:hAnsi="Libre Franklin" w:cs="Libre Franklin"/>
                      <w:b/>
                      <w:sz w:val="20"/>
                      <w:szCs w:val="20"/>
                    </w:rPr>
                    <w:t>Tools:</w:t>
                  </w:r>
                </w:p>
              </w:tc>
              <w:tc>
                <w:tcPr>
                  <w:tcW w:w="8204" w:type="dxa"/>
                </w:tcPr>
                <w:p w14:paraId="0905A7BC" w14:textId="77777777" w:rsidR="00CD79F9" w:rsidRPr="005D2DAD" w:rsidRDefault="00CD79F9" w:rsidP="00CD79F9">
                  <w:pPr>
                    <w:framePr w:hSpace="180" w:wrap="around" w:vAnchor="text" w:hAnchor="margin" w:y="-31"/>
                    <w:pBdr>
                      <w:top w:val="nil"/>
                      <w:left w:val="nil"/>
                      <w:bottom w:val="nil"/>
                      <w:right w:val="nil"/>
                      <w:between w:val="nil"/>
                    </w:pBdr>
                    <w:spacing w:before="120"/>
                    <w:rPr>
                      <w:rFonts w:ascii="Libre Franklin" w:eastAsia="Libre Franklin" w:hAnsi="Libre Franklin" w:cs="Libre Franklin"/>
                      <w:sz w:val="20"/>
                      <w:szCs w:val="20"/>
                    </w:rPr>
                  </w:pPr>
                  <w:r w:rsidRPr="005D2DAD">
                    <w:rPr>
                      <w:rFonts w:ascii="Libre Franklin" w:eastAsia="Libre Franklin" w:hAnsi="Libre Franklin" w:cs="Libre Franklin"/>
                      <w:sz w:val="20"/>
                      <w:szCs w:val="20"/>
                    </w:rPr>
                    <w:t>Bash, Java, Python, SQL, Kali Linux (Nmap, Metasploit, Aircrack-NG), Cisco Packet Tracer, Adobe Premier, AfterEffects, Photoshop, MS Office Suite, G-Suite</w:t>
                  </w:r>
                </w:p>
              </w:tc>
            </w:tr>
            <w:tr w:rsidR="00CD79F9" w:rsidRPr="005D2DAD" w14:paraId="362D93BC" w14:textId="77777777" w:rsidTr="00B26F9D">
              <w:trPr>
                <w:trHeight w:val="333"/>
              </w:trPr>
              <w:tc>
                <w:tcPr>
                  <w:tcW w:w="2327" w:type="dxa"/>
                </w:tcPr>
                <w:p w14:paraId="66BE69BE" w14:textId="77777777" w:rsidR="00CD79F9" w:rsidRPr="005D2DAD" w:rsidRDefault="00CD79F9" w:rsidP="00CD79F9">
                  <w:pPr>
                    <w:framePr w:hSpace="180" w:wrap="around" w:vAnchor="text" w:hAnchor="margin" w:y="-31"/>
                    <w:pBdr>
                      <w:top w:val="nil"/>
                      <w:left w:val="nil"/>
                      <w:bottom w:val="nil"/>
                      <w:right w:val="nil"/>
                      <w:between w:val="nil"/>
                    </w:pBdr>
                    <w:spacing w:before="120"/>
                    <w:rPr>
                      <w:rFonts w:ascii="Libre Franklin" w:eastAsia="Libre Franklin" w:hAnsi="Libre Franklin" w:cs="Libre Franklin"/>
                      <w:b/>
                      <w:sz w:val="20"/>
                      <w:szCs w:val="20"/>
                    </w:rPr>
                  </w:pPr>
                  <w:r w:rsidRPr="005D2DAD">
                    <w:rPr>
                      <w:rFonts w:ascii="Libre Franklin" w:eastAsia="Libre Franklin" w:hAnsi="Libre Franklin" w:cs="Libre Franklin"/>
                      <w:b/>
                      <w:sz w:val="20"/>
                      <w:szCs w:val="20"/>
                    </w:rPr>
                    <w:t>Hardware:</w:t>
                  </w:r>
                </w:p>
              </w:tc>
              <w:tc>
                <w:tcPr>
                  <w:tcW w:w="8204" w:type="dxa"/>
                </w:tcPr>
                <w:p w14:paraId="31EB97DC" w14:textId="77777777" w:rsidR="00CD79F9" w:rsidRPr="005D2DAD" w:rsidRDefault="00CD79F9" w:rsidP="00CD79F9">
                  <w:pPr>
                    <w:framePr w:hSpace="180" w:wrap="around" w:vAnchor="text" w:hAnchor="margin" w:y="-31"/>
                    <w:pBdr>
                      <w:top w:val="nil"/>
                      <w:left w:val="nil"/>
                      <w:bottom w:val="nil"/>
                      <w:right w:val="nil"/>
                      <w:between w:val="nil"/>
                    </w:pBdr>
                    <w:spacing w:before="120"/>
                    <w:rPr>
                      <w:rFonts w:ascii="Libre Franklin" w:eastAsia="Libre Franklin" w:hAnsi="Libre Franklin" w:cs="Libre Franklin"/>
                      <w:sz w:val="20"/>
                      <w:szCs w:val="20"/>
                    </w:rPr>
                  </w:pPr>
                  <w:r w:rsidRPr="005D2DAD">
                    <w:rPr>
                      <w:rFonts w:ascii="Libre Franklin" w:eastAsia="Libre Franklin" w:hAnsi="Libre Franklin" w:cs="Libre Franklin"/>
                      <w:sz w:val="20"/>
                      <w:szCs w:val="20"/>
                    </w:rPr>
                    <w:t>Raspberry Pi, Bash Bunny, WiFi Pineapple, Cisco Routers, Cisco Switches</w:t>
                  </w:r>
                </w:p>
              </w:tc>
            </w:tr>
          </w:tbl>
          <w:p w14:paraId="0D8971B6" w14:textId="77777777" w:rsidR="00CD79F9" w:rsidRPr="005D2DAD" w:rsidRDefault="00CD79F9" w:rsidP="00CD79F9">
            <w:pPr>
              <w:pBdr>
                <w:top w:val="nil"/>
                <w:left w:val="nil"/>
                <w:bottom w:val="nil"/>
                <w:right w:val="nil"/>
                <w:between w:val="nil"/>
              </w:pBdr>
              <w:spacing w:before="240" w:after="180"/>
              <w:rPr>
                <w:rFonts w:ascii="Century" w:eastAsia="Century" w:hAnsi="Century" w:cs="Century"/>
                <w:b/>
                <w:sz w:val="28"/>
                <w:szCs w:val="28"/>
              </w:rPr>
            </w:pPr>
            <w:r w:rsidRPr="005D2DAD">
              <w:rPr>
                <w:rFonts w:ascii="Century" w:eastAsia="Century" w:hAnsi="Century" w:cs="Century"/>
                <w:b/>
                <w:sz w:val="28"/>
                <w:szCs w:val="28"/>
              </w:rPr>
              <w:t>Certifications</w:t>
            </w:r>
          </w:p>
          <w:p w14:paraId="6CDC017F" w14:textId="77777777" w:rsidR="00CD79F9" w:rsidRPr="005D2DAD" w:rsidRDefault="00CD79F9" w:rsidP="00CD79F9">
            <w:pPr>
              <w:pStyle w:val="ListParagraph"/>
              <w:numPr>
                <w:ilvl w:val="0"/>
                <w:numId w:val="7"/>
              </w:numPr>
              <w:pBdr>
                <w:top w:val="nil"/>
                <w:left w:val="nil"/>
                <w:bottom w:val="nil"/>
                <w:right w:val="nil"/>
                <w:between w:val="nil"/>
              </w:pBdr>
              <w:spacing w:after="60"/>
              <w:rPr>
                <w:rFonts w:ascii="Libre Franklin" w:eastAsia="Libre Franklin" w:hAnsi="Libre Franklin" w:cs="Libre Franklin"/>
                <w:bCs/>
                <w:sz w:val="20"/>
                <w:szCs w:val="20"/>
              </w:rPr>
            </w:pPr>
            <w:r w:rsidRPr="005D2DAD">
              <w:rPr>
                <w:rFonts w:ascii="Libre Franklin" w:eastAsia="Libre Franklin" w:hAnsi="Libre Franklin" w:cs="Libre Franklin"/>
                <w:bCs/>
                <w:i/>
                <w:iCs/>
                <w:sz w:val="20"/>
                <w:szCs w:val="20"/>
              </w:rPr>
              <w:t>Certified Ethical Hacker</w:t>
            </w:r>
            <w:r w:rsidRPr="005D2DAD">
              <w:rPr>
                <w:rFonts w:ascii="Libre Franklin" w:eastAsia="Libre Franklin" w:hAnsi="Libre Franklin" w:cs="Libre Franklin"/>
                <w:bCs/>
                <w:sz w:val="20"/>
                <w:szCs w:val="20"/>
              </w:rPr>
              <w:t xml:space="preserve"> (CEH, EC Council)</w:t>
            </w:r>
          </w:p>
          <w:p w14:paraId="4F324FAF" w14:textId="77777777" w:rsidR="00CD79F9" w:rsidRPr="005D2DAD" w:rsidRDefault="00CD79F9" w:rsidP="00CD79F9">
            <w:pPr>
              <w:pStyle w:val="ListParagraph"/>
              <w:numPr>
                <w:ilvl w:val="0"/>
                <w:numId w:val="7"/>
              </w:numPr>
              <w:pBdr>
                <w:top w:val="nil"/>
                <w:left w:val="nil"/>
                <w:bottom w:val="nil"/>
                <w:right w:val="nil"/>
                <w:between w:val="nil"/>
              </w:pBdr>
              <w:rPr>
                <w:rFonts w:ascii="Libre Franklin" w:eastAsia="Libre Franklin" w:hAnsi="Libre Franklin" w:cs="Libre Franklin"/>
                <w:bCs/>
                <w:sz w:val="20"/>
                <w:szCs w:val="20"/>
              </w:rPr>
            </w:pPr>
            <w:r w:rsidRPr="005D2DAD">
              <w:rPr>
                <w:rFonts w:ascii="Libre Franklin" w:eastAsia="Libre Franklin" w:hAnsi="Libre Franklin" w:cs="Libre Franklin"/>
                <w:bCs/>
                <w:i/>
                <w:iCs/>
                <w:sz w:val="20"/>
                <w:szCs w:val="20"/>
              </w:rPr>
              <w:t>Computer Hacking Forensic Investigator</w:t>
            </w:r>
            <w:r w:rsidRPr="005D2DAD">
              <w:rPr>
                <w:rFonts w:ascii="Libre Franklin" w:eastAsia="Libre Franklin" w:hAnsi="Libre Franklin" w:cs="Libre Franklin"/>
                <w:bCs/>
                <w:sz w:val="20"/>
                <w:szCs w:val="20"/>
              </w:rPr>
              <w:t xml:space="preserve"> (CHFI, EC Council)</w:t>
            </w:r>
          </w:p>
          <w:p w14:paraId="5827D1CD" w14:textId="77777777" w:rsidR="00CD79F9" w:rsidRPr="005D2DAD" w:rsidRDefault="00CD79F9" w:rsidP="00CD79F9">
            <w:pPr>
              <w:pBdr>
                <w:top w:val="nil"/>
                <w:left w:val="nil"/>
                <w:bottom w:val="nil"/>
                <w:right w:val="nil"/>
                <w:between w:val="nil"/>
              </w:pBdr>
              <w:spacing w:before="240" w:after="180"/>
              <w:rPr>
                <w:rFonts w:ascii="Century" w:eastAsia="Century" w:hAnsi="Century" w:cs="Century"/>
                <w:b/>
                <w:sz w:val="28"/>
                <w:szCs w:val="28"/>
              </w:rPr>
            </w:pPr>
            <w:r w:rsidRPr="005D2DAD">
              <w:rPr>
                <w:rFonts w:ascii="Century" w:eastAsia="Century" w:hAnsi="Century" w:cs="Century"/>
                <w:b/>
                <w:sz w:val="28"/>
                <w:szCs w:val="28"/>
              </w:rPr>
              <w:t>Career Experience</w:t>
            </w:r>
          </w:p>
          <w:p w14:paraId="0AA88E87" w14:textId="77777777" w:rsidR="00CD79F9" w:rsidRPr="005D2DAD" w:rsidRDefault="00CD79F9" w:rsidP="00CD79F9">
            <w:pPr>
              <w:pBdr>
                <w:top w:val="nil"/>
                <w:left w:val="nil"/>
                <w:bottom w:val="nil"/>
                <w:right w:val="nil"/>
                <w:between w:val="nil"/>
              </w:pBdr>
              <w:tabs>
                <w:tab w:val="right" w:pos="7155"/>
              </w:tabs>
              <w:rPr>
                <w:rFonts w:ascii="Libre Franklin" w:eastAsia="Libre Franklin" w:hAnsi="Libre Franklin" w:cs="Libre Franklin"/>
                <w:b/>
                <w:sz w:val="20"/>
                <w:szCs w:val="20"/>
              </w:rPr>
            </w:pPr>
            <w:r w:rsidRPr="005D2DAD">
              <w:rPr>
                <w:rFonts w:ascii="Libre Franklin" w:eastAsia="Libre Franklin" w:hAnsi="Libre Franklin" w:cs="Libre Franklin"/>
                <w:b/>
                <w:sz w:val="20"/>
                <w:szCs w:val="20"/>
              </w:rPr>
              <w:t>F2OnSite, Steubenville, OH                                                                                                                                                                      April 2022 –</w:t>
            </w:r>
          </w:p>
          <w:p w14:paraId="7F70777A" w14:textId="77777777" w:rsidR="00CD79F9" w:rsidRPr="005D2DAD" w:rsidRDefault="00CD79F9" w:rsidP="00CD79F9">
            <w:pPr>
              <w:pBdr>
                <w:top w:val="nil"/>
                <w:left w:val="nil"/>
                <w:bottom w:val="nil"/>
                <w:right w:val="nil"/>
                <w:between w:val="nil"/>
              </w:pBdr>
              <w:tabs>
                <w:tab w:val="right" w:pos="7155"/>
              </w:tabs>
              <w:rPr>
                <w:rFonts w:ascii="Libre Franklin" w:eastAsia="Libre Franklin" w:hAnsi="Libre Franklin" w:cs="Libre Franklin"/>
                <w:b/>
                <w:sz w:val="20"/>
                <w:szCs w:val="20"/>
              </w:rPr>
            </w:pPr>
            <w:r w:rsidRPr="005D2DAD">
              <w:rPr>
                <w:rFonts w:ascii="Libre Franklin" w:eastAsia="Libre Franklin" w:hAnsi="Libre Franklin" w:cs="Libre Franklin"/>
                <w:b/>
                <w:sz w:val="20"/>
                <w:szCs w:val="20"/>
              </w:rPr>
              <w:t>IT Field Technician</w:t>
            </w:r>
          </w:p>
          <w:p w14:paraId="18A48A7E" w14:textId="77777777" w:rsidR="00CD79F9" w:rsidRPr="005D2DAD" w:rsidRDefault="00CD79F9" w:rsidP="00CD79F9">
            <w:pPr>
              <w:pBdr>
                <w:top w:val="nil"/>
                <w:left w:val="nil"/>
                <w:bottom w:val="nil"/>
                <w:right w:val="nil"/>
                <w:between w:val="nil"/>
              </w:pBdr>
              <w:tabs>
                <w:tab w:val="right" w:pos="7155"/>
              </w:tabs>
              <w:spacing w:after="120"/>
              <w:rPr>
                <w:rFonts w:ascii="Libre Franklin" w:eastAsia="Libre Franklin" w:hAnsi="Libre Franklin" w:cs="Libre Franklin"/>
                <w:bCs/>
                <w:i/>
                <w:iCs/>
                <w:sz w:val="20"/>
                <w:szCs w:val="20"/>
              </w:rPr>
            </w:pPr>
            <w:r w:rsidRPr="005D2DAD">
              <w:rPr>
                <w:rFonts w:ascii="Libre Franklin" w:eastAsia="Libre Franklin" w:hAnsi="Libre Franklin" w:cs="Libre Franklin"/>
                <w:bCs/>
                <w:i/>
                <w:iCs/>
                <w:sz w:val="20"/>
                <w:szCs w:val="20"/>
              </w:rPr>
              <w:t>Expedited hardware upgrades of computers, managed system backups and imaging as well as employed software packages for newly built devices. Assisted others on a variety of technical issues and repairs.</w:t>
            </w:r>
          </w:p>
          <w:p w14:paraId="7B61D152" w14:textId="77777777" w:rsidR="00CD79F9" w:rsidRPr="005D2DAD" w:rsidRDefault="00CD79F9" w:rsidP="00CD79F9">
            <w:pPr>
              <w:pStyle w:val="ListParagraph"/>
              <w:numPr>
                <w:ilvl w:val="0"/>
                <w:numId w:val="3"/>
              </w:numPr>
              <w:pBdr>
                <w:top w:val="nil"/>
                <w:left w:val="nil"/>
                <w:bottom w:val="nil"/>
                <w:right w:val="nil"/>
                <w:between w:val="nil"/>
              </w:pBdr>
              <w:tabs>
                <w:tab w:val="right" w:pos="7155"/>
              </w:tabs>
              <w:rPr>
                <w:rFonts w:ascii="Libre Franklin" w:eastAsia="Libre Franklin" w:hAnsi="Libre Franklin" w:cs="Libre Franklin"/>
                <w:b/>
                <w:sz w:val="20"/>
                <w:szCs w:val="20"/>
              </w:rPr>
            </w:pPr>
            <w:r w:rsidRPr="005D2DAD">
              <w:rPr>
                <w:rFonts w:ascii="Libre Franklin" w:eastAsia="Libre Franklin" w:hAnsi="Libre Franklin" w:cs="Libre Franklin"/>
                <w:bCs/>
                <w:sz w:val="20"/>
                <w:szCs w:val="20"/>
              </w:rPr>
              <w:t>Backed up old computers, reflashed bios, imaged new devices, and installed program packages and backups</w:t>
            </w:r>
          </w:p>
          <w:p w14:paraId="72A836EA" w14:textId="77777777" w:rsidR="00CD79F9" w:rsidRPr="005D2DAD" w:rsidRDefault="00CD79F9" w:rsidP="00CD79F9">
            <w:pPr>
              <w:pStyle w:val="ListParagraph"/>
              <w:numPr>
                <w:ilvl w:val="0"/>
                <w:numId w:val="3"/>
              </w:numPr>
              <w:pBdr>
                <w:top w:val="nil"/>
                <w:left w:val="nil"/>
                <w:bottom w:val="nil"/>
                <w:right w:val="nil"/>
                <w:between w:val="nil"/>
              </w:pBdr>
              <w:tabs>
                <w:tab w:val="right" w:pos="7155"/>
              </w:tabs>
              <w:spacing w:after="180"/>
              <w:rPr>
                <w:rFonts w:ascii="Libre Franklin" w:eastAsia="Libre Franklin" w:hAnsi="Libre Franklin" w:cs="Libre Franklin"/>
                <w:b/>
                <w:sz w:val="20"/>
                <w:szCs w:val="20"/>
              </w:rPr>
            </w:pPr>
            <w:r w:rsidRPr="005D2DAD">
              <w:rPr>
                <w:rFonts w:ascii="Libre Franklin" w:eastAsia="Libre Franklin" w:hAnsi="Libre Franklin" w:cs="Libre Franklin"/>
                <w:bCs/>
                <w:sz w:val="20"/>
                <w:szCs w:val="20"/>
              </w:rPr>
              <w:t>Replaced hardware components on in-scope devices to reimage and re-allocate those devices</w:t>
            </w:r>
          </w:p>
          <w:p w14:paraId="3A4FA03A" w14:textId="77777777" w:rsidR="00CD79F9" w:rsidRPr="005D2DAD" w:rsidRDefault="00CD79F9" w:rsidP="00CD79F9">
            <w:pPr>
              <w:pBdr>
                <w:top w:val="nil"/>
                <w:left w:val="nil"/>
                <w:bottom w:val="nil"/>
                <w:right w:val="nil"/>
                <w:between w:val="nil"/>
              </w:pBdr>
              <w:tabs>
                <w:tab w:val="right" w:pos="7155"/>
              </w:tabs>
              <w:rPr>
                <w:rFonts w:ascii="Libre Franklin" w:eastAsia="Libre Franklin" w:hAnsi="Libre Franklin" w:cs="Libre Franklin"/>
                <w:b/>
                <w:sz w:val="20"/>
                <w:szCs w:val="20"/>
              </w:rPr>
            </w:pPr>
            <w:r w:rsidRPr="005D2DAD">
              <w:rPr>
                <w:rFonts w:ascii="Libre Franklin" w:eastAsia="Libre Franklin" w:hAnsi="Libre Franklin" w:cs="Libre Franklin"/>
                <w:b/>
                <w:sz w:val="20"/>
                <w:szCs w:val="20"/>
              </w:rPr>
              <w:t>Bethany College, Bethany, WV                                                                                                                               August 2019 – May 2020</w:t>
            </w:r>
          </w:p>
          <w:p w14:paraId="1BC2963B" w14:textId="77777777" w:rsidR="00CD79F9" w:rsidRPr="005D2DAD" w:rsidRDefault="00CD79F9" w:rsidP="00CD79F9">
            <w:pPr>
              <w:pBdr>
                <w:top w:val="nil"/>
                <w:left w:val="nil"/>
                <w:bottom w:val="nil"/>
                <w:right w:val="nil"/>
                <w:between w:val="nil"/>
              </w:pBdr>
              <w:tabs>
                <w:tab w:val="right" w:pos="7155"/>
              </w:tabs>
              <w:rPr>
                <w:rFonts w:ascii="Libre Franklin" w:eastAsia="Libre Franklin" w:hAnsi="Libre Franklin" w:cs="Libre Franklin"/>
                <w:b/>
                <w:sz w:val="20"/>
                <w:szCs w:val="20"/>
              </w:rPr>
            </w:pPr>
            <w:r w:rsidRPr="005D2DAD">
              <w:rPr>
                <w:rFonts w:ascii="Libre Franklin" w:eastAsia="Libre Franklin" w:hAnsi="Libre Franklin" w:cs="Libre Franklin"/>
                <w:b/>
                <w:sz w:val="20"/>
                <w:szCs w:val="20"/>
              </w:rPr>
              <w:t>Security Analyst Internship</w:t>
            </w:r>
          </w:p>
          <w:p w14:paraId="130A2203" w14:textId="77777777" w:rsidR="00CD79F9" w:rsidRPr="005D2DAD" w:rsidRDefault="00CD79F9" w:rsidP="00CD79F9">
            <w:pPr>
              <w:pBdr>
                <w:top w:val="nil"/>
                <w:left w:val="nil"/>
                <w:bottom w:val="nil"/>
                <w:right w:val="nil"/>
                <w:between w:val="nil"/>
              </w:pBdr>
              <w:tabs>
                <w:tab w:val="right" w:pos="7155"/>
              </w:tabs>
              <w:spacing w:after="120"/>
              <w:jc w:val="both"/>
              <w:rPr>
                <w:rFonts w:ascii="Libre Franklin" w:eastAsia="Libre Franklin" w:hAnsi="Libre Franklin" w:cs="Libre Franklin"/>
                <w:i/>
                <w:sz w:val="20"/>
                <w:szCs w:val="20"/>
              </w:rPr>
            </w:pPr>
            <w:r w:rsidRPr="005D2DAD">
              <w:rPr>
                <w:rFonts w:ascii="Libre Franklin" w:eastAsia="Libre Franklin" w:hAnsi="Libre Franklin" w:cs="Libre Franklin"/>
                <w:i/>
                <w:sz w:val="20"/>
                <w:szCs w:val="20"/>
              </w:rPr>
              <w:t>Taught how to design and maintain networks using Cisco Packet Tracer. Spearheaded IEEE project on constructing and hacking car electronics. Helped with student’s learning of security, forensics, networking, java programming, and discrete mathematics.</w:t>
            </w:r>
          </w:p>
          <w:p w14:paraId="06C798FF" w14:textId="77777777" w:rsidR="00CD79F9" w:rsidRPr="005D2DAD" w:rsidRDefault="00CD79F9" w:rsidP="00CD79F9">
            <w:pPr>
              <w:pStyle w:val="ListParagraph"/>
              <w:numPr>
                <w:ilvl w:val="0"/>
                <w:numId w:val="4"/>
              </w:numPr>
              <w:pBdr>
                <w:top w:val="nil"/>
                <w:left w:val="nil"/>
                <w:bottom w:val="nil"/>
                <w:right w:val="nil"/>
                <w:between w:val="nil"/>
              </w:pBdr>
              <w:tabs>
                <w:tab w:val="right" w:pos="7155"/>
              </w:tabs>
              <w:spacing w:after="180"/>
              <w:jc w:val="both"/>
              <w:rPr>
                <w:sz w:val="20"/>
                <w:szCs w:val="20"/>
              </w:rPr>
            </w:pPr>
            <w:r w:rsidRPr="005D2DAD">
              <w:rPr>
                <w:rFonts w:ascii="Libre Franklin" w:eastAsia="Libre Franklin" w:hAnsi="Libre Franklin" w:cs="Libre Franklin"/>
                <w:sz w:val="20"/>
                <w:szCs w:val="20"/>
              </w:rPr>
              <w:t>Leveraged Cisco Packet Tracer to set up and maintain simulated networks</w:t>
            </w:r>
          </w:p>
          <w:p w14:paraId="32452230" w14:textId="3A0FEAEB" w:rsidR="00CD79F9" w:rsidRPr="005D2DAD" w:rsidRDefault="00CD79F9" w:rsidP="00CD79F9">
            <w:pPr>
              <w:pStyle w:val="ListParagraph"/>
              <w:numPr>
                <w:ilvl w:val="0"/>
                <w:numId w:val="4"/>
              </w:numPr>
              <w:pBdr>
                <w:top w:val="nil"/>
                <w:left w:val="nil"/>
                <w:bottom w:val="nil"/>
                <w:right w:val="nil"/>
                <w:between w:val="nil"/>
              </w:pBdr>
              <w:spacing w:after="240"/>
            </w:pPr>
            <w:r w:rsidRPr="005D2DAD">
              <w:rPr>
                <w:rFonts w:ascii="Libre Franklin" w:eastAsia="Libre Franklin" w:hAnsi="Libre Franklin" w:cs="Libre Franklin"/>
                <w:sz w:val="20"/>
                <w:szCs w:val="20"/>
              </w:rPr>
              <w:t>Built hardware, wrote application, and executed hack into CAN bus through the GPS system as part of a presentation and project on the vulnerability of cars and other IoT devices</w:t>
            </w:r>
          </w:p>
          <w:p w14:paraId="213D6414" w14:textId="77777777" w:rsidR="00CD79F9" w:rsidRPr="005D2DAD" w:rsidRDefault="00CD79F9" w:rsidP="00CD79F9">
            <w:pPr>
              <w:pBdr>
                <w:top w:val="nil"/>
                <w:left w:val="nil"/>
                <w:bottom w:val="nil"/>
                <w:right w:val="nil"/>
                <w:between w:val="nil"/>
              </w:pBdr>
              <w:tabs>
                <w:tab w:val="right" w:pos="7155"/>
              </w:tabs>
              <w:rPr>
                <w:rFonts w:ascii="Libre Franklin" w:eastAsia="Libre Franklin" w:hAnsi="Libre Franklin" w:cs="Libre Franklin"/>
                <w:b/>
                <w:sz w:val="20"/>
                <w:szCs w:val="20"/>
              </w:rPr>
            </w:pPr>
            <w:r w:rsidRPr="005D2DAD">
              <w:rPr>
                <w:rFonts w:ascii="Libre Franklin" w:eastAsia="Libre Franklin" w:hAnsi="Libre Franklin" w:cs="Libre Franklin"/>
                <w:b/>
                <w:sz w:val="20"/>
                <w:szCs w:val="20"/>
              </w:rPr>
              <w:t>Bethany College Helpdesk, Bethany, WV</w:t>
            </w:r>
            <w:r w:rsidRPr="005D2DAD">
              <w:rPr>
                <w:rFonts w:ascii="Libre Franklin" w:eastAsia="Libre Franklin" w:hAnsi="Libre Franklin" w:cs="Libre Franklin"/>
                <w:b/>
                <w:sz w:val="20"/>
                <w:szCs w:val="20"/>
              </w:rPr>
              <w:tab/>
              <w:t xml:space="preserve">                                                                                          August 2017 – December 2019</w:t>
            </w:r>
          </w:p>
          <w:p w14:paraId="4B352889" w14:textId="77777777" w:rsidR="00CD79F9" w:rsidRPr="005D2DAD" w:rsidRDefault="00CD79F9" w:rsidP="00CD79F9">
            <w:pPr>
              <w:pBdr>
                <w:top w:val="nil"/>
                <w:left w:val="nil"/>
                <w:bottom w:val="nil"/>
                <w:right w:val="nil"/>
                <w:between w:val="nil"/>
              </w:pBdr>
              <w:tabs>
                <w:tab w:val="right" w:pos="7155"/>
              </w:tabs>
              <w:rPr>
                <w:rFonts w:ascii="Libre Franklin" w:eastAsia="Libre Franklin" w:hAnsi="Libre Franklin" w:cs="Libre Franklin"/>
                <w:b/>
                <w:sz w:val="20"/>
                <w:szCs w:val="20"/>
              </w:rPr>
            </w:pPr>
            <w:r w:rsidRPr="005D2DAD">
              <w:rPr>
                <w:rFonts w:ascii="Libre Franklin" w:eastAsia="Libre Franklin" w:hAnsi="Libre Franklin" w:cs="Libre Franklin"/>
                <w:b/>
                <w:sz w:val="20"/>
                <w:szCs w:val="20"/>
              </w:rPr>
              <w:t>IT Helpdesk Assistant</w:t>
            </w:r>
            <w:r w:rsidRPr="005D2DAD">
              <w:rPr>
                <w:rFonts w:ascii="Libre Franklin" w:eastAsia="Libre Franklin" w:hAnsi="Libre Franklin" w:cs="Libre Franklin"/>
                <w:b/>
                <w:sz w:val="20"/>
                <w:szCs w:val="20"/>
              </w:rPr>
              <w:tab/>
            </w:r>
          </w:p>
          <w:p w14:paraId="5160DE5E" w14:textId="77777777" w:rsidR="00CD79F9" w:rsidRPr="005D2DAD" w:rsidRDefault="00CD79F9" w:rsidP="00CD79F9">
            <w:pPr>
              <w:pBdr>
                <w:top w:val="nil"/>
                <w:left w:val="nil"/>
                <w:bottom w:val="nil"/>
                <w:right w:val="nil"/>
                <w:between w:val="nil"/>
              </w:pBdr>
              <w:tabs>
                <w:tab w:val="right" w:pos="7155"/>
              </w:tabs>
              <w:spacing w:after="120"/>
              <w:jc w:val="both"/>
              <w:rPr>
                <w:rFonts w:ascii="Libre Franklin" w:eastAsia="Libre Franklin" w:hAnsi="Libre Franklin" w:cs="Libre Franklin"/>
                <w:i/>
                <w:sz w:val="20"/>
                <w:szCs w:val="20"/>
              </w:rPr>
            </w:pPr>
            <w:r w:rsidRPr="005D2DAD">
              <w:rPr>
                <w:rFonts w:ascii="Libre Franklin" w:eastAsia="Libre Franklin" w:hAnsi="Libre Franklin" w:cs="Libre Franklin"/>
                <w:i/>
                <w:sz w:val="20"/>
                <w:szCs w:val="20"/>
              </w:rPr>
              <w:t>Installed, configured, and assembled computers, networks, and audio equipment. Carried out troubleshooting, network fixes, and repair of devices such as phones, game systems, and computers.</w:t>
            </w:r>
          </w:p>
          <w:p w14:paraId="0C3FAABF" w14:textId="77777777" w:rsidR="00CD79F9" w:rsidRPr="005D2DAD" w:rsidRDefault="00CD79F9" w:rsidP="00CD79F9">
            <w:pPr>
              <w:pStyle w:val="ListParagraph"/>
              <w:numPr>
                <w:ilvl w:val="0"/>
                <w:numId w:val="6"/>
              </w:numPr>
              <w:pBdr>
                <w:top w:val="nil"/>
                <w:left w:val="nil"/>
                <w:bottom w:val="nil"/>
                <w:right w:val="nil"/>
                <w:between w:val="nil"/>
              </w:pBdr>
              <w:rPr>
                <w:sz w:val="20"/>
                <w:szCs w:val="20"/>
              </w:rPr>
            </w:pPr>
            <w:r w:rsidRPr="005D2DAD">
              <w:rPr>
                <w:rFonts w:ascii="Libre Franklin" w:eastAsia="Libre Franklin" w:hAnsi="Libre Franklin" w:cs="Libre Franklin"/>
                <w:sz w:val="20"/>
                <w:szCs w:val="20"/>
              </w:rPr>
              <w:t>Produced database of device locations and network ID’s to catalogue approved devices on the secure network</w:t>
            </w:r>
          </w:p>
          <w:p w14:paraId="018618C3" w14:textId="094F161C" w:rsidR="00CD79F9" w:rsidRPr="005D2DAD" w:rsidRDefault="00CD79F9" w:rsidP="00CD79F9">
            <w:pPr>
              <w:numPr>
                <w:ilvl w:val="0"/>
                <w:numId w:val="1"/>
              </w:numPr>
              <w:pBdr>
                <w:top w:val="nil"/>
                <w:left w:val="nil"/>
                <w:bottom w:val="nil"/>
                <w:right w:val="nil"/>
                <w:between w:val="nil"/>
              </w:pBdr>
              <w:rPr>
                <w:rFonts w:ascii="Libre Franklin" w:eastAsia="Libre Franklin" w:hAnsi="Libre Franklin" w:cs="Libre Franklin"/>
                <w:b/>
                <w:bCs/>
                <w:sz w:val="20"/>
                <w:szCs w:val="20"/>
              </w:rPr>
            </w:pPr>
            <w:r w:rsidRPr="005D2DAD">
              <w:rPr>
                <w:rFonts w:ascii="Libre Franklin" w:eastAsia="Libre Franklin" w:hAnsi="Libre Franklin" w:cs="Libre Franklin"/>
                <w:sz w:val="20"/>
                <w:szCs w:val="20"/>
              </w:rPr>
              <w:t>Resolved issues involving network connectivity as well as issues dealing with basic troubleshooting of computers and other devices</w:t>
            </w:r>
            <w:r w:rsidR="00DF32DA">
              <w:rPr>
                <w:rFonts w:ascii="Libre Franklin" w:eastAsia="Libre Franklin" w:hAnsi="Libre Franklin" w:cs="Libre Franklin"/>
                <w:sz w:val="20"/>
                <w:szCs w:val="20"/>
              </w:rPr>
              <w:t xml:space="preserve"> </w:t>
            </w:r>
          </w:p>
        </w:tc>
      </w:tr>
    </w:tbl>
    <w:p w14:paraId="1821E904" w14:textId="77777777" w:rsidR="004F0910" w:rsidRPr="004F0910" w:rsidRDefault="004F0910" w:rsidP="00650278">
      <w:pPr>
        <w:pBdr>
          <w:top w:val="nil"/>
          <w:left w:val="nil"/>
          <w:bottom w:val="nil"/>
          <w:right w:val="nil"/>
          <w:between w:val="nil"/>
        </w:pBdr>
        <w:tabs>
          <w:tab w:val="right" w:pos="10800"/>
        </w:tabs>
        <w:rPr>
          <w:rFonts w:ascii="Libre Franklin" w:eastAsia="Libre Franklin" w:hAnsi="Libre Franklin" w:cs="Libre Franklin"/>
          <w:b/>
          <w:color w:val="505050"/>
          <w:sz w:val="2"/>
          <w:szCs w:val="2"/>
        </w:rPr>
      </w:pPr>
    </w:p>
    <w:sectPr w:rsidR="004F0910" w:rsidRPr="004F0910">
      <w:pgSz w:w="12240" w:h="15840"/>
      <w:pgMar w:top="720" w:right="720" w:bottom="720" w:left="72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068B0" w14:textId="77777777" w:rsidR="00455237" w:rsidRDefault="00455237">
      <w:r>
        <w:separator/>
      </w:r>
    </w:p>
  </w:endnote>
  <w:endnote w:type="continuationSeparator" w:id="0">
    <w:p w14:paraId="7D277C83" w14:textId="77777777" w:rsidR="00455237" w:rsidRDefault="0045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Libre Franklin">
    <w:altName w:val="Libre Franklin"/>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E0EA4" w14:textId="77777777" w:rsidR="00455237" w:rsidRDefault="00455237">
      <w:r>
        <w:separator/>
      </w:r>
    </w:p>
  </w:footnote>
  <w:footnote w:type="continuationSeparator" w:id="0">
    <w:p w14:paraId="44D2AD9B" w14:textId="77777777" w:rsidR="00455237" w:rsidRDefault="00455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35EA6"/>
    <w:multiLevelType w:val="multilevel"/>
    <w:tmpl w:val="8A64B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7A047A"/>
    <w:multiLevelType w:val="hybridMultilevel"/>
    <w:tmpl w:val="DF80B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93C5B"/>
    <w:multiLevelType w:val="hybridMultilevel"/>
    <w:tmpl w:val="5494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36A04"/>
    <w:multiLevelType w:val="hybridMultilevel"/>
    <w:tmpl w:val="B8F0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D730BE"/>
    <w:multiLevelType w:val="hybridMultilevel"/>
    <w:tmpl w:val="6166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0D6663"/>
    <w:multiLevelType w:val="hybridMultilevel"/>
    <w:tmpl w:val="AF585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EB4E72"/>
    <w:multiLevelType w:val="hybridMultilevel"/>
    <w:tmpl w:val="6F7C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616187">
    <w:abstractNumId w:val="0"/>
  </w:num>
  <w:num w:numId="2" w16cid:durableId="204409595">
    <w:abstractNumId w:val="4"/>
  </w:num>
  <w:num w:numId="3" w16cid:durableId="2030713741">
    <w:abstractNumId w:val="3"/>
  </w:num>
  <w:num w:numId="4" w16cid:durableId="1279681869">
    <w:abstractNumId w:val="6"/>
  </w:num>
  <w:num w:numId="5" w16cid:durableId="586617677">
    <w:abstractNumId w:val="1"/>
  </w:num>
  <w:num w:numId="6" w16cid:durableId="1180780743">
    <w:abstractNumId w:val="2"/>
  </w:num>
  <w:num w:numId="7" w16cid:durableId="1926721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9B"/>
    <w:rsid w:val="00012B5D"/>
    <w:rsid w:val="001E0550"/>
    <w:rsid w:val="001F0B60"/>
    <w:rsid w:val="0021184B"/>
    <w:rsid w:val="002358EF"/>
    <w:rsid w:val="002C05A3"/>
    <w:rsid w:val="003116DC"/>
    <w:rsid w:val="00317C05"/>
    <w:rsid w:val="003F332C"/>
    <w:rsid w:val="00455237"/>
    <w:rsid w:val="0047252D"/>
    <w:rsid w:val="00491AA8"/>
    <w:rsid w:val="004E6149"/>
    <w:rsid w:val="004F0910"/>
    <w:rsid w:val="005A4606"/>
    <w:rsid w:val="005D027D"/>
    <w:rsid w:val="005D101A"/>
    <w:rsid w:val="005D2DAD"/>
    <w:rsid w:val="005F1963"/>
    <w:rsid w:val="006161E8"/>
    <w:rsid w:val="00650278"/>
    <w:rsid w:val="007B7BD4"/>
    <w:rsid w:val="007D1CFD"/>
    <w:rsid w:val="0096087E"/>
    <w:rsid w:val="00983ACB"/>
    <w:rsid w:val="009A43B8"/>
    <w:rsid w:val="00A04328"/>
    <w:rsid w:val="00B964D9"/>
    <w:rsid w:val="00BE4D31"/>
    <w:rsid w:val="00CD79F9"/>
    <w:rsid w:val="00DF32DA"/>
    <w:rsid w:val="00EB039B"/>
    <w:rsid w:val="00F47887"/>
    <w:rsid w:val="00F54744"/>
    <w:rsid w:val="00F832F7"/>
    <w:rsid w:val="00FD7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7A96"/>
  <w15:docId w15:val="{69DC09C3-33AE-40F5-8E50-3600CBAA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entury" w:eastAsia="Century" w:hAnsi="Century" w:cs="Century"/>
      <w:b/>
      <w:color w:val="505050"/>
      <w:sz w:val="40"/>
      <w:szCs w:val="40"/>
    </w:rPr>
  </w:style>
  <w:style w:type="paragraph" w:styleId="Subtitle">
    <w:name w:val="Subtitle"/>
    <w:basedOn w:val="Normal"/>
    <w:next w:val="Normal"/>
    <w:uiPriority w:val="11"/>
    <w:qFormat/>
    <w:pPr>
      <w:spacing w:before="120"/>
    </w:pPr>
    <w:rPr>
      <w:rFonts w:ascii="Libre Franklin" w:eastAsia="Libre Franklin" w:hAnsi="Libre Franklin" w:cs="Libre Franklin"/>
      <w:color w:val="505050"/>
      <w:sz w:val="24"/>
      <w:szCs w:val="2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983ACB"/>
    <w:pPr>
      <w:ind w:left="720"/>
      <w:contextualSpacing/>
    </w:pPr>
  </w:style>
  <w:style w:type="paragraph" w:styleId="Header">
    <w:name w:val="header"/>
    <w:basedOn w:val="Normal"/>
    <w:link w:val="HeaderChar"/>
    <w:uiPriority w:val="99"/>
    <w:unhideWhenUsed/>
    <w:rsid w:val="00650278"/>
    <w:pPr>
      <w:tabs>
        <w:tab w:val="center" w:pos="4680"/>
        <w:tab w:val="right" w:pos="9360"/>
      </w:tabs>
    </w:pPr>
  </w:style>
  <w:style w:type="character" w:customStyle="1" w:styleId="HeaderChar">
    <w:name w:val="Header Char"/>
    <w:basedOn w:val="DefaultParagraphFont"/>
    <w:link w:val="Header"/>
    <w:uiPriority w:val="99"/>
    <w:rsid w:val="00650278"/>
  </w:style>
  <w:style w:type="paragraph" w:styleId="Footer">
    <w:name w:val="footer"/>
    <w:basedOn w:val="Normal"/>
    <w:link w:val="FooterChar"/>
    <w:uiPriority w:val="99"/>
    <w:unhideWhenUsed/>
    <w:rsid w:val="00650278"/>
    <w:pPr>
      <w:tabs>
        <w:tab w:val="center" w:pos="4680"/>
        <w:tab w:val="right" w:pos="9360"/>
      </w:tabs>
    </w:pPr>
  </w:style>
  <w:style w:type="character" w:customStyle="1" w:styleId="FooterChar">
    <w:name w:val="Footer Char"/>
    <w:basedOn w:val="DefaultParagraphFont"/>
    <w:link w:val="Footer"/>
    <w:uiPriority w:val="99"/>
    <w:rsid w:val="00650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Rice</dc:creator>
  <cp:lastModifiedBy>Ron Rice</cp:lastModifiedBy>
  <cp:revision>3</cp:revision>
  <cp:lastPrinted>2022-04-28T21:00:00Z</cp:lastPrinted>
  <dcterms:created xsi:type="dcterms:W3CDTF">2022-04-28T20:59:00Z</dcterms:created>
  <dcterms:modified xsi:type="dcterms:W3CDTF">2022-04-28T21:01:00Z</dcterms:modified>
</cp:coreProperties>
</file>