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2D103" w14:textId="3309E17F" w:rsidR="007D202C" w:rsidRPr="00A1701D" w:rsidRDefault="007D202C" w:rsidP="007D20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01D">
        <w:rPr>
          <w:rFonts w:ascii="Times New Roman" w:hAnsi="Times New Roman" w:cs="Times New Roman"/>
          <w:b/>
          <w:bCs/>
          <w:sz w:val="44"/>
          <w:szCs w:val="44"/>
        </w:rPr>
        <w:t>AUBURN YOUTH BOWLING</w:t>
      </w:r>
    </w:p>
    <w:p w14:paraId="62D269F1" w14:textId="77777777" w:rsidR="007D202C" w:rsidRPr="00A1701D" w:rsidRDefault="007D202C" w:rsidP="007D2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1701D">
        <w:rPr>
          <w:rFonts w:ascii="Times New Roman" w:hAnsi="Times New Roman" w:cs="Times New Roman"/>
          <w:b/>
          <w:bCs/>
          <w:sz w:val="44"/>
          <w:szCs w:val="44"/>
        </w:rPr>
        <w:t>56</w:t>
      </w:r>
      <w:r w:rsidRPr="00A1701D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TH</w:t>
      </w:r>
      <w:r w:rsidRPr="00A1701D">
        <w:rPr>
          <w:rFonts w:ascii="Times New Roman" w:hAnsi="Times New Roman" w:cs="Times New Roman"/>
          <w:b/>
          <w:bCs/>
          <w:sz w:val="44"/>
          <w:szCs w:val="44"/>
        </w:rPr>
        <w:t xml:space="preserve"> ANNUAL HANDICAP </w:t>
      </w:r>
    </w:p>
    <w:p w14:paraId="1D1C8BA6" w14:textId="238B0F13" w:rsidR="007D202C" w:rsidRPr="00A1701D" w:rsidRDefault="007D202C" w:rsidP="007D2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1701D">
        <w:rPr>
          <w:rFonts w:ascii="Times New Roman" w:hAnsi="Times New Roman" w:cs="Times New Roman"/>
          <w:b/>
          <w:bCs/>
          <w:sz w:val="44"/>
          <w:szCs w:val="44"/>
          <w:u w:val="single"/>
        </w:rPr>
        <w:t>ASSOCIATION TEAM TOURNAMENT</w:t>
      </w:r>
    </w:p>
    <w:p w14:paraId="47C81F55" w14:textId="77777777" w:rsidR="00AE7C5D" w:rsidRPr="00A1701D" w:rsidRDefault="00AE7C5D" w:rsidP="00AE7C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8E25F" w14:textId="718AA38D" w:rsidR="007D202C" w:rsidRPr="00A1701D" w:rsidRDefault="007D202C" w:rsidP="007D2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701D">
        <w:rPr>
          <w:rFonts w:ascii="Times New Roman" w:hAnsi="Times New Roman" w:cs="Times New Roman"/>
          <w:b/>
          <w:bCs/>
          <w:sz w:val="32"/>
          <w:szCs w:val="32"/>
        </w:rPr>
        <w:t>DECEMBER 19</w:t>
      </w:r>
      <w:r w:rsidRPr="00A1701D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Pr="00A1701D">
        <w:rPr>
          <w:rFonts w:ascii="Times New Roman" w:hAnsi="Times New Roman" w:cs="Times New Roman"/>
          <w:b/>
          <w:bCs/>
          <w:sz w:val="32"/>
          <w:szCs w:val="32"/>
        </w:rPr>
        <w:t xml:space="preserve"> 2021 @ 1PM</w:t>
      </w:r>
    </w:p>
    <w:p w14:paraId="6EB155E0" w14:textId="2E0B1AB5" w:rsidR="007D202C" w:rsidRPr="00A1701D" w:rsidRDefault="007D202C" w:rsidP="007D2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701D">
        <w:rPr>
          <w:rFonts w:ascii="Times New Roman" w:hAnsi="Times New Roman" w:cs="Times New Roman"/>
          <w:b/>
          <w:bCs/>
          <w:sz w:val="32"/>
          <w:szCs w:val="32"/>
        </w:rPr>
        <w:t>RAINBOW LANES, WEEDSPORT, NY</w:t>
      </w:r>
    </w:p>
    <w:p w14:paraId="4745DD91" w14:textId="30016CD4" w:rsidR="00DD4646" w:rsidRPr="00A1701D" w:rsidRDefault="007D202C" w:rsidP="00A17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701D">
        <w:rPr>
          <w:rFonts w:ascii="Times New Roman" w:hAnsi="Times New Roman" w:cs="Times New Roman"/>
          <w:b/>
          <w:bCs/>
          <w:sz w:val="32"/>
          <w:szCs w:val="32"/>
        </w:rPr>
        <w:t>COST: $12 PER PERSON</w:t>
      </w:r>
      <w:r w:rsidR="00DD4646" w:rsidRPr="00A1701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1701D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DD4646" w:rsidRPr="00A1701D">
        <w:rPr>
          <w:rFonts w:ascii="Times New Roman" w:hAnsi="Times New Roman" w:cs="Times New Roman"/>
          <w:b/>
          <w:bCs/>
          <w:sz w:val="32"/>
          <w:szCs w:val="32"/>
        </w:rPr>
        <w:t>4 PERSON TEAMS</w:t>
      </w:r>
    </w:p>
    <w:p w14:paraId="5A0D1EA7" w14:textId="77777777" w:rsidR="00DD4646" w:rsidRPr="00DD4646" w:rsidRDefault="00DD4646" w:rsidP="007D2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C29CC6E" w14:textId="519F8457" w:rsidR="00DD4646" w:rsidRPr="00A1701D" w:rsidRDefault="00DD4646" w:rsidP="007D202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1701D">
        <w:rPr>
          <w:rFonts w:ascii="Times New Roman" w:hAnsi="Times New Roman" w:cs="Times New Roman"/>
          <w:sz w:val="32"/>
          <w:szCs w:val="32"/>
        </w:rPr>
        <w:t>MUST HAVE SANCTIONED AVERAGE FROM 202</w:t>
      </w:r>
      <w:r w:rsidR="0066486B">
        <w:rPr>
          <w:rFonts w:ascii="Times New Roman" w:hAnsi="Times New Roman" w:cs="Times New Roman"/>
          <w:sz w:val="32"/>
          <w:szCs w:val="32"/>
        </w:rPr>
        <w:t>1</w:t>
      </w:r>
      <w:r w:rsidRPr="00A1701D">
        <w:rPr>
          <w:rFonts w:ascii="Times New Roman" w:hAnsi="Times New Roman" w:cs="Times New Roman"/>
          <w:sz w:val="32"/>
          <w:szCs w:val="32"/>
        </w:rPr>
        <w:t>-202</w:t>
      </w:r>
      <w:r w:rsidR="0066486B">
        <w:rPr>
          <w:rFonts w:ascii="Times New Roman" w:hAnsi="Times New Roman" w:cs="Times New Roman"/>
          <w:sz w:val="32"/>
          <w:szCs w:val="32"/>
        </w:rPr>
        <w:t>2</w:t>
      </w:r>
    </w:p>
    <w:p w14:paraId="67001049" w14:textId="52391AB0" w:rsidR="000F26DC" w:rsidRPr="00A1701D" w:rsidRDefault="000F26DC" w:rsidP="007D202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1701D">
        <w:rPr>
          <w:rFonts w:ascii="Times New Roman" w:hAnsi="Times New Roman" w:cs="Times New Roman"/>
          <w:sz w:val="32"/>
          <w:szCs w:val="32"/>
        </w:rPr>
        <w:t>OR BOWL SCRATCH</w:t>
      </w:r>
    </w:p>
    <w:p w14:paraId="25D5CB5A" w14:textId="70F0E934" w:rsidR="00DD4646" w:rsidRPr="00A1701D" w:rsidRDefault="00DD4646" w:rsidP="007D202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1701D">
        <w:rPr>
          <w:rFonts w:ascii="Times New Roman" w:hAnsi="Times New Roman" w:cs="Times New Roman"/>
          <w:sz w:val="32"/>
          <w:szCs w:val="32"/>
        </w:rPr>
        <w:t>AUBURN YOUTH BOWLING AVERAGES ONLY</w:t>
      </w:r>
    </w:p>
    <w:p w14:paraId="7A742492" w14:textId="41B8D589" w:rsidR="007D202C" w:rsidRPr="00A1701D" w:rsidRDefault="00DD4646" w:rsidP="000F26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01D">
        <w:rPr>
          <w:rFonts w:ascii="Times New Roman" w:hAnsi="Times New Roman" w:cs="Times New Roman"/>
          <w:sz w:val="28"/>
          <w:szCs w:val="28"/>
        </w:rPr>
        <w:t>(HIGH SCHOOL, COLLEGE, OR YBT AVERAGES NOT ACCEPTED)</w:t>
      </w:r>
    </w:p>
    <w:p w14:paraId="6AE4BE69" w14:textId="6469B396" w:rsidR="00A1701D" w:rsidRDefault="00A1701D" w:rsidP="000F2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1B5BA2" w14:textId="4225A197" w:rsidR="00A1701D" w:rsidRDefault="00A1701D" w:rsidP="000F2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ENTRIES TO TOURNAMENT DIRECTORS: JOHN BETTS OR JORDAN BETTS AT 3475 E. GENESEE STREET RD. AUBURN, NY 13021.  ENTRIES MAY ALSO BE CALLED INTO JOHN @ (315) 289-5920 OR JORDAN @ (315) 289-5402. THEY MAY ALSO BE EMAILED TO JBETTS080@YAHOO.COM OR JORDANBETTS07@YAHOO.COM</w:t>
      </w:r>
    </w:p>
    <w:p w14:paraId="1FFDE808" w14:textId="6ABB447C" w:rsidR="00AE7C5D" w:rsidRPr="000F26DC" w:rsidRDefault="00AE7C5D" w:rsidP="00A1701D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2D3F3120" w14:textId="77777777" w:rsidR="00AE7C5D" w:rsidRPr="000F26DC" w:rsidRDefault="00AE7C5D" w:rsidP="007D202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DDF75E6" w14:textId="11B97793" w:rsidR="00DD4646" w:rsidRPr="00DD4646" w:rsidRDefault="00DD4646" w:rsidP="00AE7C5D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E7C5D">
        <w:rPr>
          <w:rFonts w:ascii="Times New Roman" w:hAnsi="Times New Roman" w:cs="Times New Roman"/>
          <w:b/>
          <w:bCs/>
          <w:sz w:val="36"/>
          <w:szCs w:val="36"/>
        </w:rPr>
        <w:t>TEAM NAME:</w:t>
      </w:r>
      <w:r w:rsidRPr="00AE7C5D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_____________________</w:t>
      </w:r>
      <w:r w:rsidRPr="00AE7C5D">
        <w:rPr>
          <w:rFonts w:ascii="Times New Roman" w:hAnsi="Times New Roman" w:cs="Times New Roman"/>
          <w:b/>
          <w:bCs/>
          <w:sz w:val="36"/>
          <w:szCs w:val="36"/>
        </w:rPr>
        <w:t xml:space="preserve"> CENTER: </w:t>
      </w:r>
      <w:r w:rsidRPr="00AE7C5D">
        <w:rPr>
          <w:rFonts w:ascii="Times New Roman" w:hAnsi="Times New Roman" w:cs="Times New Roman"/>
          <w:b/>
          <w:bCs/>
          <w:sz w:val="36"/>
          <w:szCs w:val="36"/>
          <w:u w:val="single"/>
        </w:rPr>
        <w:t>_______</w:t>
      </w:r>
    </w:p>
    <w:p w14:paraId="39482419" w14:textId="77777777" w:rsidR="00DD4646" w:rsidRDefault="00DD4646" w:rsidP="007D2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405E2E7" w14:textId="1F9DAD5F" w:rsidR="00DD4646" w:rsidRPr="00DD4646" w:rsidRDefault="00DD4646" w:rsidP="00DD4646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DD4646">
        <w:rPr>
          <w:rFonts w:ascii="Times New Roman" w:hAnsi="Times New Roman" w:cs="Times New Roman"/>
          <w:b/>
          <w:bCs/>
          <w:sz w:val="36"/>
          <w:szCs w:val="36"/>
          <w:u w:val="single"/>
        </w:rPr>
        <w:t>NAME:</w:t>
      </w:r>
      <w:r w:rsidRPr="00DD4646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DD4646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DD4646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DD4646">
        <w:rPr>
          <w:rFonts w:ascii="Times New Roman" w:hAnsi="Times New Roman" w:cs="Times New Roman"/>
          <w:b/>
          <w:bCs/>
          <w:sz w:val="36"/>
          <w:szCs w:val="36"/>
          <w:u w:val="single"/>
        </w:rPr>
        <w:t>SANC #</w:t>
      </w:r>
      <w:r w:rsidRPr="00DD4646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DD4646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DD4646">
        <w:rPr>
          <w:rFonts w:ascii="Times New Roman" w:hAnsi="Times New Roman" w:cs="Times New Roman"/>
          <w:b/>
          <w:bCs/>
          <w:sz w:val="36"/>
          <w:szCs w:val="36"/>
          <w:u w:val="single"/>
        </w:rPr>
        <w:t>PHONE #</w:t>
      </w:r>
      <w:r w:rsidRPr="00AE7C5D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DD4646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DD4646">
        <w:rPr>
          <w:rFonts w:ascii="Times New Roman" w:hAnsi="Times New Roman" w:cs="Times New Roman"/>
          <w:b/>
          <w:bCs/>
          <w:sz w:val="36"/>
          <w:szCs w:val="36"/>
          <w:u w:val="single"/>
        </w:rPr>
        <w:t>AVE.</w:t>
      </w:r>
    </w:p>
    <w:p w14:paraId="6827EEF9" w14:textId="269BF27B" w:rsidR="00DD4646" w:rsidRDefault="00437FB8" w:rsidP="00DD4646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1.</w:t>
      </w:r>
      <w:r w:rsidR="00DD4646" w:rsidRPr="00DD4646">
        <w:rPr>
          <w:rFonts w:ascii="Times New Roman" w:hAnsi="Times New Roman" w:cs="Times New Roman"/>
          <w:b/>
          <w:bCs/>
          <w:sz w:val="40"/>
          <w:szCs w:val="40"/>
          <w:u w:val="single"/>
        </w:rPr>
        <w:t>_____________________________________________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2.</w:t>
      </w:r>
      <w:r w:rsidR="00DD4646" w:rsidRPr="00DD4646">
        <w:rPr>
          <w:rFonts w:ascii="Times New Roman" w:hAnsi="Times New Roman" w:cs="Times New Roman"/>
          <w:b/>
          <w:bCs/>
          <w:sz w:val="40"/>
          <w:szCs w:val="40"/>
          <w:u w:val="single"/>
        </w:rPr>
        <w:t>_____________________________________________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3.</w:t>
      </w:r>
      <w:r w:rsidR="00DD4646" w:rsidRPr="00DD4646">
        <w:rPr>
          <w:rFonts w:ascii="Times New Roman" w:hAnsi="Times New Roman" w:cs="Times New Roman"/>
          <w:b/>
          <w:bCs/>
          <w:sz w:val="40"/>
          <w:szCs w:val="40"/>
          <w:u w:val="single"/>
        </w:rPr>
        <w:t>_____________________________________________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4.</w:t>
      </w:r>
      <w:r w:rsidR="00DD4646" w:rsidRPr="00DD4646">
        <w:rPr>
          <w:rFonts w:ascii="Times New Roman" w:hAnsi="Times New Roman" w:cs="Times New Roman"/>
          <w:b/>
          <w:bCs/>
          <w:sz w:val="40"/>
          <w:szCs w:val="40"/>
          <w:u w:val="single"/>
        </w:rPr>
        <w:t>_____________________________________________</w:t>
      </w:r>
    </w:p>
    <w:p w14:paraId="3F3AA667" w14:textId="39766C22" w:rsidR="00AE7C5D" w:rsidRDefault="00AE7C5D" w:rsidP="000F26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F1F1CF6" w14:textId="6E84DEF2" w:rsidR="000F26DC" w:rsidRDefault="000F26DC" w:rsidP="000F26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COACH’S SIGNATURE: _____________________________</w:t>
      </w:r>
    </w:p>
    <w:p w14:paraId="7A69E77E" w14:textId="386AEC69" w:rsidR="000F26DC" w:rsidRDefault="000F26DC" w:rsidP="000F26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COACH’S CONTACT #: _____________________________</w:t>
      </w:r>
    </w:p>
    <w:p w14:paraId="78FC4551" w14:textId="77777777" w:rsidR="000F26DC" w:rsidRPr="000F26DC" w:rsidRDefault="000F26DC" w:rsidP="000F26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AF6FF7D" w14:textId="6D2537FC" w:rsidR="007D202C" w:rsidRPr="00A1701D" w:rsidRDefault="007D202C" w:rsidP="007D202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7E1AE6A" w14:textId="29899D4D" w:rsidR="00DD4646" w:rsidRDefault="00DD4646" w:rsidP="007D2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HDCP: BASED ON 90% OF 200</w:t>
      </w:r>
    </w:p>
    <w:p w14:paraId="1F6461B9" w14:textId="1A66AEC4" w:rsidR="00DD4646" w:rsidRDefault="00DD4646" w:rsidP="007D2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MEDALS AWARDED TO WINNERS</w:t>
      </w:r>
    </w:p>
    <w:p w14:paraId="704B46A7" w14:textId="1A7F4AFF" w:rsidR="00DD4646" w:rsidRDefault="00DD4646" w:rsidP="007D2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SANCTIONED BY USBC</w:t>
      </w:r>
    </w:p>
    <w:p w14:paraId="206CE0CB" w14:textId="0BF8A284" w:rsidR="00DD4646" w:rsidRPr="000F26DC" w:rsidRDefault="00DD4646" w:rsidP="007D2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5C7F6277" w14:textId="52AF7001" w:rsidR="00DD4646" w:rsidRDefault="00DD4646" w:rsidP="007D2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TOURNAMENT RULES ON BACK</w:t>
      </w:r>
    </w:p>
    <w:p w14:paraId="2F68C0EA" w14:textId="77777777" w:rsidR="000F26DC" w:rsidRPr="000F26DC" w:rsidRDefault="000F26DC" w:rsidP="007D2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734436F3" w14:textId="3585A978" w:rsidR="00A1701D" w:rsidRDefault="000F26DC" w:rsidP="00437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37FB8">
        <w:rPr>
          <w:rFonts w:ascii="Times New Roman" w:hAnsi="Times New Roman" w:cs="Times New Roman"/>
          <w:b/>
          <w:bCs/>
          <w:sz w:val="32"/>
          <w:szCs w:val="32"/>
        </w:rPr>
        <w:lastRenderedPageBreak/>
        <w:t>COVID GUIDELINES WILL BE ENFORCED</w:t>
      </w:r>
    </w:p>
    <w:p w14:paraId="63C32CB8" w14:textId="77777777" w:rsidR="00437FB8" w:rsidRPr="00437FB8" w:rsidRDefault="00437FB8" w:rsidP="00437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400F971" w14:textId="260BC6AB" w:rsidR="00A1701D" w:rsidRPr="00437FB8" w:rsidRDefault="00A1701D" w:rsidP="007D2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37FB8">
        <w:rPr>
          <w:rFonts w:ascii="Times New Roman" w:hAnsi="Times New Roman" w:cs="Times New Roman"/>
          <w:b/>
          <w:bCs/>
          <w:sz w:val="32"/>
          <w:szCs w:val="32"/>
        </w:rPr>
        <w:t>AUBURN YOUTH BOWLING ASSOCIATION, USBC</w:t>
      </w:r>
    </w:p>
    <w:p w14:paraId="3F4A9845" w14:textId="77777777" w:rsidR="007B00C7" w:rsidRPr="00437FB8" w:rsidRDefault="007B00C7" w:rsidP="00363A4C">
      <w:pPr>
        <w:jc w:val="center"/>
        <w:rPr>
          <w:rFonts w:ascii="Times New Roman" w:hAnsi="Times New Roman" w:cs="Times New Roman"/>
          <w:b/>
          <w:bCs/>
          <w:sz w:val="4"/>
          <w:szCs w:val="4"/>
          <w:u w:val="single"/>
        </w:rPr>
      </w:pPr>
    </w:p>
    <w:p w14:paraId="5A8DA20B" w14:textId="0A278BEA" w:rsidR="00363A4C" w:rsidRPr="00437FB8" w:rsidRDefault="00A1701D" w:rsidP="00A1701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437FB8">
        <w:rPr>
          <w:rFonts w:ascii="Times New Roman" w:hAnsi="Times New Roman" w:cs="Times New Roman"/>
        </w:rPr>
        <w:t>THIS TOURNAMENT IS SANCTIONED BY THE USBC AND IS GOVERNED BY THE USBC TOURNAMENT AND GENERAL PLAYING RULES.  ALL ENTRANTS MUST BE MEMBERS OF THE AUBURN YOUTH BOWLING ASSOCIATION.</w:t>
      </w:r>
    </w:p>
    <w:p w14:paraId="2A2F3C4B" w14:textId="22955448" w:rsidR="00A1701D" w:rsidRPr="00437FB8" w:rsidRDefault="00A1701D" w:rsidP="00A1701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437FB8">
        <w:rPr>
          <w:rFonts w:ascii="Times New Roman" w:hAnsi="Times New Roman" w:cs="Times New Roman"/>
        </w:rPr>
        <w:t>NO BLIND SCORES WILL BE PERMITTED.  SCOREKEEPING WILL BE PROVIDED BY THE TOURNAMENT.  EACH GAME WILL BE BOWLED ON A PAIR OF LANES.  FOUL LIGHTS WILL BE IN OPERATION.</w:t>
      </w:r>
    </w:p>
    <w:p w14:paraId="55CF23CC" w14:textId="7A8A6F8C" w:rsidR="00A1701D" w:rsidRPr="00437FB8" w:rsidRDefault="00A1701D" w:rsidP="00A1701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437FB8">
        <w:rPr>
          <w:rFonts w:ascii="Times New Roman" w:hAnsi="Times New Roman" w:cs="Times New Roman"/>
        </w:rPr>
        <w:t>BOWLERS ENTERING THIS TOURNAMENT SHALL USE THE FINAL HIGHEST AVERAGE FROM LAST YEAR.  IF NO PREVIOUS AVERAGE, A MINIMUM OF 9 SANCTIONED GAMES MUST HAVE BEEN BOWLED TO ESTABLISH AN AVERAGE.  ALL OTHERS WILL BOWL SCRATCH.  THESE AVERAGES MUST BE FROM A SANCTIONED LEAGUE WITHIN THE AUBURN YOUTH BOWLING ASSOCIATION. HIGH SCHOOL TEAM, COLLEGE, OR YBT AVERAGES ARE NOT ELIGIBLE.</w:t>
      </w:r>
    </w:p>
    <w:p w14:paraId="2BE649F1" w14:textId="1F364F4C" w:rsidR="00A1701D" w:rsidRPr="00437FB8" w:rsidRDefault="00747E33" w:rsidP="00A1701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437FB8">
        <w:rPr>
          <w:rFonts w:ascii="Times New Roman" w:hAnsi="Times New Roman" w:cs="Times New Roman"/>
        </w:rPr>
        <w:t>THE TOURNAMENT WILL CONSIST OF A 4 PERSON TEAM EVENT.</w:t>
      </w:r>
    </w:p>
    <w:p w14:paraId="018CDF85" w14:textId="4A729216" w:rsidR="00747E33" w:rsidRPr="00437FB8" w:rsidRDefault="00747E33" w:rsidP="00A1701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437FB8">
        <w:rPr>
          <w:rFonts w:ascii="Times New Roman" w:hAnsi="Times New Roman" w:cs="Times New Roman"/>
        </w:rPr>
        <w:t>THE CAPTAIN OF THE TEAM, WITH THE APPROVAL OF HIS/HER COACH, HAS THE PRIVILEGE OF SUBSTITUTING OTHER BOWLERS TO TAKE THE PLACES OF THOSE ORIGINALLY ENTERED, WHO ARE UNABLE TO ATTEND THE TOURNAMENT</w:t>
      </w:r>
      <w:r w:rsidR="00E22E19" w:rsidRPr="00437FB8">
        <w:rPr>
          <w:rFonts w:ascii="Times New Roman" w:hAnsi="Times New Roman" w:cs="Times New Roman"/>
        </w:rPr>
        <w:t xml:space="preserve"> AS SCHEDULED.  FINAL APPROVAL OF SUBS WILL BE MADE BY THE TOUNAMENT DIRECTOR.</w:t>
      </w:r>
    </w:p>
    <w:p w14:paraId="285B2977" w14:textId="5655BAE3" w:rsidR="00E22E19" w:rsidRPr="00437FB8" w:rsidRDefault="00E22E19" w:rsidP="00A1701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437FB8">
        <w:rPr>
          <w:rFonts w:ascii="Times New Roman" w:hAnsi="Times New Roman" w:cs="Times New Roman"/>
        </w:rPr>
        <w:t>TEAMS OR INDIVIDUALS FAILING TO APPEAR ON LANES PREPARED TO BOWL AT THEIR SCHEDULED TIME SHALL FORFEIT THEIR ENTRY.</w:t>
      </w:r>
    </w:p>
    <w:p w14:paraId="3663483C" w14:textId="1ABB5D38" w:rsidR="00C25C44" w:rsidRPr="00437FB8" w:rsidRDefault="008F23BA" w:rsidP="008F23B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437FB8">
        <w:rPr>
          <w:rFonts w:ascii="Times New Roman" w:hAnsi="Times New Roman" w:cs="Times New Roman"/>
        </w:rPr>
        <w:t>ONE MEMBER SHALL REPORT 30 MINUTES PRIOR TO SCHEDULED STARTING TIME.  LANES WILL BE ASSIGNED BY TOURNAMENT DIRECTOR.</w:t>
      </w:r>
    </w:p>
    <w:p w14:paraId="20F3EFA8" w14:textId="68810DE7" w:rsidR="00C25C44" w:rsidRPr="00437FB8" w:rsidRDefault="00437FB8" w:rsidP="008F23B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437FB8">
        <w:rPr>
          <w:rFonts w:ascii="Times New Roman" w:hAnsi="Times New Roman" w:cs="Times New Roman"/>
        </w:rPr>
        <w:t>FAILURE TO COMPLY WITH THE TOURNAMENT RULES AND ELIGIBILITY WILL RESULT IN THE LOSS OF ENTRY.</w:t>
      </w:r>
    </w:p>
    <w:p w14:paraId="39FF46C0" w14:textId="050725AF" w:rsidR="00437FB8" w:rsidRPr="00437FB8" w:rsidRDefault="00437FB8" w:rsidP="008F23B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437FB8">
        <w:rPr>
          <w:rFonts w:ascii="Times New Roman" w:hAnsi="Times New Roman" w:cs="Times New Roman"/>
        </w:rPr>
        <w:t>THE TOURNAMENT DIRECTORS HAVE THE AUTHORITY TO RESCHEDULE ANY EVENTS WHEN NEEDED.</w:t>
      </w:r>
    </w:p>
    <w:p w14:paraId="7E3D6FF4" w14:textId="6AE721B3" w:rsidR="00437FB8" w:rsidRPr="00437FB8" w:rsidRDefault="00437FB8" w:rsidP="008F23B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437FB8">
        <w:rPr>
          <w:rFonts w:ascii="Times New Roman" w:hAnsi="Times New Roman" w:cs="Times New Roman"/>
        </w:rPr>
        <w:t>AWARDS- MEDALS WILL BE AWARDED TO THE WINNERS IN THE HDCP AND SCRATCH DIVISIONS. TEAMS AND INDIVIDUALS WILL PLACE ONLY ONCE IN THE AWARDS LIST IN EACH EVENT.</w:t>
      </w:r>
    </w:p>
    <w:p w14:paraId="4004BDF3" w14:textId="72560864" w:rsidR="00437FB8" w:rsidRPr="00437FB8" w:rsidRDefault="00437FB8" w:rsidP="008F23B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437FB8">
        <w:rPr>
          <w:rFonts w:ascii="Times New Roman" w:hAnsi="Times New Roman" w:cs="Times New Roman"/>
        </w:rPr>
        <w:t>PROPER ATTIRE: NO SHORTS, HATS, OR HEADBANDS.</w:t>
      </w:r>
      <w:r w:rsidR="00373159">
        <w:rPr>
          <w:rFonts w:ascii="Times New Roman" w:hAnsi="Times New Roman" w:cs="Times New Roman"/>
        </w:rPr>
        <w:t xml:space="preserve"> POLO SHIRT, DRESS PANTS OR SLACKS ARE PREFERRED. </w:t>
      </w:r>
      <w:r w:rsidRPr="00437FB8">
        <w:rPr>
          <w:rFonts w:ascii="Times New Roman" w:hAnsi="Times New Roman" w:cs="Times New Roman"/>
        </w:rPr>
        <w:t xml:space="preserve"> THIS IS AN ASSOCIATION TOURNAMENT, BE PROUD OF YOUR APPEARANCE.</w:t>
      </w:r>
    </w:p>
    <w:p w14:paraId="2D7BF8AF" w14:textId="1735A669" w:rsidR="00437FB8" w:rsidRPr="00437FB8" w:rsidRDefault="00437FB8" w:rsidP="008F23B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437FB8">
        <w:rPr>
          <w:rFonts w:ascii="Times New Roman" w:hAnsi="Times New Roman" w:cs="Times New Roman"/>
        </w:rPr>
        <w:t>NO REFRESHMENTS IN THE BOWLING AREA, NO SMOKING OR PLAYING VIDEO GAMES ALLOWED WHILE BOWLING. DIRECTORS PERMISSION MUST BE OBTAINED BEFORE LEAVING BOWLING AREA.</w:t>
      </w:r>
    </w:p>
    <w:p w14:paraId="003DD899" w14:textId="2B5D833A" w:rsidR="00437FB8" w:rsidRPr="00437FB8" w:rsidRDefault="00437FB8" w:rsidP="008F23B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437FB8">
        <w:rPr>
          <w:rFonts w:ascii="Times New Roman" w:hAnsi="Times New Roman" w:cs="Times New Roman"/>
        </w:rPr>
        <w:t>PRIZE RATIO: TEAM EVENT, 1</w:t>
      </w:r>
      <w:r w:rsidRPr="00437FB8">
        <w:rPr>
          <w:rFonts w:ascii="Times New Roman" w:hAnsi="Times New Roman" w:cs="Times New Roman"/>
          <w:vertAlign w:val="superscript"/>
        </w:rPr>
        <w:t>ST</w:t>
      </w:r>
      <w:r w:rsidRPr="00437FB8">
        <w:rPr>
          <w:rFonts w:ascii="Times New Roman" w:hAnsi="Times New Roman" w:cs="Times New Roman"/>
        </w:rPr>
        <w:t xml:space="preserve"> &amp; 2</w:t>
      </w:r>
      <w:r w:rsidRPr="00437FB8">
        <w:rPr>
          <w:rFonts w:ascii="Times New Roman" w:hAnsi="Times New Roman" w:cs="Times New Roman"/>
          <w:vertAlign w:val="superscript"/>
        </w:rPr>
        <w:t>ND</w:t>
      </w:r>
      <w:r w:rsidRPr="00437FB8">
        <w:rPr>
          <w:rFonts w:ascii="Times New Roman" w:hAnsi="Times New Roman" w:cs="Times New Roman"/>
        </w:rPr>
        <w:t xml:space="preserve"> PLACE HDCP, 1</w:t>
      </w:r>
      <w:r w:rsidRPr="00437FB8">
        <w:rPr>
          <w:rFonts w:ascii="Times New Roman" w:hAnsi="Times New Roman" w:cs="Times New Roman"/>
          <w:vertAlign w:val="superscript"/>
        </w:rPr>
        <w:t>ST</w:t>
      </w:r>
      <w:r w:rsidRPr="00437FB8">
        <w:rPr>
          <w:rFonts w:ascii="Times New Roman" w:hAnsi="Times New Roman" w:cs="Times New Roman"/>
        </w:rPr>
        <w:t xml:space="preserve"> PLACE SCRATCH IN ALL DIVISIONS 1 TO 5:</w:t>
      </w:r>
    </w:p>
    <w:p w14:paraId="3D80091C" w14:textId="7522D70E" w:rsidR="00437FB8" w:rsidRPr="00437FB8" w:rsidRDefault="00437FB8" w:rsidP="00437FB8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  <w:r w:rsidRPr="00437FB8">
        <w:rPr>
          <w:rFonts w:ascii="Times New Roman" w:hAnsi="Times New Roman" w:cs="Times New Roman"/>
        </w:rPr>
        <w:t>DIVISIONS ARE AS FOLLOWS:     TEAM</w:t>
      </w:r>
    </w:p>
    <w:p w14:paraId="54A12FB8" w14:textId="7F750F2F" w:rsidR="00437FB8" w:rsidRPr="00437FB8" w:rsidRDefault="00437FB8" w:rsidP="00437F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437FB8">
        <w:rPr>
          <w:rFonts w:ascii="Times New Roman" w:hAnsi="Times New Roman" w:cs="Times New Roman"/>
        </w:rPr>
        <w:t>320-375</w:t>
      </w:r>
    </w:p>
    <w:p w14:paraId="48D48206" w14:textId="254E22E3" w:rsidR="00437FB8" w:rsidRPr="00437FB8" w:rsidRDefault="00437FB8" w:rsidP="00437F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437FB8">
        <w:rPr>
          <w:rFonts w:ascii="Times New Roman" w:hAnsi="Times New Roman" w:cs="Times New Roman"/>
        </w:rPr>
        <w:t>376-425</w:t>
      </w:r>
    </w:p>
    <w:p w14:paraId="419D1AA2" w14:textId="2ED7858A" w:rsidR="00437FB8" w:rsidRPr="00437FB8" w:rsidRDefault="00437FB8" w:rsidP="00437F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437FB8">
        <w:rPr>
          <w:rFonts w:ascii="Times New Roman" w:hAnsi="Times New Roman" w:cs="Times New Roman"/>
        </w:rPr>
        <w:t>426-525</w:t>
      </w:r>
    </w:p>
    <w:p w14:paraId="1D2AD680" w14:textId="653F5219" w:rsidR="00437FB8" w:rsidRPr="00437FB8" w:rsidRDefault="00437FB8" w:rsidP="00437F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437FB8">
        <w:rPr>
          <w:rFonts w:ascii="Times New Roman" w:hAnsi="Times New Roman" w:cs="Times New Roman"/>
        </w:rPr>
        <w:t>526-600</w:t>
      </w:r>
    </w:p>
    <w:p w14:paraId="493D714F" w14:textId="0259A2D1" w:rsidR="00437FB8" w:rsidRPr="00437FB8" w:rsidRDefault="00437FB8" w:rsidP="00437F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437FB8">
        <w:rPr>
          <w:rFonts w:ascii="Times New Roman" w:hAnsi="Times New Roman" w:cs="Times New Roman"/>
        </w:rPr>
        <w:t>601 &amp; OVER</w:t>
      </w:r>
    </w:p>
    <w:sectPr w:rsidR="00437FB8" w:rsidRPr="00437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650"/>
    <w:multiLevelType w:val="hybridMultilevel"/>
    <w:tmpl w:val="50A0A25E"/>
    <w:lvl w:ilvl="0" w:tplc="22C41D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959C5"/>
    <w:multiLevelType w:val="hybridMultilevel"/>
    <w:tmpl w:val="14123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C7918"/>
    <w:multiLevelType w:val="hybridMultilevel"/>
    <w:tmpl w:val="AABA18F6"/>
    <w:lvl w:ilvl="0" w:tplc="E76E2A7E">
      <w:start w:val="1"/>
      <w:numFmt w:val="decimal"/>
      <w:lvlText w:val="%1."/>
      <w:lvlJc w:val="left"/>
      <w:pPr>
        <w:ind w:left="61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3" w15:restartNumberingAfterBreak="0">
    <w:nsid w:val="7BA82372"/>
    <w:multiLevelType w:val="hybridMultilevel"/>
    <w:tmpl w:val="82E03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02C"/>
    <w:rsid w:val="000F26DC"/>
    <w:rsid w:val="00363A4C"/>
    <w:rsid w:val="00373159"/>
    <w:rsid w:val="00437FB8"/>
    <w:rsid w:val="0066486B"/>
    <w:rsid w:val="00715BF7"/>
    <w:rsid w:val="00747E33"/>
    <w:rsid w:val="007B00C7"/>
    <w:rsid w:val="007D202C"/>
    <w:rsid w:val="00810AFD"/>
    <w:rsid w:val="008F23BA"/>
    <w:rsid w:val="00A1701D"/>
    <w:rsid w:val="00AE7C5D"/>
    <w:rsid w:val="00C25C44"/>
    <w:rsid w:val="00DD4646"/>
    <w:rsid w:val="00E22E19"/>
    <w:rsid w:val="00FD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CE9B0"/>
  <w15:docId w15:val="{472935E2-2A39-43A7-AF3A-970CB770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3A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0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7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F0942-6431-4633-843A-F792D46E8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8616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Betts III</dc:creator>
  <cp:keywords/>
  <dc:description/>
  <cp:lastModifiedBy>John Betts III</cp:lastModifiedBy>
  <cp:revision>4</cp:revision>
  <dcterms:created xsi:type="dcterms:W3CDTF">2021-08-31T21:09:00Z</dcterms:created>
  <dcterms:modified xsi:type="dcterms:W3CDTF">2021-12-01T17:38:00Z</dcterms:modified>
</cp:coreProperties>
</file>