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6CA5" w14:textId="35E7D316" w:rsidR="006C294E" w:rsidRPr="00104AD5" w:rsidRDefault="006C294E" w:rsidP="006C294E">
      <w:pPr>
        <w:jc w:val="center"/>
        <w:rPr>
          <w:rFonts w:ascii="Book Antiqua" w:hAnsi="Book Antiqua"/>
          <w:i/>
          <w:iCs/>
          <w:sz w:val="32"/>
          <w:szCs w:val="32"/>
          <w:lang w:val="en-US"/>
        </w:rPr>
      </w:pPr>
      <w:r w:rsidRPr="00104AD5">
        <w:rPr>
          <w:rFonts w:ascii="Book Antiqua" w:hAnsi="Book Antiqua"/>
          <w:i/>
          <w:iCs/>
          <w:sz w:val="32"/>
          <w:szCs w:val="32"/>
          <w:lang w:val="en-US"/>
        </w:rPr>
        <w:t>Celebrating the Lord’s Supper</w:t>
      </w:r>
    </w:p>
    <w:p w14:paraId="4D66AFB6" w14:textId="2E7C926B" w:rsidR="006C294E" w:rsidRPr="004B0125" w:rsidRDefault="006C294E" w:rsidP="006C294E">
      <w:pPr>
        <w:jc w:val="center"/>
        <w:rPr>
          <w:rFonts w:ascii="Book Antiqua" w:hAnsi="Book Antiqua"/>
          <w:i/>
          <w:iCs/>
          <w:sz w:val="24"/>
          <w:szCs w:val="24"/>
          <w:lang w:val="en-US"/>
        </w:rPr>
      </w:pPr>
      <w:r w:rsidRPr="004B0125">
        <w:rPr>
          <w:rFonts w:ascii="Book Antiqua" w:hAnsi="Book Antiqua"/>
          <w:i/>
          <w:iCs/>
          <w:sz w:val="24"/>
          <w:szCs w:val="24"/>
          <w:lang w:val="en-US"/>
        </w:rPr>
        <w:t>Liturgy adapted from Lectionary Liturgies by Thom Shuman</w:t>
      </w:r>
    </w:p>
    <w:p w14:paraId="4B1CEEF7" w14:textId="16074083" w:rsidR="0051532A" w:rsidRPr="004B0125" w:rsidRDefault="0051532A" w:rsidP="0051532A">
      <w:pPr>
        <w:jc w:val="center"/>
        <w:rPr>
          <w:rFonts w:ascii="Book Antiqua" w:hAnsi="Book Antiqua"/>
          <w:i/>
          <w:iCs/>
          <w:sz w:val="24"/>
          <w:szCs w:val="24"/>
          <w:lang w:val="en-US"/>
        </w:rPr>
      </w:pPr>
      <w:r w:rsidRPr="004B0125">
        <w:rPr>
          <w:rFonts w:ascii="Book Antiqua" w:hAnsi="Book Antiqua"/>
          <w:i/>
          <w:iCs/>
          <w:sz w:val="24"/>
          <w:szCs w:val="24"/>
          <w:lang w:val="en-US"/>
        </w:rPr>
        <w:t>Communion Setting C, VU 936-939</w:t>
      </w:r>
    </w:p>
    <w:p w14:paraId="1F5E46BF" w14:textId="77777777" w:rsidR="006C294E" w:rsidRPr="004B0125" w:rsidRDefault="006C294E" w:rsidP="006C294E">
      <w:pPr>
        <w:jc w:val="center"/>
        <w:rPr>
          <w:rFonts w:ascii="Book Antiqua" w:hAnsi="Book Antiqua"/>
          <w:i/>
          <w:iCs/>
          <w:sz w:val="24"/>
          <w:szCs w:val="24"/>
          <w:lang w:val="en-US"/>
        </w:rPr>
      </w:pPr>
    </w:p>
    <w:p w14:paraId="11DB9B45" w14:textId="6BF58D8E" w:rsidR="006C294E" w:rsidRPr="004B0125" w:rsidRDefault="006C294E" w:rsidP="006C294E">
      <w:pPr>
        <w:rPr>
          <w:rFonts w:ascii="Book Antiqua" w:hAnsi="Book Antiqua"/>
          <w:sz w:val="24"/>
          <w:szCs w:val="24"/>
          <w:lang w:val="en-US"/>
        </w:rPr>
      </w:pPr>
      <w:r w:rsidRPr="004B0125">
        <w:rPr>
          <w:rFonts w:ascii="Book Antiqua" w:hAnsi="Book Antiqua"/>
          <w:i/>
          <w:iCs/>
          <w:sz w:val="24"/>
          <w:szCs w:val="24"/>
          <w:lang w:val="en-US"/>
        </w:rPr>
        <w:t xml:space="preserve">Communion Helpers ~ </w:t>
      </w:r>
      <w:r w:rsidR="004D52F7" w:rsidRPr="004B0125">
        <w:rPr>
          <w:rFonts w:ascii="Book Antiqua" w:hAnsi="Book Antiqua"/>
          <w:i/>
          <w:iCs/>
          <w:sz w:val="24"/>
          <w:szCs w:val="24"/>
          <w:lang w:val="en-US"/>
        </w:rPr>
        <w:t>Libby Cook &amp; George Mayhew</w:t>
      </w:r>
    </w:p>
    <w:p w14:paraId="776FB4AD" w14:textId="77777777" w:rsidR="006C294E" w:rsidRPr="004B0125" w:rsidRDefault="006C294E" w:rsidP="006C294E">
      <w:pPr>
        <w:rPr>
          <w:rFonts w:ascii="Book Antiqua" w:hAnsi="Book Antiqua"/>
          <w:sz w:val="24"/>
          <w:szCs w:val="24"/>
          <w:lang w:val="en-US"/>
        </w:rPr>
      </w:pPr>
      <w:r w:rsidRPr="004B0125">
        <w:rPr>
          <w:rFonts w:ascii="Book Antiqua" w:hAnsi="Book Antiqua"/>
          <w:sz w:val="24"/>
          <w:szCs w:val="24"/>
          <w:lang w:val="en-US"/>
        </w:rPr>
        <w:t> </w:t>
      </w:r>
    </w:p>
    <w:p w14:paraId="13734FB4" w14:textId="56C79084" w:rsidR="006C294E" w:rsidRPr="004B0125" w:rsidRDefault="006C294E" w:rsidP="006C294E">
      <w:pPr>
        <w:rPr>
          <w:rFonts w:ascii="Book Antiqua" w:hAnsi="Book Antiqua"/>
          <w:sz w:val="24"/>
          <w:szCs w:val="24"/>
          <w:lang w:val="en-US"/>
        </w:rPr>
      </w:pPr>
      <w:r w:rsidRPr="004B0125">
        <w:rPr>
          <w:rFonts w:ascii="Book Antiqua" w:hAnsi="Book Antiqua"/>
          <w:i/>
          <w:iCs/>
          <w:sz w:val="24"/>
          <w:szCs w:val="24"/>
          <w:lang w:val="en-US"/>
        </w:rPr>
        <w:t xml:space="preserve">The </w:t>
      </w:r>
      <w:r w:rsidRPr="004B0125">
        <w:rPr>
          <w:rFonts w:ascii="Book Antiqua" w:hAnsi="Book Antiqua"/>
          <w:sz w:val="24"/>
          <w:szCs w:val="24"/>
          <w:lang w:val="en-US"/>
        </w:rPr>
        <w:t xml:space="preserve">INVITATION </w:t>
      </w:r>
      <w:r w:rsidRPr="004B0125">
        <w:rPr>
          <w:rFonts w:ascii="Book Antiqua" w:hAnsi="Book Antiqua"/>
          <w:i/>
          <w:iCs/>
          <w:sz w:val="24"/>
          <w:szCs w:val="24"/>
          <w:lang w:val="en-US"/>
        </w:rPr>
        <w:t>to the</w:t>
      </w:r>
      <w:r w:rsidRPr="004B0125">
        <w:rPr>
          <w:rFonts w:ascii="Book Antiqua" w:hAnsi="Book Antiqua"/>
          <w:sz w:val="24"/>
          <w:szCs w:val="24"/>
          <w:lang w:val="en-US"/>
        </w:rPr>
        <w:t xml:space="preserve"> TABLE</w:t>
      </w:r>
    </w:p>
    <w:p w14:paraId="2A3EE4C0" w14:textId="77777777" w:rsidR="0051532A" w:rsidRPr="004B0125" w:rsidRDefault="0051532A" w:rsidP="006C294E">
      <w:pPr>
        <w:rPr>
          <w:rFonts w:ascii="Book Antiqua" w:hAnsi="Book Antiqua"/>
          <w:sz w:val="24"/>
          <w:szCs w:val="24"/>
          <w:lang w:val="en-US"/>
        </w:rPr>
      </w:pPr>
    </w:p>
    <w:p w14:paraId="6AE90FEE" w14:textId="77777777" w:rsidR="0051532A" w:rsidRPr="004B0125" w:rsidRDefault="0051532A" w:rsidP="0051532A">
      <w:pPr>
        <w:rPr>
          <w:rFonts w:ascii="Book Antiqua" w:hAnsi="Book Antiqua"/>
          <w:sz w:val="24"/>
          <w:szCs w:val="24"/>
          <w:lang w:val="en-US"/>
        </w:rPr>
      </w:pPr>
      <w:r w:rsidRPr="004B0125">
        <w:rPr>
          <w:rFonts w:ascii="Book Antiqua" w:hAnsi="Book Antiqua"/>
          <w:i/>
          <w:iCs/>
          <w:sz w:val="24"/>
          <w:szCs w:val="24"/>
          <w:lang w:val="en-US"/>
        </w:rPr>
        <w:t xml:space="preserve">The </w:t>
      </w:r>
      <w:r w:rsidRPr="004B0125">
        <w:rPr>
          <w:rFonts w:ascii="Book Antiqua" w:hAnsi="Book Antiqua"/>
          <w:sz w:val="24"/>
          <w:szCs w:val="24"/>
          <w:lang w:val="en-US"/>
        </w:rPr>
        <w:t xml:space="preserve">GREAT PRAYER </w:t>
      </w:r>
      <w:r w:rsidRPr="004B0125">
        <w:rPr>
          <w:rFonts w:ascii="Book Antiqua" w:hAnsi="Book Antiqua"/>
          <w:i/>
          <w:iCs/>
          <w:sz w:val="24"/>
          <w:szCs w:val="24"/>
          <w:lang w:val="en-US"/>
        </w:rPr>
        <w:t>of</w:t>
      </w:r>
      <w:r w:rsidRPr="004B0125">
        <w:rPr>
          <w:rFonts w:ascii="Book Antiqua" w:hAnsi="Book Antiqua"/>
          <w:sz w:val="24"/>
          <w:szCs w:val="24"/>
          <w:lang w:val="en-US"/>
        </w:rPr>
        <w:t xml:space="preserve"> THANKSGIVING </w:t>
      </w:r>
    </w:p>
    <w:p w14:paraId="0A1504CA" w14:textId="77777777" w:rsidR="0051532A" w:rsidRPr="004B0125" w:rsidRDefault="0051532A" w:rsidP="0051532A">
      <w:pPr>
        <w:rPr>
          <w:rFonts w:ascii="Book Antiqua" w:hAnsi="Book Antiqua"/>
          <w:sz w:val="24"/>
          <w:szCs w:val="24"/>
          <w:lang w:val="en-US"/>
        </w:rPr>
      </w:pPr>
    </w:p>
    <w:p w14:paraId="63657F70" w14:textId="77777777" w:rsidR="0051532A" w:rsidRPr="004B0125" w:rsidRDefault="0051532A" w:rsidP="0051532A">
      <w:pPr>
        <w:ind w:left="851" w:hanging="851"/>
        <w:rPr>
          <w:rFonts w:ascii="Book Antiqua" w:hAnsi="Book Antiqua"/>
          <w:sz w:val="24"/>
          <w:szCs w:val="24"/>
          <w:lang w:val="en-US"/>
        </w:rPr>
      </w:pPr>
      <w:r w:rsidRPr="004B0125">
        <w:rPr>
          <w:rFonts w:ascii="Book Antiqua" w:hAnsi="Book Antiqua"/>
          <w:sz w:val="24"/>
          <w:szCs w:val="24"/>
          <w:lang w:val="en-US"/>
        </w:rPr>
        <w:t>One:</w:t>
      </w:r>
      <w:r w:rsidRPr="004B0125">
        <w:rPr>
          <w:rFonts w:ascii="Book Antiqua" w:hAnsi="Book Antiqua"/>
          <w:sz w:val="24"/>
          <w:szCs w:val="24"/>
          <w:lang w:val="en-US"/>
        </w:rPr>
        <w:tab/>
        <w:t>May the God of silent nights be with you! </w:t>
      </w:r>
    </w:p>
    <w:p w14:paraId="47D6E585" w14:textId="77777777" w:rsidR="0051532A" w:rsidRPr="004B0125" w:rsidRDefault="0051532A" w:rsidP="0051532A">
      <w:pPr>
        <w:ind w:left="851" w:hanging="851"/>
        <w:rPr>
          <w:rFonts w:ascii="Book Antiqua" w:hAnsi="Book Antiqua"/>
          <w:sz w:val="24"/>
          <w:szCs w:val="24"/>
          <w:lang w:val="en-US"/>
        </w:rPr>
      </w:pPr>
      <w:r w:rsidRPr="004B0125">
        <w:rPr>
          <w:rFonts w:ascii="Book Antiqua" w:hAnsi="Book Antiqua"/>
          <w:b/>
          <w:bCs/>
          <w:sz w:val="24"/>
          <w:szCs w:val="24"/>
          <w:lang w:val="en-US"/>
        </w:rPr>
        <w:t>All:</w:t>
      </w:r>
      <w:r w:rsidRPr="004B0125">
        <w:rPr>
          <w:rFonts w:ascii="Book Antiqua" w:hAnsi="Book Antiqua"/>
          <w:sz w:val="24"/>
          <w:szCs w:val="24"/>
          <w:lang w:val="en-US"/>
        </w:rPr>
        <w:tab/>
      </w:r>
      <w:r w:rsidRPr="004B0125">
        <w:rPr>
          <w:rFonts w:ascii="Book Antiqua" w:hAnsi="Book Antiqua"/>
          <w:b/>
          <w:bCs/>
          <w:sz w:val="24"/>
          <w:szCs w:val="24"/>
          <w:lang w:val="en-US"/>
        </w:rPr>
        <w:t>May the God of herald angels be with you!</w:t>
      </w:r>
      <w:r w:rsidRPr="004B0125">
        <w:rPr>
          <w:rFonts w:ascii="Book Antiqua" w:hAnsi="Book Antiqua"/>
          <w:sz w:val="24"/>
          <w:szCs w:val="24"/>
          <w:lang w:val="en-US"/>
        </w:rPr>
        <w:t> </w:t>
      </w:r>
    </w:p>
    <w:p w14:paraId="1A30067F" w14:textId="77777777" w:rsidR="0051532A" w:rsidRPr="004B0125" w:rsidRDefault="0051532A" w:rsidP="0051532A">
      <w:pPr>
        <w:ind w:left="851" w:hanging="851"/>
        <w:rPr>
          <w:rFonts w:ascii="Book Antiqua" w:hAnsi="Book Antiqua"/>
          <w:sz w:val="24"/>
          <w:szCs w:val="24"/>
          <w:lang w:val="en-US"/>
        </w:rPr>
      </w:pPr>
    </w:p>
    <w:p w14:paraId="3F75EE2F" w14:textId="77777777" w:rsidR="0051532A" w:rsidRPr="004B0125" w:rsidRDefault="0051532A" w:rsidP="0051532A">
      <w:pPr>
        <w:ind w:left="851" w:right="243" w:hanging="851"/>
        <w:rPr>
          <w:rFonts w:ascii="Book Antiqua" w:hAnsi="Book Antiqua"/>
          <w:sz w:val="24"/>
          <w:szCs w:val="24"/>
          <w:lang w:val="en-US"/>
        </w:rPr>
      </w:pPr>
      <w:r w:rsidRPr="004B0125">
        <w:rPr>
          <w:rFonts w:ascii="Book Antiqua" w:hAnsi="Book Antiqua"/>
          <w:sz w:val="24"/>
          <w:szCs w:val="24"/>
          <w:lang w:val="en-US"/>
        </w:rPr>
        <w:t>One:</w:t>
      </w:r>
      <w:r w:rsidRPr="004B0125">
        <w:rPr>
          <w:rFonts w:ascii="Book Antiqua" w:hAnsi="Book Antiqua"/>
          <w:sz w:val="24"/>
          <w:szCs w:val="24"/>
          <w:lang w:val="en-US"/>
        </w:rPr>
        <w:tab/>
        <w:t>Open your hearts to the One born in the little town of Bethlehem. </w:t>
      </w:r>
    </w:p>
    <w:p w14:paraId="2A3F55D2" w14:textId="77777777" w:rsidR="0051532A" w:rsidRPr="004B0125" w:rsidRDefault="0051532A" w:rsidP="0051532A">
      <w:pPr>
        <w:ind w:left="851" w:hanging="851"/>
        <w:rPr>
          <w:rFonts w:ascii="Book Antiqua" w:hAnsi="Book Antiqua"/>
          <w:sz w:val="24"/>
          <w:szCs w:val="24"/>
          <w:lang w:val="en-US"/>
        </w:rPr>
      </w:pPr>
      <w:r w:rsidRPr="004B0125">
        <w:rPr>
          <w:rFonts w:ascii="Book Antiqua" w:hAnsi="Book Antiqua"/>
          <w:b/>
          <w:bCs/>
          <w:sz w:val="24"/>
          <w:szCs w:val="24"/>
          <w:lang w:val="en-US"/>
        </w:rPr>
        <w:t>All:</w:t>
      </w:r>
      <w:r w:rsidRPr="004B0125">
        <w:rPr>
          <w:rFonts w:ascii="Book Antiqua" w:hAnsi="Book Antiqua"/>
          <w:sz w:val="24"/>
          <w:szCs w:val="24"/>
          <w:lang w:val="en-US"/>
        </w:rPr>
        <w:tab/>
      </w:r>
      <w:r w:rsidRPr="004B0125">
        <w:rPr>
          <w:rFonts w:ascii="Book Antiqua" w:hAnsi="Book Antiqua"/>
          <w:b/>
          <w:bCs/>
          <w:sz w:val="24"/>
          <w:szCs w:val="24"/>
          <w:lang w:val="en-US"/>
        </w:rPr>
        <w:t>May Emmanuel come to abide in our hearts.</w:t>
      </w:r>
      <w:r w:rsidRPr="004B0125">
        <w:rPr>
          <w:rFonts w:ascii="Book Antiqua" w:hAnsi="Book Antiqua"/>
          <w:sz w:val="24"/>
          <w:szCs w:val="24"/>
          <w:lang w:val="en-US"/>
        </w:rPr>
        <w:t> </w:t>
      </w:r>
    </w:p>
    <w:p w14:paraId="5ACC1D79" w14:textId="77777777" w:rsidR="0051532A" w:rsidRPr="004B0125" w:rsidRDefault="0051532A" w:rsidP="0051532A">
      <w:pPr>
        <w:ind w:left="851" w:hanging="851"/>
        <w:rPr>
          <w:rFonts w:ascii="Book Antiqua" w:hAnsi="Book Antiqua"/>
          <w:sz w:val="24"/>
          <w:szCs w:val="24"/>
          <w:lang w:val="en-US"/>
        </w:rPr>
      </w:pPr>
    </w:p>
    <w:p w14:paraId="63939009" w14:textId="77777777" w:rsidR="0051532A" w:rsidRPr="004B0125" w:rsidRDefault="0051532A" w:rsidP="0051532A">
      <w:pPr>
        <w:ind w:left="851" w:hanging="851"/>
        <w:rPr>
          <w:rFonts w:ascii="Book Antiqua" w:hAnsi="Book Antiqua"/>
          <w:sz w:val="24"/>
          <w:szCs w:val="24"/>
          <w:lang w:val="en-US"/>
        </w:rPr>
      </w:pPr>
      <w:r w:rsidRPr="004B0125">
        <w:rPr>
          <w:rFonts w:ascii="Book Antiqua" w:hAnsi="Book Antiqua"/>
          <w:sz w:val="24"/>
          <w:szCs w:val="24"/>
          <w:lang w:val="en-US"/>
        </w:rPr>
        <w:t>One:</w:t>
      </w:r>
      <w:r w:rsidRPr="004B0125">
        <w:rPr>
          <w:rFonts w:ascii="Book Antiqua" w:hAnsi="Book Antiqua"/>
          <w:sz w:val="24"/>
          <w:szCs w:val="24"/>
          <w:lang w:val="en-US"/>
        </w:rPr>
        <w:tab/>
        <w:t>Join all believers in singing of our joy this night. </w:t>
      </w:r>
    </w:p>
    <w:p w14:paraId="5CED5C63" w14:textId="09DDDD60" w:rsidR="006C294E" w:rsidRPr="004B0125" w:rsidRDefault="0051532A" w:rsidP="0051532A">
      <w:pPr>
        <w:ind w:left="851" w:right="384" w:hanging="851"/>
        <w:rPr>
          <w:rFonts w:ascii="Book Antiqua" w:hAnsi="Book Antiqua"/>
          <w:sz w:val="24"/>
          <w:szCs w:val="24"/>
          <w:lang w:val="en-US"/>
        </w:rPr>
      </w:pPr>
      <w:r w:rsidRPr="004B0125">
        <w:rPr>
          <w:rFonts w:ascii="Book Antiqua" w:hAnsi="Book Antiqua"/>
          <w:b/>
          <w:bCs/>
          <w:sz w:val="24"/>
          <w:szCs w:val="24"/>
          <w:lang w:val="en-US"/>
        </w:rPr>
        <w:t>All:</w:t>
      </w:r>
      <w:r w:rsidRPr="004B0125">
        <w:rPr>
          <w:rFonts w:ascii="Book Antiqua" w:hAnsi="Book Antiqua"/>
          <w:b/>
          <w:bCs/>
          <w:sz w:val="24"/>
          <w:szCs w:val="24"/>
          <w:lang w:val="en-US"/>
        </w:rPr>
        <w:tab/>
        <w:t>May our voices blend with those of the angels and shepherds.</w:t>
      </w:r>
      <w:r w:rsidRPr="004B0125">
        <w:rPr>
          <w:rFonts w:ascii="Book Antiqua" w:hAnsi="Book Antiqua"/>
          <w:sz w:val="24"/>
          <w:szCs w:val="24"/>
          <w:lang w:val="en-US"/>
        </w:rPr>
        <w:t> </w:t>
      </w:r>
      <w:r w:rsidRPr="004B0125">
        <w:rPr>
          <w:rFonts w:ascii="Book Antiqua" w:hAnsi="Book Antiqua"/>
          <w:sz w:val="24"/>
          <w:szCs w:val="24"/>
          <w:lang w:val="en-US"/>
        </w:rPr>
        <w:br/>
      </w:r>
      <w:r w:rsidR="006C294E" w:rsidRPr="004B0125">
        <w:rPr>
          <w:rFonts w:ascii="Times New Roman" w:hAnsi="Times New Roman" w:cs="Times New Roman"/>
          <w:b/>
          <w:bCs/>
          <w:sz w:val="24"/>
          <w:szCs w:val="24"/>
          <w:lang w:val="en-US"/>
        </w:rPr>
        <w:t> </w:t>
      </w:r>
      <w:r w:rsidR="006C294E" w:rsidRPr="004B0125">
        <w:rPr>
          <w:rFonts w:ascii="Book Antiqua" w:hAnsi="Book Antiqua"/>
          <w:sz w:val="24"/>
          <w:szCs w:val="24"/>
          <w:lang w:val="en-US"/>
        </w:rPr>
        <w:t> </w:t>
      </w:r>
    </w:p>
    <w:p w14:paraId="5B6E9474" w14:textId="0238A07C" w:rsidR="004D52F7" w:rsidRPr="004B0125" w:rsidRDefault="006C294E" w:rsidP="0051532A">
      <w:pPr>
        <w:ind w:left="851" w:right="-268" w:hanging="851"/>
        <w:rPr>
          <w:rFonts w:ascii="Book Antiqua" w:hAnsi="Book Antiqua"/>
          <w:sz w:val="24"/>
          <w:szCs w:val="24"/>
          <w:lang w:val="en-US"/>
        </w:rPr>
      </w:pPr>
      <w:r w:rsidRPr="004B0125">
        <w:rPr>
          <w:rFonts w:ascii="Book Antiqua" w:hAnsi="Book Antiqua"/>
          <w:sz w:val="24"/>
          <w:szCs w:val="24"/>
          <w:lang w:val="en-US"/>
        </w:rPr>
        <w:t>One:</w:t>
      </w:r>
      <w:r w:rsidRPr="004B0125">
        <w:rPr>
          <w:rFonts w:ascii="Book Antiqua" w:hAnsi="Book Antiqua"/>
          <w:sz w:val="24"/>
          <w:szCs w:val="24"/>
          <w:lang w:val="en-US"/>
        </w:rPr>
        <w:tab/>
        <w:t>You crept into chaos so long ago, </w:t>
      </w:r>
      <w:r w:rsidRPr="004B0125">
        <w:rPr>
          <w:rFonts w:ascii="Book Antiqua" w:hAnsi="Book Antiqua"/>
          <w:sz w:val="24"/>
          <w:szCs w:val="24"/>
          <w:lang w:val="en-US"/>
        </w:rPr>
        <w:br/>
        <w:t>Star-shaper,</w:t>
      </w:r>
      <w:r w:rsidRPr="004B0125">
        <w:rPr>
          <w:rFonts w:ascii="Times New Roman" w:hAnsi="Times New Roman" w:cs="Times New Roman"/>
          <w:sz w:val="24"/>
          <w:szCs w:val="24"/>
          <w:lang w:val="en-US"/>
        </w:rPr>
        <w:t> </w:t>
      </w:r>
      <w:r w:rsidRPr="004B0125">
        <w:rPr>
          <w:rFonts w:ascii="Book Antiqua" w:hAnsi="Book Antiqua"/>
          <w:sz w:val="24"/>
          <w:szCs w:val="24"/>
          <w:lang w:val="en-US"/>
        </w:rPr>
        <w:t> </w:t>
      </w:r>
      <w:r w:rsidRPr="004B0125">
        <w:rPr>
          <w:rFonts w:ascii="Book Antiqua" w:hAnsi="Book Antiqua"/>
          <w:sz w:val="24"/>
          <w:szCs w:val="24"/>
          <w:lang w:val="en-US"/>
        </w:rPr>
        <w:br/>
        <w:t>so creation might be born: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sheep gathering on hillsides,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stars glittering in the night skies,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sea horses frolicking in warm waters. </w:t>
      </w:r>
      <w:r w:rsidRPr="004B0125">
        <w:rPr>
          <w:rFonts w:ascii="Book Antiqua" w:hAnsi="Book Antiqua"/>
          <w:sz w:val="24"/>
          <w:szCs w:val="24"/>
          <w:lang w:val="en-US"/>
        </w:rPr>
        <w:br/>
        <w:t>Silently, you gathered up the dust,</w:t>
      </w:r>
      <w:r w:rsidRPr="004B0125">
        <w:rPr>
          <w:rFonts w:ascii="Times New Roman" w:hAnsi="Times New Roman" w:cs="Times New Roman"/>
          <w:sz w:val="24"/>
          <w:szCs w:val="24"/>
          <w:lang w:val="en-US"/>
        </w:rPr>
        <w:t> </w:t>
      </w:r>
      <w:r w:rsidRPr="004B0125">
        <w:rPr>
          <w:rFonts w:ascii="Book Antiqua" w:hAnsi="Book Antiqua"/>
          <w:sz w:val="24"/>
          <w:szCs w:val="24"/>
          <w:lang w:val="en-US"/>
        </w:rPr>
        <w:t> </w:t>
      </w:r>
      <w:r w:rsidRPr="004B0125">
        <w:rPr>
          <w:rFonts w:ascii="Book Antiqua" w:hAnsi="Book Antiqua"/>
          <w:sz w:val="24"/>
          <w:szCs w:val="24"/>
          <w:lang w:val="en-US"/>
        </w:rPr>
        <w:br/>
        <w:t>shaping us in your image</w:t>
      </w:r>
      <w:r w:rsidRPr="004B0125">
        <w:rPr>
          <w:rFonts w:ascii="Times New Roman" w:hAnsi="Times New Roman" w:cs="Times New Roman"/>
          <w:sz w:val="24"/>
          <w:szCs w:val="24"/>
          <w:lang w:val="en-US"/>
        </w:rPr>
        <w:t> </w:t>
      </w:r>
      <w:r w:rsidRPr="004B0125">
        <w:rPr>
          <w:rFonts w:ascii="Book Antiqua" w:hAnsi="Book Antiqua"/>
          <w:sz w:val="24"/>
          <w:szCs w:val="24"/>
          <w:lang w:val="en-US"/>
        </w:rPr>
        <w:t> </w:t>
      </w:r>
      <w:r w:rsidRPr="004B0125">
        <w:rPr>
          <w:rFonts w:ascii="Book Antiqua" w:hAnsi="Book Antiqua"/>
          <w:sz w:val="24"/>
          <w:szCs w:val="24"/>
          <w:lang w:val="en-US"/>
        </w:rPr>
        <w:br/>
        <w:t>as the Spirit breathed life into us. </w:t>
      </w:r>
      <w:r w:rsidRPr="004B0125">
        <w:rPr>
          <w:rFonts w:ascii="Book Antiqua" w:hAnsi="Book Antiqua"/>
          <w:sz w:val="24"/>
          <w:szCs w:val="24"/>
          <w:lang w:val="en-US"/>
        </w:rPr>
        <w:br/>
        <w:t>All the gifts of your heart were for us,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but we slammed the door of our hearts,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saying there was no room for you in our lives. </w:t>
      </w:r>
      <w:r w:rsidRPr="004B0125">
        <w:rPr>
          <w:rFonts w:ascii="Book Antiqua" w:hAnsi="Book Antiqua"/>
          <w:sz w:val="24"/>
          <w:szCs w:val="24"/>
          <w:lang w:val="en-US"/>
        </w:rPr>
        <w:br/>
        <w:t>Prophets came time and again, </w:t>
      </w:r>
      <w:r w:rsidRPr="004B0125">
        <w:rPr>
          <w:rFonts w:ascii="Book Antiqua" w:hAnsi="Book Antiqua"/>
          <w:sz w:val="24"/>
          <w:szCs w:val="24"/>
          <w:lang w:val="en-US"/>
        </w:rPr>
        <w:br/>
        <w:t>scattering your clues throughout the Story,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but we were too busy enjoying </w:t>
      </w:r>
      <w:r w:rsidRPr="004B0125">
        <w:rPr>
          <w:rFonts w:ascii="Book Antiqua" w:hAnsi="Book Antiqua"/>
          <w:sz w:val="24"/>
          <w:szCs w:val="24"/>
          <w:lang w:val="en-US"/>
        </w:rPr>
        <w:br/>
      </w:r>
      <w:r w:rsidRPr="004B0125">
        <w:rPr>
          <w:rFonts w:ascii="Times New Roman" w:hAnsi="Times New Roman" w:cs="Times New Roman"/>
          <w:sz w:val="24"/>
          <w:szCs w:val="24"/>
          <w:lang w:val="en-US"/>
        </w:rPr>
        <w:lastRenderedPageBreak/>
        <w:t>   </w:t>
      </w:r>
      <w:r w:rsidRPr="004B0125">
        <w:rPr>
          <w:rFonts w:ascii="Book Antiqua" w:hAnsi="Book Antiqua"/>
          <w:sz w:val="24"/>
          <w:szCs w:val="24"/>
          <w:lang w:val="en-US"/>
        </w:rPr>
        <w:t>the sleights of hand done by sin and death. </w:t>
      </w:r>
      <w:r w:rsidRPr="004B0125">
        <w:rPr>
          <w:rFonts w:ascii="Book Antiqua" w:hAnsi="Book Antiqua"/>
          <w:sz w:val="24"/>
          <w:szCs w:val="24"/>
          <w:lang w:val="en-US"/>
        </w:rPr>
        <w:br/>
        <w:t>When you saw we could not</w:t>
      </w:r>
      <w:r w:rsidRPr="004B0125">
        <w:rPr>
          <w:rFonts w:ascii="Times New Roman" w:hAnsi="Times New Roman" w:cs="Times New Roman"/>
          <w:sz w:val="24"/>
          <w:szCs w:val="24"/>
          <w:lang w:val="en-US"/>
        </w:rPr>
        <w:t> </w:t>
      </w:r>
      <w:r w:rsidRPr="004B0125">
        <w:rPr>
          <w:rFonts w:ascii="Book Antiqua" w:hAnsi="Book Antiqua"/>
          <w:sz w:val="24"/>
          <w:szCs w:val="24"/>
          <w:lang w:val="en-US"/>
        </w:rPr>
        <w:t> </w:t>
      </w:r>
    </w:p>
    <w:p w14:paraId="3C9E64F8" w14:textId="540C82AE" w:rsidR="006C294E" w:rsidRPr="004B0125" w:rsidRDefault="006C294E" w:rsidP="004D52F7">
      <w:pPr>
        <w:ind w:left="851" w:right="-268"/>
        <w:rPr>
          <w:rFonts w:ascii="Book Antiqua" w:hAnsi="Book Antiqua"/>
          <w:sz w:val="24"/>
          <w:szCs w:val="24"/>
          <w:lang w:val="en-US"/>
        </w:rPr>
      </w:pPr>
      <w:r w:rsidRPr="004B0125">
        <w:rPr>
          <w:rFonts w:ascii="Book Antiqua" w:hAnsi="Book Antiqua"/>
          <w:sz w:val="24"/>
          <w:szCs w:val="24"/>
          <w:lang w:val="en-US"/>
        </w:rPr>
        <w:t>understand the Mystery on our own, </w:t>
      </w:r>
      <w:r w:rsidRPr="004B0125">
        <w:rPr>
          <w:rFonts w:ascii="Book Antiqua" w:hAnsi="Book Antiqua"/>
          <w:sz w:val="24"/>
          <w:szCs w:val="24"/>
          <w:lang w:val="en-US"/>
        </w:rPr>
        <w:br/>
        <w:t>you sent Jesus, to reveal everything to us.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 </w:t>
      </w:r>
      <w:r w:rsidRPr="004B0125">
        <w:rPr>
          <w:rFonts w:ascii="Book Antiqua" w:hAnsi="Book Antiqua"/>
          <w:sz w:val="24"/>
          <w:szCs w:val="24"/>
          <w:lang w:val="en-US"/>
        </w:rPr>
        <w:br/>
        <w:t>As we gather with children who can barely contain their excitement, </w:t>
      </w:r>
      <w:r w:rsidRPr="004B0125">
        <w:rPr>
          <w:rFonts w:ascii="Book Antiqua" w:hAnsi="Book Antiqua"/>
          <w:sz w:val="24"/>
          <w:szCs w:val="24"/>
          <w:lang w:val="en-US"/>
        </w:rPr>
        <w:br/>
        <w:t>as we join with the voices around us, </w:t>
      </w:r>
      <w:r w:rsidRPr="004B0125">
        <w:rPr>
          <w:rFonts w:ascii="Book Antiqua" w:hAnsi="Book Antiqua"/>
          <w:sz w:val="24"/>
          <w:szCs w:val="24"/>
          <w:lang w:val="en-US"/>
        </w:rPr>
        <w:br/>
        <w:t>we sing praises to you this Christmas night: </w:t>
      </w:r>
    </w:p>
    <w:p w14:paraId="0B43916A" w14:textId="77777777" w:rsidR="006C294E" w:rsidRPr="004B0125" w:rsidRDefault="006C294E" w:rsidP="006C294E">
      <w:pPr>
        <w:ind w:left="851" w:right="-268" w:hanging="851"/>
        <w:rPr>
          <w:rFonts w:ascii="Book Antiqua" w:hAnsi="Book Antiqua"/>
          <w:sz w:val="24"/>
          <w:szCs w:val="24"/>
          <w:lang w:val="en-US"/>
        </w:rPr>
      </w:pPr>
    </w:p>
    <w:p w14:paraId="0012F2AD" w14:textId="74747677" w:rsidR="0051532A" w:rsidRPr="004B0125" w:rsidRDefault="0051532A" w:rsidP="0051532A">
      <w:pPr>
        <w:ind w:right="-268"/>
        <w:rPr>
          <w:rFonts w:ascii="Book Antiqua" w:hAnsi="Book Antiqua"/>
          <w:b/>
          <w:bCs/>
          <w:sz w:val="24"/>
          <w:szCs w:val="24"/>
          <w:lang w:val="en-US"/>
        </w:rPr>
      </w:pPr>
      <w:r w:rsidRPr="004B0125">
        <w:rPr>
          <w:rFonts w:ascii="Book Antiqua" w:hAnsi="Book Antiqua"/>
          <w:b/>
          <w:bCs/>
          <w:sz w:val="24"/>
          <w:szCs w:val="24"/>
          <w:lang w:val="en-US"/>
        </w:rPr>
        <w:t>Sing:</w:t>
      </w:r>
      <w:r w:rsidRPr="004B0125">
        <w:rPr>
          <w:rFonts w:ascii="Book Antiqua" w:hAnsi="Book Antiqua"/>
          <w:sz w:val="24"/>
          <w:szCs w:val="24"/>
        </w:rPr>
        <w:tab/>
      </w:r>
      <w:r w:rsidRPr="004B0125">
        <w:rPr>
          <w:rFonts w:ascii="Book Antiqua" w:hAnsi="Book Antiqua"/>
          <w:b/>
          <w:bCs/>
          <w:sz w:val="24"/>
          <w:szCs w:val="24"/>
          <w:lang w:val="en-US"/>
        </w:rPr>
        <w:t xml:space="preserve">Holy, holy, holy Lord  </w:t>
      </w:r>
      <w:r w:rsidRPr="004B0125">
        <w:rPr>
          <w:rFonts w:ascii="Book Antiqua" w:hAnsi="Book Antiqua"/>
          <w:b/>
          <w:bCs/>
          <w:sz w:val="24"/>
          <w:szCs w:val="24"/>
          <w:lang w:val="en-US"/>
        </w:rPr>
        <w:tab/>
        <w:t xml:space="preserve">             </w:t>
      </w:r>
      <w:r w:rsidRPr="004B0125">
        <w:rPr>
          <w:rFonts w:ascii="Book Antiqua" w:hAnsi="Book Antiqua"/>
          <w:b/>
          <w:bCs/>
          <w:sz w:val="24"/>
          <w:szCs w:val="24"/>
          <w:lang w:val="en-US"/>
        </w:rPr>
        <w:tab/>
      </w:r>
      <w:r w:rsidRPr="004B0125">
        <w:rPr>
          <w:rFonts w:ascii="Book Antiqua" w:hAnsi="Book Antiqua"/>
          <w:b/>
          <w:bCs/>
          <w:sz w:val="24"/>
          <w:szCs w:val="24"/>
          <w:lang w:val="en-US"/>
        </w:rPr>
        <w:tab/>
        <w:t xml:space="preserve">   VU 936</w:t>
      </w:r>
    </w:p>
    <w:p w14:paraId="71F48706" w14:textId="77777777" w:rsidR="0051532A" w:rsidRPr="004B0125" w:rsidRDefault="0051532A" w:rsidP="0051532A">
      <w:pPr>
        <w:ind w:left="720" w:right="-268"/>
        <w:rPr>
          <w:rFonts w:ascii="Book Antiqua" w:hAnsi="Book Antiqua"/>
          <w:b/>
          <w:bCs/>
          <w:sz w:val="24"/>
          <w:szCs w:val="24"/>
          <w:lang w:val="en-US"/>
        </w:rPr>
      </w:pPr>
      <w:r w:rsidRPr="004B0125">
        <w:rPr>
          <w:rFonts w:ascii="Book Antiqua" w:hAnsi="Book Antiqua"/>
          <w:b/>
          <w:bCs/>
          <w:sz w:val="24"/>
          <w:szCs w:val="24"/>
          <w:lang w:val="en-US"/>
        </w:rPr>
        <w:t>God of power and God of might,</w:t>
      </w:r>
    </w:p>
    <w:p w14:paraId="4CECE984" w14:textId="77777777" w:rsidR="0051532A" w:rsidRPr="004B0125" w:rsidRDefault="0051532A" w:rsidP="0051532A">
      <w:pPr>
        <w:ind w:right="-268" w:firstLine="720"/>
        <w:rPr>
          <w:rFonts w:ascii="Book Antiqua" w:hAnsi="Book Antiqua"/>
          <w:b/>
          <w:bCs/>
          <w:sz w:val="24"/>
          <w:szCs w:val="24"/>
          <w:lang w:val="en-US"/>
        </w:rPr>
      </w:pPr>
      <w:r w:rsidRPr="004B0125">
        <w:rPr>
          <w:rFonts w:ascii="Book Antiqua" w:hAnsi="Book Antiqua"/>
          <w:b/>
          <w:bCs/>
          <w:sz w:val="24"/>
          <w:szCs w:val="24"/>
          <w:lang w:val="en-US"/>
        </w:rPr>
        <w:t>Heaven and earth are full,</w:t>
      </w:r>
    </w:p>
    <w:p w14:paraId="37C749A4" w14:textId="77777777" w:rsidR="0051532A" w:rsidRPr="004B0125" w:rsidRDefault="0051532A" w:rsidP="0051532A">
      <w:pPr>
        <w:ind w:right="-268" w:firstLine="720"/>
        <w:rPr>
          <w:rFonts w:ascii="Book Antiqua" w:hAnsi="Book Antiqua"/>
          <w:b/>
          <w:bCs/>
          <w:sz w:val="24"/>
          <w:szCs w:val="24"/>
          <w:lang w:val="en-US"/>
        </w:rPr>
      </w:pPr>
      <w:r w:rsidRPr="004B0125">
        <w:rPr>
          <w:rFonts w:ascii="Book Antiqua" w:hAnsi="Book Antiqua"/>
          <w:b/>
          <w:bCs/>
          <w:sz w:val="24"/>
          <w:szCs w:val="24"/>
          <w:lang w:val="en-US"/>
        </w:rPr>
        <w:t xml:space="preserve">Heaven and earth are full, </w:t>
      </w:r>
    </w:p>
    <w:p w14:paraId="7360E680" w14:textId="77777777" w:rsidR="0051532A" w:rsidRPr="004B0125" w:rsidRDefault="0051532A" w:rsidP="0051532A">
      <w:pPr>
        <w:ind w:right="-268" w:firstLine="720"/>
        <w:rPr>
          <w:rFonts w:ascii="Book Antiqua" w:hAnsi="Book Antiqua"/>
          <w:b/>
          <w:bCs/>
          <w:sz w:val="24"/>
          <w:szCs w:val="24"/>
          <w:lang w:val="en-US"/>
        </w:rPr>
      </w:pPr>
      <w:r w:rsidRPr="004B0125">
        <w:rPr>
          <w:rFonts w:ascii="Book Antiqua" w:hAnsi="Book Antiqua"/>
          <w:b/>
          <w:bCs/>
          <w:sz w:val="24"/>
          <w:szCs w:val="24"/>
          <w:lang w:val="en-US"/>
        </w:rPr>
        <w:t>Heaven and earth are full of your glory.</w:t>
      </w:r>
    </w:p>
    <w:p w14:paraId="6777B91B" w14:textId="77777777" w:rsidR="0051532A" w:rsidRPr="004B0125" w:rsidRDefault="0051532A" w:rsidP="0051532A">
      <w:pPr>
        <w:ind w:right="-268"/>
        <w:rPr>
          <w:rFonts w:ascii="Book Antiqua" w:hAnsi="Book Antiqua"/>
          <w:b/>
          <w:bCs/>
          <w:sz w:val="24"/>
          <w:szCs w:val="24"/>
          <w:lang w:val="en-US"/>
        </w:rPr>
      </w:pPr>
    </w:p>
    <w:p w14:paraId="77051D58" w14:textId="77777777" w:rsidR="0051532A" w:rsidRPr="004B0125" w:rsidRDefault="0051532A" w:rsidP="0051532A">
      <w:pPr>
        <w:ind w:right="-268"/>
        <w:rPr>
          <w:rFonts w:ascii="Book Antiqua" w:hAnsi="Book Antiqua"/>
          <w:sz w:val="24"/>
          <w:szCs w:val="24"/>
          <w:lang w:val="en-US"/>
        </w:rPr>
      </w:pPr>
      <w:r w:rsidRPr="004B0125">
        <w:rPr>
          <w:rFonts w:ascii="Book Antiqua" w:hAnsi="Book Antiqua"/>
          <w:sz w:val="24"/>
          <w:szCs w:val="24"/>
          <w:lang w:val="en-US"/>
        </w:rPr>
        <w:t>Choir:</w:t>
      </w:r>
      <w:r w:rsidRPr="004B0125">
        <w:rPr>
          <w:rFonts w:ascii="Book Antiqua" w:hAnsi="Book Antiqua"/>
          <w:b/>
          <w:bCs/>
          <w:sz w:val="24"/>
          <w:szCs w:val="24"/>
          <w:lang w:val="en-US"/>
        </w:rPr>
        <w:tab/>
      </w:r>
      <w:r w:rsidRPr="004B0125">
        <w:rPr>
          <w:rFonts w:ascii="Book Antiqua" w:hAnsi="Book Antiqua"/>
          <w:sz w:val="24"/>
          <w:szCs w:val="24"/>
          <w:lang w:val="en-US"/>
        </w:rPr>
        <w:t>Heaven and earth are full of your glory,</w:t>
      </w:r>
    </w:p>
    <w:p w14:paraId="1A439F53" w14:textId="77777777" w:rsidR="0051532A" w:rsidRPr="004B0125" w:rsidRDefault="0051532A" w:rsidP="0051532A">
      <w:pPr>
        <w:ind w:right="-268"/>
        <w:rPr>
          <w:rFonts w:ascii="Book Antiqua" w:hAnsi="Book Antiqua"/>
          <w:sz w:val="24"/>
          <w:szCs w:val="24"/>
          <w:lang w:val="en-US"/>
        </w:rPr>
      </w:pPr>
      <w:r w:rsidRPr="004B0125">
        <w:rPr>
          <w:rFonts w:ascii="Book Antiqua" w:hAnsi="Book Antiqua"/>
          <w:sz w:val="24"/>
          <w:szCs w:val="24"/>
          <w:lang w:val="en-US"/>
        </w:rPr>
        <w:tab/>
        <w:t>Heaven and earth are full of your glory.</w:t>
      </w:r>
    </w:p>
    <w:p w14:paraId="2F43EB6D" w14:textId="77777777" w:rsidR="0051532A" w:rsidRPr="004B0125" w:rsidRDefault="0051532A" w:rsidP="0051532A">
      <w:pPr>
        <w:ind w:right="-268"/>
        <w:rPr>
          <w:rFonts w:ascii="Book Antiqua" w:hAnsi="Book Antiqua"/>
          <w:sz w:val="24"/>
          <w:szCs w:val="24"/>
          <w:lang w:val="en-US"/>
        </w:rPr>
      </w:pPr>
    </w:p>
    <w:p w14:paraId="5BAB77E2" w14:textId="77777777" w:rsidR="0051532A" w:rsidRPr="004B0125" w:rsidRDefault="0051532A" w:rsidP="0051532A">
      <w:pPr>
        <w:ind w:right="-268"/>
        <w:rPr>
          <w:rFonts w:ascii="Book Antiqua" w:hAnsi="Book Antiqua"/>
          <w:b/>
          <w:bCs/>
          <w:sz w:val="24"/>
          <w:szCs w:val="24"/>
          <w:lang w:val="en-US"/>
        </w:rPr>
      </w:pPr>
      <w:r w:rsidRPr="004B0125">
        <w:rPr>
          <w:rFonts w:ascii="Book Antiqua" w:hAnsi="Book Antiqua"/>
          <w:b/>
          <w:bCs/>
          <w:sz w:val="24"/>
          <w:szCs w:val="24"/>
          <w:lang w:val="en-US"/>
        </w:rPr>
        <w:t xml:space="preserve">Sing: </w:t>
      </w:r>
      <w:r w:rsidRPr="004B0125">
        <w:rPr>
          <w:rFonts w:ascii="Book Antiqua" w:hAnsi="Book Antiqua"/>
          <w:b/>
          <w:bCs/>
          <w:sz w:val="24"/>
          <w:szCs w:val="24"/>
          <w:lang w:val="en-US"/>
        </w:rPr>
        <w:tab/>
        <w:t>Hosanna, hosanna,</w:t>
      </w:r>
    </w:p>
    <w:p w14:paraId="5C22F749" w14:textId="77777777" w:rsidR="0051532A" w:rsidRPr="004B0125" w:rsidRDefault="0051532A" w:rsidP="0051532A">
      <w:pPr>
        <w:ind w:right="-268"/>
        <w:rPr>
          <w:rFonts w:ascii="Book Antiqua" w:hAnsi="Book Antiqua"/>
          <w:b/>
          <w:bCs/>
          <w:sz w:val="24"/>
          <w:szCs w:val="24"/>
          <w:lang w:val="en-US"/>
        </w:rPr>
      </w:pPr>
      <w:r w:rsidRPr="004B0125">
        <w:rPr>
          <w:rFonts w:ascii="Book Antiqua" w:hAnsi="Book Antiqua"/>
          <w:b/>
          <w:bCs/>
          <w:sz w:val="24"/>
          <w:szCs w:val="24"/>
          <w:lang w:val="en-US"/>
        </w:rPr>
        <w:tab/>
        <w:t>Hosanna in the highest.</w:t>
      </w:r>
    </w:p>
    <w:p w14:paraId="447591B9" w14:textId="77777777" w:rsidR="0051532A" w:rsidRPr="004B0125" w:rsidRDefault="0051532A" w:rsidP="0051532A">
      <w:pPr>
        <w:ind w:right="-268"/>
        <w:rPr>
          <w:rFonts w:ascii="Book Antiqua" w:hAnsi="Book Antiqua"/>
          <w:b/>
          <w:bCs/>
          <w:sz w:val="24"/>
          <w:szCs w:val="24"/>
          <w:lang w:val="en-US"/>
        </w:rPr>
      </w:pPr>
    </w:p>
    <w:p w14:paraId="6D6436C1" w14:textId="77777777" w:rsidR="0051532A" w:rsidRPr="004B0125" w:rsidRDefault="0051532A" w:rsidP="0051532A">
      <w:pPr>
        <w:ind w:right="-268"/>
        <w:rPr>
          <w:rFonts w:ascii="Book Antiqua" w:hAnsi="Book Antiqua"/>
          <w:sz w:val="24"/>
          <w:szCs w:val="24"/>
          <w:lang w:val="en-US"/>
        </w:rPr>
      </w:pPr>
      <w:r w:rsidRPr="004B0125">
        <w:rPr>
          <w:rFonts w:ascii="Book Antiqua" w:hAnsi="Book Antiqua"/>
          <w:sz w:val="24"/>
          <w:szCs w:val="24"/>
          <w:lang w:val="en-US"/>
        </w:rPr>
        <w:t>Choir:</w:t>
      </w:r>
      <w:r w:rsidRPr="004B0125">
        <w:rPr>
          <w:rFonts w:ascii="Book Antiqua" w:hAnsi="Book Antiqua"/>
          <w:b/>
          <w:bCs/>
          <w:sz w:val="24"/>
          <w:szCs w:val="24"/>
          <w:lang w:val="en-US"/>
        </w:rPr>
        <w:tab/>
      </w:r>
      <w:r w:rsidRPr="004B0125">
        <w:rPr>
          <w:rFonts w:ascii="Book Antiqua" w:hAnsi="Book Antiqua"/>
          <w:sz w:val="24"/>
          <w:szCs w:val="24"/>
          <w:lang w:val="en-US"/>
        </w:rPr>
        <w:t>Blessed is he who comes in the name of the Lord.</w:t>
      </w:r>
    </w:p>
    <w:p w14:paraId="38956E12" w14:textId="77777777" w:rsidR="0051532A" w:rsidRPr="004B0125" w:rsidRDefault="0051532A" w:rsidP="0051532A">
      <w:pPr>
        <w:ind w:right="-268"/>
        <w:rPr>
          <w:rFonts w:ascii="Book Antiqua" w:hAnsi="Book Antiqua"/>
          <w:sz w:val="24"/>
          <w:szCs w:val="24"/>
          <w:lang w:val="en-US"/>
        </w:rPr>
      </w:pPr>
    </w:p>
    <w:p w14:paraId="57AC6801" w14:textId="77777777" w:rsidR="0051532A" w:rsidRPr="004B0125" w:rsidRDefault="0051532A" w:rsidP="0051532A">
      <w:pPr>
        <w:ind w:right="-268"/>
        <w:rPr>
          <w:rFonts w:ascii="Book Antiqua" w:hAnsi="Book Antiqua"/>
          <w:b/>
          <w:bCs/>
          <w:sz w:val="24"/>
          <w:szCs w:val="24"/>
          <w:lang w:val="en-US"/>
        </w:rPr>
      </w:pPr>
      <w:r w:rsidRPr="004B0125">
        <w:rPr>
          <w:rFonts w:ascii="Book Antiqua" w:hAnsi="Book Antiqua"/>
          <w:b/>
          <w:bCs/>
          <w:sz w:val="24"/>
          <w:szCs w:val="24"/>
          <w:lang w:val="en-US"/>
        </w:rPr>
        <w:t>Sing:</w:t>
      </w:r>
      <w:r w:rsidRPr="004B0125">
        <w:rPr>
          <w:rFonts w:ascii="Book Antiqua" w:hAnsi="Book Antiqua"/>
          <w:b/>
          <w:bCs/>
          <w:sz w:val="24"/>
          <w:szCs w:val="24"/>
          <w:lang w:val="en-US"/>
        </w:rPr>
        <w:tab/>
        <w:t>Blessed is he who comes in the name of the Lord.</w:t>
      </w:r>
    </w:p>
    <w:p w14:paraId="0C1EC270" w14:textId="77777777" w:rsidR="0051532A" w:rsidRPr="004B0125" w:rsidRDefault="0051532A" w:rsidP="0051532A">
      <w:pPr>
        <w:ind w:right="-268"/>
        <w:rPr>
          <w:rFonts w:ascii="Book Antiqua" w:hAnsi="Book Antiqua"/>
          <w:b/>
          <w:bCs/>
          <w:sz w:val="24"/>
          <w:szCs w:val="24"/>
          <w:lang w:val="en-US"/>
        </w:rPr>
      </w:pPr>
      <w:r w:rsidRPr="004B0125">
        <w:rPr>
          <w:rFonts w:ascii="Book Antiqua" w:hAnsi="Book Antiqua"/>
          <w:b/>
          <w:bCs/>
          <w:sz w:val="24"/>
          <w:szCs w:val="24"/>
          <w:lang w:val="en-US"/>
        </w:rPr>
        <w:tab/>
        <w:t>Hosanna, hosanna</w:t>
      </w:r>
    </w:p>
    <w:p w14:paraId="2AB85EE3" w14:textId="1315EE86" w:rsidR="006C294E" w:rsidRPr="004B0125" w:rsidRDefault="0051532A" w:rsidP="0051532A">
      <w:pPr>
        <w:ind w:right="-268"/>
        <w:rPr>
          <w:rFonts w:ascii="Book Antiqua" w:hAnsi="Book Antiqua"/>
          <w:sz w:val="24"/>
          <w:szCs w:val="24"/>
          <w:lang w:val="en-US"/>
        </w:rPr>
      </w:pPr>
      <w:r w:rsidRPr="004B0125">
        <w:rPr>
          <w:rFonts w:ascii="Book Antiqua" w:hAnsi="Book Antiqua"/>
          <w:b/>
          <w:bCs/>
          <w:sz w:val="24"/>
          <w:szCs w:val="24"/>
          <w:lang w:val="en-US"/>
        </w:rPr>
        <w:tab/>
        <w:t>Hosanna in the highest.</w:t>
      </w:r>
    </w:p>
    <w:p w14:paraId="4D5B0879" w14:textId="77777777" w:rsidR="0051532A" w:rsidRPr="004B0125" w:rsidRDefault="0051532A" w:rsidP="006C294E">
      <w:pPr>
        <w:ind w:left="851" w:right="-268"/>
        <w:rPr>
          <w:rFonts w:ascii="Book Antiqua" w:hAnsi="Book Antiqua"/>
          <w:sz w:val="24"/>
          <w:szCs w:val="24"/>
          <w:lang w:val="en-US"/>
        </w:rPr>
      </w:pPr>
    </w:p>
    <w:p w14:paraId="4CF46ECC" w14:textId="041D5CAE" w:rsidR="004D52F7" w:rsidRPr="004B0125" w:rsidRDefault="006C294E" w:rsidP="006C294E">
      <w:pPr>
        <w:ind w:left="851" w:right="-268" w:hanging="851"/>
        <w:rPr>
          <w:rFonts w:ascii="Book Antiqua" w:hAnsi="Book Antiqua"/>
          <w:sz w:val="24"/>
          <w:szCs w:val="24"/>
          <w:lang w:val="en-US"/>
        </w:rPr>
      </w:pPr>
      <w:r w:rsidRPr="004B0125">
        <w:rPr>
          <w:rFonts w:ascii="Book Antiqua" w:hAnsi="Book Antiqua"/>
          <w:sz w:val="24"/>
          <w:szCs w:val="24"/>
          <w:lang w:val="en-US"/>
        </w:rPr>
        <w:t>One:</w:t>
      </w:r>
      <w:r w:rsidRPr="004B0125">
        <w:rPr>
          <w:rFonts w:ascii="Book Antiqua" w:hAnsi="Book Antiqua"/>
          <w:sz w:val="24"/>
          <w:szCs w:val="24"/>
          <w:lang w:val="en-US"/>
        </w:rPr>
        <w:tab/>
        <w:t>Leaving your side, God of holiness, </w:t>
      </w:r>
      <w:r w:rsidRPr="004B0125">
        <w:rPr>
          <w:rFonts w:ascii="Book Antiqua" w:hAnsi="Book Antiqua"/>
          <w:sz w:val="24"/>
          <w:szCs w:val="24"/>
          <w:lang w:val="en-US"/>
        </w:rPr>
        <w:br/>
        <w:t>your Child came to walk with us </w:t>
      </w:r>
      <w:r w:rsidRPr="004B0125">
        <w:rPr>
          <w:rFonts w:ascii="Book Antiqua" w:hAnsi="Book Antiqua"/>
          <w:sz w:val="24"/>
          <w:szCs w:val="24"/>
          <w:lang w:val="en-US"/>
        </w:rPr>
        <w:br/>
        <w:t>through the cold streets of our lives. </w:t>
      </w:r>
      <w:r w:rsidRPr="004B0125">
        <w:rPr>
          <w:rFonts w:ascii="Book Antiqua" w:hAnsi="Book Antiqua"/>
          <w:sz w:val="24"/>
          <w:szCs w:val="24"/>
          <w:lang w:val="en-US"/>
        </w:rPr>
        <w:br/>
        <w:t>Born in poverty’s shadows,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he is the light which illumines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your heart for us. </w:t>
      </w:r>
      <w:r w:rsidRPr="004B0125">
        <w:rPr>
          <w:rFonts w:ascii="Book Antiqua" w:hAnsi="Book Antiqua"/>
          <w:sz w:val="24"/>
          <w:szCs w:val="24"/>
          <w:lang w:val="en-US"/>
        </w:rPr>
        <w:br/>
        <w:t>Unwrapped from glory’s embrace,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he gathers us from all the corners </w:t>
      </w:r>
      <w:r w:rsidRPr="004B0125">
        <w:rPr>
          <w:rFonts w:ascii="Book Antiqua" w:hAnsi="Book Antiqua"/>
          <w:sz w:val="24"/>
          <w:szCs w:val="24"/>
          <w:lang w:val="en-US"/>
        </w:rPr>
        <w:br/>
      </w:r>
      <w:r w:rsidRPr="004B0125">
        <w:rPr>
          <w:rFonts w:ascii="Times New Roman" w:hAnsi="Times New Roman" w:cs="Times New Roman"/>
          <w:sz w:val="24"/>
          <w:szCs w:val="24"/>
          <w:lang w:val="en-US"/>
        </w:rPr>
        <w:lastRenderedPageBreak/>
        <w:t>   </w:t>
      </w:r>
      <w:r w:rsidRPr="004B0125">
        <w:rPr>
          <w:rFonts w:ascii="Book Antiqua" w:hAnsi="Book Antiqua"/>
          <w:sz w:val="24"/>
          <w:szCs w:val="24"/>
          <w:lang w:val="en-US"/>
        </w:rPr>
        <w:t>of our confused choices to make us one with you. </w:t>
      </w:r>
      <w:r w:rsidRPr="004B0125">
        <w:rPr>
          <w:rFonts w:ascii="Book Antiqua" w:hAnsi="Book Antiqua"/>
          <w:sz w:val="24"/>
          <w:szCs w:val="24"/>
          <w:lang w:val="en-US"/>
        </w:rPr>
        <w:br/>
        <w:t>Placed in a rude feeding trough </w:t>
      </w:r>
      <w:r w:rsidRPr="004B0125">
        <w:rPr>
          <w:rFonts w:ascii="Book Antiqua" w:hAnsi="Book Antiqua"/>
          <w:sz w:val="24"/>
          <w:szCs w:val="24"/>
          <w:lang w:val="en-US"/>
        </w:rPr>
        <w:br/>
        <w:t>layered with our fears and doubts,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he breathes in your hopes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and lives your will, until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he is placed in death’s cold embrace,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waiting in the silence,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where he breathes in resurrection’s breath,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and brings forth life for all who follow.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 </w:t>
      </w:r>
      <w:r w:rsidRPr="004B0125">
        <w:rPr>
          <w:rFonts w:ascii="Book Antiqua" w:hAnsi="Book Antiqua"/>
          <w:sz w:val="24"/>
          <w:szCs w:val="24"/>
          <w:lang w:val="en-US"/>
        </w:rPr>
        <w:br/>
        <w:t>On this night, when we sing of the baby in the manger, </w:t>
      </w:r>
      <w:r w:rsidRPr="004B0125">
        <w:rPr>
          <w:rFonts w:ascii="Book Antiqua" w:hAnsi="Book Antiqua"/>
          <w:sz w:val="24"/>
          <w:szCs w:val="24"/>
          <w:lang w:val="en-US"/>
        </w:rPr>
        <w:br/>
        <w:t>as the shadow of the cross is cast by the stars,</w:t>
      </w:r>
    </w:p>
    <w:p w14:paraId="3391238C" w14:textId="77F54962" w:rsidR="006C294E" w:rsidRPr="004B0125" w:rsidRDefault="006C294E" w:rsidP="004D52F7">
      <w:pPr>
        <w:ind w:left="851" w:right="-268" w:hanging="851"/>
        <w:rPr>
          <w:rFonts w:ascii="Book Antiqua" w:hAnsi="Book Antiqua"/>
          <w:sz w:val="24"/>
          <w:szCs w:val="24"/>
          <w:lang w:val="en-US"/>
        </w:rPr>
      </w:pPr>
      <w:r w:rsidRPr="004B0125">
        <w:rPr>
          <w:rFonts w:ascii="Book Antiqua" w:hAnsi="Book Antiqua"/>
          <w:sz w:val="24"/>
          <w:szCs w:val="24"/>
          <w:lang w:val="en-US"/>
        </w:rPr>
        <w:t> </w:t>
      </w:r>
      <w:r w:rsidR="004D52F7" w:rsidRPr="004B0125">
        <w:rPr>
          <w:rFonts w:ascii="Book Antiqua" w:hAnsi="Book Antiqua"/>
          <w:sz w:val="24"/>
          <w:szCs w:val="24"/>
          <w:lang w:val="en-US"/>
        </w:rPr>
        <w:tab/>
      </w:r>
      <w:r w:rsidRPr="004B0125">
        <w:rPr>
          <w:rFonts w:ascii="Book Antiqua" w:hAnsi="Book Antiqua"/>
          <w:sz w:val="24"/>
          <w:szCs w:val="24"/>
          <w:lang w:val="en-US"/>
        </w:rPr>
        <w:t>we proclaim that mystery called incarnation: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 </w:t>
      </w:r>
    </w:p>
    <w:p w14:paraId="71656AC3" w14:textId="2477FF33" w:rsidR="0051532A" w:rsidRPr="004B0125" w:rsidRDefault="0051532A" w:rsidP="0051532A">
      <w:pPr>
        <w:ind w:left="851" w:right="-41" w:hanging="851"/>
        <w:rPr>
          <w:rFonts w:ascii="Book Antiqua" w:hAnsi="Book Antiqua"/>
          <w:b/>
          <w:bCs/>
          <w:sz w:val="24"/>
          <w:szCs w:val="24"/>
          <w:lang w:val="en-US"/>
        </w:rPr>
      </w:pPr>
      <w:r w:rsidRPr="004B0125">
        <w:rPr>
          <w:rFonts w:ascii="Book Antiqua" w:hAnsi="Book Antiqua"/>
          <w:b/>
          <w:bCs/>
          <w:sz w:val="24"/>
          <w:szCs w:val="24"/>
          <w:lang w:val="en-US"/>
        </w:rPr>
        <w:t>Sing:</w:t>
      </w:r>
      <w:r w:rsidRPr="004B0125">
        <w:rPr>
          <w:rFonts w:ascii="Book Antiqua" w:hAnsi="Book Antiqua"/>
          <w:sz w:val="24"/>
          <w:szCs w:val="24"/>
          <w:lang w:val="en-US"/>
        </w:rPr>
        <w:tab/>
      </w:r>
      <w:r w:rsidRPr="004B0125">
        <w:rPr>
          <w:rFonts w:ascii="Book Antiqua" w:hAnsi="Book Antiqua"/>
          <w:b/>
          <w:bCs/>
          <w:sz w:val="24"/>
          <w:szCs w:val="24"/>
          <w:lang w:val="en-US"/>
        </w:rPr>
        <w:t>Christ has died.                                                    VU 939</w:t>
      </w:r>
    </w:p>
    <w:p w14:paraId="5ABDA516" w14:textId="77777777" w:rsidR="0051532A" w:rsidRPr="004B0125" w:rsidRDefault="0051532A" w:rsidP="0051532A">
      <w:pPr>
        <w:ind w:left="851" w:right="-268" w:hanging="851"/>
        <w:rPr>
          <w:rFonts w:ascii="Book Antiqua" w:hAnsi="Book Antiqua"/>
          <w:b/>
          <w:bCs/>
          <w:sz w:val="24"/>
          <w:szCs w:val="24"/>
          <w:lang w:val="en-US"/>
        </w:rPr>
      </w:pPr>
      <w:r w:rsidRPr="004B0125">
        <w:rPr>
          <w:rFonts w:ascii="Book Antiqua" w:hAnsi="Book Antiqua"/>
          <w:b/>
          <w:bCs/>
          <w:sz w:val="24"/>
          <w:szCs w:val="24"/>
          <w:lang w:val="en-US"/>
        </w:rPr>
        <w:tab/>
        <w:t>Christ is risen.</w:t>
      </w:r>
    </w:p>
    <w:p w14:paraId="35EADE61" w14:textId="38732CB6" w:rsidR="006C294E" w:rsidRPr="004B0125" w:rsidRDefault="0051532A" w:rsidP="0051532A">
      <w:pPr>
        <w:ind w:left="851" w:right="-268" w:hanging="851"/>
        <w:rPr>
          <w:rFonts w:ascii="Book Antiqua" w:hAnsi="Book Antiqua"/>
          <w:b/>
          <w:bCs/>
          <w:sz w:val="24"/>
          <w:szCs w:val="24"/>
          <w:lang w:val="en-US"/>
        </w:rPr>
      </w:pPr>
      <w:r w:rsidRPr="004B0125">
        <w:rPr>
          <w:rFonts w:ascii="Book Antiqua" w:hAnsi="Book Antiqua"/>
          <w:b/>
          <w:bCs/>
          <w:sz w:val="24"/>
          <w:szCs w:val="24"/>
          <w:lang w:val="en-US"/>
        </w:rPr>
        <w:tab/>
        <w:t>Christ will come again</w:t>
      </w:r>
    </w:p>
    <w:p w14:paraId="091C04DF" w14:textId="77777777" w:rsidR="0051532A" w:rsidRPr="004B0125" w:rsidRDefault="0051532A" w:rsidP="0051532A">
      <w:pPr>
        <w:ind w:left="851" w:right="-268" w:hanging="851"/>
        <w:rPr>
          <w:rFonts w:ascii="Book Antiqua" w:hAnsi="Book Antiqua"/>
          <w:sz w:val="24"/>
          <w:szCs w:val="24"/>
          <w:lang w:val="en-US"/>
        </w:rPr>
      </w:pPr>
    </w:p>
    <w:p w14:paraId="25A2DA7A" w14:textId="77777777" w:rsidR="0051532A" w:rsidRPr="004B0125" w:rsidRDefault="006C294E" w:rsidP="006C294E">
      <w:pPr>
        <w:ind w:left="851" w:right="-268" w:hanging="851"/>
        <w:rPr>
          <w:rFonts w:ascii="Book Antiqua" w:hAnsi="Book Antiqua"/>
          <w:sz w:val="24"/>
          <w:szCs w:val="24"/>
          <w:lang w:val="en-US"/>
        </w:rPr>
      </w:pPr>
      <w:r w:rsidRPr="004B0125">
        <w:rPr>
          <w:rFonts w:ascii="Book Antiqua" w:hAnsi="Book Antiqua"/>
          <w:sz w:val="24"/>
          <w:szCs w:val="24"/>
          <w:lang w:val="en-US"/>
        </w:rPr>
        <w:t>One:</w:t>
      </w:r>
      <w:r w:rsidRPr="004B0125">
        <w:rPr>
          <w:rFonts w:ascii="Book Antiqua" w:hAnsi="Book Antiqua"/>
          <w:sz w:val="24"/>
          <w:szCs w:val="24"/>
          <w:lang w:val="en-US"/>
        </w:rPr>
        <w:tab/>
        <w:t>Here in the silence and the singing, </w:t>
      </w:r>
      <w:r w:rsidRPr="004B0125">
        <w:rPr>
          <w:rFonts w:ascii="Book Antiqua" w:hAnsi="Book Antiqua"/>
          <w:sz w:val="24"/>
          <w:szCs w:val="24"/>
          <w:lang w:val="en-US"/>
        </w:rPr>
        <w:br/>
        <w:t>with children, carols, and candlelight, </w:t>
      </w:r>
      <w:r w:rsidRPr="004B0125">
        <w:rPr>
          <w:rFonts w:ascii="Book Antiqua" w:hAnsi="Book Antiqua"/>
          <w:sz w:val="24"/>
          <w:szCs w:val="24"/>
          <w:lang w:val="en-US"/>
        </w:rPr>
        <w:br/>
        <w:t>we gather around the Table of joy, </w:t>
      </w:r>
      <w:r w:rsidRPr="004B0125">
        <w:rPr>
          <w:rFonts w:ascii="Book Antiqua" w:hAnsi="Book Antiqua"/>
          <w:sz w:val="24"/>
          <w:szCs w:val="24"/>
          <w:lang w:val="en-US"/>
        </w:rPr>
        <w:br/>
        <w:t>as you pour out your Spirit upon </w:t>
      </w:r>
      <w:r w:rsidRPr="004B0125">
        <w:rPr>
          <w:rFonts w:ascii="Book Antiqua" w:hAnsi="Book Antiqua"/>
          <w:sz w:val="24"/>
          <w:szCs w:val="24"/>
          <w:lang w:val="en-US"/>
        </w:rPr>
        <w:br/>
        <w:t>the most precious gifts of bread and cup. </w:t>
      </w:r>
      <w:r w:rsidRPr="004B0125">
        <w:rPr>
          <w:rFonts w:ascii="Book Antiqua" w:hAnsi="Book Antiqua"/>
          <w:sz w:val="24"/>
          <w:szCs w:val="24"/>
          <w:lang w:val="en-US"/>
        </w:rPr>
        <w:br/>
        <w:t>As we feast upon the bread, </w:t>
      </w:r>
      <w:r w:rsidRPr="004B0125">
        <w:rPr>
          <w:rFonts w:ascii="Book Antiqua" w:hAnsi="Book Antiqua"/>
          <w:sz w:val="24"/>
          <w:szCs w:val="24"/>
          <w:lang w:val="en-US"/>
        </w:rPr>
        <w:br/>
        <w:t>we remember a young pregnant girl,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and would serve those who are expecting,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those who cannot have a child,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those who have lost children. </w:t>
      </w:r>
      <w:r w:rsidRPr="004B0125">
        <w:rPr>
          <w:rFonts w:ascii="Book Antiqua" w:hAnsi="Book Antiqua"/>
          <w:sz w:val="24"/>
          <w:szCs w:val="24"/>
          <w:lang w:val="en-US"/>
        </w:rPr>
        <w:br/>
        <w:t>As we drink from the cup, </w:t>
      </w:r>
      <w:r w:rsidRPr="004B0125">
        <w:rPr>
          <w:rFonts w:ascii="Book Antiqua" w:hAnsi="Book Antiqua"/>
          <w:sz w:val="24"/>
          <w:szCs w:val="24"/>
          <w:lang w:val="en-US"/>
        </w:rPr>
        <w:br/>
        <w:t>we think of a worried father,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and would be with those who assemble toys this night,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as well as those who will work this night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to pay for food and medicine for their families. </w:t>
      </w:r>
      <w:r w:rsidRPr="004B0125">
        <w:rPr>
          <w:rFonts w:ascii="Book Antiqua" w:hAnsi="Book Antiqua"/>
          <w:sz w:val="24"/>
          <w:szCs w:val="24"/>
          <w:lang w:val="en-US"/>
        </w:rPr>
        <w:br/>
        <w:t>As we are surrounded by family and friends, </w:t>
      </w:r>
      <w:r w:rsidRPr="004B0125">
        <w:rPr>
          <w:rFonts w:ascii="Book Antiqua" w:hAnsi="Book Antiqua"/>
          <w:sz w:val="24"/>
          <w:szCs w:val="24"/>
          <w:lang w:val="en-US"/>
        </w:rPr>
        <w:br/>
        <w:t>we would care for</w:t>
      </w:r>
      <w:r w:rsidRPr="004B0125">
        <w:rPr>
          <w:rFonts w:ascii="Times New Roman" w:hAnsi="Times New Roman" w:cs="Times New Roman"/>
          <w:sz w:val="24"/>
          <w:szCs w:val="24"/>
          <w:lang w:val="en-US"/>
        </w:rPr>
        <w:t> </w:t>
      </w:r>
      <w:r w:rsidRPr="004B0125">
        <w:rPr>
          <w:rFonts w:ascii="Book Antiqua" w:hAnsi="Book Antiqua"/>
          <w:sz w:val="24"/>
          <w:szCs w:val="24"/>
          <w:lang w:val="en-US"/>
        </w:rPr>
        <w:t> </w:t>
      </w:r>
      <w:r w:rsidRPr="004B0125">
        <w:rPr>
          <w:rFonts w:ascii="Book Antiqua" w:hAnsi="Book Antiqua"/>
          <w:sz w:val="24"/>
          <w:szCs w:val="24"/>
          <w:lang w:val="en-US"/>
        </w:rPr>
        <w:br/>
      </w:r>
      <w:r w:rsidRPr="004B0125">
        <w:rPr>
          <w:rFonts w:ascii="Times New Roman" w:hAnsi="Times New Roman" w:cs="Times New Roman"/>
          <w:sz w:val="24"/>
          <w:szCs w:val="24"/>
          <w:lang w:val="en-US"/>
        </w:rPr>
        <w:lastRenderedPageBreak/>
        <w:t>   </w:t>
      </w:r>
      <w:r w:rsidRPr="004B0125">
        <w:rPr>
          <w:rFonts w:ascii="Book Antiqua" w:hAnsi="Book Antiqua"/>
          <w:sz w:val="24"/>
          <w:szCs w:val="24"/>
          <w:lang w:val="en-US"/>
        </w:rPr>
        <w:t>those whose closest companion is loneliness,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those separated from loved ones, </w:t>
      </w: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those who hear no music, joy, or hope in their lives. </w:t>
      </w:r>
    </w:p>
    <w:p w14:paraId="091A92CE" w14:textId="4C2AEBBF" w:rsidR="00E85F02" w:rsidRPr="004B0125" w:rsidRDefault="006C294E" w:rsidP="006C294E">
      <w:pPr>
        <w:ind w:left="851" w:right="-268" w:hanging="851"/>
        <w:rPr>
          <w:rFonts w:ascii="Book Antiqua" w:hAnsi="Book Antiqua"/>
          <w:sz w:val="24"/>
          <w:szCs w:val="24"/>
          <w:lang w:val="en-US"/>
        </w:rPr>
      </w:pPr>
      <w:r w:rsidRPr="004B0125">
        <w:rPr>
          <w:rFonts w:ascii="Book Antiqua" w:hAnsi="Book Antiqua"/>
          <w:sz w:val="24"/>
          <w:szCs w:val="24"/>
          <w:lang w:val="en-US"/>
        </w:rPr>
        <w:br/>
      </w:r>
      <w:r w:rsidRPr="004B0125">
        <w:rPr>
          <w:rFonts w:ascii="Times New Roman" w:hAnsi="Times New Roman" w:cs="Times New Roman"/>
          <w:sz w:val="24"/>
          <w:szCs w:val="24"/>
          <w:lang w:val="en-US"/>
        </w:rPr>
        <w:t> </w:t>
      </w:r>
      <w:r w:rsidRPr="004B0125">
        <w:rPr>
          <w:rFonts w:ascii="Book Antiqua" w:hAnsi="Book Antiqua"/>
          <w:sz w:val="24"/>
          <w:szCs w:val="24"/>
          <w:lang w:val="en-US"/>
        </w:rPr>
        <w:t> And when all time and history becomes silence, </w:t>
      </w:r>
      <w:r w:rsidRPr="004B0125">
        <w:rPr>
          <w:rFonts w:ascii="Book Antiqua" w:hAnsi="Book Antiqua"/>
          <w:sz w:val="24"/>
          <w:szCs w:val="24"/>
          <w:lang w:val="en-US"/>
        </w:rPr>
        <w:br/>
        <w:t>we will be gathered with our sisters and brothers </w:t>
      </w:r>
      <w:r w:rsidRPr="004B0125">
        <w:rPr>
          <w:rFonts w:ascii="Book Antiqua" w:hAnsi="Book Antiqua"/>
          <w:sz w:val="24"/>
          <w:szCs w:val="24"/>
          <w:lang w:val="en-US"/>
        </w:rPr>
        <w:br/>
        <w:t>from Bethlehem and Belfast, from Cairo and Chicago</w:t>
      </w:r>
      <w:r w:rsidR="00E85F02" w:rsidRPr="004B0125">
        <w:rPr>
          <w:rFonts w:ascii="Book Antiqua" w:hAnsi="Book Antiqua"/>
          <w:sz w:val="24"/>
          <w:szCs w:val="24"/>
          <w:lang w:val="en-US"/>
        </w:rPr>
        <w:t>,</w:t>
      </w:r>
    </w:p>
    <w:p w14:paraId="03C97C97" w14:textId="73A436DC" w:rsidR="004D52F7" w:rsidRPr="004B0125" w:rsidRDefault="006C294E" w:rsidP="0051532A">
      <w:pPr>
        <w:ind w:left="851" w:right="-268" w:hanging="131"/>
        <w:rPr>
          <w:rFonts w:ascii="Book Antiqua" w:hAnsi="Book Antiqua"/>
          <w:sz w:val="24"/>
          <w:szCs w:val="24"/>
          <w:lang w:val="en-US"/>
        </w:rPr>
      </w:pPr>
      <w:r w:rsidRPr="004B0125">
        <w:rPr>
          <w:rFonts w:ascii="Book Antiqua" w:hAnsi="Book Antiqua"/>
          <w:sz w:val="24"/>
          <w:szCs w:val="24"/>
          <w:lang w:val="en-US"/>
        </w:rPr>
        <w:t>from </w:t>
      </w:r>
      <w:proofErr w:type="spellStart"/>
      <w:r w:rsidRPr="004B0125">
        <w:rPr>
          <w:rFonts w:ascii="Book Antiqua" w:hAnsi="Book Antiqua"/>
          <w:sz w:val="24"/>
          <w:szCs w:val="24"/>
          <w:lang w:val="en-US"/>
        </w:rPr>
        <w:t>Capetown</w:t>
      </w:r>
      <w:proofErr w:type="spellEnd"/>
      <w:r w:rsidRPr="004B0125">
        <w:rPr>
          <w:rFonts w:ascii="Book Antiqua" w:hAnsi="Book Antiqua"/>
          <w:sz w:val="24"/>
          <w:szCs w:val="24"/>
          <w:lang w:val="en-US"/>
        </w:rPr>
        <w:t> and Istanbul, from Sydney and Shanghai, </w:t>
      </w:r>
      <w:r w:rsidRPr="004B0125">
        <w:rPr>
          <w:rFonts w:ascii="Book Antiqua" w:hAnsi="Book Antiqua"/>
          <w:sz w:val="24"/>
          <w:szCs w:val="24"/>
          <w:lang w:val="en-US"/>
        </w:rPr>
        <w:br/>
        <w:t>from every corner and moment of every universe,</w:t>
      </w:r>
    </w:p>
    <w:p w14:paraId="6B5FBF18" w14:textId="3493E188" w:rsidR="006C294E" w:rsidRPr="004B0125" w:rsidRDefault="006C294E" w:rsidP="006C294E">
      <w:pPr>
        <w:ind w:left="851" w:right="-268" w:hanging="851"/>
        <w:rPr>
          <w:rFonts w:ascii="Book Antiqua" w:hAnsi="Book Antiqua"/>
          <w:sz w:val="24"/>
          <w:szCs w:val="24"/>
          <w:lang w:val="en-US"/>
        </w:rPr>
      </w:pPr>
      <w:r w:rsidRPr="004B0125">
        <w:rPr>
          <w:rFonts w:ascii="Book Antiqua" w:hAnsi="Book Antiqua"/>
          <w:sz w:val="24"/>
          <w:szCs w:val="24"/>
          <w:lang w:val="en-US"/>
        </w:rPr>
        <w:t> </w:t>
      </w:r>
      <w:r w:rsidR="00E85F02" w:rsidRPr="004B0125">
        <w:rPr>
          <w:rFonts w:ascii="Book Antiqua" w:hAnsi="Book Antiqua"/>
          <w:sz w:val="24"/>
          <w:szCs w:val="24"/>
          <w:lang w:val="en-US"/>
        </w:rPr>
        <w:tab/>
      </w:r>
      <w:r w:rsidRPr="004B0125">
        <w:rPr>
          <w:rFonts w:ascii="Book Antiqua" w:hAnsi="Book Antiqua"/>
          <w:sz w:val="24"/>
          <w:szCs w:val="24"/>
          <w:lang w:val="en-US"/>
        </w:rPr>
        <w:t>to join the angel choirs in forever singing your praises </w:t>
      </w:r>
      <w:r w:rsidRPr="004B0125">
        <w:rPr>
          <w:rFonts w:ascii="Book Antiqua" w:hAnsi="Book Antiqua"/>
          <w:sz w:val="24"/>
          <w:szCs w:val="24"/>
          <w:lang w:val="en-US"/>
        </w:rPr>
        <w:br/>
        <w:t>as we dance to the Table of wonder and grace, </w:t>
      </w:r>
      <w:r w:rsidRPr="004B0125">
        <w:rPr>
          <w:rFonts w:ascii="Book Antiqua" w:hAnsi="Book Antiqua"/>
          <w:sz w:val="24"/>
          <w:szCs w:val="24"/>
          <w:lang w:val="en-US"/>
        </w:rPr>
        <w:br/>
        <w:t>God in Community, Holy in One.</w:t>
      </w:r>
      <w:r w:rsidRPr="004B0125">
        <w:rPr>
          <w:rFonts w:ascii="Times New Roman" w:hAnsi="Times New Roman" w:cs="Times New Roman"/>
          <w:sz w:val="24"/>
          <w:szCs w:val="24"/>
          <w:lang w:val="en-US"/>
        </w:rPr>
        <w:t>  </w:t>
      </w:r>
      <w:r w:rsidRPr="004B0125">
        <w:rPr>
          <w:rFonts w:ascii="Book Antiqua" w:hAnsi="Book Antiqua"/>
          <w:sz w:val="24"/>
          <w:szCs w:val="24"/>
          <w:lang w:val="en-US"/>
        </w:rPr>
        <w:t>Amen.</w:t>
      </w:r>
      <w:r w:rsidRPr="004B0125">
        <w:rPr>
          <w:rFonts w:ascii="Times New Roman" w:hAnsi="Times New Roman" w:cs="Times New Roman"/>
          <w:b/>
          <w:bCs/>
          <w:sz w:val="24"/>
          <w:szCs w:val="24"/>
          <w:lang w:val="en-US"/>
        </w:rPr>
        <w:t> </w:t>
      </w:r>
      <w:r w:rsidRPr="004B0125">
        <w:rPr>
          <w:rFonts w:ascii="Book Antiqua" w:hAnsi="Book Antiqua"/>
          <w:sz w:val="24"/>
          <w:szCs w:val="24"/>
          <w:lang w:val="en-US"/>
        </w:rPr>
        <w:t> </w:t>
      </w:r>
    </w:p>
    <w:p w14:paraId="5332E0DF" w14:textId="77777777" w:rsidR="006C294E" w:rsidRPr="004B0125" w:rsidRDefault="006C294E" w:rsidP="006C294E">
      <w:pPr>
        <w:rPr>
          <w:rFonts w:ascii="Book Antiqua" w:hAnsi="Book Antiqua"/>
          <w:sz w:val="24"/>
          <w:szCs w:val="24"/>
          <w:lang w:val="en-US"/>
        </w:rPr>
      </w:pPr>
      <w:r w:rsidRPr="004B0125">
        <w:rPr>
          <w:rFonts w:ascii="Book Antiqua" w:hAnsi="Book Antiqua"/>
          <w:sz w:val="24"/>
          <w:szCs w:val="24"/>
          <w:lang w:val="en-US"/>
        </w:rPr>
        <w:t> </w:t>
      </w:r>
    </w:p>
    <w:p w14:paraId="61E9AD3E" w14:textId="3CF3C889" w:rsidR="006C294E" w:rsidRPr="004B0125" w:rsidRDefault="006C294E" w:rsidP="006C294E">
      <w:pPr>
        <w:rPr>
          <w:rFonts w:ascii="Book Antiqua" w:hAnsi="Book Antiqua"/>
          <w:sz w:val="24"/>
          <w:szCs w:val="24"/>
          <w:lang w:val="en-US"/>
        </w:rPr>
      </w:pPr>
      <w:r w:rsidRPr="004B0125">
        <w:rPr>
          <w:rFonts w:ascii="Book Antiqua" w:hAnsi="Book Antiqua"/>
          <w:i/>
          <w:iCs/>
          <w:sz w:val="24"/>
          <w:szCs w:val="24"/>
          <w:lang w:val="en-US"/>
        </w:rPr>
        <w:t xml:space="preserve">The </w:t>
      </w:r>
      <w:r w:rsidRPr="004B0125">
        <w:rPr>
          <w:rFonts w:ascii="Book Antiqua" w:hAnsi="Book Antiqua"/>
          <w:sz w:val="24"/>
          <w:szCs w:val="24"/>
          <w:lang w:val="en-US"/>
        </w:rPr>
        <w:t>LORD’S PRAYER</w:t>
      </w:r>
    </w:p>
    <w:p w14:paraId="5CA80262" w14:textId="77777777" w:rsidR="006C294E" w:rsidRPr="004B0125" w:rsidRDefault="006C294E" w:rsidP="006C294E">
      <w:pPr>
        <w:rPr>
          <w:rFonts w:ascii="Book Antiqua" w:hAnsi="Book Antiqua"/>
          <w:sz w:val="24"/>
          <w:szCs w:val="24"/>
          <w:lang w:val="en-US"/>
        </w:rPr>
      </w:pPr>
      <w:r w:rsidRPr="004B0125">
        <w:rPr>
          <w:rFonts w:ascii="Book Antiqua" w:hAnsi="Book Antiqua"/>
          <w:sz w:val="24"/>
          <w:szCs w:val="24"/>
          <w:lang w:val="en-US"/>
        </w:rPr>
        <w:t> </w:t>
      </w:r>
    </w:p>
    <w:p w14:paraId="347041CB" w14:textId="79EAE9ED" w:rsidR="006C294E" w:rsidRPr="004B0125" w:rsidRDefault="006C294E" w:rsidP="006C294E">
      <w:pPr>
        <w:rPr>
          <w:rFonts w:ascii="Book Antiqua" w:hAnsi="Book Antiqua"/>
          <w:sz w:val="24"/>
          <w:szCs w:val="24"/>
          <w:lang w:val="en-US"/>
        </w:rPr>
      </w:pPr>
      <w:r w:rsidRPr="004B0125">
        <w:rPr>
          <w:rFonts w:ascii="Book Antiqua" w:hAnsi="Book Antiqua"/>
          <w:sz w:val="24"/>
          <w:szCs w:val="24"/>
          <w:lang w:val="en-US"/>
        </w:rPr>
        <w:t xml:space="preserve">SHARING </w:t>
      </w:r>
      <w:r w:rsidRPr="004B0125">
        <w:rPr>
          <w:rFonts w:ascii="Book Antiqua" w:hAnsi="Book Antiqua"/>
          <w:i/>
          <w:iCs/>
          <w:sz w:val="24"/>
          <w:szCs w:val="24"/>
          <w:lang w:val="en-US"/>
        </w:rPr>
        <w:t>the</w:t>
      </w:r>
      <w:r w:rsidRPr="004B0125">
        <w:rPr>
          <w:rFonts w:ascii="Book Antiqua" w:hAnsi="Book Antiqua"/>
          <w:sz w:val="24"/>
          <w:szCs w:val="24"/>
          <w:lang w:val="en-US"/>
        </w:rPr>
        <w:t xml:space="preserve"> BREAD </w:t>
      </w:r>
      <w:r w:rsidRPr="004B0125">
        <w:rPr>
          <w:rFonts w:ascii="Book Antiqua" w:hAnsi="Book Antiqua"/>
          <w:i/>
          <w:iCs/>
          <w:sz w:val="24"/>
          <w:szCs w:val="24"/>
          <w:lang w:val="en-US"/>
        </w:rPr>
        <w:t>and</w:t>
      </w:r>
      <w:r w:rsidRPr="004B0125">
        <w:rPr>
          <w:rFonts w:ascii="Book Antiqua" w:hAnsi="Book Antiqua"/>
          <w:sz w:val="24"/>
          <w:szCs w:val="24"/>
          <w:lang w:val="en-US"/>
        </w:rPr>
        <w:t xml:space="preserve"> CUP </w:t>
      </w:r>
    </w:p>
    <w:p w14:paraId="23A433BE" w14:textId="77777777" w:rsidR="00F60F57" w:rsidRPr="004B0125" w:rsidRDefault="00F60F57" w:rsidP="006C294E">
      <w:pPr>
        <w:rPr>
          <w:rFonts w:ascii="Book Antiqua" w:hAnsi="Book Antiqua"/>
          <w:sz w:val="24"/>
          <w:szCs w:val="24"/>
          <w:lang w:val="en-US"/>
        </w:rPr>
      </w:pPr>
    </w:p>
    <w:p w14:paraId="5BD63D24" w14:textId="32467F00" w:rsidR="00F60F57" w:rsidRPr="004B0125" w:rsidRDefault="00F60F57" w:rsidP="006C294E">
      <w:pPr>
        <w:rPr>
          <w:rFonts w:ascii="Book Antiqua" w:hAnsi="Book Antiqua"/>
          <w:sz w:val="24"/>
          <w:szCs w:val="24"/>
          <w:lang w:val="en-US"/>
        </w:rPr>
      </w:pPr>
      <w:bookmarkStart w:id="0" w:name="_Hlk217040721"/>
      <w:r w:rsidRPr="004B0125">
        <w:rPr>
          <w:rFonts w:ascii="Book Antiqua" w:hAnsi="Book Antiqua"/>
          <w:i/>
          <w:iCs/>
          <w:sz w:val="24"/>
          <w:szCs w:val="24"/>
          <w:lang w:val="en-US"/>
        </w:rPr>
        <w:t>A</w:t>
      </w:r>
      <w:r w:rsidRPr="004B0125">
        <w:rPr>
          <w:rFonts w:ascii="Book Antiqua" w:hAnsi="Book Antiqua"/>
          <w:sz w:val="24"/>
          <w:szCs w:val="24"/>
          <w:lang w:val="en-US"/>
        </w:rPr>
        <w:t xml:space="preserve"> SOLO ~ </w:t>
      </w:r>
      <w:proofErr w:type="spellStart"/>
      <w:r w:rsidRPr="004B0125">
        <w:rPr>
          <w:rFonts w:ascii="Book Antiqua" w:hAnsi="Book Antiqua"/>
          <w:sz w:val="24"/>
          <w:szCs w:val="24"/>
          <w:lang w:val="en-US"/>
        </w:rPr>
        <w:t>Erleucht</w:t>
      </w:r>
      <w:proofErr w:type="spellEnd"/>
      <w:r w:rsidRPr="004B0125">
        <w:rPr>
          <w:rFonts w:ascii="Book Antiqua" w:hAnsi="Book Antiqua"/>
          <w:sz w:val="24"/>
          <w:szCs w:val="24"/>
          <w:lang w:val="en-US"/>
        </w:rPr>
        <w:t xml:space="preserve"> </w:t>
      </w:r>
      <w:proofErr w:type="spellStart"/>
      <w:r w:rsidRPr="004B0125">
        <w:rPr>
          <w:rFonts w:ascii="Book Antiqua" w:hAnsi="Book Antiqua"/>
          <w:sz w:val="24"/>
          <w:szCs w:val="24"/>
          <w:lang w:val="en-US"/>
        </w:rPr>
        <w:t>auch</w:t>
      </w:r>
      <w:proofErr w:type="spellEnd"/>
      <w:r w:rsidRPr="004B0125">
        <w:rPr>
          <w:rFonts w:ascii="Book Antiqua" w:hAnsi="Book Antiqua"/>
          <w:sz w:val="24"/>
          <w:szCs w:val="24"/>
          <w:lang w:val="en-US"/>
        </w:rPr>
        <w:t xml:space="preserve"> </w:t>
      </w:r>
      <w:proofErr w:type="spellStart"/>
      <w:r w:rsidRPr="004B0125">
        <w:rPr>
          <w:rFonts w:ascii="Book Antiqua" w:hAnsi="Book Antiqua"/>
          <w:sz w:val="24"/>
          <w:szCs w:val="24"/>
          <w:lang w:val="en-US"/>
        </w:rPr>
        <w:t>mein</w:t>
      </w:r>
      <w:proofErr w:type="spellEnd"/>
      <w:r w:rsidRPr="004B0125">
        <w:rPr>
          <w:rFonts w:ascii="Book Antiqua" w:hAnsi="Book Antiqua"/>
          <w:sz w:val="24"/>
          <w:szCs w:val="24"/>
          <w:lang w:val="en-US"/>
        </w:rPr>
        <w:t xml:space="preserve"> </w:t>
      </w:r>
      <w:proofErr w:type="spellStart"/>
      <w:r w:rsidRPr="004B0125">
        <w:rPr>
          <w:rFonts w:ascii="Book Antiqua" w:hAnsi="Book Antiqua"/>
          <w:sz w:val="24"/>
          <w:szCs w:val="24"/>
          <w:lang w:val="en-US"/>
        </w:rPr>
        <w:t>finstre</w:t>
      </w:r>
      <w:proofErr w:type="spellEnd"/>
      <w:r w:rsidRPr="004B0125">
        <w:rPr>
          <w:rFonts w:ascii="Book Antiqua" w:hAnsi="Book Antiqua"/>
          <w:sz w:val="24"/>
          <w:szCs w:val="24"/>
          <w:lang w:val="en-US"/>
        </w:rPr>
        <w:t xml:space="preserve"> Sinnen, J.S. Bach</w:t>
      </w:r>
    </w:p>
    <w:p w14:paraId="19258414" w14:textId="21DA3B48" w:rsidR="00F60F57" w:rsidRPr="004B0125" w:rsidRDefault="00F60F57" w:rsidP="006C294E">
      <w:pPr>
        <w:rPr>
          <w:rFonts w:ascii="Book Antiqua" w:hAnsi="Book Antiqua"/>
          <w:sz w:val="24"/>
          <w:szCs w:val="24"/>
          <w:lang w:val="en-US"/>
        </w:rPr>
      </w:pPr>
      <w:r w:rsidRPr="004B0125">
        <w:rPr>
          <w:rFonts w:ascii="Book Antiqua" w:hAnsi="Book Antiqua"/>
          <w:sz w:val="24"/>
          <w:szCs w:val="24"/>
          <w:lang w:val="en-US"/>
        </w:rPr>
        <w:tab/>
        <w:t xml:space="preserve">       Chris Palmer, baritone</w:t>
      </w:r>
    </w:p>
    <w:bookmarkEnd w:id="0"/>
    <w:p w14:paraId="5198DA91" w14:textId="77777777" w:rsidR="006C294E" w:rsidRPr="004B0125" w:rsidRDefault="006C294E" w:rsidP="006C294E">
      <w:pPr>
        <w:rPr>
          <w:rFonts w:ascii="Book Antiqua" w:hAnsi="Book Antiqua"/>
          <w:sz w:val="24"/>
          <w:szCs w:val="24"/>
          <w:lang w:val="en-US"/>
        </w:rPr>
      </w:pPr>
      <w:r w:rsidRPr="004B0125">
        <w:rPr>
          <w:rFonts w:ascii="Book Antiqua" w:hAnsi="Book Antiqua"/>
          <w:sz w:val="24"/>
          <w:szCs w:val="24"/>
          <w:lang w:val="en-US"/>
        </w:rPr>
        <w:t> </w:t>
      </w:r>
    </w:p>
    <w:p w14:paraId="7005D400" w14:textId="7E31A5EF" w:rsidR="006C294E" w:rsidRPr="004B0125" w:rsidRDefault="006C294E" w:rsidP="006C294E">
      <w:pPr>
        <w:rPr>
          <w:rFonts w:ascii="Book Antiqua" w:hAnsi="Book Antiqua"/>
          <w:sz w:val="24"/>
          <w:szCs w:val="24"/>
          <w:lang w:val="en-US"/>
        </w:rPr>
      </w:pPr>
      <w:r w:rsidRPr="004B0125">
        <w:rPr>
          <w:rFonts w:ascii="Book Antiqua" w:hAnsi="Book Antiqua"/>
          <w:i/>
          <w:iCs/>
          <w:sz w:val="24"/>
          <w:szCs w:val="24"/>
          <w:lang w:val="en-US"/>
        </w:rPr>
        <w:t>The</w:t>
      </w:r>
      <w:r w:rsidRPr="004B0125">
        <w:rPr>
          <w:rFonts w:ascii="Book Antiqua" w:hAnsi="Book Antiqua"/>
          <w:sz w:val="24"/>
          <w:szCs w:val="24"/>
          <w:lang w:val="en-US"/>
        </w:rPr>
        <w:t xml:space="preserve"> PRAYER AFTER COMMUNION</w:t>
      </w:r>
    </w:p>
    <w:p w14:paraId="2C3C7283" w14:textId="77777777" w:rsidR="006C294E" w:rsidRPr="004B0125" w:rsidRDefault="006C294E" w:rsidP="006C294E">
      <w:pPr>
        <w:rPr>
          <w:rFonts w:ascii="Book Antiqua" w:hAnsi="Book Antiqua"/>
          <w:sz w:val="24"/>
          <w:szCs w:val="24"/>
          <w:lang w:val="en-US"/>
        </w:rPr>
      </w:pPr>
    </w:p>
    <w:p w14:paraId="2AA2F059" w14:textId="63485CBA" w:rsidR="006C294E" w:rsidRPr="004B0125" w:rsidRDefault="006C294E" w:rsidP="006C294E">
      <w:pPr>
        <w:ind w:left="851" w:hanging="851"/>
        <w:rPr>
          <w:rFonts w:ascii="Book Antiqua" w:hAnsi="Book Antiqua"/>
          <w:sz w:val="24"/>
          <w:szCs w:val="24"/>
          <w:lang w:val="en-US"/>
        </w:rPr>
      </w:pPr>
      <w:r w:rsidRPr="004B0125">
        <w:rPr>
          <w:rFonts w:ascii="Book Antiqua" w:hAnsi="Book Antiqua"/>
          <w:b/>
          <w:bCs/>
          <w:sz w:val="24"/>
          <w:szCs w:val="24"/>
          <w:lang w:val="en-US"/>
        </w:rPr>
        <w:t>All:</w:t>
      </w:r>
      <w:r w:rsidRPr="004B0125">
        <w:rPr>
          <w:rFonts w:ascii="Book Antiqua" w:hAnsi="Book Antiqua"/>
          <w:b/>
          <w:bCs/>
          <w:sz w:val="24"/>
          <w:szCs w:val="24"/>
          <w:lang w:val="en-US"/>
        </w:rPr>
        <w:tab/>
        <w:t>Holy One, God with us, we thank you, that in this meal, we have been strengthened and equipped to carry the Christmas message into the world. We pray that we might share your message of love with all we meet, bringing Good News of great joy to all the corners of your creation. Amen.</w:t>
      </w:r>
      <w:r w:rsidRPr="004B0125">
        <w:rPr>
          <w:rFonts w:ascii="Book Antiqua" w:hAnsi="Book Antiqua"/>
          <w:sz w:val="24"/>
          <w:szCs w:val="24"/>
          <w:lang w:val="en-US"/>
        </w:rPr>
        <w:t> </w:t>
      </w:r>
    </w:p>
    <w:p w14:paraId="47EB52FC" w14:textId="77777777" w:rsidR="006C294E" w:rsidRPr="004B0125" w:rsidRDefault="006C294E" w:rsidP="006C294E">
      <w:pPr>
        <w:rPr>
          <w:rFonts w:ascii="Book Antiqua" w:hAnsi="Book Antiqua"/>
          <w:sz w:val="24"/>
          <w:szCs w:val="24"/>
          <w:lang w:val="en-US"/>
        </w:rPr>
      </w:pPr>
    </w:p>
    <w:p w14:paraId="73D1FD43" w14:textId="77777777" w:rsidR="00FD5769" w:rsidRPr="004B0125" w:rsidRDefault="00FD5769">
      <w:pPr>
        <w:rPr>
          <w:rFonts w:ascii="Book Antiqua" w:hAnsi="Book Antiqua"/>
          <w:sz w:val="24"/>
          <w:szCs w:val="24"/>
        </w:rPr>
      </w:pPr>
    </w:p>
    <w:sectPr w:rsidR="00FD5769" w:rsidRPr="004B0125" w:rsidSect="00BE67C9">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4E"/>
    <w:rsid w:val="00104AD5"/>
    <w:rsid w:val="00255D3E"/>
    <w:rsid w:val="002B3307"/>
    <w:rsid w:val="002E1B0E"/>
    <w:rsid w:val="00322E22"/>
    <w:rsid w:val="004B0125"/>
    <w:rsid w:val="004D52F7"/>
    <w:rsid w:val="0051532A"/>
    <w:rsid w:val="005B618A"/>
    <w:rsid w:val="00604233"/>
    <w:rsid w:val="006054E7"/>
    <w:rsid w:val="006C294E"/>
    <w:rsid w:val="007A791F"/>
    <w:rsid w:val="007D192D"/>
    <w:rsid w:val="00976AD6"/>
    <w:rsid w:val="00A83746"/>
    <w:rsid w:val="00AE2E60"/>
    <w:rsid w:val="00BE67C9"/>
    <w:rsid w:val="00D1371E"/>
    <w:rsid w:val="00E11D8F"/>
    <w:rsid w:val="00E85F02"/>
    <w:rsid w:val="00F60F57"/>
    <w:rsid w:val="00F9163F"/>
    <w:rsid w:val="00FD57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7583"/>
  <w15:chartTrackingRefBased/>
  <w15:docId w15:val="{95C506F6-136A-4F28-AE00-EDB8D985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6C2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9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9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94E"/>
    <w:rPr>
      <w:rFonts w:eastAsiaTheme="majorEastAsia" w:cstheme="majorBidi"/>
      <w:color w:val="272727" w:themeColor="text1" w:themeTint="D8"/>
    </w:rPr>
  </w:style>
  <w:style w:type="paragraph" w:styleId="Title">
    <w:name w:val="Title"/>
    <w:basedOn w:val="Normal"/>
    <w:next w:val="Normal"/>
    <w:link w:val="TitleChar"/>
    <w:uiPriority w:val="10"/>
    <w:qFormat/>
    <w:rsid w:val="006C2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9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9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294E"/>
    <w:rPr>
      <w:i/>
      <w:iCs/>
      <w:color w:val="404040" w:themeColor="text1" w:themeTint="BF"/>
    </w:rPr>
  </w:style>
  <w:style w:type="paragraph" w:styleId="ListParagraph">
    <w:name w:val="List Paragraph"/>
    <w:basedOn w:val="Normal"/>
    <w:uiPriority w:val="34"/>
    <w:qFormat/>
    <w:rsid w:val="006C294E"/>
    <w:pPr>
      <w:ind w:left="720"/>
      <w:contextualSpacing/>
    </w:pPr>
  </w:style>
  <w:style w:type="character" w:styleId="IntenseEmphasis">
    <w:name w:val="Intense Emphasis"/>
    <w:basedOn w:val="DefaultParagraphFont"/>
    <w:uiPriority w:val="21"/>
    <w:qFormat/>
    <w:rsid w:val="006C294E"/>
    <w:rPr>
      <w:i/>
      <w:iCs/>
      <w:color w:val="0F4761" w:themeColor="accent1" w:themeShade="BF"/>
    </w:rPr>
  </w:style>
  <w:style w:type="paragraph" w:styleId="IntenseQuote">
    <w:name w:val="Intense Quote"/>
    <w:basedOn w:val="Normal"/>
    <w:next w:val="Normal"/>
    <w:link w:val="IntenseQuoteChar"/>
    <w:uiPriority w:val="30"/>
    <w:qFormat/>
    <w:rsid w:val="006C2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94E"/>
    <w:rPr>
      <w:i/>
      <w:iCs/>
      <w:color w:val="0F4761" w:themeColor="accent1" w:themeShade="BF"/>
    </w:rPr>
  </w:style>
  <w:style w:type="character" w:styleId="IntenseReference">
    <w:name w:val="Intense Reference"/>
    <w:basedOn w:val="DefaultParagraphFont"/>
    <w:uiPriority w:val="32"/>
    <w:qFormat/>
    <w:rsid w:val="006C2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806</Words>
  <Characters>3704</Characters>
  <Application>Microsoft Office Word</Application>
  <DocSecurity>0</DocSecurity>
  <Lines>148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Hawthorne-Bate</dc:creator>
  <cp:keywords/>
  <dc:description/>
  <cp:lastModifiedBy>Sue Hawthorne-Bate</cp:lastModifiedBy>
  <cp:revision>8</cp:revision>
  <dcterms:created xsi:type="dcterms:W3CDTF">2025-12-18T16:02:00Z</dcterms:created>
  <dcterms:modified xsi:type="dcterms:W3CDTF">2025-12-23T15:48:00Z</dcterms:modified>
</cp:coreProperties>
</file>