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D2008" w14:textId="1E15DE5C" w:rsidR="007C71C1" w:rsidRPr="00746378" w:rsidRDefault="00965C4C">
      <w:pPr>
        <w:jc w:val="center"/>
        <w:rPr>
          <w:rFonts w:ascii="Book Antiqua" w:eastAsia="Book Antiqua" w:hAnsi="Book Antiqua" w:cs="Book Antiqua"/>
          <w:color w:val="000000"/>
          <w:sz w:val="28"/>
          <w:szCs w:val="28"/>
        </w:rPr>
      </w:pPr>
      <w:r>
        <w:rPr>
          <w:rFonts w:ascii="Wingdings" w:eastAsia="Wingdings" w:hAnsi="Wingdings" w:cs="Wingdings"/>
          <w:noProof/>
          <w:color w:val="000000"/>
          <w:sz w:val="24"/>
          <w:szCs w:val="24"/>
        </w:rPr>
        <w:drawing>
          <wp:anchor distT="0" distB="0" distL="114300" distR="114300" simplePos="0" relativeHeight="251658240" behindDoc="1" locked="0" layoutInCell="1" allowOverlap="1" wp14:anchorId="4380EDD2" wp14:editId="223CE8D8">
            <wp:simplePos x="0" y="0"/>
            <wp:positionH relativeFrom="page">
              <wp:align>left</wp:align>
            </wp:positionH>
            <wp:positionV relativeFrom="paragraph">
              <wp:posOffset>0</wp:posOffset>
            </wp:positionV>
            <wp:extent cx="4953954" cy="6410325"/>
            <wp:effectExtent l="0" t="0" r="0" b="0"/>
            <wp:wrapNone/>
            <wp:docPr id="901916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3954" cy="6410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1879" w:rsidRPr="00746378">
        <w:rPr>
          <w:rFonts w:ascii="Book Antiqua" w:eastAsia="Book Antiqua" w:hAnsi="Book Antiqua" w:cs="Book Antiqua"/>
          <w:b/>
          <w:sz w:val="28"/>
          <w:szCs w:val="28"/>
        </w:rPr>
        <w:t>MELROSE UNITED CHURCH</w:t>
      </w:r>
    </w:p>
    <w:p w14:paraId="49E2D5F5" w14:textId="36EB34A4" w:rsidR="007C71C1" w:rsidRPr="00746378" w:rsidRDefault="00221879">
      <w:pPr>
        <w:jc w:val="center"/>
        <w:rPr>
          <w:rFonts w:ascii="Book Antiqua" w:eastAsia="Book Antiqua" w:hAnsi="Book Antiqua" w:cs="Book Antiqua"/>
          <w:color w:val="000000"/>
          <w:sz w:val="24"/>
          <w:szCs w:val="24"/>
        </w:rPr>
      </w:pPr>
      <w:r w:rsidRPr="00746378">
        <w:rPr>
          <w:rFonts w:ascii="Book Antiqua" w:eastAsia="Book Antiqua" w:hAnsi="Book Antiqua" w:cs="Book Antiqua"/>
          <w:color w:val="000000"/>
          <w:sz w:val="24"/>
          <w:szCs w:val="24"/>
        </w:rPr>
        <w:t>86 Homewood Avenue ~ Hamilton, Ontario ~ L8P 2M4</w:t>
      </w:r>
    </w:p>
    <w:p w14:paraId="1E36E602" w14:textId="1757CB10" w:rsidR="007C71C1" w:rsidRPr="00746378" w:rsidRDefault="00D00AE7">
      <w:pPr>
        <w:keepNext/>
        <w:jc w:val="center"/>
        <w:rPr>
          <w:rFonts w:ascii="Book Antiqua" w:eastAsia="Book Antiqua" w:hAnsi="Book Antiqua" w:cs="Book Antiqua"/>
          <w:color w:val="000000"/>
          <w:sz w:val="24"/>
          <w:szCs w:val="24"/>
        </w:rPr>
      </w:pPr>
      <w:r w:rsidRPr="00746378">
        <w:rPr>
          <w:rFonts w:ascii="Wingdings" w:eastAsia="Wingdings" w:hAnsi="Wingdings" w:cs="Wingdings"/>
          <w:color w:val="000000"/>
          <w:sz w:val="24"/>
          <w:szCs w:val="24"/>
        </w:rPr>
        <w:sym w:font="Wingdings" w:char="F028"/>
      </w:r>
      <w:r w:rsidRPr="00746378">
        <w:rPr>
          <w:rFonts w:ascii="Book Antiqua" w:eastAsia="Book Antiqua" w:hAnsi="Book Antiqua" w:cs="Book Antiqua"/>
          <w:color w:val="000000"/>
          <w:sz w:val="24"/>
          <w:szCs w:val="24"/>
        </w:rPr>
        <w:t xml:space="preserve"> </w:t>
      </w:r>
      <w:r w:rsidRPr="00746378">
        <w:rPr>
          <w:rFonts w:ascii="Book Antiqua" w:eastAsia="Book Antiqua" w:hAnsi="Book Antiqua" w:cs="Book Antiqua"/>
          <w:i/>
          <w:color w:val="000000"/>
          <w:sz w:val="24"/>
          <w:szCs w:val="24"/>
        </w:rPr>
        <w:t>905</w:t>
      </w:r>
      <w:r w:rsidRPr="00746378">
        <w:rPr>
          <w:rFonts w:ascii="Book Antiqua" w:eastAsia="Book Antiqua" w:hAnsi="Book Antiqua" w:cs="Book Antiqua"/>
          <w:color w:val="000000"/>
          <w:sz w:val="24"/>
          <w:szCs w:val="24"/>
        </w:rPr>
        <w:t xml:space="preserve"> 522 1323</w:t>
      </w:r>
      <w:r w:rsidRPr="00746378">
        <w:rPr>
          <w:rFonts w:ascii="Book Antiqua" w:eastAsia="Book Antiqua" w:hAnsi="Book Antiqua" w:cs="Book Antiqua"/>
          <w:i/>
          <w:color w:val="000000"/>
          <w:sz w:val="24"/>
          <w:szCs w:val="24"/>
        </w:rPr>
        <w:t xml:space="preserve"> ~ </w:t>
      </w:r>
      <w:r w:rsidRPr="00746378">
        <w:rPr>
          <w:rFonts w:ascii="Wingdings" w:eastAsia="Wingdings" w:hAnsi="Wingdings" w:cs="Wingdings"/>
          <w:color w:val="000000"/>
          <w:sz w:val="24"/>
          <w:szCs w:val="24"/>
        </w:rPr>
        <w:sym w:font="Wingdings" w:char="F02A"/>
      </w:r>
      <w:r w:rsidRPr="00746378">
        <w:rPr>
          <w:rFonts w:ascii="Book Antiqua" w:eastAsia="Book Antiqua" w:hAnsi="Book Antiqua" w:cs="Book Antiqua"/>
          <w:color w:val="000000"/>
          <w:sz w:val="24"/>
          <w:szCs w:val="24"/>
        </w:rPr>
        <w:t xml:space="preserve"> </w:t>
      </w:r>
      <w:hyperlink r:id="rId10">
        <w:r w:rsidR="007C71C1" w:rsidRPr="00746378">
          <w:rPr>
            <w:rFonts w:ascii="Book Antiqua" w:eastAsia="Book Antiqua" w:hAnsi="Book Antiqua" w:cs="Book Antiqua"/>
            <w:color w:val="000000"/>
            <w:sz w:val="24"/>
            <w:szCs w:val="24"/>
          </w:rPr>
          <w:t>melrose@melroseunited.ca</w:t>
        </w:r>
      </w:hyperlink>
    </w:p>
    <w:p w14:paraId="3B229193" w14:textId="5D890097" w:rsidR="007C71C1" w:rsidRPr="00746378" w:rsidRDefault="00D00AE7">
      <w:pPr>
        <w:jc w:val="center"/>
        <w:rPr>
          <w:rFonts w:ascii="Book Antiqua" w:eastAsia="Book Antiqua" w:hAnsi="Book Antiqua" w:cs="Book Antiqua"/>
          <w:color w:val="000000"/>
          <w:sz w:val="24"/>
          <w:szCs w:val="24"/>
        </w:rPr>
      </w:pPr>
      <w:r w:rsidRPr="00746378">
        <w:rPr>
          <w:rFonts w:ascii="Wingdings" w:eastAsia="Wingdings" w:hAnsi="Wingdings" w:cs="Wingdings"/>
          <w:sz w:val="24"/>
          <w:szCs w:val="24"/>
        </w:rPr>
        <w:sym w:font="Wingdings" w:char="F038"/>
      </w:r>
      <w:r w:rsidRPr="00746378">
        <w:rPr>
          <w:rFonts w:ascii="Book Antiqua" w:eastAsia="Book Antiqua" w:hAnsi="Book Antiqua" w:cs="Book Antiqua"/>
          <w:sz w:val="24"/>
          <w:szCs w:val="24"/>
        </w:rPr>
        <w:t xml:space="preserve"> </w:t>
      </w:r>
      <w:hyperlink r:id="rId11">
        <w:r w:rsidR="007C71C1" w:rsidRPr="00746378">
          <w:rPr>
            <w:rFonts w:ascii="Book Antiqua" w:eastAsia="Book Antiqua" w:hAnsi="Book Antiqua" w:cs="Book Antiqua"/>
            <w:color w:val="000000"/>
            <w:sz w:val="24"/>
            <w:szCs w:val="24"/>
          </w:rPr>
          <w:t>www.melroseunited</w:t>
        </w:r>
      </w:hyperlink>
      <w:r w:rsidRPr="00746378">
        <w:rPr>
          <w:rFonts w:ascii="Book Antiqua" w:eastAsia="Book Antiqua" w:hAnsi="Book Antiqua" w:cs="Book Antiqua"/>
          <w:color w:val="000000"/>
          <w:sz w:val="24"/>
          <w:szCs w:val="24"/>
        </w:rPr>
        <w:t>.ca</w:t>
      </w:r>
    </w:p>
    <w:p w14:paraId="38378CBE" w14:textId="5E7DD57E" w:rsidR="007C71C1" w:rsidRPr="00746378" w:rsidRDefault="007C71C1">
      <w:pPr>
        <w:jc w:val="center"/>
        <w:rPr>
          <w:rFonts w:ascii="Book Antiqua" w:eastAsia="Book Antiqua" w:hAnsi="Book Antiqua" w:cs="Book Antiqua"/>
          <w:color w:val="000000"/>
          <w:sz w:val="24"/>
          <w:szCs w:val="24"/>
        </w:rPr>
      </w:pPr>
      <w:hyperlink r:id="rId12">
        <w:r w:rsidRPr="00746378">
          <w:rPr>
            <w:rFonts w:ascii="Book Antiqua" w:eastAsia="Book Antiqua" w:hAnsi="Book Antiqua" w:cs="Book Antiqua"/>
            <w:color w:val="000000"/>
            <w:sz w:val="24"/>
            <w:szCs w:val="24"/>
          </w:rPr>
          <w:t>www.facebook.com/melroseunitedchurch</w:t>
        </w:r>
      </w:hyperlink>
    </w:p>
    <w:p w14:paraId="461F34C8" w14:textId="784A59C8" w:rsidR="007C71C1" w:rsidRPr="00746378" w:rsidRDefault="00221879">
      <w:pPr>
        <w:jc w:val="center"/>
        <w:rPr>
          <w:rFonts w:ascii="Book Antiqua" w:eastAsia="Book Antiqua" w:hAnsi="Book Antiqua" w:cs="Book Antiqua"/>
          <w:color w:val="000000"/>
          <w:sz w:val="24"/>
          <w:szCs w:val="24"/>
        </w:rPr>
      </w:pPr>
      <w:r w:rsidRPr="00746378">
        <w:rPr>
          <w:rFonts w:ascii="Book Antiqua" w:eastAsia="Book Antiqua" w:hAnsi="Book Antiqua" w:cs="Book Antiqua"/>
          <w:color w:val="000000"/>
          <w:sz w:val="24"/>
          <w:szCs w:val="24"/>
        </w:rPr>
        <w:t>Instagram: @melroseu</w:t>
      </w:r>
    </w:p>
    <w:p w14:paraId="3638BBBE" w14:textId="6A8EAA71" w:rsidR="007C71C1" w:rsidRPr="00746378" w:rsidRDefault="00221879">
      <w:pPr>
        <w:jc w:val="center"/>
        <w:rPr>
          <w:rFonts w:ascii="Book Antiqua" w:eastAsia="Book Antiqua" w:hAnsi="Book Antiqua" w:cs="Book Antiqua"/>
          <w:color w:val="000000"/>
          <w:sz w:val="24"/>
          <w:szCs w:val="24"/>
        </w:rPr>
      </w:pPr>
      <w:r w:rsidRPr="00746378">
        <w:rPr>
          <w:rFonts w:ascii="Book Antiqua" w:eastAsia="Book Antiqua" w:hAnsi="Book Antiqua" w:cs="Book Antiqua"/>
          <w:color w:val="000000"/>
          <w:sz w:val="24"/>
          <w:szCs w:val="24"/>
        </w:rPr>
        <w:t>YouTube channel: Melrose United Church Virtual Service</w:t>
      </w:r>
    </w:p>
    <w:p w14:paraId="12198DF0" w14:textId="0CDF6A44" w:rsidR="007C71C1" w:rsidRPr="00746378" w:rsidRDefault="007C71C1" w:rsidP="005063F5">
      <w:pPr>
        <w:rPr>
          <w:rFonts w:ascii="Book Antiqua" w:eastAsia="Book Antiqua" w:hAnsi="Book Antiqua" w:cs="Book Antiqua"/>
          <w:color w:val="000000"/>
          <w:sz w:val="28"/>
          <w:szCs w:val="28"/>
        </w:rPr>
      </w:pPr>
    </w:p>
    <w:p w14:paraId="271AD660" w14:textId="4888DE52" w:rsidR="00E737F9" w:rsidRPr="00746378" w:rsidRDefault="00E737F9" w:rsidP="005063F5">
      <w:pPr>
        <w:tabs>
          <w:tab w:val="left" w:pos="709"/>
        </w:tabs>
        <w:rPr>
          <w:rFonts w:ascii="Book Antiqua" w:eastAsia="Book Antiqua" w:hAnsi="Book Antiqua" w:cs="Book Antiqua"/>
          <w:b/>
          <w:sz w:val="28"/>
          <w:szCs w:val="28"/>
        </w:rPr>
      </w:pPr>
    </w:p>
    <w:p w14:paraId="2568361D" w14:textId="7D7220DE" w:rsidR="00AB4894" w:rsidRPr="00746378" w:rsidRDefault="00AB4894" w:rsidP="005063F5">
      <w:pPr>
        <w:tabs>
          <w:tab w:val="left" w:pos="709"/>
        </w:tabs>
        <w:rPr>
          <w:rFonts w:ascii="Book Antiqua" w:eastAsia="Book Antiqua" w:hAnsi="Book Antiqua" w:cs="Book Antiqua"/>
          <w:b/>
          <w:sz w:val="28"/>
          <w:szCs w:val="28"/>
        </w:rPr>
      </w:pPr>
    </w:p>
    <w:p w14:paraId="12DEEDEF" w14:textId="6FBAA5D7" w:rsidR="00AB4894" w:rsidRPr="00746378" w:rsidRDefault="00AB4894" w:rsidP="005063F5">
      <w:pPr>
        <w:tabs>
          <w:tab w:val="left" w:pos="709"/>
        </w:tabs>
        <w:rPr>
          <w:rFonts w:ascii="Book Antiqua" w:eastAsia="Book Antiqua" w:hAnsi="Book Antiqua" w:cs="Book Antiqua"/>
          <w:b/>
          <w:sz w:val="28"/>
          <w:szCs w:val="28"/>
        </w:rPr>
      </w:pPr>
    </w:p>
    <w:p w14:paraId="6A680C96" w14:textId="1F8E8876" w:rsidR="00AB4894" w:rsidRPr="00746378" w:rsidRDefault="00AB4894" w:rsidP="005063F5">
      <w:pPr>
        <w:tabs>
          <w:tab w:val="left" w:pos="709"/>
        </w:tabs>
        <w:rPr>
          <w:rFonts w:ascii="Book Antiqua" w:eastAsia="Book Antiqua" w:hAnsi="Book Antiqua" w:cs="Book Antiqua"/>
          <w:b/>
          <w:sz w:val="28"/>
          <w:szCs w:val="28"/>
        </w:rPr>
      </w:pPr>
    </w:p>
    <w:p w14:paraId="0BBFBBD2" w14:textId="7570E411" w:rsidR="00AB4894" w:rsidRPr="00746378" w:rsidRDefault="00AB4894" w:rsidP="005063F5">
      <w:pPr>
        <w:tabs>
          <w:tab w:val="left" w:pos="709"/>
        </w:tabs>
        <w:rPr>
          <w:rFonts w:ascii="Book Antiqua" w:eastAsia="Book Antiqua" w:hAnsi="Book Antiqua" w:cs="Book Antiqua"/>
          <w:b/>
          <w:sz w:val="28"/>
          <w:szCs w:val="28"/>
        </w:rPr>
      </w:pPr>
    </w:p>
    <w:p w14:paraId="5766BDE3" w14:textId="2C5B4D21" w:rsidR="00AB4894" w:rsidRPr="00746378" w:rsidRDefault="00AB4894" w:rsidP="005063F5">
      <w:pPr>
        <w:tabs>
          <w:tab w:val="left" w:pos="709"/>
        </w:tabs>
        <w:rPr>
          <w:rFonts w:ascii="Book Antiqua" w:eastAsia="Book Antiqua" w:hAnsi="Book Antiqua" w:cs="Book Antiqua"/>
          <w:b/>
          <w:sz w:val="28"/>
          <w:szCs w:val="28"/>
        </w:rPr>
      </w:pPr>
    </w:p>
    <w:p w14:paraId="6DCD7B6B" w14:textId="7647A21D" w:rsidR="00AB4894" w:rsidRPr="00746378" w:rsidRDefault="00AB4894" w:rsidP="005063F5">
      <w:pPr>
        <w:tabs>
          <w:tab w:val="left" w:pos="709"/>
        </w:tabs>
        <w:rPr>
          <w:rFonts w:ascii="Book Antiqua" w:eastAsia="Book Antiqua" w:hAnsi="Book Antiqua" w:cs="Book Antiqua"/>
          <w:b/>
          <w:sz w:val="28"/>
          <w:szCs w:val="28"/>
        </w:rPr>
      </w:pPr>
    </w:p>
    <w:p w14:paraId="6F846BC6" w14:textId="77777777" w:rsidR="00AB4894" w:rsidRPr="00746378" w:rsidRDefault="00AB4894" w:rsidP="005063F5">
      <w:pPr>
        <w:tabs>
          <w:tab w:val="left" w:pos="709"/>
        </w:tabs>
        <w:rPr>
          <w:rFonts w:ascii="Book Antiqua" w:eastAsia="Book Antiqua" w:hAnsi="Book Antiqua" w:cs="Book Antiqua"/>
          <w:b/>
          <w:sz w:val="28"/>
          <w:szCs w:val="28"/>
        </w:rPr>
      </w:pPr>
    </w:p>
    <w:p w14:paraId="723A5553" w14:textId="77777777" w:rsidR="00AB4894" w:rsidRPr="00746378" w:rsidRDefault="00AB4894" w:rsidP="005063F5">
      <w:pPr>
        <w:tabs>
          <w:tab w:val="left" w:pos="709"/>
        </w:tabs>
        <w:rPr>
          <w:rFonts w:ascii="Book Antiqua" w:eastAsia="Book Antiqua" w:hAnsi="Book Antiqua" w:cs="Book Antiqua"/>
          <w:b/>
          <w:sz w:val="28"/>
          <w:szCs w:val="28"/>
        </w:rPr>
      </w:pPr>
    </w:p>
    <w:p w14:paraId="64FEC7CF" w14:textId="77777777" w:rsidR="00AB4894" w:rsidRPr="00746378" w:rsidRDefault="00AB4894" w:rsidP="005063F5">
      <w:pPr>
        <w:tabs>
          <w:tab w:val="left" w:pos="709"/>
        </w:tabs>
        <w:rPr>
          <w:rFonts w:ascii="Book Antiqua" w:eastAsia="Book Antiqua" w:hAnsi="Book Antiqua" w:cs="Book Antiqua"/>
          <w:b/>
          <w:sz w:val="28"/>
          <w:szCs w:val="28"/>
        </w:rPr>
      </w:pPr>
    </w:p>
    <w:p w14:paraId="5B4430D9" w14:textId="77777777" w:rsidR="00AB4894" w:rsidRPr="00746378" w:rsidRDefault="00AB4894" w:rsidP="005063F5">
      <w:pPr>
        <w:tabs>
          <w:tab w:val="left" w:pos="709"/>
        </w:tabs>
        <w:rPr>
          <w:rFonts w:ascii="Book Antiqua" w:eastAsia="Book Antiqua" w:hAnsi="Book Antiqua" w:cs="Book Antiqua"/>
          <w:b/>
          <w:sz w:val="28"/>
          <w:szCs w:val="28"/>
        </w:rPr>
      </w:pPr>
    </w:p>
    <w:p w14:paraId="0641D1A7" w14:textId="77777777" w:rsidR="00AB4894" w:rsidRPr="00746378" w:rsidRDefault="00AB4894" w:rsidP="005063F5">
      <w:pPr>
        <w:tabs>
          <w:tab w:val="left" w:pos="709"/>
        </w:tabs>
        <w:rPr>
          <w:rFonts w:ascii="Book Antiqua" w:eastAsia="Book Antiqua" w:hAnsi="Book Antiqua" w:cs="Book Antiqua"/>
          <w:b/>
          <w:sz w:val="28"/>
          <w:szCs w:val="28"/>
        </w:rPr>
      </w:pPr>
    </w:p>
    <w:p w14:paraId="00B92F7D" w14:textId="77777777" w:rsidR="00AB4894" w:rsidRPr="00746378" w:rsidRDefault="00AB4894" w:rsidP="005063F5">
      <w:pPr>
        <w:tabs>
          <w:tab w:val="left" w:pos="709"/>
        </w:tabs>
        <w:rPr>
          <w:rFonts w:ascii="Book Antiqua" w:eastAsia="Book Antiqua" w:hAnsi="Book Antiqua" w:cs="Book Antiqua"/>
          <w:b/>
          <w:sz w:val="28"/>
          <w:szCs w:val="28"/>
        </w:rPr>
      </w:pPr>
    </w:p>
    <w:p w14:paraId="2C52C4E2" w14:textId="77777777" w:rsidR="00AB4894" w:rsidRPr="00746378" w:rsidRDefault="00AB4894" w:rsidP="005063F5">
      <w:pPr>
        <w:tabs>
          <w:tab w:val="left" w:pos="709"/>
        </w:tabs>
        <w:rPr>
          <w:rFonts w:ascii="Book Antiqua" w:eastAsia="Book Antiqua" w:hAnsi="Book Antiqua" w:cs="Book Antiqua"/>
          <w:b/>
          <w:sz w:val="28"/>
          <w:szCs w:val="28"/>
        </w:rPr>
      </w:pPr>
    </w:p>
    <w:p w14:paraId="091E069D" w14:textId="77777777" w:rsidR="00AB4894" w:rsidRDefault="00AB4894" w:rsidP="005063F5">
      <w:pPr>
        <w:tabs>
          <w:tab w:val="left" w:pos="709"/>
        </w:tabs>
        <w:rPr>
          <w:rFonts w:ascii="Book Antiqua" w:eastAsia="Book Antiqua" w:hAnsi="Book Antiqua" w:cs="Book Antiqua"/>
          <w:b/>
          <w:sz w:val="28"/>
          <w:szCs w:val="28"/>
        </w:rPr>
      </w:pPr>
    </w:p>
    <w:p w14:paraId="023BAF28" w14:textId="77777777" w:rsidR="009B0F9F" w:rsidRPr="00746378" w:rsidRDefault="009B0F9F" w:rsidP="005063F5">
      <w:pPr>
        <w:tabs>
          <w:tab w:val="left" w:pos="709"/>
        </w:tabs>
        <w:rPr>
          <w:rFonts w:ascii="Book Antiqua" w:eastAsia="Book Antiqua" w:hAnsi="Book Antiqua" w:cs="Book Antiqua"/>
          <w:b/>
          <w:sz w:val="28"/>
          <w:szCs w:val="28"/>
        </w:rPr>
      </w:pPr>
    </w:p>
    <w:tbl>
      <w:tblPr>
        <w:tblStyle w:val="1"/>
        <w:tblpPr w:leftFromText="180" w:rightFromText="180" w:vertAnchor="text" w:horzAnchor="margin" w:tblpXSpec="center" w:tblpY="278"/>
        <w:tblW w:w="5954" w:type="dxa"/>
        <w:tblLayout w:type="fixed"/>
        <w:tblLook w:val="0000" w:firstRow="0" w:lastRow="0" w:firstColumn="0" w:lastColumn="0" w:noHBand="0" w:noVBand="0"/>
      </w:tblPr>
      <w:tblGrid>
        <w:gridCol w:w="2694"/>
        <w:gridCol w:w="3260"/>
      </w:tblGrid>
      <w:tr w:rsidR="00EC2042" w:rsidRPr="00D16065" w14:paraId="5423CCF1" w14:textId="77777777" w:rsidTr="00C62EF6">
        <w:trPr>
          <w:trHeight w:val="212"/>
        </w:trPr>
        <w:tc>
          <w:tcPr>
            <w:tcW w:w="2694" w:type="dxa"/>
          </w:tcPr>
          <w:p w14:paraId="69E94375" w14:textId="77777777" w:rsidR="00EC2042" w:rsidRPr="00D16065" w:rsidRDefault="00EC2042" w:rsidP="009C2B8A">
            <w:pPr>
              <w:tabs>
                <w:tab w:val="left" w:pos="709"/>
              </w:tabs>
              <w:rPr>
                <w:rFonts w:ascii="Book Antiqua" w:eastAsia="Book Antiqua" w:hAnsi="Book Antiqua" w:cs="Book Antiqua"/>
                <w:sz w:val="24"/>
                <w:szCs w:val="24"/>
              </w:rPr>
            </w:pPr>
            <w:r w:rsidRPr="00D16065">
              <w:rPr>
                <w:rFonts w:ascii="Book Antiqua" w:eastAsia="Book Antiqua" w:hAnsi="Book Antiqua" w:cs="Book Antiqua"/>
                <w:sz w:val="24"/>
                <w:szCs w:val="24"/>
              </w:rPr>
              <w:t>Worship Leader:</w:t>
            </w:r>
          </w:p>
        </w:tc>
        <w:tc>
          <w:tcPr>
            <w:tcW w:w="3260" w:type="dxa"/>
          </w:tcPr>
          <w:p w14:paraId="34CDBEF7" w14:textId="4061228A" w:rsidR="00EC2042" w:rsidRPr="00D16065" w:rsidRDefault="00EC2042" w:rsidP="009C2B8A">
            <w:pPr>
              <w:tabs>
                <w:tab w:val="left" w:pos="709"/>
              </w:tabs>
              <w:ind w:left="993" w:hanging="993"/>
              <w:jc w:val="right"/>
              <w:rPr>
                <w:rFonts w:ascii="Book Antiqua" w:eastAsia="Book Antiqua" w:hAnsi="Book Antiqua" w:cs="Book Antiqua"/>
                <w:sz w:val="24"/>
                <w:szCs w:val="24"/>
              </w:rPr>
            </w:pPr>
            <w:r>
              <w:rPr>
                <w:rFonts w:ascii="Book Antiqua" w:eastAsia="Book Antiqua" w:hAnsi="Book Antiqua" w:cs="Book Antiqua"/>
                <w:sz w:val="24"/>
                <w:szCs w:val="24"/>
              </w:rPr>
              <w:t>Mary Parsons</w:t>
            </w:r>
          </w:p>
        </w:tc>
      </w:tr>
      <w:tr w:rsidR="00EC2042" w:rsidRPr="00D16065" w14:paraId="5E2CECF3" w14:textId="77777777" w:rsidTr="00C62EF6">
        <w:trPr>
          <w:trHeight w:val="212"/>
        </w:trPr>
        <w:tc>
          <w:tcPr>
            <w:tcW w:w="2694" w:type="dxa"/>
          </w:tcPr>
          <w:p w14:paraId="7C7A10C4" w14:textId="77777777" w:rsidR="00EC2042" w:rsidRPr="00D16065" w:rsidRDefault="00EC2042" w:rsidP="009C2B8A">
            <w:pPr>
              <w:tabs>
                <w:tab w:val="left" w:pos="709"/>
              </w:tabs>
              <w:ind w:left="993" w:hanging="993"/>
              <w:rPr>
                <w:rFonts w:ascii="Book Antiqua" w:eastAsia="Book Antiqua" w:hAnsi="Book Antiqua" w:cs="Book Antiqua"/>
                <w:sz w:val="24"/>
                <w:szCs w:val="24"/>
              </w:rPr>
            </w:pPr>
            <w:r w:rsidRPr="00D16065">
              <w:rPr>
                <w:rFonts w:ascii="Book Antiqua" w:eastAsia="Book Antiqua" w:hAnsi="Book Antiqua" w:cs="Book Antiqua"/>
                <w:sz w:val="24"/>
                <w:szCs w:val="24"/>
              </w:rPr>
              <w:t>Music Director:</w:t>
            </w:r>
          </w:p>
          <w:p w14:paraId="3AFFCD7F" w14:textId="447DBC5D" w:rsidR="002B06B8" w:rsidRDefault="002B06B8" w:rsidP="009C2B8A">
            <w:pPr>
              <w:tabs>
                <w:tab w:val="left" w:pos="709"/>
              </w:tabs>
              <w:ind w:left="993" w:hanging="993"/>
              <w:rPr>
                <w:rFonts w:ascii="Book Antiqua" w:eastAsia="Book Antiqua" w:hAnsi="Book Antiqua" w:cs="Book Antiqua"/>
                <w:sz w:val="24"/>
                <w:szCs w:val="24"/>
              </w:rPr>
            </w:pPr>
            <w:r>
              <w:rPr>
                <w:rFonts w:ascii="Book Antiqua" w:eastAsia="Book Antiqua" w:hAnsi="Book Antiqua" w:cs="Book Antiqua"/>
                <w:sz w:val="24"/>
                <w:szCs w:val="24"/>
              </w:rPr>
              <w:t>Guest Musicians:</w:t>
            </w:r>
          </w:p>
          <w:p w14:paraId="71E21986" w14:textId="0190BF4E" w:rsidR="00EC2042" w:rsidRPr="00D16065" w:rsidRDefault="00EC2042" w:rsidP="009C2B8A">
            <w:pPr>
              <w:tabs>
                <w:tab w:val="left" w:pos="709"/>
              </w:tabs>
              <w:ind w:left="993" w:hanging="993"/>
              <w:rPr>
                <w:rFonts w:ascii="Book Antiqua" w:eastAsia="Book Antiqua" w:hAnsi="Book Antiqua" w:cs="Book Antiqua"/>
                <w:sz w:val="24"/>
                <w:szCs w:val="24"/>
              </w:rPr>
            </w:pPr>
            <w:r w:rsidRPr="00D16065">
              <w:rPr>
                <w:rFonts w:ascii="Book Antiqua" w:eastAsia="Book Antiqua" w:hAnsi="Book Antiqua" w:cs="Book Antiqua"/>
                <w:sz w:val="24"/>
                <w:szCs w:val="24"/>
              </w:rPr>
              <w:t>Custodian:</w:t>
            </w:r>
          </w:p>
          <w:p w14:paraId="09FA204B" w14:textId="77777777" w:rsidR="00EC2042" w:rsidRPr="00D16065" w:rsidRDefault="00EC2042" w:rsidP="009C2B8A">
            <w:pPr>
              <w:tabs>
                <w:tab w:val="left" w:pos="709"/>
              </w:tabs>
              <w:ind w:left="993" w:hanging="993"/>
              <w:rPr>
                <w:rFonts w:ascii="Book Antiqua" w:eastAsia="Book Antiqua" w:hAnsi="Book Antiqua" w:cs="Book Antiqua"/>
                <w:sz w:val="24"/>
                <w:szCs w:val="24"/>
              </w:rPr>
            </w:pPr>
            <w:r w:rsidRPr="00D16065">
              <w:rPr>
                <w:rFonts w:ascii="Book Antiqua" w:eastAsia="Book Antiqua" w:hAnsi="Book Antiqua" w:cs="Book Antiqua"/>
                <w:sz w:val="24"/>
                <w:szCs w:val="24"/>
              </w:rPr>
              <w:t>Church Administrator:</w:t>
            </w:r>
          </w:p>
        </w:tc>
        <w:tc>
          <w:tcPr>
            <w:tcW w:w="3260" w:type="dxa"/>
          </w:tcPr>
          <w:p w14:paraId="5BB5A567" w14:textId="77777777" w:rsidR="00EC2042" w:rsidRPr="00D16065" w:rsidRDefault="00EC2042" w:rsidP="009C2B8A">
            <w:pPr>
              <w:tabs>
                <w:tab w:val="left" w:pos="709"/>
              </w:tabs>
              <w:ind w:left="993" w:hanging="993"/>
              <w:jc w:val="right"/>
              <w:rPr>
                <w:rFonts w:ascii="Book Antiqua" w:eastAsia="Book Antiqua" w:hAnsi="Book Antiqua" w:cs="Book Antiqua"/>
                <w:sz w:val="24"/>
                <w:szCs w:val="24"/>
              </w:rPr>
            </w:pPr>
            <w:r w:rsidRPr="00D16065">
              <w:rPr>
                <w:rFonts w:ascii="Book Antiqua" w:eastAsia="Book Antiqua" w:hAnsi="Book Antiqua" w:cs="Book Antiqua"/>
                <w:sz w:val="24"/>
                <w:szCs w:val="24"/>
              </w:rPr>
              <w:t xml:space="preserve">Alexander Cann </w:t>
            </w:r>
          </w:p>
          <w:p w14:paraId="2AFEE4BF" w14:textId="39C525BA" w:rsidR="002B06B8" w:rsidRDefault="002B06B8" w:rsidP="009B0F9F">
            <w:pPr>
              <w:tabs>
                <w:tab w:val="left" w:pos="709"/>
              </w:tabs>
              <w:rPr>
                <w:rFonts w:ascii="Book Antiqua" w:eastAsia="Book Antiqua" w:hAnsi="Book Antiqua" w:cs="Book Antiqua"/>
                <w:sz w:val="24"/>
                <w:szCs w:val="24"/>
              </w:rPr>
            </w:pPr>
            <w:r>
              <w:rPr>
                <w:rFonts w:ascii="Book Antiqua" w:eastAsia="Book Antiqua" w:hAnsi="Book Antiqua" w:cs="Book Antiqua"/>
                <w:sz w:val="24"/>
                <w:szCs w:val="24"/>
              </w:rPr>
              <w:t>Philip Luke</w:t>
            </w:r>
            <w:r w:rsidR="009B0F9F">
              <w:rPr>
                <w:rFonts w:ascii="Book Antiqua" w:eastAsia="Book Antiqua" w:hAnsi="Book Antiqua" w:cs="Book Antiqua"/>
                <w:sz w:val="24"/>
                <w:szCs w:val="24"/>
              </w:rPr>
              <w:t xml:space="preserve">, </w:t>
            </w:r>
            <w:r>
              <w:rPr>
                <w:rFonts w:ascii="Book Antiqua" w:eastAsia="Book Antiqua" w:hAnsi="Book Antiqua" w:cs="Book Antiqua"/>
                <w:sz w:val="24"/>
                <w:szCs w:val="24"/>
              </w:rPr>
              <w:t>Samantha Luke</w:t>
            </w:r>
          </w:p>
          <w:p w14:paraId="6297372F" w14:textId="027B4181" w:rsidR="00EC2042" w:rsidRPr="00D16065" w:rsidRDefault="00EC2042" w:rsidP="009C2B8A">
            <w:pPr>
              <w:tabs>
                <w:tab w:val="left" w:pos="709"/>
              </w:tabs>
              <w:jc w:val="right"/>
              <w:rPr>
                <w:rFonts w:ascii="Book Antiqua" w:eastAsia="Book Antiqua" w:hAnsi="Book Antiqua" w:cs="Book Antiqua"/>
                <w:sz w:val="24"/>
                <w:szCs w:val="24"/>
              </w:rPr>
            </w:pPr>
            <w:r w:rsidRPr="00D16065">
              <w:rPr>
                <w:rFonts w:ascii="Book Antiqua" w:eastAsia="Book Antiqua" w:hAnsi="Book Antiqua" w:cs="Book Antiqua"/>
                <w:sz w:val="24"/>
                <w:szCs w:val="24"/>
              </w:rPr>
              <w:t xml:space="preserve">Kevin Geluch </w:t>
            </w:r>
            <w:r w:rsidRPr="00D16065">
              <w:rPr>
                <w:rFonts w:ascii="Book Antiqua" w:eastAsia="Book Antiqua" w:hAnsi="Book Antiqua" w:cs="Book Antiqua"/>
                <w:sz w:val="24"/>
                <w:szCs w:val="24"/>
              </w:rPr>
              <w:br/>
              <w:t>Sue Hawthorne-Bate</w:t>
            </w:r>
          </w:p>
        </w:tc>
      </w:tr>
    </w:tbl>
    <w:p w14:paraId="7308882B" w14:textId="77777777" w:rsidR="00746378" w:rsidRPr="00746378" w:rsidRDefault="00746378">
      <w:pPr>
        <w:tabs>
          <w:tab w:val="left" w:pos="709"/>
        </w:tabs>
        <w:ind w:left="993" w:hanging="993"/>
        <w:jc w:val="center"/>
        <w:rPr>
          <w:rFonts w:ascii="Book Antiqua" w:eastAsia="Book Antiqua" w:hAnsi="Book Antiqua" w:cs="Book Antiqua"/>
          <w:b/>
          <w:sz w:val="28"/>
          <w:szCs w:val="28"/>
        </w:rPr>
      </w:pPr>
    </w:p>
    <w:p w14:paraId="22BA1D23" w14:textId="0FDAE9CE" w:rsidR="007C71C1" w:rsidRPr="00746378" w:rsidRDefault="00221879" w:rsidP="00C62EF6">
      <w:pPr>
        <w:tabs>
          <w:tab w:val="left" w:pos="709"/>
        </w:tabs>
        <w:jc w:val="center"/>
        <w:rPr>
          <w:rFonts w:ascii="Book Antiqua" w:eastAsia="Book Antiqua" w:hAnsi="Book Antiqua" w:cs="Book Antiqua"/>
          <w:b/>
          <w:sz w:val="28"/>
          <w:szCs w:val="28"/>
        </w:rPr>
      </w:pPr>
      <w:r w:rsidRPr="00746378">
        <w:rPr>
          <w:rFonts w:ascii="Book Antiqua" w:eastAsia="Book Antiqua" w:hAnsi="Book Antiqua" w:cs="Book Antiqua"/>
          <w:b/>
          <w:sz w:val="28"/>
          <w:szCs w:val="28"/>
        </w:rPr>
        <w:t xml:space="preserve">Sunday, </w:t>
      </w:r>
      <w:r w:rsidR="00086EDF" w:rsidRPr="00746378">
        <w:rPr>
          <w:rFonts w:ascii="Book Antiqua" w:eastAsia="Book Antiqua" w:hAnsi="Book Antiqua" w:cs="Book Antiqua"/>
          <w:b/>
          <w:sz w:val="28"/>
          <w:szCs w:val="28"/>
        </w:rPr>
        <w:t>December 28</w:t>
      </w:r>
      <w:r w:rsidR="00D00AE7" w:rsidRPr="00746378">
        <w:rPr>
          <w:rFonts w:ascii="Book Antiqua" w:eastAsia="Book Antiqua" w:hAnsi="Book Antiqua" w:cs="Book Antiqua"/>
          <w:b/>
          <w:sz w:val="28"/>
          <w:szCs w:val="28"/>
        </w:rPr>
        <w:t>,</w:t>
      </w:r>
      <w:r w:rsidRPr="00746378">
        <w:rPr>
          <w:rFonts w:ascii="Book Antiqua" w:eastAsia="Book Antiqua" w:hAnsi="Book Antiqua" w:cs="Book Antiqua"/>
          <w:b/>
          <w:sz w:val="28"/>
          <w:szCs w:val="28"/>
        </w:rPr>
        <w:t xml:space="preserve"> 2025</w:t>
      </w:r>
    </w:p>
    <w:p w14:paraId="58FC96C3" w14:textId="27615CFE" w:rsidR="007C71C1" w:rsidRDefault="00086EDF" w:rsidP="00C62EF6">
      <w:pPr>
        <w:tabs>
          <w:tab w:val="left" w:pos="709"/>
        </w:tabs>
        <w:ind w:left="993" w:hanging="993"/>
        <w:jc w:val="center"/>
        <w:rPr>
          <w:rFonts w:ascii="Book Antiqua" w:eastAsia="Book Antiqua" w:hAnsi="Book Antiqua" w:cs="Book Antiqua"/>
          <w:b/>
          <w:sz w:val="28"/>
          <w:szCs w:val="28"/>
        </w:rPr>
      </w:pPr>
      <w:r w:rsidRPr="00746378">
        <w:rPr>
          <w:rFonts w:ascii="Book Antiqua" w:eastAsia="Book Antiqua" w:hAnsi="Book Antiqua" w:cs="Book Antiqua"/>
          <w:b/>
          <w:sz w:val="28"/>
          <w:szCs w:val="28"/>
        </w:rPr>
        <w:t>First Sunday after Christmas</w:t>
      </w:r>
    </w:p>
    <w:p w14:paraId="40E625FE" w14:textId="77777777" w:rsidR="009C661C" w:rsidRDefault="009C661C">
      <w:pPr>
        <w:pStyle w:val="Heading1"/>
        <w:keepNext w:val="0"/>
        <w:widowControl w:val="0"/>
        <w:ind w:left="993" w:hanging="993"/>
        <w:rPr>
          <w:b w:val="0"/>
          <w:bCs/>
          <w:i/>
          <w:sz w:val="28"/>
          <w:szCs w:val="28"/>
        </w:rPr>
      </w:pPr>
    </w:p>
    <w:p w14:paraId="7ECBAB1B" w14:textId="06247D43" w:rsidR="007C71C1" w:rsidRPr="009C661C" w:rsidRDefault="00F674C0">
      <w:pPr>
        <w:pStyle w:val="Heading1"/>
        <w:keepNext w:val="0"/>
        <w:widowControl w:val="0"/>
        <w:ind w:left="993" w:hanging="993"/>
        <w:rPr>
          <w:b w:val="0"/>
          <w:bCs/>
          <w:i/>
          <w:sz w:val="32"/>
          <w:szCs w:val="32"/>
        </w:rPr>
      </w:pPr>
      <w:r w:rsidRPr="009C661C">
        <w:rPr>
          <w:b w:val="0"/>
          <w:bCs/>
          <w:i/>
          <w:sz w:val="32"/>
          <w:szCs w:val="32"/>
        </w:rPr>
        <w:t>Gathering In Community</w:t>
      </w:r>
    </w:p>
    <w:p w14:paraId="66703640" w14:textId="77777777" w:rsidR="007C71C1" w:rsidRPr="00746378" w:rsidRDefault="00221879">
      <w:pPr>
        <w:widowControl w:val="0"/>
        <w:ind w:hanging="993"/>
        <w:rPr>
          <w:rFonts w:ascii="Book Antiqua" w:eastAsia="Book Antiqua" w:hAnsi="Book Antiqua" w:cs="Book Antiqua"/>
          <w:sz w:val="24"/>
          <w:szCs w:val="24"/>
        </w:rPr>
      </w:pPr>
      <w:r w:rsidRPr="00746378">
        <w:rPr>
          <w:rFonts w:ascii="Book Antiqua" w:eastAsia="Book Antiqua" w:hAnsi="Book Antiqua" w:cs="Book Antiqua"/>
          <w:sz w:val="24"/>
          <w:szCs w:val="24"/>
        </w:rPr>
        <w:tab/>
      </w:r>
    </w:p>
    <w:p w14:paraId="3BF12881" w14:textId="5CA44D4B" w:rsidR="00C577AD" w:rsidRPr="00C577AD" w:rsidRDefault="00221879" w:rsidP="00C577AD">
      <w:pPr>
        <w:pStyle w:val="NormalWeb"/>
        <w:spacing w:before="0" w:beforeAutospacing="0" w:after="0" w:afterAutospacing="0"/>
        <w:rPr>
          <w:rFonts w:ascii="Book Antiqua" w:eastAsia="Book Antiqua" w:hAnsi="Book Antiqua" w:cs="Book Antiqua"/>
          <w:lang w:val="en"/>
        </w:rPr>
      </w:pPr>
      <w:r w:rsidRPr="002B06B8">
        <w:rPr>
          <w:rFonts w:ascii="Book Antiqua" w:eastAsia="Book Antiqua" w:hAnsi="Book Antiqua" w:cs="Book Antiqua"/>
          <w:i/>
        </w:rPr>
        <w:t>The</w:t>
      </w:r>
      <w:r w:rsidRPr="002B06B8">
        <w:rPr>
          <w:rFonts w:ascii="Book Antiqua" w:eastAsia="Book Antiqua" w:hAnsi="Book Antiqua" w:cs="Book Antiqua"/>
        </w:rPr>
        <w:t xml:space="preserve"> </w:t>
      </w:r>
      <w:r w:rsidR="00086EDF" w:rsidRPr="002B06B8">
        <w:rPr>
          <w:rFonts w:ascii="Book Antiqua" w:eastAsia="Book Antiqua" w:hAnsi="Book Antiqua" w:cs="Book Antiqua"/>
        </w:rPr>
        <w:t>OPENING CAROL</w:t>
      </w:r>
      <w:r w:rsidRPr="002B06B8">
        <w:rPr>
          <w:rFonts w:ascii="Book Antiqua" w:eastAsia="Book Antiqua" w:hAnsi="Book Antiqua" w:cs="Book Antiqua"/>
        </w:rPr>
        <w:t xml:space="preserve"> </w:t>
      </w:r>
      <w:r w:rsidR="0067498F" w:rsidRPr="002B06B8">
        <w:rPr>
          <w:rFonts w:ascii="Book Antiqua" w:eastAsia="Book Antiqua" w:hAnsi="Book Antiqua" w:cs="Book Antiqua"/>
        </w:rPr>
        <w:t>~</w:t>
      </w:r>
      <w:r w:rsidR="0067498F" w:rsidRPr="00746378">
        <w:rPr>
          <w:rFonts w:ascii="Book Antiqua" w:eastAsia="Book Antiqua" w:hAnsi="Book Antiqua" w:cs="Book Antiqua"/>
        </w:rPr>
        <w:t xml:space="preserve"> </w:t>
      </w:r>
      <w:r w:rsidR="00C577AD" w:rsidRPr="00C577AD">
        <w:rPr>
          <w:rFonts w:ascii="Book Antiqua" w:eastAsia="Book Antiqua" w:hAnsi="Book Antiqua" w:cs="Book Antiqua"/>
          <w:lang w:val="en"/>
        </w:rPr>
        <w:t>O Tannenbaum</w:t>
      </w:r>
      <w:r w:rsidR="00F97350">
        <w:rPr>
          <w:rFonts w:ascii="Book Antiqua" w:eastAsia="Book Antiqua" w:hAnsi="Book Antiqua" w:cs="Book Antiqua"/>
          <w:lang w:val="en"/>
        </w:rPr>
        <w:t>,</w:t>
      </w:r>
      <w:r w:rsidR="00C577AD">
        <w:rPr>
          <w:rFonts w:ascii="Book Antiqua" w:eastAsia="Book Antiqua" w:hAnsi="Book Antiqua" w:cs="Book Antiqua"/>
          <w:lang w:val="en"/>
        </w:rPr>
        <w:t xml:space="preserve">      E</w:t>
      </w:r>
      <w:r w:rsidR="00C577AD" w:rsidRPr="00C577AD">
        <w:rPr>
          <w:rFonts w:ascii="Book Antiqua" w:eastAsia="Book Antiqua" w:hAnsi="Book Antiqua" w:cs="Book Antiqua"/>
          <w:lang w:val="en"/>
        </w:rPr>
        <w:t>rnst Anschütz</w:t>
      </w:r>
    </w:p>
    <w:p w14:paraId="35C9D219" w14:textId="77777777" w:rsidR="002B06B8" w:rsidRPr="002B06B8" w:rsidRDefault="002B06B8" w:rsidP="002B06B8">
      <w:pPr>
        <w:pStyle w:val="NormalWeb"/>
        <w:spacing w:before="0" w:beforeAutospacing="0" w:after="0" w:afterAutospacing="0"/>
        <w:rPr>
          <w:rFonts w:ascii="Book Antiqua" w:eastAsia="Book Antiqua" w:hAnsi="Book Antiqua" w:cs="Book Antiqua"/>
        </w:rPr>
      </w:pPr>
    </w:p>
    <w:p w14:paraId="2DBD67ED" w14:textId="77777777" w:rsidR="007C71C1" w:rsidRPr="00746378" w:rsidRDefault="00221879">
      <w:pPr>
        <w:widowControl w:val="0"/>
        <w:ind w:left="993" w:hanging="993"/>
        <w:rPr>
          <w:rFonts w:ascii="Book Antiqua" w:eastAsia="Book Antiqua" w:hAnsi="Book Antiqua" w:cs="Book Antiqua"/>
          <w:sz w:val="24"/>
          <w:szCs w:val="24"/>
        </w:rPr>
      </w:pPr>
      <w:r w:rsidRPr="00746378">
        <w:rPr>
          <w:rFonts w:ascii="Book Antiqua" w:eastAsia="Book Antiqua" w:hAnsi="Book Antiqua" w:cs="Book Antiqua"/>
          <w:i/>
          <w:sz w:val="24"/>
          <w:szCs w:val="24"/>
        </w:rPr>
        <w:t>The</w:t>
      </w:r>
      <w:r w:rsidRPr="00746378">
        <w:rPr>
          <w:rFonts w:ascii="Book Antiqua" w:eastAsia="Book Antiqua" w:hAnsi="Book Antiqua" w:cs="Book Antiqua"/>
          <w:sz w:val="24"/>
          <w:szCs w:val="24"/>
        </w:rPr>
        <w:t xml:space="preserve"> WELCOME </w:t>
      </w:r>
      <w:r w:rsidRPr="00746378">
        <w:rPr>
          <w:rFonts w:ascii="Book Antiqua" w:eastAsia="Book Antiqua" w:hAnsi="Book Antiqua" w:cs="Book Antiqua"/>
          <w:i/>
          <w:sz w:val="24"/>
          <w:szCs w:val="24"/>
        </w:rPr>
        <w:t xml:space="preserve">and the </w:t>
      </w:r>
      <w:r w:rsidRPr="00746378">
        <w:rPr>
          <w:rFonts w:ascii="Book Antiqua" w:eastAsia="Book Antiqua" w:hAnsi="Book Antiqua" w:cs="Book Antiqua"/>
          <w:sz w:val="24"/>
          <w:szCs w:val="24"/>
        </w:rPr>
        <w:t xml:space="preserve">LIFE </w:t>
      </w:r>
      <w:r w:rsidRPr="00746378">
        <w:rPr>
          <w:rFonts w:ascii="Book Antiqua" w:eastAsia="Book Antiqua" w:hAnsi="Book Antiqua" w:cs="Book Antiqua"/>
          <w:i/>
          <w:sz w:val="24"/>
          <w:szCs w:val="24"/>
        </w:rPr>
        <w:t>of the</w:t>
      </w:r>
      <w:r w:rsidRPr="00746378">
        <w:rPr>
          <w:rFonts w:ascii="Book Antiqua" w:eastAsia="Book Antiqua" w:hAnsi="Book Antiqua" w:cs="Book Antiqua"/>
          <w:sz w:val="24"/>
          <w:szCs w:val="24"/>
        </w:rPr>
        <w:t xml:space="preserve"> CHURCH</w:t>
      </w:r>
    </w:p>
    <w:p w14:paraId="5648B65A" w14:textId="77777777" w:rsidR="007C71C1" w:rsidRPr="00746378" w:rsidRDefault="007C71C1">
      <w:pPr>
        <w:widowControl w:val="0"/>
        <w:ind w:left="993" w:hanging="993"/>
        <w:rPr>
          <w:rFonts w:ascii="Book Antiqua" w:eastAsia="Book Antiqua" w:hAnsi="Book Antiqua" w:cs="Book Antiqua"/>
          <w:i/>
          <w:sz w:val="24"/>
          <w:szCs w:val="24"/>
        </w:rPr>
      </w:pPr>
    </w:p>
    <w:p w14:paraId="0CD32F39" w14:textId="7CC9E63A" w:rsidR="00D00AE7" w:rsidRPr="00746378" w:rsidRDefault="00221879" w:rsidP="00F17E5F">
      <w:pPr>
        <w:widowControl w:val="0"/>
        <w:ind w:left="993" w:hanging="993"/>
        <w:rPr>
          <w:rFonts w:ascii="Book Antiqua" w:eastAsia="Book Antiqua" w:hAnsi="Book Antiqua" w:cs="Book Antiqua"/>
          <w:sz w:val="24"/>
          <w:szCs w:val="24"/>
        </w:rPr>
      </w:pPr>
      <w:r w:rsidRPr="00746378">
        <w:rPr>
          <w:rFonts w:ascii="Book Antiqua" w:eastAsia="Book Antiqua" w:hAnsi="Book Antiqua" w:cs="Book Antiqua"/>
          <w:i/>
          <w:sz w:val="24"/>
          <w:szCs w:val="24"/>
        </w:rPr>
        <w:t>The</w:t>
      </w:r>
      <w:r w:rsidRPr="00746378">
        <w:rPr>
          <w:rFonts w:ascii="Book Antiqua" w:eastAsia="Book Antiqua" w:hAnsi="Book Antiqua" w:cs="Book Antiqua"/>
          <w:sz w:val="24"/>
          <w:szCs w:val="24"/>
        </w:rPr>
        <w:t xml:space="preserve"> LAND ACKNOWLEDGEMENT</w:t>
      </w:r>
    </w:p>
    <w:p w14:paraId="4F4F7C02" w14:textId="77777777" w:rsidR="000F7CBE" w:rsidRPr="00746378" w:rsidRDefault="000F7CBE" w:rsidP="00F74514">
      <w:pPr>
        <w:widowControl w:val="0"/>
        <w:rPr>
          <w:rFonts w:ascii="Book Antiqua" w:eastAsia="Book Antiqua" w:hAnsi="Book Antiqua"/>
          <w:sz w:val="24"/>
          <w:szCs w:val="24"/>
        </w:rPr>
      </w:pPr>
    </w:p>
    <w:p w14:paraId="0E76F601" w14:textId="357C2946" w:rsidR="007C71C1" w:rsidRPr="00746378" w:rsidRDefault="00221879">
      <w:pPr>
        <w:widowControl w:val="0"/>
        <w:ind w:left="993" w:hanging="993"/>
        <w:rPr>
          <w:rFonts w:ascii="Book Antiqua" w:eastAsia="Book Antiqua" w:hAnsi="Book Antiqua" w:cs="Book Antiqua"/>
          <w:sz w:val="24"/>
          <w:szCs w:val="24"/>
        </w:rPr>
      </w:pPr>
      <w:r w:rsidRPr="00746378">
        <w:rPr>
          <w:rFonts w:ascii="Book Antiqua" w:eastAsia="Book Antiqua" w:hAnsi="Book Antiqua" w:cs="Book Antiqua"/>
          <w:i/>
          <w:sz w:val="24"/>
          <w:szCs w:val="24"/>
        </w:rPr>
        <w:t xml:space="preserve">The </w:t>
      </w:r>
      <w:r w:rsidRPr="00746378">
        <w:rPr>
          <w:rFonts w:ascii="Book Antiqua" w:eastAsia="Book Antiqua" w:hAnsi="Book Antiqua" w:cs="Book Antiqua"/>
          <w:sz w:val="24"/>
          <w:szCs w:val="24"/>
        </w:rPr>
        <w:t xml:space="preserve">LIGHTING </w:t>
      </w:r>
      <w:r w:rsidR="00435B33" w:rsidRPr="00435B33">
        <w:rPr>
          <w:rFonts w:ascii="Book Antiqua" w:eastAsia="Book Antiqua" w:hAnsi="Book Antiqua" w:cs="Book Antiqua"/>
          <w:i/>
          <w:iCs/>
          <w:sz w:val="24"/>
          <w:szCs w:val="24"/>
        </w:rPr>
        <w:t>of the</w:t>
      </w:r>
      <w:r w:rsidRPr="00746378">
        <w:rPr>
          <w:rFonts w:ascii="Book Antiqua" w:eastAsia="Book Antiqua" w:hAnsi="Book Antiqua" w:cs="Book Antiqua"/>
          <w:sz w:val="24"/>
          <w:szCs w:val="24"/>
        </w:rPr>
        <w:t xml:space="preserve"> CHRIST CANDLE</w:t>
      </w:r>
      <w:r w:rsidR="004D785A" w:rsidRPr="00746378">
        <w:rPr>
          <w:rFonts w:ascii="Book Antiqua" w:eastAsia="Book Antiqua" w:hAnsi="Book Antiqua" w:cs="Book Antiqua"/>
          <w:sz w:val="24"/>
          <w:szCs w:val="24"/>
        </w:rPr>
        <w:t>:</w:t>
      </w:r>
    </w:p>
    <w:p w14:paraId="369D2235" w14:textId="77777777" w:rsidR="004D785A" w:rsidRPr="00746378" w:rsidRDefault="004D785A">
      <w:pPr>
        <w:widowControl w:val="0"/>
        <w:rPr>
          <w:rFonts w:ascii="Book Antiqua" w:eastAsia="Book Antiqua" w:hAnsi="Book Antiqua" w:cs="Book Antiqua"/>
          <w:i/>
          <w:sz w:val="24"/>
          <w:szCs w:val="24"/>
        </w:rPr>
      </w:pPr>
      <w:bookmarkStart w:id="0" w:name="_heading=h.gjdgxs" w:colFirst="0" w:colLast="0"/>
      <w:bookmarkStart w:id="1" w:name="_heading=h.30j0zll" w:colFirst="0" w:colLast="0"/>
      <w:bookmarkEnd w:id="0"/>
      <w:bookmarkEnd w:id="1"/>
    </w:p>
    <w:p w14:paraId="1058DBF7" w14:textId="295C08A3" w:rsidR="007C71C1" w:rsidRPr="00746378" w:rsidRDefault="00221879">
      <w:pPr>
        <w:widowControl w:val="0"/>
        <w:rPr>
          <w:rFonts w:ascii="Book Antiqua" w:eastAsia="Book Antiqua" w:hAnsi="Book Antiqua" w:cs="Book Antiqua"/>
          <w:i/>
          <w:sz w:val="24"/>
          <w:szCs w:val="24"/>
        </w:rPr>
      </w:pPr>
      <w:r w:rsidRPr="00746378">
        <w:rPr>
          <w:rFonts w:ascii="Book Antiqua" w:eastAsia="Book Antiqua" w:hAnsi="Book Antiqua" w:cs="Book Antiqua"/>
          <w:i/>
          <w:sz w:val="24"/>
          <w:szCs w:val="24"/>
        </w:rPr>
        <w:t>The</w:t>
      </w:r>
      <w:r w:rsidRPr="00746378">
        <w:rPr>
          <w:rFonts w:ascii="Book Antiqua" w:eastAsia="Book Antiqua" w:hAnsi="Book Antiqua" w:cs="Book Antiqua"/>
          <w:sz w:val="24"/>
          <w:szCs w:val="24"/>
        </w:rPr>
        <w:t xml:space="preserve"> CALL </w:t>
      </w:r>
      <w:r w:rsidRPr="00746378">
        <w:rPr>
          <w:rFonts w:ascii="Book Antiqua" w:eastAsia="Book Antiqua" w:hAnsi="Book Antiqua" w:cs="Book Antiqua"/>
          <w:i/>
          <w:sz w:val="24"/>
          <w:szCs w:val="24"/>
        </w:rPr>
        <w:t>to</w:t>
      </w:r>
      <w:r w:rsidRPr="00746378">
        <w:rPr>
          <w:rFonts w:ascii="Book Antiqua" w:eastAsia="Book Antiqua" w:hAnsi="Book Antiqua" w:cs="Book Antiqua"/>
          <w:sz w:val="24"/>
          <w:szCs w:val="24"/>
        </w:rPr>
        <w:t xml:space="preserve"> WORSHIP</w:t>
      </w:r>
    </w:p>
    <w:p w14:paraId="7F5AA706" w14:textId="77777777" w:rsidR="00411B05" w:rsidRPr="00746378" w:rsidRDefault="00411B05" w:rsidP="004A1528">
      <w:pPr>
        <w:rPr>
          <w:rFonts w:ascii="Book Antiqua" w:hAnsi="Book Antiqua"/>
          <w:sz w:val="24"/>
          <w:szCs w:val="24"/>
        </w:rPr>
      </w:pPr>
    </w:p>
    <w:p w14:paraId="5AF65F9F" w14:textId="2F73196F" w:rsidR="004A1528" w:rsidRPr="00746378" w:rsidRDefault="004A1528" w:rsidP="00411B05">
      <w:pPr>
        <w:ind w:left="851" w:hanging="851"/>
        <w:rPr>
          <w:rFonts w:ascii="Book Antiqua" w:hAnsi="Book Antiqua"/>
          <w:sz w:val="24"/>
          <w:szCs w:val="24"/>
        </w:rPr>
      </w:pPr>
      <w:r w:rsidRPr="00746378">
        <w:rPr>
          <w:rFonts w:ascii="Book Antiqua" w:hAnsi="Book Antiqua"/>
          <w:sz w:val="24"/>
          <w:szCs w:val="24"/>
        </w:rPr>
        <w:t>One:</w:t>
      </w:r>
      <w:r w:rsidR="00411B05" w:rsidRPr="00746378">
        <w:rPr>
          <w:rFonts w:ascii="Book Antiqua" w:hAnsi="Book Antiqua"/>
          <w:sz w:val="24"/>
          <w:szCs w:val="24"/>
        </w:rPr>
        <w:tab/>
      </w:r>
      <w:r w:rsidRPr="00746378">
        <w:rPr>
          <w:rFonts w:ascii="Book Antiqua" w:hAnsi="Book Antiqua"/>
          <w:sz w:val="24"/>
          <w:szCs w:val="24"/>
        </w:rPr>
        <w:t>What a year this has been!</w:t>
      </w:r>
    </w:p>
    <w:p w14:paraId="38BF2FDA" w14:textId="0C797A34" w:rsidR="004A1528" w:rsidRPr="00746378" w:rsidRDefault="00411B05" w:rsidP="00411B05">
      <w:pPr>
        <w:ind w:left="851" w:hanging="851"/>
        <w:rPr>
          <w:rFonts w:ascii="Book Antiqua" w:hAnsi="Book Antiqua"/>
          <w:b/>
          <w:sz w:val="24"/>
          <w:szCs w:val="24"/>
        </w:rPr>
      </w:pPr>
      <w:r w:rsidRPr="00746378">
        <w:rPr>
          <w:rFonts w:ascii="Book Antiqua" w:hAnsi="Book Antiqua"/>
          <w:b/>
          <w:sz w:val="24"/>
          <w:szCs w:val="24"/>
        </w:rPr>
        <w:t>All:</w:t>
      </w:r>
      <w:r w:rsidRPr="00746378">
        <w:rPr>
          <w:rFonts w:ascii="Book Antiqua" w:hAnsi="Book Antiqua"/>
          <w:b/>
          <w:sz w:val="24"/>
          <w:szCs w:val="24"/>
        </w:rPr>
        <w:tab/>
      </w:r>
      <w:r w:rsidR="004A1528" w:rsidRPr="00746378">
        <w:rPr>
          <w:rFonts w:ascii="Book Antiqua" w:hAnsi="Book Antiqua"/>
          <w:b/>
          <w:sz w:val="24"/>
          <w:szCs w:val="24"/>
        </w:rPr>
        <w:t>So much has happened; some wonderful and some very challenging.</w:t>
      </w:r>
    </w:p>
    <w:p w14:paraId="669523FA" w14:textId="77777777" w:rsidR="00411B05" w:rsidRPr="00746378" w:rsidRDefault="00411B05" w:rsidP="00411B05">
      <w:pPr>
        <w:ind w:left="851" w:hanging="851"/>
        <w:rPr>
          <w:rFonts w:ascii="Book Antiqua" w:hAnsi="Book Antiqua"/>
          <w:b/>
          <w:sz w:val="24"/>
          <w:szCs w:val="24"/>
        </w:rPr>
      </w:pPr>
    </w:p>
    <w:p w14:paraId="3C0818D8" w14:textId="3FE7C78D" w:rsidR="00411B05" w:rsidRPr="00746378" w:rsidRDefault="004A1528" w:rsidP="00411B05">
      <w:pPr>
        <w:ind w:left="851" w:hanging="851"/>
        <w:rPr>
          <w:rFonts w:ascii="Book Antiqua" w:hAnsi="Book Antiqua"/>
          <w:sz w:val="24"/>
          <w:szCs w:val="24"/>
        </w:rPr>
      </w:pPr>
      <w:r w:rsidRPr="00746378">
        <w:rPr>
          <w:rFonts w:ascii="Book Antiqua" w:hAnsi="Book Antiqua"/>
          <w:sz w:val="24"/>
          <w:szCs w:val="24"/>
        </w:rPr>
        <w:t xml:space="preserve">One:  </w:t>
      </w:r>
      <w:r w:rsidR="00EC2042">
        <w:rPr>
          <w:rFonts w:ascii="Book Antiqua" w:hAnsi="Book Antiqua"/>
          <w:sz w:val="24"/>
          <w:szCs w:val="24"/>
        </w:rPr>
        <w:tab/>
      </w:r>
      <w:r w:rsidRPr="00746378">
        <w:rPr>
          <w:rFonts w:ascii="Book Antiqua" w:hAnsi="Book Antiqua"/>
          <w:sz w:val="24"/>
          <w:szCs w:val="24"/>
        </w:rPr>
        <w:t>In all of this, God journeyed with us, guiding, healing, comforting, and rejoicing.</w:t>
      </w:r>
    </w:p>
    <w:p w14:paraId="00F944E3" w14:textId="3AFF749B" w:rsidR="004A1528" w:rsidRPr="00746378" w:rsidRDefault="00411B05" w:rsidP="00411B05">
      <w:pPr>
        <w:ind w:left="851" w:hanging="851"/>
        <w:rPr>
          <w:rFonts w:ascii="Book Antiqua" w:hAnsi="Book Antiqua"/>
          <w:b/>
          <w:sz w:val="24"/>
          <w:szCs w:val="24"/>
        </w:rPr>
      </w:pPr>
      <w:r w:rsidRPr="00746378">
        <w:rPr>
          <w:rFonts w:ascii="Book Antiqua" w:hAnsi="Book Antiqua"/>
          <w:b/>
          <w:sz w:val="24"/>
          <w:szCs w:val="24"/>
        </w:rPr>
        <w:t>All</w:t>
      </w:r>
      <w:r w:rsidR="004A1528" w:rsidRPr="00746378">
        <w:rPr>
          <w:rFonts w:ascii="Book Antiqua" w:hAnsi="Book Antiqua"/>
          <w:b/>
          <w:sz w:val="24"/>
          <w:szCs w:val="24"/>
        </w:rPr>
        <w:t>:</w:t>
      </w:r>
      <w:r w:rsidRPr="00746378">
        <w:rPr>
          <w:rFonts w:ascii="Book Antiqua" w:hAnsi="Book Antiqua"/>
          <w:b/>
          <w:sz w:val="24"/>
          <w:szCs w:val="24"/>
        </w:rPr>
        <w:tab/>
      </w:r>
      <w:r w:rsidR="004A1528" w:rsidRPr="00746378">
        <w:rPr>
          <w:rFonts w:ascii="Book Antiqua" w:hAnsi="Book Antiqua"/>
          <w:b/>
          <w:sz w:val="24"/>
          <w:szCs w:val="24"/>
        </w:rPr>
        <w:t>We are filled with gratitude for God’s presence with us.</w:t>
      </w:r>
    </w:p>
    <w:p w14:paraId="79BB2072" w14:textId="77777777" w:rsidR="00483924" w:rsidRPr="00746378" w:rsidRDefault="00483924" w:rsidP="00411B05">
      <w:pPr>
        <w:ind w:left="851" w:hanging="851"/>
        <w:rPr>
          <w:rFonts w:ascii="Book Antiqua" w:hAnsi="Book Antiqua"/>
          <w:sz w:val="24"/>
          <w:szCs w:val="24"/>
        </w:rPr>
      </w:pPr>
    </w:p>
    <w:p w14:paraId="3598477C" w14:textId="0AAC53D9" w:rsidR="00411B05" w:rsidRPr="00746378" w:rsidRDefault="004A1528" w:rsidP="00411B05">
      <w:pPr>
        <w:ind w:left="851" w:hanging="851"/>
        <w:rPr>
          <w:rFonts w:ascii="Book Antiqua" w:hAnsi="Book Antiqua"/>
          <w:sz w:val="24"/>
          <w:szCs w:val="24"/>
        </w:rPr>
      </w:pPr>
      <w:r w:rsidRPr="00746378">
        <w:rPr>
          <w:rFonts w:ascii="Book Antiqua" w:hAnsi="Book Antiqua"/>
          <w:sz w:val="24"/>
          <w:szCs w:val="24"/>
        </w:rPr>
        <w:t xml:space="preserve">One:  </w:t>
      </w:r>
      <w:r w:rsidR="00435B33">
        <w:rPr>
          <w:rFonts w:ascii="Book Antiqua" w:hAnsi="Book Antiqua"/>
          <w:sz w:val="24"/>
          <w:szCs w:val="24"/>
        </w:rPr>
        <w:tab/>
      </w:r>
      <w:r w:rsidRPr="00746378">
        <w:rPr>
          <w:rFonts w:ascii="Book Antiqua" w:hAnsi="Book Antiqua"/>
          <w:sz w:val="24"/>
          <w:szCs w:val="24"/>
        </w:rPr>
        <w:t>Today we are on the precipice of a new year.</w:t>
      </w:r>
    </w:p>
    <w:p w14:paraId="3F291B0D" w14:textId="77777777" w:rsidR="00483924" w:rsidRPr="00746378" w:rsidRDefault="00411B05" w:rsidP="00411B05">
      <w:pPr>
        <w:ind w:left="851" w:hanging="851"/>
        <w:rPr>
          <w:rFonts w:ascii="Book Antiqua" w:hAnsi="Book Antiqua"/>
          <w:b/>
          <w:sz w:val="24"/>
          <w:szCs w:val="24"/>
        </w:rPr>
      </w:pPr>
      <w:r w:rsidRPr="00746378">
        <w:rPr>
          <w:rFonts w:ascii="Book Antiqua" w:hAnsi="Book Antiqua"/>
          <w:b/>
          <w:sz w:val="24"/>
          <w:szCs w:val="24"/>
        </w:rPr>
        <w:t>All</w:t>
      </w:r>
      <w:r w:rsidR="004A1528" w:rsidRPr="00746378">
        <w:rPr>
          <w:rFonts w:ascii="Book Antiqua" w:hAnsi="Book Antiqua"/>
          <w:b/>
          <w:sz w:val="24"/>
          <w:szCs w:val="24"/>
        </w:rPr>
        <w:t>:</w:t>
      </w:r>
      <w:r w:rsidRPr="00746378">
        <w:rPr>
          <w:rFonts w:ascii="Book Antiqua" w:hAnsi="Book Antiqua"/>
          <w:b/>
          <w:sz w:val="24"/>
          <w:szCs w:val="24"/>
        </w:rPr>
        <w:tab/>
      </w:r>
      <w:r w:rsidR="004A1528" w:rsidRPr="00746378">
        <w:rPr>
          <w:rFonts w:ascii="Book Antiqua" w:hAnsi="Book Antiqua"/>
          <w:b/>
          <w:sz w:val="24"/>
          <w:szCs w:val="24"/>
        </w:rPr>
        <w:t>In all that is to come, we commit to trusting in God’s love.</w:t>
      </w:r>
    </w:p>
    <w:p w14:paraId="377B4F6D" w14:textId="77777777" w:rsidR="00483924" w:rsidRPr="00746378" w:rsidRDefault="00483924" w:rsidP="00411B05">
      <w:pPr>
        <w:ind w:left="851" w:hanging="851"/>
        <w:rPr>
          <w:rFonts w:ascii="Book Antiqua" w:hAnsi="Book Antiqua"/>
          <w:b/>
          <w:sz w:val="24"/>
          <w:szCs w:val="24"/>
        </w:rPr>
      </w:pPr>
    </w:p>
    <w:p w14:paraId="1CBA7A20" w14:textId="26B31493" w:rsidR="004A1528" w:rsidRDefault="004A1528" w:rsidP="00435B33">
      <w:pPr>
        <w:ind w:left="851" w:right="-183" w:hanging="851"/>
        <w:rPr>
          <w:rFonts w:ascii="Book Antiqua" w:hAnsi="Book Antiqua"/>
          <w:sz w:val="24"/>
          <w:szCs w:val="24"/>
        </w:rPr>
      </w:pPr>
      <w:r w:rsidRPr="00746378">
        <w:rPr>
          <w:rFonts w:ascii="Book Antiqua" w:hAnsi="Book Antiqua"/>
          <w:sz w:val="24"/>
          <w:szCs w:val="24"/>
        </w:rPr>
        <w:t>One:  Together, we walk into this future as a faithful community of generosity, compassion, and joyfulness.</w:t>
      </w:r>
    </w:p>
    <w:p w14:paraId="547A079E" w14:textId="77777777" w:rsidR="009C661C" w:rsidRPr="00746378" w:rsidRDefault="009C661C" w:rsidP="00435B33">
      <w:pPr>
        <w:ind w:left="851" w:right="-183" w:hanging="851"/>
        <w:rPr>
          <w:rFonts w:ascii="Book Antiqua" w:hAnsi="Book Antiqua"/>
          <w:sz w:val="24"/>
          <w:szCs w:val="24"/>
        </w:rPr>
      </w:pPr>
    </w:p>
    <w:p w14:paraId="799C5037" w14:textId="77777777" w:rsidR="00746378" w:rsidRDefault="004A1528" w:rsidP="00746378">
      <w:pPr>
        <w:jc w:val="center"/>
        <w:rPr>
          <w:rFonts w:ascii="Book Antiqua" w:hAnsi="Book Antiqua"/>
          <w:i/>
        </w:rPr>
      </w:pPr>
      <w:r w:rsidRPr="00746378">
        <w:rPr>
          <w:rFonts w:ascii="Book Antiqua" w:hAnsi="Book Antiqua"/>
          <w:i/>
        </w:rPr>
        <w:t>(</w:t>
      </w:r>
      <w:proofErr w:type="gramStart"/>
      <w:r w:rsidRPr="00746378">
        <w:rPr>
          <w:rFonts w:ascii="Book Antiqua" w:hAnsi="Book Antiqua"/>
          <w:i/>
        </w:rPr>
        <w:t>adapted</w:t>
      </w:r>
      <w:proofErr w:type="gramEnd"/>
      <w:r w:rsidRPr="00746378">
        <w:rPr>
          <w:rFonts w:ascii="Book Antiqua" w:hAnsi="Book Antiqua"/>
          <w:i/>
        </w:rPr>
        <w:t xml:space="preserve"> words from 2023 The United Church of Canada, </w:t>
      </w:r>
    </w:p>
    <w:p w14:paraId="38EBF1C5" w14:textId="57EB5157" w:rsidR="004A1528" w:rsidRDefault="004A1528" w:rsidP="00746378">
      <w:pPr>
        <w:jc w:val="center"/>
        <w:rPr>
          <w:rFonts w:ascii="Book Antiqua" w:hAnsi="Book Antiqua"/>
          <w:i/>
        </w:rPr>
      </w:pPr>
      <w:r w:rsidRPr="00746378">
        <w:rPr>
          <w:rFonts w:ascii="Book Antiqua" w:hAnsi="Book Antiqua"/>
          <w:i/>
        </w:rPr>
        <w:t>‘New Year’s Eve Service and Liturgy)</w:t>
      </w:r>
    </w:p>
    <w:p w14:paraId="784CEB83" w14:textId="77777777" w:rsidR="002B06B8" w:rsidRDefault="002B06B8" w:rsidP="00746378">
      <w:pPr>
        <w:jc w:val="center"/>
        <w:rPr>
          <w:rFonts w:ascii="Book Antiqua" w:hAnsi="Book Antiqua"/>
          <w:i/>
        </w:rPr>
      </w:pPr>
    </w:p>
    <w:p w14:paraId="3AF1BFE4" w14:textId="0707BC1B" w:rsidR="00411B05" w:rsidRPr="00746378" w:rsidRDefault="002B06B8" w:rsidP="002B06B8">
      <w:pPr>
        <w:rPr>
          <w:rFonts w:ascii="Book Antiqua" w:hAnsi="Book Antiqua"/>
          <w:b/>
          <w:color w:val="000000"/>
          <w:sz w:val="24"/>
          <w:szCs w:val="24"/>
          <w:lang w:val="en-CA"/>
        </w:rPr>
      </w:pPr>
      <w:r w:rsidRPr="002B06B8">
        <w:rPr>
          <w:rFonts w:ascii="Book Antiqua" w:hAnsi="Book Antiqua"/>
          <w:i/>
          <w:sz w:val="24"/>
          <w:szCs w:val="24"/>
        </w:rPr>
        <w:t xml:space="preserve">A </w:t>
      </w:r>
      <w:r>
        <w:rPr>
          <w:rFonts w:ascii="Book Antiqua" w:hAnsi="Book Antiqua"/>
          <w:iCs/>
          <w:sz w:val="24"/>
          <w:szCs w:val="24"/>
        </w:rPr>
        <w:t xml:space="preserve">CAROL ~ </w:t>
      </w:r>
      <w:r w:rsidR="00C577AD">
        <w:rPr>
          <w:rFonts w:ascii="Book Antiqua" w:hAnsi="Book Antiqua"/>
          <w:iCs/>
          <w:sz w:val="24"/>
          <w:szCs w:val="24"/>
        </w:rPr>
        <w:t>What Child is This</w:t>
      </w:r>
      <w:r w:rsidR="00F97350">
        <w:rPr>
          <w:rFonts w:ascii="Book Antiqua" w:hAnsi="Book Antiqua"/>
          <w:iCs/>
          <w:sz w:val="24"/>
          <w:szCs w:val="24"/>
        </w:rPr>
        <w:t>,</w:t>
      </w:r>
      <w:r w:rsidR="00C577AD">
        <w:rPr>
          <w:rFonts w:ascii="Book Antiqua" w:hAnsi="Book Antiqua"/>
          <w:iCs/>
          <w:sz w:val="24"/>
          <w:szCs w:val="24"/>
        </w:rPr>
        <w:t xml:space="preserve">             W.C. Dix/Traditional</w:t>
      </w:r>
    </w:p>
    <w:p w14:paraId="778C3D23" w14:textId="77777777" w:rsidR="00435B33" w:rsidRDefault="00435B33">
      <w:pPr>
        <w:widowControl w:val="0"/>
        <w:jc w:val="both"/>
        <w:rPr>
          <w:rFonts w:ascii="Book Antiqua" w:eastAsia="Book Antiqua" w:hAnsi="Book Antiqua" w:cs="Book Antiqua"/>
          <w:i/>
          <w:sz w:val="24"/>
          <w:szCs w:val="24"/>
        </w:rPr>
      </w:pPr>
    </w:p>
    <w:p w14:paraId="261646DE" w14:textId="77777777" w:rsidR="009C661C" w:rsidRDefault="009C661C" w:rsidP="009B0F9F">
      <w:pPr>
        <w:widowControl w:val="0"/>
        <w:jc w:val="both"/>
        <w:rPr>
          <w:rFonts w:ascii="Book Antiqua" w:eastAsia="Book Antiqua" w:hAnsi="Book Antiqua" w:cs="Book Antiqua"/>
          <w:i/>
          <w:sz w:val="24"/>
          <w:szCs w:val="24"/>
        </w:rPr>
      </w:pPr>
    </w:p>
    <w:p w14:paraId="12D86A2F" w14:textId="3FA977F5" w:rsidR="007C71C1" w:rsidRDefault="00221879" w:rsidP="009B0F9F">
      <w:pPr>
        <w:widowControl w:val="0"/>
        <w:jc w:val="both"/>
        <w:rPr>
          <w:rFonts w:ascii="Book Antiqua" w:eastAsia="Book Antiqua" w:hAnsi="Book Antiqua" w:cs="Book Antiqua"/>
          <w:sz w:val="24"/>
          <w:szCs w:val="24"/>
        </w:rPr>
      </w:pPr>
      <w:r w:rsidRPr="00746378">
        <w:rPr>
          <w:rFonts w:ascii="Book Antiqua" w:eastAsia="Book Antiqua" w:hAnsi="Book Antiqua" w:cs="Book Antiqua"/>
          <w:i/>
          <w:sz w:val="24"/>
          <w:szCs w:val="24"/>
        </w:rPr>
        <w:lastRenderedPageBreak/>
        <w:t>The</w:t>
      </w:r>
      <w:r w:rsidRPr="00746378">
        <w:rPr>
          <w:rFonts w:ascii="Book Antiqua" w:eastAsia="Book Antiqua" w:hAnsi="Book Antiqua" w:cs="Book Antiqua"/>
          <w:sz w:val="24"/>
          <w:szCs w:val="24"/>
        </w:rPr>
        <w:t xml:space="preserve"> OPENING PRAYER</w:t>
      </w:r>
    </w:p>
    <w:p w14:paraId="36943C79" w14:textId="77777777" w:rsidR="00746378" w:rsidRPr="00746378" w:rsidRDefault="00746378" w:rsidP="009B0F9F">
      <w:pPr>
        <w:widowControl w:val="0"/>
        <w:jc w:val="both"/>
        <w:rPr>
          <w:rFonts w:ascii="Book Antiqua" w:eastAsia="Book Antiqua" w:hAnsi="Book Antiqua" w:cs="Book Antiqua"/>
          <w:sz w:val="24"/>
          <w:szCs w:val="24"/>
        </w:rPr>
      </w:pPr>
    </w:p>
    <w:p w14:paraId="45119548" w14:textId="70EB049E" w:rsidR="004A1528" w:rsidRDefault="00411B05" w:rsidP="009B0F9F">
      <w:pPr>
        <w:widowControl w:val="0"/>
        <w:shd w:val="clear" w:color="auto" w:fill="FFFFFF"/>
        <w:ind w:left="851" w:hanging="851"/>
        <w:rPr>
          <w:rFonts w:ascii="Book Antiqua" w:hAnsi="Book Antiqua"/>
          <w:b/>
          <w:sz w:val="24"/>
          <w:szCs w:val="24"/>
        </w:rPr>
      </w:pPr>
      <w:r w:rsidRPr="00746378">
        <w:rPr>
          <w:rFonts w:ascii="Book Antiqua" w:hAnsi="Book Antiqua"/>
          <w:b/>
          <w:sz w:val="24"/>
          <w:szCs w:val="24"/>
        </w:rPr>
        <w:t>All:</w:t>
      </w:r>
      <w:r w:rsidRPr="00746378">
        <w:rPr>
          <w:rFonts w:ascii="Book Antiqua" w:hAnsi="Book Antiqua"/>
          <w:b/>
          <w:sz w:val="24"/>
          <w:szCs w:val="24"/>
        </w:rPr>
        <w:tab/>
      </w:r>
      <w:r w:rsidR="004A1528" w:rsidRPr="00746378">
        <w:rPr>
          <w:rFonts w:ascii="Book Antiqua" w:hAnsi="Book Antiqua"/>
          <w:b/>
          <w:sz w:val="24"/>
          <w:szCs w:val="24"/>
        </w:rPr>
        <w:t>God of past, present, and future, we give thanks for the gift of gathering to worship, singing, praying, and hearing how you lead us toward a faith-filled future.  At the end of each year, we reflect on all that has been experienced in our lives, moments of joy and wonder, times of anxiety and confusion.  Throughout it all we are grateful for your love and guidance.  In this new year that is upon us we ask for your continued presence as we strive to live out the Good News of Jesus Christ, to comfort the lonely, attend to the suffering, welcome the stranger, feed the hungry, and speak for those whose voices are being ignored.  In a spirit of togetherness and oneness we pray.  Amen.</w:t>
      </w:r>
    </w:p>
    <w:p w14:paraId="190D9DE5" w14:textId="77777777" w:rsidR="009C661C" w:rsidRPr="00746378" w:rsidRDefault="009C661C" w:rsidP="009B0F9F">
      <w:pPr>
        <w:widowControl w:val="0"/>
        <w:shd w:val="clear" w:color="auto" w:fill="FFFFFF"/>
        <w:ind w:left="851" w:hanging="851"/>
        <w:rPr>
          <w:rFonts w:ascii="Book Antiqua" w:hAnsi="Book Antiqua"/>
          <w:b/>
          <w:sz w:val="24"/>
          <w:szCs w:val="24"/>
        </w:rPr>
      </w:pPr>
    </w:p>
    <w:p w14:paraId="2D2EA2C9" w14:textId="77777777" w:rsidR="00746378" w:rsidRDefault="004A1528" w:rsidP="009B0F9F">
      <w:pPr>
        <w:widowControl w:val="0"/>
        <w:jc w:val="center"/>
        <w:rPr>
          <w:rFonts w:ascii="Book Antiqua" w:hAnsi="Book Antiqua"/>
          <w:i/>
        </w:rPr>
      </w:pPr>
      <w:r w:rsidRPr="00746378">
        <w:rPr>
          <w:rFonts w:ascii="Book Antiqua" w:hAnsi="Book Antiqua"/>
          <w:i/>
        </w:rPr>
        <w:t>(</w:t>
      </w:r>
      <w:proofErr w:type="gramStart"/>
      <w:r w:rsidRPr="00746378">
        <w:rPr>
          <w:rFonts w:ascii="Book Antiqua" w:hAnsi="Book Antiqua"/>
          <w:i/>
        </w:rPr>
        <w:t>words</w:t>
      </w:r>
      <w:proofErr w:type="gramEnd"/>
      <w:r w:rsidRPr="00746378">
        <w:rPr>
          <w:rFonts w:ascii="Book Antiqua" w:hAnsi="Book Antiqua"/>
          <w:i/>
        </w:rPr>
        <w:t xml:space="preserve"> from 2023 The United Church of Canada, </w:t>
      </w:r>
    </w:p>
    <w:p w14:paraId="4E98D721" w14:textId="7CBE5778" w:rsidR="004A1528" w:rsidRPr="00746378" w:rsidRDefault="004A1528" w:rsidP="009B0F9F">
      <w:pPr>
        <w:widowControl w:val="0"/>
        <w:jc w:val="center"/>
        <w:rPr>
          <w:rFonts w:ascii="Book Antiqua" w:hAnsi="Book Antiqua"/>
          <w:i/>
        </w:rPr>
      </w:pPr>
      <w:r w:rsidRPr="00746378">
        <w:rPr>
          <w:rFonts w:ascii="Book Antiqua" w:hAnsi="Book Antiqua"/>
          <w:i/>
        </w:rPr>
        <w:t>‘New Year’s Eve Service and Liturgy)</w:t>
      </w:r>
    </w:p>
    <w:p w14:paraId="5F4F36DF" w14:textId="77777777" w:rsidR="009D0A15" w:rsidRPr="00746378" w:rsidRDefault="009D0A15">
      <w:pPr>
        <w:widowControl w:val="0"/>
        <w:ind w:left="993" w:hanging="993"/>
        <w:jc w:val="both"/>
        <w:rPr>
          <w:rFonts w:ascii="Book Antiqua" w:eastAsia="Book Antiqua" w:hAnsi="Book Antiqua" w:cs="Book Antiqua"/>
          <w:b/>
          <w:sz w:val="24"/>
          <w:szCs w:val="24"/>
        </w:rPr>
      </w:pPr>
    </w:p>
    <w:p w14:paraId="029FA7FD" w14:textId="77777777" w:rsidR="004A1528" w:rsidRPr="00746378" w:rsidRDefault="004A1528" w:rsidP="004A1528">
      <w:pPr>
        <w:widowControl w:val="0"/>
        <w:rPr>
          <w:rFonts w:ascii="Book Antiqua" w:eastAsia="Book Antiqua" w:hAnsi="Book Antiqua"/>
          <w:sz w:val="24"/>
          <w:szCs w:val="24"/>
        </w:rPr>
      </w:pPr>
      <w:r w:rsidRPr="00746378">
        <w:rPr>
          <w:rFonts w:ascii="Book Antiqua" w:eastAsia="Book Antiqua" w:hAnsi="Book Antiqua" w:cs="Book Antiqua"/>
          <w:i/>
          <w:sz w:val="24"/>
          <w:szCs w:val="24"/>
        </w:rPr>
        <w:t>The</w:t>
      </w:r>
      <w:r w:rsidRPr="00746378">
        <w:rPr>
          <w:rFonts w:ascii="Book Antiqua" w:eastAsia="Book Antiqua" w:hAnsi="Book Antiqua" w:cs="Book Antiqua"/>
          <w:sz w:val="24"/>
          <w:szCs w:val="24"/>
        </w:rPr>
        <w:t xml:space="preserve"> WORDS </w:t>
      </w:r>
      <w:r w:rsidRPr="00746378">
        <w:rPr>
          <w:rFonts w:ascii="Book Antiqua" w:eastAsia="Book Antiqua" w:hAnsi="Book Antiqua" w:cs="Book Antiqua"/>
          <w:i/>
          <w:sz w:val="24"/>
          <w:szCs w:val="24"/>
        </w:rPr>
        <w:t>of</w:t>
      </w:r>
      <w:r w:rsidRPr="00746378">
        <w:rPr>
          <w:rFonts w:ascii="Book Antiqua" w:eastAsia="Book Antiqua" w:hAnsi="Book Antiqua" w:cs="Book Antiqua"/>
          <w:sz w:val="24"/>
          <w:szCs w:val="24"/>
        </w:rPr>
        <w:t xml:space="preserve"> ASSURANCE:  </w:t>
      </w:r>
    </w:p>
    <w:p w14:paraId="6A018A1F" w14:textId="77777777" w:rsidR="00734078" w:rsidRPr="00746378" w:rsidRDefault="00734078" w:rsidP="004A1528">
      <w:pPr>
        <w:widowControl w:val="0"/>
        <w:ind w:left="993" w:hanging="993"/>
        <w:rPr>
          <w:rFonts w:ascii="Book Antiqua" w:eastAsia="Book Antiqua" w:hAnsi="Book Antiqua" w:cs="Book Antiqua"/>
          <w:i/>
          <w:sz w:val="24"/>
          <w:szCs w:val="24"/>
          <w:lang w:val="en-CA"/>
        </w:rPr>
      </w:pPr>
    </w:p>
    <w:p w14:paraId="5881DD03" w14:textId="68F5FD41" w:rsidR="004A1528" w:rsidRPr="00746378" w:rsidRDefault="004A1528" w:rsidP="004A1528">
      <w:pPr>
        <w:widowControl w:val="0"/>
        <w:ind w:left="993" w:hanging="993"/>
        <w:rPr>
          <w:rFonts w:ascii="Book Antiqua" w:eastAsia="Book Antiqua" w:hAnsi="Book Antiqua" w:cs="Book Antiqua"/>
          <w:sz w:val="24"/>
          <w:szCs w:val="24"/>
          <w:lang w:val="en-CA"/>
        </w:rPr>
      </w:pPr>
      <w:r w:rsidRPr="002B06B8">
        <w:rPr>
          <w:rFonts w:ascii="Book Antiqua" w:eastAsia="Book Antiqua" w:hAnsi="Book Antiqua" w:cs="Book Antiqua"/>
          <w:i/>
          <w:iCs/>
          <w:sz w:val="24"/>
          <w:szCs w:val="24"/>
          <w:lang w:val="en-CA"/>
        </w:rPr>
        <w:t xml:space="preserve">A </w:t>
      </w:r>
      <w:r w:rsidRPr="002B06B8">
        <w:rPr>
          <w:rFonts w:ascii="Book Antiqua" w:eastAsia="Book Antiqua" w:hAnsi="Book Antiqua" w:cs="Book Antiqua"/>
          <w:sz w:val="24"/>
          <w:szCs w:val="24"/>
          <w:lang w:val="en-CA"/>
        </w:rPr>
        <w:t>CAROL</w:t>
      </w:r>
      <w:r w:rsidR="00411B05" w:rsidRPr="002B06B8">
        <w:rPr>
          <w:rFonts w:ascii="Book Antiqua" w:eastAsia="Book Antiqua" w:hAnsi="Book Antiqua" w:cs="Book Antiqua"/>
          <w:sz w:val="24"/>
          <w:szCs w:val="24"/>
          <w:lang w:val="en-CA"/>
        </w:rPr>
        <w:t xml:space="preserve"> ~</w:t>
      </w:r>
      <w:r w:rsidR="002B06B8">
        <w:rPr>
          <w:rFonts w:ascii="Book Antiqua" w:eastAsia="Book Antiqua" w:hAnsi="Book Antiqua" w:cs="Book Antiqua"/>
          <w:sz w:val="24"/>
          <w:szCs w:val="24"/>
          <w:lang w:val="en-CA"/>
        </w:rPr>
        <w:t xml:space="preserve"> Away in a Manger</w:t>
      </w:r>
      <w:r w:rsidR="00F97350">
        <w:rPr>
          <w:rFonts w:ascii="Book Antiqua" w:eastAsia="Book Antiqua" w:hAnsi="Book Antiqua" w:cs="Book Antiqua"/>
          <w:sz w:val="24"/>
          <w:szCs w:val="24"/>
          <w:lang w:val="en-CA"/>
        </w:rPr>
        <w:t>,</w:t>
      </w:r>
      <w:r w:rsidR="002B06B8">
        <w:rPr>
          <w:rFonts w:ascii="Book Antiqua" w:eastAsia="Book Antiqua" w:hAnsi="Book Antiqua" w:cs="Book Antiqua"/>
          <w:sz w:val="24"/>
          <w:szCs w:val="24"/>
          <w:lang w:val="en-CA"/>
        </w:rPr>
        <w:t xml:space="preserve">                 </w:t>
      </w:r>
      <w:r w:rsidR="00C577AD">
        <w:rPr>
          <w:rFonts w:ascii="Book Antiqua" w:eastAsia="Book Antiqua" w:hAnsi="Book Antiqua" w:cs="Book Antiqua"/>
          <w:sz w:val="24"/>
          <w:szCs w:val="24"/>
          <w:lang w:val="en-CA"/>
        </w:rPr>
        <w:t xml:space="preserve"> </w:t>
      </w:r>
      <w:r w:rsidR="002B06B8">
        <w:rPr>
          <w:rFonts w:ascii="Book Antiqua" w:eastAsia="Book Antiqua" w:hAnsi="Book Antiqua" w:cs="Book Antiqua"/>
          <w:sz w:val="24"/>
          <w:szCs w:val="24"/>
          <w:lang w:val="en-CA"/>
        </w:rPr>
        <w:t xml:space="preserve">   </w:t>
      </w:r>
      <w:r w:rsidR="00C577AD">
        <w:rPr>
          <w:rFonts w:ascii="Book Antiqua" w:eastAsia="Book Antiqua" w:hAnsi="Book Antiqua" w:cs="Book Antiqua"/>
          <w:sz w:val="24"/>
          <w:szCs w:val="24"/>
          <w:lang w:val="en-CA"/>
        </w:rPr>
        <w:t>W. J. Kirkpatrick</w:t>
      </w:r>
    </w:p>
    <w:p w14:paraId="455EC19B" w14:textId="77777777" w:rsidR="00C005BC" w:rsidRPr="00746378" w:rsidRDefault="00C005BC">
      <w:pPr>
        <w:widowControl w:val="0"/>
        <w:rPr>
          <w:rFonts w:ascii="Book Antiqua" w:eastAsia="Book Antiqua" w:hAnsi="Book Antiqua" w:cs="Book Antiqua"/>
          <w:sz w:val="24"/>
          <w:szCs w:val="24"/>
        </w:rPr>
      </w:pPr>
    </w:p>
    <w:p w14:paraId="65C869B1" w14:textId="6E66226E" w:rsidR="007C71C1" w:rsidRPr="00746378" w:rsidRDefault="00C05C89" w:rsidP="00C05C89">
      <w:pPr>
        <w:widowControl w:val="0"/>
        <w:jc w:val="center"/>
        <w:rPr>
          <w:rFonts w:ascii="Book Antiqua" w:eastAsia="Book Antiqua" w:hAnsi="Book Antiqua" w:cs="Book Antiqua"/>
          <w:bCs/>
          <w:i/>
          <w:sz w:val="28"/>
          <w:szCs w:val="28"/>
        </w:rPr>
      </w:pPr>
      <w:bookmarkStart w:id="2" w:name="_heading=h.1fob9te" w:colFirst="0" w:colLast="0"/>
      <w:bookmarkEnd w:id="2"/>
      <w:r w:rsidRPr="00746378">
        <w:rPr>
          <w:rFonts w:ascii="Book Antiqua" w:eastAsia="Book Antiqua" w:hAnsi="Book Antiqua" w:cs="Book Antiqua"/>
          <w:i/>
          <w:iCs/>
          <w:sz w:val="28"/>
          <w:szCs w:val="28"/>
        </w:rPr>
        <w:t>T</w:t>
      </w:r>
      <w:r w:rsidR="00411B05" w:rsidRPr="00746378">
        <w:rPr>
          <w:rFonts w:ascii="Book Antiqua" w:eastAsia="Book Antiqua" w:hAnsi="Book Antiqua" w:cs="Book Antiqua"/>
          <w:bCs/>
          <w:i/>
          <w:sz w:val="28"/>
          <w:szCs w:val="28"/>
        </w:rPr>
        <w:t xml:space="preserve">ime </w:t>
      </w:r>
      <w:r w:rsidR="00483924" w:rsidRPr="00746378">
        <w:rPr>
          <w:rFonts w:ascii="Book Antiqua" w:eastAsia="Book Antiqua" w:hAnsi="Book Antiqua" w:cs="Book Antiqua"/>
          <w:bCs/>
          <w:i/>
          <w:sz w:val="28"/>
          <w:szCs w:val="28"/>
        </w:rPr>
        <w:t>f</w:t>
      </w:r>
      <w:r w:rsidR="00411B05" w:rsidRPr="00746378">
        <w:rPr>
          <w:rFonts w:ascii="Book Antiqua" w:eastAsia="Book Antiqua" w:hAnsi="Book Antiqua" w:cs="Book Antiqua"/>
          <w:bCs/>
          <w:i/>
          <w:sz w:val="28"/>
          <w:szCs w:val="28"/>
        </w:rPr>
        <w:t xml:space="preserve">or </w:t>
      </w:r>
      <w:r w:rsidR="00483924" w:rsidRPr="00746378">
        <w:rPr>
          <w:rFonts w:ascii="Book Antiqua" w:eastAsia="Book Antiqua" w:hAnsi="Book Antiqua" w:cs="Book Antiqua"/>
          <w:bCs/>
          <w:i/>
          <w:sz w:val="28"/>
          <w:szCs w:val="28"/>
        </w:rPr>
        <w:t>t</w:t>
      </w:r>
      <w:r w:rsidR="00411B05" w:rsidRPr="00746378">
        <w:rPr>
          <w:rFonts w:ascii="Book Antiqua" w:eastAsia="Book Antiqua" w:hAnsi="Book Antiqua" w:cs="Book Antiqua"/>
          <w:bCs/>
          <w:i/>
          <w:sz w:val="28"/>
          <w:szCs w:val="28"/>
        </w:rPr>
        <w:t xml:space="preserve">he Children </w:t>
      </w:r>
      <w:r w:rsidR="00483924" w:rsidRPr="00746378">
        <w:rPr>
          <w:rFonts w:ascii="Book Antiqua" w:eastAsia="Book Antiqua" w:hAnsi="Book Antiqua" w:cs="Book Antiqua"/>
          <w:bCs/>
          <w:i/>
          <w:sz w:val="28"/>
          <w:szCs w:val="28"/>
        </w:rPr>
        <w:t>a</w:t>
      </w:r>
      <w:r w:rsidR="00411B05" w:rsidRPr="00746378">
        <w:rPr>
          <w:rFonts w:ascii="Book Antiqua" w:eastAsia="Book Antiqua" w:hAnsi="Book Antiqua" w:cs="Book Antiqua"/>
          <w:bCs/>
          <w:i/>
          <w:sz w:val="28"/>
          <w:szCs w:val="28"/>
        </w:rPr>
        <w:t xml:space="preserve">nd </w:t>
      </w:r>
      <w:r w:rsidR="00483924" w:rsidRPr="00746378">
        <w:rPr>
          <w:rFonts w:ascii="Book Antiqua" w:eastAsia="Book Antiqua" w:hAnsi="Book Antiqua" w:cs="Book Antiqua"/>
          <w:bCs/>
          <w:i/>
          <w:sz w:val="28"/>
          <w:szCs w:val="28"/>
        </w:rPr>
        <w:t>t</w:t>
      </w:r>
      <w:r w:rsidR="00411B05" w:rsidRPr="00746378">
        <w:rPr>
          <w:rFonts w:ascii="Book Antiqua" w:eastAsia="Book Antiqua" w:hAnsi="Book Antiqua" w:cs="Book Antiqua"/>
          <w:bCs/>
          <w:i/>
          <w:sz w:val="28"/>
          <w:szCs w:val="28"/>
        </w:rPr>
        <w:t>he Child Within Us</w:t>
      </w:r>
    </w:p>
    <w:p w14:paraId="548B8A16" w14:textId="77777777" w:rsidR="007C71C1" w:rsidRPr="00746378" w:rsidRDefault="007C71C1">
      <w:pPr>
        <w:widowControl w:val="0"/>
        <w:ind w:left="993" w:hanging="993"/>
        <w:rPr>
          <w:rFonts w:ascii="Book Antiqua" w:eastAsia="Book Antiqua" w:hAnsi="Book Antiqua" w:cs="Book Antiqua"/>
          <w:b/>
          <w:sz w:val="24"/>
          <w:szCs w:val="24"/>
        </w:rPr>
      </w:pPr>
    </w:p>
    <w:p w14:paraId="195B8577" w14:textId="0D257845" w:rsidR="007C71C1" w:rsidRPr="00746378" w:rsidRDefault="00221879" w:rsidP="00D00AE7">
      <w:pPr>
        <w:widowControl w:val="0"/>
        <w:rPr>
          <w:rFonts w:ascii="Book Antiqua" w:eastAsia="Book Antiqua" w:hAnsi="Book Antiqua" w:cs="Book Antiqua"/>
          <w:i/>
          <w:color w:val="000000"/>
          <w:sz w:val="24"/>
          <w:szCs w:val="24"/>
        </w:rPr>
      </w:pPr>
      <w:bookmarkStart w:id="3" w:name="_heading=h.3znysh7" w:colFirst="0" w:colLast="0"/>
      <w:bookmarkEnd w:id="3"/>
      <w:r w:rsidRPr="00746378">
        <w:rPr>
          <w:rFonts w:ascii="Book Antiqua" w:eastAsia="Book Antiqua" w:hAnsi="Book Antiqua" w:cs="Book Antiqua"/>
          <w:color w:val="000000"/>
          <w:sz w:val="24"/>
          <w:szCs w:val="24"/>
        </w:rPr>
        <w:t xml:space="preserve">A </w:t>
      </w:r>
      <w:r w:rsidR="009B0F9F" w:rsidRPr="00746378">
        <w:rPr>
          <w:rFonts w:ascii="Book Antiqua" w:eastAsia="Book Antiqua" w:hAnsi="Book Antiqua" w:cs="Book Antiqua"/>
          <w:color w:val="000000"/>
          <w:sz w:val="24"/>
          <w:szCs w:val="24"/>
        </w:rPr>
        <w:t xml:space="preserve">CHILDREN’S STORY </w:t>
      </w:r>
    </w:p>
    <w:p w14:paraId="77257166" w14:textId="77777777" w:rsidR="0067498F" w:rsidRPr="00746378" w:rsidRDefault="0067498F">
      <w:pPr>
        <w:widowControl w:val="0"/>
        <w:rPr>
          <w:rFonts w:ascii="Book Antiqua" w:eastAsia="Book Antiqua" w:hAnsi="Book Antiqua" w:cs="Book Antiqua"/>
          <w:i/>
          <w:color w:val="000000"/>
          <w:sz w:val="24"/>
          <w:szCs w:val="24"/>
        </w:rPr>
      </w:pPr>
    </w:p>
    <w:p w14:paraId="24E98C0A" w14:textId="16618007" w:rsidR="0067498F" w:rsidRPr="00746378" w:rsidRDefault="0067498F">
      <w:pPr>
        <w:widowControl w:val="0"/>
        <w:rPr>
          <w:rFonts w:ascii="Book Antiqua" w:eastAsia="Book Antiqua" w:hAnsi="Book Antiqua" w:cs="Book Antiqua"/>
          <w:iCs/>
          <w:color w:val="000000"/>
          <w:sz w:val="24"/>
          <w:szCs w:val="24"/>
        </w:rPr>
      </w:pPr>
      <w:r w:rsidRPr="002B06B8">
        <w:rPr>
          <w:rFonts w:ascii="Book Antiqua" w:eastAsia="Book Antiqua" w:hAnsi="Book Antiqua" w:cs="Book Antiqua"/>
          <w:i/>
          <w:color w:val="000000"/>
          <w:sz w:val="24"/>
          <w:szCs w:val="24"/>
        </w:rPr>
        <w:t xml:space="preserve">A </w:t>
      </w:r>
      <w:r w:rsidR="004A1528" w:rsidRPr="002B06B8">
        <w:rPr>
          <w:rFonts w:ascii="Book Antiqua" w:eastAsia="Book Antiqua" w:hAnsi="Book Antiqua" w:cs="Book Antiqua"/>
          <w:iCs/>
          <w:color w:val="000000"/>
          <w:sz w:val="24"/>
          <w:szCs w:val="24"/>
        </w:rPr>
        <w:t>CAROL</w:t>
      </w:r>
      <w:r w:rsidR="00411B05" w:rsidRPr="002B06B8">
        <w:rPr>
          <w:rFonts w:ascii="Book Antiqua" w:eastAsia="Book Antiqua" w:hAnsi="Book Antiqua" w:cs="Book Antiqua"/>
          <w:iCs/>
          <w:color w:val="000000"/>
          <w:sz w:val="24"/>
          <w:szCs w:val="24"/>
        </w:rPr>
        <w:t xml:space="preserve"> </w:t>
      </w:r>
      <w:r w:rsidRPr="002B06B8">
        <w:rPr>
          <w:rFonts w:ascii="Book Antiqua" w:eastAsia="Book Antiqua" w:hAnsi="Book Antiqua" w:cs="Book Antiqua"/>
          <w:iCs/>
          <w:color w:val="000000"/>
          <w:sz w:val="24"/>
          <w:szCs w:val="24"/>
        </w:rPr>
        <w:t>~</w:t>
      </w:r>
      <w:r w:rsidRPr="00746378">
        <w:rPr>
          <w:rFonts w:ascii="Book Antiqua" w:eastAsia="Book Antiqua" w:hAnsi="Book Antiqua" w:cs="Book Antiqua"/>
          <w:iCs/>
          <w:color w:val="000000"/>
          <w:sz w:val="24"/>
          <w:szCs w:val="24"/>
        </w:rPr>
        <w:t xml:space="preserve"> </w:t>
      </w:r>
      <w:r w:rsidR="00C577AD">
        <w:rPr>
          <w:rFonts w:ascii="Book Antiqua" w:eastAsia="Book Antiqua" w:hAnsi="Book Antiqua" w:cs="Book Antiqua"/>
          <w:iCs/>
          <w:color w:val="000000"/>
          <w:sz w:val="24"/>
          <w:szCs w:val="24"/>
        </w:rPr>
        <w:t>Let it Snow</w:t>
      </w:r>
      <w:r w:rsidR="00F97350">
        <w:rPr>
          <w:rFonts w:ascii="Book Antiqua" w:eastAsia="Book Antiqua" w:hAnsi="Book Antiqua" w:cs="Book Antiqua"/>
          <w:iCs/>
          <w:color w:val="000000"/>
          <w:sz w:val="24"/>
          <w:szCs w:val="24"/>
        </w:rPr>
        <w:t>,</w:t>
      </w:r>
      <w:r w:rsidR="00C577AD">
        <w:rPr>
          <w:rFonts w:ascii="Book Antiqua" w:eastAsia="Book Antiqua" w:hAnsi="Book Antiqua" w:cs="Book Antiqua"/>
          <w:iCs/>
          <w:color w:val="000000"/>
          <w:sz w:val="24"/>
          <w:szCs w:val="24"/>
        </w:rPr>
        <w:t xml:space="preserve">                                    S. Cahn/J Styne</w:t>
      </w:r>
    </w:p>
    <w:p w14:paraId="671BE70B" w14:textId="77777777" w:rsidR="007C71C1" w:rsidRPr="00746378" w:rsidRDefault="007C71C1">
      <w:pPr>
        <w:widowControl w:val="0"/>
        <w:rPr>
          <w:rFonts w:ascii="Book Antiqua" w:eastAsia="Book Antiqua" w:hAnsi="Book Antiqua" w:cs="Book Antiqua"/>
          <w:sz w:val="24"/>
          <w:szCs w:val="24"/>
        </w:rPr>
      </w:pPr>
    </w:p>
    <w:p w14:paraId="347B6F68" w14:textId="785F6159" w:rsidR="007C71C1" w:rsidRPr="00746378" w:rsidRDefault="00411B05">
      <w:pPr>
        <w:widowControl w:val="0"/>
        <w:ind w:left="993" w:hanging="993"/>
        <w:jc w:val="center"/>
        <w:rPr>
          <w:rFonts w:ascii="Book Antiqua" w:eastAsia="Book Antiqua" w:hAnsi="Book Antiqua" w:cs="Book Antiqua"/>
          <w:bCs/>
          <w:i/>
          <w:sz w:val="28"/>
          <w:szCs w:val="28"/>
        </w:rPr>
      </w:pPr>
      <w:r w:rsidRPr="00746378">
        <w:rPr>
          <w:rFonts w:ascii="Book Antiqua" w:eastAsia="Book Antiqua" w:hAnsi="Book Antiqua" w:cs="Book Antiqua"/>
          <w:bCs/>
          <w:i/>
          <w:sz w:val="28"/>
          <w:szCs w:val="28"/>
        </w:rPr>
        <w:t xml:space="preserve">Hearing </w:t>
      </w:r>
      <w:r w:rsidR="00483924" w:rsidRPr="00746378">
        <w:rPr>
          <w:rFonts w:ascii="Book Antiqua" w:eastAsia="Book Antiqua" w:hAnsi="Book Antiqua" w:cs="Book Antiqua"/>
          <w:bCs/>
          <w:i/>
          <w:sz w:val="28"/>
          <w:szCs w:val="28"/>
        </w:rPr>
        <w:t>a</w:t>
      </w:r>
      <w:r w:rsidRPr="00746378">
        <w:rPr>
          <w:rFonts w:ascii="Book Antiqua" w:eastAsia="Book Antiqua" w:hAnsi="Book Antiqua" w:cs="Book Antiqua"/>
          <w:bCs/>
          <w:i/>
          <w:sz w:val="28"/>
          <w:szCs w:val="28"/>
        </w:rPr>
        <w:t xml:space="preserve">nd Responding </w:t>
      </w:r>
      <w:r w:rsidR="00483924" w:rsidRPr="00746378">
        <w:rPr>
          <w:rFonts w:ascii="Book Antiqua" w:eastAsia="Book Antiqua" w:hAnsi="Book Antiqua" w:cs="Book Antiqua"/>
          <w:bCs/>
          <w:i/>
          <w:sz w:val="28"/>
          <w:szCs w:val="28"/>
        </w:rPr>
        <w:t>t</w:t>
      </w:r>
      <w:r w:rsidRPr="00746378">
        <w:rPr>
          <w:rFonts w:ascii="Book Antiqua" w:eastAsia="Book Antiqua" w:hAnsi="Book Antiqua" w:cs="Book Antiqua"/>
          <w:bCs/>
          <w:i/>
          <w:sz w:val="28"/>
          <w:szCs w:val="28"/>
        </w:rPr>
        <w:t xml:space="preserve">o </w:t>
      </w:r>
      <w:r w:rsidR="00483924" w:rsidRPr="00746378">
        <w:rPr>
          <w:rFonts w:ascii="Book Antiqua" w:eastAsia="Book Antiqua" w:hAnsi="Book Antiqua" w:cs="Book Antiqua"/>
          <w:bCs/>
          <w:i/>
          <w:sz w:val="28"/>
          <w:szCs w:val="28"/>
        </w:rPr>
        <w:t>t</w:t>
      </w:r>
      <w:r w:rsidRPr="00746378">
        <w:rPr>
          <w:rFonts w:ascii="Book Antiqua" w:eastAsia="Book Antiqua" w:hAnsi="Book Antiqua" w:cs="Book Antiqua"/>
          <w:bCs/>
          <w:i/>
          <w:sz w:val="28"/>
          <w:szCs w:val="28"/>
        </w:rPr>
        <w:t>he Word</w:t>
      </w:r>
    </w:p>
    <w:p w14:paraId="7E6DBD86" w14:textId="77777777" w:rsidR="007C71C1" w:rsidRPr="00746378" w:rsidRDefault="007C71C1">
      <w:pPr>
        <w:widowControl w:val="0"/>
        <w:ind w:left="993" w:hanging="993"/>
        <w:rPr>
          <w:rFonts w:ascii="Book Antiqua" w:eastAsia="Book Antiqua" w:hAnsi="Book Antiqua" w:cs="Book Antiqua"/>
          <w:sz w:val="24"/>
          <w:szCs w:val="24"/>
        </w:rPr>
      </w:pPr>
    </w:p>
    <w:p w14:paraId="530CA83A" w14:textId="174443D4" w:rsidR="007C71C1" w:rsidRPr="00746378" w:rsidRDefault="00221879">
      <w:pPr>
        <w:widowControl w:val="0"/>
        <w:ind w:left="993" w:hanging="993"/>
        <w:rPr>
          <w:rFonts w:ascii="Book Antiqua" w:eastAsia="Book Antiqua" w:hAnsi="Book Antiqua" w:cs="Book Antiqua"/>
          <w:sz w:val="24"/>
          <w:szCs w:val="24"/>
        </w:rPr>
      </w:pPr>
      <w:r w:rsidRPr="00746378">
        <w:rPr>
          <w:rFonts w:ascii="Book Antiqua" w:eastAsia="Book Antiqua" w:hAnsi="Book Antiqua" w:cs="Book Antiqua"/>
          <w:i/>
          <w:sz w:val="24"/>
          <w:szCs w:val="24"/>
        </w:rPr>
        <w:t>Reader ~</w:t>
      </w:r>
    </w:p>
    <w:p w14:paraId="279E9E4D" w14:textId="77777777" w:rsidR="007C71C1" w:rsidRPr="00746378" w:rsidRDefault="007C71C1">
      <w:pPr>
        <w:widowControl w:val="0"/>
        <w:ind w:left="993" w:hanging="993"/>
        <w:rPr>
          <w:rFonts w:ascii="Book Antiqua" w:eastAsia="Book Antiqua" w:hAnsi="Book Antiqua" w:cs="Book Antiqua"/>
          <w:sz w:val="24"/>
          <w:szCs w:val="24"/>
        </w:rPr>
      </w:pPr>
    </w:p>
    <w:p w14:paraId="0B2BB2AA" w14:textId="7D46F4C8" w:rsidR="007C71C1" w:rsidRDefault="00221879">
      <w:pPr>
        <w:widowControl w:val="0"/>
        <w:ind w:left="993" w:hanging="993"/>
        <w:rPr>
          <w:rFonts w:ascii="Book Antiqua" w:eastAsia="Book Antiqua" w:hAnsi="Book Antiqua" w:cs="Book Antiqua"/>
          <w:sz w:val="24"/>
          <w:szCs w:val="24"/>
        </w:rPr>
      </w:pPr>
      <w:r w:rsidRPr="00746378">
        <w:rPr>
          <w:rFonts w:ascii="Book Antiqua" w:eastAsia="Book Antiqua" w:hAnsi="Book Antiqua" w:cs="Book Antiqua"/>
          <w:i/>
          <w:sz w:val="24"/>
          <w:szCs w:val="24"/>
        </w:rPr>
        <w:t>The</w:t>
      </w:r>
      <w:r w:rsidRPr="00746378">
        <w:rPr>
          <w:rFonts w:ascii="Book Antiqua" w:eastAsia="Book Antiqua" w:hAnsi="Book Antiqua" w:cs="Book Antiqua"/>
          <w:sz w:val="24"/>
          <w:szCs w:val="24"/>
        </w:rPr>
        <w:t xml:space="preserve"> PRAYER </w:t>
      </w:r>
      <w:r w:rsidRPr="00746378">
        <w:rPr>
          <w:rFonts w:ascii="Book Antiqua" w:eastAsia="Book Antiqua" w:hAnsi="Book Antiqua" w:cs="Book Antiqua"/>
          <w:i/>
          <w:sz w:val="24"/>
          <w:szCs w:val="24"/>
        </w:rPr>
        <w:t>of</w:t>
      </w:r>
      <w:r w:rsidRPr="00746378">
        <w:rPr>
          <w:rFonts w:ascii="Book Antiqua" w:eastAsia="Book Antiqua" w:hAnsi="Book Antiqua" w:cs="Book Antiqua"/>
          <w:sz w:val="24"/>
          <w:szCs w:val="24"/>
        </w:rPr>
        <w:t xml:space="preserve"> ILLUMINATION</w:t>
      </w:r>
    </w:p>
    <w:p w14:paraId="1902820D" w14:textId="769EC6F8" w:rsidR="004A1528" w:rsidRDefault="00804C54" w:rsidP="004A1528">
      <w:pPr>
        <w:rPr>
          <w:rFonts w:ascii="Book Antiqua" w:eastAsia="Book Antiqua" w:hAnsi="Book Antiqua" w:cs="Book Antiqua"/>
          <w:color w:val="000000"/>
          <w:sz w:val="24"/>
          <w:szCs w:val="24"/>
        </w:rPr>
      </w:pPr>
      <w:r w:rsidRPr="00746378">
        <w:rPr>
          <w:rFonts w:ascii="Book Antiqua" w:eastAsia="Book Antiqua" w:hAnsi="Book Antiqua" w:cs="Book Antiqua"/>
          <w:i/>
          <w:color w:val="000000"/>
          <w:sz w:val="24"/>
          <w:szCs w:val="24"/>
        </w:rPr>
        <w:lastRenderedPageBreak/>
        <w:t>The</w:t>
      </w:r>
      <w:r w:rsidRPr="00746378">
        <w:rPr>
          <w:rFonts w:ascii="Book Antiqua" w:eastAsia="Book Antiqua" w:hAnsi="Book Antiqua" w:cs="Book Antiqua"/>
          <w:color w:val="000000"/>
          <w:sz w:val="24"/>
          <w:szCs w:val="24"/>
        </w:rPr>
        <w:t xml:space="preserve"> GOSPEL </w:t>
      </w:r>
      <w:r w:rsidRPr="00746378">
        <w:rPr>
          <w:rFonts w:ascii="Book Antiqua" w:eastAsia="Book Antiqua" w:hAnsi="Book Antiqua" w:cs="Book Antiqua"/>
          <w:i/>
          <w:color w:val="000000"/>
          <w:sz w:val="24"/>
          <w:szCs w:val="24"/>
        </w:rPr>
        <w:t xml:space="preserve">of </w:t>
      </w:r>
      <w:r w:rsidRPr="00746378">
        <w:rPr>
          <w:rFonts w:ascii="Book Antiqua" w:eastAsia="Book Antiqua" w:hAnsi="Book Antiqua" w:cs="Book Antiqua"/>
          <w:color w:val="000000"/>
          <w:sz w:val="24"/>
          <w:szCs w:val="24"/>
        </w:rPr>
        <w:t>Matthew</w:t>
      </w:r>
      <w:r w:rsidR="00411B05" w:rsidRPr="00746378">
        <w:rPr>
          <w:rFonts w:ascii="Book Antiqua" w:eastAsia="Book Antiqua" w:hAnsi="Book Antiqua" w:cs="Book Antiqua"/>
          <w:color w:val="000000"/>
          <w:sz w:val="24"/>
          <w:szCs w:val="24"/>
        </w:rPr>
        <w:t>,</w:t>
      </w:r>
      <w:r w:rsidRPr="00746378">
        <w:rPr>
          <w:rFonts w:ascii="Book Antiqua" w:eastAsia="Book Antiqua" w:hAnsi="Book Antiqua" w:cs="Book Antiqua"/>
          <w:color w:val="000000"/>
          <w:sz w:val="24"/>
          <w:szCs w:val="24"/>
        </w:rPr>
        <w:t xml:space="preserve"> </w:t>
      </w:r>
      <w:r w:rsidR="00411B05" w:rsidRPr="00746378">
        <w:rPr>
          <w:rFonts w:ascii="Book Antiqua" w:eastAsia="Book Antiqua" w:hAnsi="Book Antiqua" w:cs="Book Antiqua"/>
          <w:color w:val="000000"/>
          <w:sz w:val="24"/>
          <w:szCs w:val="24"/>
        </w:rPr>
        <w:t>C</w:t>
      </w:r>
      <w:r w:rsidRPr="00746378">
        <w:rPr>
          <w:rFonts w:ascii="Book Antiqua" w:eastAsia="Book Antiqua" w:hAnsi="Book Antiqua" w:cs="Book Antiqua"/>
          <w:color w:val="000000"/>
          <w:sz w:val="24"/>
          <w:szCs w:val="24"/>
        </w:rPr>
        <w:t>hapter 2</w:t>
      </w:r>
      <w:r w:rsidR="00411B05" w:rsidRPr="00746378">
        <w:rPr>
          <w:rFonts w:ascii="Book Antiqua" w:eastAsia="Book Antiqua" w:hAnsi="Book Antiqua" w:cs="Book Antiqua"/>
          <w:color w:val="000000"/>
          <w:sz w:val="24"/>
          <w:szCs w:val="24"/>
        </w:rPr>
        <w:t xml:space="preserve">, verses </w:t>
      </w:r>
      <w:r w:rsidRPr="00746378">
        <w:rPr>
          <w:rFonts w:ascii="Book Antiqua" w:eastAsia="Book Antiqua" w:hAnsi="Book Antiqua" w:cs="Book Antiqua"/>
          <w:color w:val="000000"/>
          <w:sz w:val="24"/>
          <w:szCs w:val="24"/>
        </w:rPr>
        <w:t>1</w:t>
      </w:r>
      <w:r w:rsidR="00411B05" w:rsidRPr="00746378">
        <w:rPr>
          <w:rFonts w:ascii="Book Antiqua" w:eastAsia="Book Antiqua" w:hAnsi="Book Antiqua" w:cs="Book Antiqua"/>
          <w:color w:val="000000"/>
          <w:sz w:val="24"/>
          <w:szCs w:val="24"/>
        </w:rPr>
        <w:t xml:space="preserve"> to </w:t>
      </w:r>
      <w:r w:rsidRPr="00746378">
        <w:rPr>
          <w:rFonts w:ascii="Book Antiqua" w:eastAsia="Book Antiqua" w:hAnsi="Book Antiqua" w:cs="Book Antiqua"/>
          <w:color w:val="000000"/>
          <w:sz w:val="24"/>
          <w:szCs w:val="24"/>
        </w:rPr>
        <w:t>12</w:t>
      </w:r>
    </w:p>
    <w:p w14:paraId="0319C72E" w14:textId="77777777" w:rsidR="009C661C" w:rsidRPr="00746378" w:rsidRDefault="009C661C" w:rsidP="004A1528">
      <w:pPr>
        <w:rPr>
          <w:rFonts w:ascii="Book Antiqua" w:hAnsi="Book Antiqua"/>
          <w:sz w:val="24"/>
          <w:szCs w:val="24"/>
        </w:rPr>
      </w:pPr>
    </w:p>
    <w:p w14:paraId="3C092717" w14:textId="234879D9" w:rsidR="00804C54" w:rsidRDefault="00804C54" w:rsidP="00804C54">
      <w:pPr>
        <w:widowControl w:val="0"/>
        <w:rPr>
          <w:rFonts w:ascii="Book Antiqua" w:eastAsia="Book Antiqua" w:hAnsi="Book Antiqua" w:cs="Book Antiqua"/>
          <w:color w:val="000000"/>
          <w:sz w:val="24"/>
          <w:szCs w:val="24"/>
        </w:rPr>
      </w:pPr>
      <w:r w:rsidRPr="00746378">
        <w:rPr>
          <w:rFonts w:ascii="Book Antiqua" w:eastAsia="Book Antiqua" w:hAnsi="Book Antiqua" w:cs="Book Antiqua"/>
          <w:i/>
          <w:color w:val="000000"/>
          <w:sz w:val="24"/>
          <w:szCs w:val="24"/>
        </w:rPr>
        <w:t>The</w:t>
      </w:r>
      <w:r w:rsidRPr="00746378">
        <w:rPr>
          <w:rFonts w:ascii="Book Antiqua" w:eastAsia="Book Antiqua" w:hAnsi="Book Antiqua" w:cs="Book Antiqua"/>
          <w:color w:val="000000"/>
          <w:sz w:val="24"/>
          <w:szCs w:val="24"/>
        </w:rPr>
        <w:t xml:space="preserve"> GOSPEL </w:t>
      </w:r>
      <w:r w:rsidRPr="00746378">
        <w:rPr>
          <w:rFonts w:ascii="Book Antiqua" w:eastAsia="Book Antiqua" w:hAnsi="Book Antiqua" w:cs="Book Antiqua"/>
          <w:i/>
          <w:color w:val="000000"/>
          <w:sz w:val="24"/>
          <w:szCs w:val="24"/>
        </w:rPr>
        <w:t>of</w:t>
      </w:r>
      <w:r w:rsidRPr="00746378">
        <w:rPr>
          <w:rFonts w:ascii="Book Antiqua" w:eastAsia="Book Antiqua" w:hAnsi="Book Antiqua" w:cs="Book Antiqua"/>
          <w:color w:val="000000"/>
          <w:sz w:val="24"/>
          <w:szCs w:val="24"/>
        </w:rPr>
        <w:t xml:space="preserve"> Luke</w:t>
      </w:r>
      <w:r w:rsidR="00411B05" w:rsidRPr="00746378">
        <w:rPr>
          <w:rFonts w:ascii="Book Antiqua" w:eastAsia="Book Antiqua" w:hAnsi="Book Antiqua" w:cs="Book Antiqua"/>
          <w:color w:val="000000"/>
          <w:sz w:val="24"/>
          <w:szCs w:val="24"/>
        </w:rPr>
        <w:t>,</w:t>
      </w:r>
      <w:r w:rsidRPr="00746378">
        <w:rPr>
          <w:rFonts w:ascii="Book Antiqua" w:eastAsia="Book Antiqua" w:hAnsi="Book Antiqua" w:cs="Book Antiqua"/>
          <w:color w:val="000000"/>
          <w:sz w:val="24"/>
          <w:szCs w:val="24"/>
        </w:rPr>
        <w:t xml:space="preserve"> </w:t>
      </w:r>
      <w:r w:rsidR="00411B05" w:rsidRPr="00746378">
        <w:rPr>
          <w:rFonts w:ascii="Book Antiqua" w:eastAsia="Book Antiqua" w:hAnsi="Book Antiqua" w:cs="Book Antiqua"/>
          <w:color w:val="000000"/>
          <w:sz w:val="24"/>
          <w:szCs w:val="24"/>
        </w:rPr>
        <w:t>C</w:t>
      </w:r>
      <w:r w:rsidRPr="00746378">
        <w:rPr>
          <w:rFonts w:ascii="Book Antiqua" w:eastAsia="Book Antiqua" w:hAnsi="Book Antiqua" w:cs="Book Antiqua"/>
          <w:color w:val="000000"/>
          <w:sz w:val="24"/>
          <w:szCs w:val="24"/>
        </w:rPr>
        <w:t>hapter 21, verses 1</w:t>
      </w:r>
      <w:r w:rsidR="00411B05" w:rsidRPr="00746378">
        <w:rPr>
          <w:rFonts w:ascii="Book Antiqua" w:eastAsia="Book Antiqua" w:hAnsi="Book Antiqua" w:cs="Book Antiqua"/>
          <w:color w:val="000000"/>
          <w:sz w:val="24"/>
          <w:szCs w:val="24"/>
        </w:rPr>
        <w:t xml:space="preserve">to </w:t>
      </w:r>
      <w:r w:rsidRPr="00746378">
        <w:rPr>
          <w:rFonts w:ascii="Book Antiqua" w:eastAsia="Book Antiqua" w:hAnsi="Book Antiqua" w:cs="Book Antiqua"/>
          <w:color w:val="000000"/>
          <w:sz w:val="24"/>
          <w:szCs w:val="24"/>
        </w:rPr>
        <w:t>4</w:t>
      </w:r>
    </w:p>
    <w:p w14:paraId="060C4F19" w14:textId="77777777" w:rsidR="009C661C" w:rsidRPr="00746378" w:rsidRDefault="009C661C" w:rsidP="00804C54">
      <w:pPr>
        <w:widowControl w:val="0"/>
        <w:rPr>
          <w:rFonts w:ascii="Book Antiqua" w:eastAsia="Book Antiqua" w:hAnsi="Book Antiqua" w:cs="Book Antiqua"/>
          <w:color w:val="000000"/>
          <w:sz w:val="24"/>
          <w:szCs w:val="24"/>
        </w:rPr>
      </w:pPr>
    </w:p>
    <w:p w14:paraId="4A03F363" w14:textId="77777777" w:rsidR="00804C54" w:rsidRPr="00746378" w:rsidRDefault="00804C54" w:rsidP="00804C54">
      <w:pPr>
        <w:widowControl w:val="0"/>
        <w:ind w:left="993" w:hanging="993"/>
        <w:rPr>
          <w:rFonts w:ascii="Book Antiqua" w:eastAsia="Book Antiqua" w:hAnsi="Book Antiqua" w:cs="Book Antiqua"/>
          <w:sz w:val="24"/>
          <w:szCs w:val="24"/>
        </w:rPr>
      </w:pPr>
      <w:r w:rsidRPr="00746378">
        <w:rPr>
          <w:rFonts w:ascii="Book Antiqua" w:eastAsia="Book Antiqua" w:hAnsi="Book Antiqua" w:cs="Book Antiqua"/>
          <w:sz w:val="24"/>
          <w:szCs w:val="24"/>
        </w:rPr>
        <w:t>One:</w:t>
      </w:r>
      <w:r w:rsidRPr="00746378">
        <w:rPr>
          <w:rFonts w:ascii="Book Antiqua" w:eastAsia="Book Antiqua" w:hAnsi="Book Antiqua" w:cs="Book Antiqua"/>
          <w:sz w:val="24"/>
          <w:szCs w:val="24"/>
        </w:rPr>
        <w:tab/>
        <w:t xml:space="preserve">This is the Word of the Lord      </w:t>
      </w:r>
    </w:p>
    <w:p w14:paraId="149D0172" w14:textId="77777777" w:rsidR="00804C54" w:rsidRPr="00746378" w:rsidRDefault="00804C54" w:rsidP="00804C54">
      <w:pPr>
        <w:widowControl w:val="0"/>
        <w:ind w:left="993" w:hanging="993"/>
        <w:rPr>
          <w:rFonts w:ascii="Book Antiqua" w:eastAsia="Book Antiqua" w:hAnsi="Book Antiqua" w:cs="Book Antiqua"/>
          <w:b/>
          <w:sz w:val="24"/>
          <w:szCs w:val="24"/>
        </w:rPr>
      </w:pPr>
      <w:r w:rsidRPr="00746378">
        <w:rPr>
          <w:rFonts w:ascii="Book Antiqua" w:eastAsia="Book Antiqua" w:hAnsi="Book Antiqua" w:cs="Book Antiqua"/>
          <w:b/>
          <w:sz w:val="24"/>
          <w:szCs w:val="24"/>
        </w:rPr>
        <w:t xml:space="preserve">All: </w:t>
      </w:r>
      <w:r w:rsidRPr="00746378">
        <w:rPr>
          <w:rFonts w:ascii="Book Antiqua" w:eastAsia="Book Antiqua" w:hAnsi="Book Antiqua" w:cs="Book Antiqua"/>
          <w:b/>
          <w:sz w:val="24"/>
          <w:szCs w:val="24"/>
        </w:rPr>
        <w:tab/>
        <w:t>Thanks be to God.</w:t>
      </w:r>
    </w:p>
    <w:p w14:paraId="14C70138" w14:textId="77777777" w:rsidR="007C71C1" w:rsidRPr="00746378" w:rsidRDefault="007C71C1">
      <w:pPr>
        <w:widowControl w:val="0"/>
        <w:ind w:left="993" w:hanging="993"/>
        <w:rPr>
          <w:rFonts w:ascii="Book Antiqua" w:eastAsia="Book Antiqua" w:hAnsi="Book Antiqua" w:cs="Book Antiqua"/>
          <w:color w:val="000000"/>
          <w:sz w:val="24"/>
          <w:szCs w:val="24"/>
        </w:rPr>
      </w:pPr>
    </w:p>
    <w:p w14:paraId="31868202" w14:textId="3CEBBC51" w:rsidR="007C71C1" w:rsidRPr="00746378" w:rsidRDefault="00221879" w:rsidP="004B3AD0">
      <w:pPr>
        <w:widowControl w:val="0"/>
        <w:ind w:right="-552"/>
        <w:rPr>
          <w:rFonts w:ascii="Book Antiqua" w:eastAsia="Book Antiqua" w:hAnsi="Book Antiqua" w:cs="Book Antiqua"/>
          <w:color w:val="000000"/>
          <w:sz w:val="24"/>
          <w:szCs w:val="24"/>
        </w:rPr>
      </w:pPr>
      <w:r w:rsidRPr="00746378">
        <w:rPr>
          <w:rFonts w:ascii="Book Antiqua" w:eastAsia="Book Antiqua" w:hAnsi="Book Antiqua" w:cs="Book Antiqua"/>
          <w:i/>
          <w:sz w:val="24"/>
          <w:szCs w:val="24"/>
        </w:rPr>
        <w:t>The</w:t>
      </w:r>
      <w:r w:rsidRPr="00746378">
        <w:rPr>
          <w:rFonts w:ascii="Book Antiqua" w:eastAsia="Book Antiqua" w:hAnsi="Book Antiqua" w:cs="Book Antiqua"/>
          <w:color w:val="000000"/>
          <w:sz w:val="24"/>
          <w:szCs w:val="24"/>
        </w:rPr>
        <w:t xml:space="preserve"> REFLECTION ~ </w:t>
      </w:r>
      <w:r w:rsidR="008C63D3" w:rsidRPr="00746378">
        <w:rPr>
          <w:rFonts w:ascii="Book Antiqua" w:eastAsia="Book Antiqua" w:hAnsi="Book Antiqua" w:cs="Book Antiqua"/>
          <w:color w:val="000000"/>
          <w:sz w:val="24"/>
          <w:szCs w:val="24"/>
        </w:rPr>
        <w:t>“</w:t>
      </w:r>
      <w:r w:rsidR="00804C54" w:rsidRPr="00746378">
        <w:rPr>
          <w:rFonts w:ascii="Book Antiqua" w:hAnsi="Book Antiqua"/>
          <w:sz w:val="24"/>
          <w:szCs w:val="24"/>
        </w:rPr>
        <w:t>It’s Only Just Begun</w:t>
      </w:r>
      <w:r w:rsidR="008C63D3" w:rsidRPr="00746378">
        <w:rPr>
          <w:rFonts w:ascii="Book Antiqua" w:eastAsia="Book Antiqua" w:hAnsi="Book Antiqua" w:cs="Book Antiqua"/>
          <w:color w:val="000000"/>
          <w:sz w:val="24"/>
          <w:szCs w:val="24"/>
        </w:rPr>
        <w:t>”</w:t>
      </w:r>
    </w:p>
    <w:p w14:paraId="041DEFB4" w14:textId="77777777" w:rsidR="00D00AE7" w:rsidRPr="00746378" w:rsidRDefault="00D00AE7">
      <w:pPr>
        <w:widowControl w:val="0"/>
        <w:rPr>
          <w:rFonts w:ascii="Book Antiqua" w:eastAsia="Book Antiqua" w:hAnsi="Book Antiqua" w:cs="Book Antiqua"/>
          <w:color w:val="000000"/>
          <w:sz w:val="24"/>
          <w:szCs w:val="24"/>
        </w:rPr>
      </w:pPr>
    </w:p>
    <w:p w14:paraId="0FBC1C84" w14:textId="0D1A52A5" w:rsidR="007C71C1" w:rsidRPr="00746378" w:rsidRDefault="004A1528">
      <w:pPr>
        <w:widowControl w:val="0"/>
        <w:ind w:left="993" w:hanging="993"/>
        <w:rPr>
          <w:rFonts w:ascii="Book Antiqua" w:eastAsia="Book Antiqua" w:hAnsi="Book Antiqua" w:cs="Book Antiqua"/>
          <w:sz w:val="24"/>
          <w:szCs w:val="24"/>
        </w:rPr>
      </w:pPr>
      <w:r w:rsidRPr="00C577AD">
        <w:rPr>
          <w:rFonts w:ascii="Book Antiqua" w:eastAsia="Book Antiqua" w:hAnsi="Book Antiqua" w:cs="Book Antiqua"/>
          <w:i/>
          <w:sz w:val="24"/>
          <w:szCs w:val="24"/>
        </w:rPr>
        <w:t xml:space="preserve">A </w:t>
      </w:r>
      <w:r w:rsidR="00C577AD" w:rsidRPr="00C577AD">
        <w:rPr>
          <w:rFonts w:ascii="Book Antiqua" w:eastAsia="Book Antiqua" w:hAnsi="Book Antiqua" w:cs="Book Antiqua"/>
          <w:sz w:val="24"/>
          <w:szCs w:val="24"/>
        </w:rPr>
        <w:t>MUSICAL OFFERING</w:t>
      </w:r>
      <w:r w:rsidR="00C577AD">
        <w:rPr>
          <w:rFonts w:ascii="Book Antiqua" w:eastAsia="Book Antiqua" w:hAnsi="Book Antiqua" w:cs="Book Antiqua"/>
          <w:sz w:val="24"/>
          <w:szCs w:val="24"/>
        </w:rPr>
        <w:t xml:space="preserve"> ~ We Three Kings</w:t>
      </w:r>
      <w:r w:rsidR="00F97350">
        <w:rPr>
          <w:rFonts w:ascii="Book Antiqua" w:eastAsia="Book Antiqua" w:hAnsi="Book Antiqua" w:cs="Book Antiqua"/>
          <w:sz w:val="24"/>
          <w:szCs w:val="24"/>
        </w:rPr>
        <w:t>,</w:t>
      </w:r>
      <w:r w:rsidR="00C577AD">
        <w:rPr>
          <w:rFonts w:ascii="Book Antiqua" w:eastAsia="Book Antiqua" w:hAnsi="Book Antiqua" w:cs="Book Antiqua"/>
          <w:sz w:val="24"/>
          <w:szCs w:val="24"/>
        </w:rPr>
        <w:t xml:space="preserve">  J. H. Hopkins Jr</w:t>
      </w:r>
    </w:p>
    <w:p w14:paraId="4122B6CC" w14:textId="77777777" w:rsidR="00C05C89" w:rsidRPr="00746378" w:rsidRDefault="00C05C89">
      <w:pPr>
        <w:widowControl w:val="0"/>
        <w:ind w:left="993" w:hanging="993"/>
        <w:rPr>
          <w:rFonts w:ascii="Book Antiqua" w:eastAsia="Book Antiqua" w:hAnsi="Book Antiqua" w:cs="Book Antiqua"/>
          <w:i/>
          <w:sz w:val="24"/>
          <w:szCs w:val="24"/>
        </w:rPr>
      </w:pPr>
    </w:p>
    <w:p w14:paraId="73AA52F3" w14:textId="2F9BA425" w:rsidR="007C71C1" w:rsidRPr="00746378" w:rsidRDefault="00221879" w:rsidP="00C05C89">
      <w:pPr>
        <w:pStyle w:val="NormalWeb"/>
        <w:shd w:val="clear" w:color="auto" w:fill="FFFFFF"/>
        <w:spacing w:before="0" w:beforeAutospacing="0" w:after="0" w:afterAutospacing="0"/>
        <w:rPr>
          <w:rFonts w:ascii="Book Antiqua" w:hAnsi="Book Antiqua"/>
        </w:rPr>
      </w:pPr>
      <w:r w:rsidRPr="00746378">
        <w:rPr>
          <w:rFonts w:ascii="Book Antiqua" w:eastAsia="Book Antiqua" w:hAnsi="Book Antiqua" w:cs="Book Antiqua"/>
          <w:i/>
        </w:rPr>
        <w:t>The</w:t>
      </w:r>
      <w:r w:rsidR="004A1528" w:rsidRPr="00746378">
        <w:rPr>
          <w:rFonts w:ascii="Book Antiqua" w:eastAsia="Book Antiqua" w:hAnsi="Book Antiqua" w:cs="Book Antiqua"/>
          <w:color w:val="000000"/>
        </w:rPr>
        <w:t xml:space="preserve"> INVITATION </w:t>
      </w:r>
      <w:r w:rsidR="00411B05" w:rsidRPr="00746378">
        <w:rPr>
          <w:rFonts w:ascii="Book Antiqua" w:eastAsia="Book Antiqua" w:hAnsi="Book Antiqua" w:cs="Book Antiqua"/>
          <w:i/>
          <w:iCs/>
          <w:color w:val="000000"/>
        </w:rPr>
        <w:t>to the</w:t>
      </w:r>
      <w:r w:rsidR="00411B05" w:rsidRPr="00746378">
        <w:rPr>
          <w:rFonts w:ascii="Book Antiqua" w:eastAsia="Book Antiqua" w:hAnsi="Book Antiqua" w:cs="Book Antiqua"/>
          <w:color w:val="000000"/>
        </w:rPr>
        <w:t xml:space="preserve"> </w:t>
      </w:r>
      <w:r w:rsidR="004A1528" w:rsidRPr="00746378">
        <w:rPr>
          <w:rFonts w:ascii="Book Antiqua" w:eastAsia="Book Antiqua" w:hAnsi="Book Antiqua" w:cs="Book Antiqua"/>
          <w:color w:val="000000"/>
        </w:rPr>
        <w:t>OFFERING</w:t>
      </w:r>
      <w:r w:rsidR="0013553D" w:rsidRPr="00746378">
        <w:rPr>
          <w:rFonts w:ascii="Book Antiqua" w:eastAsia="Book Antiqua" w:hAnsi="Book Antiqua" w:cs="Book Antiqua"/>
          <w:color w:val="000000"/>
        </w:rPr>
        <w:t xml:space="preserve">  </w:t>
      </w:r>
      <w:r w:rsidR="0013553D" w:rsidRPr="00746378">
        <w:rPr>
          <w:rFonts w:ascii="Book Antiqua" w:hAnsi="Book Antiqua"/>
        </w:rPr>
        <w:t xml:space="preserve"> </w:t>
      </w:r>
    </w:p>
    <w:p w14:paraId="779B01ED" w14:textId="77777777" w:rsidR="00C05C89" w:rsidRPr="00746378" w:rsidRDefault="00C05C89" w:rsidP="00C05C89">
      <w:pPr>
        <w:pStyle w:val="NormalWeb"/>
        <w:shd w:val="clear" w:color="auto" w:fill="FFFFFF"/>
        <w:spacing w:before="0" w:beforeAutospacing="0" w:after="0" w:afterAutospacing="0"/>
        <w:rPr>
          <w:rFonts w:ascii="Book Antiqua" w:hAnsi="Book Antiqua"/>
        </w:rPr>
      </w:pPr>
    </w:p>
    <w:p w14:paraId="29CF1AF3" w14:textId="45E12CDA" w:rsidR="009D0A15" w:rsidRPr="00746378" w:rsidRDefault="00221879" w:rsidP="00C577AD">
      <w:pPr>
        <w:pStyle w:val="NormalWeb"/>
        <w:spacing w:before="0" w:beforeAutospacing="0" w:after="0" w:afterAutospacing="0"/>
        <w:ind w:right="-608"/>
        <w:rPr>
          <w:rFonts w:ascii="Book Antiqua" w:eastAsia="Book Antiqua" w:hAnsi="Book Antiqua" w:cs="Book Antiqua"/>
          <w:color w:val="000000"/>
        </w:rPr>
      </w:pPr>
      <w:r w:rsidRPr="00435B33">
        <w:rPr>
          <w:rFonts w:ascii="Book Antiqua" w:eastAsia="Book Antiqua" w:hAnsi="Book Antiqua" w:cs="Book Antiqua"/>
          <w:i/>
          <w:color w:val="000000"/>
        </w:rPr>
        <w:t xml:space="preserve">An </w:t>
      </w:r>
      <w:r w:rsidRPr="00435B33">
        <w:rPr>
          <w:rFonts w:ascii="Book Antiqua" w:eastAsia="Book Antiqua" w:hAnsi="Book Antiqua" w:cs="Book Antiqua"/>
          <w:color w:val="000000"/>
        </w:rPr>
        <w:t>OFFERING HYMN ~</w:t>
      </w:r>
      <w:r w:rsidRPr="00746378">
        <w:rPr>
          <w:rFonts w:ascii="Book Antiqua" w:eastAsia="Book Antiqua" w:hAnsi="Book Antiqua" w:cs="Book Antiqua"/>
          <w:color w:val="000000"/>
        </w:rPr>
        <w:t xml:space="preserve"> </w:t>
      </w:r>
      <w:r w:rsidR="00C577AD">
        <w:rPr>
          <w:rFonts w:ascii="Book Antiqua" w:eastAsia="Book Antiqua" w:hAnsi="Book Antiqua" w:cs="Book Antiqua"/>
          <w:color w:val="000000"/>
        </w:rPr>
        <w:t>The Christmas Song</w:t>
      </w:r>
      <w:r w:rsidR="00F97350">
        <w:rPr>
          <w:rFonts w:ascii="Book Antiqua" w:eastAsia="Book Antiqua" w:hAnsi="Book Antiqua" w:cs="Book Antiqua"/>
          <w:color w:val="000000"/>
        </w:rPr>
        <w:t>,</w:t>
      </w:r>
      <w:r w:rsidR="00C577AD">
        <w:rPr>
          <w:rFonts w:ascii="Book Antiqua" w:eastAsia="Book Antiqua" w:hAnsi="Book Antiqua" w:cs="Book Antiqua"/>
          <w:color w:val="000000"/>
        </w:rPr>
        <w:t xml:space="preserve"> R. Wells/M. </w:t>
      </w:r>
      <w:r w:rsidR="00C577AD" w:rsidRPr="00C577AD">
        <w:rPr>
          <w:rFonts w:ascii="Book Antiqua" w:eastAsia="Book Antiqua" w:hAnsi="Book Antiqua" w:cs="Book Antiqua"/>
          <w:color w:val="000000"/>
          <w:lang w:val="en"/>
        </w:rPr>
        <w:t>Tormé</w:t>
      </w:r>
    </w:p>
    <w:p w14:paraId="4334C196" w14:textId="77777777" w:rsidR="00C05C89" w:rsidRPr="00746378" w:rsidRDefault="00C05C89" w:rsidP="00C05C89">
      <w:pPr>
        <w:pStyle w:val="NormalWeb"/>
        <w:spacing w:before="0" w:beforeAutospacing="0" w:after="0" w:afterAutospacing="0"/>
        <w:rPr>
          <w:rFonts w:ascii="Book Antiqua" w:hAnsi="Book Antiqua"/>
          <w:color w:val="000000"/>
        </w:rPr>
      </w:pPr>
    </w:p>
    <w:p w14:paraId="4FFEF9B8" w14:textId="4F62A3F8" w:rsidR="004A1528" w:rsidRPr="00746378" w:rsidRDefault="00221879" w:rsidP="004A1528">
      <w:pPr>
        <w:widowControl w:val="0"/>
        <w:ind w:left="993" w:hanging="993"/>
        <w:rPr>
          <w:rFonts w:ascii="Book Antiqua" w:hAnsi="Book Antiqua"/>
          <w:b/>
          <w:sz w:val="24"/>
          <w:szCs w:val="24"/>
        </w:rPr>
      </w:pPr>
      <w:r w:rsidRPr="00746378">
        <w:rPr>
          <w:rFonts w:ascii="Book Antiqua" w:eastAsia="Book Antiqua" w:hAnsi="Book Antiqua" w:cs="Book Antiqua"/>
          <w:i/>
          <w:sz w:val="24"/>
          <w:szCs w:val="24"/>
        </w:rPr>
        <w:t>The</w:t>
      </w:r>
      <w:r w:rsidRPr="00746378">
        <w:rPr>
          <w:rFonts w:ascii="Book Antiqua" w:eastAsia="Book Antiqua" w:hAnsi="Book Antiqua" w:cs="Book Antiqua"/>
          <w:sz w:val="24"/>
          <w:szCs w:val="24"/>
        </w:rPr>
        <w:t xml:space="preserve"> PRAYER </w:t>
      </w:r>
      <w:r w:rsidR="00411B05" w:rsidRPr="00746378">
        <w:rPr>
          <w:rFonts w:ascii="Book Antiqua" w:eastAsia="Book Antiqua" w:hAnsi="Book Antiqua" w:cs="Book Antiqua"/>
          <w:i/>
          <w:iCs/>
          <w:sz w:val="24"/>
          <w:szCs w:val="24"/>
        </w:rPr>
        <w:t>of</w:t>
      </w:r>
      <w:r w:rsidRPr="00746378">
        <w:rPr>
          <w:rFonts w:ascii="Book Antiqua" w:eastAsia="Book Antiqua" w:hAnsi="Book Antiqua" w:cs="Book Antiqua"/>
          <w:sz w:val="24"/>
          <w:szCs w:val="24"/>
        </w:rPr>
        <w:t xml:space="preserve"> DEDICATION</w:t>
      </w:r>
      <w:r w:rsidR="00795C2A" w:rsidRPr="00746378">
        <w:rPr>
          <w:rFonts w:ascii="Book Antiqua" w:eastAsia="Book Antiqua" w:hAnsi="Book Antiqua" w:cs="Book Antiqua"/>
          <w:sz w:val="24"/>
          <w:szCs w:val="24"/>
        </w:rPr>
        <w:t xml:space="preserve">:  </w:t>
      </w:r>
    </w:p>
    <w:p w14:paraId="529AED88" w14:textId="77777777" w:rsidR="00E01AB3" w:rsidRPr="00746378" w:rsidRDefault="00E01AB3" w:rsidP="00E01AB3">
      <w:pPr>
        <w:widowControl w:val="0"/>
        <w:ind w:left="993" w:hanging="993"/>
        <w:rPr>
          <w:rFonts w:ascii="Book Antiqua" w:eastAsia="Book Antiqua" w:hAnsi="Book Antiqua" w:cs="Book Antiqua"/>
          <w:b/>
          <w:sz w:val="24"/>
          <w:szCs w:val="24"/>
        </w:rPr>
      </w:pPr>
    </w:p>
    <w:p w14:paraId="3644F423" w14:textId="7835E4EE" w:rsidR="007C71C1" w:rsidRPr="00746378" w:rsidRDefault="00221879">
      <w:pPr>
        <w:widowControl w:val="0"/>
        <w:ind w:left="993" w:hanging="993"/>
        <w:rPr>
          <w:rFonts w:ascii="Book Antiqua" w:eastAsia="Book Antiqua" w:hAnsi="Book Antiqua" w:cs="Book Antiqua"/>
          <w:sz w:val="24"/>
          <w:szCs w:val="24"/>
        </w:rPr>
      </w:pPr>
      <w:r w:rsidRPr="00746378">
        <w:rPr>
          <w:rFonts w:ascii="Book Antiqua" w:eastAsia="Book Antiqua" w:hAnsi="Book Antiqua" w:cs="Book Antiqua"/>
          <w:i/>
          <w:sz w:val="24"/>
          <w:szCs w:val="24"/>
        </w:rPr>
        <w:t xml:space="preserve">The </w:t>
      </w:r>
      <w:r w:rsidRPr="00746378">
        <w:rPr>
          <w:rFonts w:ascii="Book Antiqua" w:eastAsia="Book Antiqua" w:hAnsi="Book Antiqua" w:cs="Book Antiqua"/>
          <w:sz w:val="24"/>
          <w:szCs w:val="24"/>
        </w:rPr>
        <w:t xml:space="preserve">PRAYERS </w:t>
      </w:r>
      <w:r w:rsidRPr="00746378">
        <w:rPr>
          <w:rFonts w:ascii="Book Antiqua" w:eastAsia="Book Antiqua" w:hAnsi="Book Antiqua" w:cs="Book Antiqua"/>
          <w:i/>
          <w:sz w:val="24"/>
          <w:szCs w:val="24"/>
        </w:rPr>
        <w:t xml:space="preserve">of the </w:t>
      </w:r>
      <w:r w:rsidRPr="00746378">
        <w:rPr>
          <w:rFonts w:ascii="Book Antiqua" w:eastAsia="Book Antiqua" w:hAnsi="Book Antiqua" w:cs="Book Antiqua"/>
          <w:sz w:val="24"/>
          <w:szCs w:val="24"/>
        </w:rPr>
        <w:t xml:space="preserve">PEOPLE </w:t>
      </w:r>
    </w:p>
    <w:p w14:paraId="43199E22" w14:textId="77777777" w:rsidR="00254886" w:rsidRPr="00746378" w:rsidRDefault="00254886" w:rsidP="00254886">
      <w:pPr>
        <w:widowControl w:val="0"/>
        <w:ind w:left="993" w:hanging="993"/>
        <w:rPr>
          <w:rFonts w:ascii="Book Antiqua" w:eastAsia="Book Antiqua" w:hAnsi="Book Antiqua" w:cs="Book Antiqua"/>
          <w:sz w:val="24"/>
          <w:szCs w:val="24"/>
        </w:rPr>
      </w:pPr>
    </w:p>
    <w:p w14:paraId="0BFFE45D" w14:textId="38AAE179" w:rsidR="009F1A4A" w:rsidRPr="00746378" w:rsidRDefault="00221879" w:rsidP="004A1528">
      <w:pPr>
        <w:widowControl w:val="0"/>
        <w:ind w:left="993" w:hanging="993"/>
        <w:rPr>
          <w:rFonts w:ascii="Book Antiqua" w:eastAsia="Book Antiqua" w:hAnsi="Book Antiqua" w:cs="Book Antiqua"/>
          <w:b/>
          <w:sz w:val="24"/>
          <w:szCs w:val="24"/>
        </w:rPr>
      </w:pPr>
      <w:r w:rsidRPr="00746378">
        <w:rPr>
          <w:rFonts w:ascii="Book Antiqua" w:eastAsia="Book Antiqua" w:hAnsi="Book Antiqua" w:cs="Book Antiqua"/>
          <w:i/>
          <w:sz w:val="24"/>
          <w:szCs w:val="24"/>
        </w:rPr>
        <w:t xml:space="preserve">The </w:t>
      </w:r>
      <w:r w:rsidRPr="00746378">
        <w:rPr>
          <w:rFonts w:ascii="Book Antiqua" w:eastAsia="Book Antiqua" w:hAnsi="Book Antiqua" w:cs="Book Antiqua"/>
          <w:sz w:val="24"/>
          <w:szCs w:val="24"/>
        </w:rPr>
        <w:t>LORD’S PRAYER</w:t>
      </w:r>
      <w:r w:rsidR="009F1A4A" w:rsidRPr="00746378">
        <w:rPr>
          <w:rFonts w:ascii="Book Antiqua" w:eastAsia="Book Antiqua" w:hAnsi="Book Antiqua" w:cs="Book Antiqua"/>
          <w:sz w:val="24"/>
          <w:szCs w:val="24"/>
        </w:rPr>
        <w:t xml:space="preserve"> </w:t>
      </w:r>
    </w:p>
    <w:p w14:paraId="5C126D8C" w14:textId="630051BA" w:rsidR="0067498F" w:rsidRPr="00746378" w:rsidRDefault="0067498F" w:rsidP="00C05C89">
      <w:pPr>
        <w:widowControl w:val="0"/>
        <w:ind w:left="993" w:hanging="993"/>
        <w:rPr>
          <w:rFonts w:ascii="Book Antiqua" w:eastAsia="Book Antiqua" w:hAnsi="Book Antiqua" w:cs="Book Antiqua"/>
          <w:b/>
          <w:i/>
          <w:sz w:val="24"/>
          <w:szCs w:val="24"/>
        </w:rPr>
      </w:pPr>
    </w:p>
    <w:p w14:paraId="7A676976" w14:textId="2F103FC0" w:rsidR="007C71C1" w:rsidRDefault="00F674C0">
      <w:pPr>
        <w:widowControl w:val="0"/>
        <w:ind w:left="993" w:hanging="993"/>
        <w:jc w:val="center"/>
        <w:rPr>
          <w:rFonts w:ascii="Book Antiqua" w:eastAsia="Book Antiqua" w:hAnsi="Book Antiqua" w:cs="Book Antiqua"/>
          <w:bCs/>
          <w:i/>
          <w:sz w:val="28"/>
          <w:szCs w:val="28"/>
        </w:rPr>
      </w:pPr>
      <w:r w:rsidRPr="00746378">
        <w:rPr>
          <w:rFonts w:ascii="Book Antiqua" w:eastAsia="Book Antiqua" w:hAnsi="Book Antiqua" w:cs="Book Antiqua"/>
          <w:bCs/>
          <w:i/>
          <w:sz w:val="28"/>
          <w:szCs w:val="28"/>
        </w:rPr>
        <w:t>Sending Forth</w:t>
      </w:r>
    </w:p>
    <w:p w14:paraId="16656F01" w14:textId="77777777" w:rsidR="002B06B8" w:rsidRPr="00746378" w:rsidRDefault="002B06B8">
      <w:pPr>
        <w:widowControl w:val="0"/>
        <w:ind w:left="993" w:hanging="993"/>
        <w:jc w:val="center"/>
        <w:rPr>
          <w:rFonts w:ascii="Book Antiqua" w:eastAsia="Book Antiqua" w:hAnsi="Book Antiqua" w:cs="Book Antiqua"/>
          <w:bCs/>
          <w:i/>
          <w:sz w:val="28"/>
          <w:szCs w:val="28"/>
        </w:rPr>
      </w:pPr>
    </w:p>
    <w:p w14:paraId="5C44B43E" w14:textId="4527BC97" w:rsidR="009D0A15" w:rsidRDefault="004A1528" w:rsidP="00EC2042">
      <w:pPr>
        <w:pStyle w:val="NormalWeb"/>
        <w:spacing w:before="0" w:beforeAutospacing="0" w:after="0" w:afterAutospacing="0"/>
        <w:rPr>
          <w:rFonts w:ascii="Book Antiqua" w:eastAsia="Book Antiqua" w:hAnsi="Book Antiqua" w:cs="Book Antiqua"/>
        </w:rPr>
      </w:pPr>
      <w:bookmarkStart w:id="4" w:name="_heading=h.2et92p0" w:colFirst="0" w:colLast="0"/>
      <w:bookmarkEnd w:id="4"/>
      <w:r w:rsidRPr="00435B33">
        <w:rPr>
          <w:rFonts w:ascii="Book Antiqua" w:eastAsia="Book Antiqua" w:hAnsi="Book Antiqua" w:cs="Book Antiqua"/>
          <w:i/>
        </w:rPr>
        <w:t>A</w:t>
      </w:r>
      <w:r w:rsidR="00221879" w:rsidRPr="00435B33">
        <w:rPr>
          <w:rFonts w:ascii="Book Antiqua" w:eastAsia="Book Antiqua" w:hAnsi="Book Antiqua" w:cs="Book Antiqua"/>
        </w:rPr>
        <w:t xml:space="preserve"> </w:t>
      </w:r>
      <w:r w:rsidRPr="00435B33">
        <w:rPr>
          <w:rFonts w:ascii="Book Antiqua" w:eastAsia="Book Antiqua" w:hAnsi="Book Antiqua" w:cs="Book Antiqua"/>
        </w:rPr>
        <w:t>CAROL</w:t>
      </w:r>
      <w:r w:rsidRPr="00746378">
        <w:rPr>
          <w:rFonts w:ascii="Book Antiqua" w:eastAsia="Book Antiqua" w:hAnsi="Book Antiqua" w:cs="Book Antiqua"/>
        </w:rPr>
        <w:t xml:space="preserve"> </w:t>
      </w:r>
      <w:r w:rsidR="002B06B8">
        <w:rPr>
          <w:rFonts w:ascii="Book Antiqua" w:eastAsia="Book Antiqua" w:hAnsi="Book Antiqua" w:cs="Book Antiqua"/>
        </w:rPr>
        <w:t xml:space="preserve">~ </w:t>
      </w:r>
      <w:r w:rsidR="00C577AD">
        <w:rPr>
          <w:rFonts w:ascii="Book Antiqua" w:eastAsia="Book Antiqua" w:hAnsi="Book Antiqua" w:cs="Book Antiqua"/>
        </w:rPr>
        <w:t>Silent Night                               J. Mohr/F. Gruber</w:t>
      </w:r>
    </w:p>
    <w:p w14:paraId="33EFAB59" w14:textId="77777777" w:rsidR="00EC2042" w:rsidRPr="00746378" w:rsidRDefault="00EC2042" w:rsidP="00EC2042">
      <w:pPr>
        <w:pStyle w:val="NormalWeb"/>
        <w:spacing w:before="0" w:beforeAutospacing="0" w:after="0" w:afterAutospacing="0"/>
        <w:rPr>
          <w:rFonts w:ascii="Book Antiqua" w:hAnsi="Book Antiqua"/>
          <w:color w:val="000000"/>
        </w:rPr>
      </w:pPr>
    </w:p>
    <w:p w14:paraId="030557B7" w14:textId="0B548DE9" w:rsidR="00712810" w:rsidRPr="00746378" w:rsidRDefault="00221879" w:rsidP="004A1528">
      <w:pPr>
        <w:pStyle w:val="NormalWeb"/>
        <w:shd w:val="clear" w:color="auto" w:fill="FFFFFF"/>
        <w:spacing w:before="0" w:beforeAutospacing="0" w:after="345" w:afterAutospacing="0" w:line="345" w:lineRule="atLeast"/>
        <w:rPr>
          <w:rFonts w:ascii="Book Antiqua" w:eastAsia="Book Antiqua" w:hAnsi="Book Antiqua" w:cs="Book Antiqua"/>
          <w:b/>
        </w:rPr>
      </w:pPr>
      <w:r w:rsidRPr="00746378">
        <w:rPr>
          <w:rFonts w:ascii="Book Antiqua" w:eastAsia="Book Antiqua" w:hAnsi="Book Antiqua" w:cs="Book Antiqua"/>
          <w:i/>
        </w:rPr>
        <w:t>The</w:t>
      </w:r>
      <w:r w:rsidRPr="00746378">
        <w:rPr>
          <w:rFonts w:ascii="Book Antiqua" w:eastAsia="Book Antiqua" w:hAnsi="Book Antiqua" w:cs="Book Antiqua"/>
        </w:rPr>
        <w:t xml:space="preserve"> BLESSING</w:t>
      </w:r>
      <w:r w:rsidR="0067498F" w:rsidRPr="00746378">
        <w:rPr>
          <w:rFonts w:ascii="Book Antiqua" w:eastAsia="Book Antiqua" w:hAnsi="Book Antiqua" w:cs="Book Antiqua"/>
        </w:rPr>
        <w:t xml:space="preserve"> </w:t>
      </w:r>
    </w:p>
    <w:p w14:paraId="3366B23A" w14:textId="77777777" w:rsidR="00C577AD" w:rsidRDefault="00221879" w:rsidP="00C577AD">
      <w:pPr>
        <w:widowControl w:val="0"/>
        <w:ind w:left="993" w:hanging="993"/>
        <w:rPr>
          <w:rFonts w:ascii="Book Antiqua" w:eastAsia="Book Antiqua" w:hAnsi="Book Antiqua" w:cs="Book Antiqua"/>
          <w:sz w:val="24"/>
          <w:szCs w:val="24"/>
        </w:rPr>
      </w:pPr>
      <w:r w:rsidRPr="00C577AD">
        <w:rPr>
          <w:rFonts w:ascii="Book Antiqua" w:eastAsia="Book Antiqua" w:hAnsi="Book Antiqua" w:cs="Book Antiqua"/>
          <w:i/>
          <w:sz w:val="24"/>
          <w:szCs w:val="24"/>
        </w:rPr>
        <w:t>The</w:t>
      </w:r>
      <w:r w:rsidRPr="00C577AD">
        <w:rPr>
          <w:rFonts w:ascii="Book Antiqua" w:eastAsia="Book Antiqua" w:hAnsi="Book Antiqua" w:cs="Book Antiqua"/>
          <w:sz w:val="24"/>
          <w:szCs w:val="24"/>
        </w:rPr>
        <w:t xml:space="preserve"> POSTLUDE </w:t>
      </w:r>
      <w:bookmarkStart w:id="5" w:name="_heading=h.tyjcwt" w:colFirst="0" w:colLast="0"/>
      <w:bookmarkEnd w:id="5"/>
      <w:r w:rsidR="00C05C89" w:rsidRPr="00C577AD">
        <w:rPr>
          <w:rFonts w:ascii="Book Antiqua" w:eastAsia="Book Antiqua" w:hAnsi="Book Antiqua" w:cs="Book Antiqua"/>
          <w:sz w:val="24"/>
          <w:szCs w:val="24"/>
        </w:rPr>
        <w:t xml:space="preserve"> ~</w:t>
      </w:r>
      <w:r w:rsidR="00C577AD">
        <w:rPr>
          <w:rFonts w:ascii="Book Antiqua" w:eastAsia="Book Antiqua" w:hAnsi="Book Antiqua" w:cs="Book Antiqua"/>
          <w:sz w:val="24"/>
          <w:szCs w:val="24"/>
        </w:rPr>
        <w:t xml:space="preserve"> </w:t>
      </w:r>
    </w:p>
    <w:p w14:paraId="18C10D2E" w14:textId="4D4D8EA8" w:rsidR="00C577AD" w:rsidRPr="00C577AD" w:rsidRDefault="00C577AD" w:rsidP="00C577AD">
      <w:pPr>
        <w:widowControl w:val="0"/>
        <w:ind w:left="993" w:right="-324" w:hanging="993"/>
        <w:rPr>
          <w:rFonts w:ascii="Book Antiqua" w:eastAsia="Book Antiqua" w:hAnsi="Book Antiqua" w:cs="Book Antiqua"/>
          <w:sz w:val="24"/>
          <w:szCs w:val="24"/>
          <w:lang w:val="en"/>
        </w:rPr>
      </w:pPr>
      <w:r w:rsidRPr="00C577AD">
        <w:rPr>
          <w:rFonts w:ascii="Book Antiqua" w:eastAsia="Book Antiqua" w:hAnsi="Book Antiqua" w:cs="Book Antiqua"/>
          <w:sz w:val="24"/>
          <w:szCs w:val="24"/>
          <w:lang w:val="en"/>
        </w:rPr>
        <w:t>Have Yourself a Merry Little Christmas    H. Martin/R. Blane</w:t>
      </w:r>
    </w:p>
    <w:p w14:paraId="412369D7" w14:textId="05613328" w:rsidR="00C577AD" w:rsidRPr="00C577AD" w:rsidRDefault="00C577AD" w:rsidP="00C577AD">
      <w:pPr>
        <w:widowControl w:val="0"/>
        <w:ind w:left="993" w:hanging="993"/>
        <w:rPr>
          <w:rFonts w:ascii="Book Antiqua" w:eastAsia="Book Antiqua" w:hAnsi="Book Antiqua" w:cs="Book Antiqua"/>
          <w:sz w:val="24"/>
          <w:szCs w:val="24"/>
          <w:lang w:val="en"/>
        </w:rPr>
      </w:pPr>
      <w:r w:rsidRPr="00C577AD">
        <w:rPr>
          <w:rFonts w:ascii="Book Antiqua" w:eastAsia="Book Antiqua" w:hAnsi="Book Antiqua" w:cs="Book Antiqua"/>
          <w:sz w:val="24"/>
          <w:szCs w:val="24"/>
          <w:lang w:val="en"/>
        </w:rPr>
        <w:t>White Christmas                                                                I. Berlin</w:t>
      </w:r>
    </w:p>
    <w:p w14:paraId="2997CA7C" w14:textId="77777777" w:rsidR="009C661C" w:rsidRDefault="009C661C" w:rsidP="00F674C0">
      <w:pPr>
        <w:widowControl w:val="0"/>
        <w:ind w:left="993" w:hanging="993"/>
        <w:jc w:val="center"/>
        <w:rPr>
          <w:rFonts w:ascii="Book Antiqua" w:eastAsia="Book Antiqua" w:hAnsi="Book Antiqua" w:cs="Book Antiqua"/>
          <w:i/>
          <w:iCs/>
          <w:sz w:val="24"/>
          <w:szCs w:val="24"/>
        </w:rPr>
      </w:pPr>
      <w:bookmarkStart w:id="6" w:name="_Hlk217041398"/>
    </w:p>
    <w:p w14:paraId="5D0CDC7A" w14:textId="493BD6B3" w:rsidR="009C661C" w:rsidRDefault="009C661C" w:rsidP="00F674C0">
      <w:pPr>
        <w:widowControl w:val="0"/>
        <w:ind w:left="993" w:hanging="993"/>
        <w:jc w:val="center"/>
        <w:rPr>
          <w:rFonts w:ascii="Book Antiqua" w:eastAsia="Book Antiqua" w:hAnsi="Book Antiqua" w:cs="Book Antiqua"/>
          <w:i/>
          <w:iCs/>
          <w:sz w:val="24"/>
          <w:szCs w:val="24"/>
        </w:rPr>
      </w:pPr>
      <w:r>
        <w:rPr>
          <w:rFonts w:ascii="Book Antiqua" w:eastAsia="Book Antiqua" w:hAnsi="Book Antiqua" w:cs="Book Antiqua"/>
          <w:i/>
          <w:iCs/>
          <w:noProof/>
          <w:sz w:val="24"/>
          <w:szCs w:val="24"/>
        </w:rPr>
        <mc:AlternateContent>
          <mc:Choice Requires="wps">
            <w:drawing>
              <wp:anchor distT="0" distB="0" distL="114300" distR="114300" simplePos="0" relativeHeight="251659264" behindDoc="0" locked="0" layoutInCell="1" allowOverlap="1" wp14:anchorId="17A87D27" wp14:editId="2DCBFFE3">
                <wp:simplePos x="0" y="0"/>
                <wp:positionH relativeFrom="column">
                  <wp:posOffset>152400</wp:posOffset>
                </wp:positionH>
                <wp:positionV relativeFrom="paragraph">
                  <wp:posOffset>125095</wp:posOffset>
                </wp:positionV>
                <wp:extent cx="3752850" cy="523875"/>
                <wp:effectExtent l="0" t="0" r="19050" b="28575"/>
                <wp:wrapNone/>
                <wp:docPr id="1762583222" name="Rectangle 2"/>
                <wp:cNvGraphicFramePr/>
                <a:graphic xmlns:a="http://schemas.openxmlformats.org/drawingml/2006/main">
                  <a:graphicData uri="http://schemas.microsoft.com/office/word/2010/wordprocessingShape">
                    <wps:wsp>
                      <wps:cNvSpPr/>
                      <wps:spPr>
                        <a:xfrm>
                          <a:off x="0" y="0"/>
                          <a:ext cx="3752850" cy="523875"/>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31BBFE" id="Rectangle 2" o:spid="_x0000_s1026" style="position:absolute;margin-left:12pt;margin-top:9.85pt;width:295.5pt;height:4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" filled="f" strokecolor="#c00000" strokeweight="1pt"/>
            </w:pict>
          </mc:Fallback>
        </mc:AlternateContent>
      </w:r>
    </w:p>
    <w:p w14:paraId="0971C9CA" w14:textId="55F918AB" w:rsidR="002B06B8" w:rsidRDefault="00F674C0" w:rsidP="00F674C0">
      <w:pPr>
        <w:widowControl w:val="0"/>
        <w:ind w:left="993" w:hanging="993"/>
        <w:jc w:val="center"/>
        <w:rPr>
          <w:rFonts w:ascii="Book Antiqua" w:eastAsia="Book Antiqua" w:hAnsi="Book Antiqua" w:cs="Book Antiqua"/>
          <w:i/>
          <w:iCs/>
          <w:sz w:val="24"/>
          <w:szCs w:val="24"/>
        </w:rPr>
      </w:pPr>
      <w:r w:rsidRPr="00746378">
        <w:rPr>
          <w:rFonts w:ascii="Book Antiqua" w:eastAsia="Book Antiqua" w:hAnsi="Book Antiqua" w:cs="Book Antiqua"/>
          <w:i/>
          <w:iCs/>
          <w:sz w:val="24"/>
          <w:szCs w:val="24"/>
        </w:rPr>
        <w:t>Thank you to our</w:t>
      </w:r>
      <w:r w:rsidR="002B06B8">
        <w:rPr>
          <w:rFonts w:ascii="Book Antiqua" w:eastAsia="Book Antiqua" w:hAnsi="Book Antiqua" w:cs="Book Antiqua"/>
          <w:i/>
          <w:iCs/>
          <w:sz w:val="24"/>
          <w:szCs w:val="24"/>
        </w:rPr>
        <w:t xml:space="preserve"> wonderful</w:t>
      </w:r>
      <w:r w:rsidRPr="00746378">
        <w:rPr>
          <w:rFonts w:ascii="Book Antiqua" w:eastAsia="Book Antiqua" w:hAnsi="Book Antiqua" w:cs="Book Antiqua"/>
          <w:i/>
          <w:iCs/>
          <w:sz w:val="24"/>
          <w:szCs w:val="24"/>
        </w:rPr>
        <w:t xml:space="preserve"> guest musicians </w:t>
      </w:r>
    </w:p>
    <w:p w14:paraId="7F86C954" w14:textId="574DBA42" w:rsidR="00F674C0" w:rsidRPr="00F674C0" w:rsidRDefault="002B06B8" w:rsidP="00F674C0">
      <w:pPr>
        <w:widowControl w:val="0"/>
        <w:ind w:left="993" w:hanging="993"/>
        <w:jc w:val="center"/>
        <w:rPr>
          <w:rFonts w:ascii="Book Antiqua" w:eastAsia="Book Antiqua" w:hAnsi="Book Antiqua" w:cs="Book Antiqua"/>
          <w:i/>
          <w:iCs/>
          <w:sz w:val="32"/>
          <w:szCs w:val="32"/>
        </w:rPr>
      </w:pPr>
      <w:r>
        <w:rPr>
          <w:rFonts w:ascii="Book Antiqua" w:eastAsia="Book Antiqua" w:hAnsi="Book Antiqua" w:cs="Book Antiqua"/>
          <w:i/>
          <w:iCs/>
          <w:sz w:val="24"/>
          <w:szCs w:val="24"/>
        </w:rPr>
        <w:t>Philip</w:t>
      </w:r>
      <w:r w:rsidR="00C577AD">
        <w:rPr>
          <w:rFonts w:ascii="Book Antiqua" w:eastAsia="Book Antiqua" w:hAnsi="Book Antiqua" w:cs="Book Antiqua"/>
          <w:i/>
          <w:iCs/>
          <w:sz w:val="24"/>
          <w:szCs w:val="24"/>
        </w:rPr>
        <w:t xml:space="preserve"> Luke on bass</w:t>
      </w:r>
      <w:r>
        <w:rPr>
          <w:rFonts w:ascii="Book Antiqua" w:eastAsia="Book Antiqua" w:hAnsi="Book Antiqua" w:cs="Book Antiqua"/>
          <w:i/>
          <w:iCs/>
          <w:sz w:val="24"/>
          <w:szCs w:val="24"/>
        </w:rPr>
        <w:t xml:space="preserve"> and Samantha </w:t>
      </w:r>
      <w:r w:rsidR="00F674C0" w:rsidRPr="00746378">
        <w:rPr>
          <w:rFonts w:ascii="Book Antiqua" w:eastAsia="Book Antiqua" w:hAnsi="Book Antiqua" w:cs="Book Antiqua"/>
          <w:i/>
          <w:iCs/>
          <w:sz w:val="24"/>
          <w:szCs w:val="24"/>
        </w:rPr>
        <w:t>Luke</w:t>
      </w:r>
      <w:r w:rsidR="00C577AD">
        <w:rPr>
          <w:rFonts w:ascii="Book Antiqua" w:eastAsia="Book Antiqua" w:hAnsi="Book Antiqua" w:cs="Book Antiqua"/>
          <w:i/>
          <w:iCs/>
          <w:sz w:val="24"/>
          <w:szCs w:val="24"/>
        </w:rPr>
        <w:t xml:space="preserve"> on saxophone</w:t>
      </w:r>
      <w:r w:rsidR="00F674C0" w:rsidRPr="00746378">
        <w:rPr>
          <w:rFonts w:ascii="Book Antiqua" w:eastAsia="Book Antiqua" w:hAnsi="Book Antiqua" w:cs="Book Antiqua"/>
          <w:i/>
          <w:iCs/>
          <w:sz w:val="24"/>
          <w:szCs w:val="24"/>
        </w:rPr>
        <w:t>!</w:t>
      </w:r>
      <w:bookmarkEnd w:id="6"/>
    </w:p>
    <w:sectPr w:rsidR="00F674C0" w:rsidRPr="00F674C0" w:rsidSect="00746378">
      <w:footerReference w:type="default" r:id="rId13"/>
      <w:type w:val="continuous"/>
      <w:pgSz w:w="7920" w:h="12240" w:orient="landscape"/>
      <w:pgMar w:top="720" w:right="720" w:bottom="720" w:left="72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6D39F7" w14:textId="77777777" w:rsidR="00D32D6E" w:rsidRDefault="00D32D6E">
      <w:r>
        <w:separator/>
      </w:r>
    </w:p>
  </w:endnote>
  <w:endnote w:type="continuationSeparator" w:id="0">
    <w:p w14:paraId="0E16488E" w14:textId="77777777" w:rsidR="00D32D6E" w:rsidRDefault="00D32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embedRegular r:id="rId1" w:fontKey="{967A3A6F-EB61-45F2-9061-8118400FE0F3}"/>
    <w:embedBold r:id="rId2" w:fontKey="{CFB7EFEF-D21E-460D-9D3E-D363314FCC39}"/>
    <w:embedItalic r:id="rId3" w:fontKey="{F6FD8499-40F8-421E-B822-442CB4B5627E}"/>
    <w:embedBoldItalic r:id="rId4" w:fontKey="{9B3713DC-70CE-4544-9267-6265FCFD763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CC1782C3-8F63-4051-BAB3-9B4EFA280367}"/>
    <w:embedItalic r:id="rId6" w:fontKey="{7741F987-F21A-4757-92D6-2D52D06D79A6}"/>
  </w:font>
  <w:font w:name="Calibri">
    <w:panose1 w:val="020F0502020204030204"/>
    <w:charset w:val="00"/>
    <w:family w:val="swiss"/>
    <w:pitch w:val="variable"/>
    <w:sig w:usb0="E4002EFF" w:usb1="C200247B" w:usb2="00000009" w:usb3="00000000" w:csb0="000001FF" w:csb1="00000000"/>
    <w:embedRegular r:id="rId7" w:fontKey="{F1453D00-EBDC-4BB3-928C-7E7753CEDD08}"/>
  </w:font>
  <w:font w:name="LegacySerif-Book">
    <w:panose1 w:val="00000000000000000000"/>
    <w:charset w:val="4D"/>
    <w:family w:val="auto"/>
    <w:notTrueType/>
    <w:pitch w:val="default"/>
    <w:sig w:usb0="00000003" w:usb1="00000000" w:usb2="00000000" w:usb3="00000000" w:csb0="00000001" w:csb1="00000000"/>
  </w:font>
  <w:font w:name="LegacySerif-Bold">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8" w:fontKey="{4C818B5A-2350-4DAC-BECF-67E3C545F20E}"/>
    <w:embedItalic r:id="rId9" w:fontKey="{4CC527BE-225D-457D-83B7-0121A55D4138}"/>
  </w:font>
  <w:font w:name="Segoe UI">
    <w:panose1 w:val="020B0502040204020203"/>
    <w:charset w:val="00"/>
    <w:family w:val="swiss"/>
    <w:pitch w:val="variable"/>
    <w:sig w:usb0="E4002EFF" w:usb1="C000E47F" w:usb2="00000009" w:usb3="00000000" w:csb0="000001FF" w:csb1="00000000"/>
    <w:embedRegular r:id="rId10" w:fontKey="{9067E5CC-A343-4EB6-A248-BEB572CB02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98854"/>
      <w:docPartObj>
        <w:docPartGallery w:val="Page Numbers (Bottom of Page)"/>
        <w:docPartUnique/>
      </w:docPartObj>
    </w:sdtPr>
    <w:sdtEndPr>
      <w:rPr>
        <w:noProof/>
      </w:rPr>
    </w:sdtEndPr>
    <w:sdtContent>
      <w:p w14:paraId="7A23A8BA" w14:textId="6C1340A1" w:rsidR="003B1B2A" w:rsidRDefault="003B1B2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B7434AF" w14:textId="77777777" w:rsidR="003B1B2A" w:rsidRDefault="003B1B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B38C99" w14:textId="77777777" w:rsidR="00D32D6E" w:rsidRDefault="00D32D6E">
      <w:r>
        <w:separator/>
      </w:r>
    </w:p>
  </w:footnote>
  <w:footnote w:type="continuationSeparator" w:id="0">
    <w:p w14:paraId="4E8356E3" w14:textId="77777777" w:rsidR="00D32D6E" w:rsidRDefault="00D32D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5E6496"/>
    <w:multiLevelType w:val="hybridMultilevel"/>
    <w:tmpl w:val="29AE41C0"/>
    <w:lvl w:ilvl="0" w:tplc="101C6F74">
      <w:numFmt w:val="bullet"/>
      <w:lvlText w:val=""/>
      <w:lvlJc w:val="left"/>
      <w:pPr>
        <w:ind w:left="720" w:hanging="360"/>
      </w:pPr>
      <w:rPr>
        <w:rFonts w:ascii="Symbol" w:eastAsia="Book Antiqua" w:hAnsi="Symbol" w:cs="Book Antiqu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DF635B9"/>
    <w:multiLevelType w:val="hybridMultilevel"/>
    <w:tmpl w:val="2800FC18"/>
    <w:lvl w:ilvl="0" w:tplc="8E5E175A">
      <w:numFmt w:val="bullet"/>
      <w:lvlText w:val=""/>
      <w:lvlJc w:val="left"/>
      <w:pPr>
        <w:ind w:left="720" w:hanging="360"/>
      </w:pPr>
      <w:rPr>
        <w:rFonts w:ascii="Symbol" w:eastAsia="Book Antiqua" w:hAnsi="Symbol" w:cs="Book Antiqu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968821638">
    <w:abstractNumId w:val="1"/>
  </w:num>
  <w:num w:numId="2" w16cid:durableId="19422952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1C1"/>
    <w:rsid w:val="00005850"/>
    <w:rsid w:val="00011ED0"/>
    <w:rsid w:val="00086EDF"/>
    <w:rsid w:val="000F7CBE"/>
    <w:rsid w:val="001000DC"/>
    <w:rsid w:val="0013553D"/>
    <w:rsid w:val="001851A0"/>
    <w:rsid w:val="0018665D"/>
    <w:rsid w:val="00190099"/>
    <w:rsid w:val="001A66E6"/>
    <w:rsid w:val="001D4022"/>
    <w:rsid w:val="00216C4C"/>
    <w:rsid w:val="00221879"/>
    <w:rsid w:val="00224526"/>
    <w:rsid w:val="00235ACF"/>
    <w:rsid w:val="002405A0"/>
    <w:rsid w:val="00254886"/>
    <w:rsid w:val="00262C3E"/>
    <w:rsid w:val="00264BFE"/>
    <w:rsid w:val="002B06B8"/>
    <w:rsid w:val="002E19C7"/>
    <w:rsid w:val="002E7391"/>
    <w:rsid w:val="002F0968"/>
    <w:rsid w:val="003052D6"/>
    <w:rsid w:val="00320E1E"/>
    <w:rsid w:val="00343EA4"/>
    <w:rsid w:val="0035204E"/>
    <w:rsid w:val="00352DD6"/>
    <w:rsid w:val="00373978"/>
    <w:rsid w:val="003A41AF"/>
    <w:rsid w:val="003B1B2A"/>
    <w:rsid w:val="003C0A2F"/>
    <w:rsid w:val="00400259"/>
    <w:rsid w:val="00411B05"/>
    <w:rsid w:val="004309B2"/>
    <w:rsid w:val="00435B33"/>
    <w:rsid w:val="00456A81"/>
    <w:rsid w:val="00483924"/>
    <w:rsid w:val="004A1528"/>
    <w:rsid w:val="004B2B52"/>
    <w:rsid w:val="004B3AD0"/>
    <w:rsid w:val="004B61E7"/>
    <w:rsid w:val="004C0832"/>
    <w:rsid w:val="004C7E4E"/>
    <w:rsid w:val="004D785A"/>
    <w:rsid w:val="004F37C5"/>
    <w:rsid w:val="0050548C"/>
    <w:rsid w:val="005063F5"/>
    <w:rsid w:val="005072EA"/>
    <w:rsid w:val="0051674C"/>
    <w:rsid w:val="00522A19"/>
    <w:rsid w:val="00536EE2"/>
    <w:rsid w:val="005422BE"/>
    <w:rsid w:val="00562FB9"/>
    <w:rsid w:val="005B016A"/>
    <w:rsid w:val="005C6429"/>
    <w:rsid w:val="005E63E8"/>
    <w:rsid w:val="005F7A9A"/>
    <w:rsid w:val="0060186F"/>
    <w:rsid w:val="00604233"/>
    <w:rsid w:val="00611D3B"/>
    <w:rsid w:val="00647828"/>
    <w:rsid w:val="006615FE"/>
    <w:rsid w:val="0067498F"/>
    <w:rsid w:val="006857E0"/>
    <w:rsid w:val="006C40AD"/>
    <w:rsid w:val="00712810"/>
    <w:rsid w:val="0072554A"/>
    <w:rsid w:val="00734078"/>
    <w:rsid w:val="00745031"/>
    <w:rsid w:val="00745C9D"/>
    <w:rsid w:val="00746378"/>
    <w:rsid w:val="007522D7"/>
    <w:rsid w:val="007528AB"/>
    <w:rsid w:val="00757F92"/>
    <w:rsid w:val="00795C2A"/>
    <w:rsid w:val="007C71C1"/>
    <w:rsid w:val="007C7CB1"/>
    <w:rsid w:val="007D3258"/>
    <w:rsid w:val="007F0AA0"/>
    <w:rsid w:val="007F5526"/>
    <w:rsid w:val="007F642F"/>
    <w:rsid w:val="00802191"/>
    <w:rsid w:val="00803440"/>
    <w:rsid w:val="00804619"/>
    <w:rsid w:val="00804C54"/>
    <w:rsid w:val="00864473"/>
    <w:rsid w:val="008921D5"/>
    <w:rsid w:val="008951AA"/>
    <w:rsid w:val="008B0760"/>
    <w:rsid w:val="008C63D3"/>
    <w:rsid w:val="008C65E3"/>
    <w:rsid w:val="008D094D"/>
    <w:rsid w:val="008D3C19"/>
    <w:rsid w:val="00940D89"/>
    <w:rsid w:val="00965C4C"/>
    <w:rsid w:val="00990639"/>
    <w:rsid w:val="009B0F9F"/>
    <w:rsid w:val="009B499A"/>
    <w:rsid w:val="009C2B8A"/>
    <w:rsid w:val="009C661C"/>
    <w:rsid w:val="009D0A15"/>
    <w:rsid w:val="009D2806"/>
    <w:rsid w:val="009E5E73"/>
    <w:rsid w:val="009F1A4A"/>
    <w:rsid w:val="00A83746"/>
    <w:rsid w:val="00A95AAF"/>
    <w:rsid w:val="00AA34D8"/>
    <w:rsid w:val="00AB4894"/>
    <w:rsid w:val="00B06414"/>
    <w:rsid w:val="00B64205"/>
    <w:rsid w:val="00B762E6"/>
    <w:rsid w:val="00B84703"/>
    <w:rsid w:val="00B8552B"/>
    <w:rsid w:val="00BC4F91"/>
    <w:rsid w:val="00C005BC"/>
    <w:rsid w:val="00C02593"/>
    <w:rsid w:val="00C05C89"/>
    <w:rsid w:val="00C13700"/>
    <w:rsid w:val="00C342D8"/>
    <w:rsid w:val="00C37B60"/>
    <w:rsid w:val="00C577AD"/>
    <w:rsid w:val="00C62EF6"/>
    <w:rsid w:val="00C92C25"/>
    <w:rsid w:val="00CB3E19"/>
    <w:rsid w:val="00CE09B1"/>
    <w:rsid w:val="00CE0CB1"/>
    <w:rsid w:val="00D00AE7"/>
    <w:rsid w:val="00D30CE1"/>
    <w:rsid w:val="00D32D6E"/>
    <w:rsid w:val="00D6622E"/>
    <w:rsid w:val="00D73758"/>
    <w:rsid w:val="00D77C25"/>
    <w:rsid w:val="00E01AB3"/>
    <w:rsid w:val="00E16002"/>
    <w:rsid w:val="00E22912"/>
    <w:rsid w:val="00E32CB7"/>
    <w:rsid w:val="00E46B0D"/>
    <w:rsid w:val="00E737F9"/>
    <w:rsid w:val="00E8286D"/>
    <w:rsid w:val="00E90D68"/>
    <w:rsid w:val="00EB669D"/>
    <w:rsid w:val="00EC2042"/>
    <w:rsid w:val="00EC39F0"/>
    <w:rsid w:val="00EF5C15"/>
    <w:rsid w:val="00EF7A81"/>
    <w:rsid w:val="00F04E31"/>
    <w:rsid w:val="00F17E5F"/>
    <w:rsid w:val="00F23BD7"/>
    <w:rsid w:val="00F51709"/>
    <w:rsid w:val="00F51D7E"/>
    <w:rsid w:val="00F674C0"/>
    <w:rsid w:val="00F67B78"/>
    <w:rsid w:val="00F74514"/>
    <w:rsid w:val="00F97350"/>
    <w:rsid w:val="00FA433A"/>
    <w:rsid w:val="00FB08A6"/>
    <w:rsid w:val="00FF67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A5919"/>
  <w15:docId w15:val="{98091560-B351-4FCC-A440-41E656560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A71"/>
  </w:style>
  <w:style w:type="paragraph" w:styleId="Heading1">
    <w:name w:val="heading 1"/>
    <w:basedOn w:val="Normal"/>
    <w:next w:val="Normal"/>
    <w:link w:val="Heading1Char"/>
    <w:uiPriority w:val="9"/>
    <w:qFormat/>
    <w:rsid w:val="00504A71"/>
    <w:pPr>
      <w:keepNext/>
      <w:jc w:val="center"/>
      <w:outlineLvl w:val="0"/>
    </w:pPr>
    <w:rPr>
      <w:rFonts w:ascii="Book Antiqua" w:eastAsia="MS Gothic" w:hAnsi="Book Antiqua"/>
      <w:b/>
    </w:rPr>
  </w:style>
  <w:style w:type="paragraph" w:styleId="Heading2">
    <w:name w:val="heading 2"/>
    <w:basedOn w:val="Normal"/>
    <w:next w:val="Normal"/>
    <w:link w:val="Heading2Char"/>
    <w:uiPriority w:val="9"/>
    <w:semiHidden/>
    <w:unhideWhenUsed/>
    <w:qFormat/>
    <w:rsid w:val="000B16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72EA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C5F9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9"/>
    <w:rsid w:val="00504A71"/>
    <w:rPr>
      <w:rFonts w:ascii="Book Antiqua" w:eastAsia="MS Gothic" w:hAnsi="Book Antiqua" w:cs="Times New Roman"/>
      <w:b/>
      <w:kern w:val="0"/>
      <w:sz w:val="20"/>
      <w:szCs w:val="20"/>
    </w:rPr>
  </w:style>
  <w:style w:type="paragraph" w:styleId="NormalWeb">
    <w:name w:val="Normal (Web)"/>
    <w:basedOn w:val="Normal"/>
    <w:uiPriority w:val="99"/>
    <w:rsid w:val="00504A71"/>
    <w:pPr>
      <w:spacing w:before="100" w:beforeAutospacing="1" w:after="100" w:afterAutospacing="1"/>
    </w:pPr>
    <w:rPr>
      <w:sz w:val="24"/>
      <w:szCs w:val="24"/>
    </w:rPr>
  </w:style>
  <w:style w:type="character" w:customStyle="1" w:styleId="apple-converted-space">
    <w:name w:val="apple-converted-space"/>
    <w:basedOn w:val="DefaultParagraphFont"/>
    <w:rsid w:val="00504A71"/>
  </w:style>
  <w:style w:type="character" w:styleId="Hyperlink">
    <w:name w:val="Hyperlink"/>
    <w:basedOn w:val="DefaultParagraphFont"/>
    <w:uiPriority w:val="99"/>
    <w:unhideWhenUsed/>
    <w:rsid w:val="00504A71"/>
    <w:rPr>
      <w:color w:val="0000FF"/>
      <w:u w:val="single"/>
    </w:rPr>
  </w:style>
  <w:style w:type="paragraph" w:styleId="Footer">
    <w:name w:val="footer"/>
    <w:basedOn w:val="Normal"/>
    <w:link w:val="FooterChar"/>
    <w:uiPriority w:val="99"/>
    <w:unhideWhenUsed/>
    <w:rsid w:val="00504A71"/>
    <w:pPr>
      <w:tabs>
        <w:tab w:val="center" w:pos="4680"/>
        <w:tab w:val="right" w:pos="9360"/>
      </w:tabs>
    </w:pPr>
  </w:style>
  <w:style w:type="character" w:customStyle="1" w:styleId="FooterChar">
    <w:name w:val="Footer Char"/>
    <w:basedOn w:val="DefaultParagraphFont"/>
    <w:link w:val="Footer"/>
    <w:uiPriority w:val="99"/>
    <w:rsid w:val="00504A71"/>
    <w:rPr>
      <w:rFonts w:ascii="Times New Roman" w:eastAsia="Times New Roman" w:hAnsi="Times New Roman" w:cs="Times New Roman"/>
      <w:kern w:val="0"/>
      <w:sz w:val="20"/>
      <w:szCs w:val="20"/>
    </w:rPr>
  </w:style>
  <w:style w:type="character" w:styleId="PageNumber">
    <w:name w:val="page number"/>
    <w:basedOn w:val="DefaultParagraphFont"/>
    <w:uiPriority w:val="99"/>
    <w:semiHidden/>
    <w:unhideWhenUsed/>
    <w:rsid w:val="00504A71"/>
  </w:style>
  <w:style w:type="paragraph" w:customStyle="1" w:styleId="chapter-2">
    <w:name w:val="chapter-2"/>
    <w:basedOn w:val="Normal"/>
    <w:rsid w:val="00504A71"/>
    <w:pPr>
      <w:spacing w:before="100" w:beforeAutospacing="1" w:after="100" w:afterAutospacing="1"/>
    </w:pPr>
    <w:rPr>
      <w:sz w:val="24"/>
      <w:szCs w:val="24"/>
    </w:rPr>
  </w:style>
  <w:style w:type="character" w:customStyle="1" w:styleId="text">
    <w:name w:val="text"/>
    <w:basedOn w:val="DefaultParagraphFont"/>
    <w:rsid w:val="00504A71"/>
  </w:style>
  <w:style w:type="character" w:customStyle="1" w:styleId="chapternum">
    <w:name w:val="chapternum"/>
    <w:basedOn w:val="DefaultParagraphFont"/>
    <w:rsid w:val="00504A71"/>
  </w:style>
  <w:style w:type="character" w:customStyle="1" w:styleId="small-caps">
    <w:name w:val="small-caps"/>
    <w:basedOn w:val="DefaultParagraphFont"/>
    <w:rsid w:val="00504A71"/>
  </w:style>
  <w:style w:type="character" w:customStyle="1" w:styleId="Heading3Char">
    <w:name w:val="Heading 3 Char"/>
    <w:basedOn w:val="DefaultParagraphFont"/>
    <w:link w:val="Heading3"/>
    <w:uiPriority w:val="9"/>
    <w:rsid w:val="00872EAA"/>
    <w:rPr>
      <w:rFonts w:asciiTheme="majorHAnsi" w:eastAsiaTheme="majorEastAsia" w:hAnsiTheme="majorHAnsi" w:cstheme="majorBidi"/>
      <w:color w:val="1F3763" w:themeColor="accent1" w:themeShade="7F"/>
      <w:kern w:val="0"/>
    </w:rPr>
  </w:style>
  <w:style w:type="paragraph" w:customStyle="1" w:styleId="first-line-none">
    <w:name w:val="first-line-none"/>
    <w:basedOn w:val="Normal"/>
    <w:rsid w:val="00872EAA"/>
    <w:pPr>
      <w:spacing w:before="100" w:beforeAutospacing="1" w:after="100" w:afterAutospacing="1"/>
    </w:pPr>
    <w:rPr>
      <w:sz w:val="24"/>
      <w:szCs w:val="24"/>
    </w:rPr>
  </w:style>
  <w:style w:type="paragraph" w:customStyle="1" w:styleId="line">
    <w:name w:val="line"/>
    <w:basedOn w:val="Normal"/>
    <w:rsid w:val="00A76566"/>
    <w:pPr>
      <w:spacing w:before="100" w:beforeAutospacing="1" w:after="100" w:afterAutospacing="1"/>
    </w:pPr>
    <w:rPr>
      <w:sz w:val="24"/>
      <w:szCs w:val="24"/>
    </w:rPr>
  </w:style>
  <w:style w:type="character" w:customStyle="1" w:styleId="indent-1-breaks">
    <w:name w:val="indent-1-breaks"/>
    <w:basedOn w:val="DefaultParagraphFont"/>
    <w:rsid w:val="00A76566"/>
  </w:style>
  <w:style w:type="paragraph" w:customStyle="1" w:styleId="chapter-1">
    <w:name w:val="chapter-1"/>
    <w:basedOn w:val="Normal"/>
    <w:rsid w:val="002B7B25"/>
    <w:pPr>
      <w:spacing w:before="100" w:beforeAutospacing="1" w:after="100" w:afterAutospacing="1"/>
    </w:pPr>
    <w:rPr>
      <w:sz w:val="24"/>
      <w:szCs w:val="24"/>
    </w:rPr>
  </w:style>
  <w:style w:type="paragraph" w:customStyle="1" w:styleId="top-1">
    <w:name w:val="top-1"/>
    <w:basedOn w:val="Normal"/>
    <w:rsid w:val="00EB53A5"/>
    <w:pPr>
      <w:spacing w:before="100" w:beforeAutospacing="1" w:after="100" w:afterAutospacing="1"/>
    </w:pPr>
    <w:rPr>
      <w:sz w:val="24"/>
      <w:szCs w:val="24"/>
    </w:rPr>
  </w:style>
  <w:style w:type="paragraph" w:styleId="Header">
    <w:name w:val="header"/>
    <w:basedOn w:val="Normal"/>
    <w:link w:val="HeaderChar"/>
    <w:uiPriority w:val="99"/>
    <w:unhideWhenUsed/>
    <w:rsid w:val="008447E1"/>
    <w:pPr>
      <w:tabs>
        <w:tab w:val="center" w:pos="4680"/>
        <w:tab w:val="right" w:pos="9360"/>
      </w:tabs>
    </w:pPr>
  </w:style>
  <w:style w:type="character" w:customStyle="1" w:styleId="HeaderChar">
    <w:name w:val="Header Char"/>
    <w:basedOn w:val="DefaultParagraphFont"/>
    <w:link w:val="Header"/>
    <w:uiPriority w:val="99"/>
    <w:rsid w:val="008447E1"/>
    <w:rPr>
      <w:rFonts w:ascii="Times New Roman" w:eastAsia="Times New Roman" w:hAnsi="Times New Roman" w:cs="Times New Roman"/>
      <w:kern w:val="0"/>
      <w:sz w:val="20"/>
      <w:szCs w:val="20"/>
    </w:rPr>
  </w:style>
  <w:style w:type="character" w:customStyle="1" w:styleId="Heading4Char">
    <w:name w:val="Heading 4 Char"/>
    <w:basedOn w:val="DefaultParagraphFont"/>
    <w:link w:val="Heading4"/>
    <w:uiPriority w:val="9"/>
    <w:semiHidden/>
    <w:rsid w:val="00FC5F95"/>
    <w:rPr>
      <w:rFonts w:asciiTheme="majorHAnsi" w:eastAsiaTheme="majorEastAsia" w:hAnsiTheme="majorHAnsi" w:cstheme="majorBidi"/>
      <w:i/>
      <w:iCs/>
      <w:color w:val="2F5496" w:themeColor="accent1" w:themeShade="BF"/>
      <w:kern w:val="0"/>
      <w:sz w:val="20"/>
      <w:szCs w:val="20"/>
    </w:rPr>
  </w:style>
  <w:style w:type="character" w:customStyle="1" w:styleId="UnresolvedMention1">
    <w:name w:val="Unresolved Mention1"/>
    <w:basedOn w:val="DefaultParagraphFont"/>
    <w:uiPriority w:val="99"/>
    <w:semiHidden/>
    <w:unhideWhenUsed/>
    <w:rsid w:val="00636313"/>
    <w:rPr>
      <w:color w:val="605E5C"/>
      <w:shd w:val="clear" w:color="auto" w:fill="E1DFDD"/>
    </w:rPr>
  </w:style>
  <w:style w:type="character" w:styleId="Strong">
    <w:name w:val="Strong"/>
    <w:basedOn w:val="DefaultParagraphFont"/>
    <w:uiPriority w:val="22"/>
    <w:qFormat/>
    <w:rsid w:val="00F224D1"/>
    <w:rPr>
      <w:b/>
      <w:bCs/>
    </w:rPr>
  </w:style>
  <w:style w:type="character" w:customStyle="1" w:styleId="UnresolvedMention2">
    <w:name w:val="Unresolved Mention2"/>
    <w:basedOn w:val="DefaultParagraphFont"/>
    <w:uiPriority w:val="99"/>
    <w:semiHidden/>
    <w:unhideWhenUsed/>
    <w:rsid w:val="00496172"/>
    <w:rPr>
      <w:color w:val="605E5C"/>
      <w:shd w:val="clear" w:color="auto" w:fill="E1DFDD"/>
    </w:rPr>
  </w:style>
  <w:style w:type="paragraph" w:styleId="BodyText">
    <w:name w:val="Body Text"/>
    <w:basedOn w:val="Normal"/>
    <w:link w:val="BodyTextChar"/>
    <w:uiPriority w:val="99"/>
    <w:semiHidden/>
    <w:unhideWhenUsed/>
    <w:rsid w:val="00265AB6"/>
    <w:pPr>
      <w:spacing w:after="120"/>
    </w:pPr>
  </w:style>
  <w:style w:type="character" w:customStyle="1" w:styleId="BodyTextChar">
    <w:name w:val="Body Text Char"/>
    <w:basedOn w:val="DefaultParagraphFont"/>
    <w:link w:val="BodyText"/>
    <w:uiPriority w:val="99"/>
    <w:semiHidden/>
    <w:rsid w:val="00265AB6"/>
    <w:rPr>
      <w:rFonts w:ascii="Times New Roman" w:eastAsia="Times New Roman" w:hAnsi="Times New Roman" w:cs="Times New Roman"/>
      <w:kern w:val="0"/>
      <w:sz w:val="20"/>
      <w:szCs w:val="20"/>
    </w:rPr>
  </w:style>
  <w:style w:type="character" w:customStyle="1" w:styleId="Heading2Char">
    <w:name w:val="Heading 2 Char"/>
    <w:basedOn w:val="DefaultParagraphFont"/>
    <w:link w:val="Heading2"/>
    <w:uiPriority w:val="9"/>
    <w:semiHidden/>
    <w:rsid w:val="000B16B6"/>
    <w:rPr>
      <w:rFonts w:asciiTheme="majorHAnsi" w:eastAsiaTheme="majorEastAsia" w:hAnsiTheme="majorHAnsi" w:cstheme="majorBidi"/>
      <w:color w:val="2F5496" w:themeColor="accent1" w:themeShade="BF"/>
      <w:kern w:val="0"/>
      <w:sz w:val="26"/>
      <w:szCs w:val="26"/>
    </w:rPr>
  </w:style>
  <w:style w:type="character" w:customStyle="1" w:styleId="apple-tab-span">
    <w:name w:val="apple-tab-span"/>
    <w:basedOn w:val="DefaultParagraphFont"/>
    <w:rsid w:val="009C1E6E"/>
  </w:style>
  <w:style w:type="paragraph" w:styleId="FootnoteText">
    <w:name w:val="footnote text"/>
    <w:basedOn w:val="Normal"/>
    <w:link w:val="FootnoteTextChar"/>
    <w:uiPriority w:val="99"/>
    <w:semiHidden/>
    <w:unhideWhenUsed/>
    <w:rsid w:val="002B0F75"/>
    <w:rPr>
      <w:rFonts w:eastAsiaTheme="minorHAnsi"/>
      <w:sz w:val="24"/>
      <w:szCs w:val="24"/>
    </w:rPr>
  </w:style>
  <w:style w:type="character" w:customStyle="1" w:styleId="FootnoteTextChar">
    <w:name w:val="Footnote Text Char"/>
    <w:basedOn w:val="DefaultParagraphFont"/>
    <w:link w:val="FootnoteText"/>
    <w:uiPriority w:val="99"/>
    <w:semiHidden/>
    <w:rsid w:val="002B0F75"/>
    <w:rPr>
      <w:rFonts w:ascii="Times New Roman" w:hAnsi="Times New Roman" w:cs="Times New Roman"/>
      <w:kern w:val="0"/>
      <w:lang w:eastAsia="en-CA"/>
    </w:rPr>
  </w:style>
  <w:style w:type="character" w:styleId="FootnoteReference">
    <w:name w:val="footnote reference"/>
    <w:basedOn w:val="DefaultParagraphFont"/>
    <w:uiPriority w:val="99"/>
    <w:semiHidden/>
    <w:unhideWhenUsed/>
    <w:rsid w:val="002B0F75"/>
    <w:rPr>
      <w:vertAlign w:val="superscript"/>
    </w:rPr>
  </w:style>
  <w:style w:type="paragraph" w:customStyle="1" w:styleId="BODYCOPYnospace">
    <w:name w:val="BODY COPY  no space"/>
    <w:basedOn w:val="Normal"/>
    <w:uiPriority w:val="99"/>
    <w:rsid w:val="003206D0"/>
    <w:pPr>
      <w:widowControl w:val="0"/>
      <w:suppressAutoHyphens/>
      <w:autoSpaceDE w:val="0"/>
      <w:autoSpaceDN w:val="0"/>
      <w:adjustRightInd w:val="0"/>
      <w:spacing w:line="264" w:lineRule="atLeast"/>
    </w:pPr>
    <w:rPr>
      <w:rFonts w:ascii="LegacySerif-Book" w:eastAsiaTheme="minorEastAsia" w:hAnsi="LegacySerif-Book" w:cs="LegacySerif-Book"/>
      <w:color w:val="000000"/>
      <w:sz w:val="22"/>
      <w:szCs w:val="22"/>
      <w:lang w:eastAsia="ja-JP"/>
    </w:rPr>
  </w:style>
  <w:style w:type="paragraph" w:customStyle="1" w:styleId="BODYCOPYBOLD">
    <w:name w:val="BODY COPY BOLD"/>
    <w:basedOn w:val="Normal"/>
    <w:uiPriority w:val="99"/>
    <w:rsid w:val="003206D0"/>
    <w:pPr>
      <w:widowControl w:val="0"/>
      <w:suppressAutoHyphens/>
      <w:autoSpaceDE w:val="0"/>
      <w:autoSpaceDN w:val="0"/>
      <w:adjustRightInd w:val="0"/>
      <w:spacing w:line="264" w:lineRule="atLeast"/>
    </w:pPr>
    <w:rPr>
      <w:rFonts w:ascii="LegacySerif-Bold" w:eastAsiaTheme="minorEastAsia" w:hAnsi="LegacySerif-Bold" w:cs="LegacySerif-Bold"/>
      <w:b/>
      <w:bCs/>
      <w:color w:val="000000"/>
      <w:sz w:val="22"/>
      <w:szCs w:val="22"/>
      <w:lang w:eastAsia="ja-JP"/>
    </w:rPr>
  </w:style>
  <w:style w:type="character" w:customStyle="1" w:styleId="UnresolvedMention3">
    <w:name w:val="Unresolved Mention3"/>
    <w:basedOn w:val="DefaultParagraphFont"/>
    <w:uiPriority w:val="99"/>
    <w:semiHidden/>
    <w:unhideWhenUsed/>
    <w:rsid w:val="00247E20"/>
    <w:rPr>
      <w:color w:val="605E5C"/>
      <w:shd w:val="clear" w:color="auto" w:fill="E1DFDD"/>
    </w:rPr>
  </w:style>
  <w:style w:type="paragraph" w:styleId="NoSpacing">
    <w:name w:val="No Spacing"/>
    <w:uiPriority w:val="1"/>
    <w:qFormat/>
    <w:rsid w:val="0045245D"/>
  </w:style>
  <w:style w:type="character" w:styleId="Emphasis">
    <w:name w:val="Emphasis"/>
    <w:basedOn w:val="DefaultParagraphFont"/>
    <w:uiPriority w:val="20"/>
    <w:qFormat/>
    <w:rsid w:val="002A76C2"/>
    <w:rPr>
      <w:i/>
      <w:iCs/>
    </w:rPr>
  </w:style>
  <w:style w:type="character" w:customStyle="1" w:styleId="UnresolvedMention4">
    <w:name w:val="Unresolved Mention4"/>
    <w:basedOn w:val="DefaultParagraphFont"/>
    <w:uiPriority w:val="99"/>
    <w:semiHidden/>
    <w:unhideWhenUsed/>
    <w:rsid w:val="00BD778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BodyText2">
    <w:name w:val="Body Text 2"/>
    <w:basedOn w:val="Normal"/>
    <w:link w:val="BodyText2Char"/>
    <w:uiPriority w:val="99"/>
    <w:semiHidden/>
    <w:unhideWhenUsed/>
    <w:rsid w:val="00E01AB3"/>
    <w:pPr>
      <w:spacing w:after="120" w:line="480" w:lineRule="auto"/>
    </w:pPr>
  </w:style>
  <w:style w:type="character" w:customStyle="1" w:styleId="BodyText2Char">
    <w:name w:val="Body Text 2 Char"/>
    <w:basedOn w:val="DefaultParagraphFont"/>
    <w:link w:val="BodyText2"/>
    <w:uiPriority w:val="99"/>
    <w:semiHidden/>
    <w:rsid w:val="00E01AB3"/>
  </w:style>
  <w:style w:type="paragraph" w:styleId="BalloonText">
    <w:name w:val="Balloon Text"/>
    <w:basedOn w:val="Normal"/>
    <w:link w:val="BalloonTextChar"/>
    <w:uiPriority w:val="99"/>
    <w:semiHidden/>
    <w:unhideWhenUsed/>
    <w:rsid w:val="005063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63F5"/>
    <w:rPr>
      <w:rFonts w:ascii="Segoe UI" w:hAnsi="Segoe UI" w:cs="Segoe UI"/>
      <w:sz w:val="18"/>
      <w:szCs w:val="18"/>
    </w:rPr>
  </w:style>
  <w:style w:type="paragraph" w:styleId="HTMLPreformatted">
    <w:name w:val="HTML Preformatted"/>
    <w:basedOn w:val="Normal"/>
    <w:link w:val="HTMLPreformattedChar"/>
    <w:uiPriority w:val="99"/>
    <w:unhideWhenUsed/>
    <w:rsid w:val="004D78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CA"/>
    </w:rPr>
  </w:style>
  <w:style w:type="character" w:customStyle="1" w:styleId="HTMLPreformattedChar">
    <w:name w:val="HTML Preformatted Char"/>
    <w:basedOn w:val="DefaultParagraphFont"/>
    <w:link w:val="HTMLPreformatted"/>
    <w:uiPriority w:val="99"/>
    <w:rsid w:val="004D785A"/>
    <w:rPr>
      <w:rFonts w:ascii="Courier New" w:hAnsi="Courier New" w:cs="Courier New"/>
      <w:lang w:val="en-CA"/>
    </w:rPr>
  </w:style>
  <w:style w:type="paragraph" w:styleId="ListParagraph">
    <w:name w:val="List Paragraph"/>
    <w:basedOn w:val="Normal"/>
    <w:uiPriority w:val="34"/>
    <w:qFormat/>
    <w:rsid w:val="00343EA4"/>
    <w:pPr>
      <w:ind w:left="720"/>
      <w:contextualSpacing/>
    </w:pPr>
  </w:style>
  <w:style w:type="table" w:customStyle="1" w:styleId="1">
    <w:name w:val="1"/>
    <w:basedOn w:val="TableNormal"/>
    <w:rsid w:val="00EC2042"/>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697759">
      <w:bodyDiv w:val="1"/>
      <w:marLeft w:val="0"/>
      <w:marRight w:val="0"/>
      <w:marTop w:val="0"/>
      <w:marBottom w:val="0"/>
      <w:divBdr>
        <w:top w:val="none" w:sz="0" w:space="0" w:color="auto"/>
        <w:left w:val="none" w:sz="0" w:space="0" w:color="auto"/>
        <w:bottom w:val="none" w:sz="0" w:space="0" w:color="auto"/>
        <w:right w:val="none" w:sz="0" w:space="0" w:color="auto"/>
      </w:divBdr>
    </w:div>
    <w:div w:id="345906537">
      <w:bodyDiv w:val="1"/>
      <w:marLeft w:val="0"/>
      <w:marRight w:val="0"/>
      <w:marTop w:val="0"/>
      <w:marBottom w:val="0"/>
      <w:divBdr>
        <w:top w:val="none" w:sz="0" w:space="0" w:color="auto"/>
        <w:left w:val="none" w:sz="0" w:space="0" w:color="auto"/>
        <w:bottom w:val="none" w:sz="0" w:space="0" w:color="auto"/>
        <w:right w:val="none" w:sz="0" w:space="0" w:color="auto"/>
      </w:divBdr>
      <w:divsChild>
        <w:div w:id="1528593140">
          <w:marLeft w:val="0"/>
          <w:marRight w:val="0"/>
          <w:marTop w:val="0"/>
          <w:marBottom w:val="0"/>
          <w:divBdr>
            <w:top w:val="none" w:sz="0" w:space="0" w:color="auto"/>
            <w:left w:val="none" w:sz="0" w:space="0" w:color="auto"/>
            <w:bottom w:val="none" w:sz="0" w:space="0" w:color="auto"/>
            <w:right w:val="none" w:sz="0" w:space="0" w:color="auto"/>
          </w:divBdr>
        </w:div>
        <w:div w:id="21831816">
          <w:marLeft w:val="0"/>
          <w:marRight w:val="0"/>
          <w:marTop w:val="0"/>
          <w:marBottom w:val="0"/>
          <w:divBdr>
            <w:top w:val="none" w:sz="0" w:space="0" w:color="auto"/>
            <w:left w:val="none" w:sz="0" w:space="0" w:color="auto"/>
            <w:bottom w:val="none" w:sz="0" w:space="0" w:color="auto"/>
            <w:right w:val="none" w:sz="0" w:space="0" w:color="auto"/>
          </w:divBdr>
        </w:div>
      </w:divsChild>
    </w:div>
    <w:div w:id="481432979">
      <w:bodyDiv w:val="1"/>
      <w:marLeft w:val="0"/>
      <w:marRight w:val="0"/>
      <w:marTop w:val="0"/>
      <w:marBottom w:val="0"/>
      <w:divBdr>
        <w:top w:val="none" w:sz="0" w:space="0" w:color="auto"/>
        <w:left w:val="none" w:sz="0" w:space="0" w:color="auto"/>
        <w:bottom w:val="none" w:sz="0" w:space="0" w:color="auto"/>
        <w:right w:val="none" w:sz="0" w:space="0" w:color="auto"/>
      </w:divBdr>
      <w:divsChild>
        <w:div w:id="1699961764">
          <w:marLeft w:val="0"/>
          <w:marRight w:val="0"/>
          <w:marTop w:val="0"/>
          <w:marBottom w:val="0"/>
          <w:divBdr>
            <w:top w:val="none" w:sz="0" w:space="0" w:color="auto"/>
            <w:left w:val="none" w:sz="0" w:space="0" w:color="auto"/>
            <w:bottom w:val="none" w:sz="0" w:space="0" w:color="auto"/>
            <w:right w:val="none" w:sz="0" w:space="0" w:color="auto"/>
          </w:divBdr>
        </w:div>
        <w:div w:id="1065760726">
          <w:marLeft w:val="0"/>
          <w:marRight w:val="0"/>
          <w:marTop w:val="0"/>
          <w:marBottom w:val="0"/>
          <w:divBdr>
            <w:top w:val="none" w:sz="0" w:space="0" w:color="auto"/>
            <w:left w:val="none" w:sz="0" w:space="0" w:color="auto"/>
            <w:bottom w:val="none" w:sz="0" w:space="0" w:color="auto"/>
            <w:right w:val="none" w:sz="0" w:space="0" w:color="auto"/>
          </w:divBdr>
        </w:div>
      </w:divsChild>
    </w:div>
    <w:div w:id="719325137">
      <w:bodyDiv w:val="1"/>
      <w:marLeft w:val="0"/>
      <w:marRight w:val="0"/>
      <w:marTop w:val="0"/>
      <w:marBottom w:val="0"/>
      <w:divBdr>
        <w:top w:val="none" w:sz="0" w:space="0" w:color="auto"/>
        <w:left w:val="none" w:sz="0" w:space="0" w:color="auto"/>
        <w:bottom w:val="none" w:sz="0" w:space="0" w:color="auto"/>
        <w:right w:val="none" w:sz="0" w:space="0" w:color="auto"/>
      </w:divBdr>
    </w:div>
    <w:div w:id="783502831">
      <w:bodyDiv w:val="1"/>
      <w:marLeft w:val="0"/>
      <w:marRight w:val="0"/>
      <w:marTop w:val="0"/>
      <w:marBottom w:val="0"/>
      <w:divBdr>
        <w:top w:val="none" w:sz="0" w:space="0" w:color="auto"/>
        <w:left w:val="none" w:sz="0" w:space="0" w:color="auto"/>
        <w:bottom w:val="none" w:sz="0" w:space="0" w:color="auto"/>
        <w:right w:val="none" w:sz="0" w:space="0" w:color="auto"/>
      </w:divBdr>
    </w:div>
    <w:div w:id="810169611">
      <w:bodyDiv w:val="1"/>
      <w:marLeft w:val="0"/>
      <w:marRight w:val="0"/>
      <w:marTop w:val="0"/>
      <w:marBottom w:val="0"/>
      <w:divBdr>
        <w:top w:val="none" w:sz="0" w:space="0" w:color="auto"/>
        <w:left w:val="none" w:sz="0" w:space="0" w:color="auto"/>
        <w:bottom w:val="none" w:sz="0" w:space="0" w:color="auto"/>
        <w:right w:val="none" w:sz="0" w:space="0" w:color="auto"/>
      </w:divBdr>
    </w:div>
    <w:div w:id="834805198">
      <w:bodyDiv w:val="1"/>
      <w:marLeft w:val="0"/>
      <w:marRight w:val="0"/>
      <w:marTop w:val="0"/>
      <w:marBottom w:val="0"/>
      <w:divBdr>
        <w:top w:val="none" w:sz="0" w:space="0" w:color="auto"/>
        <w:left w:val="none" w:sz="0" w:space="0" w:color="auto"/>
        <w:bottom w:val="none" w:sz="0" w:space="0" w:color="auto"/>
        <w:right w:val="none" w:sz="0" w:space="0" w:color="auto"/>
      </w:divBdr>
      <w:divsChild>
        <w:div w:id="2141922278">
          <w:blockQuote w:val="1"/>
          <w:marLeft w:val="0"/>
          <w:marRight w:val="600"/>
          <w:marTop w:val="240"/>
          <w:marBottom w:val="345"/>
          <w:divBdr>
            <w:top w:val="none" w:sz="0" w:space="0" w:color="auto"/>
            <w:left w:val="single" w:sz="6" w:space="12" w:color="002B36"/>
            <w:bottom w:val="none" w:sz="0" w:space="0" w:color="auto"/>
            <w:right w:val="none" w:sz="0" w:space="0" w:color="auto"/>
          </w:divBdr>
        </w:div>
      </w:divsChild>
    </w:div>
    <w:div w:id="879315903">
      <w:bodyDiv w:val="1"/>
      <w:marLeft w:val="0"/>
      <w:marRight w:val="0"/>
      <w:marTop w:val="0"/>
      <w:marBottom w:val="0"/>
      <w:divBdr>
        <w:top w:val="none" w:sz="0" w:space="0" w:color="auto"/>
        <w:left w:val="none" w:sz="0" w:space="0" w:color="auto"/>
        <w:bottom w:val="none" w:sz="0" w:space="0" w:color="auto"/>
        <w:right w:val="none" w:sz="0" w:space="0" w:color="auto"/>
      </w:divBdr>
    </w:div>
    <w:div w:id="1149904882">
      <w:bodyDiv w:val="1"/>
      <w:marLeft w:val="0"/>
      <w:marRight w:val="0"/>
      <w:marTop w:val="0"/>
      <w:marBottom w:val="0"/>
      <w:divBdr>
        <w:top w:val="none" w:sz="0" w:space="0" w:color="auto"/>
        <w:left w:val="none" w:sz="0" w:space="0" w:color="auto"/>
        <w:bottom w:val="none" w:sz="0" w:space="0" w:color="auto"/>
        <w:right w:val="none" w:sz="0" w:space="0" w:color="auto"/>
      </w:divBdr>
    </w:div>
    <w:div w:id="1274289555">
      <w:bodyDiv w:val="1"/>
      <w:marLeft w:val="0"/>
      <w:marRight w:val="0"/>
      <w:marTop w:val="0"/>
      <w:marBottom w:val="0"/>
      <w:divBdr>
        <w:top w:val="none" w:sz="0" w:space="0" w:color="auto"/>
        <w:left w:val="none" w:sz="0" w:space="0" w:color="auto"/>
        <w:bottom w:val="none" w:sz="0" w:space="0" w:color="auto"/>
        <w:right w:val="none" w:sz="0" w:space="0" w:color="auto"/>
      </w:divBdr>
    </w:div>
    <w:div w:id="1327367095">
      <w:bodyDiv w:val="1"/>
      <w:marLeft w:val="0"/>
      <w:marRight w:val="0"/>
      <w:marTop w:val="0"/>
      <w:marBottom w:val="0"/>
      <w:divBdr>
        <w:top w:val="none" w:sz="0" w:space="0" w:color="auto"/>
        <w:left w:val="none" w:sz="0" w:space="0" w:color="auto"/>
        <w:bottom w:val="none" w:sz="0" w:space="0" w:color="auto"/>
        <w:right w:val="none" w:sz="0" w:space="0" w:color="auto"/>
      </w:divBdr>
      <w:divsChild>
        <w:div w:id="1744065208">
          <w:marLeft w:val="0"/>
          <w:marRight w:val="0"/>
          <w:marTop w:val="0"/>
          <w:marBottom w:val="0"/>
          <w:divBdr>
            <w:top w:val="none" w:sz="0" w:space="0" w:color="auto"/>
            <w:left w:val="none" w:sz="0" w:space="0" w:color="auto"/>
            <w:bottom w:val="none" w:sz="0" w:space="0" w:color="auto"/>
            <w:right w:val="none" w:sz="0" w:space="0" w:color="auto"/>
          </w:divBdr>
        </w:div>
        <w:div w:id="1981687269">
          <w:marLeft w:val="0"/>
          <w:marRight w:val="0"/>
          <w:marTop w:val="0"/>
          <w:marBottom w:val="0"/>
          <w:divBdr>
            <w:top w:val="none" w:sz="0" w:space="0" w:color="auto"/>
            <w:left w:val="none" w:sz="0" w:space="0" w:color="auto"/>
            <w:bottom w:val="none" w:sz="0" w:space="0" w:color="auto"/>
            <w:right w:val="none" w:sz="0" w:space="0" w:color="auto"/>
          </w:divBdr>
        </w:div>
        <w:div w:id="1482965309">
          <w:marLeft w:val="0"/>
          <w:marRight w:val="0"/>
          <w:marTop w:val="0"/>
          <w:marBottom w:val="0"/>
          <w:divBdr>
            <w:top w:val="none" w:sz="0" w:space="0" w:color="auto"/>
            <w:left w:val="none" w:sz="0" w:space="0" w:color="auto"/>
            <w:bottom w:val="none" w:sz="0" w:space="0" w:color="auto"/>
            <w:right w:val="none" w:sz="0" w:space="0" w:color="auto"/>
          </w:divBdr>
        </w:div>
        <w:div w:id="1261180049">
          <w:marLeft w:val="0"/>
          <w:marRight w:val="0"/>
          <w:marTop w:val="0"/>
          <w:marBottom w:val="0"/>
          <w:divBdr>
            <w:top w:val="none" w:sz="0" w:space="0" w:color="auto"/>
            <w:left w:val="none" w:sz="0" w:space="0" w:color="auto"/>
            <w:bottom w:val="none" w:sz="0" w:space="0" w:color="auto"/>
            <w:right w:val="none" w:sz="0" w:space="0" w:color="auto"/>
          </w:divBdr>
        </w:div>
        <w:div w:id="496533256">
          <w:marLeft w:val="0"/>
          <w:marRight w:val="0"/>
          <w:marTop w:val="0"/>
          <w:marBottom w:val="0"/>
          <w:divBdr>
            <w:top w:val="none" w:sz="0" w:space="0" w:color="auto"/>
            <w:left w:val="none" w:sz="0" w:space="0" w:color="auto"/>
            <w:bottom w:val="none" w:sz="0" w:space="0" w:color="auto"/>
            <w:right w:val="none" w:sz="0" w:space="0" w:color="auto"/>
          </w:divBdr>
        </w:div>
        <w:div w:id="383678820">
          <w:marLeft w:val="0"/>
          <w:marRight w:val="0"/>
          <w:marTop w:val="0"/>
          <w:marBottom w:val="0"/>
          <w:divBdr>
            <w:top w:val="none" w:sz="0" w:space="0" w:color="auto"/>
            <w:left w:val="none" w:sz="0" w:space="0" w:color="auto"/>
            <w:bottom w:val="none" w:sz="0" w:space="0" w:color="auto"/>
            <w:right w:val="none" w:sz="0" w:space="0" w:color="auto"/>
          </w:divBdr>
        </w:div>
        <w:div w:id="421802057">
          <w:marLeft w:val="0"/>
          <w:marRight w:val="0"/>
          <w:marTop w:val="0"/>
          <w:marBottom w:val="0"/>
          <w:divBdr>
            <w:top w:val="none" w:sz="0" w:space="0" w:color="auto"/>
            <w:left w:val="none" w:sz="0" w:space="0" w:color="auto"/>
            <w:bottom w:val="none" w:sz="0" w:space="0" w:color="auto"/>
            <w:right w:val="none" w:sz="0" w:space="0" w:color="auto"/>
          </w:divBdr>
        </w:div>
        <w:div w:id="1712342760">
          <w:marLeft w:val="0"/>
          <w:marRight w:val="0"/>
          <w:marTop w:val="0"/>
          <w:marBottom w:val="0"/>
          <w:divBdr>
            <w:top w:val="none" w:sz="0" w:space="0" w:color="auto"/>
            <w:left w:val="none" w:sz="0" w:space="0" w:color="auto"/>
            <w:bottom w:val="none" w:sz="0" w:space="0" w:color="auto"/>
            <w:right w:val="none" w:sz="0" w:space="0" w:color="auto"/>
          </w:divBdr>
        </w:div>
      </w:divsChild>
    </w:div>
    <w:div w:id="1438210364">
      <w:bodyDiv w:val="1"/>
      <w:marLeft w:val="0"/>
      <w:marRight w:val="0"/>
      <w:marTop w:val="0"/>
      <w:marBottom w:val="0"/>
      <w:divBdr>
        <w:top w:val="none" w:sz="0" w:space="0" w:color="auto"/>
        <w:left w:val="none" w:sz="0" w:space="0" w:color="auto"/>
        <w:bottom w:val="none" w:sz="0" w:space="0" w:color="auto"/>
        <w:right w:val="none" w:sz="0" w:space="0" w:color="auto"/>
      </w:divBdr>
      <w:divsChild>
        <w:div w:id="1712195011">
          <w:marLeft w:val="0"/>
          <w:marRight w:val="0"/>
          <w:marTop w:val="0"/>
          <w:marBottom w:val="0"/>
          <w:divBdr>
            <w:top w:val="single" w:sz="48" w:space="0" w:color="A92034"/>
            <w:left w:val="none" w:sz="0" w:space="0" w:color="A92034"/>
            <w:bottom w:val="single" w:sz="48" w:space="0" w:color="A92034"/>
            <w:right w:val="none" w:sz="0" w:space="0" w:color="A92034"/>
          </w:divBdr>
          <w:divsChild>
            <w:div w:id="1665551178">
              <w:marLeft w:val="0"/>
              <w:marRight w:val="0"/>
              <w:marTop w:val="0"/>
              <w:marBottom w:val="0"/>
              <w:divBdr>
                <w:top w:val="none" w:sz="0" w:space="0" w:color="auto"/>
                <w:left w:val="none" w:sz="0" w:space="0" w:color="auto"/>
                <w:bottom w:val="none" w:sz="0" w:space="0" w:color="auto"/>
                <w:right w:val="none" w:sz="0" w:space="0" w:color="auto"/>
              </w:divBdr>
              <w:divsChild>
                <w:div w:id="141118135">
                  <w:marLeft w:val="0"/>
                  <w:marRight w:val="0"/>
                  <w:marTop w:val="0"/>
                  <w:marBottom w:val="0"/>
                  <w:divBdr>
                    <w:top w:val="none" w:sz="0" w:space="0" w:color="auto"/>
                    <w:left w:val="none" w:sz="0" w:space="0" w:color="auto"/>
                    <w:bottom w:val="none" w:sz="0" w:space="0" w:color="auto"/>
                    <w:right w:val="none" w:sz="0" w:space="0" w:color="auto"/>
                  </w:divBdr>
                  <w:divsChild>
                    <w:div w:id="1954170258">
                      <w:marLeft w:val="0"/>
                      <w:marRight w:val="0"/>
                      <w:marTop w:val="0"/>
                      <w:marBottom w:val="0"/>
                      <w:divBdr>
                        <w:top w:val="none" w:sz="0" w:space="0" w:color="auto"/>
                        <w:left w:val="none" w:sz="0" w:space="0" w:color="auto"/>
                        <w:bottom w:val="none" w:sz="0" w:space="0" w:color="auto"/>
                        <w:right w:val="none" w:sz="0" w:space="0" w:color="auto"/>
                      </w:divBdr>
                      <w:divsChild>
                        <w:div w:id="159563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166437">
          <w:marLeft w:val="0"/>
          <w:marRight w:val="0"/>
          <w:marTop w:val="0"/>
          <w:marBottom w:val="0"/>
          <w:divBdr>
            <w:top w:val="none" w:sz="0" w:space="0" w:color="auto"/>
            <w:left w:val="none" w:sz="0" w:space="0" w:color="auto"/>
            <w:bottom w:val="none" w:sz="0" w:space="0" w:color="auto"/>
            <w:right w:val="none" w:sz="0" w:space="0" w:color="auto"/>
          </w:divBdr>
          <w:divsChild>
            <w:div w:id="59790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770675">
      <w:bodyDiv w:val="1"/>
      <w:marLeft w:val="0"/>
      <w:marRight w:val="0"/>
      <w:marTop w:val="0"/>
      <w:marBottom w:val="0"/>
      <w:divBdr>
        <w:top w:val="none" w:sz="0" w:space="0" w:color="auto"/>
        <w:left w:val="none" w:sz="0" w:space="0" w:color="auto"/>
        <w:bottom w:val="none" w:sz="0" w:space="0" w:color="auto"/>
        <w:right w:val="none" w:sz="0" w:space="0" w:color="auto"/>
      </w:divBdr>
      <w:divsChild>
        <w:div w:id="1713311824">
          <w:marLeft w:val="0"/>
          <w:marRight w:val="0"/>
          <w:marTop w:val="0"/>
          <w:marBottom w:val="0"/>
          <w:divBdr>
            <w:top w:val="none" w:sz="0" w:space="0" w:color="auto"/>
            <w:left w:val="none" w:sz="0" w:space="0" w:color="auto"/>
            <w:bottom w:val="none" w:sz="0" w:space="0" w:color="auto"/>
            <w:right w:val="none" w:sz="0" w:space="0" w:color="auto"/>
          </w:divBdr>
        </w:div>
        <w:div w:id="1372799362">
          <w:marLeft w:val="0"/>
          <w:marRight w:val="0"/>
          <w:marTop w:val="0"/>
          <w:marBottom w:val="0"/>
          <w:divBdr>
            <w:top w:val="none" w:sz="0" w:space="0" w:color="auto"/>
            <w:left w:val="none" w:sz="0" w:space="0" w:color="auto"/>
            <w:bottom w:val="none" w:sz="0" w:space="0" w:color="auto"/>
            <w:right w:val="none" w:sz="0" w:space="0" w:color="auto"/>
          </w:divBdr>
        </w:div>
        <w:div w:id="899634511">
          <w:marLeft w:val="0"/>
          <w:marRight w:val="0"/>
          <w:marTop w:val="0"/>
          <w:marBottom w:val="0"/>
          <w:divBdr>
            <w:top w:val="none" w:sz="0" w:space="0" w:color="auto"/>
            <w:left w:val="none" w:sz="0" w:space="0" w:color="auto"/>
            <w:bottom w:val="none" w:sz="0" w:space="0" w:color="auto"/>
            <w:right w:val="none" w:sz="0" w:space="0" w:color="auto"/>
          </w:divBdr>
        </w:div>
        <w:div w:id="1519350258">
          <w:marLeft w:val="0"/>
          <w:marRight w:val="0"/>
          <w:marTop w:val="0"/>
          <w:marBottom w:val="0"/>
          <w:divBdr>
            <w:top w:val="none" w:sz="0" w:space="0" w:color="auto"/>
            <w:left w:val="none" w:sz="0" w:space="0" w:color="auto"/>
            <w:bottom w:val="none" w:sz="0" w:space="0" w:color="auto"/>
            <w:right w:val="none" w:sz="0" w:space="0" w:color="auto"/>
          </w:divBdr>
        </w:div>
        <w:div w:id="2133788760">
          <w:marLeft w:val="0"/>
          <w:marRight w:val="0"/>
          <w:marTop w:val="0"/>
          <w:marBottom w:val="0"/>
          <w:divBdr>
            <w:top w:val="none" w:sz="0" w:space="0" w:color="auto"/>
            <w:left w:val="none" w:sz="0" w:space="0" w:color="auto"/>
            <w:bottom w:val="none" w:sz="0" w:space="0" w:color="auto"/>
            <w:right w:val="none" w:sz="0" w:space="0" w:color="auto"/>
          </w:divBdr>
        </w:div>
        <w:div w:id="371155208">
          <w:marLeft w:val="0"/>
          <w:marRight w:val="0"/>
          <w:marTop w:val="0"/>
          <w:marBottom w:val="0"/>
          <w:divBdr>
            <w:top w:val="none" w:sz="0" w:space="0" w:color="auto"/>
            <w:left w:val="none" w:sz="0" w:space="0" w:color="auto"/>
            <w:bottom w:val="none" w:sz="0" w:space="0" w:color="auto"/>
            <w:right w:val="none" w:sz="0" w:space="0" w:color="auto"/>
          </w:divBdr>
        </w:div>
        <w:div w:id="160779582">
          <w:marLeft w:val="0"/>
          <w:marRight w:val="0"/>
          <w:marTop w:val="0"/>
          <w:marBottom w:val="0"/>
          <w:divBdr>
            <w:top w:val="none" w:sz="0" w:space="0" w:color="auto"/>
            <w:left w:val="none" w:sz="0" w:space="0" w:color="auto"/>
            <w:bottom w:val="none" w:sz="0" w:space="0" w:color="auto"/>
            <w:right w:val="none" w:sz="0" w:space="0" w:color="auto"/>
          </w:divBdr>
        </w:div>
        <w:div w:id="1448698882">
          <w:marLeft w:val="0"/>
          <w:marRight w:val="0"/>
          <w:marTop w:val="0"/>
          <w:marBottom w:val="0"/>
          <w:divBdr>
            <w:top w:val="none" w:sz="0" w:space="0" w:color="auto"/>
            <w:left w:val="none" w:sz="0" w:space="0" w:color="auto"/>
            <w:bottom w:val="none" w:sz="0" w:space="0" w:color="auto"/>
            <w:right w:val="none" w:sz="0" w:space="0" w:color="auto"/>
          </w:divBdr>
        </w:div>
      </w:divsChild>
    </w:div>
    <w:div w:id="1622106835">
      <w:bodyDiv w:val="1"/>
      <w:marLeft w:val="0"/>
      <w:marRight w:val="0"/>
      <w:marTop w:val="0"/>
      <w:marBottom w:val="0"/>
      <w:divBdr>
        <w:top w:val="none" w:sz="0" w:space="0" w:color="auto"/>
        <w:left w:val="none" w:sz="0" w:space="0" w:color="auto"/>
        <w:bottom w:val="none" w:sz="0" w:space="0" w:color="auto"/>
        <w:right w:val="none" w:sz="0" w:space="0" w:color="auto"/>
      </w:divBdr>
    </w:div>
    <w:div w:id="1692025733">
      <w:bodyDiv w:val="1"/>
      <w:marLeft w:val="0"/>
      <w:marRight w:val="0"/>
      <w:marTop w:val="0"/>
      <w:marBottom w:val="0"/>
      <w:divBdr>
        <w:top w:val="none" w:sz="0" w:space="0" w:color="auto"/>
        <w:left w:val="none" w:sz="0" w:space="0" w:color="auto"/>
        <w:bottom w:val="none" w:sz="0" w:space="0" w:color="auto"/>
        <w:right w:val="none" w:sz="0" w:space="0" w:color="auto"/>
      </w:divBdr>
    </w:div>
    <w:div w:id="1775705448">
      <w:bodyDiv w:val="1"/>
      <w:marLeft w:val="0"/>
      <w:marRight w:val="0"/>
      <w:marTop w:val="0"/>
      <w:marBottom w:val="0"/>
      <w:divBdr>
        <w:top w:val="none" w:sz="0" w:space="0" w:color="auto"/>
        <w:left w:val="none" w:sz="0" w:space="0" w:color="auto"/>
        <w:bottom w:val="none" w:sz="0" w:space="0" w:color="auto"/>
        <w:right w:val="none" w:sz="0" w:space="0" w:color="auto"/>
      </w:divBdr>
    </w:div>
    <w:div w:id="1868986630">
      <w:bodyDiv w:val="1"/>
      <w:marLeft w:val="0"/>
      <w:marRight w:val="0"/>
      <w:marTop w:val="0"/>
      <w:marBottom w:val="0"/>
      <w:divBdr>
        <w:top w:val="none" w:sz="0" w:space="0" w:color="auto"/>
        <w:left w:val="none" w:sz="0" w:space="0" w:color="auto"/>
        <w:bottom w:val="none" w:sz="0" w:space="0" w:color="auto"/>
        <w:right w:val="none" w:sz="0" w:space="0" w:color="auto"/>
      </w:divBdr>
    </w:div>
    <w:div w:id="1969316433">
      <w:bodyDiv w:val="1"/>
      <w:marLeft w:val="0"/>
      <w:marRight w:val="0"/>
      <w:marTop w:val="0"/>
      <w:marBottom w:val="0"/>
      <w:divBdr>
        <w:top w:val="none" w:sz="0" w:space="0" w:color="auto"/>
        <w:left w:val="none" w:sz="0" w:space="0" w:color="auto"/>
        <w:bottom w:val="none" w:sz="0" w:space="0" w:color="auto"/>
        <w:right w:val="none" w:sz="0" w:space="0" w:color="auto"/>
      </w:divBdr>
    </w:div>
    <w:div w:id="20482947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about:blan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elroseunited"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melrose@melroseunited.ca"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9Bl77UFxCA/jwRBCCE3mzYJylg==">CgMxLjAyCGguZ2pkZ3hzMgloLjMwajB6bGwyCWguMWZvYjl0ZTIJaC4zem55c2g3MgloLjJldDkycDAyCGgudHlqY3d0MgloLjNkeTZ2a204AHIhMUdyeExTRzlIemNNODdEaVl4dkJFelNjRXRaaExJUnFn</go:docsCustomData>
</go:gDocsCustomXmlDataStorage>
</file>

<file path=customXml/itemProps1.xml><?xml version="1.0" encoding="utf-8"?>
<ds:datastoreItem xmlns:ds="http://schemas.openxmlformats.org/officeDocument/2006/customXml" ds:itemID="{98CCB5D3-DE76-4732-86F2-7BDEF6926FC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4</Pages>
  <Words>503</Words>
  <Characters>2870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MFEYERER@haltonhealthcare.com</dc:creator>
  <cp:lastModifiedBy>Sue Hawthorne-Bate</cp:lastModifiedBy>
  <cp:revision>17</cp:revision>
  <cp:lastPrinted>2025-12-24T14:19:00Z</cp:lastPrinted>
  <dcterms:created xsi:type="dcterms:W3CDTF">2025-12-18T16:58:00Z</dcterms:created>
  <dcterms:modified xsi:type="dcterms:W3CDTF">2025-12-24T14:29:00Z</dcterms:modified>
</cp:coreProperties>
</file>