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15FF" w14:textId="77777777" w:rsidR="00CE24C2" w:rsidRPr="00A93083" w:rsidRDefault="00CE24C2" w:rsidP="00CE24C2">
      <w:pPr>
        <w:rPr>
          <w:rFonts w:ascii="Book Antiqua" w:eastAsia="MS Gothic" w:hAnsi="Book Antiqua"/>
          <w:b/>
          <w:sz w:val="12"/>
          <w:szCs w:val="12"/>
        </w:rPr>
      </w:pPr>
    </w:p>
    <w:p w14:paraId="6536CEB2" w14:textId="77777777" w:rsidR="00CE24C2" w:rsidRPr="00A93083" w:rsidRDefault="00CE24C2" w:rsidP="00CE24C2">
      <w:pPr>
        <w:ind w:left="-426"/>
        <w:jc w:val="center"/>
        <w:rPr>
          <w:rFonts w:ascii="Book Antiqua" w:eastAsia="MS Gothic" w:hAnsi="Book Antiqua" w:cs="Verdana"/>
          <w:color w:val="000000"/>
          <w:sz w:val="44"/>
          <w:szCs w:val="44"/>
        </w:rPr>
      </w:pPr>
      <w:r w:rsidRPr="55DD3A8D">
        <w:rPr>
          <w:rFonts w:ascii="Wingdings 2" w:eastAsia="Wingdings 2" w:hAnsi="Wingdings 2" w:cs="Wingdings 2"/>
          <w:b/>
          <w:bCs/>
          <w:sz w:val="44"/>
          <w:szCs w:val="44"/>
        </w:rPr>
        <w:t></w:t>
      </w:r>
      <w:r w:rsidRPr="55DD3A8D">
        <w:rPr>
          <w:rFonts w:ascii="Book Antiqua" w:eastAsia="MS Gothic" w:hAnsi="Book Antiqua"/>
          <w:b/>
          <w:bCs/>
          <w:sz w:val="44"/>
          <w:szCs w:val="44"/>
        </w:rPr>
        <w:t xml:space="preserve"> MELROSE UNITED CHURCH </w:t>
      </w:r>
      <w:r w:rsidRPr="55DD3A8D">
        <w:rPr>
          <w:rFonts w:ascii="Wingdings 2" w:eastAsia="Wingdings 2" w:hAnsi="Wingdings 2" w:cs="Wingdings 2"/>
          <w:b/>
          <w:bCs/>
          <w:sz w:val="44"/>
          <w:szCs w:val="44"/>
        </w:rPr>
        <w:t></w:t>
      </w:r>
    </w:p>
    <w:p w14:paraId="02A474A2" w14:textId="77777777" w:rsidR="00CE24C2" w:rsidRPr="00A93083" w:rsidRDefault="00CE24C2" w:rsidP="00CE24C2">
      <w:pPr>
        <w:ind w:left="-426"/>
        <w:jc w:val="center"/>
        <w:rPr>
          <w:rFonts w:ascii="Book Antiqua" w:eastAsia="MS Gothic" w:hAnsi="Book Antiqua" w:cs="Verdana"/>
          <w:color w:val="000000"/>
          <w:sz w:val="28"/>
          <w:szCs w:val="28"/>
        </w:rPr>
      </w:pPr>
      <w:r w:rsidRPr="00A93083">
        <w:rPr>
          <w:rFonts w:ascii="Book Antiqua" w:eastAsia="MS Gothic" w:hAnsi="Book Antiqua" w:cs="Verdana"/>
          <w:color w:val="000000"/>
          <w:sz w:val="28"/>
          <w:szCs w:val="28"/>
        </w:rPr>
        <w:t xml:space="preserve">86 Homewood Avenue </w:t>
      </w:r>
      <w:r w:rsidRPr="00A93083">
        <w:rPr>
          <w:rFonts w:ascii="Wingdings 2" w:eastAsia="Wingdings 2" w:hAnsi="Wingdings 2" w:cs="Wingdings 2"/>
          <w:color w:val="000000"/>
          <w:sz w:val="28"/>
          <w:szCs w:val="28"/>
        </w:rPr>
        <w:t></w:t>
      </w:r>
      <w:r w:rsidRPr="00A93083">
        <w:rPr>
          <w:rFonts w:ascii="Book Antiqua" w:eastAsia="MS Gothic" w:hAnsi="Book Antiqua" w:cs="Verdana"/>
          <w:color w:val="000000"/>
          <w:sz w:val="28"/>
          <w:szCs w:val="28"/>
        </w:rPr>
        <w:t xml:space="preserve"> Hamilton, Ontario </w:t>
      </w:r>
      <w:r w:rsidRPr="00A93083">
        <w:rPr>
          <w:rFonts w:ascii="Wingdings 2" w:eastAsia="Wingdings 2" w:hAnsi="Wingdings 2" w:cs="Wingdings 2"/>
          <w:color w:val="000000"/>
          <w:sz w:val="28"/>
          <w:szCs w:val="28"/>
        </w:rPr>
        <w:t></w:t>
      </w:r>
      <w:r w:rsidRPr="00A93083">
        <w:rPr>
          <w:rFonts w:ascii="Book Antiqua" w:eastAsia="MS Gothic" w:hAnsi="Book Antiqua" w:cs="Verdana"/>
          <w:color w:val="000000"/>
          <w:sz w:val="28"/>
          <w:szCs w:val="28"/>
        </w:rPr>
        <w:t xml:space="preserve"> L8P 2M4</w:t>
      </w:r>
    </w:p>
    <w:p w14:paraId="7A1B28E4" w14:textId="77777777" w:rsidR="00CE24C2" w:rsidRPr="00A93083" w:rsidRDefault="00CE24C2" w:rsidP="00CE24C2">
      <w:pPr>
        <w:keepNext/>
        <w:ind w:left="-426"/>
        <w:jc w:val="center"/>
        <w:outlineLvl w:val="1"/>
        <w:rPr>
          <w:rFonts w:ascii="Book Antiqua" w:eastAsia="MS Gothic" w:hAnsi="Book Antiqua" w:cs="Verdana"/>
          <w:i/>
          <w:color w:val="000000"/>
          <w:sz w:val="28"/>
          <w:szCs w:val="28"/>
        </w:rPr>
      </w:pPr>
      <w:r w:rsidRPr="00A93083">
        <w:rPr>
          <w:rFonts w:ascii="Book Antiqua" w:eastAsia="MS Gothic" w:hAnsi="Book Antiqua" w:cs="Verdana"/>
          <w:color w:val="000000"/>
          <w:sz w:val="28"/>
          <w:szCs w:val="28"/>
        </w:rPr>
        <w:t>905 522 1323</w:t>
      </w:r>
      <w:r w:rsidRPr="00A93083">
        <w:rPr>
          <w:rFonts w:ascii="Book Antiqua" w:eastAsia="MS Gothic" w:hAnsi="Book Antiqua" w:cs="Verdana"/>
          <w:i/>
          <w:color w:val="000000"/>
          <w:sz w:val="28"/>
          <w:szCs w:val="28"/>
        </w:rPr>
        <w:t xml:space="preserve"> </w:t>
      </w:r>
      <w:r w:rsidRPr="00A93083">
        <w:rPr>
          <w:rFonts w:ascii="Wingdings 2" w:eastAsia="Wingdings 2" w:hAnsi="Wingdings 2" w:cs="Wingdings 2"/>
          <w:color w:val="000000"/>
          <w:sz w:val="28"/>
          <w:szCs w:val="28"/>
        </w:rPr>
        <w:t></w:t>
      </w:r>
      <w:r w:rsidRPr="00A93083">
        <w:rPr>
          <w:rFonts w:ascii="Book Antiqua" w:eastAsia="MS Gothic" w:hAnsi="Book Antiqua" w:cs="Verdana"/>
          <w:i/>
          <w:color w:val="000000"/>
          <w:sz w:val="28"/>
          <w:szCs w:val="28"/>
        </w:rPr>
        <w:t xml:space="preserve"> </w:t>
      </w:r>
      <w:hyperlink r:id="rId7" w:history="1">
        <w:r w:rsidRPr="00A93083">
          <w:rPr>
            <w:rFonts w:ascii="Book Antiqua" w:eastAsia="MS Gothic" w:hAnsi="Book Antiqua" w:cs="Verdana"/>
            <w:i/>
            <w:color w:val="000000"/>
            <w:sz w:val="28"/>
            <w:szCs w:val="28"/>
            <w:u w:val="single"/>
          </w:rPr>
          <w:t>melrose@melroseunited.ca</w:t>
        </w:r>
      </w:hyperlink>
    </w:p>
    <w:p w14:paraId="7EFC9BF4" w14:textId="77777777" w:rsidR="00CE24C2" w:rsidRPr="00A93083" w:rsidRDefault="00CE24C2" w:rsidP="00CE24C2">
      <w:pPr>
        <w:ind w:left="-426"/>
        <w:jc w:val="center"/>
        <w:rPr>
          <w:rFonts w:ascii="Book Antiqua" w:hAnsi="Book Antiqua"/>
          <w:color w:val="000000"/>
          <w:sz w:val="28"/>
          <w:szCs w:val="28"/>
        </w:rPr>
      </w:pPr>
      <w:r w:rsidRPr="00A93083">
        <w:rPr>
          <w:rFonts w:ascii="Wingdings 2" w:eastAsia="Wingdings 2" w:hAnsi="Wingdings 2" w:cs="Wingdings 2"/>
          <w:color w:val="000000"/>
          <w:sz w:val="28"/>
          <w:szCs w:val="28"/>
        </w:rPr>
        <w:t></w:t>
      </w:r>
      <w:r w:rsidRPr="00A93083">
        <w:rPr>
          <w:rFonts w:ascii="Book Antiqua" w:hAnsi="Book Antiqua"/>
          <w:i/>
          <w:iCs/>
          <w:color w:val="000000"/>
          <w:sz w:val="28"/>
          <w:szCs w:val="28"/>
        </w:rPr>
        <w:t xml:space="preserve"> </w:t>
      </w:r>
      <w:hyperlink r:id="rId8" w:history="1">
        <w:r w:rsidRPr="00A93083">
          <w:rPr>
            <w:rFonts w:ascii="Book Antiqua" w:eastAsia="MS Gothic" w:hAnsi="Book Antiqua"/>
            <w:i/>
            <w:iCs/>
            <w:color w:val="000000"/>
            <w:sz w:val="28"/>
            <w:szCs w:val="28"/>
            <w:u w:val="single"/>
          </w:rPr>
          <w:t>www.melroseunited</w:t>
        </w:r>
      </w:hyperlink>
      <w:r w:rsidRPr="00A93083">
        <w:rPr>
          <w:rFonts w:ascii="Book Antiqua" w:hAnsi="Book Antiqua"/>
          <w:i/>
          <w:iCs/>
          <w:color w:val="000000"/>
          <w:sz w:val="28"/>
          <w:szCs w:val="28"/>
        </w:rPr>
        <w:t xml:space="preserve">.ca </w:t>
      </w:r>
      <w:r w:rsidRPr="00A93083">
        <w:rPr>
          <w:rFonts w:ascii="Wingdings 2" w:eastAsia="Wingdings 2" w:hAnsi="Wingdings 2" w:cs="Wingdings 2"/>
          <w:color w:val="000000"/>
          <w:sz w:val="28"/>
          <w:szCs w:val="28"/>
        </w:rPr>
        <w:t></w:t>
      </w:r>
    </w:p>
    <w:p w14:paraId="2C1D1834" w14:textId="099AD51E" w:rsidR="00CE24C2" w:rsidRPr="00A93083" w:rsidRDefault="00CE24C2" w:rsidP="00CE24C2">
      <w:pPr>
        <w:ind w:left="-426"/>
        <w:jc w:val="center"/>
        <w:rPr>
          <w:rFonts w:ascii="Book Antiqua" w:hAnsi="Book Antiqua"/>
          <w:color w:val="000000"/>
          <w:sz w:val="28"/>
          <w:szCs w:val="28"/>
        </w:rPr>
      </w:pPr>
      <w:r w:rsidRPr="00A93083">
        <w:rPr>
          <w:rFonts w:ascii="Wingdings 2" w:eastAsia="Wingdings 2" w:hAnsi="Wingdings 2" w:cs="Wingdings 2"/>
          <w:color w:val="000000"/>
          <w:sz w:val="28"/>
          <w:szCs w:val="28"/>
        </w:rPr>
        <w:t></w:t>
      </w:r>
      <w:hyperlink r:id="rId9" w:history="1">
        <w:r w:rsidRPr="00A93083">
          <w:rPr>
            <w:rFonts w:ascii="Book Antiqua" w:eastAsia="MS Gothic" w:hAnsi="Book Antiqua"/>
            <w:color w:val="000000"/>
            <w:sz w:val="28"/>
            <w:szCs w:val="28"/>
            <w:u w:val="single"/>
          </w:rPr>
          <w:t>www.facebook.com/melroseunitedchurch</w:t>
        </w:r>
      </w:hyperlink>
      <w:r w:rsidRPr="00A93083">
        <w:rPr>
          <w:rFonts w:ascii="Wingdings 2" w:eastAsia="Wingdings 2" w:hAnsi="Wingdings 2" w:cs="Wingdings 2"/>
          <w:color w:val="000000"/>
          <w:sz w:val="28"/>
          <w:szCs w:val="28"/>
        </w:rPr>
        <w:t></w:t>
      </w:r>
      <w:r w:rsidRPr="00A93083">
        <w:rPr>
          <w:rFonts w:ascii="Book Antiqua" w:hAnsi="Book Antiqua"/>
          <w:color w:val="000000"/>
          <w:sz w:val="28"/>
          <w:szCs w:val="28"/>
        </w:rPr>
        <w:br/>
      </w:r>
      <w:r w:rsidRPr="00A93083">
        <w:rPr>
          <w:rFonts w:ascii="Wingdings 2" w:eastAsia="Wingdings 2" w:hAnsi="Wingdings 2" w:cs="Wingdings 2"/>
          <w:color w:val="000000"/>
          <w:sz w:val="28"/>
          <w:szCs w:val="28"/>
        </w:rPr>
        <w:t></w:t>
      </w:r>
      <w:r w:rsidRPr="00A93083">
        <w:rPr>
          <w:rFonts w:ascii="Book Antiqua" w:hAnsi="Book Antiqua"/>
          <w:color w:val="000000"/>
          <w:sz w:val="28"/>
          <w:szCs w:val="28"/>
        </w:rPr>
        <w:t xml:space="preserve"> Instagram: @melroseuc</w:t>
      </w:r>
      <w:r w:rsidRPr="00A93083">
        <w:rPr>
          <w:rFonts w:ascii="Wingdings 2" w:eastAsia="Wingdings 2" w:hAnsi="Wingdings 2" w:cs="Wingdings 2"/>
          <w:color w:val="000000"/>
          <w:sz w:val="28"/>
          <w:szCs w:val="28"/>
        </w:rPr>
        <w:t></w:t>
      </w:r>
    </w:p>
    <w:p w14:paraId="7336589B" w14:textId="77777777" w:rsidR="00C707E2" w:rsidRPr="00934D9D" w:rsidRDefault="00CE24C2" w:rsidP="00934D9D">
      <w:pPr>
        <w:ind w:left="-426"/>
        <w:jc w:val="center"/>
        <w:rPr>
          <w:rFonts w:ascii="Book Antiqua" w:hAnsi="Book Antiqua"/>
          <w:color w:val="000000"/>
          <w:sz w:val="28"/>
          <w:szCs w:val="28"/>
        </w:rPr>
      </w:pPr>
      <w:r w:rsidRPr="00A93083">
        <w:rPr>
          <w:rFonts w:ascii="Book Antiqua" w:hAnsi="Book Antiqua"/>
          <w:color w:val="000000"/>
          <w:sz w:val="28"/>
          <w:szCs w:val="28"/>
        </w:rPr>
        <w:t>Youtube channel: Melrose United Church Virtual Service</w:t>
      </w:r>
    </w:p>
    <w:p w14:paraId="06F22AB9" w14:textId="77777777" w:rsidR="00C707E2" w:rsidRDefault="00C707E2" w:rsidP="00CE24C2">
      <w:pPr>
        <w:jc w:val="center"/>
        <w:rPr>
          <w:noProof/>
          <w:lang w:val="en-US"/>
        </w:rPr>
      </w:pPr>
    </w:p>
    <w:p w14:paraId="135DAACA" w14:textId="0516C736" w:rsidR="00C707E2" w:rsidRDefault="005D63A2" w:rsidP="00CE24C2">
      <w:pPr>
        <w:jc w:val="center"/>
        <w:rPr>
          <w:noProof/>
          <w:lang w:val="en-US"/>
        </w:rPr>
      </w:pPr>
      <w:r>
        <w:rPr>
          <w:noProof/>
          <w:lang w:val="en-US"/>
        </w:rPr>
        <w:drawing>
          <wp:inline distT="0" distB="0" distL="0" distR="0" wp14:anchorId="55E50921" wp14:editId="13B920EF">
            <wp:extent cx="2609149" cy="347619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a:stretch>
                      <a:fillRect/>
                    </a:stretch>
                  </pic:blipFill>
                  <pic:spPr bwMode="auto">
                    <a:xfrm>
                      <a:off x="0" y="0"/>
                      <a:ext cx="2609149" cy="3476190"/>
                    </a:xfrm>
                    <a:prstGeom prst="rect">
                      <a:avLst/>
                    </a:prstGeom>
                    <a:noFill/>
                    <a:ln>
                      <a:noFill/>
                    </a:ln>
                  </pic:spPr>
                </pic:pic>
              </a:graphicData>
            </a:graphic>
          </wp:inline>
        </w:drawing>
      </w:r>
    </w:p>
    <w:p w14:paraId="0B6DC7F9" w14:textId="008D7576" w:rsidR="00CE24C2" w:rsidRPr="00934D9D" w:rsidRDefault="00CE24C2" w:rsidP="00934D9D">
      <w:pPr>
        <w:jc w:val="center"/>
        <w:rPr>
          <w:noProof/>
          <w:lang w:val="en-US"/>
        </w:rPr>
      </w:pPr>
    </w:p>
    <w:tbl>
      <w:tblPr>
        <w:tblpPr w:leftFromText="180" w:rightFromText="180" w:vertAnchor="text" w:horzAnchor="page" w:tblpX="3341" w:tblpY="88"/>
        <w:tblW w:w="8472" w:type="dxa"/>
        <w:tblLayout w:type="fixed"/>
        <w:tblLook w:val="0000" w:firstRow="0" w:lastRow="0" w:firstColumn="0" w:lastColumn="0" w:noHBand="0" w:noVBand="0"/>
      </w:tblPr>
      <w:tblGrid>
        <w:gridCol w:w="3575"/>
        <w:gridCol w:w="4897"/>
      </w:tblGrid>
      <w:tr w:rsidR="00934D9D" w:rsidRPr="00A93083" w14:paraId="5DCC9561" w14:textId="77777777" w:rsidTr="00934D9D">
        <w:trPr>
          <w:trHeight w:val="212"/>
        </w:trPr>
        <w:tc>
          <w:tcPr>
            <w:tcW w:w="3575" w:type="dxa"/>
          </w:tcPr>
          <w:p w14:paraId="0D9D64F7" w14:textId="77777777" w:rsidR="00934D9D" w:rsidRPr="00A93083" w:rsidRDefault="00934D9D" w:rsidP="00934D9D">
            <w:pPr>
              <w:rPr>
                <w:rFonts w:ascii="Book Antiqua" w:hAnsi="Book Antiqua"/>
                <w:sz w:val="24"/>
                <w:szCs w:val="24"/>
              </w:rPr>
            </w:pPr>
            <w:r w:rsidRPr="00A93083">
              <w:rPr>
                <w:rFonts w:ascii="Book Antiqua" w:hAnsi="Book Antiqua"/>
                <w:sz w:val="24"/>
                <w:szCs w:val="24"/>
              </w:rPr>
              <w:t xml:space="preserve">Minister: </w:t>
            </w:r>
          </w:p>
        </w:tc>
        <w:tc>
          <w:tcPr>
            <w:tcW w:w="4897" w:type="dxa"/>
          </w:tcPr>
          <w:p w14:paraId="6A371279" w14:textId="77777777" w:rsidR="00934D9D" w:rsidRPr="00A93083" w:rsidRDefault="00934D9D" w:rsidP="00934D9D">
            <w:pPr>
              <w:tabs>
                <w:tab w:val="center" w:pos="4320"/>
                <w:tab w:val="right" w:pos="8640"/>
              </w:tabs>
              <w:rPr>
                <w:rFonts w:ascii="Book Antiqua" w:hAnsi="Book Antiqua"/>
                <w:sz w:val="24"/>
                <w:szCs w:val="24"/>
              </w:rPr>
            </w:pPr>
            <w:r w:rsidRPr="00A93083">
              <w:rPr>
                <w:rFonts w:ascii="Book Antiqua" w:hAnsi="Book Antiqua"/>
                <w:sz w:val="24"/>
                <w:szCs w:val="24"/>
              </w:rPr>
              <w:t xml:space="preserve">Rev. Sonia Ireson </w:t>
            </w:r>
          </w:p>
        </w:tc>
      </w:tr>
      <w:tr w:rsidR="00934D9D" w:rsidRPr="00A93083" w14:paraId="0347CF9E" w14:textId="77777777" w:rsidTr="00934D9D">
        <w:trPr>
          <w:trHeight w:val="212"/>
        </w:trPr>
        <w:tc>
          <w:tcPr>
            <w:tcW w:w="3575" w:type="dxa"/>
          </w:tcPr>
          <w:p w14:paraId="0C8B99E3" w14:textId="77777777" w:rsidR="00934D9D" w:rsidRPr="00A93083" w:rsidRDefault="00934D9D" w:rsidP="00934D9D">
            <w:pPr>
              <w:rPr>
                <w:rFonts w:ascii="Book Antiqua" w:hAnsi="Book Antiqua"/>
                <w:sz w:val="24"/>
                <w:szCs w:val="24"/>
              </w:rPr>
            </w:pPr>
            <w:r w:rsidRPr="00A93083">
              <w:rPr>
                <w:rFonts w:ascii="Book Antiqua" w:hAnsi="Book Antiqua"/>
                <w:sz w:val="24"/>
                <w:szCs w:val="24"/>
              </w:rPr>
              <w:t>Music Director:</w:t>
            </w:r>
          </w:p>
          <w:p w14:paraId="629B3F4D" w14:textId="77777777" w:rsidR="00934D9D" w:rsidRPr="00A93083" w:rsidRDefault="00934D9D" w:rsidP="00934D9D">
            <w:pPr>
              <w:rPr>
                <w:rFonts w:ascii="Book Antiqua" w:hAnsi="Book Antiqua"/>
                <w:sz w:val="24"/>
                <w:szCs w:val="24"/>
              </w:rPr>
            </w:pPr>
            <w:r w:rsidRPr="00A93083">
              <w:rPr>
                <w:rFonts w:ascii="Book Antiqua" w:hAnsi="Book Antiqua"/>
                <w:sz w:val="24"/>
                <w:szCs w:val="24"/>
              </w:rPr>
              <w:t>Family Ministries Coordinator:</w:t>
            </w:r>
          </w:p>
          <w:p w14:paraId="78D862C2" w14:textId="77777777" w:rsidR="00934D9D" w:rsidRPr="00A93083" w:rsidRDefault="00934D9D" w:rsidP="00934D9D">
            <w:pPr>
              <w:rPr>
                <w:rFonts w:ascii="Book Antiqua" w:hAnsi="Book Antiqua"/>
                <w:sz w:val="24"/>
                <w:szCs w:val="24"/>
              </w:rPr>
            </w:pPr>
            <w:r w:rsidRPr="00A93083">
              <w:rPr>
                <w:rFonts w:ascii="Book Antiqua" w:hAnsi="Book Antiqua"/>
                <w:sz w:val="24"/>
                <w:szCs w:val="24"/>
              </w:rPr>
              <w:t>Custodian:</w:t>
            </w:r>
          </w:p>
          <w:p w14:paraId="20519B00" w14:textId="77777777" w:rsidR="00934D9D" w:rsidRPr="00A93083" w:rsidRDefault="00934D9D" w:rsidP="00934D9D">
            <w:pPr>
              <w:rPr>
                <w:rFonts w:ascii="Book Antiqua" w:hAnsi="Book Antiqua"/>
                <w:sz w:val="24"/>
                <w:szCs w:val="24"/>
              </w:rPr>
            </w:pPr>
            <w:r w:rsidRPr="00A93083">
              <w:rPr>
                <w:rFonts w:ascii="Book Antiqua" w:hAnsi="Book Antiqua"/>
                <w:sz w:val="24"/>
                <w:szCs w:val="24"/>
              </w:rPr>
              <w:t>Office Administrator:</w:t>
            </w:r>
          </w:p>
        </w:tc>
        <w:tc>
          <w:tcPr>
            <w:tcW w:w="4897" w:type="dxa"/>
          </w:tcPr>
          <w:p w14:paraId="75B3FF7A" w14:textId="77777777" w:rsidR="00934D9D" w:rsidRDefault="00934D9D" w:rsidP="00934D9D">
            <w:pPr>
              <w:rPr>
                <w:rFonts w:ascii="Book Antiqua" w:hAnsi="Book Antiqua"/>
                <w:sz w:val="24"/>
                <w:szCs w:val="24"/>
              </w:rPr>
            </w:pPr>
            <w:r w:rsidRPr="55DD3A8D">
              <w:rPr>
                <w:rFonts w:ascii="Book Antiqua" w:hAnsi="Book Antiqua"/>
                <w:sz w:val="24"/>
                <w:szCs w:val="24"/>
              </w:rPr>
              <w:t xml:space="preserve">Alexander Cann </w:t>
            </w:r>
          </w:p>
          <w:p w14:paraId="155CD92B" w14:textId="77777777" w:rsidR="00934D9D" w:rsidRPr="00A93083" w:rsidRDefault="00934D9D" w:rsidP="00934D9D">
            <w:pPr>
              <w:rPr>
                <w:rFonts w:ascii="Book Antiqua" w:hAnsi="Book Antiqua"/>
                <w:sz w:val="24"/>
                <w:szCs w:val="24"/>
              </w:rPr>
            </w:pPr>
            <w:r w:rsidRPr="55DD3A8D">
              <w:rPr>
                <w:rFonts w:ascii="Book Antiqua" w:hAnsi="Book Antiqua"/>
                <w:sz w:val="24"/>
                <w:szCs w:val="24"/>
              </w:rPr>
              <w:t xml:space="preserve">Meg Chalmers                           </w:t>
            </w:r>
          </w:p>
          <w:p w14:paraId="26040530" w14:textId="70FC4CDC" w:rsidR="00934D9D" w:rsidRPr="00A93083" w:rsidRDefault="00934D9D" w:rsidP="00934D9D">
            <w:pPr>
              <w:rPr>
                <w:rFonts w:ascii="Book Antiqua" w:hAnsi="Book Antiqua"/>
                <w:sz w:val="24"/>
                <w:szCs w:val="24"/>
              </w:rPr>
            </w:pPr>
            <w:r w:rsidRPr="55DD3A8D">
              <w:rPr>
                <w:rFonts w:ascii="Book Antiqua" w:hAnsi="Book Antiqua"/>
                <w:sz w:val="24"/>
                <w:szCs w:val="24"/>
              </w:rPr>
              <w:t xml:space="preserve">Kevin Geluch </w:t>
            </w:r>
            <w:r>
              <w:br/>
            </w:r>
            <w:r w:rsidR="00856F97">
              <w:rPr>
                <w:rFonts w:ascii="Book Antiqua" w:hAnsi="Book Antiqua"/>
                <w:sz w:val="24"/>
                <w:szCs w:val="24"/>
              </w:rPr>
              <w:t>Lorraine Lowry</w:t>
            </w:r>
          </w:p>
        </w:tc>
      </w:tr>
    </w:tbl>
    <w:p w14:paraId="74F49751" w14:textId="77777777" w:rsidR="00CE24C2" w:rsidRPr="00A93083" w:rsidRDefault="00CE24C2" w:rsidP="00CE24C2">
      <w:pPr>
        <w:rPr>
          <w:noProof/>
        </w:rPr>
      </w:pPr>
    </w:p>
    <w:p w14:paraId="665E0419" w14:textId="77777777" w:rsidR="00CE24C2" w:rsidRPr="00A93083" w:rsidRDefault="00CE24C2" w:rsidP="00CE24C2">
      <w:pPr>
        <w:rPr>
          <w:rFonts w:ascii="Book Antiqua" w:hAnsi="Book Antiqua"/>
        </w:rPr>
      </w:pPr>
    </w:p>
    <w:p w14:paraId="3FD025CC" w14:textId="77777777" w:rsidR="00CE24C2" w:rsidRDefault="00CE24C2" w:rsidP="00CE24C2">
      <w:pPr>
        <w:tabs>
          <w:tab w:val="left" w:pos="7088"/>
        </w:tabs>
        <w:jc w:val="center"/>
        <w:rPr>
          <w:rFonts w:ascii="Book Antiqua" w:hAnsi="Book Antiqua"/>
          <w:sz w:val="40"/>
          <w:szCs w:val="40"/>
        </w:rPr>
      </w:pPr>
    </w:p>
    <w:p w14:paraId="2F46E079" w14:textId="77777777" w:rsidR="00CE24C2" w:rsidRDefault="00CE24C2" w:rsidP="00CE24C2">
      <w:pPr>
        <w:tabs>
          <w:tab w:val="left" w:pos="7088"/>
        </w:tabs>
        <w:jc w:val="center"/>
        <w:rPr>
          <w:rFonts w:ascii="Wingdings 2" w:eastAsia="Wingdings 2" w:hAnsi="Wingdings 2" w:cs="Wingdings 2"/>
          <w:sz w:val="40"/>
          <w:szCs w:val="40"/>
        </w:rPr>
      </w:pPr>
    </w:p>
    <w:p w14:paraId="4D1E41DF" w14:textId="77777777" w:rsidR="00CE24C2" w:rsidRDefault="00CE24C2" w:rsidP="00CE24C2">
      <w:pPr>
        <w:tabs>
          <w:tab w:val="left" w:pos="7088"/>
        </w:tabs>
        <w:jc w:val="center"/>
        <w:rPr>
          <w:rFonts w:ascii="Wingdings 2" w:eastAsia="Wingdings 2" w:hAnsi="Wingdings 2" w:cs="Wingdings 2"/>
          <w:sz w:val="40"/>
          <w:szCs w:val="40"/>
        </w:rPr>
      </w:pPr>
    </w:p>
    <w:p w14:paraId="1CD1DF88" w14:textId="35474A65" w:rsidR="00CE24C2" w:rsidRDefault="00CE24C2" w:rsidP="00CE24C2">
      <w:pPr>
        <w:tabs>
          <w:tab w:val="left" w:pos="7088"/>
        </w:tabs>
        <w:jc w:val="center"/>
        <w:rPr>
          <w:rFonts w:ascii="Book Antiqua" w:hAnsi="Book Antiqua"/>
          <w:b/>
          <w:sz w:val="40"/>
          <w:szCs w:val="40"/>
        </w:rPr>
      </w:pPr>
      <w:r w:rsidRPr="008502A8">
        <w:rPr>
          <w:rFonts w:ascii="Wingdings 2" w:eastAsia="Wingdings 2" w:hAnsi="Wingdings 2" w:cs="Wingdings 2"/>
          <w:sz w:val="40"/>
          <w:szCs w:val="40"/>
        </w:rPr>
        <w:t></w:t>
      </w:r>
      <w:r w:rsidRPr="008502A8">
        <w:rPr>
          <w:rFonts w:ascii="Book Antiqua" w:hAnsi="Book Antiqua"/>
          <w:sz w:val="40"/>
          <w:szCs w:val="40"/>
        </w:rPr>
        <w:t xml:space="preserve"> </w:t>
      </w:r>
      <w:r w:rsidRPr="008502A8">
        <w:rPr>
          <w:rFonts w:ascii="Book Antiqua" w:hAnsi="Book Antiqua"/>
          <w:b/>
          <w:sz w:val="40"/>
          <w:szCs w:val="40"/>
        </w:rPr>
        <w:t>Sunday</w:t>
      </w:r>
      <w:r>
        <w:rPr>
          <w:rFonts w:ascii="Book Antiqua" w:hAnsi="Book Antiqua"/>
          <w:b/>
          <w:sz w:val="40"/>
          <w:szCs w:val="40"/>
        </w:rPr>
        <w:t>,</w:t>
      </w:r>
      <w:r w:rsidR="000F1C07">
        <w:rPr>
          <w:rFonts w:ascii="Book Antiqua" w:hAnsi="Book Antiqua"/>
          <w:b/>
          <w:sz w:val="40"/>
          <w:szCs w:val="40"/>
        </w:rPr>
        <w:t xml:space="preserve"> </w:t>
      </w:r>
      <w:r w:rsidR="00BC4CAB">
        <w:rPr>
          <w:rFonts w:ascii="Book Antiqua" w:hAnsi="Book Antiqua"/>
          <w:b/>
          <w:sz w:val="40"/>
          <w:szCs w:val="40"/>
        </w:rPr>
        <w:t xml:space="preserve">May </w:t>
      </w:r>
      <w:r w:rsidR="00AF263A">
        <w:rPr>
          <w:rFonts w:ascii="Book Antiqua" w:hAnsi="Book Antiqua"/>
          <w:b/>
          <w:sz w:val="40"/>
          <w:szCs w:val="40"/>
        </w:rPr>
        <w:t>28</w:t>
      </w:r>
      <w:r w:rsidR="00E51B78">
        <w:rPr>
          <w:rFonts w:ascii="Book Antiqua" w:hAnsi="Book Antiqua"/>
          <w:b/>
          <w:sz w:val="40"/>
          <w:szCs w:val="40"/>
        </w:rPr>
        <w:t>,</w:t>
      </w:r>
      <w:r w:rsidRPr="008502A8">
        <w:rPr>
          <w:rFonts w:ascii="Book Antiqua" w:hAnsi="Book Antiqua"/>
          <w:b/>
          <w:sz w:val="40"/>
          <w:szCs w:val="40"/>
        </w:rPr>
        <w:t xml:space="preserve"> 202</w:t>
      </w:r>
      <w:r w:rsidR="003E7AF9">
        <w:rPr>
          <w:rFonts w:ascii="Book Antiqua" w:hAnsi="Book Antiqua"/>
          <w:b/>
          <w:sz w:val="40"/>
          <w:szCs w:val="40"/>
        </w:rPr>
        <w:t>3</w:t>
      </w:r>
      <w:r w:rsidRPr="008502A8">
        <w:rPr>
          <w:rFonts w:ascii="Book Antiqua" w:hAnsi="Book Antiqua"/>
          <w:b/>
          <w:sz w:val="40"/>
          <w:szCs w:val="40"/>
        </w:rPr>
        <w:t xml:space="preserve"> </w:t>
      </w:r>
      <w:r w:rsidRPr="008502A8">
        <w:rPr>
          <w:rFonts w:ascii="Wingdings 2" w:eastAsia="Wingdings 2" w:hAnsi="Wingdings 2" w:cs="Wingdings 2"/>
          <w:b/>
          <w:sz w:val="40"/>
          <w:szCs w:val="40"/>
        </w:rPr>
        <w:t></w:t>
      </w:r>
    </w:p>
    <w:p w14:paraId="38FED0C3" w14:textId="1C4AD34E" w:rsidR="004D7AC7" w:rsidRDefault="00AF263A" w:rsidP="00B938BD">
      <w:pPr>
        <w:tabs>
          <w:tab w:val="left" w:pos="360"/>
          <w:tab w:val="right" w:pos="6336"/>
        </w:tabs>
        <w:ind w:left="-90"/>
        <w:jc w:val="center"/>
        <w:rPr>
          <w:rFonts w:ascii="Book Antiqua" w:hAnsi="Book Antiqua"/>
          <w:b/>
          <w:bCs/>
          <w:sz w:val="40"/>
          <w:szCs w:val="40"/>
        </w:rPr>
      </w:pPr>
      <w:r>
        <w:rPr>
          <w:rFonts w:ascii="Book Antiqua" w:hAnsi="Book Antiqua"/>
          <w:b/>
          <w:bCs/>
          <w:sz w:val="40"/>
          <w:szCs w:val="40"/>
        </w:rPr>
        <w:t>Pentecost Sunday</w:t>
      </w:r>
    </w:p>
    <w:p w14:paraId="2E74090C" w14:textId="216DC8E2" w:rsidR="00DC5F51" w:rsidRDefault="00DC5F51" w:rsidP="00B938BD">
      <w:pPr>
        <w:tabs>
          <w:tab w:val="left" w:pos="360"/>
          <w:tab w:val="right" w:pos="6336"/>
        </w:tabs>
        <w:ind w:left="-90"/>
        <w:jc w:val="center"/>
        <w:rPr>
          <w:rFonts w:ascii="Book Antiqua" w:hAnsi="Book Antiqua"/>
          <w:b/>
          <w:bCs/>
          <w:sz w:val="40"/>
          <w:szCs w:val="40"/>
        </w:rPr>
      </w:pPr>
    </w:p>
    <w:p w14:paraId="24282B54" w14:textId="2E91187D" w:rsidR="00BC4CAB" w:rsidRDefault="00BC4CAB" w:rsidP="00112E1F">
      <w:pPr>
        <w:tabs>
          <w:tab w:val="left" w:pos="360"/>
          <w:tab w:val="right" w:pos="6336"/>
        </w:tabs>
        <w:ind w:left="-90"/>
        <w:rPr>
          <w:rFonts w:ascii="Book Antiqua" w:hAnsi="Book Antiqua"/>
          <w:b/>
          <w:bCs/>
          <w:sz w:val="40"/>
          <w:szCs w:val="40"/>
        </w:rPr>
      </w:pPr>
    </w:p>
    <w:p w14:paraId="455009BA" w14:textId="77777777" w:rsidR="00CE24C2" w:rsidRPr="00A93083" w:rsidRDefault="00CE24C2" w:rsidP="002B49DD">
      <w:pPr>
        <w:pStyle w:val="Heading1"/>
        <w:ind w:right="374"/>
        <w:jc w:val="left"/>
        <w:rPr>
          <w:sz w:val="32"/>
          <w:szCs w:val="32"/>
        </w:rPr>
      </w:pPr>
    </w:p>
    <w:p w14:paraId="58333C0E" w14:textId="046395F6" w:rsidR="002B49DD" w:rsidRDefault="00AD4E30" w:rsidP="00CE24C2">
      <w:pPr>
        <w:pStyle w:val="Heading1"/>
        <w:ind w:right="374"/>
      </w:pPr>
      <w:r>
        <w:rPr>
          <w:rFonts w:ascii="Wingdings 2" w:eastAsia="Wingdings 2" w:hAnsi="Wingdings 2" w:cs="Wingdings 2"/>
          <w:sz w:val="32"/>
          <w:szCs w:val="32"/>
        </w:rPr>
        <w:t xml:space="preserve"> </w:t>
      </w:r>
      <w:r w:rsidR="00CE24C2" w:rsidRPr="55DD3A8D">
        <w:rPr>
          <w:rFonts w:ascii="Wingdings 2" w:eastAsia="Wingdings 2" w:hAnsi="Wingdings 2" w:cs="Wingdings 2"/>
          <w:sz w:val="32"/>
          <w:szCs w:val="32"/>
        </w:rPr>
        <w:t></w:t>
      </w:r>
      <w:r w:rsidR="00CE24C2" w:rsidRPr="55DD3A8D">
        <w:rPr>
          <w:sz w:val="32"/>
          <w:szCs w:val="32"/>
        </w:rPr>
        <w:t xml:space="preserve"> </w:t>
      </w:r>
      <w:r w:rsidR="00CE24C2" w:rsidRPr="55DD3A8D">
        <w:rPr>
          <w:rFonts w:ascii="Verdana" w:hAnsi="Verdana" w:cs="Verdana"/>
          <w:sz w:val="32"/>
          <w:szCs w:val="32"/>
        </w:rPr>
        <w:t>GATHERING</w:t>
      </w:r>
      <w:r w:rsidR="00702D2E">
        <w:rPr>
          <w:rFonts w:ascii="Verdana" w:hAnsi="Verdana" w:cs="Verdana"/>
          <w:sz w:val="32"/>
          <w:szCs w:val="32"/>
        </w:rPr>
        <w:t xml:space="preserve"> IN COMMUNITY</w:t>
      </w:r>
      <w:r w:rsidR="00CE24C2" w:rsidRPr="55DD3A8D">
        <w:rPr>
          <w:sz w:val="32"/>
          <w:szCs w:val="32"/>
        </w:rPr>
        <w:t xml:space="preserve"> </w:t>
      </w:r>
      <w:r w:rsidR="00CE24C2" w:rsidRPr="55DD3A8D">
        <w:rPr>
          <w:rFonts w:ascii="Wingdings 2" w:eastAsia="Wingdings 2" w:hAnsi="Wingdings 2" w:cs="Wingdings 2"/>
          <w:sz w:val="32"/>
          <w:szCs w:val="32"/>
        </w:rPr>
        <w:t></w:t>
      </w:r>
      <w:r w:rsidR="00CE24C2">
        <w:tab/>
      </w:r>
      <w:r w:rsidR="002D6C8A">
        <w:t xml:space="preserve">                                                                      </w:t>
      </w:r>
    </w:p>
    <w:p w14:paraId="58DD0EC1" w14:textId="77777777" w:rsidR="00BA083F" w:rsidRDefault="00BA083F" w:rsidP="00BA083F">
      <w:pPr>
        <w:pStyle w:val="Heading1"/>
        <w:ind w:right="374"/>
        <w:jc w:val="left"/>
        <w:rPr>
          <w:sz w:val="32"/>
          <w:szCs w:val="32"/>
        </w:rPr>
      </w:pPr>
    </w:p>
    <w:p w14:paraId="76B1A8A0" w14:textId="27A2972E" w:rsidR="00C707E2" w:rsidRPr="0040288F" w:rsidRDefault="00BA083F" w:rsidP="00C707E2">
      <w:pPr>
        <w:rPr>
          <w:rFonts w:ascii="Book Antiqua" w:hAnsi="Book Antiqua"/>
          <w:iCs/>
          <w:sz w:val="30"/>
          <w:szCs w:val="30"/>
        </w:rPr>
      </w:pPr>
      <w:bookmarkStart w:id="0" w:name="_Hlk122437108"/>
      <w:r w:rsidRPr="0040288F">
        <w:rPr>
          <w:rFonts w:ascii="Book Antiqua" w:hAnsi="Book Antiqua"/>
          <w:iCs/>
          <w:sz w:val="30"/>
          <w:szCs w:val="30"/>
        </w:rPr>
        <w:t>PRELUD</w:t>
      </w:r>
      <w:bookmarkEnd w:id="0"/>
      <w:r w:rsidR="003468DD" w:rsidRPr="0040288F">
        <w:rPr>
          <w:rFonts w:ascii="Book Antiqua" w:hAnsi="Book Antiqua"/>
          <w:iCs/>
          <w:sz w:val="30"/>
          <w:szCs w:val="30"/>
        </w:rPr>
        <w:t>E</w:t>
      </w:r>
      <w:r w:rsidR="006F4224" w:rsidRPr="0040288F">
        <w:rPr>
          <w:rFonts w:ascii="Book Antiqua" w:hAnsi="Book Antiqua"/>
          <w:iCs/>
          <w:sz w:val="30"/>
          <w:szCs w:val="30"/>
        </w:rPr>
        <w:t xml:space="preserve"> - </w:t>
      </w:r>
    </w:p>
    <w:p w14:paraId="1FCC3F2B" w14:textId="77777777" w:rsidR="006337CE" w:rsidRPr="0040288F" w:rsidRDefault="006337CE" w:rsidP="00C707E2">
      <w:pPr>
        <w:rPr>
          <w:rFonts w:ascii="Book Antiqua" w:hAnsi="Book Antiqua"/>
          <w:sz w:val="16"/>
          <w:szCs w:val="16"/>
        </w:rPr>
      </w:pPr>
    </w:p>
    <w:p w14:paraId="23748CF1" w14:textId="445DD9BF" w:rsidR="00CE24C2" w:rsidRPr="0040288F" w:rsidRDefault="00CE24C2" w:rsidP="0001753A">
      <w:pPr>
        <w:pStyle w:val="Heading2"/>
        <w:spacing w:line="468" w:lineRule="atLeast"/>
        <w:jc w:val="left"/>
        <w:rPr>
          <w:i w:val="0"/>
          <w:sz w:val="30"/>
          <w:szCs w:val="30"/>
        </w:rPr>
      </w:pPr>
      <w:r w:rsidRPr="0040288F">
        <w:rPr>
          <w:i w:val="0"/>
          <w:sz w:val="30"/>
          <w:szCs w:val="30"/>
        </w:rPr>
        <w:t>WELCOME AND LIFE OF THE CHURCH</w:t>
      </w:r>
    </w:p>
    <w:p w14:paraId="5F775CE9" w14:textId="01343F66" w:rsidR="00374E98" w:rsidRPr="0040288F" w:rsidRDefault="00374E98" w:rsidP="00374E98">
      <w:pPr>
        <w:rPr>
          <w:sz w:val="30"/>
          <w:szCs w:val="30"/>
        </w:rPr>
      </w:pPr>
    </w:p>
    <w:p w14:paraId="20DA7A7B" w14:textId="1D6A5E49" w:rsidR="00374E98" w:rsidRPr="0040288F" w:rsidRDefault="00374E98" w:rsidP="00374E98">
      <w:pPr>
        <w:rPr>
          <w:rFonts w:ascii="Book Antiqua" w:hAnsi="Book Antiqua"/>
          <w:iCs/>
          <w:sz w:val="30"/>
          <w:szCs w:val="30"/>
        </w:rPr>
      </w:pPr>
      <w:r w:rsidRPr="0040288F">
        <w:rPr>
          <w:rFonts w:ascii="Book Antiqua" w:hAnsi="Book Antiqua"/>
          <w:sz w:val="30"/>
          <w:szCs w:val="30"/>
        </w:rPr>
        <w:t xml:space="preserve">OPENING HYMN </w:t>
      </w:r>
      <w:r w:rsidR="006337CE" w:rsidRPr="0040288F">
        <w:rPr>
          <w:rFonts w:ascii="Book Antiqua" w:hAnsi="Book Antiqua"/>
          <w:sz w:val="30"/>
          <w:szCs w:val="30"/>
        </w:rPr>
        <w:t xml:space="preserve">–  </w:t>
      </w:r>
      <w:r w:rsidR="005B61B8" w:rsidRPr="0040288F">
        <w:rPr>
          <w:rFonts w:ascii="Book Antiqua" w:hAnsi="Book Antiqua"/>
          <w:sz w:val="30"/>
          <w:szCs w:val="30"/>
        </w:rPr>
        <w:t>As Comes the Breath of Spring        VU</w:t>
      </w:r>
      <w:r w:rsidR="0005366F" w:rsidRPr="0040288F">
        <w:rPr>
          <w:rFonts w:ascii="Book Antiqua" w:hAnsi="Book Antiqua"/>
          <w:sz w:val="30"/>
          <w:szCs w:val="30"/>
        </w:rPr>
        <w:t xml:space="preserve"> </w:t>
      </w:r>
      <w:r w:rsidR="005B61B8" w:rsidRPr="0040288F">
        <w:rPr>
          <w:rFonts w:ascii="Book Antiqua" w:hAnsi="Book Antiqua"/>
          <w:sz w:val="30"/>
          <w:szCs w:val="30"/>
        </w:rPr>
        <w:t>373</w:t>
      </w:r>
    </w:p>
    <w:p w14:paraId="4E9D9385" w14:textId="77777777" w:rsidR="00590577" w:rsidRPr="0040288F" w:rsidRDefault="00590577" w:rsidP="00590577">
      <w:pPr>
        <w:rPr>
          <w:sz w:val="30"/>
          <w:szCs w:val="30"/>
        </w:rPr>
      </w:pPr>
    </w:p>
    <w:p w14:paraId="143CEE39" w14:textId="1390E1EB" w:rsidR="00372E21" w:rsidRPr="0040288F" w:rsidRDefault="00CE24C2" w:rsidP="0001753A">
      <w:pPr>
        <w:rPr>
          <w:rFonts w:ascii="Book Antiqua" w:hAnsi="Book Antiqua"/>
          <w:sz w:val="30"/>
          <w:szCs w:val="30"/>
          <w:lang w:val="en-US"/>
        </w:rPr>
      </w:pPr>
      <w:r w:rsidRPr="0040288F">
        <w:rPr>
          <w:rFonts w:ascii="Book Antiqua" w:hAnsi="Book Antiqua"/>
          <w:sz w:val="30"/>
          <w:szCs w:val="30"/>
        </w:rPr>
        <w:t>LAND ACKNOWLEDG</w:t>
      </w:r>
      <w:r w:rsidR="0040288F">
        <w:rPr>
          <w:rFonts w:ascii="Book Antiqua" w:hAnsi="Book Antiqua"/>
          <w:sz w:val="30"/>
          <w:szCs w:val="30"/>
        </w:rPr>
        <w:t>E</w:t>
      </w:r>
      <w:r w:rsidRPr="0040288F">
        <w:rPr>
          <w:rFonts w:ascii="Book Antiqua" w:hAnsi="Book Antiqua"/>
          <w:sz w:val="30"/>
          <w:szCs w:val="30"/>
        </w:rPr>
        <w:t>MENT</w:t>
      </w:r>
      <w:r w:rsidR="00A2137F" w:rsidRPr="0040288F">
        <w:rPr>
          <w:rFonts w:ascii="Book Antiqua" w:hAnsi="Book Antiqua"/>
          <w:sz w:val="30"/>
          <w:szCs w:val="30"/>
        </w:rPr>
        <w:t xml:space="preserve"> </w:t>
      </w:r>
    </w:p>
    <w:p w14:paraId="2006BECB" w14:textId="77777777" w:rsidR="00C24C94" w:rsidRPr="0040288F" w:rsidRDefault="006337CE" w:rsidP="006337CE">
      <w:pPr>
        <w:ind w:left="709" w:hanging="709"/>
        <w:rPr>
          <w:rFonts w:ascii="Book Antiqua" w:hAnsi="Book Antiqua"/>
          <w:sz w:val="30"/>
          <w:szCs w:val="30"/>
          <w:lang w:val="en-US"/>
        </w:rPr>
      </w:pPr>
      <w:r w:rsidRPr="0040288F">
        <w:rPr>
          <w:rFonts w:ascii="Book Antiqua" w:hAnsi="Book Antiqua"/>
          <w:sz w:val="30"/>
          <w:szCs w:val="30"/>
          <w:lang w:val="en-US"/>
        </w:rPr>
        <w:t xml:space="preserve">One: </w:t>
      </w:r>
      <w:r w:rsidR="00B5297D" w:rsidRPr="0040288F">
        <w:rPr>
          <w:rFonts w:ascii="Book Antiqua" w:hAnsi="Book Antiqua"/>
          <w:sz w:val="30"/>
          <w:szCs w:val="30"/>
          <w:lang w:val="en-US"/>
        </w:rPr>
        <w:t xml:space="preserve">The land on which we worship and serve God </w:t>
      </w:r>
      <w:r w:rsidR="008E3D6A" w:rsidRPr="0040288F">
        <w:rPr>
          <w:rFonts w:ascii="Book Antiqua" w:hAnsi="Book Antiqua"/>
          <w:sz w:val="30"/>
          <w:szCs w:val="30"/>
          <w:lang w:val="en-US"/>
        </w:rPr>
        <w:t xml:space="preserve">each week </w:t>
      </w:r>
      <w:r w:rsidR="00C24C94" w:rsidRPr="0040288F">
        <w:rPr>
          <w:rFonts w:ascii="Book Antiqua" w:hAnsi="Book Antiqua"/>
          <w:sz w:val="30"/>
          <w:szCs w:val="30"/>
          <w:lang w:val="en-US"/>
        </w:rPr>
        <w:t xml:space="preserve"> </w:t>
      </w:r>
    </w:p>
    <w:p w14:paraId="41140F91" w14:textId="77777777" w:rsidR="00C24C94" w:rsidRPr="0040288F" w:rsidRDefault="00C24C94" w:rsidP="006337CE">
      <w:pPr>
        <w:ind w:left="709" w:hanging="709"/>
        <w:rPr>
          <w:rFonts w:ascii="Book Antiqua" w:hAnsi="Book Antiqua"/>
          <w:sz w:val="30"/>
          <w:szCs w:val="30"/>
          <w:lang w:val="en-US"/>
        </w:rPr>
      </w:pPr>
      <w:r w:rsidRPr="0040288F">
        <w:rPr>
          <w:rFonts w:ascii="Book Antiqua" w:hAnsi="Book Antiqua"/>
          <w:sz w:val="30"/>
          <w:szCs w:val="30"/>
          <w:lang w:val="en-US"/>
        </w:rPr>
        <w:t xml:space="preserve">          </w:t>
      </w:r>
      <w:r w:rsidR="008E3D6A" w:rsidRPr="0040288F">
        <w:rPr>
          <w:rFonts w:ascii="Book Antiqua" w:hAnsi="Book Antiqua"/>
          <w:sz w:val="30"/>
          <w:szCs w:val="30"/>
          <w:lang w:val="en-US"/>
        </w:rPr>
        <w:t xml:space="preserve">was first inhabited and cared for by the people of the </w:t>
      </w:r>
    </w:p>
    <w:p w14:paraId="5A7A500C" w14:textId="77777777" w:rsidR="00C24C94" w:rsidRPr="0040288F" w:rsidRDefault="00C24C94" w:rsidP="006337CE">
      <w:pPr>
        <w:ind w:left="709" w:hanging="709"/>
        <w:rPr>
          <w:rFonts w:ascii="Book Antiqua" w:hAnsi="Book Antiqua"/>
          <w:sz w:val="30"/>
          <w:szCs w:val="30"/>
          <w:lang w:val="en-US"/>
        </w:rPr>
      </w:pPr>
      <w:r w:rsidRPr="0040288F">
        <w:rPr>
          <w:rFonts w:ascii="Book Antiqua" w:hAnsi="Book Antiqua"/>
          <w:sz w:val="30"/>
          <w:szCs w:val="30"/>
          <w:lang w:val="en-US"/>
        </w:rPr>
        <w:t xml:space="preserve">          </w:t>
      </w:r>
      <w:r w:rsidR="005D653C" w:rsidRPr="0040288F">
        <w:rPr>
          <w:rFonts w:ascii="Book Antiqua" w:hAnsi="Book Antiqua"/>
          <w:sz w:val="30"/>
          <w:szCs w:val="30"/>
          <w:lang w:val="en-US"/>
        </w:rPr>
        <w:t xml:space="preserve">Haudenosaunee and the Anishinaabe </w:t>
      </w:r>
      <w:r w:rsidR="00B707D2" w:rsidRPr="0040288F">
        <w:rPr>
          <w:rFonts w:ascii="Book Antiqua" w:hAnsi="Book Antiqua"/>
          <w:sz w:val="30"/>
          <w:szCs w:val="30"/>
          <w:lang w:val="en-US"/>
        </w:rPr>
        <w:t xml:space="preserve">who are covered </w:t>
      </w:r>
      <w:r w:rsidRPr="0040288F">
        <w:rPr>
          <w:rFonts w:ascii="Book Antiqua" w:hAnsi="Book Antiqua"/>
          <w:sz w:val="30"/>
          <w:szCs w:val="30"/>
          <w:lang w:val="en-US"/>
        </w:rPr>
        <w:t xml:space="preserve"> </w:t>
      </w:r>
    </w:p>
    <w:p w14:paraId="0F9D3D3A" w14:textId="77777777" w:rsidR="00C24C94" w:rsidRPr="0040288F" w:rsidRDefault="00C24C94" w:rsidP="006337CE">
      <w:pPr>
        <w:ind w:left="709" w:hanging="709"/>
        <w:rPr>
          <w:rFonts w:ascii="Book Antiqua" w:hAnsi="Book Antiqua"/>
          <w:sz w:val="30"/>
          <w:szCs w:val="30"/>
          <w:lang w:val="en-US"/>
        </w:rPr>
      </w:pPr>
      <w:r w:rsidRPr="0040288F">
        <w:rPr>
          <w:rFonts w:ascii="Book Antiqua" w:hAnsi="Book Antiqua"/>
          <w:sz w:val="30"/>
          <w:szCs w:val="30"/>
          <w:lang w:val="en-US"/>
        </w:rPr>
        <w:t xml:space="preserve">          </w:t>
      </w:r>
      <w:r w:rsidR="00B707D2" w:rsidRPr="0040288F">
        <w:rPr>
          <w:rFonts w:ascii="Book Antiqua" w:hAnsi="Book Antiqua"/>
          <w:sz w:val="30"/>
          <w:szCs w:val="30"/>
          <w:lang w:val="en-US"/>
        </w:rPr>
        <w:t>under the Upper Canada Treaty.</w:t>
      </w:r>
      <w:r w:rsidR="00B5297D" w:rsidRPr="0040288F">
        <w:rPr>
          <w:rFonts w:ascii="Book Antiqua" w:hAnsi="Book Antiqua"/>
          <w:sz w:val="30"/>
          <w:szCs w:val="30"/>
          <w:lang w:val="en-US"/>
        </w:rPr>
        <w:t xml:space="preserve"> For thousands of years, </w:t>
      </w:r>
    </w:p>
    <w:p w14:paraId="2346C959" w14:textId="77777777" w:rsidR="00C24C94" w:rsidRPr="0040288F" w:rsidRDefault="00C24C94" w:rsidP="006337CE">
      <w:pPr>
        <w:ind w:left="709" w:hanging="709"/>
        <w:rPr>
          <w:rFonts w:ascii="Book Antiqua" w:hAnsi="Book Antiqua"/>
          <w:sz w:val="30"/>
          <w:szCs w:val="30"/>
          <w:lang w:val="en-US"/>
        </w:rPr>
      </w:pPr>
      <w:r w:rsidRPr="0040288F">
        <w:rPr>
          <w:rFonts w:ascii="Book Antiqua" w:hAnsi="Book Antiqua"/>
          <w:sz w:val="30"/>
          <w:szCs w:val="30"/>
          <w:lang w:val="en-US"/>
        </w:rPr>
        <w:t xml:space="preserve">          </w:t>
      </w:r>
      <w:r w:rsidR="00B5297D" w:rsidRPr="0040288F">
        <w:rPr>
          <w:rFonts w:ascii="Book Antiqua" w:hAnsi="Book Antiqua"/>
          <w:sz w:val="30"/>
          <w:szCs w:val="30"/>
          <w:lang w:val="en-US"/>
        </w:rPr>
        <w:t>they walked on and treated the land with respect.</w:t>
      </w:r>
      <w:r w:rsidR="00CA31CC" w:rsidRPr="0040288F">
        <w:rPr>
          <w:rFonts w:ascii="Book Antiqua" w:hAnsi="Book Antiqua"/>
          <w:sz w:val="30"/>
          <w:szCs w:val="30"/>
          <w:lang w:val="en-US"/>
        </w:rPr>
        <w:t xml:space="preserve"> </w:t>
      </w:r>
      <w:r w:rsidR="00B5297D" w:rsidRPr="0040288F">
        <w:rPr>
          <w:rFonts w:ascii="Book Antiqua" w:hAnsi="Book Antiqua"/>
          <w:sz w:val="30"/>
          <w:szCs w:val="30"/>
          <w:lang w:val="en-US"/>
        </w:rPr>
        <w:t>May</w:t>
      </w:r>
      <w:r w:rsidR="00B707D2" w:rsidRPr="0040288F">
        <w:rPr>
          <w:rFonts w:ascii="Book Antiqua" w:hAnsi="Book Antiqua"/>
          <w:sz w:val="30"/>
          <w:szCs w:val="30"/>
          <w:lang w:val="en-US"/>
        </w:rPr>
        <w:t xml:space="preserve"> we </w:t>
      </w:r>
    </w:p>
    <w:p w14:paraId="5C38D198" w14:textId="77777777" w:rsidR="00C24C94" w:rsidRPr="0040288F" w:rsidRDefault="00C24C94" w:rsidP="006337CE">
      <w:pPr>
        <w:ind w:left="709" w:hanging="709"/>
        <w:rPr>
          <w:rFonts w:ascii="Book Antiqua" w:hAnsi="Book Antiqua"/>
          <w:sz w:val="30"/>
          <w:szCs w:val="30"/>
          <w:lang w:val="en-US"/>
        </w:rPr>
      </w:pPr>
      <w:r w:rsidRPr="0040288F">
        <w:rPr>
          <w:rFonts w:ascii="Book Antiqua" w:hAnsi="Book Antiqua"/>
          <w:sz w:val="30"/>
          <w:szCs w:val="30"/>
          <w:lang w:val="en-US"/>
        </w:rPr>
        <w:t xml:space="preserve">          </w:t>
      </w:r>
      <w:r w:rsidR="00B5297D" w:rsidRPr="0040288F">
        <w:rPr>
          <w:rFonts w:ascii="Book Antiqua" w:hAnsi="Book Antiqua"/>
          <w:sz w:val="30"/>
          <w:szCs w:val="30"/>
          <w:lang w:val="en-US"/>
        </w:rPr>
        <w:t xml:space="preserve">continue with respect, by </w:t>
      </w:r>
      <w:r w:rsidR="00B707D2" w:rsidRPr="0040288F">
        <w:rPr>
          <w:rFonts w:ascii="Book Antiqua" w:hAnsi="Book Antiqua"/>
          <w:sz w:val="30"/>
          <w:szCs w:val="30"/>
          <w:lang w:val="en-US"/>
        </w:rPr>
        <w:t>liv</w:t>
      </w:r>
      <w:r w:rsidR="00B5297D" w:rsidRPr="0040288F">
        <w:rPr>
          <w:rFonts w:ascii="Book Antiqua" w:hAnsi="Book Antiqua"/>
          <w:sz w:val="30"/>
          <w:szCs w:val="30"/>
          <w:lang w:val="en-US"/>
        </w:rPr>
        <w:t>ing</w:t>
      </w:r>
      <w:r w:rsidR="00B707D2" w:rsidRPr="0040288F">
        <w:rPr>
          <w:rFonts w:ascii="Book Antiqua" w:hAnsi="Book Antiqua"/>
          <w:sz w:val="30"/>
          <w:szCs w:val="30"/>
          <w:lang w:val="en-US"/>
        </w:rPr>
        <w:t xml:space="preserve"> our lives moving gently in </w:t>
      </w:r>
    </w:p>
    <w:p w14:paraId="4C92B411" w14:textId="77777777" w:rsidR="00C24C94" w:rsidRPr="0040288F" w:rsidRDefault="00C24C94" w:rsidP="006337CE">
      <w:pPr>
        <w:ind w:left="709" w:hanging="709"/>
        <w:rPr>
          <w:rFonts w:ascii="Book Antiqua" w:hAnsi="Book Antiqua"/>
          <w:sz w:val="30"/>
          <w:szCs w:val="30"/>
          <w:lang w:val="en-US"/>
        </w:rPr>
      </w:pPr>
      <w:r w:rsidRPr="0040288F">
        <w:rPr>
          <w:rFonts w:ascii="Book Antiqua" w:hAnsi="Book Antiqua"/>
          <w:sz w:val="30"/>
          <w:szCs w:val="30"/>
          <w:lang w:val="en-US"/>
        </w:rPr>
        <w:t xml:space="preserve">          </w:t>
      </w:r>
      <w:r w:rsidR="00B707D2" w:rsidRPr="0040288F">
        <w:rPr>
          <w:rFonts w:ascii="Book Antiqua" w:hAnsi="Book Antiqua"/>
          <w:sz w:val="30"/>
          <w:szCs w:val="30"/>
          <w:lang w:val="en-US"/>
        </w:rPr>
        <w:t>creation, listeni</w:t>
      </w:r>
      <w:r w:rsidR="004C3834" w:rsidRPr="0040288F">
        <w:rPr>
          <w:rFonts w:ascii="Book Antiqua" w:hAnsi="Book Antiqua"/>
          <w:sz w:val="30"/>
          <w:szCs w:val="30"/>
          <w:lang w:val="en-US"/>
        </w:rPr>
        <w:t>ng,</w:t>
      </w:r>
      <w:r w:rsidR="00B5297D" w:rsidRPr="0040288F">
        <w:rPr>
          <w:rFonts w:ascii="Book Antiqua" w:hAnsi="Book Antiqua"/>
          <w:sz w:val="30"/>
          <w:szCs w:val="30"/>
          <w:lang w:val="en-US"/>
        </w:rPr>
        <w:t xml:space="preserve"> </w:t>
      </w:r>
      <w:r w:rsidR="00B707D2" w:rsidRPr="0040288F">
        <w:rPr>
          <w:rFonts w:ascii="Book Antiqua" w:hAnsi="Book Antiqua"/>
          <w:sz w:val="30"/>
          <w:szCs w:val="30"/>
          <w:lang w:val="en-US"/>
        </w:rPr>
        <w:t xml:space="preserve">learning, and striving to be people of </w:t>
      </w:r>
    </w:p>
    <w:p w14:paraId="0941CC11" w14:textId="567E18C8" w:rsidR="00680D75" w:rsidRPr="0040288F" w:rsidRDefault="00C24C94" w:rsidP="006337CE">
      <w:pPr>
        <w:ind w:left="709" w:hanging="709"/>
        <w:rPr>
          <w:rFonts w:ascii="Book Antiqua" w:hAnsi="Book Antiqua"/>
          <w:sz w:val="30"/>
          <w:szCs w:val="30"/>
          <w:lang w:val="en-US"/>
        </w:rPr>
      </w:pPr>
      <w:r w:rsidRPr="0040288F">
        <w:rPr>
          <w:rFonts w:ascii="Book Antiqua" w:hAnsi="Book Antiqua"/>
          <w:sz w:val="30"/>
          <w:szCs w:val="30"/>
          <w:lang w:val="en-US"/>
        </w:rPr>
        <w:t xml:space="preserve">          </w:t>
      </w:r>
      <w:r w:rsidR="00B707D2" w:rsidRPr="0040288F">
        <w:rPr>
          <w:rFonts w:ascii="Book Antiqua" w:hAnsi="Book Antiqua"/>
          <w:sz w:val="30"/>
          <w:szCs w:val="30"/>
          <w:lang w:val="en-US"/>
        </w:rPr>
        <w:t>reconciliation.</w:t>
      </w:r>
    </w:p>
    <w:p w14:paraId="6E233387" w14:textId="577CB1FC" w:rsidR="00374E98" w:rsidRPr="0040288F" w:rsidRDefault="00374E98" w:rsidP="00680D75">
      <w:pPr>
        <w:rPr>
          <w:rFonts w:ascii="Book Antiqua" w:hAnsi="Book Antiqua"/>
          <w:sz w:val="30"/>
          <w:szCs w:val="30"/>
          <w:lang w:val="en-US"/>
        </w:rPr>
      </w:pPr>
    </w:p>
    <w:p w14:paraId="65C4F8C5" w14:textId="5E39A2D8" w:rsidR="00374E98" w:rsidRPr="0040288F" w:rsidRDefault="00374E98" w:rsidP="00374E98">
      <w:pPr>
        <w:jc w:val="center"/>
        <w:rPr>
          <w:rFonts w:ascii="Book Antiqua" w:hAnsi="Book Antiqua"/>
          <w:sz w:val="30"/>
          <w:szCs w:val="30"/>
          <w:lang w:val="en-US"/>
        </w:rPr>
      </w:pPr>
      <w:r w:rsidRPr="0040288F">
        <w:rPr>
          <w:rFonts w:ascii="Book Antiqua" w:hAnsi="Book Antiqua"/>
          <w:sz w:val="30"/>
          <w:szCs w:val="30"/>
          <w:lang w:val="en-US"/>
        </w:rPr>
        <w:t>L</w:t>
      </w:r>
      <w:r w:rsidR="00346377" w:rsidRPr="0040288F">
        <w:rPr>
          <w:rFonts w:ascii="Book Antiqua" w:hAnsi="Book Antiqua"/>
          <w:sz w:val="30"/>
          <w:szCs w:val="30"/>
          <w:lang w:val="en-US"/>
        </w:rPr>
        <w:t>ITURGY</w:t>
      </w:r>
      <w:r w:rsidRPr="0040288F">
        <w:rPr>
          <w:rFonts w:ascii="Book Antiqua" w:hAnsi="Book Antiqua"/>
          <w:sz w:val="30"/>
          <w:szCs w:val="30"/>
          <w:lang w:val="en-US"/>
        </w:rPr>
        <w:t xml:space="preserve"> OF THE CHRIST CANDLE</w:t>
      </w:r>
    </w:p>
    <w:p w14:paraId="5B44D2AA" w14:textId="77777777" w:rsidR="00776C0E" w:rsidRPr="0040288F" w:rsidRDefault="00776C0E" w:rsidP="00680D75">
      <w:pPr>
        <w:rPr>
          <w:rFonts w:ascii="Book Antiqua" w:hAnsi="Book Antiqua"/>
          <w:sz w:val="30"/>
          <w:szCs w:val="30"/>
          <w:lang w:val="en-US"/>
        </w:rPr>
      </w:pPr>
    </w:p>
    <w:p w14:paraId="45FCC8A0" w14:textId="55FE1E1D" w:rsidR="00D416DF" w:rsidRPr="0040288F" w:rsidRDefault="008A6DB7" w:rsidP="007372E0">
      <w:pPr>
        <w:jc w:val="center"/>
        <w:rPr>
          <w:rFonts w:ascii="Book Antiqua" w:hAnsi="Book Antiqua"/>
          <w:b/>
          <w:bCs/>
          <w:i/>
          <w:iCs/>
          <w:sz w:val="30"/>
          <w:szCs w:val="30"/>
        </w:rPr>
      </w:pPr>
      <w:r w:rsidRPr="0040288F">
        <w:rPr>
          <w:rFonts w:ascii="Book Antiqua" w:hAnsi="Book Antiqua"/>
          <w:b/>
          <w:bCs/>
          <w:i/>
          <w:iCs/>
          <w:sz w:val="30"/>
          <w:szCs w:val="30"/>
        </w:rPr>
        <w:t xml:space="preserve">Christ Candle is </w:t>
      </w:r>
      <w:r w:rsidR="00346377" w:rsidRPr="0040288F">
        <w:rPr>
          <w:rFonts w:ascii="Book Antiqua" w:hAnsi="Book Antiqua"/>
          <w:b/>
          <w:bCs/>
          <w:i/>
          <w:iCs/>
          <w:sz w:val="30"/>
          <w:szCs w:val="30"/>
        </w:rPr>
        <w:t xml:space="preserve">already </w:t>
      </w:r>
      <w:r w:rsidRPr="0040288F">
        <w:rPr>
          <w:rFonts w:ascii="Book Antiqua" w:hAnsi="Book Antiqua"/>
          <w:b/>
          <w:bCs/>
          <w:i/>
          <w:iCs/>
          <w:sz w:val="30"/>
          <w:szCs w:val="30"/>
        </w:rPr>
        <w:t>lit</w:t>
      </w:r>
    </w:p>
    <w:p w14:paraId="41A793A2" w14:textId="77777777" w:rsidR="00C24C94" w:rsidRPr="0040288F" w:rsidRDefault="00F74476" w:rsidP="00C24C94">
      <w:pPr>
        <w:ind w:right="-399"/>
        <w:rPr>
          <w:rFonts w:ascii="Book Antiqua" w:hAnsi="Book Antiqua"/>
          <w:sz w:val="30"/>
          <w:szCs w:val="30"/>
        </w:rPr>
      </w:pPr>
      <w:r w:rsidRPr="0040288F">
        <w:rPr>
          <w:rFonts w:ascii="Book Antiqua" w:hAnsi="Book Antiqua"/>
          <w:sz w:val="30"/>
          <w:szCs w:val="30"/>
        </w:rPr>
        <w:t>One:</w:t>
      </w:r>
      <w:r w:rsidR="00132A96" w:rsidRPr="0040288F">
        <w:rPr>
          <w:rFonts w:ascii="Book Antiqua" w:hAnsi="Book Antiqua"/>
          <w:sz w:val="30"/>
          <w:szCs w:val="30"/>
        </w:rPr>
        <w:t xml:space="preserve"> </w:t>
      </w:r>
      <w:r w:rsidR="00C24C94" w:rsidRPr="0040288F">
        <w:rPr>
          <w:rFonts w:ascii="Book Antiqua" w:hAnsi="Book Antiqua"/>
          <w:sz w:val="30"/>
          <w:szCs w:val="30"/>
        </w:rPr>
        <w:t xml:space="preserve"> </w:t>
      </w:r>
      <w:r w:rsidR="00634EBF" w:rsidRPr="0040288F">
        <w:rPr>
          <w:rFonts w:ascii="Book Antiqua" w:hAnsi="Book Antiqua"/>
          <w:sz w:val="30"/>
          <w:szCs w:val="30"/>
        </w:rPr>
        <w:t xml:space="preserve">We cannot function without light.  It fills our waking days </w:t>
      </w:r>
      <w:r w:rsidR="00C24C94" w:rsidRPr="0040288F">
        <w:rPr>
          <w:rFonts w:ascii="Book Antiqua" w:hAnsi="Book Antiqua"/>
          <w:sz w:val="30"/>
          <w:szCs w:val="30"/>
        </w:rPr>
        <w:t xml:space="preserve">   </w:t>
      </w:r>
    </w:p>
    <w:p w14:paraId="13825B7C" w14:textId="298F9193" w:rsidR="00132A96" w:rsidRPr="0040288F" w:rsidRDefault="0051499E" w:rsidP="00C24C94">
      <w:pPr>
        <w:ind w:right="-399"/>
        <w:rPr>
          <w:rFonts w:ascii="Book Antiqua" w:hAnsi="Book Antiqua"/>
          <w:sz w:val="30"/>
          <w:szCs w:val="30"/>
        </w:rPr>
      </w:pPr>
      <w:r w:rsidRPr="0040288F">
        <w:rPr>
          <w:rFonts w:ascii="Book Antiqua" w:hAnsi="Book Antiqua"/>
          <w:sz w:val="30"/>
          <w:szCs w:val="30"/>
        </w:rPr>
        <w:t xml:space="preserve">           </w:t>
      </w:r>
      <w:r w:rsidR="00634EBF" w:rsidRPr="0040288F">
        <w:rPr>
          <w:rFonts w:ascii="Book Antiqua" w:hAnsi="Book Antiqua"/>
          <w:sz w:val="30"/>
          <w:szCs w:val="30"/>
        </w:rPr>
        <w:t>with natural light created by God, the Almighty.</w:t>
      </w:r>
    </w:p>
    <w:p w14:paraId="0C6EA8C8" w14:textId="03D0876D" w:rsidR="00F74476" w:rsidRPr="0040288F" w:rsidRDefault="0051499E" w:rsidP="006337CE">
      <w:pPr>
        <w:ind w:left="851" w:right="-399" w:hanging="851"/>
        <w:rPr>
          <w:rFonts w:ascii="Book Antiqua" w:hAnsi="Book Antiqua"/>
          <w:b/>
          <w:bCs/>
          <w:sz w:val="30"/>
          <w:szCs w:val="30"/>
        </w:rPr>
      </w:pPr>
      <w:r w:rsidRPr="0040288F">
        <w:rPr>
          <w:rFonts w:ascii="Book Antiqua" w:hAnsi="Book Antiqua"/>
          <w:b/>
          <w:bCs/>
          <w:sz w:val="30"/>
          <w:szCs w:val="30"/>
        </w:rPr>
        <w:t xml:space="preserve"> </w:t>
      </w:r>
      <w:r w:rsidR="00132A96" w:rsidRPr="0040288F">
        <w:rPr>
          <w:rFonts w:ascii="Book Antiqua" w:hAnsi="Book Antiqua"/>
          <w:b/>
          <w:bCs/>
          <w:sz w:val="30"/>
          <w:szCs w:val="30"/>
        </w:rPr>
        <w:t xml:space="preserve">All:  </w:t>
      </w:r>
      <w:r w:rsidR="00C24C94" w:rsidRPr="0040288F">
        <w:rPr>
          <w:rFonts w:ascii="Book Antiqua" w:hAnsi="Book Antiqua"/>
          <w:b/>
          <w:bCs/>
          <w:sz w:val="30"/>
          <w:szCs w:val="30"/>
        </w:rPr>
        <w:t xml:space="preserve"> </w:t>
      </w:r>
      <w:r w:rsidR="00634EBF" w:rsidRPr="0040288F">
        <w:rPr>
          <w:rFonts w:ascii="Book Antiqua" w:hAnsi="Book Antiqua"/>
          <w:b/>
          <w:bCs/>
          <w:sz w:val="30"/>
          <w:szCs w:val="30"/>
        </w:rPr>
        <w:t>We appreciate human-made light that dispels our darkness and allows us to extend our work and our leisure into the night.</w:t>
      </w:r>
    </w:p>
    <w:p w14:paraId="59A700BE" w14:textId="7A619AE8" w:rsidR="0051499E" w:rsidRPr="0040288F" w:rsidRDefault="00634EBF" w:rsidP="0040288F">
      <w:pPr>
        <w:ind w:left="851" w:right="-399" w:hanging="851"/>
        <w:rPr>
          <w:rFonts w:ascii="Book Antiqua" w:hAnsi="Book Antiqua"/>
          <w:sz w:val="30"/>
          <w:szCs w:val="30"/>
        </w:rPr>
      </w:pPr>
      <w:r w:rsidRPr="0040288F">
        <w:rPr>
          <w:rFonts w:ascii="Book Antiqua" w:hAnsi="Book Antiqua"/>
          <w:sz w:val="30"/>
          <w:szCs w:val="30"/>
        </w:rPr>
        <w:t>One:  Yet the light that encourages us, that remains with us even when we cannot see it, the invisible light of Jesus</w:t>
      </w:r>
      <w:r w:rsidR="001500DA" w:rsidRPr="0040288F">
        <w:rPr>
          <w:rFonts w:ascii="Book Antiqua" w:hAnsi="Book Antiqua"/>
          <w:sz w:val="30"/>
          <w:szCs w:val="30"/>
        </w:rPr>
        <w:t>, gives us the courage and the comfort to walk in his Way, knowing that He is beside us, leading us on.</w:t>
      </w:r>
    </w:p>
    <w:p w14:paraId="026C928F" w14:textId="0D80B3F0" w:rsidR="0051499E" w:rsidRPr="0040288F" w:rsidRDefault="0051499E" w:rsidP="006337CE">
      <w:pPr>
        <w:ind w:left="851" w:right="-399" w:hanging="851"/>
        <w:rPr>
          <w:rFonts w:ascii="Book Antiqua" w:hAnsi="Book Antiqua"/>
          <w:b/>
          <w:bCs/>
          <w:sz w:val="30"/>
          <w:szCs w:val="30"/>
        </w:rPr>
      </w:pPr>
      <w:r w:rsidRPr="0040288F">
        <w:rPr>
          <w:rFonts w:ascii="Book Antiqua" w:hAnsi="Book Antiqua"/>
          <w:b/>
          <w:bCs/>
          <w:sz w:val="30"/>
          <w:szCs w:val="30"/>
        </w:rPr>
        <w:t xml:space="preserve"> </w:t>
      </w:r>
      <w:r w:rsidR="001500DA" w:rsidRPr="0040288F">
        <w:rPr>
          <w:rFonts w:ascii="Book Antiqua" w:hAnsi="Book Antiqua"/>
          <w:b/>
          <w:bCs/>
          <w:sz w:val="30"/>
          <w:szCs w:val="30"/>
        </w:rPr>
        <w:t xml:space="preserve">All:  </w:t>
      </w:r>
      <w:r w:rsidR="0040288F">
        <w:rPr>
          <w:rFonts w:ascii="Book Antiqua" w:hAnsi="Book Antiqua"/>
          <w:b/>
          <w:bCs/>
          <w:sz w:val="30"/>
          <w:szCs w:val="30"/>
        </w:rPr>
        <w:t xml:space="preserve"> </w:t>
      </w:r>
      <w:r w:rsidR="001500DA" w:rsidRPr="0040288F">
        <w:rPr>
          <w:rFonts w:ascii="Book Antiqua" w:hAnsi="Book Antiqua"/>
          <w:b/>
          <w:bCs/>
          <w:sz w:val="30"/>
          <w:szCs w:val="30"/>
        </w:rPr>
        <w:t>For he has left us a Holy Spirit of Truth, powerful and</w:t>
      </w:r>
    </w:p>
    <w:p w14:paraId="4CBA4AAD" w14:textId="78389AA2" w:rsidR="001500DA" w:rsidRPr="0040288F" w:rsidRDefault="0051499E" w:rsidP="006337CE">
      <w:pPr>
        <w:ind w:left="851" w:right="-399" w:hanging="851"/>
        <w:rPr>
          <w:rFonts w:ascii="Book Antiqua" w:hAnsi="Book Antiqua"/>
          <w:b/>
          <w:bCs/>
          <w:sz w:val="30"/>
          <w:szCs w:val="30"/>
        </w:rPr>
      </w:pPr>
      <w:r w:rsidRPr="0040288F">
        <w:rPr>
          <w:rFonts w:ascii="Book Antiqua" w:hAnsi="Book Antiqua"/>
          <w:b/>
          <w:bCs/>
          <w:sz w:val="30"/>
          <w:szCs w:val="30"/>
        </w:rPr>
        <w:t xml:space="preserve">           </w:t>
      </w:r>
      <w:r w:rsidR="001500DA" w:rsidRPr="0040288F">
        <w:rPr>
          <w:rFonts w:ascii="Book Antiqua" w:hAnsi="Book Antiqua"/>
          <w:b/>
          <w:bCs/>
          <w:sz w:val="30"/>
          <w:szCs w:val="30"/>
        </w:rPr>
        <w:t>present.  From his central, guiding light, we take our own and pass it</w:t>
      </w:r>
      <w:r w:rsidR="00ED0BB8" w:rsidRPr="0040288F">
        <w:rPr>
          <w:rFonts w:ascii="Book Antiqua" w:hAnsi="Book Antiqua"/>
          <w:b/>
          <w:bCs/>
          <w:sz w:val="30"/>
          <w:szCs w:val="30"/>
        </w:rPr>
        <w:t xml:space="preserve"> on</w:t>
      </w:r>
      <w:r w:rsidR="001500DA" w:rsidRPr="0040288F">
        <w:rPr>
          <w:rFonts w:ascii="Book Antiqua" w:hAnsi="Book Antiqua"/>
          <w:b/>
          <w:bCs/>
          <w:sz w:val="30"/>
          <w:szCs w:val="30"/>
        </w:rPr>
        <w:t xml:space="preserve"> out into </w:t>
      </w:r>
      <w:r w:rsidR="00ED0BB8" w:rsidRPr="0040288F">
        <w:rPr>
          <w:rFonts w:ascii="Book Antiqua" w:hAnsi="Book Antiqua"/>
          <w:b/>
          <w:bCs/>
          <w:sz w:val="30"/>
          <w:szCs w:val="30"/>
        </w:rPr>
        <w:t xml:space="preserve">a </w:t>
      </w:r>
      <w:r w:rsidR="001500DA" w:rsidRPr="0040288F">
        <w:rPr>
          <w:rFonts w:ascii="Book Antiqua" w:hAnsi="Book Antiqua"/>
          <w:b/>
          <w:bCs/>
          <w:sz w:val="30"/>
          <w:szCs w:val="30"/>
        </w:rPr>
        <w:t>world</w:t>
      </w:r>
      <w:r w:rsidR="00ED0BB8" w:rsidRPr="0040288F">
        <w:rPr>
          <w:rFonts w:ascii="Book Antiqua" w:hAnsi="Book Antiqua"/>
          <w:b/>
          <w:bCs/>
          <w:sz w:val="30"/>
          <w:szCs w:val="30"/>
        </w:rPr>
        <w:t xml:space="preserve"> that so very much needs to feel Jesus’ love. </w:t>
      </w:r>
      <w:r w:rsidR="001500DA" w:rsidRPr="0040288F">
        <w:rPr>
          <w:rFonts w:ascii="Book Antiqua" w:hAnsi="Book Antiqua"/>
          <w:b/>
          <w:bCs/>
          <w:sz w:val="30"/>
          <w:szCs w:val="30"/>
        </w:rPr>
        <w:t xml:space="preserve">  Shine Jesus, Shine!  </w:t>
      </w:r>
      <w:r w:rsidR="00ED0BB8" w:rsidRPr="0040288F">
        <w:rPr>
          <w:rFonts w:ascii="Book Antiqua" w:hAnsi="Book Antiqua"/>
          <w:b/>
          <w:bCs/>
          <w:sz w:val="30"/>
          <w:szCs w:val="30"/>
        </w:rPr>
        <w:t>Let your light fill the far corners of our world.</w:t>
      </w:r>
    </w:p>
    <w:p w14:paraId="72D42749" w14:textId="4FF403AB" w:rsidR="009150B2" w:rsidRPr="0040288F" w:rsidRDefault="009150B2" w:rsidP="006337CE">
      <w:pPr>
        <w:ind w:left="851" w:right="-399" w:hanging="851"/>
        <w:rPr>
          <w:rFonts w:ascii="Book Antiqua" w:hAnsi="Book Antiqua"/>
          <w:b/>
          <w:bCs/>
          <w:sz w:val="30"/>
          <w:szCs w:val="30"/>
        </w:rPr>
      </w:pPr>
    </w:p>
    <w:p w14:paraId="5F3DA38A" w14:textId="26C8CE8D" w:rsidR="009150B2" w:rsidRPr="0040288F" w:rsidRDefault="009150B2" w:rsidP="006337CE">
      <w:pPr>
        <w:ind w:left="851" w:right="-399" w:hanging="851"/>
        <w:rPr>
          <w:rFonts w:ascii="Book Antiqua" w:hAnsi="Book Antiqua"/>
          <w:sz w:val="30"/>
          <w:szCs w:val="30"/>
        </w:rPr>
      </w:pPr>
      <w:r w:rsidRPr="0040288F">
        <w:rPr>
          <w:rFonts w:ascii="Book Antiqua" w:hAnsi="Book Antiqua"/>
          <w:b/>
          <w:bCs/>
          <w:sz w:val="30"/>
          <w:szCs w:val="30"/>
        </w:rPr>
        <w:t xml:space="preserve">** All </w:t>
      </w:r>
      <w:r w:rsidR="00960EB3" w:rsidRPr="0040288F">
        <w:rPr>
          <w:rFonts w:ascii="Book Antiqua" w:hAnsi="Book Antiqua"/>
          <w:b/>
          <w:bCs/>
          <w:sz w:val="30"/>
          <w:szCs w:val="30"/>
        </w:rPr>
        <w:t xml:space="preserve">who wish may </w:t>
      </w:r>
      <w:r w:rsidRPr="0040288F">
        <w:rPr>
          <w:rFonts w:ascii="Book Antiqua" w:hAnsi="Book Antiqua"/>
          <w:b/>
          <w:bCs/>
          <w:sz w:val="30"/>
          <w:szCs w:val="30"/>
        </w:rPr>
        <w:t>come forward to light a candle of their own from the central Christ candle….</w:t>
      </w:r>
      <w:r w:rsidR="004A26A9" w:rsidRPr="0040288F">
        <w:rPr>
          <w:rFonts w:ascii="Book Antiqua" w:hAnsi="Book Antiqua"/>
          <w:b/>
          <w:bCs/>
          <w:sz w:val="30"/>
          <w:szCs w:val="30"/>
        </w:rPr>
        <w:t xml:space="preserve">  Then return to your seats.</w:t>
      </w:r>
    </w:p>
    <w:p w14:paraId="17F7BEED" w14:textId="16643A81" w:rsidR="00776C0E" w:rsidRPr="0040288F" w:rsidRDefault="00776C0E" w:rsidP="007372E0">
      <w:pPr>
        <w:jc w:val="center"/>
        <w:rPr>
          <w:rFonts w:ascii="Book Antiqua" w:hAnsi="Book Antiqua"/>
          <w:b/>
          <w:bCs/>
          <w:i/>
          <w:iCs/>
          <w:sz w:val="30"/>
          <w:szCs w:val="30"/>
        </w:rPr>
      </w:pPr>
    </w:p>
    <w:p w14:paraId="1E252761" w14:textId="5F1EB8D8" w:rsidR="000A7979" w:rsidRPr="0040288F" w:rsidRDefault="000037F1" w:rsidP="000A7979">
      <w:pPr>
        <w:rPr>
          <w:rFonts w:ascii="Book Antiqua" w:hAnsi="Book Antiqua"/>
          <w:sz w:val="30"/>
          <w:szCs w:val="30"/>
        </w:rPr>
      </w:pPr>
      <w:bookmarkStart w:id="1" w:name="_Hlk135914855"/>
      <w:r w:rsidRPr="0040288F">
        <w:rPr>
          <w:rFonts w:ascii="Book Antiqua" w:hAnsi="Book Antiqua"/>
          <w:sz w:val="30"/>
          <w:szCs w:val="30"/>
        </w:rPr>
        <w:t>GATHERING WORDS</w:t>
      </w:r>
      <w:r w:rsidR="00555246" w:rsidRPr="0040288F">
        <w:rPr>
          <w:rFonts w:ascii="Book Antiqua" w:hAnsi="Book Antiqua"/>
          <w:sz w:val="30"/>
          <w:szCs w:val="30"/>
        </w:rPr>
        <w:t xml:space="preserve"> (Eric Hebert-Daly)</w:t>
      </w:r>
    </w:p>
    <w:p w14:paraId="5D2EAB93" w14:textId="77777777" w:rsidR="0051499E" w:rsidRPr="0040288F" w:rsidRDefault="000A7979" w:rsidP="00776C0E">
      <w:pPr>
        <w:rPr>
          <w:rFonts w:ascii="Book Antiqua" w:hAnsi="Book Antiqua"/>
          <w:sz w:val="30"/>
          <w:szCs w:val="30"/>
        </w:rPr>
      </w:pPr>
      <w:r w:rsidRPr="0040288F">
        <w:rPr>
          <w:rFonts w:ascii="Book Antiqua" w:hAnsi="Book Antiqua"/>
          <w:sz w:val="30"/>
          <w:szCs w:val="30"/>
        </w:rPr>
        <w:t>One</w:t>
      </w:r>
      <w:r w:rsidR="001B52F0" w:rsidRPr="0040288F">
        <w:rPr>
          <w:rFonts w:ascii="Book Antiqua" w:hAnsi="Book Antiqua"/>
          <w:sz w:val="30"/>
          <w:szCs w:val="30"/>
        </w:rPr>
        <w:t xml:space="preserve">: Take a breath.  Feel the presence of God’s Spirit fill your </w:t>
      </w:r>
      <w:r w:rsidR="0051499E" w:rsidRPr="0040288F">
        <w:rPr>
          <w:rFonts w:ascii="Book Antiqua" w:hAnsi="Book Antiqua"/>
          <w:sz w:val="30"/>
          <w:szCs w:val="30"/>
        </w:rPr>
        <w:t xml:space="preserve"> </w:t>
      </w:r>
    </w:p>
    <w:p w14:paraId="2B94AB64" w14:textId="77777777" w:rsidR="0051499E" w:rsidRPr="0040288F" w:rsidRDefault="0051499E" w:rsidP="00776C0E">
      <w:pPr>
        <w:rPr>
          <w:rFonts w:ascii="Book Antiqua" w:hAnsi="Book Antiqua"/>
          <w:sz w:val="30"/>
          <w:szCs w:val="30"/>
        </w:rPr>
      </w:pPr>
      <w:r w:rsidRPr="0040288F">
        <w:rPr>
          <w:rFonts w:ascii="Book Antiqua" w:hAnsi="Book Antiqua"/>
          <w:sz w:val="30"/>
          <w:szCs w:val="30"/>
        </w:rPr>
        <w:t xml:space="preserve">          </w:t>
      </w:r>
      <w:r w:rsidR="001B52F0" w:rsidRPr="0040288F">
        <w:rPr>
          <w:rFonts w:ascii="Book Antiqua" w:hAnsi="Book Antiqua"/>
          <w:sz w:val="30"/>
          <w:szCs w:val="30"/>
        </w:rPr>
        <w:t xml:space="preserve">lungs!  (breathe) Feel the warmth of this place and the </w:t>
      </w:r>
    </w:p>
    <w:p w14:paraId="4410DDA8" w14:textId="4D566C08" w:rsidR="00AD3883" w:rsidRPr="0040288F" w:rsidRDefault="0051499E" w:rsidP="00776C0E">
      <w:pPr>
        <w:rPr>
          <w:rFonts w:ascii="Book Antiqua" w:hAnsi="Book Antiqua"/>
          <w:sz w:val="30"/>
          <w:szCs w:val="30"/>
        </w:rPr>
      </w:pPr>
      <w:r w:rsidRPr="0040288F">
        <w:rPr>
          <w:rFonts w:ascii="Book Antiqua" w:hAnsi="Book Antiqua"/>
          <w:sz w:val="30"/>
          <w:szCs w:val="30"/>
        </w:rPr>
        <w:t xml:space="preserve">          </w:t>
      </w:r>
      <w:r w:rsidR="001B52F0" w:rsidRPr="0040288F">
        <w:rPr>
          <w:rFonts w:ascii="Book Antiqua" w:hAnsi="Book Antiqua"/>
          <w:sz w:val="30"/>
          <w:szCs w:val="30"/>
        </w:rPr>
        <w:t>warmth of those around you in this community of faith.</w:t>
      </w:r>
    </w:p>
    <w:p w14:paraId="6D1DC234" w14:textId="77777777" w:rsidR="0051499E" w:rsidRPr="0040288F" w:rsidRDefault="0051499E" w:rsidP="00B07A89">
      <w:pPr>
        <w:ind w:left="709" w:hanging="709"/>
        <w:rPr>
          <w:rFonts w:ascii="Book Antiqua" w:hAnsi="Book Antiqua"/>
          <w:b/>
          <w:bCs/>
          <w:sz w:val="30"/>
          <w:szCs w:val="30"/>
        </w:rPr>
      </w:pPr>
      <w:r w:rsidRPr="0040288F">
        <w:rPr>
          <w:rFonts w:ascii="Book Antiqua" w:hAnsi="Book Antiqua"/>
          <w:b/>
          <w:bCs/>
          <w:sz w:val="30"/>
          <w:szCs w:val="30"/>
        </w:rPr>
        <w:t xml:space="preserve"> </w:t>
      </w:r>
      <w:r w:rsidR="00AD3883" w:rsidRPr="0040288F">
        <w:rPr>
          <w:rFonts w:ascii="Book Antiqua" w:hAnsi="Book Antiqua"/>
          <w:b/>
          <w:bCs/>
          <w:sz w:val="30"/>
          <w:szCs w:val="30"/>
        </w:rPr>
        <w:t xml:space="preserve">All:  </w:t>
      </w:r>
      <w:r w:rsidR="001B52F0" w:rsidRPr="0040288F">
        <w:rPr>
          <w:rFonts w:ascii="Book Antiqua" w:hAnsi="Book Antiqua"/>
          <w:b/>
          <w:bCs/>
          <w:sz w:val="30"/>
          <w:szCs w:val="30"/>
        </w:rPr>
        <w:t xml:space="preserve">We can feel God’s fire burning inside of us, God’s Spirit </w:t>
      </w:r>
      <w:r w:rsidRPr="0040288F">
        <w:rPr>
          <w:rFonts w:ascii="Book Antiqua" w:hAnsi="Book Antiqua"/>
          <w:b/>
          <w:bCs/>
          <w:sz w:val="30"/>
          <w:szCs w:val="30"/>
        </w:rPr>
        <w:t xml:space="preserve"> </w:t>
      </w:r>
    </w:p>
    <w:p w14:paraId="0FA33529" w14:textId="3B37A15D" w:rsidR="007919E3" w:rsidRPr="0040288F" w:rsidRDefault="0051499E" w:rsidP="00B07A89">
      <w:pPr>
        <w:ind w:left="709" w:hanging="709"/>
        <w:rPr>
          <w:rFonts w:ascii="Book Antiqua" w:hAnsi="Book Antiqua"/>
          <w:b/>
          <w:bCs/>
          <w:sz w:val="30"/>
          <w:szCs w:val="30"/>
        </w:rPr>
      </w:pPr>
      <w:r w:rsidRPr="0040288F">
        <w:rPr>
          <w:rFonts w:ascii="Book Antiqua" w:hAnsi="Book Antiqua"/>
          <w:b/>
          <w:bCs/>
          <w:sz w:val="30"/>
          <w:szCs w:val="30"/>
        </w:rPr>
        <w:t xml:space="preserve">          </w:t>
      </w:r>
      <w:r w:rsidR="001B52F0" w:rsidRPr="0040288F">
        <w:rPr>
          <w:rFonts w:ascii="Book Antiqua" w:hAnsi="Book Antiqua"/>
          <w:b/>
          <w:bCs/>
          <w:sz w:val="30"/>
          <w:szCs w:val="30"/>
        </w:rPr>
        <w:t>moving in this place!</w:t>
      </w:r>
    </w:p>
    <w:p w14:paraId="73C6E71C" w14:textId="033BEAB3" w:rsidR="007E2753" w:rsidRPr="0040288F" w:rsidRDefault="007919E3" w:rsidP="00B07A89">
      <w:pPr>
        <w:ind w:left="709" w:hanging="709"/>
        <w:rPr>
          <w:rFonts w:ascii="Book Antiqua" w:hAnsi="Book Antiqua"/>
          <w:sz w:val="30"/>
          <w:szCs w:val="30"/>
        </w:rPr>
      </w:pPr>
      <w:r w:rsidRPr="0040288F">
        <w:rPr>
          <w:rFonts w:ascii="Book Antiqua" w:hAnsi="Book Antiqua"/>
          <w:sz w:val="30"/>
          <w:szCs w:val="30"/>
        </w:rPr>
        <w:t>One</w:t>
      </w:r>
      <w:r w:rsidR="001B52F0" w:rsidRPr="0040288F">
        <w:rPr>
          <w:rFonts w:ascii="Book Antiqua" w:hAnsi="Book Antiqua"/>
          <w:sz w:val="30"/>
          <w:szCs w:val="30"/>
        </w:rPr>
        <w:t>: Open yourself to the wonders of God’s creation, living and working in our lives.</w:t>
      </w:r>
    </w:p>
    <w:p w14:paraId="2E2182C6" w14:textId="77777777" w:rsidR="0051499E" w:rsidRPr="0040288F" w:rsidRDefault="0051499E" w:rsidP="00B07A89">
      <w:pPr>
        <w:ind w:left="709" w:hanging="709"/>
        <w:rPr>
          <w:rFonts w:ascii="Book Antiqua" w:hAnsi="Book Antiqua"/>
          <w:b/>
          <w:bCs/>
          <w:sz w:val="30"/>
          <w:szCs w:val="30"/>
        </w:rPr>
      </w:pPr>
      <w:r w:rsidRPr="0040288F">
        <w:rPr>
          <w:rFonts w:ascii="Book Antiqua" w:hAnsi="Book Antiqua"/>
          <w:b/>
          <w:bCs/>
          <w:sz w:val="30"/>
          <w:szCs w:val="30"/>
        </w:rPr>
        <w:t xml:space="preserve"> </w:t>
      </w:r>
      <w:r w:rsidR="007E2753" w:rsidRPr="0040288F">
        <w:rPr>
          <w:rFonts w:ascii="Book Antiqua" w:hAnsi="Book Antiqua"/>
          <w:b/>
          <w:bCs/>
          <w:sz w:val="30"/>
          <w:szCs w:val="30"/>
        </w:rPr>
        <w:t xml:space="preserve">All:  </w:t>
      </w:r>
      <w:r w:rsidR="001B52F0" w:rsidRPr="0040288F">
        <w:rPr>
          <w:rFonts w:ascii="Book Antiqua" w:hAnsi="Book Antiqua"/>
          <w:b/>
          <w:bCs/>
          <w:sz w:val="30"/>
          <w:szCs w:val="30"/>
        </w:rPr>
        <w:t xml:space="preserve">God brings us together to help those around us and to be </w:t>
      </w:r>
      <w:r w:rsidRPr="0040288F">
        <w:rPr>
          <w:rFonts w:ascii="Book Antiqua" w:hAnsi="Book Antiqua"/>
          <w:b/>
          <w:bCs/>
          <w:sz w:val="30"/>
          <w:szCs w:val="30"/>
        </w:rPr>
        <w:t xml:space="preserve"> </w:t>
      </w:r>
    </w:p>
    <w:p w14:paraId="65C892FC" w14:textId="4EF22A1E" w:rsidR="007E2753" w:rsidRPr="0040288F" w:rsidRDefault="0051499E" w:rsidP="00B07A89">
      <w:pPr>
        <w:ind w:left="709" w:hanging="709"/>
        <w:rPr>
          <w:rFonts w:ascii="Book Antiqua" w:hAnsi="Book Antiqua"/>
          <w:b/>
          <w:bCs/>
          <w:sz w:val="30"/>
          <w:szCs w:val="30"/>
        </w:rPr>
      </w:pPr>
      <w:r w:rsidRPr="0040288F">
        <w:rPr>
          <w:rFonts w:ascii="Book Antiqua" w:hAnsi="Book Antiqua"/>
          <w:b/>
          <w:bCs/>
          <w:sz w:val="30"/>
          <w:szCs w:val="30"/>
        </w:rPr>
        <w:t xml:space="preserve">          </w:t>
      </w:r>
      <w:r w:rsidR="001B52F0" w:rsidRPr="0040288F">
        <w:rPr>
          <w:rFonts w:ascii="Book Antiqua" w:hAnsi="Book Antiqua"/>
          <w:b/>
          <w:bCs/>
          <w:sz w:val="30"/>
          <w:szCs w:val="30"/>
        </w:rPr>
        <w:t>open to help offered to us.</w:t>
      </w:r>
    </w:p>
    <w:p w14:paraId="5A548DC5" w14:textId="77777777" w:rsidR="0051499E" w:rsidRPr="0040288F" w:rsidRDefault="00555246" w:rsidP="00B07A89">
      <w:pPr>
        <w:ind w:left="709" w:hanging="709"/>
        <w:rPr>
          <w:rFonts w:ascii="Book Antiqua" w:hAnsi="Book Antiqua"/>
          <w:sz w:val="30"/>
          <w:szCs w:val="30"/>
        </w:rPr>
      </w:pPr>
      <w:r w:rsidRPr="0040288F">
        <w:rPr>
          <w:rFonts w:ascii="Book Antiqua" w:hAnsi="Book Antiqua"/>
          <w:sz w:val="30"/>
          <w:szCs w:val="30"/>
        </w:rPr>
        <w:t xml:space="preserve">One: This is a sacred place, a wonderful space, a gathering spot </w:t>
      </w:r>
      <w:r w:rsidR="0051499E" w:rsidRPr="0040288F">
        <w:rPr>
          <w:rFonts w:ascii="Book Antiqua" w:hAnsi="Book Antiqua"/>
          <w:sz w:val="30"/>
          <w:szCs w:val="30"/>
        </w:rPr>
        <w:t xml:space="preserve"> </w:t>
      </w:r>
    </w:p>
    <w:p w14:paraId="6579E07C" w14:textId="69FA0D62" w:rsidR="00555246" w:rsidRPr="0040288F" w:rsidRDefault="0051499E" w:rsidP="00B07A89">
      <w:pPr>
        <w:ind w:left="709" w:hanging="709"/>
        <w:rPr>
          <w:rFonts w:ascii="Book Antiqua" w:hAnsi="Book Antiqua"/>
          <w:sz w:val="30"/>
          <w:szCs w:val="30"/>
        </w:rPr>
      </w:pPr>
      <w:r w:rsidRPr="0040288F">
        <w:rPr>
          <w:rFonts w:ascii="Book Antiqua" w:hAnsi="Book Antiqua"/>
          <w:sz w:val="30"/>
          <w:szCs w:val="30"/>
        </w:rPr>
        <w:t xml:space="preserve">          </w:t>
      </w:r>
      <w:r w:rsidR="00555246" w:rsidRPr="0040288F">
        <w:rPr>
          <w:rFonts w:ascii="Book Antiqua" w:hAnsi="Book Antiqua"/>
          <w:sz w:val="30"/>
          <w:szCs w:val="30"/>
        </w:rPr>
        <w:t>filled with care and love.</w:t>
      </w:r>
    </w:p>
    <w:p w14:paraId="06B65363" w14:textId="77777777" w:rsidR="0051499E" w:rsidRPr="0040288F" w:rsidRDefault="00555246" w:rsidP="00B07A89">
      <w:pPr>
        <w:ind w:left="709" w:hanging="709"/>
        <w:rPr>
          <w:rFonts w:ascii="Book Antiqua" w:hAnsi="Book Antiqua"/>
          <w:b/>
          <w:bCs/>
          <w:sz w:val="30"/>
          <w:szCs w:val="30"/>
        </w:rPr>
      </w:pPr>
      <w:r w:rsidRPr="0040288F">
        <w:rPr>
          <w:rFonts w:ascii="Book Antiqua" w:hAnsi="Book Antiqua"/>
          <w:b/>
          <w:bCs/>
          <w:sz w:val="30"/>
          <w:szCs w:val="30"/>
        </w:rPr>
        <w:t xml:space="preserve">All:  By the wonder of the Spirit, we are God’s presence. </w:t>
      </w:r>
    </w:p>
    <w:p w14:paraId="299C1CED" w14:textId="5275AC3B" w:rsidR="00555246" w:rsidRPr="0040288F" w:rsidRDefault="0051499E" w:rsidP="00B07A89">
      <w:pPr>
        <w:ind w:left="709" w:hanging="709"/>
        <w:rPr>
          <w:rFonts w:ascii="Book Antiqua" w:hAnsi="Book Antiqua"/>
          <w:b/>
          <w:bCs/>
          <w:sz w:val="30"/>
          <w:szCs w:val="30"/>
        </w:rPr>
      </w:pPr>
      <w:r w:rsidRPr="0040288F">
        <w:rPr>
          <w:rFonts w:ascii="Book Antiqua" w:hAnsi="Book Antiqua"/>
          <w:b/>
          <w:bCs/>
          <w:sz w:val="30"/>
          <w:szCs w:val="30"/>
        </w:rPr>
        <w:t xml:space="preserve">         </w:t>
      </w:r>
      <w:r w:rsidR="00555246" w:rsidRPr="0040288F">
        <w:rPr>
          <w:rFonts w:ascii="Book Antiqua" w:hAnsi="Book Antiqua"/>
          <w:b/>
          <w:bCs/>
          <w:sz w:val="30"/>
          <w:szCs w:val="30"/>
        </w:rPr>
        <w:t xml:space="preserve">We have come to live into our call!  </w:t>
      </w:r>
    </w:p>
    <w:p w14:paraId="56D294E8" w14:textId="6F7DD5FE" w:rsidR="00555246" w:rsidRPr="0040288F" w:rsidRDefault="0051499E" w:rsidP="00B07A89">
      <w:pPr>
        <w:ind w:left="709" w:hanging="709"/>
        <w:rPr>
          <w:rFonts w:ascii="Book Antiqua" w:hAnsi="Book Antiqua"/>
          <w:b/>
          <w:bCs/>
          <w:sz w:val="30"/>
          <w:szCs w:val="30"/>
        </w:rPr>
      </w:pPr>
      <w:r w:rsidRPr="0040288F">
        <w:rPr>
          <w:rFonts w:ascii="Book Antiqua" w:hAnsi="Book Antiqua"/>
          <w:b/>
          <w:bCs/>
          <w:sz w:val="30"/>
          <w:szCs w:val="30"/>
        </w:rPr>
        <w:t xml:space="preserve">         </w:t>
      </w:r>
      <w:r w:rsidR="00555246" w:rsidRPr="0040288F">
        <w:rPr>
          <w:rFonts w:ascii="Book Antiqua" w:hAnsi="Book Antiqua"/>
          <w:b/>
          <w:bCs/>
          <w:sz w:val="30"/>
          <w:szCs w:val="30"/>
        </w:rPr>
        <w:t>Come Holy Spirit ! Come!</w:t>
      </w:r>
    </w:p>
    <w:p w14:paraId="0ACB74C6" w14:textId="77777777" w:rsidR="00C10ED1" w:rsidRPr="0040288F" w:rsidRDefault="00C10ED1" w:rsidP="00B07A89">
      <w:pPr>
        <w:ind w:left="709" w:hanging="709"/>
        <w:rPr>
          <w:rFonts w:ascii="Book Antiqua" w:hAnsi="Book Antiqua"/>
          <w:b/>
          <w:bCs/>
          <w:sz w:val="30"/>
          <w:szCs w:val="30"/>
        </w:rPr>
      </w:pPr>
    </w:p>
    <w:p w14:paraId="594C3051" w14:textId="763FDB92" w:rsidR="00C10ED1" w:rsidRPr="0040288F" w:rsidRDefault="00C10ED1" w:rsidP="00C10ED1">
      <w:pPr>
        <w:ind w:left="709" w:hanging="709"/>
        <w:rPr>
          <w:rFonts w:ascii="Book Antiqua" w:hAnsi="Book Antiqua"/>
          <w:sz w:val="30"/>
          <w:szCs w:val="30"/>
        </w:rPr>
      </w:pPr>
      <w:r w:rsidRPr="00C10ED1">
        <w:rPr>
          <w:rFonts w:ascii="Book Antiqua" w:hAnsi="Book Antiqua"/>
          <w:sz w:val="30"/>
          <w:szCs w:val="30"/>
        </w:rPr>
        <w:t xml:space="preserve">HYMN: Spirit, Spirit of Gentleness                          VU 375 </w:t>
      </w:r>
    </w:p>
    <w:bookmarkEnd w:id="1"/>
    <w:p w14:paraId="3E402855" w14:textId="77777777" w:rsidR="008C5BFF" w:rsidRPr="0040288F" w:rsidRDefault="008C5BFF" w:rsidP="00776C0E">
      <w:pPr>
        <w:rPr>
          <w:rFonts w:ascii="Book Antiqua" w:hAnsi="Book Antiqua"/>
          <w:b/>
          <w:bCs/>
          <w:sz w:val="30"/>
          <w:szCs w:val="30"/>
        </w:rPr>
      </w:pPr>
    </w:p>
    <w:p w14:paraId="21748288" w14:textId="7BDE45D1" w:rsidR="000A7979" w:rsidRPr="0040288F" w:rsidRDefault="0039084B" w:rsidP="000A7979">
      <w:pPr>
        <w:rPr>
          <w:rFonts w:ascii="Book Antiqua" w:hAnsi="Book Antiqua"/>
          <w:b/>
          <w:bCs/>
          <w:sz w:val="30"/>
          <w:szCs w:val="30"/>
        </w:rPr>
      </w:pPr>
      <w:bookmarkStart w:id="2" w:name="_Hlk135916150"/>
      <w:bookmarkStart w:id="3" w:name="_Hlk57109033"/>
      <w:r w:rsidRPr="0040288F">
        <w:rPr>
          <w:rFonts w:ascii="Book Antiqua" w:hAnsi="Book Antiqua"/>
          <w:sz w:val="30"/>
          <w:szCs w:val="30"/>
        </w:rPr>
        <w:t>PRAYER OF APPROACH</w:t>
      </w:r>
      <w:r w:rsidR="0077541E" w:rsidRPr="0040288F">
        <w:rPr>
          <w:rFonts w:ascii="Book Antiqua" w:hAnsi="Book Antiqua"/>
          <w:sz w:val="30"/>
          <w:szCs w:val="30"/>
        </w:rPr>
        <w:t xml:space="preserve"> </w:t>
      </w:r>
      <w:r w:rsidR="00C270BF" w:rsidRPr="0040288F">
        <w:rPr>
          <w:rFonts w:ascii="Book Antiqua" w:hAnsi="Book Antiqua"/>
          <w:sz w:val="30"/>
          <w:szCs w:val="30"/>
        </w:rPr>
        <w:t>(Richard Bott, former Moderator)</w:t>
      </w:r>
    </w:p>
    <w:p w14:paraId="7EC05E2F" w14:textId="3D8783BC" w:rsidR="000A7979" w:rsidRPr="0040288F" w:rsidRDefault="000A7979" w:rsidP="00A97FD0">
      <w:pPr>
        <w:ind w:left="567" w:hanging="567"/>
        <w:rPr>
          <w:rFonts w:ascii="Book Antiqua" w:hAnsi="Book Antiqua"/>
          <w:b/>
          <w:bCs/>
          <w:sz w:val="30"/>
          <w:szCs w:val="30"/>
        </w:rPr>
      </w:pPr>
      <w:r w:rsidRPr="0040288F">
        <w:rPr>
          <w:rFonts w:ascii="Book Antiqua" w:hAnsi="Book Antiqua"/>
          <w:b/>
          <w:bCs/>
          <w:sz w:val="30"/>
          <w:szCs w:val="30"/>
        </w:rPr>
        <w:t>All:</w:t>
      </w:r>
      <w:r w:rsidR="006E36EB" w:rsidRPr="0040288F">
        <w:rPr>
          <w:rFonts w:ascii="Book Antiqua" w:hAnsi="Book Antiqua"/>
          <w:b/>
          <w:bCs/>
          <w:sz w:val="30"/>
          <w:szCs w:val="30"/>
        </w:rPr>
        <w:t xml:space="preserve"> </w:t>
      </w:r>
      <w:r w:rsidR="00C270BF" w:rsidRPr="0040288F">
        <w:rPr>
          <w:rFonts w:ascii="Book Antiqua" w:hAnsi="Book Antiqua"/>
          <w:b/>
          <w:bCs/>
          <w:sz w:val="30"/>
          <w:szCs w:val="30"/>
        </w:rPr>
        <w:t>Breath of Life, who fills our souls, we ask you to move in us.  Change us.  Blow us to the places you need us to be.  Help us to carry the Creator’s love.  Help us to carry your joy – into our lives, into the world, into all of creation.</w:t>
      </w:r>
    </w:p>
    <w:p w14:paraId="68A2BD9B" w14:textId="0236142B" w:rsidR="000A7979" w:rsidRDefault="0051499E" w:rsidP="00AB70F6">
      <w:pPr>
        <w:ind w:left="567" w:hanging="567"/>
        <w:rPr>
          <w:rFonts w:ascii="Book Antiqua" w:hAnsi="Book Antiqua"/>
          <w:b/>
          <w:bCs/>
          <w:sz w:val="30"/>
          <w:szCs w:val="30"/>
        </w:rPr>
      </w:pPr>
      <w:r w:rsidRPr="0040288F">
        <w:rPr>
          <w:rFonts w:ascii="Book Antiqua" w:hAnsi="Book Antiqua"/>
          <w:b/>
          <w:bCs/>
          <w:sz w:val="30"/>
          <w:szCs w:val="30"/>
        </w:rPr>
        <w:t xml:space="preserve">       </w:t>
      </w:r>
      <w:r w:rsidR="00C270BF" w:rsidRPr="0040288F">
        <w:rPr>
          <w:rFonts w:ascii="Book Antiqua" w:hAnsi="Book Antiqua"/>
          <w:b/>
          <w:bCs/>
          <w:sz w:val="30"/>
          <w:szCs w:val="30"/>
        </w:rPr>
        <w:t>Bless all that lives, Holy Spirit.  Amen!</w:t>
      </w:r>
    </w:p>
    <w:p w14:paraId="56B0BC48" w14:textId="77777777" w:rsidR="0040288F" w:rsidRPr="0040288F" w:rsidRDefault="0040288F" w:rsidP="00AB70F6">
      <w:pPr>
        <w:ind w:left="567" w:hanging="567"/>
        <w:rPr>
          <w:rFonts w:ascii="Book Antiqua" w:hAnsi="Book Antiqua"/>
          <w:b/>
          <w:bCs/>
          <w:sz w:val="30"/>
          <w:szCs w:val="30"/>
        </w:rPr>
      </w:pPr>
    </w:p>
    <w:p w14:paraId="743ED0C8" w14:textId="766E40FF" w:rsidR="007401F8" w:rsidRPr="0040288F" w:rsidRDefault="007401F8" w:rsidP="00A97FD0">
      <w:pPr>
        <w:ind w:left="567" w:hanging="567"/>
        <w:rPr>
          <w:rFonts w:ascii="Book Antiqua" w:hAnsi="Book Antiqua"/>
          <w:sz w:val="30"/>
          <w:szCs w:val="30"/>
        </w:rPr>
      </w:pPr>
      <w:bookmarkStart w:id="4" w:name="_Hlk135916215"/>
      <w:bookmarkEnd w:id="2"/>
      <w:r w:rsidRPr="0040288F">
        <w:rPr>
          <w:rFonts w:ascii="Book Antiqua" w:hAnsi="Book Antiqua"/>
          <w:sz w:val="30"/>
          <w:szCs w:val="30"/>
        </w:rPr>
        <w:t>A TIME FOR CHILDREN AND THE CHILD WITHIN US</w:t>
      </w:r>
    </w:p>
    <w:p w14:paraId="3BDC1ACF" w14:textId="71CB096B" w:rsidR="008976BD" w:rsidRPr="0040288F" w:rsidRDefault="008976BD" w:rsidP="007401F8">
      <w:pPr>
        <w:ind w:left="709" w:hanging="709"/>
        <w:rPr>
          <w:rFonts w:ascii="Book Antiqua" w:hAnsi="Book Antiqua"/>
          <w:sz w:val="30"/>
          <w:szCs w:val="30"/>
        </w:rPr>
      </w:pPr>
      <w:bookmarkStart w:id="5" w:name="_Hlk61239104"/>
      <w:bookmarkStart w:id="6" w:name="_Hlk54083334"/>
      <w:bookmarkStart w:id="7" w:name="_Hlk99093872"/>
      <w:bookmarkStart w:id="8" w:name="_Hlk95724489"/>
      <w:bookmarkStart w:id="9" w:name="_Hlk79396300"/>
      <w:bookmarkStart w:id="10" w:name="_Hlk87428214"/>
      <w:bookmarkStart w:id="11" w:name="_Hlk65482559"/>
      <w:bookmarkStart w:id="12" w:name="_Hlk59013243"/>
      <w:bookmarkEnd w:id="3"/>
    </w:p>
    <w:p w14:paraId="45C155C0" w14:textId="522E2988" w:rsidR="005B61B8" w:rsidRPr="0040288F" w:rsidRDefault="008976BD" w:rsidP="005B61B8">
      <w:pPr>
        <w:ind w:left="709" w:hanging="709"/>
        <w:rPr>
          <w:rFonts w:ascii="Book Antiqua" w:hAnsi="Book Antiqua"/>
          <w:sz w:val="30"/>
          <w:szCs w:val="30"/>
        </w:rPr>
      </w:pPr>
      <w:r w:rsidRPr="0040288F">
        <w:rPr>
          <w:rFonts w:ascii="Book Antiqua" w:hAnsi="Book Antiqua"/>
          <w:sz w:val="30"/>
          <w:szCs w:val="30"/>
        </w:rPr>
        <w:t xml:space="preserve">HYMN: </w:t>
      </w:r>
      <w:r w:rsidR="005B61B8" w:rsidRPr="0040288F">
        <w:rPr>
          <w:rFonts w:ascii="Book Antiqua" w:hAnsi="Book Antiqua"/>
          <w:sz w:val="30"/>
          <w:szCs w:val="30"/>
        </w:rPr>
        <w:t xml:space="preserve">This is God’s Wondrous World                    </w:t>
      </w:r>
      <w:r w:rsidR="0005366F" w:rsidRPr="0040288F">
        <w:rPr>
          <w:rFonts w:ascii="Book Antiqua" w:hAnsi="Book Antiqua"/>
          <w:sz w:val="30"/>
          <w:szCs w:val="30"/>
        </w:rPr>
        <w:t xml:space="preserve">VU </w:t>
      </w:r>
      <w:r w:rsidR="005B61B8" w:rsidRPr="0040288F">
        <w:rPr>
          <w:rFonts w:ascii="Book Antiqua" w:hAnsi="Book Antiqua"/>
          <w:sz w:val="30"/>
          <w:szCs w:val="30"/>
        </w:rPr>
        <w:t xml:space="preserve"> 296, v. 1, 2</w:t>
      </w:r>
    </w:p>
    <w:p w14:paraId="6676DB91" w14:textId="48BB1DA8" w:rsidR="006337CE" w:rsidRPr="0040288F" w:rsidRDefault="008976BD" w:rsidP="008976BD">
      <w:pPr>
        <w:ind w:left="709" w:hanging="709"/>
        <w:rPr>
          <w:rFonts w:ascii="Book Antiqua" w:hAnsi="Book Antiqua"/>
          <w:sz w:val="30"/>
          <w:szCs w:val="30"/>
        </w:rPr>
      </w:pPr>
      <w:r w:rsidRPr="0040288F">
        <w:rPr>
          <w:rFonts w:ascii="Book Antiqua" w:hAnsi="Book Antiqua"/>
          <w:sz w:val="30"/>
          <w:szCs w:val="30"/>
        </w:rPr>
        <w:t xml:space="preserve"> </w:t>
      </w:r>
    </w:p>
    <w:p w14:paraId="51BBC5F2" w14:textId="6EA96B90" w:rsidR="00852276" w:rsidRPr="0040288F" w:rsidRDefault="00852276" w:rsidP="007401F8">
      <w:pPr>
        <w:ind w:left="709" w:hanging="709"/>
        <w:rPr>
          <w:rFonts w:ascii="Book Antiqua" w:hAnsi="Book Antiqua"/>
          <w:sz w:val="30"/>
          <w:szCs w:val="30"/>
        </w:rPr>
      </w:pPr>
      <w:r w:rsidRPr="0040288F">
        <w:rPr>
          <w:rFonts w:ascii="Book Antiqua" w:hAnsi="Book Antiqua"/>
          <w:sz w:val="30"/>
          <w:szCs w:val="30"/>
        </w:rPr>
        <w:t>CHILDREN’S TIME</w:t>
      </w:r>
      <w:r w:rsidR="0015473B" w:rsidRPr="0040288F">
        <w:rPr>
          <w:rFonts w:ascii="Book Antiqua" w:hAnsi="Book Antiqua"/>
          <w:sz w:val="30"/>
          <w:szCs w:val="30"/>
        </w:rPr>
        <w:t xml:space="preserve"> </w:t>
      </w:r>
      <w:r w:rsidR="00AB70F6" w:rsidRPr="0040288F">
        <w:rPr>
          <w:rFonts w:ascii="Book Antiqua" w:hAnsi="Book Antiqua"/>
          <w:sz w:val="30"/>
          <w:szCs w:val="30"/>
        </w:rPr>
        <w:t>–</w:t>
      </w:r>
      <w:r w:rsidR="00C1011E" w:rsidRPr="0040288F">
        <w:rPr>
          <w:rFonts w:ascii="Book Antiqua" w:hAnsi="Book Antiqua"/>
          <w:sz w:val="30"/>
          <w:szCs w:val="30"/>
        </w:rPr>
        <w:t xml:space="preserve"> </w:t>
      </w:r>
      <w:r w:rsidR="00211764" w:rsidRPr="0040288F">
        <w:rPr>
          <w:rFonts w:ascii="Book Antiqua" w:hAnsi="Book Antiqua"/>
          <w:sz w:val="30"/>
          <w:szCs w:val="30"/>
        </w:rPr>
        <w:t xml:space="preserve">The Power of Prayer </w:t>
      </w:r>
    </w:p>
    <w:bookmarkEnd w:id="4"/>
    <w:p w14:paraId="6D30E8C1" w14:textId="3DA6B875" w:rsidR="00AB70F6" w:rsidRPr="0040288F" w:rsidRDefault="00AB70F6" w:rsidP="007401F8">
      <w:pPr>
        <w:ind w:left="709" w:hanging="709"/>
        <w:rPr>
          <w:rFonts w:ascii="Book Antiqua" w:hAnsi="Book Antiqua"/>
          <w:sz w:val="30"/>
          <w:szCs w:val="30"/>
        </w:rPr>
      </w:pPr>
    </w:p>
    <w:p w14:paraId="3FFF40C9" w14:textId="5D3EC5A5" w:rsidR="00AB70F6" w:rsidRPr="0040288F" w:rsidRDefault="00AB70F6" w:rsidP="00AB70F6">
      <w:pPr>
        <w:ind w:left="709" w:hanging="709"/>
        <w:jc w:val="center"/>
        <w:rPr>
          <w:rFonts w:ascii="Book Antiqua" w:hAnsi="Book Antiqua"/>
          <w:sz w:val="30"/>
          <w:szCs w:val="30"/>
        </w:rPr>
      </w:pPr>
      <w:bookmarkStart w:id="13" w:name="_Hlk135916246"/>
      <w:r w:rsidRPr="0040288F">
        <w:rPr>
          <w:rFonts w:ascii="Book Antiqua" w:hAnsi="Book Antiqua"/>
          <w:sz w:val="30"/>
          <w:szCs w:val="30"/>
        </w:rPr>
        <w:lastRenderedPageBreak/>
        <w:t>ASSURANCE OF GOD’S LOVE</w:t>
      </w:r>
    </w:p>
    <w:bookmarkEnd w:id="13"/>
    <w:p w14:paraId="4C31242E" w14:textId="0AC084ED" w:rsidR="00AB70F6" w:rsidRPr="0040288F" w:rsidRDefault="00AB70F6" w:rsidP="00AB70F6">
      <w:pPr>
        <w:ind w:left="709" w:hanging="709"/>
        <w:rPr>
          <w:rFonts w:ascii="Book Antiqua" w:hAnsi="Book Antiqua"/>
          <w:sz w:val="30"/>
          <w:szCs w:val="30"/>
        </w:rPr>
      </w:pPr>
      <w:r w:rsidRPr="0040288F">
        <w:rPr>
          <w:rFonts w:ascii="Book Antiqua" w:hAnsi="Book Antiqua"/>
          <w:sz w:val="30"/>
          <w:szCs w:val="30"/>
        </w:rPr>
        <w:t>One: Lord, you listen to your children praying.  You listen and you act.  We do not know how you act, yet we feel your presence through the warmth and love you send our way.  You provide people in our lives that correct us, that encourage us, that affirm us, that manifest your unlimited love and care.  Thank you, Unseen, Yet Present God for your unconditional care for us.</w:t>
      </w:r>
    </w:p>
    <w:p w14:paraId="3FE2E517" w14:textId="7E7B7C11" w:rsidR="00AB70F6" w:rsidRPr="0040288F" w:rsidRDefault="00AB70F6" w:rsidP="00AB70F6">
      <w:pPr>
        <w:ind w:left="709" w:hanging="709"/>
        <w:rPr>
          <w:rFonts w:ascii="Book Antiqua" w:hAnsi="Book Antiqua"/>
          <w:sz w:val="30"/>
          <w:szCs w:val="30"/>
        </w:rPr>
      </w:pPr>
    </w:p>
    <w:p w14:paraId="62539AC6" w14:textId="224F701D" w:rsidR="00AB70F6" w:rsidRPr="0040288F" w:rsidRDefault="00AB70F6" w:rsidP="00AB70F6">
      <w:pPr>
        <w:ind w:left="709" w:hanging="709"/>
        <w:jc w:val="center"/>
        <w:rPr>
          <w:rFonts w:ascii="Book Antiqua" w:hAnsi="Book Antiqua"/>
          <w:sz w:val="30"/>
          <w:szCs w:val="30"/>
        </w:rPr>
      </w:pPr>
      <w:bookmarkStart w:id="14" w:name="_Hlk135916259"/>
      <w:r w:rsidRPr="0040288F">
        <w:rPr>
          <w:rFonts w:ascii="Book Antiqua" w:hAnsi="Book Antiqua"/>
          <w:sz w:val="30"/>
          <w:szCs w:val="30"/>
        </w:rPr>
        <w:t>CONFESSION FROM OUR HEARTS</w:t>
      </w:r>
    </w:p>
    <w:p w14:paraId="5C8CC680" w14:textId="607D9F5C" w:rsidR="00AB70F6" w:rsidRPr="0040288F" w:rsidRDefault="0051499E" w:rsidP="0051499E">
      <w:pPr>
        <w:ind w:left="567" w:hanging="1134"/>
        <w:rPr>
          <w:rFonts w:ascii="Book Antiqua" w:hAnsi="Book Antiqua"/>
          <w:sz w:val="30"/>
          <w:szCs w:val="30"/>
        </w:rPr>
      </w:pPr>
      <w:r w:rsidRPr="0040288F">
        <w:rPr>
          <w:rFonts w:ascii="Book Antiqua" w:hAnsi="Book Antiqua"/>
          <w:b/>
          <w:bCs/>
          <w:sz w:val="30"/>
          <w:szCs w:val="30"/>
        </w:rPr>
        <w:t xml:space="preserve">       All: </w:t>
      </w:r>
      <w:r w:rsidR="002A0D8C" w:rsidRPr="0040288F">
        <w:rPr>
          <w:rFonts w:ascii="Book Antiqua" w:hAnsi="Book Antiqua"/>
          <w:b/>
          <w:bCs/>
          <w:sz w:val="30"/>
          <w:szCs w:val="30"/>
        </w:rPr>
        <w:t>Gracious and Magnificent God, we confess that we have difficulty in recognizing the presence of your Holy Spirit.  Sometimes we forget to ask for help; and sometimes we ask and then we fail to see it is You who has manifested the answer.  Remind us that Jesus promised Your Advocate to be with us, to walk in the difficult paths of Christian discipleship.  When we fail to act lovingly, jolt us into spreading kindness, loving mercy, and walking humbly with You throughout this earth.</w:t>
      </w:r>
      <w:r w:rsidR="002A0D8C" w:rsidRPr="0040288F">
        <w:rPr>
          <w:rFonts w:ascii="Book Antiqua" w:hAnsi="Book Antiqua"/>
          <w:sz w:val="30"/>
          <w:szCs w:val="30"/>
        </w:rPr>
        <w:t xml:space="preserve"> </w:t>
      </w:r>
      <w:r w:rsidR="002A0D8C" w:rsidRPr="0040288F">
        <w:rPr>
          <w:rFonts w:ascii="Book Antiqua" w:hAnsi="Book Antiqua"/>
          <w:b/>
          <w:bCs/>
          <w:sz w:val="30"/>
          <w:szCs w:val="30"/>
        </w:rPr>
        <w:t>Amen</w:t>
      </w:r>
      <w:r w:rsidR="004E5310" w:rsidRPr="0040288F">
        <w:rPr>
          <w:rFonts w:ascii="Book Antiqua" w:hAnsi="Book Antiqua"/>
          <w:b/>
          <w:bCs/>
          <w:sz w:val="30"/>
          <w:szCs w:val="30"/>
        </w:rPr>
        <w:t>.</w:t>
      </w:r>
    </w:p>
    <w:bookmarkEnd w:id="14"/>
    <w:p w14:paraId="7294177E" w14:textId="77777777" w:rsidR="0051499E" w:rsidRPr="0040288F" w:rsidRDefault="0051499E" w:rsidP="007401F8">
      <w:pPr>
        <w:ind w:left="709" w:hanging="709"/>
        <w:rPr>
          <w:rFonts w:ascii="Book Antiqua" w:hAnsi="Book Antiqua"/>
          <w:sz w:val="30"/>
          <w:szCs w:val="30"/>
        </w:rPr>
      </w:pPr>
    </w:p>
    <w:p w14:paraId="510D32D9" w14:textId="024F274F" w:rsidR="00852276" w:rsidRPr="0040288F" w:rsidRDefault="007401F8" w:rsidP="00852276">
      <w:pPr>
        <w:ind w:left="709" w:hanging="709"/>
        <w:jc w:val="center"/>
        <w:rPr>
          <w:rFonts w:ascii="Verdana" w:hAnsi="Verdana"/>
          <w:b/>
          <w:bCs/>
          <w:sz w:val="30"/>
          <w:szCs w:val="30"/>
        </w:rPr>
      </w:pPr>
      <w:r w:rsidRPr="0040288F">
        <w:rPr>
          <w:rFonts w:ascii="Verdana" w:hAnsi="Verdana"/>
          <w:b/>
          <w:bCs/>
          <w:sz w:val="30"/>
          <w:szCs w:val="30"/>
        </w:rPr>
        <w:t>H</w:t>
      </w:r>
      <w:r w:rsidR="000037F1" w:rsidRPr="0040288F">
        <w:rPr>
          <w:rFonts w:ascii="Verdana" w:hAnsi="Verdana"/>
          <w:b/>
          <w:bCs/>
          <w:sz w:val="30"/>
          <w:szCs w:val="30"/>
        </w:rPr>
        <w:t>earing and Responding to the Word</w:t>
      </w:r>
      <w:r w:rsidRPr="0040288F">
        <w:rPr>
          <w:rFonts w:ascii="Verdana" w:hAnsi="Verdana"/>
          <w:b/>
          <w:bCs/>
          <w:sz w:val="30"/>
          <w:szCs w:val="30"/>
        </w:rPr>
        <w:t xml:space="preserve"> </w:t>
      </w:r>
    </w:p>
    <w:p w14:paraId="076D6E4C" w14:textId="77777777" w:rsidR="00240060" w:rsidRPr="0040288F" w:rsidRDefault="00240060" w:rsidP="00852276">
      <w:pPr>
        <w:ind w:left="709" w:hanging="709"/>
        <w:jc w:val="center"/>
        <w:rPr>
          <w:rFonts w:ascii="Verdana" w:hAnsi="Verdana"/>
          <w:b/>
          <w:bCs/>
          <w:sz w:val="30"/>
          <w:szCs w:val="30"/>
        </w:rPr>
      </w:pPr>
    </w:p>
    <w:p w14:paraId="6803E753" w14:textId="0302209F" w:rsidR="00852276" w:rsidRPr="0040288F" w:rsidRDefault="007401F8" w:rsidP="007401F8">
      <w:pPr>
        <w:ind w:left="709" w:hanging="709"/>
        <w:rPr>
          <w:rFonts w:ascii="Book Antiqua" w:hAnsi="Book Antiqua"/>
          <w:sz w:val="30"/>
          <w:szCs w:val="30"/>
        </w:rPr>
      </w:pPr>
      <w:r w:rsidRPr="0040288F">
        <w:rPr>
          <w:rFonts w:ascii="Book Antiqua" w:hAnsi="Book Antiqua"/>
          <w:sz w:val="30"/>
          <w:szCs w:val="30"/>
        </w:rPr>
        <w:t>Reader:</w:t>
      </w:r>
      <w:r w:rsidR="005A2592" w:rsidRPr="0040288F">
        <w:rPr>
          <w:rFonts w:ascii="Book Antiqua" w:hAnsi="Book Antiqua"/>
          <w:sz w:val="30"/>
          <w:szCs w:val="30"/>
        </w:rPr>
        <w:t xml:space="preserve"> </w:t>
      </w:r>
      <w:r w:rsidR="0088082D" w:rsidRPr="0040288F">
        <w:rPr>
          <w:rFonts w:ascii="Book Antiqua" w:hAnsi="Book Antiqua"/>
          <w:sz w:val="30"/>
          <w:szCs w:val="30"/>
        </w:rPr>
        <w:t xml:space="preserve"> Rev. Rick Maxwell</w:t>
      </w:r>
    </w:p>
    <w:p w14:paraId="4BD2EC38" w14:textId="77777777" w:rsidR="0015473B" w:rsidRPr="0040288F" w:rsidRDefault="0015473B" w:rsidP="007401F8">
      <w:pPr>
        <w:ind w:left="709" w:hanging="709"/>
        <w:rPr>
          <w:rFonts w:ascii="Book Antiqua" w:hAnsi="Book Antiqua"/>
          <w:sz w:val="30"/>
          <w:szCs w:val="30"/>
        </w:rPr>
      </w:pPr>
    </w:p>
    <w:p w14:paraId="29BD06FC" w14:textId="07B9D5E5" w:rsidR="00751074" w:rsidRPr="0040288F" w:rsidRDefault="007401F8" w:rsidP="007401F8">
      <w:pPr>
        <w:ind w:left="709" w:hanging="709"/>
        <w:rPr>
          <w:rFonts w:ascii="Book Antiqua" w:hAnsi="Book Antiqua"/>
          <w:sz w:val="30"/>
          <w:szCs w:val="30"/>
        </w:rPr>
      </w:pPr>
      <w:r w:rsidRPr="0040288F">
        <w:rPr>
          <w:rFonts w:ascii="Book Antiqua" w:hAnsi="Book Antiqua"/>
          <w:sz w:val="30"/>
          <w:szCs w:val="30"/>
        </w:rPr>
        <w:t>PRAYER FOR ILLUMINATION</w:t>
      </w:r>
    </w:p>
    <w:p w14:paraId="74233149" w14:textId="77777777" w:rsidR="0051499E" w:rsidRPr="0040288F" w:rsidRDefault="00A71342" w:rsidP="00F961E6">
      <w:pPr>
        <w:ind w:left="709" w:hanging="709"/>
        <w:rPr>
          <w:rFonts w:ascii="Book Antiqua" w:hAnsi="Book Antiqua"/>
          <w:sz w:val="30"/>
          <w:szCs w:val="30"/>
        </w:rPr>
      </w:pPr>
      <w:r w:rsidRPr="0040288F">
        <w:rPr>
          <w:rFonts w:ascii="Book Antiqua" w:hAnsi="Book Antiqua"/>
          <w:sz w:val="30"/>
          <w:szCs w:val="30"/>
        </w:rPr>
        <w:t>One:</w:t>
      </w:r>
      <w:r w:rsidR="009D4B42" w:rsidRPr="0040288F">
        <w:rPr>
          <w:rFonts w:ascii="Book Antiqua" w:hAnsi="Book Antiqua"/>
          <w:sz w:val="30"/>
          <w:szCs w:val="30"/>
        </w:rPr>
        <w:t xml:space="preserve"> </w:t>
      </w:r>
      <w:r w:rsidR="00DF7825" w:rsidRPr="0040288F">
        <w:rPr>
          <w:rFonts w:ascii="Book Antiqua" w:hAnsi="Book Antiqua"/>
          <w:sz w:val="30"/>
          <w:szCs w:val="30"/>
        </w:rPr>
        <w:t xml:space="preserve"> </w:t>
      </w:r>
      <w:r w:rsidR="00550613" w:rsidRPr="0040288F">
        <w:rPr>
          <w:rFonts w:ascii="Book Antiqua" w:hAnsi="Book Antiqua"/>
          <w:sz w:val="30"/>
          <w:szCs w:val="30"/>
        </w:rPr>
        <w:t xml:space="preserve">God of Creation, Your Holy Spirit came through Wind and </w:t>
      </w:r>
      <w:r w:rsidR="0051499E" w:rsidRPr="0040288F">
        <w:rPr>
          <w:rFonts w:ascii="Book Antiqua" w:hAnsi="Book Antiqua"/>
          <w:sz w:val="30"/>
          <w:szCs w:val="30"/>
        </w:rPr>
        <w:t xml:space="preserve"> </w:t>
      </w:r>
    </w:p>
    <w:p w14:paraId="4ADF489D" w14:textId="77777777" w:rsidR="0051499E" w:rsidRPr="0040288F" w:rsidRDefault="0051499E" w:rsidP="00F961E6">
      <w:pPr>
        <w:ind w:left="709" w:hanging="709"/>
        <w:rPr>
          <w:rFonts w:ascii="Book Antiqua" w:hAnsi="Book Antiqua"/>
          <w:sz w:val="30"/>
          <w:szCs w:val="30"/>
        </w:rPr>
      </w:pPr>
      <w:r w:rsidRPr="0040288F">
        <w:rPr>
          <w:rFonts w:ascii="Book Antiqua" w:hAnsi="Book Antiqua"/>
          <w:sz w:val="30"/>
          <w:szCs w:val="30"/>
        </w:rPr>
        <w:t xml:space="preserve">           </w:t>
      </w:r>
      <w:r w:rsidR="00550613" w:rsidRPr="0040288F">
        <w:rPr>
          <w:rFonts w:ascii="Book Antiqua" w:hAnsi="Book Antiqua"/>
          <w:sz w:val="30"/>
          <w:szCs w:val="30"/>
        </w:rPr>
        <w:t xml:space="preserve">Fire with a blaze of glory to our forefathers and mothers </w:t>
      </w:r>
    </w:p>
    <w:p w14:paraId="12E5C6FC" w14:textId="77777777" w:rsidR="0051499E" w:rsidRPr="0040288F" w:rsidRDefault="0051499E" w:rsidP="00F961E6">
      <w:pPr>
        <w:ind w:left="709" w:hanging="709"/>
        <w:rPr>
          <w:rFonts w:ascii="Book Antiqua" w:hAnsi="Book Antiqua"/>
          <w:sz w:val="30"/>
          <w:szCs w:val="30"/>
        </w:rPr>
      </w:pPr>
      <w:r w:rsidRPr="0040288F">
        <w:rPr>
          <w:rFonts w:ascii="Book Antiqua" w:hAnsi="Book Antiqua"/>
          <w:sz w:val="30"/>
          <w:szCs w:val="30"/>
        </w:rPr>
        <w:t xml:space="preserve">           </w:t>
      </w:r>
      <w:r w:rsidR="00550613" w:rsidRPr="0040288F">
        <w:rPr>
          <w:rFonts w:ascii="Book Antiqua" w:hAnsi="Book Antiqua"/>
          <w:sz w:val="30"/>
          <w:szCs w:val="30"/>
        </w:rPr>
        <w:t xml:space="preserve">long ago.  Today, may we feel this continued power when </w:t>
      </w:r>
    </w:p>
    <w:p w14:paraId="046210F2" w14:textId="77777777" w:rsidR="0051499E" w:rsidRPr="0040288F" w:rsidRDefault="0051499E" w:rsidP="00F961E6">
      <w:pPr>
        <w:ind w:left="709" w:hanging="709"/>
        <w:rPr>
          <w:rFonts w:ascii="Book Antiqua" w:hAnsi="Book Antiqua"/>
          <w:sz w:val="30"/>
          <w:szCs w:val="30"/>
        </w:rPr>
      </w:pPr>
      <w:r w:rsidRPr="0040288F">
        <w:rPr>
          <w:rFonts w:ascii="Book Antiqua" w:hAnsi="Book Antiqua"/>
          <w:sz w:val="30"/>
          <w:szCs w:val="30"/>
        </w:rPr>
        <w:t xml:space="preserve">           </w:t>
      </w:r>
      <w:r w:rsidR="00550613" w:rsidRPr="0040288F">
        <w:rPr>
          <w:rFonts w:ascii="Book Antiqua" w:hAnsi="Book Antiqua"/>
          <w:sz w:val="30"/>
          <w:szCs w:val="30"/>
        </w:rPr>
        <w:t xml:space="preserve">we hear and interpret Your Word for our lives.  Guide us in </w:t>
      </w:r>
    </w:p>
    <w:p w14:paraId="657978FB" w14:textId="62722880" w:rsidR="00D26B2E" w:rsidRPr="0040288F" w:rsidRDefault="0051499E" w:rsidP="00F961E6">
      <w:pPr>
        <w:ind w:left="709" w:hanging="709"/>
        <w:rPr>
          <w:rFonts w:ascii="Book Antiqua" w:hAnsi="Book Antiqua"/>
          <w:sz w:val="30"/>
          <w:szCs w:val="30"/>
        </w:rPr>
      </w:pPr>
      <w:r w:rsidRPr="0040288F">
        <w:rPr>
          <w:rFonts w:ascii="Book Antiqua" w:hAnsi="Book Antiqua"/>
          <w:sz w:val="30"/>
          <w:szCs w:val="30"/>
        </w:rPr>
        <w:t xml:space="preserve">           </w:t>
      </w:r>
      <w:r w:rsidR="00550613" w:rsidRPr="0040288F">
        <w:rPr>
          <w:rFonts w:ascii="Book Antiqua" w:hAnsi="Book Antiqua"/>
          <w:sz w:val="30"/>
          <w:szCs w:val="30"/>
        </w:rPr>
        <w:t>the ways You would wish us to learn and grow.  Amen.</w:t>
      </w:r>
    </w:p>
    <w:p w14:paraId="76C55E00" w14:textId="77777777" w:rsidR="008B53BB" w:rsidRPr="0040288F" w:rsidRDefault="008B53BB" w:rsidP="00F961E6">
      <w:pPr>
        <w:ind w:left="709" w:hanging="709"/>
        <w:rPr>
          <w:rFonts w:ascii="Book Antiqua" w:hAnsi="Book Antiqua"/>
          <w:sz w:val="30"/>
          <w:szCs w:val="30"/>
        </w:rPr>
      </w:pPr>
    </w:p>
    <w:p w14:paraId="395EB22D" w14:textId="6DC02DF9" w:rsidR="007A38E4" w:rsidRPr="0040288F" w:rsidRDefault="006A1BD1" w:rsidP="009930A1">
      <w:pPr>
        <w:ind w:left="709" w:hanging="709"/>
        <w:rPr>
          <w:rFonts w:ascii="Book Antiqua" w:hAnsi="Book Antiqua"/>
          <w:sz w:val="30"/>
          <w:szCs w:val="30"/>
        </w:rPr>
      </w:pPr>
      <w:bookmarkStart w:id="15" w:name="_Hlk135916439"/>
      <w:bookmarkEnd w:id="5"/>
      <w:bookmarkEnd w:id="6"/>
      <w:r w:rsidRPr="0040288F">
        <w:rPr>
          <w:rFonts w:ascii="Book Antiqua" w:hAnsi="Book Antiqua"/>
          <w:sz w:val="30"/>
          <w:szCs w:val="30"/>
        </w:rPr>
        <w:t xml:space="preserve">A LESSON FROM THE </w:t>
      </w:r>
      <w:r w:rsidR="007A38E4" w:rsidRPr="0040288F">
        <w:rPr>
          <w:rFonts w:ascii="Book Antiqua" w:hAnsi="Book Antiqua"/>
          <w:sz w:val="30"/>
          <w:szCs w:val="30"/>
        </w:rPr>
        <w:t>BOOK OF ACTS:</w:t>
      </w:r>
      <w:r w:rsidR="00AF263A" w:rsidRPr="0040288F">
        <w:rPr>
          <w:rFonts w:ascii="Book Antiqua" w:hAnsi="Book Antiqua"/>
          <w:sz w:val="30"/>
          <w:szCs w:val="30"/>
        </w:rPr>
        <w:t xml:space="preserve"> 2:</w:t>
      </w:r>
      <w:r w:rsidR="00C10ED1" w:rsidRPr="0040288F">
        <w:rPr>
          <w:rFonts w:ascii="Book Antiqua" w:hAnsi="Book Antiqua"/>
          <w:sz w:val="30"/>
          <w:szCs w:val="30"/>
        </w:rPr>
        <w:t xml:space="preserve"> </w:t>
      </w:r>
      <w:r w:rsidR="00AF263A" w:rsidRPr="0040288F">
        <w:rPr>
          <w:rFonts w:ascii="Book Antiqua" w:hAnsi="Book Antiqua"/>
          <w:sz w:val="30"/>
          <w:szCs w:val="30"/>
        </w:rPr>
        <w:t>1-21</w:t>
      </w:r>
    </w:p>
    <w:bookmarkEnd w:id="15"/>
    <w:p w14:paraId="333C94A7" w14:textId="7CB9C369" w:rsidR="004F00FF" w:rsidRPr="0040288F" w:rsidRDefault="00485F3A" w:rsidP="008E7017">
      <w:pPr>
        <w:ind w:left="709" w:hanging="709"/>
        <w:rPr>
          <w:rFonts w:ascii="Book Antiqua" w:hAnsi="Book Antiqua"/>
          <w:b/>
          <w:bCs/>
          <w:sz w:val="30"/>
          <w:szCs w:val="30"/>
        </w:rPr>
      </w:pPr>
      <w:r w:rsidRPr="0040288F">
        <w:rPr>
          <w:rFonts w:ascii="Book Antiqua" w:hAnsi="Book Antiqua"/>
          <w:b/>
          <w:bCs/>
          <w:sz w:val="30"/>
          <w:szCs w:val="30"/>
        </w:rPr>
        <w:t>** Background to be read by reader before Scripture –</w:t>
      </w:r>
    </w:p>
    <w:p w14:paraId="7D8A92E5" w14:textId="30C15000" w:rsidR="00925931" w:rsidRPr="0040288F" w:rsidRDefault="00925931" w:rsidP="0051499E">
      <w:pPr>
        <w:rPr>
          <w:rFonts w:ascii="Book Antiqua" w:hAnsi="Book Antiqua"/>
          <w:b/>
          <w:bCs/>
          <w:sz w:val="30"/>
          <w:szCs w:val="30"/>
        </w:rPr>
      </w:pPr>
      <w:r w:rsidRPr="0040288F">
        <w:rPr>
          <w:rFonts w:ascii="Book Antiqua" w:hAnsi="Book Antiqua"/>
          <w:b/>
          <w:bCs/>
          <w:sz w:val="30"/>
          <w:szCs w:val="30"/>
        </w:rPr>
        <w:t>The eleven disciples met in the Upper Room</w:t>
      </w:r>
      <w:r w:rsidR="0002426D" w:rsidRPr="0040288F">
        <w:rPr>
          <w:rFonts w:ascii="Book Antiqua" w:hAnsi="Book Antiqua"/>
          <w:b/>
          <w:bCs/>
          <w:sz w:val="30"/>
          <w:szCs w:val="30"/>
        </w:rPr>
        <w:t xml:space="preserve"> – They were: Peter, John, James, Andrew, Philip, Thomas, Bartholomew, Matthew, James</w:t>
      </w:r>
      <w:r w:rsidR="00195CCF" w:rsidRPr="0040288F">
        <w:rPr>
          <w:rFonts w:ascii="Book Antiqua" w:hAnsi="Book Antiqua"/>
          <w:b/>
          <w:bCs/>
          <w:sz w:val="30"/>
          <w:szCs w:val="30"/>
        </w:rPr>
        <w:t>,</w:t>
      </w:r>
      <w:r w:rsidR="0002426D" w:rsidRPr="0040288F">
        <w:rPr>
          <w:rFonts w:ascii="Book Antiqua" w:hAnsi="Book Antiqua"/>
          <w:b/>
          <w:bCs/>
          <w:sz w:val="30"/>
          <w:szCs w:val="30"/>
        </w:rPr>
        <w:t xml:space="preserve"> son of Alphaeus, Simon</w:t>
      </w:r>
      <w:r w:rsidR="00195CCF" w:rsidRPr="0040288F">
        <w:rPr>
          <w:rFonts w:ascii="Book Antiqua" w:hAnsi="Book Antiqua"/>
          <w:b/>
          <w:bCs/>
          <w:sz w:val="30"/>
          <w:szCs w:val="30"/>
        </w:rPr>
        <w:t>,</w:t>
      </w:r>
      <w:r w:rsidR="0002426D" w:rsidRPr="0040288F">
        <w:rPr>
          <w:rFonts w:ascii="Book Antiqua" w:hAnsi="Book Antiqua"/>
          <w:b/>
          <w:bCs/>
          <w:sz w:val="30"/>
          <w:szCs w:val="30"/>
        </w:rPr>
        <w:t xml:space="preserve"> the Zealot, and Judas</w:t>
      </w:r>
      <w:r w:rsidR="00195CCF" w:rsidRPr="0040288F">
        <w:rPr>
          <w:rFonts w:ascii="Book Antiqua" w:hAnsi="Book Antiqua"/>
          <w:b/>
          <w:bCs/>
          <w:sz w:val="30"/>
          <w:szCs w:val="30"/>
        </w:rPr>
        <w:t>,</w:t>
      </w:r>
      <w:r w:rsidR="0002426D" w:rsidRPr="0040288F">
        <w:rPr>
          <w:rFonts w:ascii="Book Antiqua" w:hAnsi="Book Antiqua"/>
          <w:b/>
          <w:bCs/>
          <w:sz w:val="30"/>
          <w:szCs w:val="30"/>
        </w:rPr>
        <w:t xml:space="preserve"> son of James.  </w:t>
      </w:r>
      <w:r w:rsidR="0002426D" w:rsidRPr="0040288F">
        <w:rPr>
          <w:rFonts w:ascii="Book Antiqua" w:hAnsi="Book Antiqua"/>
          <w:b/>
          <w:bCs/>
          <w:sz w:val="30"/>
          <w:szCs w:val="30"/>
        </w:rPr>
        <w:lastRenderedPageBreak/>
        <w:t xml:space="preserve">They began to choose a replacement for Judas Iscariot by proposing two candidates.  Matthais was chosen as the new disciple by casting lots. </w:t>
      </w:r>
    </w:p>
    <w:p w14:paraId="38F2DA79" w14:textId="3876D58F" w:rsidR="00533049" w:rsidRPr="0040288F" w:rsidRDefault="00533049" w:rsidP="008E7017">
      <w:pPr>
        <w:ind w:left="709" w:hanging="709"/>
        <w:rPr>
          <w:rFonts w:ascii="Book Antiqua" w:hAnsi="Book Antiqua"/>
          <w:b/>
          <w:bCs/>
          <w:sz w:val="30"/>
          <w:szCs w:val="30"/>
        </w:rPr>
      </w:pPr>
    </w:p>
    <w:p w14:paraId="61328389" w14:textId="77777777" w:rsidR="0051499E" w:rsidRPr="0040288F" w:rsidRDefault="0051499E" w:rsidP="0051499E">
      <w:pPr>
        <w:rPr>
          <w:rFonts w:ascii="Book Antiqua" w:hAnsi="Book Antiqua"/>
          <w:sz w:val="30"/>
          <w:szCs w:val="30"/>
        </w:rPr>
      </w:pPr>
      <w:r w:rsidRPr="0040288F">
        <w:rPr>
          <w:rFonts w:ascii="Book Antiqua" w:hAnsi="Book Antiqua"/>
          <w:sz w:val="30"/>
          <w:szCs w:val="30"/>
        </w:rPr>
        <w:t xml:space="preserve">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 </w:t>
      </w:r>
    </w:p>
    <w:p w14:paraId="69ED0F76" w14:textId="77777777" w:rsidR="0051499E" w:rsidRPr="0040288F" w:rsidRDefault="0051499E" w:rsidP="0051499E">
      <w:pPr>
        <w:rPr>
          <w:rFonts w:ascii="Book Antiqua" w:hAnsi="Book Antiqua"/>
          <w:sz w:val="30"/>
          <w:szCs w:val="30"/>
        </w:rPr>
      </w:pPr>
      <w:r w:rsidRPr="0040288F">
        <w:rPr>
          <w:rFonts w:ascii="Book Antiqua" w:hAnsi="Book Antiqua"/>
          <w:sz w:val="30"/>
          <w:szCs w:val="30"/>
        </w:rPr>
        <w:t xml:space="preserve">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Arabs—in our own languages we hear them speaking about God’s deeds of power.” All were amazed and perplexed, saying to one another, “What does this mean?” But others sneered and said, “They are filled with new wine.” </w:t>
      </w:r>
    </w:p>
    <w:p w14:paraId="5999F3C0" w14:textId="591B1803" w:rsidR="007A38E4" w:rsidRPr="0040288F" w:rsidRDefault="0051499E" w:rsidP="0051499E">
      <w:pPr>
        <w:rPr>
          <w:rFonts w:ascii="Book Antiqua" w:hAnsi="Book Antiqua"/>
          <w:sz w:val="30"/>
          <w:szCs w:val="30"/>
        </w:rPr>
      </w:pPr>
      <w:r w:rsidRPr="0040288F">
        <w:rPr>
          <w:rFonts w:ascii="Book Antiqua" w:hAnsi="Book Antiqua"/>
          <w:sz w:val="30"/>
          <w:szCs w:val="30"/>
        </w:rPr>
        <w:t xml:space="preserve">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 ‘In the last days it will be, God declares, that I will pour out my Spirit upon all flesh, and your sons and your daughters shall prophesy, and your young men shall see visions, and your old men shall dream dreams. Even upon my slaves, both men and women, in those days I will pour out my Spirit; and they shall prophesy. And I will show portents in the heaven above and signs on the earth below, blood, and fire, and smoky mist. The </w:t>
      </w:r>
      <w:r w:rsidRPr="0040288F">
        <w:rPr>
          <w:rFonts w:ascii="Book Antiqua" w:hAnsi="Book Antiqua"/>
          <w:sz w:val="30"/>
          <w:szCs w:val="30"/>
        </w:rPr>
        <w:lastRenderedPageBreak/>
        <w:t xml:space="preserve">sun shall be turned to darkness and the moon to blood, before the coming of the Lord’s great and glorious day. Then everyone who calls on the name of the Lord shall be saved.’ </w:t>
      </w:r>
    </w:p>
    <w:p w14:paraId="20F1FE0C" w14:textId="77777777" w:rsidR="00B07A89" w:rsidRPr="0040288F" w:rsidRDefault="00B07A89" w:rsidP="00B07A89">
      <w:pPr>
        <w:rPr>
          <w:rFonts w:ascii="Book Antiqua" w:hAnsi="Book Antiqua"/>
          <w:b/>
          <w:bCs/>
          <w:sz w:val="30"/>
          <w:szCs w:val="30"/>
        </w:rPr>
      </w:pPr>
    </w:p>
    <w:p w14:paraId="34C543E2" w14:textId="64F9E916" w:rsidR="00442B74" w:rsidRPr="0040288F" w:rsidRDefault="00442B74" w:rsidP="00442B74">
      <w:pPr>
        <w:rPr>
          <w:rFonts w:ascii="Book Antiqua" w:hAnsi="Book Antiqua"/>
          <w:sz w:val="30"/>
          <w:szCs w:val="30"/>
        </w:rPr>
      </w:pPr>
      <w:bookmarkStart w:id="16" w:name="_Hlk134452007"/>
      <w:r w:rsidRPr="0040288F">
        <w:rPr>
          <w:rFonts w:ascii="Book Antiqua" w:hAnsi="Book Antiqua"/>
          <w:sz w:val="30"/>
          <w:szCs w:val="30"/>
        </w:rPr>
        <w:t>One:  The Word of the Lord</w:t>
      </w:r>
    </w:p>
    <w:p w14:paraId="0ECA0773" w14:textId="77777777" w:rsidR="00442B74" w:rsidRPr="0040288F" w:rsidRDefault="00442B74" w:rsidP="00442B74">
      <w:pPr>
        <w:rPr>
          <w:rFonts w:ascii="Book Antiqua" w:hAnsi="Book Antiqua"/>
          <w:b/>
          <w:bCs/>
          <w:sz w:val="30"/>
          <w:szCs w:val="30"/>
        </w:rPr>
      </w:pPr>
      <w:r w:rsidRPr="0040288F">
        <w:rPr>
          <w:rFonts w:ascii="Book Antiqua" w:hAnsi="Book Antiqua"/>
          <w:b/>
          <w:bCs/>
          <w:sz w:val="30"/>
          <w:szCs w:val="30"/>
        </w:rPr>
        <w:t xml:space="preserve"> All:  Thanks be to God!</w:t>
      </w:r>
    </w:p>
    <w:bookmarkEnd w:id="16"/>
    <w:p w14:paraId="522D73EE" w14:textId="77777777" w:rsidR="00442B74" w:rsidRPr="0040288F" w:rsidRDefault="00442B74" w:rsidP="00B07A89">
      <w:pPr>
        <w:rPr>
          <w:rFonts w:ascii="Book Antiqua" w:hAnsi="Book Antiqua"/>
          <w:b/>
          <w:bCs/>
          <w:sz w:val="30"/>
          <w:szCs w:val="30"/>
        </w:rPr>
      </w:pPr>
    </w:p>
    <w:p w14:paraId="7584E7A3" w14:textId="138F13F9" w:rsidR="007A38E4" w:rsidRPr="0040288F" w:rsidRDefault="007A38E4" w:rsidP="008E7017">
      <w:pPr>
        <w:ind w:left="709" w:hanging="709"/>
        <w:rPr>
          <w:rFonts w:ascii="Book Antiqua" w:hAnsi="Book Antiqua"/>
          <w:sz w:val="30"/>
          <w:szCs w:val="30"/>
        </w:rPr>
      </w:pPr>
      <w:bookmarkStart w:id="17" w:name="_Hlk135916458"/>
      <w:r w:rsidRPr="0040288F">
        <w:rPr>
          <w:rFonts w:ascii="Book Antiqua" w:hAnsi="Book Antiqua"/>
          <w:sz w:val="30"/>
          <w:szCs w:val="30"/>
        </w:rPr>
        <w:t xml:space="preserve">Psalm </w:t>
      </w:r>
      <w:r w:rsidR="00AF263A" w:rsidRPr="0040288F">
        <w:rPr>
          <w:rFonts w:ascii="Book Antiqua" w:hAnsi="Book Antiqua"/>
          <w:sz w:val="30"/>
          <w:szCs w:val="30"/>
        </w:rPr>
        <w:t>104:</w:t>
      </w:r>
      <w:r w:rsidR="00C10ED1" w:rsidRPr="0040288F">
        <w:rPr>
          <w:rFonts w:ascii="Book Antiqua" w:hAnsi="Book Antiqua"/>
          <w:sz w:val="30"/>
          <w:szCs w:val="30"/>
        </w:rPr>
        <w:t xml:space="preserve"> </w:t>
      </w:r>
      <w:r w:rsidR="00AF263A" w:rsidRPr="0040288F">
        <w:rPr>
          <w:rFonts w:ascii="Book Antiqua" w:hAnsi="Book Antiqua"/>
          <w:sz w:val="30"/>
          <w:szCs w:val="30"/>
        </w:rPr>
        <w:t xml:space="preserve">24-34, 35b </w:t>
      </w:r>
      <w:r w:rsidR="00703D4C" w:rsidRPr="0040288F">
        <w:rPr>
          <w:rFonts w:ascii="Book Antiqua" w:hAnsi="Book Antiqua"/>
          <w:sz w:val="30"/>
          <w:szCs w:val="30"/>
        </w:rPr>
        <w:t xml:space="preserve">                                     </w:t>
      </w:r>
      <w:r w:rsidR="000A7979" w:rsidRPr="0040288F">
        <w:rPr>
          <w:rFonts w:ascii="Book Antiqua" w:hAnsi="Book Antiqua"/>
          <w:sz w:val="30"/>
          <w:szCs w:val="30"/>
        </w:rPr>
        <w:t xml:space="preserve">VU P. </w:t>
      </w:r>
      <w:r w:rsidR="00AF263A" w:rsidRPr="0040288F">
        <w:rPr>
          <w:rFonts w:ascii="Book Antiqua" w:hAnsi="Book Antiqua"/>
          <w:sz w:val="30"/>
          <w:szCs w:val="30"/>
        </w:rPr>
        <w:t>827 Part Two</w:t>
      </w:r>
      <w:bookmarkEnd w:id="17"/>
    </w:p>
    <w:p w14:paraId="1DE99622" w14:textId="7AA4260B" w:rsidR="000A7979" w:rsidRPr="0040288F" w:rsidRDefault="000A7979" w:rsidP="008E7017">
      <w:pPr>
        <w:ind w:left="709" w:hanging="709"/>
        <w:rPr>
          <w:rFonts w:ascii="Book Antiqua" w:hAnsi="Book Antiqua"/>
          <w:sz w:val="30"/>
          <w:szCs w:val="30"/>
        </w:rPr>
      </w:pPr>
      <w:r w:rsidRPr="0040288F">
        <w:rPr>
          <w:rFonts w:ascii="Book Antiqua" w:hAnsi="Book Antiqua"/>
          <w:sz w:val="30"/>
          <w:szCs w:val="30"/>
        </w:rPr>
        <w:t>Notes for Reader:  Psalm is responsive as printed below</w:t>
      </w:r>
    </w:p>
    <w:p w14:paraId="7D6A8255" w14:textId="77777777" w:rsidR="00C10ED1" w:rsidRPr="0040288F" w:rsidRDefault="00AF0FBA" w:rsidP="00C10ED1">
      <w:pPr>
        <w:ind w:left="709" w:hanging="709"/>
        <w:rPr>
          <w:rFonts w:ascii="Book Antiqua" w:hAnsi="Book Antiqua"/>
          <w:b/>
          <w:bCs/>
          <w:sz w:val="30"/>
          <w:szCs w:val="30"/>
        </w:rPr>
      </w:pPr>
      <w:r w:rsidRPr="0040288F">
        <w:rPr>
          <w:rFonts w:ascii="Book Antiqua" w:hAnsi="Book Antiqua"/>
          <w:sz w:val="30"/>
          <w:szCs w:val="30"/>
        </w:rPr>
        <w:t xml:space="preserve">Refrain: </w:t>
      </w:r>
      <w:r w:rsidR="00C10ED1" w:rsidRPr="0040288F">
        <w:rPr>
          <w:rFonts w:ascii="Book Antiqua" w:hAnsi="Book Antiqua"/>
          <w:b/>
          <w:bCs/>
          <w:sz w:val="30"/>
          <w:szCs w:val="30"/>
        </w:rPr>
        <w:t>Hallelujah, Hallelujah, Hallelujah!</w:t>
      </w:r>
    </w:p>
    <w:p w14:paraId="06545D33" w14:textId="7A16FB20" w:rsidR="00AF0FBA" w:rsidRPr="0040288F" w:rsidRDefault="00AF0FBA" w:rsidP="008E7017">
      <w:pPr>
        <w:ind w:left="709" w:hanging="709"/>
        <w:rPr>
          <w:rFonts w:ascii="Book Antiqua" w:hAnsi="Book Antiqua"/>
          <w:sz w:val="30"/>
          <w:szCs w:val="30"/>
        </w:rPr>
      </w:pPr>
    </w:p>
    <w:p w14:paraId="067C4BCA" w14:textId="10E47F7C" w:rsidR="00C10ED1" w:rsidRPr="0040288F" w:rsidRDefault="00C10ED1" w:rsidP="008E7017">
      <w:pPr>
        <w:ind w:left="709" w:hanging="709"/>
        <w:rPr>
          <w:rFonts w:ascii="Book Antiqua" w:hAnsi="Book Antiqua"/>
          <w:sz w:val="30"/>
          <w:szCs w:val="30"/>
        </w:rPr>
      </w:pPr>
      <w:r w:rsidRPr="0040288F">
        <w:rPr>
          <w:rFonts w:ascii="Book Antiqua" w:hAnsi="Book Antiqua"/>
          <w:sz w:val="30"/>
          <w:szCs w:val="30"/>
        </w:rPr>
        <w:t xml:space="preserve">O God, how manifold are your works! </w:t>
      </w:r>
    </w:p>
    <w:p w14:paraId="4EF45563" w14:textId="2A90F9DC" w:rsidR="00C10ED1" w:rsidRPr="0040288F" w:rsidRDefault="00C10ED1" w:rsidP="008E7017">
      <w:pPr>
        <w:ind w:left="709" w:hanging="709"/>
        <w:rPr>
          <w:rFonts w:ascii="Book Antiqua" w:hAnsi="Book Antiqua"/>
          <w:b/>
          <w:bCs/>
          <w:sz w:val="30"/>
          <w:szCs w:val="30"/>
        </w:rPr>
      </w:pPr>
      <w:r w:rsidRPr="0040288F">
        <w:rPr>
          <w:rFonts w:ascii="Book Antiqua" w:hAnsi="Book Antiqua"/>
          <w:b/>
          <w:bCs/>
          <w:sz w:val="30"/>
          <w:szCs w:val="30"/>
        </w:rPr>
        <w:t xml:space="preserve">With Wisdom at your side you made them all, </w:t>
      </w:r>
    </w:p>
    <w:p w14:paraId="68963489" w14:textId="7E09554C" w:rsidR="00C10ED1" w:rsidRPr="0040288F" w:rsidRDefault="00C10ED1" w:rsidP="008E7017">
      <w:pPr>
        <w:ind w:left="709" w:hanging="709"/>
        <w:rPr>
          <w:rFonts w:ascii="Book Antiqua" w:hAnsi="Book Antiqua"/>
          <w:b/>
          <w:bCs/>
          <w:sz w:val="30"/>
          <w:szCs w:val="30"/>
        </w:rPr>
      </w:pPr>
      <w:r w:rsidRPr="0040288F">
        <w:rPr>
          <w:rFonts w:ascii="Book Antiqua" w:hAnsi="Book Antiqua"/>
          <w:b/>
          <w:bCs/>
          <w:sz w:val="30"/>
          <w:szCs w:val="30"/>
        </w:rPr>
        <w:t>The earth is full of your creatures R.</w:t>
      </w:r>
    </w:p>
    <w:p w14:paraId="563BEC65" w14:textId="1EB1A862" w:rsidR="00C10ED1" w:rsidRPr="0040288F" w:rsidRDefault="00C10ED1" w:rsidP="008E7017">
      <w:pPr>
        <w:ind w:left="709" w:hanging="709"/>
        <w:rPr>
          <w:rFonts w:ascii="Book Antiqua" w:hAnsi="Book Antiqua"/>
          <w:b/>
          <w:bCs/>
          <w:sz w:val="30"/>
          <w:szCs w:val="30"/>
        </w:rPr>
      </w:pPr>
    </w:p>
    <w:p w14:paraId="23B49C57" w14:textId="7F53E413" w:rsidR="00C10ED1" w:rsidRPr="0040288F" w:rsidRDefault="00C10ED1" w:rsidP="008E7017">
      <w:pPr>
        <w:ind w:left="709" w:hanging="709"/>
        <w:rPr>
          <w:rFonts w:ascii="Book Antiqua" w:hAnsi="Book Antiqua"/>
          <w:sz w:val="30"/>
          <w:szCs w:val="30"/>
        </w:rPr>
      </w:pPr>
      <w:r w:rsidRPr="0040288F">
        <w:rPr>
          <w:rFonts w:ascii="Book Antiqua" w:hAnsi="Book Antiqua"/>
          <w:sz w:val="30"/>
          <w:szCs w:val="30"/>
        </w:rPr>
        <w:t xml:space="preserve">There lies the great and mighty Sea, </w:t>
      </w:r>
    </w:p>
    <w:p w14:paraId="4FF84296" w14:textId="20BFE4CE" w:rsidR="00C10ED1" w:rsidRPr="0040288F" w:rsidRDefault="00C10ED1" w:rsidP="008E7017">
      <w:pPr>
        <w:ind w:left="709" w:hanging="709"/>
        <w:rPr>
          <w:rFonts w:ascii="Book Antiqua" w:hAnsi="Book Antiqua"/>
          <w:sz w:val="30"/>
          <w:szCs w:val="30"/>
        </w:rPr>
      </w:pPr>
      <w:r w:rsidRPr="0040288F">
        <w:rPr>
          <w:rFonts w:ascii="Book Antiqua" w:hAnsi="Book Antiqua"/>
          <w:sz w:val="30"/>
          <w:szCs w:val="30"/>
        </w:rPr>
        <w:t xml:space="preserve">Teeming with living things both great and small. </w:t>
      </w:r>
    </w:p>
    <w:p w14:paraId="7356F189" w14:textId="0BC21C41" w:rsidR="00C10ED1" w:rsidRPr="0040288F" w:rsidRDefault="00C10ED1" w:rsidP="008E7017">
      <w:pPr>
        <w:ind w:left="709" w:hanging="709"/>
        <w:rPr>
          <w:rFonts w:ascii="Book Antiqua" w:hAnsi="Book Antiqua"/>
          <w:b/>
          <w:bCs/>
          <w:sz w:val="30"/>
          <w:szCs w:val="30"/>
        </w:rPr>
      </w:pPr>
      <w:r w:rsidRPr="0040288F">
        <w:rPr>
          <w:rFonts w:ascii="Book Antiqua" w:hAnsi="Book Antiqua"/>
          <w:b/>
          <w:bCs/>
          <w:sz w:val="30"/>
          <w:szCs w:val="30"/>
        </w:rPr>
        <w:t xml:space="preserve">Upon is sail the ships, </w:t>
      </w:r>
    </w:p>
    <w:p w14:paraId="376FD1BE" w14:textId="25B3F3E3" w:rsidR="00C10ED1" w:rsidRPr="0040288F" w:rsidRDefault="00C10ED1" w:rsidP="008E7017">
      <w:pPr>
        <w:ind w:left="709" w:hanging="709"/>
        <w:rPr>
          <w:rFonts w:ascii="Book Antiqua" w:hAnsi="Book Antiqua"/>
          <w:b/>
          <w:bCs/>
          <w:sz w:val="30"/>
          <w:szCs w:val="30"/>
        </w:rPr>
      </w:pPr>
      <w:r w:rsidRPr="0040288F">
        <w:rPr>
          <w:rFonts w:ascii="Book Antiqua" w:hAnsi="Book Antiqua"/>
          <w:b/>
          <w:bCs/>
          <w:sz w:val="30"/>
          <w:szCs w:val="30"/>
        </w:rPr>
        <w:t xml:space="preserve">And there is Leviathan, the monster you made to play in it. </w:t>
      </w:r>
    </w:p>
    <w:p w14:paraId="2FBBAA6B" w14:textId="229012C7" w:rsidR="00C10ED1" w:rsidRPr="0040288F" w:rsidRDefault="00C10ED1" w:rsidP="008E7017">
      <w:pPr>
        <w:ind w:left="709" w:hanging="709"/>
        <w:rPr>
          <w:rFonts w:ascii="Book Antiqua" w:hAnsi="Book Antiqua"/>
          <w:sz w:val="30"/>
          <w:szCs w:val="30"/>
        </w:rPr>
      </w:pPr>
      <w:r w:rsidRPr="0040288F">
        <w:rPr>
          <w:rFonts w:ascii="Book Antiqua" w:hAnsi="Book Antiqua"/>
          <w:sz w:val="30"/>
          <w:szCs w:val="30"/>
        </w:rPr>
        <w:t xml:space="preserve">All these looks to you, </w:t>
      </w:r>
    </w:p>
    <w:p w14:paraId="386C629C" w14:textId="07F1FEC4" w:rsidR="00C10ED1" w:rsidRPr="0040288F" w:rsidRDefault="00C10ED1" w:rsidP="008E7017">
      <w:pPr>
        <w:ind w:left="709" w:hanging="709"/>
        <w:rPr>
          <w:rFonts w:ascii="Book Antiqua" w:hAnsi="Book Antiqua"/>
          <w:sz w:val="30"/>
          <w:szCs w:val="30"/>
        </w:rPr>
      </w:pPr>
      <w:r w:rsidRPr="0040288F">
        <w:rPr>
          <w:rFonts w:ascii="Book Antiqua" w:hAnsi="Book Antiqua"/>
          <w:sz w:val="30"/>
          <w:szCs w:val="30"/>
        </w:rPr>
        <w:t xml:space="preserve">To give them their food in due season. </w:t>
      </w:r>
    </w:p>
    <w:p w14:paraId="1E404CCB" w14:textId="08C08A86" w:rsidR="00C10ED1" w:rsidRPr="0040288F" w:rsidRDefault="00C10ED1" w:rsidP="008E7017">
      <w:pPr>
        <w:ind w:left="709" w:hanging="709"/>
        <w:rPr>
          <w:rFonts w:ascii="Book Antiqua" w:hAnsi="Book Antiqua"/>
          <w:b/>
          <w:bCs/>
          <w:sz w:val="30"/>
          <w:szCs w:val="30"/>
        </w:rPr>
      </w:pPr>
      <w:r w:rsidRPr="0040288F">
        <w:rPr>
          <w:rFonts w:ascii="Book Antiqua" w:hAnsi="Book Antiqua"/>
          <w:b/>
          <w:bCs/>
          <w:sz w:val="30"/>
          <w:szCs w:val="30"/>
        </w:rPr>
        <w:t>What you give them they gather up.</w:t>
      </w:r>
    </w:p>
    <w:p w14:paraId="519C90F7" w14:textId="0483D58E" w:rsidR="00C10ED1" w:rsidRPr="0040288F" w:rsidRDefault="00C10ED1" w:rsidP="008E7017">
      <w:pPr>
        <w:ind w:left="709" w:hanging="709"/>
        <w:rPr>
          <w:rFonts w:ascii="Book Antiqua" w:hAnsi="Book Antiqua"/>
          <w:b/>
          <w:bCs/>
          <w:sz w:val="30"/>
          <w:szCs w:val="30"/>
        </w:rPr>
      </w:pPr>
      <w:r w:rsidRPr="0040288F">
        <w:rPr>
          <w:rFonts w:ascii="Book Antiqua" w:hAnsi="Book Antiqua"/>
          <w:b/>
          <w:bCs/>
          <w:sz w:val="30"/>
          <w:szCs w:val="30"/>
        </w:rPr>
        <w:t xml:space="preserve">When you open your hand, </w:t>
      </w:r>
    </w:p>
    <w:p w14:paraId="4C0AE7E2" w14:textId="73C2A2D5" w:rsidR="00C10ED1" w:rsidRPr="0040288F" w:rsidRDefault="00C10ED1" w:rsidP="008E7017">
      <w:pPr>
        <w:ind w:left="709" w:hanging="709"/>
        <w:rPr>
          <w:rFonts w:ascii="Book Antiqua" w:hAnsi="Book Antiqua"/>
          <w:b/>
          <w:bCs/>
          <w:sz w:val="30"/>
          <w:szCs w:val="30"/>
        </w:rPr>
      </w:pPr>
      <w:r w:rsidRPr="0040288F">
        <w:rPr>
          <w:rFonts w:ascii="Book Antiqua" w:hAnsi="Book Antiqua"/>
          <w:b/>
          <w:bCs/>
          <w:sz w:val="30"/>
          <w:szCs w:val="30"/>
        </w:rPr>
        <w:t>You fill them with good things</w:t>
      </w:r>
      <w:r w:rsidR="0040288F" w:rsidRPr="0040288F">
        <w:rPr>
          <w:rFonts w:ascii="Book Antiqua" w:hAnsi="Book Antiqua"/>
          <w:b/>
          <w:bCs/>
          <w:sz w:val="30"/>
          <w:szCs w:val="30"/>
        </w:rPr>
        <w:t>.</w:t>
      </w:r>
    </w:p>
    <w:p w14:paraId="576587F4" w14:textId="77777777" w:rsidR="0040288F" w:rsidRPr="0040288F" w:rsidRDefault="0040288F" w:rsidP="008E7017">
      <w:pPr>
        <w:ind w:left="709" w:hanging="709"/>
        <w:rPr>
          <w:rFonts w:ascii="Book Antiqua" w:hAnsi="Book Antiqua"/>
          <w:sz w:val="30"/>
          <w:szCs w:val="30"/>
        </w:rPr>
      </w:pPr>
    </w:p>
    <w:p w14:paraId="214CFD89" w14:textId="6705FF9F" w:rsidR="0040288F" w:rsidRPr="0040288F" w:rsidRDefault="0040288F" w:rsidP="008E7017">
      <w:pPr>
        <w:ind w:left="709" w:hanging="709"/>
        <w:rPr>
          <w:rFonts w:ascii="Book Antiqua" w:hAnsi="Book Antiqua"/>
          <w:sz w:val="30"/>
          <w:szCs w:val="30"/>
        </w:rPr>
      </w:pPr>
      <w:r w:rsidRPr="0040288F">
        <w:rPr>
          <w:rFonts w:ascii="Book Antiqua" w:hAnsi="Book Antiqua"/>
          <w:sz w:val="30"/>
          <w:szCs w:val="30"/>
        </w:rPr>
        <w:t>But when you hide your face they despair.</w:t>
      </w:r>
    </w:p>
    <w:p w14:paraId="7D7B7A53" w14:textId="5627FADF" w:rsidR="0040288F" w:rsidRPr="0040288F" w:rsidRDefault="0040288F" w:rsidP="008E7017">
      <w:pPr>
        <w:ind w:left="709" w:hanging="709"/>
        <w:rPr>
          <w:rFonts w:ascii="Book Antiqua" w:hAnsi="Book Antiqua"/>
          <w:sz w:val="30"/>
          <w:szCs w:val="30"/>
        </w:rPr>
      </w:pPr>
      <w:r w:rsidRPr="0040288F">
        <w:rPr>
          <w:rFonts w:ascii="Book Antiqua" w:hAnsi="Book Antiqua"/>
          <w:sz w:val="30"/>
          <w:szCs w:val="30"/>
        </w:rPr>
        <w:t xml:space="preserve">When you take away their breath, they die, and return to dust. </w:t>
      </w:r>
    </w:p>
    <w:p w14:paraId="0A53E07D" w14:textId="0E4657C4" w:rsidR="0040288F" w:rsidRPr="0040288F" w:rsidRDefault="0040288F" w:rsidP="008E7017">
      <w:pPr>
        <w:ind w:left="709" w:hanging="709"/>
        <w:rPr>
          <w:rFonts w:ascii="Book Antiqua" w:hAnsi="Book Antiqua"/>
          <w:b/>
          <w:bCs/>
          <w:sz w:val="30"/>
          <w:szCs w:val="30"/>
        </w:rPr>
      </w:pPr>
      <w:r w:rsidRPr="0040288F">
        <w:rPr>
          <w:rFonts w:ascii="Book Antiqua" w:hAnsi="Book Antiqua"/>
          <w:b/>
          <w:bCs/>
          <w:sz w:val="30"/>
          <w:szCs w:val="30"/>
        </w:rPr>
        <w:t>But when you send out your spirit, they live again,</w:t>
      </w:r>
    </w:p>
    <w:p w14:paraId="44D2DAE9" w14:textId="1CB7E77A" w:rsidR="0040288F" w:rsidRPr="0040288F" w:rsidRDefault="0040288F" w:rsidP="008E7017">
      <w:pPr>
        <w:ind w:left="709" w:hanging="709"/>
        <w:rPr>
          <w:rFonts w:ascii="Book Antiqua" w:hAnsi="Book Antiqua"/>
          <w:b/>
          <w:bCs/>
          <w:sz w:val="30"/>
          <w:szCs w:val="30"/>
        </w:rPr>
      </w:pPr>
      <w:r w:rsidRPr="0040288F">
        <w:rPr>
          <w:rFonts w:ascii="Book Antiqua" w:hAnsi="Book Antiqua"/>
          <w:b/>
          <w:bCs/>
          <w:sz w:val="30"/>
          <w:szCs w:val="30"/>
        </w:rPr>
        <w:t>And you renew the face of the earth. R</w:t>
      </w:r>
    </w:p>
    <w:p w14:paraId="3A10EC9C" w14:textId="77777777" w:rsidR="0040288F" w:rsidRPr="0040288F" w:rsidRDefault="0040288F" w:rsidP="008E7017">
      <w:pPr>
        <w:ind w:left="709" w:hanging="709"/>
        <w:rPr>
          <w:rFonts w:ascii="Book Antiqua" w:hAnsi="Book Antiqua"/>
          <w:b/>
          <w:bCs/>
          <w:sz w:val="30"/>
          <w:szCs w:val="30"/>
        </w:rPr>
      </w:pPr>
    </w:p>
    <w:p w14:paraId="770E0232" w14:textId="664CCA27" w:rsidR="00353F01" w:rsidRPr="0040288F" w:rsidRDefault="0040288F" w:rsidP="008E7017">
      <w:pPr>
        <w:ind w:left="709" w:hanging="709"/>
        <w:rPr>
          <w:rFonts w:ascii="Book Antiqua" w:hAnsi="Book Antiqua"/>
          <w:sz w:val="30"/>
          <w:szCs w:val="30"/>
        </w:rPr>
      </w:pPr>
      <w:r w:rsidRPr="0040288F">
        <w:rPr>
          <w:rFonts w:ascii="Book Antiqua" w:hAnsi="Book Antiqua"/>
          <w:sz w:val="30"/>
          <w:szCs w:val="30"/>
        </w:rPr>
        <w:t xml:space="preserve">May your glory, O God, endure forever. </w:t>
      </w:r>
    </w:p>
    <w:p w14:paraId="7E3533B8" w14:textId="252EB5A7" w:rsidR="007A38E4" w:rsidRPr="0040288F" w:rsidRDefault="006A1BD1" w:rsidP="00854A69">
      <w:pPr>
        <w:ind w:left="709" w:hanging="709"/>
        <w:rPr>
          <w:rFonts w:ascii="Book Antiqua" w:hAnsi="Book Antiqua"/>
          <w:bCs/>
          <w:sz w:val="30"/>
          <w:szCs w:val="30"/>
        </w:rPr>
      </w:pPr>
      <w:bookmarkStart w:id="18" w:name="_Hlk135916471"/>
      <w:bookmarkEnd w:id="7"/>
      <w:bookmarkEnd w:id="8"/>
      <w:r w:rsidRPr="0040288F">
        <w:rPr>
          <w:rFonts w:ascii="Book Antiqua" w:hAnsi="Book Antiqua"/>
          <w:bCs/>
          <w:sz w:val="30"/>
          <w:szCs w:val="30"/>
        </w:rPr>
        <w:t xml:space="preserve">THE </w:t>
      </w:r>
      <w:r w:rsidR="00BA5DE7" w:rsidRPr="0040288F">
        <w:rPr>
          <w:rFonts w:ascii="Book Antiqua" w:hAnsi="Book Antiqua"/>
          <w:bCs/>
          <w:sz w:val="30"/>
          <w:szCs w:val="30"/>
        </w:rPr>
        <w:t>GOSPEL</w:t>
      </w:r>
      <w:r w:rsidRPr="0040288F">
        <w:rPr>
          <w:rFonts w:ascii="Book Antiqua" w:hAnsi="Book Antiqua"/>
          <w:bCs/>
          <w:sz w:val="30"/>
          <w:szCs w:val="30"/>
        </w:rPr>
        <w:t xml:space="preserve"> OF JESUS CHRIST</w:t>
      </w:r>
      <w:r w:rsidR="00BA5DE7" w:rsidRPr="0040288F">
        <w:rPr>
          <w:rFonts w:ascii="Book Antiqua" w:hAnsi="Book Antiqua"/>
          <w:bCs/>
          <w:sz w:val="30"/>
          <w:szCs w:val="30"/>
        </w:rPr>
        <w:t xml:space="preserve">:  </w:t>
      </w:r>
      <w:r w:rsidR="007A38E4" w:rsidRPr="0040288F">
        <w:rPr>
          <w:rFonts w:ascii="Book Antiqua" w:hAnsi="Book Antiqua"/>
          <w:bCs/>
          <w:sz w:val="30"/>
          <w:szCs w:val="30"/>
        </w:rPr>
        <w:t xml:space="preserve">John </w:t>
      </w:r>
      <w:r w:rsidR="00AF263A" w:rsidRPr="0040288F">
        <w:rPr>
          <w:rFonts w:ascii="Book Antiqua" w:hAnsi="Book Antiqua"/>
          <w:bCs/>
          <w:sz w:val="30"/>
          <w:szCs w:val="30"/>
        </w:rPr>
        <w:t>20:</w:t>
      </w:r>
      <w:r w:rsidR="0040288F" w:rsidRPr="0040288F">
        <w:rPr>
          <w:rFonts w:ascii="Book Antiqua" w:hAnsi="Book Antiqua"/>
          <w:bCs/>
          <w:sz w:val="30"/>
          <w:szCs w:val="30"/>
        </w:rPr>
        <w:t xml:space="preserve"> </w:t>
      </w:r>
      <w:r w:rsidR="00AF263A" w:rsidRPr="0040288F">
        <w:rPr>
          <w:rFonts w:ascii="Book Antiqua" w:hAnsi="Book Antiqua"/>
          <w:bCs/>
          <w:sz w:val="30"/>
          <w:szCs w:val="30"/>
        </w:rPr>
        <w:t>19-23</w:t>
      </w:r>
    </w:p>
    <w:p w14:paraId="2A024A31" w14:textId="67570440" w:rsidR="002D0381" w:rsidRPr="0040288F" w:rsidRDefault="002D0381" w:rsidP="00F95B14">
      <w:pPr>
        <w:ind w:left="709" w:hanging="709"/>
        <w:rPr>
          <w:rFonts w:ascii="Book Antiqua" w:hAnsi="Book Antiqua"/>
          <w:b/>
          <w:sz w:val="30"/>
          <w:szCs w:val="30"/>
        </w:rPr>
      </w:pPr>
      <w:bookmarkStart w:id="19" w:name="_Hlk125627799"/>
      <w:bookmarkEnd w:id="18"/>
      <w:r w:rsidRPr="0040288F">
        <w:rPr>
          <w:rFonts w:ascii="Book Antiqua" w:hAnsi="Book Antiqua"/>
          <w:b/>
          <w:sz w:val="30"/>
          <w:szCs w:val="30"/>
        </w:rPr>
        <w:t>** Background to be read by Reader before Scripture –</w:t>
      </w:r>
    </w:p>
    <w:p w14:paraId="104B0503" w14:textId="77814D79" w:rsidR="00AF0FBA" w:rsidRPr="0040288F" w:rsidRDefault="00AF0FBA" w:rsidP="00461576">
      <w:pPr>
        <w:rPr>
          <w:rFonts w:ascii="Book Antiqua" w:hAnsi="Book Antiqua"/>
          <w:b/>
          <w:sz w:val="30"/>
          <w:szCs w:val="30"/>
        </w:rPr>
      </w:pPr>
      <w:r w:rsidRPr="0040288F">
        <w:rPr>
          <w:rFonts w:ascii="Book Antiqua" w:hAnsi="Book Antiqua"/>
          <w:b/>
          <w:sz w:val="30"/>
          <w:szCs w:val="30"/>
        </w:rPr>
        <w:t xml:space="preserve">Mary Magdalene had come to the tomb to care for the body of Jesus, but on her arrival, she saw the stone had been rolled away and Jesus </w:t>
      </w:r>
      <w:r w:rsidRPr="0040288F">
        <w:rPr>
          <w:rFonts w:ascii="Book Antiqua" w:hAnsi="Book Antiqua"/>
          <w:b/>
          <w:sz w:val="30"/>
          <w:szCs w:val="30"/>
        </w:rPr>
        <w:lastRenderedPageBreak/>
        <w:t xml:space="preserve">was no longer in the tomb.  </w:t>
      </w:r>
      <w:r w:rsidR="007435BD" w:rsidRPr="0040288F">
        <w:rPr>
          <w:rFonts w:ascii="Book Antiqua" w:hAnsi="Book Antiqua"/>
          <w:b/>
          <w:sz w:val="30"/>
          <w:szCs w:val="30"/>
        </w:rPr>
        <w:t>S</w:t>
      </w:r>
      <w:r w:rsidRPr="0040288F">
        <w:rPr>
          <w:rFonts w:ascii="Book Antiqua" w:hAnsi="Book Antiqua"/>
          <w:b/>
          <w:sz w:val="30"/>
          <w:szCs w:val="30"/>
        </w:rPr>
        <w:t>he stood weeping outside the tomb.  Two angels were inside and they said to her, “Woman, why are you weeping?”  She said: “They have taken away my Lord, and I do not know where they have laid him.”  Then she turned around and saw wh</w:t>
      </w:r>
      <w:r w:rsidR="00A67CB4" w:rsidRPr="0040288F">
        <w:rPr>
          <w:rFonts w:ascii="Book Antiqua" w:hAnsi="Book Antiqua"/>
          <w:b/>
          <w:sz w:val="30"/>
          <w:szCs w:val="30"/>
        </w:rPr>
        <w:t>o</w:t>
      </w:r>
      <w:r w:rsidRPr="0040288F">
        <w:rPr>
          <w:rFonts w:ascii="Book Antiqua" w:hAnsi="Book Antiqua"/>
          <w:b/>
          <w:sz w:val="30"/>
          <w:szCs w:val="30"/>
        </w:rPr>
        <w:t xml:space="preserve"> she thought was the gardener, but who in fact, turned out to be Jesus.</w:t>
      </w:r>
      <w:r w:rsidR="007435BD" w:rsidRPr="0040288F">
        <w:rPr>
          <w:rFonts w:ascii="Book Antiqua" w:hAnsi="Book Antiqua"/>
          <w:b/>
          <w:sz w:val="30"/>
          <w:szCs w:val="30"/>
        </w:rPr>
        <w:t xml:space="preserve">  She recognized him when he spoke to her. “Rabbouni!”  Jesus told her to tell the disciples he was ascending to the Father.</w:t>
      </w:r>
    </w:p>
    <w:p w14:paraId="4DB5EEE2" w14:textId="77777777" w:rsidR="00461576" w:rsidRPr="0040288F" w:rsidRDefault="00461576" w:rsidP="00F95B14">
      <w:pPr>
        <w:ind w:left="709" w:hanging="709"/>
        <w:rPr>
          <w:rFonts w:ascii="Book Antiqua" w:hAnsi="Book Antiqua"/>
          <w:b/>
          <w:sz w:val="30"/>
          <w:szCs w:val="30"/>
        </w:rPr>
      </w:pPr>
    </w:p>
    <w:p w14:paraId="5245B82F" w14:textId="0F6C70BA" w:rsidR="00461576" w:rsidRPr="0040288F" w:rsidRDefault="00461576" w:rsidP="00461576">
      <w:pPr>
        <w:rPr>
          <w:rFonts w:ascii="Book Antiqua" w:hAnsi="Book Antiqua"/>
          <w:bCs/>
          <w:sz w:val="30"/>
          <w:szCs w:val="30"/>
        </w:rPr>
      </w:pPr>
      <w:r w:rsidRPr="0040288F">
        <w:rPr>
          <w:rFonts w:ascii="Book Antiqua" w:hAnsi="Book Antiqua"/>
          <w:bCs/>
          <w:sz w:val="30"/>
          <w:szCs w:val="30"/>
        </w:rPr>
        <w:t>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14:paraId="4CDB9DB8" w14:textId="77777777" w:rsidR="00B07A89" w:rsidRPr="0040288F" w:rsidRDefault="00B07A89" w:rsidP="009271DD">
      <w:pPr>
        <w:rPr>
          <w:rFonts w:ascii="Book Antiqua" w:hAnsi="Book Antiqua"/>
          <w:bCs/>
          <w:sz w:val="30"/>
          <w:szCs w:val="30"/>
        </w:rPr>
      </w:pPr>
    </w:p>
    <w:bookmarkEnd w:id="19"/>
    <w:p w14:paraId="0FB2B78F" w14:textId="45279C90" w:rsidR="00E35C19" w:rsidRPr="0040288F" w:rsidRDefault="00AC0897" w:rsidP="00CE24C2">
      <w:pPr>
        <w:ind w:left="709" w:hanging="709"/>
        <w:rPr>
          <w:rFonts w:ascii="Book Antiqua" w:hAnsi="Book Antiqua"/>
          <w:bCs/>
          <w:sz w:val="30"/>
          <w:szCs w:val="30"/>
        </w:rPr>
      </w:pPr>
      <w:r w:rsidRPr="0040288F">
        <w:rPr>
          <w:rFonts w:ascii="Book Antiqua" w:hAnsi="Book Antiqua"/>
          <w:bCs/>
          <w:sz w:val="30"/>
          <w:szCs w:val="30"/>
        </w:rPr>
        <w:t xml:space="preserve"> </w:t>
      </w:r>
      <w:r w:rsidR="00E35C19" w:rsidRPr="0040288F">
        <w:rPr>
          <w:rFonts w:ascii="Book Antiqua" w:hAnsi="Book Antiqua"/>
          <w:bCs/>
          <w:sz w:val="30"/>
          <w:szCs w:val="30"/>
        </w:rPr>
        <w:t xml:space="preserve">One:  </w:t>
      </w:r>
      <w:r w:rsidR="007D539F" w:rsidRPr="0040288F">
        <w:rPr>
          <w:rFonts w:ascii="Book Antiqua" w:hAnsi="Book Antiqua"/>
          <w:bCs/>
          <w:sz w:val="30"/>
          <w:szCs w:val="30"/>
        </w:rPr>
        <w:t>Let us respond in faith to the Gospel of our Lord</w:t>
      </w:r>
      <w:r w:rsidR="00E35C19" w:rsidRPr="0040288F">
        <w:rPr>
          <w:rFonts w:ascii="Book Antiqua" w:hAnsi="Book Antiqua"/>
          <w:bCs/>
          <w:sz w:val="30"/>
          <w:szCs w:val="30"/>
        </w:rPr>
        <w:t>!</w:t>
      </w:r>
    </w:p>
    <w:p w14:paraId="5FC9F5C6" w14:textId="76E73012" w:rsidR="00E35C19" w:rsidRPr="0040288F" w:rsidRDefault="00E35C19" w:rsidP="00CE24C2">
      <w:pPr>
        <w:ind w:left="709" w:hanging="709"/>
        <w:rPr>
          <w:rFonts w:ascii="Book Antiqua" w:hAnsi="Book Antiqua"/>
          <w:b/>
          <w:sz w:val="30"/>
          <w:szCs w:val="30"/>
        </w:rPr>
      </w:pPr>
      <w:r w:rsidRPr="0040288F">
        <w:rPr>
          <w:rFonts w:ascii="Book Antiqua" w:hAnsi="Book Antiqua"/>
          <w:b/>
          <w:sz w:val="30"/>
          <w:szCs w:val="30"/>
        </w:rPr>
        <w:t>ALL:  Praise be to Jesus Christ!</w:t>
      </w:r>
    </w:p>
    <w:p w14:paraId="1E2C176E" w14:textId="1C8B983A" w:rsidR="007A38E4" w:rsidRPr="0040288F" w:rsidRDefault="007A38E4" w:rsidP="00CE24C2">
      <w:pPr>
        <w:ind w:left="709" w:hanging="709"/>
        <w:rPr>
          <w:rFonts w:ascii="Book Antiqua" w:hAnsi="Book Antiqua"/>
          <w:b/>
          <w:sz w:val="30"/>
          <w:szCs w:val="30"/>
        </w:rPr>
      </w:pPr>
    </w:p>
    <w:p w14:paraId="4C09B69A" w14:textId="50F5A963" w:rsidR="00ED10A6" w:rsidRPr="0040288F" w:rsidRDefault="007A38E4" w:rsidP="009042E8">
      <w:pPr>
        <w:ind w:left="709" w:hanging="709"/>
        <w:rPr>
          <w:rFonts w:ascii="Book Antiqua" w:hAnsi="Book Antiqua"/>
          <w:sz w:val="30"/>
          <w:szCs w:val="30"/>
        </w:rPr>
      </w:pPr>
      <w:r w:rsidRPr="0040288F">
        <w:rPr>
          <w:rFonts w:ascii="Book Antiqua" w:hAnsi="Book Antiqua"/>
          <w:bCs/>
          <w:sz w:val="30"/>
          <w:szCs w:val="30"/>
        </w:rPr>
        <w:t xml:space="preserve">REFLECTION:  </w:t>
      </w:r>
      <w:bookmarkStart w:id="20" w:name="_Hlk135916482"/>
      <w:r w:rsidR="00B655DD" w:rsidRPr="0040288F">
        <w:rPr>
          <w:rFonts w:ascii="Book Antiqua" w:hAnsi="Book Antiqua"/>
          <w:bCs/>
          <w:sz w:val="30"/>
          <w:szCs w:val="30"/>
        </w:rPr>
        <w:t>Transitions and Changes!</w:t>
      </w:r>
      <w:bookmarkEnd w:id="20"/>
    </w:p>
    <w:p w14:paraId="6C9CA2C2" w14:textId="77777777" w:rsidR="00D83730" w:rsidRPr="0040288F" w:rsidRDefault="00D83730" w:rsidP="007A38E4">
      <w:pPr>
        <w:rPr>
          <w:rFonts w:ascii="Book Antiqua" w:hAnsi="Book Antiqua"/>
          <w:sz w:val="30"/>
          <w:szCs w:val="30"/>
        </w:rPr>
      </w:pPr>
    </w:p>
    <w:p w14:paraId="52E1F287" w14:textId="0953CC15" w:rsidR="00FE40D8" w:rsidRPr="0040288F" w:rsidRDefault="007A38E4" w:rsidP="007A38E4">
      <w:pPr>
        <w:rPr>
          <w:rFonts w:ascii="Book Antiqua" w:hAnsi="Book Antiqua"/>
          <w:sz w:val="30"/>
          <w:szCs w:val="30"/>
        </w:rPr>
      </w:pPr>
      <w:r w:rsidRPr="0040288F">
        <w:rPr>
          <w:rFonts w:ascii="Book Antiqua" w:hAnsi="Book Antiqua"/>
          <w:sz w:val="30"/>
          <w:szCs w:val="30"/>
        </w:rPr>
        <w:t>ANTHE</w:t>
      </w:r>
      <w:r w:rsidR="0015473B" w:rsidRPr="0040288F">
        <w:rPr>
          <w:rFonts w:ascii="Book Antiqua" w:hAnsi="Book Antiqua"/>
          <w:sz w:val="30"/>
          <w:szCs w:val="30"/>
        </w:rPr>
        <w:t xml:space="preserve">M - </w:t>
      </w:r>
      <w:bookmarkStart w:id="21" w:name="_Hlk135916499"/>
      <w:r w:rsidR="00FE40D8" w:rsidRPr="0040288F">
        <w:rPr>
          <w:rFonts w:ascii="Book Antiqua" w:hAnsi="Book Antiqua"/>
          <w:sz w:val="30"/>
          <w:szCs w:val="30"/>
        </w:rPr>
        <w:t>Good News, The Chariot's Comin'</w:t>
      </w:r>
    </w:p>
    <w:p w14:paraId="3A214D25" w14:textId="4CC98E41" w:rsidR="00461576" w:rsidRPr="0040288F" w:rsidRDefault="00FE40D8" w:rsidP="007A38E4">
      <w:pPr>
        <w:rPr>
          <w:rFonts w:ascii="Book Antiqua" w:hAnsi="Book Antiqua"/>
          <w:sz w:val="30"/>
          <w:szCs w:val="30"/>
        </w:rPr>
      </w:pPr>
      <w:r w:rsidRPr="0040288F">
        <w:rPr>
          <w:rFonts w:ascii="Book Antiqua" w:hAnsi="Book Antiqua"/>
          <w:sz w:val="30"/>
          <w:szCs w:val="30"/>
        </w:rPr>
        <w:t xml:space="preserve">                     </w:t>
      </w:r>
      <w:r w:rsidR="00887EEC">
        <w:rPr>
          <w:rFonts w:ascii="Book Antiqua" w:hAnsi="Book Antiqua"/>
          <w:sz w:val="30"/>
          <w:szCs w:val="30"/>
        </w:rPr>
        <w:t xml:space="preserve">                                          </w:t>
      </w:r>
      <w:r w:rsidRPr="0040288F">
        <w:rPr>
          <w:rFonts w:ascii="Book Antiqua" w:hAnsi="Book Antiqua"/>
          <w:sz w:val="30"/>
          <w:szCs w:val="30"/>
        </w:rPr>
        <w:t>arr. M. Hogan/adapt. R. Dillworth</w:t>
      </w:r>
      <w:bookmarkEnd w:id="21"/>
    </w:p>
    <w:p w14:paraId="55840734" w14:textId="77777777" w:rsidR="00461576" w:rsidRPr="0040288F" w:rsidRDefault="00461576" w:rsidP="007A38E4">
      <w:pPr>
        <w:rPr>
          <w:rFonts w:ascii="Book Antiqua" w:hAnsi="Book Antiqua"/>
          <w:sz w:val="30"/>
          <w:szCs w:val="30"/>
        </w:rPr>
      </w:pPr>
    </w:p>
    <w:p w14:paraId="01D09FE9" w14:textId="7173834F" w:rsidR="006A50A1" w:rsidRPr="0040288F" w:rsidRDefault="006A50A1" w:rsidP="007A38E4">
      <w:pPr>
        <w:rPr>
          <w:rFonts w:ascii="Book Antiqua" w:hAnsi="Book Antiqua"/>
          <w:sz w:val="30"/>
          <w:szCs w:val="30"/>
        </w:rPr>
      </w:pPr>
      <w:r w:rsidRPr="0040288F">
        <w:rPr>
          <w:rFonts w:ascii="Book Antiqua" w:hAnsi="Book Antiqua"/>
          <w:sz w:val="30"/>
          <w:szCs w:val="30"/>
        </w:rPr>
        <w:t>INVITATION TO OFFERING</w:t>
      </w:r>
      <w:r w:rsidR="00833A7A" w:rsidRPr="0040288F">
        <w:rPr>
          <w:rFonts w:ascii="Book Antiqua" w:hAnsi="Book Antiqua"/>
          <w:sz w:val="30"/>
          <w:szCs w:val="30"/>
        </w:rPr>
        <w:t xml:space="preserve"> </w:t>
      </w:r>
    </w:p>
    <w:p w14:paraId="5F9DAB75" w14:textId="2AF4294A" w:rsidR="00DC646A" w:rsidRPr="0040288F" w:rsidRDefault="00B07A89" w:rsidP="00DC646A">
      <w:pPr>
        <w:ind w:left="709" w:hanging="709"/>
        <w:rPr>
          <w:rFonts w:ascii="Book Antiqua" w:hAnsi="Book Antiqua"/>
          <w:sz w:val="30"/>
          <w:szCs w:val="30"/>
        </w:rPr>
      </w:pPr>
      <w:r w:rsidRPr="0040288F">
        <w:rPr>
          <w:rFonts w:ascii="Book Antiqua" w:hAnsi="Book Antiqua"/>
          <w:sz w:val="30"/>
          <w:szCs w:val="30"/>
        </w:rPr>
        <w:t>One:</w:t>
      </w:r>
      <w:r w:rsidR="00D83730" w:rsidRPr="0040288F">
        <w:rPr>
          <w:rFonts w:ascii="Book Antiqua" w:hAnsi="Book Antiqua"/>
          <w:sz w:val="30"/>
          <w:szCs w:val="30"/>
        </w:rPr>
        <w:t xml:space="preserve"> Today</w:t>
      </w:r>
      <w:r w:rsidR="00D118B0" w:rsidRPr="0040288F">
        <w:rPr>
          <w:rFonts w:ascii="Book Antiqua" w:hAnsi="Book Antiqua"/>
          <w:sz w:val="30"/>
          <w:szCs w:val="30"/>
        </w:rPr>
        <w:t>,</w:t>
      </w:r>
      <w:r w:rsidR="00D83730" w:rsidRPr="0040288F">
        <w:rPr>
          <w:rFonts w:ascii="Book Antiqua" w:hAnsi="Book Antiqua"/>
          <w:sz w:val="30"/>
          <w:szCs w:val="30"/>
        </w:rPr>
        <w:t xml:space="preserve"> we are reminded that our church began its life on the day of Pentecost when the Holy Spirit breathed life into the people.</w:t>
      </w:r>
      <w:r w:rsidR="00D118B0" w:rsidRPr="0040288F">
        <w:rPr>
          <w:rFonts w:ascii="Book Antiqua" w:hAnsi="Book Antiqua"/>
          <w:sz w:val="30"/>
          <w:szCs w:val="30"/>
        </w:rPr>
        <w:t xml:space="preserve">  We continue in the tradition of service and dedication by providing for the work of God’s Kingdom through our offerings which are used far and wide.</w:t>
      </w:r>
      <w:r w:rsidR="00F45D0F" w:rsidRPr="0040288F">
        <w:rPr>
          <w:rFonts w:ascii="Book Antiqua" w:hAnsi="Book Antiqua"/>
          <w:sz w:val="30"/>
          <w:szCs w:val="30"/>
        </w:rPr>
        <w:t xml:space="preserve"> </w:t>
      </w:r>
      <w:r w:rsidR="00BB7269" w:rsidRPr="0040288F">
        <w:rPr>
          <w:rFonts w:ascii="Book Antiqua" w:hAnsi="Book Antiqua"/>
          <w:sz w:val="30"/>
          <w:szCs w:val="30"/>
        </w:rPr>
        <w:t xml:space="preserve"> Our offerings will now be presented.</w:t>
      </w:r>
    </w:p>
    <w:p w14:paraId="32620D8B" w14:textId="77777777" w:rsidR="00833A7A" w:rsidRPr="0040288F" w:rsidRDefault="00833A7A" w:rsidP="007A38E4">
      <w:pPr>
        <w:rPr>
          <w:rFonts w:ascii="Book Antiqua" w:hAnsi="Book Antiqua"/>
          <w:sz w:val="30"/>
          <w:szCs w:val="30"/>
        </w:rPr>
      </w:pPr>
    </w:p>
    <w:p w14:paraId="505640DA" w14:textId="77777777" w:rsidR="0040288F" w:rsidRPr="0040288F" w:rsidRDefault="0040288F" w:rsidP="007A38E4">
      <w:pPr>
        <w:rPr>
          <w:rFonts w:ascii="Book Antiqua" w:hAnsi="Book Antiqua"/>
          <w:sz w:val="30"/>
          <w:szCs w:val="30"/>
        </w:rPr>
      </w:pPr>
    </w:p>
    <w:p w14:paraId="74036C97" w14:textId="24C91915" w:rsidR="00DF449A" w:rsidRPr="0040288F" w:rsidRDefault="00DC646A" w:rsidP="0040288F">
      <w:pPr>
        <w:ind w:right="-399" w:hanging="142"/>
        <w:rPr>
          <w:rFonts w:ascii="Book Antiqua" w:hAnsi="Book Antiqua"/>
          <w:sz w:val="30"/>
          <w:szCs w:val="30"/>
        </w:rPr>
      </w:pPr>
      <w:r w:rsidRPr="0040288F">
        <w:rPr>
          <w:rFonts w:ascii="Book Antiqua" w:hAnsi="Book Antiqua"/>
          <w:sz w:val="30"/>
          <w:szCs w:val="30"/>
        </w:rPr>
        <w:lastRenderedPageBreak/>
        <w:t xml:space="preserve">OFFERING </w:t>
      </w:r>
      <w:r w:rsidR="000305BE" w:rsidRPr="0040288F">
        <w:rPr>
          <w:rFonts w:ascii="Book Antiqua" w:hAnsi="Book Antiqua"/>
          <w:sz w:val="30"/>
          <w:szCs w:val="30"/>
        </w:rPr>
        <w:t xml:space="preserve">HYMN: </w:t>
      </w:r>
      <w:r w:rsidR="00DF449A" w:rsidRPr="0040288F">
        <w:rPr>
          <w:rFonts w:ascii="Book Antiqua" w:hAnsi="Book Antiqua"/>
          <w:sz w:val="30"/>
          <w:szCs w:val="30"/>
        </w:rPr>
        <w:t>Praise God from Whom All Blessings Flow</w:t>
      </w:r>
      <w:r w:rsidR="0040288F" w:rsidRPr="0040288F">
        <w:rPr>
          <w:rFonts w:ascii="Book Antiqua" w:hAnsi="Book Antiqua"/>
          <w:sz w:val="30"/>
          <w:szCs w:val="30"/>
        </w:rPr>
        <w:t xml:space="preserve"> VU 541</w:t>
      </w:r>
      <w:r w:rsidR="00DF449A" w:rsidRPr="0040288F">
        <w:rPr>
          <w:rFonts w:ascii="Book Antiqua" w:hAnsi="Book Antiqua"/>
          <w:sz w:val="30"/>
          <w:szCs w:val="30"/>
        </w:rPr>
        <w:t xml:space="preserve">             </w:t>
      </w:r>
    </w:p>
    <w:p w14:paraId="4269DB8F" w14:textId="77777777" w:rsidR="00DF449A" w:rsidRPr="0040288F" w:rsidRDefault="00DF449A" w:rsidP="00DF449A">
      <w:pPr>
        <w:ind w:right="-399"/>
        <w:rPr>
          <w:rFonts w:ascii="Book Antiqua" w:hAnsi="Book Antiqua"/>
          <w:sz w:val="30"/>
          <w:szCs w:val="30"/>
        </w:rPr>
      </w:pPr>
    </w:p>
    <w:p w14:paraId="7218DCC8" w14:textId="77777777" w:rsidR="00DF449A" w:rsidRPr="0040288F" w:rsidRDefault="00DF449A" w:rsidP="00DF449A">
      <w:pPr>
        <w:ind w:right="-399"/>
        <w:rPr>
          <w:rFonts w:ascii="Book Antiqua" w:hAnsi="Book Antiqua"/>
          <w:b/>
          <w:bCs/>
          <w:sz w:val="30"/>
          <w:szCs w:val="30"/>
        </w:rPr>
      </w:pPr>
      <w:bookmarkStart w:id="22" w:name="_Hlk132973398"/>
      <w:r w:rsidRPr="0040288F">
        <w:rPr>
          <w:rFonts w:ascii="Book Antiqua" w:hAnsi="Book Antiqua"/>
          <w:b/>
          <w:bCs/>
          <w:sz w:val="30"/>
          <w:szCs w:val="30"/>
        </w:rPr>
        <w:t>Praise God from whom all blessings flow;</w:t>
      </w:r>
    </w:p>
    <w:p w14:paraId="3EDACAB6" w14:textId="77777777" w:rsidR="00DF449A" w:rsidRPr="0040288F" w:rsidRDefault="00DF449A" w:rsidP="00DF449A">
      <w:pPr>
        <w:ind w:right="-399"/>
        <w:rPr>
          <w:rFonts w:ascii="Book Antiqua" w:hAnsi="Book Antiqua"/>
          <w:b/>
          <w:bCs/>
          <w:sz w:val="30"/>
          <w:szCs w:val="30"/>
        </w:rPr>
      </w:pPr>
      <w:r w:rsidRPr="0040288F">
        <w:rPr>
          <w:rFonts w:ascii="Book Antiqua" w:hAnsi="Book Antiqua"/>
          <w:b/>
          <w:bCs/>
          <w:sz w:val="30"/>
          <w:szCs w:val="30"/>
        </w:rPr>
        <w:t>Praise God, all creatures high and low;</w:t>
      </w:r>
    </w:p>
    <w:p w14:paraId="6A9F6AE0" w14:textId="77777777" w:rsidR="00DF449A" w:rsidRPr="0040288F" w:rsidRDefault="00DF449A" w:rsidP="00DF449A">
      <w:pPr>
        <w:ind w:right="-399"/>
        <w:rPr>
          <w:rFonts w:ascii="Book Antiqua" w:hAnsi="Book Antiqua"/>
          <w:b/>
          <w:bCs/>
          <w:sz w:val="30"/>
          <w:szCs w:val="30"/>
        </w:rPr>
      </w:pPr>
      <w:r w:rsidRPr="0040288F">
        <w:rPr>
          <w:rFonts w:ascii="Book Antiqua" w:hAnsi="Book Antiqua"/>
          <w:b/>
          <w:bCs/>
          <w:sz w:val="30"/>
          <w:szCs w:val="30"/>
        </w:rPr>
        <w:t>Give thanks to God in love made known:</w:t>
      </w:r>
    </w:p>
    <w:p w14:paraId="00D40D83" w14:textId="77777777" w:rsidR="00DF449A" w:rsidRPr="0040288F" w:rsidRDefault="00DF449A" w:rsidP="00DF449A">
      <w:pPr>
        <w:ind w:right="-399"/>
        <w:rPr>
          <w:rFonts w:ascii="Book Antiqua" w:hAnsi="Book Antiqua"/>
          <w:b/>
          <w:bCs/>
          <w:sz w:val="30"/>
          <w:szCs w:val="30"/>
        </w:rPr>
      </w:pPr>
      <w:r w:rsidRPr="0040288F">
        <w:rPr>
          <w:rFonts w:ascii="Book Antiqua" w:hAnsi="Book Antiqua"/>
          <w:b/>
          <w:bCs/>
          <w:sz w:val="30"/>
          <w:szCs w:val="30"/>
        </w:rPr>
        <w:t xml:space="preserve">Creator, Word and Spirit, One.                                </w:t>
      </w:r>
    </w:p>
    <w:bookmarkEnd w:id="22"/>
    <w:p w14:paraId="5F8DE8EB" w14:textId="621710E9" w:rsidR="000305BE" w:rsidRPr="0040288F" w:rsidRDefault="000305BE" w:rsidP="000305BE">
      <w:pPr>
        <w:ind w:right="-399"/>
        <w:rPr>
          <w:rFonts w:ascii="Book Antiqua" w:hAnsi="Book Antiqua"/>
          <w:sz w:val="30"/>
          <w:szCs w:val="30"/>
        </w:rPr>
      </w:pPr>
    </w:p>
    <w:p w14:paraId="2026266E" w14:textId="5C70ECFD" w:rsidR="006A50A1" w:rsidRPr="0040288F" w:rsidRDefault="006A50A1" w:rsidP="007A38E4">
      <w:pPr>
        <w:rPr>
          <w:rFonts w:ascii="Book Antiqua" w:hAnsi="Book Antiqua"/>
          <w:sz w:val="30"/>
          <w:szCs w:val="30"/>
        </w:rPr>
      </w:pPr>
      <w:r w:rsidRPr="0040288F">
        <w:rPr>
          <w:rFonts w:ascii="Book Antiqua" w:hAnsi="Book Antiqua"/>
          <w:sz w:val="30"/>
          <w:szCs w:val="30"/>
        </w:rPr>
        <w:t>OFFERING PRAYER</w:t>
      </w:r>
    </w:p>
    <w:p w14:paraId="73409D45" w14:textId="633B6FB6" w:rsidR="00F3371C" w:rsidRPr="0040288F" w:rsidRDefault="00B07A89" w:rsidP="00B07A89">
      <w:pPr>
        <w:ind w:left="709" w:hanging="709"/>
        <w:rPr>
          <w:rFonts w:ascii="Book Antiqua" w:hAnsi="Book Antiqua"/>
          <w:sz w:val="30"/>
          <w:szCs w:val="30"/>
        </w:rPr>
      </w:pPr>
      <w:r w:rsidRPr="0040288F">
        <w:rPr>
          <w:rFonts w:ascii="Book Antiqua" w:hAnsi="Book Antiqua"/>
          <w:sz w:val="30"/>
          <w:szCs w:val="30"/>
        </w:rPr>
        <w:t>One:</w:t>
      </w:r>
      <w:r w:rsidR="002D5BF1" w:rsidRPr="0040288F">
        <w:rPr>
          <w:rFonts w:ascii="Book Antiqua" w:hAnsi="Book Antiqua"/>
          <w:sz w:val="30"/>
          <w:szCs w:val="30"/>
        </w:rPr>
        <w:t xml:space="preserve"> Jesus, you call us into community as your church has done since the first Pentecost.  Your Spirit fills this place and your people this morning, and emboldens us to answer Christ’s call and reflect his love throughout the world through these gifts that we present as our offering.</w:t>
      </w:r>
      <w:r w:rsidR="000504D0" w:rsidRPr="0040288F">
        <w:rPr>
          <w:rFonts w:ascii="Book Antiqua" w:hAnsi="Book Antiqua"/>
          <w:sz w:val="30"/>
          <w:szCs w:val="30"/>
        </w:rPr>
        <w:t xml:space="preserve"> </w:t>
      </w:r>
      <w:r w:rsidR="002D5BF1" w:rsidRPr="0040288F">
        <w:rPr>
          <w:rFonts w:ascii="Book Antiqua" w:hAnsi="Book Antiqua"/>
          <w:sz w:val="30"/>
          <w:szCs w:val="30"/>
        </w:rPr>
        <w:t xml:space="preserve">May they fulfill your purpose for the work of your church.  </w:t>
      </w:r>
      <w:r w:rsidR="000504D0" w:rsidRPr="0040288F">
        <w:rPr>
          <w:rFonts w:ascii="Book Antiqua" w:hAnsi="Book Antiqua"/>
          <w:sz w:val="30"/>
          <w:szCs w:val="30"/>
        </w:rPr>
        <w:t>Amen.</w:t>
      </w:r>
    </w:p>
    <w:p w14:paraId="2839C213" w14:textId="4AD71404" w:rsidR="006A50A1" w:rsidRPr="0040288F" w:rsidRDefault="006A50A1" w:rsidP="007A38E4">
      <w:pPr>
        <w:rPr>
          <w:rFonts w:ascii="Book Antiqua" w:hAnsi="Book Antiqua"/>
          <w:sz w:val="30"/>
          <w:szCs w:val="30"/>
        </w:rPr>
      </w:pPr>
    </w:p>
    <w:bookmarkEnd w:id="9"/>
    <w:bookmarkEnd w:id="10"/>
    <w:bookmarkEnd w:id="11"/>
    <w:p w14:paraId="6BE9D2B3" w14:textId="4B109905" w:rsidR="00780D2E" w:rsidRPr="0040288F" w:rsidRDefault="00DC646A" w:rsidP="00780D2E">
      <w:pPr>
        <w:jc w:val="center"/>
        <w:rPr>
          <w:rFonts w:ascii="Book Antiqua" w:hAnsi="Book Antiqua"/>
          <w:sz w:val="30"/>
          <w:szCs w:val="30"/>
        </w:rPr>
      </w:pPr>
      <w:r w:rsidRPr="0040288F">
        <w:rPr>
          <w:rFonts w:ascii="Book Antiqua" w:hAnsi="Book Antiqua"/>
          <w:sz w:val="30"/>
          <w:szCs w:val="30"/>
        </w:rPr>
        <w:t>PRAYERS OF INTERCESSION</w:t>
      </w:r>
      <w:r w:rsidR="00780D2E" w:rsidRPr="0040288F">
        <w:rPr>
          <w:rFonts w:ascii="Book Antiqua" w:hAnsi="Book Antiqua"/>
          <w:sz w:val="30"/>
          <w:szCs w:val="30"/>
        </w:rPr>
        <w:t xml:space="preserve"> (adapted from David Sparks)</w:t>
      </w:r>
    </w:p>
    <w:p w14:paraId="24CAC358" w14:textId="0326DF47" w:rsidR="00780D2E" w:rsidRPr="0040288F" w:rsidRDefault="00780D2E" w:rsidP="00780D2E">
      <w:pPr>
        <w:rPr>
          <w:rFonts w:ascii="Book Antiqua" w:hAnsi="Book Antiqua"/>
          <w:sz w:val="30"/>
          <w:szCs w:val="30"/>
        </w:rPr>
      </w:pPr>
      <w:r w:rsidRPr="0040288F">
        <w:rPr>
          <w:rFonts w:ascii="Book Antiqua" w:hAnsi="Book Antiqua"/>
          <w:sz w:val="30"/>
          <w:szCs w:val="30"/>
        </w:rPr>
        <w:t xml:space="preserve">Come into our world, mind and heart changing Holy Spirit – transform the violence we see in the groups raged against each other throughout the world.  Bring communication, understanding and a will for peace.  Transform the racial labelling and prejudice we experience in our lives through talking, working, and playing together.  Transform the gross indifference to the fate of our planet – air and water polluted, forests clear-cut, fossil fuels exhausted - through the will to conserve and live more simply. </w:t>
      </w:r>
    </w:p>
    <w:p w14:paraId="07DF47CE" w14:textId="1BD25C6A" w:rsidR="00946212" w:rsidRPr="0040288F" w:rsidRDefault="00946212" w:rsidP="00780D2E">
      <w:pPr>
        <w:rPr>
          <w:rFonts w:ascii="Book Antiqua" w:hAnsi="Book Antiqua"/>
          <w:sz w:val="30"/>
          <w:szCs w:val="30"/>
        </w:rPr>
      </w:pPr>
    </w:p>
    <w:p w14:paraId="70301949" w14:textId="397548B9" w:rsidR="00946212" w:rsidRPr="0040288F" w:rsidRDefault="00946212" w:rsidP="00780D2E">
      <w:pPr>
        <w:rPr>
          <w:rFonts w:ascii="Book Antiqua" w:hAnsi="Book Antiqua"/>
          <w:sz w:val="30"/>
          <w:szCs w:val="30"/>
        </w:rPr>
      </w:pPr>
      <w:r w:rsidRPr="0040288F">
        <w:rPr>
          <w:rFonts w:ascii="Book Antiqua" w:hAnsi="Book Antiqua"/>
          <w:sz w:val="30"/>
          <w:szCs w:val="30"/>
        </w:rPr>
        <w:t>Come to the places of suffering, healing Holy Spirit – bring peace where industrial strife causes resentment and inconvenience.  Bring reconciliation where conflict mars the bonds of family or friendship.  Bring patient endurance where sickness restricts normal activity or ends accustomed patterns of living.  Bring hope where the ache of bereavement is felt or the loss of control is a reality.</w:t>
      </w:r>
    </w:p>
    <w:p w14:paraId="6373B846" w14:textId="697131D0" w:rsidR="00BD6018" w:rsidRPr="0040288F" w:rsidRDefault="00BD6018" w:rsidP="00780D2E">
      <w:pPr>
        <w:rPr>
          <w:rFonts w:ascii="Book Antiqua" w:hAnsi="Book Antiqua"/>
          <w:sz w:val="30"/>
          <w:szCs w:val="30"/>
        </w:rPr>
      </w:pPr>
    </w:p>
    <w:p w14:paraId="3690F758" w14:textId="50AB08DD" w:rsidR="00BD6018" w:rsidRPr="0040288F" w:rsidRDefault="00BD6018" w:rsidP="00780D2E">
      <w:pPr>
        <w:rPr>
          <w:rFonts w:ascii="Book Antiqua" w:hAnsi="Book Antiqua"/>
          <w:sz w:val="30"/>
          <w:szCs w:val="30"/>
        </w:rPr>
      </w:pPr>
      <w:r w:rsidRPr="0040288F">
        <w:rPr>
          <w:rFonts w:ascii="Book Antiqua" w:hAnsi="Book Antiqua"/>
          <w:sz w:val="30"/>
          <w:szCs w:val="30"/>
        </w:rPr>
        <w:t xml:space="preserve">Come to our faith community, Holy Spirit of fellowship – Search out and meet the obvious and the hidden needs within our church.  </w:t>
      </w:r>
      <w:r w:rsidRPr="0040288F">
        <w:rPr>
          <w:rFonts w:ascii="Book Antiqua" w:hAnsi="Book Antiqua"/>
          <w:sz w:val="30"/>
          <w:szCs w:val="30"/>
        </w:rPr>
        <w:lastRenderedPageBreak/>
        <w:t>Encourage each of us to give of our time, talent and money for the common good.  Lift our eyes outward to perceive the needs that are beyond our walls.  Clarify our service and commitment that we may live up to our calling as Jesus’ disciples in the world.  With your unseen but effective influence, Holy Spirit, we can do this together.</w:t>
      </w:r>
    </w:p>
    <w:p w14:paraId="4C7FE91D" w14:textId="621EEDC7" w:rsidR="00BD6018" w:rsidRPr="0040288F" w:rsidRDefault="00BD6018" w:rsidP="00780D2E">
      <w:pPr>
        <w:rPr>
          <w:rFonts w:ascii="Book Antiqua" w:hAnsi="Book Antiqua"/>
          <w:sz w:val="30"/>
          <w:szCs w:val="30"/>
        </w:rPr>
      </w:pPr>
    </w:p>
    <w:p w14:paraId="3BA48051" w14:textId="25174B0D" w:rsidR="00CB6B3E" w:rsidRPr="0040288F" w:rsidRDefault="00BD6018" w:rsidP="00CB6B3E">
      <w:pPr>
        <w:rPr>
          <w:rFonts w:ascii="Book Antiqua" w:hAnsi="Book Antiqua"/>
          <w:sz w:val="30"/>
          <w:szCs w:val="30"/>
        </w:rPr>
      </w:pPr>
      <w:r w:rsidRPr="0040288F">
        <w:rPr>
          <w:rFonts w:ascii="Book Antiqua" w:hAnsi="Book Antiqua"/>
          <w:sz w:val="30"/>
          <w:szCs w:val="30"/>
        </w:rPr>
        <w:t>Come and restore each of us personally life-giving Spirit – when we are reluctant to make the first move in friendship, when we feel overwhelmed and cry out in despair, when hurt goes on and on, and rejection is experienced, when depression sets in and bitterness is present.</w:t>
      </w:r>
      <w:r w:rsidR="000B2595" w:rsidRPr="0040288F">
        <w:rPr>
          <w:rFonts w:ascii="Book Antiqua" w:hAnsi="Book Antiqua"/>
          <w:sz w:val="30"/>
          <w:szCs w:val="30"/>
        </w:rPr>
        <w:t xml:space="preserve">  Come Holy Spirit, with you as our companion, we can be restored!</w:t>
      </w:r>
    </w:p>
    <w:p w14:paraId="313C9CEF" w14:textId="77777777" w:rsidR="00600D27" w:rsidRPr="0040288F" w:rsidRDefault="00600D27" w:rsidP="00956D60">
      <w:pPr>
        <w:rPr>
          <w:rFonts w:ascii="Book Antiqua" w:hAnsi="Book Antiqua"/>
          <w:sz w:val="30"/>
          <w:szCs w:val="30"/>
        </w:rPr>
      </w:pPr>
    </w:p>
    <w:p w14:paraId="21B3C7E1" w14:textId="62296BC7" w:rsidR="008014E5" w:rsidRPr="0040288F" w:rsidRDefault="00600D27" w:rsidP="00956D60">
      <w:pPr>
        <w:rPr>
          <w:rFonts w:ascii="Book Antiqua" w:hAnsi="Book Antiqua"/>
          <w:sz w:val="30"/>
          <w:szCs w:val="30"/>
        </w:rPr>
      </w:pPr>
      <w:r w:rsidRPr="0040288F">
        <w:rPr>
          <w:rFonts w:ascii="Book Antiqua" w:hAnsi="Book Antiqua"/>
          <w:sz w:val="30"/>
          <w:szCs w:val="30"/>
        </w:rPr>
        <w:t xml:space="preserve">We pray this day for the congregation of </w:t>
      </w:r>
      <w:r w:rsidR="00095D35" w:rsidRPr="0040288F">
        <w:rPr>
          <w:rFonts w:ascii="Book Antiqua" w:hAnsi="Book Antiqua"/>
          <w:sz w:val="30"/>
          <w:szCs w:val="30"/>
        </w:rPr>
        <w:t>Burkholder</w:t>
      </w:r>
      <w:r w:rsidRPr="0040288F">
        <w:rPr>
          <w:rFonts w:ascii="Book Antiqua" w:hAnsi="Book Antiqua"/>
          <w:sz w:val="30"/>
          <w:szCs w:val="30"/>
        </w:rPr>
        <w:t>, for their minister, their lay leaders, and their people, that they may be supported in their work of the discipleship of Jesus Christ.</w:t>
      </w:r>
      <w:r w:rsidR="001C0403" w:rsidRPr="0040288F">
        <w:rPr>
          <w:rFonts w:ascii="Book Antiqua" w:hAnsi="Book Antiqua"/>
          <w:sz w:val="30"/>
          <w:szCs w:val="30"/>
        </w:rPr>
        <w:t xml:space="preserve"> </w:t>
      </w:r>
    </w:p>
    <w:p w14:paraId="09647C75" w14:textId="77777777" w:rsidR="008014E5" w:rsidRPr="0040288F" w:rsidRDefault="008014E5" w:rsidP="00956D60">
      <w:pPr>
        <w:rPr>
          <w:rFonts w:ascii="Book Antiqua" w:hAnsi="Book Antiqua"/>
          <w:sz w:val="30"/>
          <w:szCs w:val="30"/>
        </w:rPr>
      </w:pPr>
    </w:p>
    <w:p w14:paraId="5AEEA3F2" w14:textId="77777777" w:rsidR="00986DF1" w:rsidRPr="0040288F" w:rsidRDefault="008014E5" w:rsidP="00956D60">
      <w:pPr>
        <w:rPr>
          <w:rFonts w:ascii="Book Antiqua" w:hAnsi="Book Antiqua"/>
          <w:sz w:val="30"/>
          <w:szCs w:val="30"/>
        </w:rPr>
      </w:pPr>
      <w:r w:rsidRPr="0040288F">
        <w:rPr>
          <w:rFonts w:ascii="Book Antiqua" w:hAnsi="Book Antiqua"/>
          <w:sz w:val="30"/>
          <w:szCs w:val="30"/>
        </w:rPr>
        <w:t xml:space="preserve">We pray for our community of Melrose, for </w:t>
      </w:r>
      <w:r w:rsidR="00986DF1" w:rsidRPr="0040288F">
        <w:rPr>
          <w:rFonts w:ascii="Book Antiqua" w:hAnsi="Book Antiqua"/>
          <w:sz w:val="30"/>
          <w:szCs w:val="30"/>
        </w:rPr>
        <w:t>Doreen, Olga, Ted, Rod and Neil and all those others that we hold in the silence of our hearts and we lift up to you now for their safekeeping….</w:t>
      </w:r>
    </w:p>
    <w:p w14:paraId="52AA5BDC" w14:textId="7255D92C" w:rsidR="001C0403" w:rsidRPr="0040288F" w:rsidRDefault="00986DF1" w:rsidP="00956D60">
      <w:pPr>
        <w:rPr>
          <w:rFonts w:ascii="Book Antiqua" w:hAnsi="Book Antiqua"/>
          <w:sz w:val="30"/>
          <w:szCs w:val="30"/>
        </w:rPr>
      </w:pPr>
      <w:r w:rsidRPr="0040288F">
        <w:rPr>
          <w:rFonts w:ascii="Book Antiqua" w:hAnsi="Book Antiqua"/>
          <w:sz w:val="30"/>
          <w:szCs w:val="30"/>
        </w:rPr>
        <w:t>Silence…</w:t>
      </w:r>
      <w:r w:rsidR="001C0403" w:rsidRPr="0040288F">
        <w:rPr>
          <w:rFonts w:ascii="Book Antiqua" w:hAnsi="Book Antiqua"/>
          <w:sz w:val="30"/>
          <w:szCs w:val="30"/>
        </w:rPr>
        <w:t xml:space="preserve"> </w:t>
      </w:r>
    </w:p>
    <w:p w14:paraId="70E71F7C" w14:textId="77777777" w:rsidR="009D37BB" w:rsidRPr="0040288F" w:rsidRDefault="009D37BB" w:rsidP="00A87A23">
      <w:pPr>
        <w:rPr>
          <w:rFonts w:ascii="Book Antiqua" w:hAnsi="Book Antiqua"/>
          <w:sz w:val="30"/>
          <w:szCs w:val="30"/>
        </w:rPr>
      </w:pPr>
    </w:p>
    <w:p w14:paraId="662E6DB5" w14:textId="72827771" w:rsidR="00DC646A" w:rsidRPr="0040288F" w:rsidRDefault="0043147F" w:rsidP="00DC646A">
      <w:pPr>
        <w:jc w:val="both"/>
        <w:rPr>
          <w:rFonts w:ascii="Book Antiqua" w:hAnsi="Book Antiqua"/>
          <w:sz w:val="30"/>
          <w:szCs w:val="30"/>
        </w:rPr>
      </w:pPr>
      <w:r>
        <w:rPr>
          <w:rFonts w:ascii="Book Antiqua" w:hAnsi="Book Antiqua"/>
          <w:sz w:val="30"/>
          <w:szCs w:val="30"/>
        </w:rPr>
        <w:t>L</w:t>
      </w:r>
      <w:r w:rsidR="00DC646A" w:rsidRPr="0040288F">
        <w:rPr>
          <w:rFonts w:ascii="Book Antiqua" w:hAnsi="Book Antiqua"/>
          <w:sz w:val="30"/>
          <w:szCs w:val="30"/>
        </w:rPr>
        <w:t>ORD’S PRAYER</w:t>
      </w:r>
    </w:p>
    <w:p w14:paraId="5321C5AB" w14:textId="74EDC3D9" w:rsidR="00EF6B07" w:rsidRPr="0040288F" w:rsidRDefault="00EF6B07" w:rsidP="00DC646A">
      <w:pPr>
        <w:jc w:val="both"/>
        <w:rPr>
          <w:rFonts w:ascii="Book Antiqua" w:hAnsi="Book Antiqua"/>
          <w:b/>
          <w:bCs/>
          <w:sz w:val="30"/>
          <w:szCs w:val="30"/>
        </w:rPr>
      </w:pPr>
      <w:r w:rsidRPr="0040288F">
        <w:rPr>
          <w:rFonts w:ascii="Book Antiqua" w:hAnsi="Book Antiqua"/>
          <w:b/>
          <w:bCs/>
          <w:sz w:val="30"/>
          <w:szCs w:val="30"/>
        </w:rPr>
        <w:t>Our Father, who art in heaven,</w:t>
      </w:r>
    </w:p>
    <w:p w14:paraId="607F4ED8" w14:textId="3B2A63BF" w:rsidR="00EF6B07" w:rsidRPr="0040288F" w:rsidRDefault="00EF6B07" w:rsidP="00DC646A">
      <w:pPr>
        <w:jc w:val="both"/>
        <w:rPr>
          <w:rFonts w:ascii="Book Antiqua" w:hAnsi="Book Antiqua"/>
          <w:b/>
          <w:bCs/>
          <w:sz w:val="30"/>
          <w:szCs w:val="30"/>
        </w:rPr>
      </w:pPr>
      <w:r w:rsidRPr="0040288F">
        <w:rPr>
          <w:rFonts w:ascii="Book Antiqua" w:hAnsi="Book Antiqua"/>
          <w:b/>
          <w:bCs/>
          <w:sz w:val="30"/>
          <w:szCs w:val="30"/>
        </w:rPr>
        <w:t>Hallowed be thy name,</w:t>
      </w:r>
    </w:p>
    <w:p w14:paraId="64416788" w14:textId="3D16B1EC" w:rsidR="00EF6B07" w:rsidRPr="0040288F" w:rsidRDefault="00EF6B07" w:rsidP="00DC646A">
      <w:pPr>
        <w:jc w:val="both"/>
        <w:rPr>
          <w:rFonts w:ascii="Book Antiqua" w:hAnsi="Book Antiqua"/>
          <w:b/>
          <w:bCs/>
          <w:sz w:val="30"/>
          <w:szCs w:val="30"/>
        </w:rPr>
      </w:pPr>
      <w:r w:rsidRPr="0040288F">
        <w:rPr>
          <w:rFonts w:ascii="Book Antiqua" w:hAnsi="Book Antiqua"/>
          <w:b/>
          <w:bCs/>
          <w:sz w:val="30"/>
          <w:szCs w:val="30"/>
        </w:rPr>
        <w:t>Thy kingdom come,</w:t>
      </w:r>
    </w:p>
    <w:p w14:paraId="5A16EBD7" w14:textId="11827782" w:rsidR="00EF6B07" w:rsidRPr="0040288F" w:rsidRDefault="00EF6B07" w:rsidP="00DC646A">
      <w:pPr>
        <w:jc w:val="both"/>
        <w:rPr>
          <w:rFonts w:ascii="Book Antiqua" w:hAnsi="Book Antiqua"/>
          <w:b/>
          <w:bCs/>
          <w:sz w:val="30"/>
          <w:szCs w:val="30"/>
        </w:rPr>
      </w:pPr>
      <w:r w:rsidRPr="0040288F">
        <w:rPr>
          <w:rFonts w:ascii="Book Antiqua" w:hAnsi="Book Antiqua"/>
          <w:b/>
          <w:bCs/>
          <w:sz w:val="30"/>
          <w:szCs w:val="30"/>
        </w:rPr>
        <w:t>Thy will be done,</w:t>
      </w:r>
    </w:p>
    <w:p w14:paraId="552F65BB" w14:textId="3B943539" w:rsidR="00EF6B07" w:rsidRPr="0040288F" w:rsidRDefault="00EF6B07" w:rsidP="00DC646A">
      <w:pPr>
        <w:jc w:val="both"/>
        <w:rPr>
          <w:rFonts w:ascii="Book Antiqua" w:hAnsi="Book Antiqua"/>
          <w:b/>
          <w:bCs/>
          <w:sz w:val="30"/>
          <w:szCs w:val="30"/>
        </w:rPr>
      </w:pPr>
      <w:r w:rsidRPr="0040288F">
        <w:rPr>
          <w:rFonts w:ascii="Book Antiqua" w:hAnsi="Book Antiqua"/>
          <w:b/>
          <w:bCs/>
          <w:sz w:val="30"/>
          <w:szCs w:val="30"/>
        </w:rPr>
        <w:t>On earth, as it is in heaven.</w:t>
      </w:r>
    </w:p>
    <w:p w14:paraId="3FCAAE3D" w14:textId="373A37EA" w:rsidR="00EF6B07" w:rsidRPr="0040288F" w:rsidRDefault="00EF6B07" w:rsidP="00DC646A">
      <w:pPr>
        <w:jc w:val="both"/>
        <w:rPr>
          <w:rFonts w:ascii="Book Antiqua" w:hAnsi="Book Antiqua"/>
          <w:b/>
          <w:bCs/>
          <w:sz w:val="30"/>
          <w:szCs w:val="30"/>
        </w:rPr>
      </w:pPr>
      <w:r w:rsidRPr="0040288F">
        <w:rPr>
          <w:rFonts w:ascii="Book Antiqua" w:hAnsi="Book Antiqua"/>
          <w:b/>
          <w:bCs/>
          <w:sz w:val="30"/>
          <w:szCs w:val="30"/>
        </w:rPr>
        <w:t>Give us this day our daily brad,</w:t>
      </w:r>
    </w:p>
    <w:p w14:paraId="4F7FD669" w14:textId="065B84E2" w:rsidR="00EF6B07" w:rsidRPr="0040288F" w:rsidRDefault="00EF6B07" w:rsidP="00DC646A">
      <w:pPr>
        <w:jc w:val="both"/>
        <w:rPr>
          <w:rFonts w:ascii="Book Antiqua" w:hAnsi="Book Antiqua"/>
          <w:b/>
          <w:bCs/>
          <w:sz w:val="30"/>
          <w:szCs w:val="30"/>
        </w:rPr>
      </w:pPr>
      <w:r w:rsidRPr="0040288F">
        <w:rPr>
          <w:rFonts w:ascii="Book Antiqua" w:hAnsi="Book Antiqua"/>
          <w:b/>
          <w:bCs/>
          <w:sz w:val="30"/>
          <w:szCs w:val="30"/>
        </w:rPr>
        <w:t>And forgive us our trespasses,</w:t>
      </w:r>
    </w:p>
    <w:p w14:paraId="00059458" w14:textId="6AD8C6DD" w:rsidR="00EF6B07" w:rsidRPr="0040288F" w:rsidRDefault="00EF6B07" w:rsidP="00DC646A">
      <w:pPr>
        <w:jc w:val="both"/>
        <w:rPr>
          <w:rFonts w:ascii="Book Antiqua" w:hAnsi="Book Antiqua"/>
          <w:b/>
          <w:bCs/>
          <w:sz w:val="30"/>
          <w:szCs w:val="30"/>
        </w:rPr>
      </w:pPr>
      <w:r w:rsidRPr="0040288F">
        <w:rPr>
          <w:rFonts w:ascii="Book Antiqua" w:hAnsi="Book Antiqua"/>
          <w:b/>
          <w:bCs/>
          <w:sz w:val="30"/>
          <w:szCs w:val="30"/>
        </w:rPr>
        <w:t>As we forgive those who trespass against us.</w:t>
      </w:r>
    </w:p>
    <w:p w14:paraId="4C92DA1F" w14:textId="3405BCF8" w:rsidR="00EF6B07" w:rsidRPr="0040288F" w:rsidRDefault="00EF6B07" w:rsidP="00DC646A">
      <w:pPr>
        <w:jc w:val="both"/>
        <w:rPr>
          <w:rFonts w:ascii="Book Antiqua" w:hAnsi="Book Antiqua"/>
          <w:b/>
          <w:bCs/>
          <w:sz w:val="30"/>
          <w:szCs w:val="30"/>
        </w:rPr>
      </w:pPr>
      <w:r w:rsidRPr="0040288F">
        <w:rPr>
          <w:rFonts w:ascii="Book Antiqua" w:hAnsi="Book Antiqua"/>
          <w:b/>
          <w:bCs/>
          <w:sz w:val="30"/>
          <w:szCs w:val="30"/>
        </w:rPr>
        <w:t>And lead us not into temptation,</w:t>
      </w:r>
    </w:p>
    <w:p w14:paraId="5B2F3D20" w14:textId="1952060C" w:rsidR="00EF6B07" w:rsidRPr="0040288F" w:rsidRDefault="00EF6B07" w:rsidP="00DC646A">
      <w:pPr>
        <w:jc w:val="both"/>
        <w:rPr>
          <w:rFonts w:ascii="Book Antiqua" w:hAnsi="Book Antiqua"/>
          <w:b/>
          <w:bCs/>
          <w:sz w:val="30"/>
          <w:szCs w:val="30"/>
        </w:rPr>
      </w:pPr>
      <w:r w:rsidRPr="0040288F">
        <w:rPr>
          <w:rFonts w:ascii="Book Antiqua" w:hAnsi="Book Antiqua"/>
          <w:b/>
          <w:bCs/>
          <w:sz w:val="30"/>
          <w:szCs w:val="30"/>
        </w:rPr>
        <w:t>But deliver us from evil:</w:t>
      </w:r>
    </w:p>
    <w:p w14:paraId="4F1EB6FD" w14:textId="5912524A" w:rsidR="00EF6B07" w:rsidRPr="0040288F" w:rsidRDefault="00EF6B07" w:rsidP="00DC646A">
      <w:pPr>
        <w:jc w:val="both"/>
        <w:rPr>
          <w:rFonts w:ascii="Book Antiqua" w:hAnsi="Book Antiqua"/>
          <w:b/>
          <w:bCs/>
          <w:sz w:val="30"/>
          <w:szCs w:val="30"/>
        </w:rPr>
      </w:pPr>
      <w:r w:rsidRPr="0040288F">
        <w:rPr>
          <w:rFonts w:ascii="Book Antiqua" w:hAnsi="Book Antiqua"/>
          <w:b/>
          <w:bCs/>
          <w:sz w:val="30"/>
          <w:szCs w:val="30"/>
        </w:rPr>
        <w:t>For thine is the kingdom, the power, and the glory</w:t>
      </w:r>
    </w:p>
    <w:p w14:paraId="37349581" w14:textId="2EEBB8C6" w:rsidR="00EF6B07" w:rsidRPr="0040288F" w:rsidRDefault="00EF6B07" w:rsidP="00DC646A">
      <w:pPr>
        <w:jc w:val="both"/>
        <w:rPr>
          <w:rFonts w:ascii="Book Antiqua" w:hAnsi="Book Antiqua"/>
          <w:b/>
          <w:bCs/>
          <w:sz w:val="30"/>
          <w:szCs w:val="30"/>
        </w:rPr>
      </w:pPr>
      <w:r w:rsidRPr="0040288F">
        <w:rPr>
          <w:rFonts w:ascii="Book Antiqua" w:hAnsi="Book Antiqua"/>
          <w:b/>
          <w:bCs/>
          <w:sz w:val="30"/>
          <w:szCs w:val="30"/>
        </w:rPr>
        <w:t>Forever and ever.  Amen.</w:t>
      </w:r>
    </w:p>
    <w:p w14:paraId="6318D773" w14:textId="77777777" w:rsidR="00DC646A" w:rsidRPr="0040288F" w:rsidRDefault="00DC646A" w:rsidP="00DC646A">
      <w:pPr>
        <w:jc w:val="both"/>
        <w:rPr>
          <w:rFonts w:ascii="Book Antiqua" w:hAnsi="Book Antiqua"/>
          <w:sz w:val="30"/>
          <w:szCs w:val="30"/>
        </w:rPr>
      </w:pPr>
    </w:p>
    <w:p w14:paraId="7BE34392" w14:textId="77777777" w:rsidR="00647374" w:rsidRPr="0040288F" w:rsidRDefault="00850999" w:rsidP="00647374">
      <w:pPr>
        <w:ind w:left="-284"/>
        <w:jc w:val="center"/>
        <w:rPr>
          <w:rFonts w:ascii="Verdana" w:hAnsi="Verdana"/>
          <w:b/>
          <w:bCs/>
          <w:sz w:val="30"/>
          <w:szCs w:val="30"/>
        </w:rPr>
      </w:pPr>
      <w:r w:rsidRPr="0040288F">
        <w:rPr>
          <w:rFonts w:ascii="Verdana" w:hAnsi="Verdana"/>
          <w:b/>
          <w:bCs/>
          <w:sz w:val="30"/>
          <w:szCs w:val="30"/>
        </w:rPr>
        <w:t>SENDING FORTH</w:t>
      </w:r>
    </w:p>
    <w:p w14:paraId="2EBDF7E5" w14:textId="77777777" w:rsidR="00647374" w:rsidRPr="0040288F" w:rsidRDefault="00647374" w:rsidP="00647374">
      <w:pPr>
        <w:ind w:left="-284"/>
        <w:jc w:val="center"/>
        <w:rPr>
          <w:rFonts w:ascii="Verdana" w:hAnsi="Verdana"/>
          <w:b/>
          <w:bCs/>
          <w:sz w:val="30"/>
          <w:szCs w:val="30"/>
        </w:rPr>
      </w:pPr>
    </w:p>
    <w:p w14:paraId="5E83C1EA" w14:textId="0FBE9517" w:rsidR="00F3371C" w:rsidRPr="0040288F" w:rsidRDefault="00CE24C2" w:rsidP="007178CE">
      <w:pPr>
        <w:ind w:left="-284" w:right="-541"/>
        <w:rPr>
          <w:rFonts w:ascii="Book Antiqua" w:hAnsi="Book Antiqua"/>
          <w:sz w:val="30"/>
          <w:szCs w:val="30"/>
        </w:rPr>
      </w:pPr>
      <w:r w:rsidRPr="0040288F">
        <w:rPr>
          <w:sz w:val="30"/>
          <w:szCs w:val="30"/>
        </w:rPr>
        <w:t>CLOSING HYMN</w:t>
      </w:r>
      <w:bookmarkEnd w:id="12"/>
      <w:r w:rsidR="000305BE" w:rsidRPr="0040288F">
        <w:rPr>
          <w:sz w:val="30"/>
          <w:szCs w:val="30"/>
        </w:rPr>
        <w:t xml:space="preserve">- </w:t>
      </w:r>
      <w:bookmarkStart w:id="23" w:name="_Hlk135916677"/>
      <w:r w:rsidR="007178CE" w:rsidRPr="0040288F">
        <w:rPr>
          <w:sz w:val="30"/>
          <w:szCs w:val="30"/>
        </w:rPr>
        <w:t>Where Cross the Crowded Ways of Life</w:t>
      </w:r>
      <w:r w:rsidR="0005366F" w:rsidRPr="0040288F">
        <w:rPr>
          <w:sz w:val="30"/>
          <w:szCs w:val="30"/>
        </w:rPr>
        <w:t>,</w:t>
      </w:r>
      <w:r w:rsidR="007178CE" w:rsidRPr="0040288F">
        <w:rPr>
          <w:sz w:val="30"/>
          <w:szCs w:val="30"/>
        </w:rPr>
        <w:t xml:space="preserve"> </w:t>
      </w:r>
      <w:bookmarkStart w:id="24" w:name="_Hlk135916706"/>
      <w:r w:rsidR="007178CE" w:rsidRPr="0040288F">
        <w:rPr>
          <w:sz w:val="30"/>
          <w:szCs w:val="30"/>
        </w:rPr>
        <w:t>VU</w:t>
      </w:r>
      <w:r w:rsidR="0005366F" w:rsidRPr="0040288F">
        <w:rPr>
          <w:sz w:val="30"/>
          <w:szCs w:val="30"/>
        </w:rPr>
        <w:t xml:space="preserve"> </w:t>
      </w:r>
      <w:r w:rsidR="007178CE" w:rsidRPr="0040288F">
        <w:rPr>
          <w:sz w:val="30"/>
          <w:szCs w:val="30"/>
        </w:rPr>
        <w:t>681</w:t>
      </w:r>
      <w:bookmarkEnd w:id="23"/>
    </w:p>
    <w:bookmarkEnd w:id="24"/>
    <w:p w14:paraId="4F73D321" w14:textId="77777777" w:rsidR="00240060" w:rsidRPr="0040288F" w:rsidRDefault="00240060" w:rsidP="006A50A1">
      <w:pPr>
        <w:ind w:left="-284"/>
        <w:rPr>
          <w:rFonts w:ascii="Book Antiqua" w:hAnsi="Book Antiqua"/>
          <w:sz w:val="30"/>
          <w:szCs w:val="30"/>
        </w:rPr>
      </w:pPr>
    </w:p>
    <w:p w14:paraId="101494E9" w14:textId="17750CA5" w:rsidR="006A50A1" w:rsidRPr="0040288F" w:rsidRDefault="00CE24C2" w:rsidP="006A50A1">
      <w:pPr>
        <w:ind w:left="-284"/>
        <w:rPr>
          <w:rFonts w:ascii="Book Antiqua" w:hAnsi="Book Antiqua"/>
          <w:sz w:val="30"/>
          <w:szCs w:val="30"/>
        </w:rPr>
      </w:pPr>
      <w:r w:rsidRPr="0040288F">
        <w:rPr>
          <w:rFonts w:ascii="Book Antiqua" w:hAnsi="Book Antiqua"/>
          <w:sz w:val="30"/>
          <w:szCs w:val="30"/>
        </w:rPr>
        <w:t>COMMISSIONIN</w:t>
      </w:r>
      <w:r w:rsidR="006A50A1" w:rsidRPr="0040288F">
        <w:rPr>
          <w:rFonts w:ascii="Book Antiqua" w:hAnsi="Book Antiqua"/>
          <w:sz w:val="30"/>
          <w:szCs w:val="30"/>
        </w:rPr>
        <w:t>G</w:t>
      </w:r>
      <w:r w:rsidR="0070762C" w:rsidRPr="0040288F">
        <w:rPr>
          <w:rFonts w:ascii="Book Antiqua" w:hAnsi="Book Antiqua"/>
          <w:sz w:val="30"/>
          <w:szCs w:val="30"/>
        </w:rPr>
        <w:t xml:space="preserve"> (Carol O’Neil)</w:t>
      </w:r>
    </w:p>
    <w:p w14:paraId="17AC0FDB" w14:textId="192B9FF2" w:rsidR="00F3371C" w:rsidRPr="0040288F" w:rsidRDefault="00B07A89" w:rsidP="00B07A89">
      <w:pPr>
        <w:ind w:left="567" w:hanging="851"/>
        <w:rPr>
          <w:rFonts w:ascii="Book Antiqua" w:hAnsi="Book Antiqua"/>
          <w:sz w:val="30"/>
          <w:szCs w:val="30"/>
        </w:rPr>
      </w:pPr>
      <w:r w:rsidRPr="0040288F">
        <w:rPr>
          <w:rFonts w:ascii="Book Antiqua" w:hAnsi="Book Antiqua"/>
          <w:sz w:val="30"/>
          <w:szCs w:val="30"/>
        </w:rPr>
        <w:t>One:</w:t>
      </w:r>
      <w:r w:rsidR="00551948" w:rsidRPr="0040288F">
        <w:rPr>
          <w:rFonts w:ascii="Book Antiqua" w:hAnsi="Book Antiqua"/>
          <w:sz w:val="30"/>
          <w:szCs w:val="30"/>
        </w:rPr>
        <w:t xml:space="preserve"> </w:t>
      </w:r>
      <w:r w:rsidR="0070762C" w:rsidRPr="0040288F">
        <w:rPr>
          <w:rFonts w:ascii="Book Antiqua" w:hAnsi="Book Antiqua"/>
          <w:sz w:val="30"/>
          <w:szCs w:val="30"/>
        </w:rPr>
        <w:t xml:space="preserve"> Within us is the presence of the Gentle Spirit, strengthening, encouraging, reassuring.  We know it is inside our soul.  Pay attention. Greet the Spirit </w:t>
      </w:r>
      <w:r w:rsidR="000D3CEB" w:rsidRPr="0040288F">
        <w:rPr>
          <w:rFonts w:ascii="Book Antiqua" w:hAnsi="Book Antiqua"/>
          <w:sz w:val="30"/>
          <w:szCs w:val="30"/>
        </w:rPr>
        <w:t>each</w:t>
      </w:r>
      <w:r w:rsidR="0070762C" w:rsidRPr="0040288F">
        <w:rPr>
          <w:rFonts w:ascii="Book Antiqua" w:hAnsi="Book Antiqua"/>
          <w:sz w:val="30"/>
          <w:szCs w:val="30"/>
        </w:rPr>
        <w:t xml:space="preserve"> day with a sense of pure wonder and let it lead you, for the Enfolding God, the Trinity of Love, is our sour</w:t>
      </w:r>
      <w:r w:rsidR="000D3CEB" w:rsidRPr="0040288F">
        <w:rPr>
          <w:rFonts w:ascii="Book Antiqua" w:hAnsi="Book Antiqua"/>
          <w:sz w:val="30"/>
          <w:szCs w:val="30"/>
        </w:rPr>
        <w:t>ce</w:t>
      </w:r>
      <w:r w:rsidR="0070762C" w:rsidRPr="0040288F">
        <w:rPr>
          <w:rFonts w:ascii="Book Antiqua" w:hAnsi="Book Antiqua"/>
          <w:sz w:val="30"/>
          <w:szCs w:val="30"/>
        </w:rPr>
        <w:t>, our goal, our life.  May we go forth, sharing the Spirit’s breath, carrying it in our hearts.  Amen.</w:t>
      </w:r>
    </w:p>
    <w:p w14:paraId="0B196DC6" w14:textId="77777777" w:rsidR="00346377" w:rsidRPr="0040288F" w:rsidRDefault="00346377" w:rsidP="006A50A1">
      <w:pPr>
        <w:ind w:left="-284"/>
        <w:rPr>
          <w:rFonts w:ascii="Book Antiqua" w:hAnsi="Book Antiqua"/>
          <w:sz w:val="30"/>
          <w:szCs w:val="30"/>
        </w:rPr>
      </w:pPr>
    </w:p>
    <w:p w14:paraId="0CBD4FCC" w14:textId="648EF711" w:rsidR="009D37BB" w:rsidRPr="0040288F" w:rsidRDefault="00660A5E" w:rsidP="0005366F">
      <w:pPr>
        <w:ind w:left="-284"/>
        <w:rPr>
          <w:sz w:val="30"/>
          <w:szCs w:val="30"/>
        </w:rPr>
      </w:pPr>
      <w:r w:rsidRPr="0040288F">
        <w:rPr>
          <w:rFonts w:ascii="Book Antiqua" w:hAnsi="Book Antiqua"/>
          <w:sz w:val="30"/>
          <w:szCs w:val="30"/>
        </w:rPr>
        <w:t xml:space="preserve">CHORAL </w:t>
      </w:r>
      <w:r w:rsidR="003C4980" w:rsidRPr="0040288F">
        <w:rPr>
          <w:rFonts w:ascii="Book Antiqua" w:hAnsi="Book Antiqua"/>
          <w:sz w:val="30"/>
          <w:szCs w:val="30"/>
        </w:rPr>
        <w:t>BENDICTION</w:t>
      </w:r>
      <w:r w:rsidR="0005366F" w:rsidRPr="0040288F">
        <w:rPr>
          <w:rFonts w:ascii="Book Antiqua" w:hAnsi="Book Antiqua"/>
          <w:sz w:val="30"/>
          <w:szCs w:val="30"/>
        </w:rPr>
        <w:t xml:space="preserve"> - </w:t>
      </w:r>
      <w:bookmarkStart w:id="25" w:name="_Hlk135916728"/>
      <w:r w:rsidR="0005366F" w:rsidRPr="0040288F">
        <w:rPr>
          <w:rFonts w:ascii="Book Antiqua" w:hAnsi="Book Antiqua"/>
          <w:sz w:val="30"/>
          <w:szCs w:val="30"/>
        </w:rPr>
        <w:t>Amen                                  VU 970</w:t>
      </w:r>
      <w:bookmarkEnd w:id="25"/>
    </w:p>
    <w:p w14:paraId="1D094D68" w14:textId="77777777" w:rsidR="009D37BB" w:rsidRPr="0040288F" w:rsidRDefault="009D37BB" w:rsidP="00B07A89">
      <w:pPr>
        <w:rPr>
          <w:rFonts w:ascii="Book Antiqua" w:hAnsi="Book Antiqua"/>
          <w:sz w:val="30"/>
          <w:szCs w:val="30"/>
          <w:lang w:val="en-US"/>
        </w:rPr>
      </w:pPr>
    </w:p>
    <w:p w14:paraId="0AA8961B" w14:textId="14ABEAFE" w:rsidR="006A50A1" w:rsidRPr="0040288F" w:rsidRDefault="003C4980" w:rsidP="00B07A89">
      <w:pPr>
        <w:ind w:left="-567"/>
        <w:rPr>
          <w:sz w:val="30"/>
          <w:szCs w:val="30"/>
        </w:rPr>
      </w:pPr>
      <w:r w:rsidRPr="0040288F">
        <w:rPr>
          <w:rFonts w:ascii="Book Antiqua" w:hAnsi="Book Antiqua"/>
          <w:sz w:val="30"/>
          <w:szCs w:val="30"/>
          <w:lang w:val="en-US"/>
        </w:rPr>
        <w:t xml:space="preserve">   </w:t>
      </w:r>
      <w:r w:rsidR="00CE1223" w:rsidRPr="0040288F">
        <w:rPr>
          <w:rFonts w:ascii="Book Antiqua" w:hAnsi="Book Antiqua"/>
          <w:sz w:val="30"/>
          <w:szCs w:val="30"/>
          <w:lang w:val="en-US"/>
        </w:rPr>
        <w:t>BLESSING</w:t>
      </w:r>
    </w:p>
    <w:p w14:paraId="70F63CCB" w14:textId="6FEA4D69" w:rsidR="00647374" w:rsidRPr="0040288F" w:rsidRDefault="00374AAD" w:rsidP="00B07A89">
      <w:pPr>
        <w:ind w:left="-284"/>
        <w:rPr>
          <w:sz w:val="30"/>
          <w:szCs w:val="30"/>
        </w:rPr>
      </w:pPr>
      <w:r w:rsidRPr="0040288F">
        <w:rPr>
          <w:rFonts w:ascii="Book Antiqua" w:hAnsi="Book Antiqua"/>
          <w:sz w:val="30"/>
          <w:szCs w:val="30"/>
          <w:lang w:val="en-US"/>
        </w:rPr>
        <w:t>May God keep us in our going out and our</w:t>
      </w:r>
    </w:p>
    <w:p w14:paraId="138040D8" w14:textId="77777777" w:rsidR="00647374" w:rsidRPr="0040288F" w:rsidRDefault="00374AAD" w:rsidP="00B07A89">
      <w:pPr>
        <w:ind w:left="-567" w:firstLine="283"/>
        <w:rPr>
          <w:rFonts w:ascii="Book Antiqua" w:hAnsi="Book Antiqua"/>
          <w:sz w:val="30"/>
          <w:szCs w:val="30"/>
          <w:lang w:val="en-US"/>
        </w:rPr>
      </w:pPr>
      <w:r w:rsidRPr="0040288F">
        <w:rPr>
          <w:rFonts w:ascii="Book Antiqua" w:hAnsi="Book Antiqua"/>
          <w:sz w:val="30"/>
          <w:szCs w:val="30"/>
          <w:lang w:val="en-US"/>
        </w:rPr>
        <w:t>coming in;</w:t>
      </w:r>
    </w:p>
    <w:p w14:paraId="66A751A5" w14:textId="77777777" w:rsidR="00647374" w:rsidRPr="0040288F" w:rsidRDefault="00374AAD" w:rsidP="00B07A89">
      <w:pPr>
        <w:ind w:left="-567" w:firstLine="283"/>
        <w:rPr>
          <w:rFonts w:ascii="Book Antiqua" w:hAnsi="Book Antiqua"/>
          <w:sz w:val="30"/>
          <w:szCs w:val="30"/>
          <w:lang w:val="en-US"/>
        </w:rPr>
      </w:pPr>
      <w:r w:rsidRPr="0040288F">
        <w:rPr>
          <w:rFonts w:ascii="Book Antiqua" w:hAnsi="Book Antiqua"/>
          <w:sz w:val="30"/>
          <w:szCs w:val="30"/>
          <w:lang w:val="en-US"/>
        </w:rPr>
        <w:t>In our lying down and our rising up;</w:t>
      </w:r>
    </w:p>
    <w:p w14:paraId="0C973A67" w14:textId="77777777" w:rsidR="00647374" w:rsidRPr="0040288F" w:rsidRDefault="00374AAD" w:rsidP="00B07A89">
      <w:pPr>
        <w:ind w:left="-567" w:firstLine="283"/>
        <w:rPr>
          <w:rFonts w:ascii="Book Antiqua" w:hAnsi="Book Antiqua"/>
          <w:sz w:val="30"/>
          <w:szCs w:val="30"/>
          <w:lang w:val="en-US"/>
        </w:rPr>
      </w:pPr>
      <w:r w:rsidRPr="0040288F">
        <w:rPr>
          <w:rFonts w:ascii="Book Antiqua" w:hAnsi="Book Antiqua"/>
          <w:sz w:val="30"/>
          <w:szCs w:val="30"/>
          <w:lang w:val="en-US"/>
        </w:rPr>
        <w:t>In our work and in our leisure;</w:t>
      </w:r>
    </w:p>
    <w:p w14:paraId="40032A53" w14:textId="77777777" w:rsidR="00647374" w:rsidRPr="0040288F" w:rsidRDefault="00374AAD" w:rsidP="00B07A89">
      <w:pPr>
        <w:ind w:left="-567" w:firstLine="283"/>
        <w:rPr>
          <w:rFonts w:ascii="Book Antiqua" w:hAnsi="Book Antiqua"/>
          <w:sz w:val="30"/>
          <w:szCs w:val="30"/>
          <w:lang w:val="en-US"/>
        </w:rPr>
      </w:pPr>
      <w:r w:rsidRPr="0040288F">
        <w:rPr>
          <w:rFonts w:ascii="Book Antiqua" w:hAnsi="Book Antiqua"/>
          <w:sz w:val="30"/>
          <w:szCs w:val="30"/>
          <w:lang w:val="en-US"/>
        </w:rPr>
        <w:t>In our laughter and in our tears;</w:t>
      </w:r>
    </w:p>
    <w:p w14:paraId="2ECD5F5C" w14:textId="46252072" w:rsidR="00374AAD" w:rsidRPr="0040288F" w:rsidRDefault="00374AAD" w:rsidP="00B07A89">
      <w:pPr>
        <w:ind w:left="-567" w:firstLine="283"/>
        <w:rPr>
          <w:rFonts w:ascii="Book Antiqua" w:hAnsi="Book Antiqua"/>
          <w:b/>
          <w:bCs/>
          <w:sz w:val="30"/>
          <w:szCs w:val="30"/>
          <w:lang w:val="en-US"/>
        </w:rPr>
      </w:pPr>
      <w:r w:rsidRPr="0040288F">
        <w:rPr>
          <w:rFonts w:ascii="Book Antiqua" w:hAnsi="Book Antiqua"/>
          <w:sz w:val="30"/>
          <w:szCs w:val="30"/>
          <w:lang w:val="en-US"/>
        </w:rPr>
        <w:t>Until we meet again.  Amen</w:t>
      </w:r>
      <w:r w:rsidRPr="0040288F">
        <w:rPr>
          <w:rFonts w:ascii="Book Antiqua" w:hAnsi="Book Antiqua"/>
          <w:b/>
          <w:bCs/>
          <w:sz w:val="30"/>
          <w:szCs w:val="30"/>
          <w:lang w:val="en-US"/>
        </w:rPr>
        <w:t>.</w:t>
      </w:r>
    </w:p>
    <w:p w14:paraId="195A866A" w14:textId="40E3518C" w:rsidR="005745F0" w:rsidRPr="0040288F" w:rsidRDefault="005745F0" w:rsidP="00647374">
      <w:pPr>
        <w:rPr>
          <w:rFonts w:ascii="Book Antiqua" w:hAnsi="Book Antiqua"/>
          <w:sz w:val="30"/>
          <w:szCs w:val="30"/>
          <w:lang w:val="en-US"/>
        </w:rPr>
      </w:pPr>
    </w:p>
    <w:p w14:paraId="663B1944" w14:textId="440891BE" w:rsidR="00C97D5C" w:rsidRPr="0040288F" w:rsidRDefault="00855232" w:rsidP="00FD5A0E">
      <w:pPr>
        <w:ind w:hanging="284"/>
        <w:rPr>
          <w:rFonts w:ascii="Book Antiqua" w:hAnsi="Book Antiqua"/>
          <w:sz w:val="30"/>
          <w:szCs w:val="30"/>
        </w:rPr>
      </w:pPr>
      <w:r w:rsidRPr="0040288F">
        <w:rPr>
          <w:rFonts w:ascii="Book Antiqua" w:hAnsi="Book Antiqua"/>
          <w:sz w:val="30"/>
          <w:szCs w:val="30"/>
        </w:rPr>
        <w:t>POSTLUDE</w:t>
      </w:r>
      <w:r w:rsidR="00FC2535" w:rsidRPr="0040288F">
        <w:rPr>
          <w:rFonts w:ascii="Book Antiqua" w:hAnsi="Book Antiqua"/>
          <w:sz w:val="30"/>
          <w:szCs w:val="30"/>
          <w:lang w:val="en-US"/>
        </w:rPr>
        <w:t xml:space="preserve"> –</w:t>
      </w:r>
      <w:r w:rsidR="006F4224" w:rsidRPr="0040288F">
        <w:rPr>
          <w:rFonts w:ascii="Book Antiqua" w:hAnsi="Book Antiqua"/>
          <w:sz w:val="30"/>
          <w:szCs w:val="30"/>
          <w:lang w:val="en-US"/>
        </w:rPr>
        <w:tab/>
      </w:r>
    </w:p>
    <w:sectPr w:rsidR="00C97D5C" w:rsidRPr="0040288F" w:rsidSect="00FF6621">
      <w:footerReference w:type="even" r:id="rId11"/>
      <w:footerReference w:type="default" r:id="rId12"/>
      <w:pgSz w:w="12240" w:h="15840" w:code="1"/>
      <w:pgMar w:top="1440" w:right="1440" w:bottom="1440" w:left="1418" w:header="720" w:footer="720" w:gutter="0"/>
      <w:cols w:space="171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1B97" w14:textId="77777777" w:rsidR="00C17AD9" w:rsidRDefault="00C17AD9" w:rsidP="00D416DF">
      <w:r>
        <w:separator/>
      </w:r>
    </w:p>
  </w:endnote>
  <w:endnote w:type="continuationSeparator" w:id="0">
    <w:p w14:paraId="06255772" w14:textId="77777777" w:rsidR="00C17AD9" w:rsidRDefault="00C17AD9" w:rsidP="00D4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2528091"/>
      <w:docPartObj>
        <w:docPartGallery w:val="Page Numbers (Bottom of Page)"/>
        <w:docPartUnique/>
      </w:docPartObj>
    </w:sdtPr>
    <w:sdtContent>
      <w:p w14:paraId="0C4FCE4D" w14:textId="113E77C1" w:rsidR="00D416DF" w:rsidRDefault="00D416DF" w:rsidP="002503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F6621">
          <w:rPr>
            <w:rStyle w:val="PageNumber"/>
            <w:noProof/>
          </w:rPr>
          <w:t>5</w:t>
        </w:r>
        <w:r>
          <w:rPr>
            <w:rStyle w:val="PageNumber"/>
          </w:rPr>
          <w:fldChar w:fldCharType="end"/>
        </w:r>
      </w:p>
    </w:sdtContent>
  </w:sdt>
  <w:p w14:paraId="2D36044D" w14:textId="77777777" w:rsidR="00D416DF" w:rsidRDefault="00D416DF" w:rsidP="00D416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967176"/>
      <w:docPartObj>
        <w:docPartGallery w:val="Page Numbers (Bottom of Page)"/>
        <w:docPartUnique/>
      </w:docPartObj>
    </w:sdtPr>
    <w:sdtContent>
      <w:p w14:paraId="651DCAC0" w14:textId="49E8CDAB" w:rsidR="00D416DF" w:rsidRDefault="00D416DF" w:rsidP="002503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5B2818" w14:textId="77777777" w:rsidR="00D416DF" w:rsidRDefault="00D416DF" w:rsidP="00D416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D4265" w14:textId="77777777" w:rsidR="00C17AD9" w:rsidRDefault="00C17AD9" w:rsidP="00D416DF">
      <w:r>
        <w:separator/>
      </w:r>
    </w:p>
  </w:footnote>
  <w:footnote w:type="continuationSeparator" w:id="0">
    <w:p w14:paraId="2D14B01E" w14:textId="77777777" w:rsidR="00C17AD9" w:rsidRDefault="00C17AD9" w:rsidP="00D41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6CD"/>
    <w:multiLevelType w:val="hybridMultilevel"/>
    <w:tmpl w:val="CB96BCA4"/>
    <w:lvl w:ilvl="0" w:tplc="9B4C5C3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7D0D60"/>
    <w:multiLevelType w:val="hybridMultilevel"/>
    <w:tmpl w:val="CA1E61CA"/>
    <w:lvl w:ilvl="0" w:tplc="9B4C5C3C">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 w15:restartNumberingAfterBreak="0">
    <w:nsid w:val="0DB21BCE"/>
    <w:multiLevelType w:val="hybridMultilevel"/>
    <w:tmpl w:val="D3D65FEE"/>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3" w15:restartNumberingAfterBreak="0">
    <w:nsid w:val="118265DB"/>
    <w:multiLevelType w:val="hybridMultilevel"/>
    <w:tmpl w:val="FC668660"/>
    <w:lvl w:ilvl="0" w:tplc="9B4C5C3C">
      <w:start w:val="1"/>
      <w:numFmt w:val="bullet"/>
      <w:lvlText w:val="­"/>
      <w:lvlJc w:val="left"/>
      <w:pPr>
        <w:ind w:left="153" w:hanging="360"/>
      </w:pPr>
      <w:rPr>
        <w:rFonts w:ascii="Wingdings" w:hAnsi="Wingdings"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4" w15:restartNumberingAfterBreak="0">
    <w:nsid w:val="2C737E77"/>
    <w:multiLevelType w:val="hybridMultilevel"/>
    <w:tmpl w:val="E0D626A2"/>
    <w:lvl w:ilvl="0" w:tplc="68982362">
      <w:start w:val="1"/>
      <w:numFmt w:val="bullet"/>
      <w:lvlText w:val="-"/>
      <w:lvlJc w:val="left"/>
      <w:pPr>
        <w:ind w:left="720" w:hanging="360"/>
      </w:pPr>
      <w:rPr>
        <w:rFonts w:ascii="Book Antiqua" w:eastAsia="MS Gothic"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E5FA8"/>
    <w:multiLevelType w:val="hybridMultilevel"/>
    <w:tmpl w:val="E282394C"/>
    <w:lvl w:ilvl="0" w:tplc="9B4C5C3C">
      <w:start w:val="1"/>
      <w:numFmt w:val="bullet"/>
      <w:lvlText w:val="­"/>
      <w:lvlJc w:val="left"/>
      <w:pPr>
        <w:ind w:left="873" w:hanging="360"/>
      </w:pPr>
      <w:rPr>
        <w:rFonts w:ascii="Wingdings" w:hAnsi="Wingdings" w:hint="default"/>
      </w:rPr>
    </w:lvl>
    <w:lvl w:ilvl="1" w:tplc="10090003" w:tentative="1">
      <w:start w:val="1"/>
      <w:numFmt w:val="bullet"/>
      <w:lvlText w:val="o"/>
      <w:lvlJc w:val="left"/>
      <w:pPr>
        <w:ind w:left="1593" w:hanging="360"/>
      </w:pPr>
      <w:rPr>
        <w:rFonts w:ascii="Courier New" w:hAnsi="Courier New" w:cs="Courier New" w:hint="default"/>
      </w:rPr>
    </w:lvl>
    <w:lvl w:ilvl="2" w:tplc="10090005" w:tentative="1">
      <w:start w:val="1"/>
      <w:numFmt w:val="bullet"/>
      <w:lvlText w:val=""/>
      <w:lvlJc w:val="left"/>
      <w:pPr>
        <w:ind w:left="2313" w:hanging="360"/>
      </w:pPr>
      <w:rPr>
        <w:rFonts w:ascii="Wingdings" w:hAnsi="Wingdings" w:hint="default"/>
      </w:rPr>
    </w:lvl>
    <w:lvl w:ilvl="3" w:tplc="10090001" w:tentative="1">
      <w:start w:val="1"/>
      <w:numFmt w:val="bullet"/>
      <w:lvlText w:val=""/>
      <w:lvlJc w:val="left"/>
      <w:pPr>
        <w:ind w:left="3033" w:hanging="360"/>
      </w:pPr>
      <w:rPr>
        <w:rFonts w:ascii="Symbol" w:hAnsi="Symbol" w:hint="default"/>
      </w:rPr>
    </w:lvl>
    <w:lvl w:ilvl="4" w:tplc="10090003" w:tentative="1">
      <w:start w:val="1"/>
      <w:numFmt w:val="bullet"/>
      <w:lvlText w:val="o"/>
      <w:lvlJc w:val="left"/>
      <w:pPr>
        <w:ind w:left="3753" w:hanging="360"/>
      </w:pPr>
      <w:rPr>
        <w:rFonts w:ascii="Courier New" w:hAnsi="Courier New" w:cs="Courier New" w:hint="default"/>
      </w:rPr>
    </w:lvl>
    <w:lvl w:ilvl="5" w:tplc="10090005" w:tentative="1">
      <w:start w:val="1"/>
      <w:numFmt w:val="bullet"/>
      <w:lvlText w:val=""/>
      <w:lvlJc w:val="left"/>
      <w:pPr>
        <w:ind w:left="4473" w:hanging="360"/>
      </w:pPr>
      <w:rPr>
        <w:rFonts w:ascii="Wingdings" w:hAnsi="Wingdings" w:hint="default"/>
      </w:rPr>
    </w:lvl>
    <w:lvl w:ilvl="6" w:tplc="10090001" w:tentative="1">
      <w:start w:val="1"/>
      <w:numFmt w:val="bullet"/>
      <w:lvlText w:val=""/>
      <w:lvlJc w:val="left"/>
      <w:pPr>
        <w:ind w:left="5193" w:hanging="360"/>
      </w:pPr>
      <w:rPr>
        <w:rFonts w:ascii="Symbol" w:hAnsi="Symbol" w:hint="default"/>
      </w:rPr>
    </w:lvl>
    <w:lvl w:ilvl="7" w:tplc="10090003" w:tentative="1">
      <w:start w:val="1"/>
      <w:numFmt w:val="bullet"/>
      <w:lvlText w:val="o"/>
      <w:lvlJc w:val="left"/>
      <w:pPr>
        <w:ind w:left="5913" w:hanging="360"/>
      </w:pPr>
      <w:rPr>
        <w:rFonts w:ascii="Courier New" w:hAnsi="Courier New" w:cs="Courier New" w:hint="default"/>
      </w:rPr>
    </w:lvl>
    <w:lvl w:ilvl="8" w:tplc="10090005" w:tentative="1">
      <w:start w:val="1"/>
      <w:numFmt w:val="bullet"/>
      <w:lvlText w:val=""/>
      <w:lvlJc w:val="left"/>
      <w:pPr>
        <w:ind w:left="6633" w:hanging="360"/>
      </w:pPr>
      <w:rPr>
        <w:rFonts w:ascii="Wingdings" w:hAnsi="Wingdings" w:hint="default"/>
      </w:rPr>
    </w:lvl>
  </w:abstractNum>
  <w:abstractNum w:abstractNumId="6" w15:restartNumberingAfterBreak="0">
    <w:nsid w:val="4A2710A6"/>
    <w:multiLevelType w:val="hybridMultilevel"/>
    <w:tmpl w:val="D1D45A70"/>
    <w:lvl w:ilvl="0" w:tplc="9B4C5C3C">
      <w:start w:val="1"/>
      <w:numFmt w:val="bullet"/>
      <w:lvlText w:val="­"/>
      <w:lvlJc w:val="left"/>
      <w:pPr>
        <w:ind w:left="436" w:hanging="360"/>
      </w:pPr>
      <w:rPr>
        <w:rFonts w:ascii="Wingdings" w:hAnsi="Wingdings"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7" w15:restartNumberingAfterBreak="0">
    <w:nsid w:val="529603BE"/>
    <w:multiLevelType w:val="hybridMultilevel"/>
    <w:tmpl w:val="91002E20"/>
    <w:lvl w:ilvl="0" w:tplc="9B4C5C3C">
      <w:start w:val="1"/>
      <w:numFmt w:val="bullet"/>
      <w:lvlText w:val="­"/>
      <w:lvlJc w:val="left"/>
      <w:pPr>
        <w:ind w:left="436" w:hanging="360"/>
      </w:pPr>
      <w:rPr>
        <w:rFonts w:ascii="Wingdings" w:hAnsi="Wingdings"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8" w15:restartNumberingAfterBreak="0">
    <w:nsid w:val="5EE843DC"/>
    <w:multiLevelType w:val="hybridMultilevel"/>
    <w:tmpl w:val="024A3BC8"/>
    <w:lvl w:ilvl="0" w:tplc="9B4C5C3C">
      <w:start w:val="1"/>
      <w:numFmt w:val="bullet"/>
      <w:lvlText w:val="­"/>
      <w:lvlJc w:val="left"/>
      <w:pPr>
        <w:ind w:left="436" w:hanging="360"/>
      </w:pPr>
      <w:rPr>
        <w:rFonts w:ascii="Wingdings" w:hAnsi="Wingdings"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9" w15:restartNumberingAfterBreak="0">
    <w:nsid w:val="5F162BAB"/>
    <w:multiLevelType w:val="hybridMultilevel"/>
    <w:tmpl w:val="DDF45A36"/>
    <w:lvl w:ilvl="0" w:tplc="04090001">
      <w:start w:val="669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357D50"/>
    <w:multiLevelType w:val="hybridMultilevel"/>
    <w:tmpl w:val="10F4C38E"/>
    <w:lvl w:ilvl="0" w:tplc="9B4C5C3C">
      <w:start w:val="1"/>
      <w:numFmt w:val="bullet"/>
      <w:lvlText w:val="­"/>
      <w:lvlJc w:val="left"/>
      <w:pPr>
        <w:ind w:left="3195" w:hanging="360"/>
      </w:pPr>
      <w:rPr>
        <w:rFonts w:ascii="Wingdings" w:hAnsi="Wingdings" w:hint="default"/>
      </w:rPr>
    </w:lvl>
    <w:lvl w:ilvl="1" w:tplc="10090003" w:tentative="1">
      <w:start w:val="1"/>
      <w:numFmt w:val="bullet"/>
      <w:lvlText w:val="o"/>
      <w:lvlJc w:val="left"/>
      <w:pPr>
        <w:ind w:left="3915" w:hanging="360"/>
      </w:pPr>
      <w:rPr>
        <w:rFonts w:ascii="Courier New" w:hAnsi="Courier New" w:cs="Courier New" w:hint="default"/>
      </w:rPr>
    </w:lvl>
    <w:lvl w:ilvl="2" w:tplc="10090005" w:tentative="1">
      <w:start w:val="1"/>
      <w:numFmt w:val="bullet"/>
      <w:lvlText w:val=""/>
      <w:lvlJc w:val="left"/>
      <w:pPr>
        <w:ind w:left="4635" w:hanging="360"/>
      </w:pPr>
      <w:rPr>
        <w:rFonts w:ascii="Wingdings" w:hAnsi="Wingdings" w:hint="default"/>
      </w:rPr>
    </w:lvl>
    <w:lvl w:ilvl="3" w:tplc="10090001" w:tentative="1">
      <w:start w:val="1"/>
      <w:numFmt w:val="bullet"/>
      <w:lvlText w:val=""/>
      <w:lvlJc w:val="left"/>
      <w:pPr>
        <w:ind w:left="5355" w:hanging="360"/>
      </w:pPr>
      <w:rPr>
        <w:rFonts w:ascii="Symbol" w:hAnsi="Symbol" w:hint="default"/>
      </w:rPr>
    </w:lvl>
    <w:lvl w:ilvl="4" w:tplc="10090003" w:tentative="1">
      <w:start w:val="1"/>
      <w:numFmt w:val="bullet"/>
      <w:lvlText w:val="o"/>
      <w:lvlJc w:val="left"/>
      <w:pPr>
        <w:ind w:left="6075" w:hanging="360"/>
      </w:pPr>
      <w:rPr>
        <w:rFonts w:ascii="Courier New" w:hAnsi="Courier New" w:cs="Courier New" w:hint="default"/>
      </w:rPr>
    </w:lvl>
    <w:lvl w:ilvl="5" w:tplc="10090005" w:tentative="1">
      <w:start w:val="1"/>
      <w:numFmt w:val="bullet"/>
      <w:lvlText w:val=""/>
      <w:lvlJc w:val="left"/>
      <w:pPr>
        <w:ind w:left="6795" w:hanging="360"/>
      </w:pPr>
      <w:rPr>
        <w:rFonts w:ascii="Wingdings" w:hAnsi="Wingdings" w:hint="default"/>
      </w:rPr>
    </w:lvl>
    <w:lvl w:ilvl="6" w:tplc="10090001" w:tentative="1">
      <w:start w:val="1"/>
      <w:numFmt w:val="bullet"/>
      <w:lvlText w:val=""/>
      <w:lvlJc w:val="left"/>
      <w:pPr>
        <w:ind w:left="7515" w:hanging="360"/>
      </w:pPr>
      <w:rPr>
        <w:rFonts w:ascii="Symbol" w:hAnsi="Symbol" w:hint="default"/>
      </w:rPr>
    </w:lvl>
    <w:lvl w:ilvl="7" w:tplc="10090003" w:tentative="1">
      <w:start w:val="1"/>
      <w:numFmt w:val="bullet"/>
      <w:lvlText w:val="o"/>
      <w:lvlJc w:val="left"/>
      <w:pPr>
        <w:ind w:left="8235" w:hanging="360"/>
      </w:pPr>
      <w:rPr>
        <w:rFonts w:ascii="Courier New" w:hAnsi="Courier New" w:cs="Courier New" w:hint="default"/>
      </w:rPr>
    </w:lvl>
    <w:lvl w:ilvl="8" w:tplc="10090005" w:tentative="1">
      <w:start w:val="1"/>
      <w:numFmt w:val="bullet"/>
      <w:lvlText w:val=""/>
      <w:lvlJc w:val="left"/>
      <w:pPr>
        <w:ind w:left="8955" w:hanging="360"/>
      </w:pPr>
      <w:rPr>
        <w:rFonts w:ascii="Wingdings" w:hAnsi="Wingdings" w:hint="default"/>
      </w:rPr>
    </w:lvl>
  </w:abstractNum>
  <w:num w:numId="1" w16cid:durableId="69475172">
    <w:abstractNumId w:val="4"/>
  </w:num>
  <w:num w:numId="2" w16cid:durableId="2057848342">
    <w:abstractNumId w:val="9"/>
  </w:num>
  <w:num w:numId="3" w16cid:durableId="1042633861">
    <w:abstractNumId w:val="3"/>
  </w:num>
  <w:num w:numId="4" w16cid:durableId="1598710623">
    <w:abstractNumId w:val="2"/>
  </w:num>
  <w:num w:numId="5" w16cid:durableId="1961060074">
    <w:abstractNumId w:val="7"/>
  </w:num>
  <w:num w:numId="6" w16cid:durableId="1644698250">
    <w:abstractNumId w:val="5"/>
  </w:num>
  <w:num w:numId="7" w16cid:durableId="1204177279">
    <w:abstractNumId w:val="0"/>
  </w:num>
  <w:num w:numId="8" w16cid:durableId="1246040031">
    <w:abstractNumId w:val="1"/>
  </w:num>
  <w:num w:numId="9" w16cid:durableId="1682243620">
    <w:abstractNumId w:val="10"/>
  </w:num>
  <w:num w:numId="10" w16cid:durableId="1988435058">
    <w:abstractNumId w:val="8"/>
  </w:num>
  <w:num w:numId="11" w16cid:durableId="10141165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C2"/>
    <w:rsid w:val="00000A79"/>
    <w:rsid w:val="00001A21"/>
    <w:rsid w:val="00001D4A"/>
    <w:rsid w:val="000037F1"/>
    <w:rsid w:val="0000557E"/>
    <w:rsid w:val="00005C2A"/>
    <w:rsid w:val="0000799A"/>
    <w:rsid w:val="0001254A"/>
    <w:rsid w:val="000156E5"/>
    <w:rsid w:val="00015B74"/>
    <w:rsid w:val="0001753A"/>
    <w:rsid w:val="0001795E"/>
    <w:rsid w:val="000232FA"/>
    <w:rsid w:val="0002426D"/>
    <w:rsid w:val="00024C56"/>
    <w:rsid w:val="000305BE"/>
    <w:rsid w:val="000306BB"/>
    <w:rsid w:val="000325BE"/>
    <w:rsid w:val="0003463A"/>
    <w:rsid w:val="000347CC"/>
    <w:rsid w:val="00037DDE"/>
    <w:rsid w:val="000413B6"/>
    <w:rsid w:val="0004153D"/>
    <w:rsid w:val="0004164B"/>
    <w:rsid w:val="000416E0"/>
    <w:rsid w:val="000436AD"/>
    <w:rsid w:val="0004427A"/>
    <w:rsid w:val="00044ACA"/>
    <w:rsid w:val="00045985"/>
    <w:rsid w:val="0004707F"/>
    <w:rsid w:val="000504D0"/>
    <w:rsid w:val="00050639"/>
    <w:rsid w:val="00050950"/>
    <w:rsid w:val="00051BD1"/>
    <w:rsid w:val="00051D98"/>
    <w:rsid w:val="000521BB"/>
    <w:rsid w:val="0005366F"/>
    <w:rsid w:val="00054DF4"/>
    <w:rsid w:val="00056679"/>
    <w:rsid w:val="0006198E"/>
    <w:rsid w:val="00062F1F"/>
    <w:rsid w:val="000637B0"/>
    <w:rsid w:val="00066D56"/>
    <w:rsid w:val="00076E17"/>
    <w:rsid w:val="00077EA4"/>
    <w:rsid w:val="00080344"/>
    <w:rsid w:val="00080654"/>
    <w:rsid w:val="000829D6"/>
    <w:rsid w:val="000857EA"/>
    <w:rsid w:val="0008636C"/>
    <w:rsid w:val="00086472"/>
    <w:rsid w:val="00095BAE"/>
    <w:rsid w:val="00095D35"/>
    <w:rsid w:val="0009718E"/>
    <w:rsid w:val="000A1E18"/>
    <w:rsid w:val="000A7979"/>
    <w:rsid w:val="000B1A61"/>
    <w:rsid w:val="000B2595"/>
    <w:rsid w:val="000B3FB5"/>
    <w:rsid w:val="000B6735"/>
    <w:rsid w:val="000C62EB"/>
    <w:rsid w:val="000D095D"/>
    <w:rsid w:val="000D133D"/>
    <w:rsid w:val="000D1F3B"/>
    <w:rsid w:val="000D3CEB"/>
    <w:rsid w:val="000D68C8"/>
    <w:rsid w:val="000D7E92"/>
    <w:rsid w:val="000E67ED"/>
    <w:rsid w:val="000F01B5"/>
    <w:rsid w:val="000F1C07"/>
    <w:rsid w:val="000F6B94"/>
    <w:rsid w:val="001069CC"/>
    <w:rsid w:val="001107AD"/>
    <w:rsid w:val="00111032"/>
    <w:rsid w:val="00111CD3"/>
    <w:rsid w:val="00112855"/>
    <w:rsid w:val="00112DF8"/>
    <w:rsid w:val="00112E1F"/>
    <w:rsid w:val="0011586A"/>
    <w:rsid w:val="00117B68"/>
    <w:rsid w:val="00121FC5"/>
    <w:rsid w:val="00123701"/>
    <w:rsid w:val="00123899"/>
    <w:rsid w:val="00130A04"/>
    <w:rsid w:val="00132A06"/>
    <w:rsid w:val="00132A96"/>
    <w:rsid w:val="00133C8B"/>
    <w:rsid w:val="00142E40"/>
    <w:rsid w:val="001500DA"/>
    <w:rsid w:val="00151B29"/>
    <w:rsid w:val="00151E1A"/>
    <w:rsid w:val="0015473B"/>
    <w:rsid w:val="00155275"/>
    <w:rsid w:val="00162647"/>
    <w:rsid w:val="0016776C"/>
    <w:rsid w:val="00167D26"/>
    <w:rsid w:val="00167ED2"/>
    <w:rsid w:val="00171AB2"/>
    <w:rsid w:val="00175B62"/>
    <w:rsid w:val="00186088"/>
    <w:rsid w:val="00191059"/>
    <w:rsid w:val="0019222F"/>
    <w:rsid w:val="00192EA9"/>
    <w:rsid w:val="00195CCF"/>
    <w:rsid w:val="001A2D03"/>
    <w:rsid w:val="001A386A"/>
    <w:rsid w:val="001A793B"/>
    <w:rsid w:val="001B17AF"/>
    <w:rsid w:val="001B52F0"/>
    <w:rsid w:val="001B697B"/>
    <w:rsid w:val="001C0403"/>
    <w:rsid w:val="001C4F89"/>
    <w:rsid w:val="001C67FE"/>
    <w:rsid w:val="001D0572"/>
    <w:rsid w:val="001D33BF"/>
    <w:rsid w:val="001E34A8"/>
    <w:rsid w:val="001E3585"/>
    <w:rsid w:val="001F3B66"/>
    <w:rsid w:val="001F5AFF"/>
    <w:rsid w:val="001F67E1"/>
    <w:rsid w:val="00201991"/>
    <w:rsid w:val="00201EF4"/>
    <w:rsid w:val="002031F5"/>
    <w:rsid w:val="0020642A"/>
    <w:rsid w:val="00206F20"/>
    <w:rsid w:val="00210230"/>
    <w:rsid w:val="00211764"/>
    <w:rsid w:val="00211D75"/>
    <w:rsid w:val="00213547"/>
    <w:rsid w:val="0021530B"/>
    <w:rsid w:val="002156F7"/>
    <w:rsid w:val="00222D0F"/>
    <w:rsid w:val="00223D2F"/>
    <w:rsid w:val="00225345"/>
    <w:rsid w:val="0022634A"/>
    <w:rsid w:val="0023184C"/>
    <w:rsid w:val="00240060"/>
    <w:rsid w:val="002433A0"/>
    <w:rsid w:val="00261447"/>
    <w:rsid w:val="00261AF9"/>
    <w:rsid w:val="002633A6"/>
    <w:rsid w:val="0027202B"/>
    <w:rsid w:val="00283309"/>
    <w:rsid w:val="00283469"/>
    <w:rsid w:val="00293A4C"/>
    <w:rsid w:val="00295015"/>
    <w:rsid w:val="0029567E"/>
    <w:rsid w:val="00296A46"/>
    <w:rsid w:val="002971EB"/>
    <w:rsid w:val="002A0D8C"/>
    <w:rsid w:val="002A167F"/>
    <w:rsid w:val="002A1718"/>
    <w:rsid w:val="002A1D35"/>
    <w:rsid w:val="002A2E19"/>
    <w:rsid w:val="002A6F70"/>
    <w:rsid w:val="002A7560"/>
    <w:rsid w:val="002B05A9"/>
    <w:rsid w:val="002B204B"/>
    <w:rsid w:val="002B49DD"/>
    <w:rsid w:val="002C00B8"/>
    <w:rsid w:val="002C1CEB"/>
    <w:rsid w:val="002C7BEE"/>
    <w:rsid w:val="002D0381"/>
    <w:rsid w:val="002D59EE"/>
    <w:rsid w:val="002D5BF1"/>
    <w:rsid w:val="002D5D1F"/>
    <w:rsid w:val="002D63F9"/>
    <w:rsid w:val="002D6C8A"/>
    <w:rsid w:val="002E09CF"/>
    <w:rsid w:val="002E17FF"/>
    <w:rsid w:val="002E2623"/>
    <w:rsid w:val="002E4995"/>
    <w:rsid w:val="002E551D"/>
    <w:rsid w:val="002F4241"/>
    <w:rsid w:val="002F456F"/>
    <w:rsid w:val="00305095"/>
    <w:rsid w:val="00310036"/>
    <w:rsid w:val="00311D83"/>
    <w:rsid w:val="00312DE1"/>
    <w:rsid w:val="003130AD"/>
    <w:rsid w:val="00317926"/>
    <w:rsid w:val="00321191"/>
    <w:rsid w:val="00330839"/>
    <w:rsid w:val="00330FC2"/>
    <w:rsid w:val="00332542"/>
    <w:rsid w:val="00335D98"/>
    <w:rsid w:val="00336EB4"/>
    <w:rsid w:val="00340E72"/>
    <w:rsid w:val="00346377"/>
    <w:rsid w:val="003468DD"/>
    <w:rsid w:val="0035044F"/>
    <w:rsid w:val="00350B1B"/>
    <w:rsid w:val="003533D0"/>
    <w:rsid w:val="00353C52"/>
    <w:rsid w:val="00353F01"/>
    <w:rsid w:val="00365CD5"/>
    <w:rsid w:val="00372E21"/>
    <w:rsid w:val="003743D2"/>
    <w:rsid w:val="00374AAD"/>
    <w:rsid w:val="00374E98"/>
    <w:rsid w:val="00381FD6"/>
    <w:rsid w:val="003846C3"/>
    <w:rsid w:val="00384A8C"/>
    <w:rsid w:val="00386DE7"/>
    <w:rsid w:val="0039084B"/>
    <w:rsid w:val="003925FB"/>
    <w:rsid w:val="00392CBB"/>
    <w:rsid w:val="003955E3"/>
    <w:rsid w:val="00396472"/>
    <w:rsid w:val="003977D6"/>
    <w:rsid w:val="003A188F"/>
    <w:rsid w:val="003A649A"/>
    <w:rsid w:val="003A6D1E"/>
    <w:rsid w:val="003A7A03"/>
    <w:rsid w:val="003B27C4"/>
    <w:rsid w:val="003B3B2D"/>
    <w:rsid w:val="003B628F"/>
    <w:rsid w:val="003B7482"/>
    <w:rsid w:val="003C4980"/>
    <w:rsid w:val="003C4C03"/>
    <w:rsid w:val="003C564C"/>
    <w:rsid w:val="003C5F8C"/>
    <w:rsid w:val="003D1C75"/>
    <w:rsid w:val="003D2355"/>
    <w:rsid w:val="003D6636"/>
    <w:rsid w:val="003E10D5"/>
    <w:rsid w:val="003E1AD7"/>
    <w:rsid w:val="003E4D4E"/>
    <w:rsid w:val="003E5F9C"/>
    <w:rsid w:val="003E7AF9"/>
    <w:rsid w:val="003F5B27"/>
    <w:rsid w:val="004020FE"/>
    <w:rsid w:val="0040288F"/>
    <w:rsid w:val="004037BF"/>
    <w:rsid w:val="00405939"/>
    <w:rsid w:val="00414783"/>
    <w:rsid w:val="004150E2"/>
    <w:rsid w:val="0042044F"/>
    <w:rsid w:val="00420978"/>
    <w:rsid w:val="00420C94"/>
    <w:rsid w:val="00422E4F"/>
    <w:rsid w:val="00424FDB"/>
    <w:rsid w:val="0043147F"/>
    <w:rsid w:val="00434B8D"/>
    <w:rsid w:val="004357C6"/>
    <w:rsid w:val="004379A4"/>
    <w:rsid w:val="004406B7"/>
    <w:rsid w:val="00440EF5"/>
    <w:rsid w:val="00442B00"/>
    <w:rsid w:val="00442B74"/>
    <w:rsid w:val="0045169F"/>
    <w:rsid w:val="00452598"/>
    <w:rsid w:val="00461230"/>
    <w:rsid w:val="00461576"/>
    <w:rsid w:val="00467159"/>
    <w:rsid w:val="00471173"/>
    <w:rsid w:val="004713E6"/>
    <w:rsid w:val="00475046"/>
    <w:rsid w:val="00481DDA"/>
    <w:rsid w:val="00482294"/>
    <w:rsid w:val="00484432"/>
    <w:rsid w:val="00485F3A"/>
    <w:rsid w:val="00486612"/>
    <w:rsid w:val="0049028B"/>
    <w:rsid w:val="00496E65"/>
    <w:rsid w:val="004A03F4"/>
    <w:rsid w:val="004A110C"/>
    <w:rsid w:val="004A26A9"/>
    <w:rsid w:val="004A7D62"/>
    <w:rsid w:val="004B133A"/>
    <w:rsid w:val="004B6580"/>
    <w:rsid w:val="004B78F9"/>
    <w:rsid w:val="004C3834"/>
    <w:rsid w:val="004C41F5"/>
    <w:rsid w:val="004C5DE7"/>
    <w:rsid w:val="004C75F6"/>
    <w:rsid w:val="004D24DD"/>
    <w:rsid w:val="004D44AD"/>
    <w:rsid w:val="004D6966"/>
    <w:rsid w:val="004D7AC7"/>
    <w:rsid w:val="004E0670"/>
    <w:rsid w:val="004E0AB4"/>
    <w:rsid w:val="004E5310"/>
    <w:rsid w:val="004E63E7"/>
    <w:rsid w:val="004E7CD1"/>
    <w:rsid w:val="004F00FF"/>
    <w:rsid w:val="004F0878"/>
    <w:rsid w:val="004F2332"/>
    <w:rsid w:val="004F5D6D"/>
    <w:rsid w:val="004F7C3C"/>
    <w:rsid w:val="00501DF7"/>
    <w:rsid w:val="0051499E"/>
    <w:rsid w:val="00523049"/>
    <w:rsid w:val="00524282"/>
    <w:rsid w:val="005246CA"/>
    <w:rsid w:val="00527B76"/>
    <w:rsid w:val="00531BF5"/>
    <w:rsid w:val="00533049"/>
    <w:rsid w:val="005357A4"/>
    <w:rsid w:val="0053640A"/>
    <w:rsid w:val="00540885"/>
    <w:rsid w:val="00546E1E"/>
    <w:rsid w:val="005477EE"/>
    <w:rsid w:val="00550613"/>
    <w:rsid w:val="00550ECF"/>
    <w:rsid w:val="00551948"/>
    <w:rsid w:val="0055231F"/>
    <w:rsid w:val="00552D59"/>
    <w:rsid w:val="00555246"/>
    <w:rsid w:val="0055541B"/>
    <w:rsid w:val="00555F6B"/>
    <w:rsid w:val="00560880"/>
    <w:rsid w:val="00561C33"/>
    <w:rsid w:val="0056415F"/>
    <w:rsid w:val="005642A6"/>
    <w:rsid w:val="00570A0F"/>
    <w:rsid w:val="00572EE2"/>
    <w:rsid w:val="005745F0"/>
    <w:rsid w:val="005804D2"/>
    <w:rsid w:val="00583241"/>
    <w:rsid w:val="00585ADC"/>
    <w:rsid w:val="00590577"/>
    <w:rsid w:val="00590E96"/>
    <w:rsid w:val="005A121F"/>
    <w:rsid w:val="005A2592"/>
    <w:rsid w:val="005A5A02"/>
    <w:rsid w:val="005B61B8"/>
    <w:rsid w:val="005B79A3"/>
    <w:rsid w:val="005C15E5"/>
    <w:rsid w:val="005C26A1"/>
    <w:rsid w:val="005C7303"/>
    <w:rsid w:val="005D291E"/>
    <w:rsid w:val="005D63A2"/>
    <w:rsid w:val="005D653C"/>
    <w:rsid w:val="005E33A6"/>
    <w:rsid w:val="005E4896"/>
    <w:rsid w:val="005E503C"/>
    <w:rsid w:val="005E51F8"/>
    <w:rsid w:val="005E56C7"/>
    <w:rsid w:val="005E7E9E"/>
    <w:rsid w:val="005F1A3A"/>
    <w:rsid w:val="005F2E37"/>
    <w:rsid w:val="00600D27"/>
    <w:rsid w:val="00603BEA"/>
    <w:rsid w:val="00606E0B"/>
    <w:rsid w:val="006104E8"/>
    <w:rsid w:val="00612FDB"/>
    <w:rsid w:val="00615BB6"/>
    <w:rsid w:val="0061760F"/>
    <w:rsid w:val="00617B8F"/>
    <w:rsid w:val="0062602B"/>
    <w:rsid w:val="0062763D"/>
    <w:rsid w:val="00632240"/>
    <w:rsid w:val="006337CE"/>
    <w:rsid w:val="00633A54"/>
    <w:rsid w:val="00633E37"/>
    <w:rsid w:val="00634EBF"/>
    <w:rsid w:val="00636C0D"/>
    <w:rsid w:val="006374F6"/>
    <w:rsid w:val="00642F15"/>
    <w:rsid w:val="00646C56"/>
    <w:rsid w:val="00647374"/>
    <w:rsid w:val="00654714"/>
    <w:rsid w:val="0065504B"/>
    <w:rsid w:val="00657AF9"/>
    <w:rsid w:val="00660A5E"/>
    <w:rsid w:val="0066275D"/>
    <w:rsid w:val="00663CFB"/>
    <w:rsid w:val="00670DF5"/>
    <w:rsid w:val="00671768"/>
    <w:rsid w:val="0067380F"/>
    <w:rsid w:val="00677AF2"/>
    <w:rsid w:val="006807A9"/>
    <w:rsid w:val="00680D75"/>
    <w:rsid w:val="00686780"/>
    <w:rsid w:val="0069097E"/>
    <w:rsid w:val="0069285D"/>
    <w:rsid w:val="00693D65"/>
    <w:rsid w:val="0069644E"/>
    <w:rsid w:val="006A085B"/>
    <w:rsid w:val="006A1BD1"/>
    <w:rsid w:val="006A1E12"/>
    <w:rsid w:val="006A3782"/>
    <w:rsid w:val="006A50A1"/>
    <w:rsid w:val="006A5111"/>
    <w:rsid w:val="006A56AC"/>
    <w:rsid w:val="006B0008"/>
    <w:rsid w:val="006C31EC"/>
    <w:rsid w:val="006C47C9"/>
    <w:rsid w:val="006C7F1A"/>
    <w:rsid w:val="006D22B3"/>
    <w:rsid w:val="006D489D"/>
    <w:rsid w:val="006D5AF9"/>
    <w:rsid w:val="006E04FD"/>
    <w:rsid w:val="006E10BF"/>
    <w:rsid w:val="006E2ADC"/>
    <w:rsid w:val="006E36EB"/>
    <w:rsid w:val="006E4D55"/>
    <w:rsid w:val="006E6A9F"/>
    <w:rsid w:val="006E78AF"/>
    <w:rsid w:val="006F4224"/>
    <w:rsid w:val="006F6AC7"/>
    <w:rsid w:val="007009A3"/>
    <w:rsid w:val="00701D1E"/>
    <w:rsid w:val="00702D2E"/>
    <w:rsid w:val="00703382"/>
    <w:rsid w:val="00703D4C"/>
    <w:rsid w:val="00704DB0"/>
    <w:rsid w:val="007057FC"/>
    <w:rsid w:val="00706CE7"/>
    <w:rsid w:val="0070762C"/>
    <w:rsid w:val="00707899"/>
    <w:rsid w:val="00712C9E"/>
    <w:rsid w:val="007142FE"/>
    <w:rsid w:val="0071715C"/>
    <w:rsid w:val="007178CE"/>
    <w:rsid w:val="00721A48"/>
    <w:rsid w:val="00725566"/>
    <w:rsid w:val="0072588E"/>
    <w:rsid w:val="0073258D"/>
    <w:rsid w:val="007372E0"/>
    <w:rsid w:val="00737524"/>
    <w:rsid w:val="007401F8"/>
    <w:rsid w:val="00740CDF"/>
    <w:rsid w:val="007435BD"/>
    <w:rsid w:val="00746F1E"/>
    <w:rsid w:val="00747141"/>
    <w:rsid w:val="00751074"/>
    <w:rsid w:val="00754694"/>
    <w:rsid w:val="00760039"/>
    <w:rsid w:val="007715A7"/>
    <w:rsid w:val="00773898"/>
    <w:rsid w:val="00773B37"/>
    <w:rsid w:val="0077420F"/>
    <w:rsid w:val="0077541E"/>
    <w:rsid w:val="00776C0E"/>
    <w:rsid w:val="00780D2E"/>
    <w:rsid w:val="00790469"/>
    <w:rsid w:val="00791049"/>
    <w:rsid w:val="007919E3"/>
    <w:rsid w:val="00792A20"/>
    <w:rsid w:val="00794858"/>
    <w:rsid w:val="007A38E4"/>
    <w:rsid w:val="007A6034"/>
    <w:rsid w:val="007A6895"/>
    <w:rsid w:val="007A78DE"/>
    <w:rsid w:val="007B58D2"/>
    <w:rsid w:val="007B5E51"/>
    <w:rsid w:val="007B74DF"/>
    <w:rsid w:val="007C232F"/>
    <w:rsid w:val="007C3776"/>
    <w:rsid w:val="007C643A"/>
    <w:rsid w:val="007C7939"/>
    <w:rsid w:val="007D0937"/>
    <w:rsid w:val="007D132B"/>
    <w:rsid w:val="007D539F"/>
    <w:rsid w:val="007D6918"/>
    <w:rsid w:val="007E2753"/>
    <w:rsid w:val="007E363A"/>
    <w:rsid w:val="007E74EB"/>
    <w:rsid w:val="007F083E"/>
    <w:rsid w:val="007F678C"/>
    <w:rsid w:val="008011EF"/>
    <w:rsid w:val="008014E5"/>
    <w:rsid w:val="0080526E"/>
    <w:rsid w:val="008064B1"/>
    <w:rsid w:val="00812E4C"/>
    <w:rsid w:val="008137B1"/>
    <w:rsid w:val="00813992"/>
    <w:rsid w:val="00813EAA"/>
    <w:rsid w:val="00815803"/>
    <w:rsid w:val="008213B0"/>
    <w:rsid w:val="00821BC4"/>
    <w:rsid w:val="00823B36"/>
    <w:rsid w:val="0082526E"/>
    <w:rsid w:val="008262E9"/>
    <w:rsid w:val="00830500"/>
    <w:rsid w:val="00830E69"/>
    <w:rsid w:val="008312E5"/>
    <w:rsid w:val="00833A7A"/>
    <w:rsid w:val="00835EBC"/>
    <w:rsid w:val="00836166"/>
    <w:rsid w:val="00843C5C"/>
    <w:rsid w:val="00845F2A"/>
    <w:rsid w:val="00850003"/>
    <w:rsid w:val="00850999"/>
    <w:rsid w:val="00851D44"/>
    <w:rsid w:val="00852276"/>
    <w:rsid w:val="00853D17"/>
    <w:rsid w:val="00854A69"/>
    <w:rsid w:val="00855232"/>
    <w:rsid w:val="00855DE9"/>
    <w:rsid w:val="00856F97"/>
    <w:rsid w:val="00861E75"/>
    <w:rsid w:val="0087159D"/>
    <w:rsid w:val="00872EF5"/>
    <w:rsid w:val="00873055"/>
    <w:rsid w:val="00873967"/>
    <w:rsid w:val="00873BB9"/>
    <w:rsid w:val="00875A25"/>
    <w:rsid w:val="0088082D"/>
    <w:rsid w:val="00881101"/>
    <w:rsid w:val="0088352E"/>
    <w:rsid w:val="008839F9"/>
    <w:rsid w:val="00883E9F"/>
    <w:rsid w:val="00885622"/>
    <w:rsid w:val="00885E29"/>
    <w:rsid w:val="008872C2"/>
    <w:rsid w:val="00887EEC"/>
    <w:rsid w:val="00894D66"/>
    <w:rsid w:val="008953F4"/>
    <w:rsid w:val="0089568F"/>
    <w:rsid w:val="008976BD"/>
    <w:rsid w:val="008A1F8A"/>
    <w:rsid w:val="008A2D8E"/>
    <w:rsid w:val="008A307C"/>
    <w:rsid w:val="008A5CEE"/>
    <w:rsid w:val="008A6DB7"/>
    <w:rsid w:val="008B27F9"/>
    <w:rsid w:val="008B30A4"/>
    <w:rsid w:val="008B53BB"/>
    <w:rsid w:val="008B62F3"/>
    <w:rsid w:val="008B7198"/>
    <w:rsid w:val="008B79C3"/>
    <w:rsid w:val="008C094F"/>
    <w:rsid w:val="008C35E5"/>
    <w:rsid w:val="008C3E4D"/>
    <w:rsid w:val="008C5BFF"/>
    <w:rsid w:val="008C6F40"/>
    <w:rsid w:val="008C7D7E"/>
    <w:rsid w:val="008D259B"/>
    <w:rsid w:val="008D284F"/>
    <w:rsid w:val="008E2748"/>
    <w:rsid w:val="008E2F15"/>
    <w:rsid w:val="008E3D6A"/>
    <w:rsid w:val="008E7017"/>
    <w:rsid w:val="008E7B0C"/>
    <w:rsid w:val="008F03CD"/>
    <w:rsid w:val="008F1D3F"/>
    <w:rsid w:val="008F24F9"/>
    <w:rsid w:val="008F5138"/>
    <w:rsid w:val="008F5AB8"/>
    <w:rsid w:val="00901BC8"/>
    <w:rsid w:val="009042E8"/>
    <w:rsid w:val="0090540E"/>
    <w:rsid w:val="00906606"/>
    <w:rsid w:val="00907245"/>
    <w:rsid w:val="00911DBD"/>
    <w:rsid w:val="009150B2"/>
    <w:rsid w:val="00924649"/>
    <w:rsid w:val="009246EC"/>
    <w:rsid w:val="009247F9"/>
    <w:rsid w:val="00924887"/>
    <w:rsid w:val="00924C1D"/>
    <w:rsid w:val="009253F1"/>
    <w:rsid w:val="0092569C"/>
    <w:rsid w:val="00925931"/>
    <w:rsid w:val="009271DD"/>
    <w:rsid w:val="00927A09"/>
    <w:rsid w:val="00934D9D"/>
    <w:rsid w:val="00936222"/>
    <w:rsid w:val="009437D6"/>
    <w:rsid w:val="00946212"/>
    <w:rsid w:val="00947818"/>
    <w:rsid w:val="0095453E"/>
    <w:rsid w:val="00956D60"/>
    <w:rsid w:val="0096005A"/>
    <w:rsid w:val="00960A51"/>
    <w:rsid w:val="00960EB3"/>
    <w:rsid w:val="00960EDF"/>
    <w:rsid w:val="00962FED"/>
    <w:rsid w:val="0096549B"/>
    <w:rsid w:val="009723AE"/>
    <w:rsid w:val="00974F36"/>
    <w:rsid w:val="00986DF1"/>
    <w:rsid w:val="009924A0"/>
    <w:rsid w:val="009930A1"/>
    <w:rsid w:val="00994995"/>
    <w:rsid w:val="009954E7"/>
    <w:rsid w:val="009B28CD"/>
    <w:rsid w:val="009B2ACB"/>
    <w:rsid w:val="009B51E7"/>
    <w:rsid w:val="009C18D3"/>
    <w:rsid w:val="009C367B"/>
    <w:rsid w:val="009C7EF9"/>
    <w:rsid w:val="009D2187"/>
    <w:rsid w:val="009D30FC"/>
    <w:rsid w:val="009D37BB"/>
    <w:rsid w:val="009D4B42"/>
    <w:rsid w:val="009D4F5E"/>
    <w:rsid w:val="009D512C"/>
    <w:rsid w:val="009D5AE2"/>
    <w:rsid w:val="009D60F6"/>
    <w:rsid w:val="009E0284"/>
    <w:rsid w:val="009E3F7A"/>
    <w:rsid w:val="009E51AD"/>
    <w:rsid w:val="009E5F92"/>
    <w:rsid w:val="009E7B54"/>
    <w:rsid w:val="009F0583"/>
    <w:rsid w:val="009F6A16"/>
    <w:rsid w:val="00A002AE"/>
    <w:rsid w:val="00A00C9F"/>
    <w:rsid w:val="00A105A8"/>
    <w:rsid w:val="00A2137F"/>
    <w:rsid w:val="00A262A5"/>
    <w:rsid w:val="00A305B7"/>
    <w:rsid w:val="00A330C4"/>
    <w:rsid w:val="00A33CBB"/>
    <w:rsid w:val="00A343D2"/>
    <w:rsid w:val="00A3621F"/>
    <w:rsid w:val="00A36450"/>
    <w:rsid w:val="00A37B84"/>
    <w:rsid w:val="00A4098B"/>
    <w:rsid w:val="00A44E22"/>
    <w:rsid w:val="00A46E83"/>
    <w:rsid w:val="00A560DF"/>
    <w:rsid w:val="00A56185"/>
    <w:rsid w:val="00A6189F"/>
    <w:rsid w:val="00A65AEE"/>
    <w:rsid w:val="00A66354"/>
    <w:rsid w:val="00A67CB4"/>
    <w:rsid w:val="00A67F86"/>
    <w:rsid w:val="00A71342"/>
    <w:rsid w:val="00A71F52"/>
    <w:rsid w:val="00A72ADF"/>
    <w:rsid w:val="00A75055"/>
    <w:rsid w:val="00A80F3D"/>
    <w:rsid w:val="00A81986"/>
    <w:rsid w:val="00A82404"/>
    <w:rsid w:val="00A82C7B"/>
    <w:rsid w:val="00A85ABF"/>
    <w:rsid w:val="00A87961"/>
    <w:rsid w:val="00A87A23"/>
    <w:rsid w:val="00A90425"/>
    <w:rsid w:val="00A92175"/>
    <w:rsid w:val="00A95F8A"/>
    <w:rsid w:val="00A97F38"/>
    <w:rsid w:val="00A97FD0"/>
    <w:rsid w:val="00AA047D"/>
    <w:rsid w:val="00AA362B"/>
    <w:rsid w:val="00AA6AA8"/>
    <w:rsid w:val="00AA77B0"/>
    <w:rsid w:val="00AA7AF0"/>
    <w:rsid w:val="00AB3AD5"/>
    <w:rsid w:val="00AB4075"/>
    <w:rsid w:val="00AB5718"/>
    <w:rsid w:val="00AB70F6"/>
    <w:rsid w:val="00AC0897"/>
    <w:rsid w:val="00AC1B05"/>
    <w:rsid w:val="00AC36C1"/>
    <w:rsid w:val="00AC77C7"/>
    <w:rsid w:val="00AD1E68"/>
    <w:rsid w:val="00AD280E"/>
    <w:rsid w:val="00AD3883"/>
    <w:rsid w:val="00AD41E6"/>
    <w:rsid w:val="00AD4E30"/>
    <w:rsid w:val="00AD52CF"/>
    <w:rsid w:val="00AD5CB4"/>
    <w:rsid w:val="00AD615F"/>
    <w:rsid w:val="00AD6B9A"/>
    <w:rsid w:val="00AE0826"/>
    <w:rsid w:val="00AE117F"/>
    <w:rsid w:val="00AE2595"/>
    <w:rsid w:val="00AE26D9"/>
    <w:rsid w:val="00AE37C7"/>
    <w:rsid w:val="00AE4CE5"/>
    <w:rsid w:val="00AE7198"/>
    <w:rsid w:val="00AF0FBA"/>
    <w:rsid w:val="00AF1DDA"/>
    <w:rsid w:val="00AF263A"/>
    <w:rsid w:val="00AF31A4"/>
    <w:rsid w:val="00AF3669"/>
    <w:rsid w:val="00AF381E"/>
    <w:rsid w:val="00AF47EC"/>
    <w:rsid w:val="00AF646E"/>
    <w:rsid w:val="00AF7394"/>
    <w:rsid w:val="00B06D74"/>
    <w:rsid w:val="00B07A89"/>
    <w:rsid w:val="00B10C72"/>
    <w:rsid w:val="00B119C6"/>
    <w:rsid w:val="00B11A79"/>
    <w:rsid w:val="00B13517"/>
    <w:rsid w:val="00B22620"/>
    <w:rsid w:val="00B27548"/>
    <w:rsid w:val="00B344D2"/>
    <w:rsid w:val="00B37023"/>
    <w:rsid w:val="00B42BA4"/>
    <w:rsid w:val="00B436EE"/>
    <w:rsid w:val="00B43C55"/>
    <w:rsid w:val="00B45F1A"/>
    <w:rsid w:val="00B47DB1"/>
    <w:rsid w:val="00B5297D"/>
    <w:rsid w:val="00B52D96"/>
    <w:rsid w:val="00B63373"/>
    <w:rsid w:val="00B655DD"/>
    <w:rsid w:val="00B67C69"/>
    <w:rsid w:val="00B707D2"/>
    <w:rsid w:val="00B7435B"/>
    <w:rsid w:val="00B753B3"/>
    <w:rsid w:val="00B82B87"/>
    <w:rsid w:val="00B83F2D"/>
    <w:rsid w:val="00B8401E"/>
    <w:rsid w:val="00B84214"/>
    <w:rsid w:val="00B9386F"/>
    <w:rsid w:val="00B938BD"/>
    <w:rsid w:val="00B96880"/>
    <w:rsid w:val="00BA083F"/>
    <w:rsid w:val="00BA40F7"/>
    <w:rsid w:val="00BA4674"/>
    <w:rsid w:val="00BA4EE8"/>
    <w:rsid w:val="00BA5DE7"/>
    <w:rsid w:val="00BB7269"/>
    <w:rsid w:val="00BC0C1A"/>
    <w:rsid w:val="00BC2170"/>
    <w:rsid w:val="00BC4CAB"/>
    <w:rsid w:val="00BC5E61"/>
    <w:rsid w:val="00BC6949"/>
    <w:rsid w:val="00BD6018"/>
    <w:rsid w:val="00BE272C"/>
    <w:rsid w:val="00BF261E"/>
    <w:rsid w:val="00C028EA"/>
    <w:rsid w:val="00C07C95"/>
    <w:rsid w:val="00C1011E"/>
    <w:rsid w:val="00C10ED1"/>
    <w:rsid w:val="00C112ED"/>
    <w:rsid w:val="00C123D6"/>
    <w:rsid w:val="00C1445B"/>
    <w:rsid w:val="00C1677B"/>
    <w:rsid w:val="00C17AD9"/>
    <w:rsid w:val="00C2149A"/>
    <w:rsid w:val="00C23BD3"/>
    <w:rsid w:val="00C24C94"/>
    <w:rsid w:val="00C2611E"/>
    <w:rsid w:val="00C270BF"/>
    <w:rsid w:val="00C27451"/>
    <w:rsid w:val="00C31541"/>
    <w:rsid w:val="00C36FB0"/>
    <w:rsid w:val="00C42FD2"/>
    <w:rsid w:val="00C529CB"/>
    <w:rsid w:val="00C6004F"/>
    <w:rsid w:val="00C65ADD"/>
    <w:rsid w:val="00C707E2"/>
    <w:rsid w:val="00C72782"/>
    <w:rsid w:val="00C729EC"/>
    <w:rsid w:val="00C7745B"/>
    <w:rsid w:val="00C80376"/>
    <w:rsid w:val="00C84984"/>
    <w:rsid w:val="00C92BEE"/>
    <w:rsid w:val="00C96C73"/>
    <w:rsid w:val="00C975CA"/>
    <w:rsid w:val="00C97D5C"/>
    <w:rsid w:val="00CA0A22"/>
    <w:rsid w:val="00CA0C96"/>
    <w:rsid w:val="00CA31CC"/>
    <w:rsid w:val="00CA394F"/>
    <w:rsid w:val="00CA7EFE"/>
    <w:rsid w:val="00CB2412"/>
    <w:rsid w:val="00CB3B8B"/>
    <w:rsid w:val="00CB6B3E"/>
    <w:rsid w:val="00CC0949"/>
    <w:rsid w:val="00CC3A8E"/>
    <w:rsid w:val="00CC4545"/>
    <w:rsid w:val="00CC5889"/>
    <w:rsid w:val="00CC62C9"/>
    <w:rsid w:val="00CD0BC5"/>
    <w:rsid w:val="00CD32C4"/>
    <w:rsid w:val="00CD5A2C"/>
    <w:rsid w:val="00CD695E"/>
    <w:rsid w:val="00CE1223"/>
    <w:rsid w:val="00CE24C2"/>
    <w:rsid w:val="00CF2953"/>
    <w:rsid w:val="00CF5A01"/>
    <w:rsid w:val="00D07103"/>
    <w:rsid w:val="00D118B0"/>
    <w:rsid w:val="00D126F1"/>
    <w:rsid w:val="00D13417"/>
    <w:rsid w:val="00D14EFF"/>
    <w:rsid w:val="00D237A7"/>
    <w:rsid w:val="00D240AA"/>
    <w:rsid w:val="00D2458A"/>
    <w:rsid w:val="00D25B30"/>
    <w:rsid w:val="00D26B2E"/>
    <w:rsid w:val="00D27401"/>
    <w:rsid w:val="00D301D5"/>
    <w:rsid w:val="00D306DD"/>
    <w:rsid w:val="00D30B6D"/>
    <w:rsid w:val="00D36C80"/>
    <w:rsid w:val="00D416DF"/>
    <w:rsid w:val="00D41A63"/>
    <w:rsid w:val="00D4349E"/>
    <w:rsid w:val="00D437D6"/>
    <w:rsid w:val="00D50C14"/>
    <w:rsid w:val="00D52413"/>
    <w:rsid w:val="00D54060"/>
    <w:rsid w:val="00D551DB"/>
    <w:rsid w:val="00D56061"/>
    <w:rsid w:val="00D65640"/>
    <w:rsid w:val="00D738AD"/>
    <w:rsid w:val="00D83730"/>
    <w:rsid w:val="00D845F3"/>
    <w:rsid w:val="00D87571"/>
    <w:rsid w:val="00D9023A"/>
    <w:rsid w:val="00D91979"/>
    <w:rsid w:val="00D9376F"/>
    <w:rsid w:val="00D9445C"/>
    <w:rsid w:val="00DA367A"/>
    <w:rsid w:val="00DA467C"/>
    <w:rsid w:val="00DA4DB3"/>
    <w:rsid w:val="00DA7A32"/>
    <w:rsid w:val="00DB0833"/>
    <w:rsid w:val="00DB2FEE"/>
    <w:rsid w:val="00DC1A31"/>
    <w:rsid w:val="00DC25A4"/>
    <w:rsid w:val="00DC56B7"/>
    <w:rsid w:val="00DC5F51"/>
    <w:rsid w:val="00DC646A"/>
    <w:rsid w:val="00DD203F"/>
    <w:rsid w:val="00DD29B8"/>
    <w:rsid w:val="00DD30AB"/>
    <w:rsid w:val="00DD5855"/>
    <w:rsid w:val="00DE6172"/>
    <w:rsid w:val="00DF0454"/>
    <w:rsid w:val="00DF449A"/>
    <w:rsid w:val="00DF7825"/>
    <w:rsid w:val="00E02375"/>
    <w:rsid w:val="00E025F5"/>
    <w:rsid w:val="00E05051"/>
    <w:rsid w:val="00E058FB"/>
    <w:rsid w:val="00E06442"/>
    <w:rsid w:val="00E07C9D"/>
    <w:rsid w:val="00E2062B"/>
    <w:rsid w:val="00E31C52"/>
    <w:rsid w:val="00E321D7"/>
    <w:rsid w:val="00E322CB"/>
    <w:rsid w:val="00E32A50"/>
    <w:rsid w:val="00E32F9A"/>
    <w:rsid w:val="00E333F9"/>
    <w:rsid w:val="00E34DC6"/>
    <w:rsid w:val="00E35C19"/>
    <w:rsid w:val="00E37C4D"/>
    <w:rsid w:val="00E4050A"/>
    <w:rsid w:val="00E42D06"/>
    <w:rsid w:val="00E44685"/>
    <w:rsid w:val="00E447E4"/>
    <w:rsid w:val="00E45559"/>
    <w:rsid w:val="00E4658B"/>
    <w:rsid w:val="00E47E38"/>
    <w:rsid w:val="00E51B78"/>
    <w:rsid w:val="00E539D7"/>
    <w:rsid w:val="00E56D06"/>
    <w:rsid w:val="00E56E2B"/>
    <w:rsid w:val="00E61D3C"/>
    <w:rsid w:val="00E6293B"/>
    <w:rsid w:val="00E67F7F"/>
    <w:rsid w:val="00E722EF"/>
    <w:rsid w:val="00E8051C"/>
    <w:rsid w:val="00E81E0A"/>
    <w:rsid w:val="00E82C2B"/>
    <w:rsid w:val="00E85FA8"/>
    <w:rsid w:val="00E92EE5"/>
    <w:rsid w:val="00E957A7"/>
    <w:rsid w:val="00E962CA"/>
    <w:rsid w:val="00E9763D"/>
    <w:rsid w:val="00EA069E"/>
    <w:rsid w:val="00EA1C18"/>
    <w:rsid w:val="00EA4F46"/>
    <w:rsid w:val="00EA59B2"/>
    <w:rsid w:val="00EB1451"/>
    <w:rsid w:val="00EB2E72"/>
    <w:rsid w:val="00EB37CD"/>
    <w:rsid w:val="00EC0716"/>
    <w:rsid w:val="00EC3405"/>
    <w:rsid w:val="00EC39FD"/>
    <w:rsid w:val="00EC44F5"/>
    <w:rsid w:val="00ED0BB8"/>
    <w:rsid w:val="00ED10A6"/>
    <w:rsid w:val="00ED2BB1"/>
    <w:rsid w:val="00ED783A"/>
    <w:rsid w:val="00EE02E0"/>
    <w:rsid w:val="00EE0B3E"/>
    <w:rsid w:val="00EE3BE0"/>
    <w:rsid w:val="00EE4643"/>
    <w:rsid w:val="00EE70F8"/>
    <w:rsid w:val="00EF0CB7"/>
    <w:rsid w:val="00EF21E3"/>
    <w:rsid w:val="00EF53F0"/>
    <w:rsid w:val="00EF6B07"/>
    <w:rsid w:val="00F00CCE"/>
    <w:rsid w:val="00F01AF7"/>
    <w:rsid w:val="00F025C1"/>
    <w:rsid w:val="00F12705"/>
    <w:rsid w:val="00F155AF"/>
    <w:rsid w:val="00F16EC2"/>
    <w:rsid w:val="00F25B09"/>
    <w:rsid w:val="00F26398"/>
    <w:rsid w:val="00F30C02"/>
    <w:rsid w:val="00F336BB"/>
    <w:rsid w:val="00F3371C"/>
    <w:rsid w:val="00F36D88"/>
    <w:rsid w:val="00F42F68"/>
    <w:rsid w:val="00F45D0F"/>
    <w:rsid w:val="00F4677A"/>
    <w:rsid w:val="00F527FA"/>
    <w:rsid w:val="00F53BFE"/>
    <w:rsid w:val="00F549CB"/>
    <w:rsid w:val="00F56A99"/>
    <w:rsid w:val="00F5786C"/>
    <w:rsid w:val="00F6397E"/>
    <w:rsid w:val="00F65051"/>
    <w:rsid w:val="00F70C90"/>
    <w:rsid w:val="00F72D15"/>
    <w:rsid w:val="00F72F71"/>
    <w:rsid w:val="00F7425B"/>
    <w:rsid w:val="00F74476"/>
    <w:rsid w:val="00F75BED"/>
    <w:rsid w:val="00F811C9"/>
    <w:rsid w:val="00F84CA9"/>
    <w:rsid w:val="00F85E9C"/>
    <w:rsid w:val="00F86A3F"/>
    <w:rsid w:val="00F86F1C"/>
    <w:rsid w:val="00F9173F"/>
    <w:rsid w:val="00F9497A"/>
    <w:rsid w:val="00F9532C"/>
    <w:rsid w:val="00F95B14"/>
    <w:rsid w:val="00F9616F"/>
    <w:rsid w:val="00F961E6"/>
    <w:rsid w:val="00FA1050"/>
    <w:rsid w:val="00FB0241"/>
    <w:rsid w:val="00FB2E10"/>
    <w:rsid w:val="00FB468B"/>
    <w:rsid w:val="00FC04D4"/>
    <w:rsid w:val="00FC2535"/>
    <w:rsid w:val="00FC44B4"/>
    <w:rsid w:val="00FC5286"/>
    <w:rsid w:val="00FC758D"/>
    <w:rsid w:val="00FC76D6"/>
    <w:rsid w:val="00FD5A0E"/>
    <w:rsid w:val="00FD773E"/>
    <w:rsid w:val="00FE40D8"/>
    <w:rsid w:val="00FE5B6F"/>
    <w:rsid w:val="00FE5EE5"/>
    <w:rsid w:val="00FF4F6F"/>
    <w:rsid w:val="00FF5713"/>
    <w:rsid w:val="00FF6345"/>
    <w:rsid w:val="00FF6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71B9B"/>
  <w14:defaultImageDpi w14:val="300"/>
  <w15:docId w15:val="{5A41EA45-2C20-1643-84E8-FDAB1C8D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4C2"/>
    <w:rPr>
      <w:rFonts w:ascii="Times New Roman" w:eastAsia="Times New Roman" w:hAnsi="Times New Roman" w:cs="Times New Roman"/>
      <w:sz w:val="20"/>
      <w:szCs w:val="20"/>
      <w:lang w:val="en-CA"/>
    </w:rPr>
  </w:style>
  <w:style w:type="paragraph" w:styleId="Heading1">
    <w:name w:val="heading 1"/>
    <w:basedOn w:val="Normal"/>
    <w:next w:val="Normal"/>
    <w:link w:val="Heading1Char"/>
    <w:uiPriority w:val="99"/>
    <w:qFormat/>
    <w:rsid w:val="00CE24C2"/>
    <w:pPr>
      <w:keepNext/>
      <w:jc w:val="center"/>
      <w:outlineLvl w:val="0"/>
    </w:pPr>
    <w:rPr>
      <w:rFonts w:ascii="Book Antiqua" w:eastAsia="MS Gothic" w:hAnsi="Book Antiqua"/>
      <w:b/>
    </w:rPr>
  </w:style>
  <w:style w:type="paragraph" w:styleId="Heading2">
    <w:name w:val="heading 2"/>
    <w:basedOn w:val="Normal"/>
    <w:next w:val="Normal"/>
    <w:link w:val="Heading2Char"/>
    <w:uiPriority w:val="99"/>
    <w:qFormat/>
    <w:rsid w:val="00CE24C2"/>
    <w:pPr>
      <w:keepNext/>
      <w:tabs>
        <w:tab w:val="left" w:pos="360"/>
        <w:tab w:val="right" w:pos="6336"/>
      </w:tabs>
      <w:jc w:val="center"/>
      <w:outlineLvl w:val="1"/>
    </w:pPr>
    <w:rPr>
      <w:rFonts w:ascii="Book Antiqua" w:eastAsia="MS Gothic" w:hAnsi="Book Antiqua"/>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E24C2"/>
    <w:rPr>
      <w:rFonts w:ascii="Book Antiqua" w:eastAsia="MS Gothic" w:hAnsi="Book Antiqua" w:cs="Times New Roman"/>
      <w:b/>
      <w:sz w:val="20"/>
      <w:szCs w:val="20"/>
      <w:lang w:val="en-CA"/>
    </w:rPr>
  </w:style>
  <w:style w:type="character" w:customStyle="1" w:styleId="Heading2Char">
    <w:name w:val="Heading 2 Char"/>
    <w:basedOn w:val="DefaultParagraphFont"/>
    <w:link w:val="Heading2"/>
    <w:uiPriority w:val="99"/>
    <w:rsid w:val="00CE24C2"/>
    <w:rPr>
      <w:rFonts w:ascii="Book Antiqua" w:eastAsia="MS Gothic" w:hAnsi="Book Antiqua" w:cs="Times New Roman"/>
      <w:i/>
      <w:sz w:val="20"/>
      <w:szCs w:val="20"/>
      <w:lang w:val="en-CA"/>
    </w:rPr>
  </w:style>
  <w:style w:type="paragraph" w:styleId="NormalWeb">
    <w:name w:val="Normal (Web)"/>
    <w:basedOn w:val="Normal"/>
    <w:uiPriority w:val="99"/>
    <w:rsid w:val="00CE24C2"/>
    <w:pPr>
      <w:spacing w:before="100" w:beforeAutospacing="1" w:after="100" w:afterAutospacing="1"/>
    </w:pPr>
    <w:rPr>
      <w:sz w:val="24"/>
      <w:szCs w:val="24"/>
      <w:lang w:val="en-US"/>
    </w:rPr>
  </w:style>
  <w:style w:type="character" w:styleId="Emphasis">
    <w:name w:val="Emphasis"/>
    <w:basedOn w:val="DefaultParagraphFont"/>
    <w:uiPriority w:val="20"/>
    <w:qFormat/>
    <w:rsid w:val="00CE24C2"/>
    <w:rPr>
      <w:i/>
      <w:iCs/>
    </w:rPr>
  </w:style>
  <w:style w:type="paragraph" w:styleId="BalloonText">
    <w:name w:val="Balloon Text"/>
    <w:basedOn w:val="Normal"/>
    <w:link w:val="BalloonTextChar"/>
    <w:uiPriority w:val="99"/>
    <w:semiHidden/>
    <w:unhideWhenUsed/>
    <w:rsid w:val="00CE24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4C2"/>
    <w:rPr>
      <w:rFonts w:ascii="Lucida Grande" w:eastAsia="Times New Roman" w:hAnsi="Lucida Grande" w:cs="Lucida Grande"/>
      <w:sz w:val="18"/>
      <w:szCs w:val="18"/>
      <w:lang w:val="en-CA"/>
    </w:rPr>
  </w:style>
  <w:style w:type="paragraph" w:styleId="ListParagraph">
    <w:name w:val="List Paragraph"/>
    <w:basedOn w:val="Normal"/>
    <w:uiPriority w:val="34"/>
    <w:qFormat/>
    <w:rsid w:val="00590577"/>
    <w:pPr>
      <w:ind w:left="720"/>
      <w:contextualSpacing/>
    </w:pPr>
  </w:style>
  <w:style w:type="character" w:styleId="Strong">
    <w:name w:val="Strong"/>
    <w:basedOn w:val="DefaultParagraphFont"/>
    <w:uiPriority w:val="22"/>
    <w:qFormat/>
    <w:rsid w:val="004F2332"/>
    <w:rPr>
      <w:b/>
      <w:bCs/>
    </w:rPr>
  </w:style>
  <w:style w:type="character" w:customStyle="1" w:styleId="apple-converted-space">
    <w:name w:val="apple-converted-space"/>
    <w:basedOn w:val="DefaultParagraphFont"/>
    <w:rsid w:val="004F2332"/>
  </w:style>
  <w:style w:type="character" w:customStyle="1" w:styleId="c-txt">
    <w:name w:val="c-txt"/>
    <w:basedOn w:val="DefaultParagraphFont"/>
    <w:rsid w:val="00F00CCE"/>
  </w:style>
  <w:style w:type="character" w:styleId="Hyperlink">
    <w:name w:val="Hyperlink"/>
    <w:basedOn w:val="DefaultParagraphFont"/>
    <w:uiPriority w:val="99"/>
    <w:unhideWhenUsed/>
    <w:rsid w:val="00F00CCE"/>
    <w:rPr>
      <w:color w:val="0000FF"/>
      <w:u w:val="single"/>
    </w:rPr>
  </w:style>
  <w:style w:type="character" w:styleId="UnresolvedMention">
    <w:name w:val="Unresolved Mention"/>
    <w:basedOn w:val="DefaultParagraphFont"/>
    <w:uiPriority w:val="99"/>
    <w:semiHidden/>
    <w:unhideWhenUsed/>
    <w:rsid w:val="005D63A2"/>
    <w:rPr>
      <w:color w:val="605E5C"/>
      <w:shd w:val="clear" w:color="auto" w:fill="E1DFDD"/>
    </w:rPr>
  </w:style>
  <w:style w:type="paragraph" w:styleId="Footer">
    <w:name w:val="footer"/>
    <w:basedOn w:val="Normal"/>
    <w:link w:val="FooterChar"/>
    <w:uiPriority w:val="99"/>
    <w:unhideWhenUsed/>
    <w:rsid w:val="00D416DF"/>
    <w:pPr>
      <w:tabs>
        <w:tab w:val="center" w:pos="4680"/>
        <w:tab w:val="right" w:pos="9360"/>
      </w:tabs>
    </w:pPr>
  </w:style>
  <w:style w:type="character" w:customStyle="1" w:styleId="FooterChar">
    <w:name w:val="Footer Char"/>
    <w:basedOn w:val="DefaultParagraphFont"/>
    <w:link w:val="Footer"/>
    <w:uiPriority w:val="99"/>
    <w:rsid w:val="00D416DF"/>
    <w:rPr>
      <w:rFonts w:ascii="Times New Roman" w:eastAsia="Times New Roman" w:hAnsi="Times New Roman" w:cs="Times New Roman"/>
      <w:sz w:val="20"/>
      <w:szCs w:val="20"/>
      <w:lang w:val="en-CA"/>
    </w:rPr>
  </w:style>
  <w:style w:type="character" w:styleId="PageNumber">
    <w:name w:val="page number"/>
    <w:basedOn w:val="DefaultParagraphFont"/>
    <w:uiPriority w:val="99"/>
    <w:semiHidden/>
    <w:unhideWhenUsed/>
    <w:rsid w:val="00D416DF"/>
  </w:style>
  <w:style w:type="paragraph" w:styleId="Revision">
    <w:name w:val="Revision"/>
    <w:hidden/>
    <w:uiPriority w:val="99"/>
    <w:semiHidden/>
    <w:rsid w:val="00121FC5"/>
    <w:rPr>
      <w:rFonts w:ascii="Times New Roman" w:eastAsia="Times New Roman" w:hAnsi="Times New Roman"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5386">
      <w:bodyDiv w:val="1"/>
      <w:marLeft w:val="0"/>
      <w:marRight w:val="0"/>
      <w:marTop w:val="0"/>
      <w:marBottom w:val="0"/>
      <w:divBdr>
        <w:top w:val="none" w:sz="0" w:space="0" w:color="auto"/>
        <w:left w:val="none" w:sz="0" w:space="0" w:color="auto"/>
        <w:bottom w:val="none" w:sz="0" w:space="0" w:color="auto"/>
        <w:right w:val="none" w:sz="0" w:space="0" w:color="auto"/>
      </w:divBdr>
      <w:divsChild>
        <w:div w:id="480578718">
          <w:marLeft w:val="0"/>
          <w:marRight w:val="0"/>
          <w:marTop w:val="0"/>
          <w:marBottom w:val="0"/>
          <w:divBdr>
            <w:top w:val="none" w:sz="0" w:space="0" w:color="auto"/>
            <w:left w:val="none" w:sz="0" w:space="0" w:color="auto"/>
            <w:bottom w:val="none" w:sz="0" w:space="0" w:color="auto"/>
            <w:right w:val="none" w:sz="0" w:space="0" w:color="auto"/>
          </w:divBdr>
        </w:div>
        <w:div w:id="207450314">
          <w:marLeft w:val="0"/>
          <w:marRight w:val="0"/>
          <w:marTop w:val="0"/>
          <w:marBottom w:val="0"/>
          <w:divBdr>
            <w:top w:val="none" w:sz="0" w:space="0" w:color="auto"/>
            <w:left w:val="none" w:sz="0" w:space="0" w:color="auto"/>
            <w:bottom w:val="none" w:sz="0" w:space="0" w:color="auto"/>
            <w:right w:val="none" w:sz="0" w:space="0" w:color="auto"/>
          </w:divBdr>
        </w:div>
        <w:div w:id="212740542">
          <w:marLeft w:val="0"/>
          <w:marRight w:val="0"/>
          <w:marTop w:val="0"/>
          <w:marBottom w:val="0"/>
          <w:divBdr>
            <w:top w:val="none" w:sz="0" w:space="0" w:color="auto"/>
            <w:left w:val="none" w:sz="0" w:space="0" w:color="auto"/>
            <w:bottom w:val="none" w:sz="0" w:space="0" w:color="auto"/>
            <w:right w:val="none" w:sz="0" w:space="0" w:color="auto"/>
          </w:divBdr>
        </w:div>
        <w:div w:id="1952934152">
          <w:marLeft w:val="0"/>
          <w:marRight w:val="0"/>
          <w:marTop w:val="0"/>
          <w:marBottom w:val="0"/>
          <w:divBdr>
            <w:top w:val="none" w:sz="0" w:space="0" w:color="auto"/>
            <w:left w:val="none" w:sz="0" w:space="0" w:color="auto"/>
            <w:bottom w:val="none" w:sz="0" w:space="0" w:color="auto"/>
            <w:right w:val="none" w:sz="0" w:space="0" w:color="auto"/>
          </w:divBdr>
        </w:div>
      </w:divsChild>
    </w:div>
    <w:div w:id="220751889">
      <w:bodyDiv w:val="1"/>
      <w:marLeft w:val="0"/>
      <w:marRight w:val="0"/>
      <w:marTop w:val="0"/>
      <w:marBottom w:val="0"/>
      <w:divBdr>
        <w:top w:val="none" w:sz="0" w:space="0" w:color="auto"/>
        <w:left w:val="none" w:sz="0" w:space="0" w:color="auto"/>
        <w:bottom w:val="none" w:sz="0" w:space="0" w:color="auto"/>
        <w:right w:val="none" w:sz="0" w:space="0" w:color="auto"/>
      </w:divBdr>
    </w:div>
    <w:div w:id="469130170">
      <w:bodyDiv w:val="1"/>
      <w:marLeft w:val="0"/>
      <w:marRight w:val="0"/>
      <w:marTop w:val="0"/>
      <w:marBottom w:val="0"/>
      <w:divBdr>
        <w:top w:val="none" w:sz="0" w:space="0" w:color="auto"/>
        <w:left w:val="none" w:sz="0" w:space="0" w:color="auto"/>
        <w:bottom w:val="none" w:sz="0" w:space="0" w:color="auto"/>
        <w:right w:val="none" w:sz="0" w:space="0" w:color="auto"/>
      </w:divBdr>
    </w:div>
    <w:div w:id="654526498">
      <w:bodyDiv w:val="1"/>
      <w:marLeft w:val="0"/>
      <w:marRight w:val="0"/>
      <w:marTop w:val="0"/>
      <w:marBottom w:val="0"/>
      <w:divBdr>
        <w:top w:val="none" w:sz="0" w:space="0" w:color="auto"/>
        <w:left w:val="none" w:sz="0" w:space="0" w:color="auto"/>
        <w:bottom w:val="none" w:sz="0" w:space="0" w:color="auto"/>
        <w:right w:val="none" w:sz="0" w:space="0" w:color="auto"/>
      </w:divBdr>
      <w:divsChild>
        <w:div w:id="1607350707">
          <w:marLeft w:val="0"/>
          <w:marRight w:val="0"/>
          <w:marTop w:val="0"/>
          <w:marBottom w:val="0"/>
          <w:divBdr>
            <w:top w:val="none" w:sz="0" w:space="0" w:color="auto"/>
            <w:left w:val="none" w:sz="0" w:space="0" w:color="auto"/>
            <w:bottom w:val="none" w:sz="0" w:space="0" w:color="auto"/>
            <w:right w:val="none" w:sz="0" w:space="0" w:color="auto"/>
          </w:divBdr>
          <w:divsChild>
            <w:div w:id="14957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2487">
      <w:bodyDiv w:val="1"/>
      <w:marLeft w:val="0"/>
      <w:marRight w:val="0"/>
      <w:marTop w:val="0"/>
      <w:marBottom w:val="0"/>
      <w:divBdr>
        <w:top w:val="none" w:sz="0" w:space="0" w:color="auto"/>
        <w:left w:val="none" w:sz="0" w:space="0" w:color="auto"/>
        <w:bottom w:val="none" w:sz="0" w:space="0" w:color="auto"/>
        <w:right w:val="none" w:sz="0" w:space="0" w:color="auto"/>
      </w:divBdr>
    </w:div>
    <w:div w:id="727461149">
      <w:bodyDiv w:val="1"/>
      <w:marLeft w:val="0"/>
      <w:marRight w:val="0"/>
      <w:marTop w:val="0"/>
      <w:marBottom w:val="0"/>
      <w:divBdr>
        <w:top w:val="none" w:sz="0" w:space="0" w:color="auto"/>
        <w:left w:val="none" w:sz="0" w:space="0" w:color="auto"/>
        <w:bottom w:val="none" w:sz="0" w:space="0" w:color="auto"/>
        <w:right w:val="none" w:sz="0" w:space="0" w:color="auto"/>
      </w:divBdr>
    </w:div>
    <w:div w:id="874345094">
      <w:bodyDiv w:val="1"/>
      <w:marLeft w:val="0"/>
      <w:marRight w:val="0"/>
      <w:marTop w:val="0"/>
      <w:marBottom w:val="0"/>
      <w:divBdr>
        <w:top w:val="none" w:sz="0" w:space="0" w:color="auto"/>
        <w:left w:val="none" w:sz="0" w:space="0" w:color="auto"/>
        <w:bottom w:val="none" w:sz="0" w:space="0" w:color="auto"/>
        <w:right w:val="none" w:sz="0" w:space="0" w:color="auto"/>
      </w:divBdr>
    </w:div>
    <w:div w:id="923609775">
      <w:bodyDiv w:val="1"/>
      <w:marLeft w:val="0"/>
      <w:marRight w:val="0"/>
      <w:marTop w:val="0"/>
      <w:marBottom w:val="0"/>
      <w:divBdr>
        <w:top w:val="none" w:sz="0" w:space="0" w:color="auto"/>
        <w:left w:val="none" w:sz="0" w:space="0" w:color="auto"/>
        <w:bottom w:val="none" w:sz="0" w:space="0" w:color="auto"/>
        <w:right w:val="none" w:sz="0" w:space="0" w:color="auto"/>
      </w:divBdr>
    </w:div>
    <w:div w:id="946886995">
      <w:bodyDiv w:val="1"/>
      <w:marLeft w:val="0"/>
      <w:marRight w:val="0"/>
      <w:marTop w:val="0"/>
      <w:marBottom w:val="0"/>
      <w:divBdr>
        <w:top w:val="none" w:sz="0" w:space="0" w:color="auto"/>
        <w:left w:val="none" w:sz="0" w:space="0" w:color="auto"/>
        <w:bottom w:val="none" w:sz="0" w:space="0" w:color="auto"/>
        <w:right w:val="none" w:sz="0" w:space="0" w:color="auto"/>
      </w:divBdr>
      <w:divsChild>
        <w:div w:id="1427000150">
          <w:marLeft w:val="0"/>
          <w:marRight w:val="0"/>
          <w:marTop w:val="0"/>
          <w:marBottom w:val="0"/>
          <w:divBdr>
            <w:top w:val="none" w:sz="0" w:space="0" w:color="auto"/>
            <w:left w:val="none" w:sz="0" w:space="0" w:color="auto"/>
            <w:bottom w:val="none" w:sz="0" w:space="0" w:color="auto"/>
            <w:right w:val="none" w:sz="0" w:space="0" w:color="auto"/>
          </w:divBdr>
          <w:divsChild>
            <w:div w:id="1415125666">
              <w:marLeft w:val="0"/>
              <w:marRight w:val="0"/>
              <w:marTop w:val="0"/>
              <w:marBottom w:val="0"/>
              <w:divBdr>
                <w:top w:val="none" w:sz="0" w:space="0" w:color="auto"/>
                <w:left w:val="none" w:sz="0" w:space="0" w:color="auto"/>
                <w:bottom w:val="none" w:sz="0" w:space="0" w:color="auto"/>
                <w:right w:val="none" w:sz="0" w:space="0" w:color="auto"/>
              </w:divBdr>
            </w:div>
            <w:div w:id="947926246">
              <w:marLeft w:val="0"/>
              <w:marRight w:val="0"/>
              <w:marTop w:val="0"/>
              <w:marBottom w:val="0"/>
              <w:divBdr>
                <w:top w:val="none" w:sz="0" w:space="0" w:color="auto"/>
                <w:left w:val="none" w:sz="0" w:space="0" w:color="auto"/>
                <w:bottom w:val="none" w:sz="0" w:space="0" w:color="auto"/>
                <w:right w:val="none" w:sz="0" w:space="0" w:color="auto"/>
              </w:divBdr>
            </w:div>
            <w:div w:id="1973438496">
              <w:marLeft w:val="0"/>
              <w:marRight w:val="0"/>
              <w:marTop w:val="0"/>
              <w:marBottom w:val="0"/>
              <w:divBdr>
                <w:top w:val="none" w:sz="0" w:space="0" w:color="auto"/>
                <w:left w:val="none" w:sz="0" w:space="0" w:color="auto"/>
                <w:bottom w:val="none" w:sz="0" w:space="0" w:color="auto"/>
                <w:right w:val="none" w:sz="0" w:space="0" w:color="auto"/>
              </w:divBdr>
            </w:div>
            <w:div w:id="63139043">
              <w:marLeft w:val="0"/>
              <w:marRight w:val="0"/>
              <w:marTop w:val="0"/>
              <w:marBottom w:val="0"/>
              <w:divBdr>
                <w:top w:val="none" w:sz="0" w:space="0" w:color="auto"/>
                <w:left w:val="none" w:sz="0" w:space="0" w:color="auto"/>
                <w:bottom w:val="none" w:sz="0" w:space="0" w:color="auto"/>
                <w:right w:val="none" w:sz="0" w:space="0" w:color="auto"/>
              </w:divBdr>
            </w:div>
            <w:div w:id="1988321097">
              <w:marLeft w:val="0"/>
              <w:marRight w:val="0"/>
              <w:marTop w:val="0"/>
              <w:marBottom w:val="0"/>
              <w:divBdr>
                <w:top w:val="none" w:sz="0" w:space="0" w:color="auto"/>
                <w:left w:val="none" w:sz="0" w:space="0" w:color="auto"/>
                <w:bottom w:val="none" w:sz="0" w:space="0" w:color="auto"/>
                <w:right w:val="none" w:sz="0" w:space="0" w:color="auto"/>
              </w:divBdr>
            </w:div>
            <w:div w:id="676345037">
              <w:marLeft w:val="0"/>
              <w:marRight w:val="0"/>
              <w:marTop w:val="0"/>
              <w:marBottom w:val="0"/>
              <w:divBdr>
                <w:top w:val="none" w:sz="0" w:space="0" w:color="auto"/>
                <w:left w:val="none" w:sz="0" w:space="0" w:color="auto"/>
                <w:bottom w:val="none" w:sz="0" w:space="0" w:color="auto"/>
                <w:right w:val="none" w:sz="0" w:space="0" w:color="auto"/>
              </w:divBdr>
            </w:div>
            <w:div w:id="849760003">
              <w:marLeft w:val="0"/>
              <w:marRight w:val="0"/>
              <w:marTop w:val="0"/>
              <w:marBottom w:val="0"/>
              <w:divBdr>
                <w:top w:val="none" w:sz="0" w:space="0" w:color="auto"/>
                <w:left w:val="none" w:sz="0" w:space="0" w:color="auto"/>
                <w:bottom w:val="none" w:sz="0" w:space="0" w:color="auto"/>
                <w:right w:val="none" w:sz="0" w:space="0" w:color="auto"/>
              </w:divBdr>
            </w:div>
            <w:div w:id="1112675670">
              <w:marLeft w:val="0"/>
              <w:marRight w:val="0"/>
              <w:marTop w:val="0"/>
              <w:marBottom w:val="0"/>
              <w:divBdr>
                <w:top w:val="none" w:sz="0" w:space="0" w:color="auto"/>
                <w:left w:val="none" w:sz="0" w:space="0" w:color="auto"/>
                <w:bottom w:val="none" w:sz="0" w:space="0" w:color="auto"/>
                <w:right w:val="none" w:sz="0" w:space="0" w:color="auto"/>
              </w:divBdr>
            </w:div>
            <w:div w:id="46736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4209">
      <w:bodyDiv w:val="1"/>
      <w:marLeft w:val="0"/>
      <w:marRight w:val="0"/>
      <w:marTop w:val="0"/>
      <w:marBottom w:val="0"/>
      <w:divBdr>
        <w:top w:val="none" w:sz="0" w:space="0" w:color="auto"/>
        <w:left w:val="none" w:sz="0" w:space="0" w:color="auto"/>
        <w:bottom w:val="none" w:sz="0" w:space="0" w:color="auto"/>
        <w:right w:val="none" w:sz="0" w:space="0" w:color="auto"/>
      </w:divBdr>
    </w:div>
    <w:div w:id="1262492205">
      <w:bodyDiv w:val="1"/>
      <w:marLeft w:val="0"/>
      <w:marRight w:val="0"/>
      <w:marTop w:val="0"/>
      <w:marBottom w:val="0"/>
      <w:divBdr>
        <w:top w:val="none" w:sz="0" w:space="0" w:color="auto"/>
        <w:left w:val="none" w:sz="0" w:space="0" w:color="auto"/>
        <w:bottom w:val="none" w:sz="0" w:space="0" w:color="auto"/>
        <w:right w:val="none" w:sz="0" w:space="0" w:color="auto"/>
      </w:divBdr>
    </w:div>
    <w:div w:id="1274753019">
      <w:bodyDiv w:val="1"/>
      <w:marLeft w:val="0"/>
      <w:marRight w:val="0"/>
      <w:marTop w:val="0"/>
      <w:marBottom w:val="0"/>
      <w:divBdr>
        <w:top w:val="none" w:sz="0" w:space="0" w:color="auto"/>
        <w:left w:val="none" w:sz="0" w:space="0" w:color="auto"/>
        <w:bottom w:val="none" w:sz="0" w:space="0" w:color="auto"/>
        <w:right w:val="none" w:sz="0" w:space="0" w:color="auto"/>
      </w:divBdr>
      <w:divsChild>
        <w:div w:id="1158111811">
          <w:marLeft w:val="0"/>
          <w:marRight w:val="0"/>
          <w:marTop w:val="0"/>
          <w:marBottom w:val="0"/>
          <w:divBdr>
            <w:top w:val="none" w:sz="0" w:space="0" w:color="auto"/>
            <w:left w:val="none" w:sz="0" w:space="0" w:color="auto"/>
            <w:bottom w:val="none" w:sz="0" w:space="0" w:color="auto"/>
            <w:right w:val="none" w:sz="0" w:space="0" w:color="auto"/>
          </w:divBdr>
          <w:divsChild>
            <w:div w:id="1795128423">
              <w:marLeft w:val="0"/>
              <w:marRight w:val="0"/>
              <w:marTop w:val="0"/>
              <w:marBottom w:val="0"/>
              <w:divBdr>
                <w:top w:val="none" w:sz="0" w:space="0" w:color="auto"/>
                <w:left w:val="none" w:sz="0" w:space="0" w:color="auto"/>
                <w:bottom w:val="none" w:sz="0" w:space="0" w:color="auto"/>
                <w:right w:val="none" w:sz="0" w:space="0" w:color="auto"/>
              </w:divBdr>
            </w:div>
            <w:div w:id="949437686">
              <w:marLeft w:val="0"/>
              <w:marRight w:val="0"/>
              <w:marTop w:val="0"/>
              <w:marBottom w:val="0"/>
              <w:divBdr>
                <w:top w:val="none" w:sz="0" w:space="0" w:color="auto"/>
                <w:left w:val="none" w:sz="0" w:space="0" w:color="auto"/>
                <w:bottom w:val="none" w:sz="0" w:space="0" w:color="auto"/>
                <w:right w:val="none" w:sz="0" w:space="0" w:color="auto"/>
              </w:divBdr>
            </w:div>
            <w:div w:id="479463682">
              <w:marLeft w:val="0"/>
              <w:marRight w:val="0"/>
              <w:marTop w:val="0"/>
              <w:marBottom w:val="0"/>
              <w:divBdr>
                <w:top w:val="none" w:sz="0" w:space="0" w:color="auto"/>
                <w:left w:val="none" w:sz="0" w:space="0" w:color="auto"/>
                <w:bottom w:val="none" w:sz="0" w:space="0" w:color="auto"/>
                <w:right w:val="none" w:sz="0" w:space="0" w:color="auto"/>
              </w:divBdr>
            </w:div>
            <w:div w:id="423307017">
              <w:marLeft w:val="0"/>
              <w:marRight w:val="0"/>
              <w:marTop w:val="0"/>
              <w:marBottom w:val="0"/>
              <w:divBdr>
                <w:top w:val="none" w:sz="0" w:space="0" w:color="auto"/>
                <w:left w:val="none" w:sz="0" w:space="0" w:color="auto"/>
                <w:bottom w:val="none" w:sz="0" w:space="0" w:color="auto"/>
                <w:right w:val="none" w:sz="0" w:space="0" w:color="auto"/>
              </w:divBdr>
            </w:div>
            <w:div w:id="331689646">
              <w:marLeft w:val="0"/>
              <w:marRight w:val="0"/>
              <w:marTop w:val="0"/>
              <w:marBottom w:val="0"/>
              <w:divBdr>
                <w:top w:val="none" w:sz="0" w:space="0" w:color="auto"/>
                <w:left w:val="none" w:sz="0" w:space="0" w:color="auto"/>
                <w:bottom w:val="none" w:sz="0" w:space="0" w:color="auto"/>
                <w:right w:val="none" w:sz="0" w:space="0" w:color="auto"/>
              </w:divBdr>
            </w:div>
            <w:div w:id="1681155718">
              <w:marLeft w:val="0"/>
              <w:marRight w:val="0"/>
              <w:marTop w:val="0"/>
              <w:marBottom w:val="0"/>
              <w:divBdr>
                <w:top w:val="none" w:sz="0" w:space="0" w:color="auto"/>
                <w:left w:val="none" w:sz="0" w:space="0" w:color="auto"/>
                <w:bottom w:val="none" w:sz="0" w:space="0" w:color="auto"/>
                <w:right w:val="none" w:sz="0" w:space="0" w:color="auto"/>
              </w:divBdr>
            </w:div>
            <w:div w:id="1435901208">
              <w:marLeft w:val="0"/>
              <w:marRight w:val="0"/>
              <w:marTop w:val="0"/>
              <w:marBottom w:val="0"/>
              <w:divBdr>
                <w:top w:val="none" w:sz="0" w:space="0" w:color="auto"/>
                <w:left w:val="none" w:sz="0" w:space="0" w:color="auto"/>
                <w:bottom w:val="none" w:sz="0" w:space="0" w:color="auto"/>
                <w:right w:val="none" w:sz="0" w:space="0" w:color="auto"/>
              </w:divBdr>
            </w:div>
            <w:div w:id="1083911190">
              <w:marLeft w:val="0"/>
              <w:marRight w:val="0"/>
              <w:marTop w:val="0"/>
              <w:marBottom w:val="0"/>
              <w:divBdr>
                <w:top w:val="none" w:sz="0" w:space="0" w:color="auto"/>
                <w:left w:val="none" w:sz="0" w:space="0" w:color="auto"/>
                <w:bottom w:val="none" w:sz="0" w:space="0" w:color="auto"/>
                <w:right w:val="none" w:sz="0" w:space="0" w:color="auto"/>
              </w:divBdr>
            </w:div>
            <w:div w:id="18469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3966">
      <w:bodyDiv w:val="1"/>
      <w:marLeft w:val="0"/>
      <w:marRight w:val="0"/>
      <w:marTop w:val="0"/>
      <w:marBottom w:val="0"/>
      <w:divBdr>
        <w:top w:val="none" w:sz="0" w:space="0" w:color="auto"/>
        <w:left w:val="none" w:sz="0" w:space="0" w:color="auto"/>
        <w:bottom w:val="none" w:sz="0" w:space="0" w:color="auto"/>
        <w:right w:val="none" w:sz="0" w:space="0" w:color="auto"/>
      </w:divBdr>
    </w:div>
    <w:div w:id="1461846819">
      <w:bodyDiv w:val="1"/>
      <w:marLeft w:val="0"/>
      <w:marRight w:val="0"/>
      <w:marTop w:val="0"/>
      <w:marBottom w:val="0"/>
      <w:divBdr>
        <w:top w:val="none" w:sz="0" w:space="0" w:color="auto"/>
        <w:left w:val="none" w:sz="0" w:space="0" w:color="auto"/>
        <w:bottom w:val="none" w:sz="0" w:space="0" w:color="auto"/>
        <w:right w:val="none" w:sz="0" w:space="0" w:color="auto"/>
      </w:divBdr>
    </w:div>
    <w:div w:id="1542396412">
      <w:bodyDiv w:val="1"/>
      <w:marLeft w:val="0"/>
      <w:marRight w:val="0"/>
      <w:marTop w:val="0"/>
      <w:marBottom w:val="0"/>
      <w:divBdr>
        <w:top w:val="none" w:sz="0" w:space="0" w:color="auto"/>
        <w:left w:val="none" w:sz="0" w:space="0" w:color="auto"/>
        <w:bottom w:val="none" w:sz="0" w:space="0" w:color="auto"/>
        <w:right w:val="none" w:sz="0" w:space="0" w:color="auto"/>
      </w:divBdr>
    </w:div>
    <w:div w:id="1552838151">
      <w:bodyDiv w:val="1"/>
      <w:marLeft w:val="0"/>
      <w:marRight w:val="0"/>
      <w:marTop w:val="0"/>
      <w:marBottom w:val="0"/>
      <w:divBdr>
        <w:top w:val="none" w:sz="0" w:space="0" w:color="auto"/>
        <w:left w:val="none" w:sz="0" w:space="0" w:color="auto"/>
        <w:bottom w:val="none" w:sz="0" w:space="0" w:color="auto"/>
        <w:right w:val="none" w:sz="0" w:space="0" w:color="auto"/>
      </w:divBdr>
    </w:div>
    <w:div w:id="1845971351">
      <w:bodyDiv w:val="1"/>
      <w:marLeft w:val="0"/>
      <w:marRight w:val="0"/>
      <w:marTop w:val="0"/>
      <w:marBottom w:val="0"/>
      <w:divBdr>
        <w:top w:val="none" w:sz="0" w:space="0" w:color="auto"/>
        <w:left w:val="none" w:sz="0" w:space="0" w:color="auto"/>
        <w:bottom w:val="none" w:sz="0" w:space="0" w:color="auto"/>
        <w:right w:val="none" w:sz="0" w:space="0" w:color="auto"/>
      </w:divBdr>
    </w:div>
    <w:div w:id="1881631486">
      <w:bodyDiv w:val="1"/>
      <w:marLeft w:val="0"/>
      <w:marRight w:val="0"/>
      <w:marTop w:val="0"/>
      <w:marBottom w:val="0"/>
      <w:divBdr>
        <w:top w:val="none" w:sz="0" w:space="0" w:color="auto"/>
        <w:left w:val="none" w:sz="0" w:space="0" w:color="auto"/>
        <w:bottom w:val="none" w:sz="0" w:space="0" w:color="auto"/>
        <w:right w:val="none" w:sz="0" w:space="0" w:color="auto"/>
      </w:divBdr>
      <w:divsChild>
        <w:div w:id="1639146869">
          <w:marLeft w:val="0"/>
          <w:marRight w:val="0"/>
          <w:marTop w:val="0"/>
          <w:marBottom w:val="0"/>
          <w:divBdr>
            <w:top w:val="none" w:sz="0" w:space="0" w:color="auto"/>
            <w:left w:val="none" w:sz="0" w:space="0" w:color="auto"/>
            <w:bottom w:val="none" w:sz="0" w:space="0" w:color="auto"/>
            <w:right w:val="none" w:sz="0" w:space="0" w:color="auto"/>
          </w:divBdr>
        </w:div>
      </w:divsChild>
    </w:div>
    <w:div w:id="1886869985">
      <w:bodyDiv w:val="1"/>
      <w:marLeft w:val="0"/>
      <w:marRight w:val="0"/>
      <w:marTop w:val="0"/>
      <w:marBottom w:val="0"/>
      <w:divBdr>
        <w:top w:val="none" w:sz="0" w:space="0" w:color="auto"/>
        <w:left w:val="none" w:sz="0" w:space="0" w:color="auto"/>
        <w:bottom w:val="none" w:sz="0" w:space="0" w:color="auto"/>
        <w:right w:val="none" w:sz="0" w:space="0" w:color="auto"/>
      </w:divBdr>
    </w:div>
    <w:div w:id="1975720926">
      <w:bodyDiv w:val="1"/>
      <w:marLeft w:val="0"/>
      <w:marRight w:val="0"/>
      <w:marTop w:val="0"/>
      <w:marBottom w:val="0"/>
      <w:divBdr>
        <w:top w:val="none" w:sz="0" w:space="0" w:color="auto"/>
        <w:left w:val="none" w:sz="0" w:space="0" w:color="auto"/>
        <w:bottom w:val="none" w:sz="0" w:space="0" w:color="auto"/>
        <w:right w:val="none" w:sz="0" w:space="0" w:color="auto"/>
      </w:divBdr>
    </w:div>
    <w:div w:id="2124417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10</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Sonia Ireson</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Ireson</dc:creator>
  <cp:keywords/>
  <dc:description/>
  <cp:lastModifiedBy>Michelle Millson</cp:lastModifiedBy>
  <cp:revision>43</cp:revision>
  <cp:lastPrinted>2023-05-26T16:31:00Z</cp:lastPrinted>
  <dcterms:created xsi:type="dcterms:W3CDTF">2023-05-23T10:54:00Z</dcterms:created>
  <dcterms:modified xsi:type="dcterms:W3CDTF">2023-05-26T17:57:00Z</dcterms:modified>
</cp:coreProperties>
</file>