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77777777" w:rsidR="007C71C1" w:rsidRPr="009F1213" w:rsidRDefault="002051F8">
      <w:pPr>
        <w:jc w:val="center"/>
        <w:rPr>
          <w:rFonts w:ascii="Book Antiqua" w:eastAsia="Book Antiqua" w:hAnsi="Book Antiqua" w:cs="Book Antiqua"/>
          <w:color w:val="000000"/>
          <w:sz w:val="28"/>
          <w:szCs w:val="28"/>
        </w:rPr>
      </w:pPr>
      <w:r w:rsidRPr="009F1213">
        <w:rPr>
          <w:rFonts w:ascii="Book Antiqua" w:eastAsia="Book Antiqua" w:hAnsi="Book Antiqua" w:cs="Book Antiqua"/>
          <w:b/>
          <w:sz w:val="28"/>
          <w:szCs w:val="28"/>
        </w:rPr>
        <w:t>MELROSE UNITED CHURCH</w:t>
      </w:r>
    </w:p>
    <w:p w14:paraId="49E2D5F5" w14:textId="0B23D977" w:rsidR="007C71C1" w:rsidRPr="00303DEC" w:rsidRDefault="002051F8">
      <w:pPr>
        <w:jc w:val="center"/>
        <w:rPr>
          <w:rFonts w:ascii="Book Antiqua" w:eastAsia="Book Antiqua" w:hAnsi="Book Antiqua" w:cs="Book Antiqua"/>
          <w:color w:val="000000"/>
          <w:sz w:val="24"/>
          <w:szCs w:val="24"/>
        </w:rPr>
      </w:pPr>
      <w:r w:rsidRPr="00303DEC">
        <w:rPr>
          <w:rFonts w:ascii="Book Antiqua" w:eastAsia="Book Antiqua" w:hAnsi="Book Antiqua" w:cs="Book Antiqua"/>
          <w:color w:val="000000"/>
          <w:sz w:val="24"/>
          <w:szCs w:val="24"/>
        </w:rPr>
        <w:t>86 Homewood Avenue ~ Hamilton, Ontario ~ L8P 2M4</w:t>
      </w:r>
    </w:p>
    <w:p w14:paraId="1E36E602" w14:textId="5ACFB21B" w:rsidR="007C71C1" w:rsidRPr="00303DEC" w:rsidRDefault="00D00AE7">
      <w:pPr>
        <w:keepNext/>
        <w:jc w:val="center"/>
        <w:rPr>
          <w:rFonts w:ascii="Book Antiqua" w:eastAsia="Book Antiqua" w:hAnsi="Book Antiqua" w:cs="Book Antiqua"/>
          <w:color w:val="000000"/>
          <w:sz w:val="24"/>
          <w:szCs w:val="24"/>
        </w:rPr>
      </w:pPr>
      <w:r w:rsidRPr="00303DEC">
        <w:rPr>
          <w:rFonts w:ascii="Wingdings" w:eastAsia="Wingdings" w:hAnsi="Wingdings" w:cs="Wingdings"/>
          <w:color w:val="000000"/>
          <w:sz w:val="24"/>
          <w:szCs w:val="24"/>
        </w:rPr>
        <w:sym w:font="Wingdings" w:char="F028"/>
      </w:r>
      <w:r w:rsidRPr="00303DEC">
        <w:rPr>
          <w:rFonts w:ascii="Book Antiqua" w:eastAsia="Book Antiqua" w:hAnsi="Book Antiqua" w:cs="Book Antiqua"/>
          <w:color w:val="000000"/>
          <w:sz w:val="24"/>
          <w:szCs w:val="24"/>
        </w:rPr>
        <w:t xml:space="preserve"> 905 522 1323</w:t>
      </w:r>
      <w:r w:rsidRPr="00303DEC">
        <w:rPr>
          <w:rFonts w:ascii="Book Antiqua" w:eastAsia="Book Antiqua" w:hAnsi="Book Antiqua" w:cs="Book Antiqua"/>
          <w:i/>
          <w:color w:val="000000"/>
          <w:sz w:val="24"/>
          <w:szCs w:val="24"/>
        </w:rPr>
        <w:t xml:space="preserve"> ~ </w:t>
      </w:r>
      <w:r w:rsidRPr="00303DEC">
        <w:rPr>
          <w:rFonts w:ascii="Wingdings" w:eastAsia="Wingdings" w:hAnsi="Wingdings" w:cs="Wingdings"/>
          <w:color w:val="000000"/>
          <w:sz w:val="24"/>
          <w:szCs w:val="24"/>
        </w:rPr>
        <w:sym w:font="Wingdings" w:char="F02A"/>
      </w:r>
      <w:r w:rsidRPr="00303DEC">
        <w:rPr>
          <w:rFonts w:ascii="Book Antiqua" w:eastAsia="Book Antiqua" w:hAnsi="Book Antiqua" w:cs="Book Antiqua"/>
          <w:color w:val="000000"/>
          <w:sz w:val="24"/>
          <w:szCs w:val="24"/>
        </w:rPr>
        <w:t xml:space="preserve"> </w:t>
      </w:r>
      <w:hyperlink r:id="rId8">
        <w:r w:rsidR="007C71C1" w:rsidRPr="00303DEC">
          <w:rPr>
            <w:rFonts w:ascii="Book Antiqua" w:eastAsia="Book Antiqua" w:hAnsi="Book Antiqua" w:cs="Book Antiqua"/>
            <w:color w:val="000000"/>
            <w:sz w:val="24"/>
            <w:szCs w:val="24"/>
          </w:rPr>
          <w:t>melrose@melroseunited.ca</w:t>
        </w:r>
      </w:hyperlink>
    </w:p>
    <w:p w14:paraId="3B229193" w14:textId="6207EA02" w:rsidR="007C71C1" w:rsidRPr="00303DEC" w:rsidRDefault="00D00AE7">
      <w:pPr>
        <w:jc w:val="center"/>
        <w:rPr>
          <w:rFonts w:ascii="Book Antiqua" w:eastAsia="Book Antiqua" w:hAnsi="Book Antiqua" w:cs="Book Antiqua"/>
          <w:color w:val="000000"/>
          <w:sz w:val="24"/>
          <w:szCs w:val="24"/>
        </w:rPr>
      </w:pPr>
      <w:r w:rsidRPr="00303DEC">
        <w:rPr>
          <w:rFonts w:ascii="Wingdings" w:eastAsia="Wingdings" w:hAnsi="Wingdings" w:cs="Wingdings"/>
          <w:sz w:val="24"/>
          <w:szCs w:val="24"/>
        </w:rPr>
        <w:sym w:font="Wingdings" w:char="F038"/>
      </w:r>
      <w:r w:rsidRPr="00303DEC">
        <w:rPr>
          <w:rFonts w:ascii="Book Antiqua" w:eastAsia="Book Antiqua" w:hAnsi="Book Antiqua" w:cs="Book Antiqua"/>
          <w:sz w:val="24"/>
          <w:szCs w:val="24"/>
        </w:rPr>
        <w:t xml:space="preserve"> </w:t>
      </w:r>
      <w:hyperlink r:id="rId9">
        <w:r w:rsidR="007C71C1" w:rsidRPr="00303DEC">
          <w:rPr>
            <w:rFonts w:ascii="Book Antiqua" w:eastAsia="Book Antiqua" w:hAnsi="Book Antiqua" w:cs="Book Antiqua"/>
            <w:color w:val="000000"/>
            <w:sz w:val="24"/>
            <w:szCs w:val="24"/>
          </w:rPr>
          <w:t>www.melroseunited</w:t>
        </w:r>
      </w:hyperlink>
      <w:r w:rsidRPr="00303DEC">
        <w:rPr>
          <w:rFonts w:ascii="Book Antiqua" w:eastAsia="Book Antiqua" w:hAnsi="Book Antiqua" w:cs="Book Antiqua"/>
          <w:color w:val="000000"/>
          <w:sz w:val="24"/>
          <w:szCs w:val="24"/>
        </w:rPr>
        <w:t>.ca</w:t>
      </w:r>
    </w:p>
    <w:p w14:paraId="38378CBE" w14:textId="7AF105C4" w:rsidR="007C71C1" w:rsidRPr="00303DEC" w:rsidRDefault="007C71C1">
      <w:pPr>
        <w:jc w:val="center"/>
        <w:rPr>
          <w:rFonts w:ascii="Book Antiqua" w:eastAsia="Book Antiqua" w:hAnsi="Book Antiqua" w:cs="Book Antiqua"/>
          <w:color w:val="000000"/>
          <w:sz w:val="24"/>
          <w:szCs w:val="24"/>
        </w:rPr>
      </w:pPr>
      <w:hyperlink r:id="rId10">
        <w:r w:rsidRPr="00303DEC">
          <w:rPr>
            <w:rFonts w:ascii="Book Antiqua" w:eastAsia="Book Antiqua" w:hAnsi="Book Antiqua" w:cs="Book Antiqua"/>
            <w:color w:val="000000"/>
            <w:sz w:val="24"/>
            <w:szCs w:val="24"/>
          </w:rPr>
          <w:t>www.facebook.com/melroseunitedchurch</w:t>
        </w:r>
      </w:hyperlink>
    </w:p>
    <w:p w14:paraId="461F34C8" w14:textId="78DD8D7C" w:rsidR="007C71C1" w:rsidRPr="00303DEC" w:rsidRDefault="002051F8">
      <w:pPr>
        <w:jc w:val="center"/>
        <w:rPr>
          <w:rFonts w:ascii="Book Antiqua" w:eastAsia="Book Antiqua" w:hAnsi="Book Antiqua" w:cs="Book Antiqua"/>
          <w:color w:val="000000"/>
          <w:sz w:val="24"/>
          <w:szCs w:val="24"/>
        </w:rPr>
      </w:pPr>
      <w:r w:rsidRPr="00303DEC">
        <w:rPr>
          <w:rFonts w:ascii="Book Antiqua" w:eastAsia="Book Antiqua" w:hAnsi="Book Antiqua" w:cs="Book Antiqua"/>
          <w:color w:val="000000"/>
          <w:sz w:val="24"/>
          <w:szCs w:val="24"/>
        </w:rPr>
        <w:t>Instagram</w:t>
      </w:r>
      <w:r w:rsidR="009F1213">
        <w:rPr>
          <w:rFonts w:ascii="Book Antiqua" w:eastAsia="Book Antiqua" w:hAnsi="Book Antiqua" w:cs="Book Antiqua"/>
          <w:color w:val="000000"/>
          <w:sz w:val="24"/>
          <w:szCs w:val="24"/>
        </w:rPr>
        <w:t xml:space="preserve"> ~</w:t>
      </w:r>
      <w:r w:rsidRPr="00303DEC">
        <w:rPr>
          <w:rFonts w:ascii="Book Antiqua" w:eastAsia="Book Antiqua" w:hAnsi="Book Antiqua" w:cs="Book Antiqua"/>
          <w:color w:val="000000"/>
          <w:sz w:val="24"/>
          <w:szCs w:val="24"/>
        </w:rPr>
        <w:t xml:space="preserve"> @melroseu</w:t>
      </w:r>
    </w:p>
    <w:p w14:paraId="3638BBBE" w14:textId="099E0A47" w:rsidR="007C71C1" w:rsidRPr="00303DEC" w:rsidRDefault="00D71E02">
      <w:pPr>
        <w:jc w:val="center"/>
        <w:rPr>
          <w:rFonts w:ascii="Book Antiqua" w:eastAsia="Book Antiqua" w:hAnsi="Book Antiqua" w:cs="Book Antiqua"/>
          <w:color w:val="000000"/>
          <w:sz w:val="24"/>
          <w:szCs w:val="24"/>
        </w:rPr>
      </w:pPr>
      <w:r w:rsidRPr="00303DEC">
        <w:rPr>
          <w:rFonts w:ascii="Book Antiqua" w:eastAsia="Book Antiqua" w:hAnsi="Book Antiqua" w:cs="Book Antiqua"/>
          <w:color w:val="000000"/>
          <w:sz w:val="24"/>
          <w:szCs w:val="24"/>
        </w:rPr>
        <w:t xml:space="preserve">YouTube </w:t>
      </w:r>
      <w:r w:rsidR="009F1213">
        <w:rPr>
          <w:rFonts w:ascii="Book Antiqua" w:eastAsia="Book Antiqua" w:hAnsi="Book Antiqua" w:cs="Book Antiqua"/>
          <w:color w:val="000000"/>
          <w:sz w:val="24"/>
          <w:szCs w:val="24"/>
        </w:rPr>
        <w:t>C</w:t>
      </w:r>
      <w:r w:rsidRPr="00303DEC">
        <w:rPr>
          <w:rFonts w:ascii="Book Antiqua" w:eastAsia="Book Antiqua" w:hAnsi="Book Antiqua" w:cs="Book Antiqua"/>
          <w:color w:val="000000"/>
          <w:sz w:val="24"/>
          <w:szCs w:val="24"/>
        </w:rPr>
        <w:t>hannel</w:t>
      </w:r>
      <w:r w:rsidR="009F1213">
        <w:rPr>
          <w:rFonts w:ascii="Book Antiqua" w:eastAsia="Book Antiqua" w:hAnsi="Book Antiqua" w:cs="Book Antiqua"/>
          <w:color w:val="000000"/>
          <w:sz w:val="24"/>
          <w:szCs w:val="24"/>
        </w:rPr>
        <w:t xml:space="preserve"> ~</w:t>
      </w:r>
      <w:r w:rsidRPr="00303DEC">
        <w:rPr>
          <w:rFonts w:ascii="Book Antiqua" w:eastAsia="Book Antiqua" w:hAnsi="Book Antiqua" w:cs="Book Antiqua"/>
          <w:color w:val="000000"/>
          <w:sz w:val="24"/>
          <w:szCs w:val="24"/>
        </w:rPr>
        <w:t xml:space="preserve"> Melrose United Church Virtual Service</w:t>
      </w:r>
    </w:p>
    <w:p w14:paraId="39872EC2" w14:textId="028D1755" w:rsidR="007C71C1" w:rsidRPr="00303DEC" w:rsidRDefault="003A2352">
      <w:pPr>
        <w:ind w:left="993" w:hanging="993"/>
        <w:jc w:val="center"/>
        <w:rPr>
          <w:rFonts w:ascii="Book Antiqua" w:eastAsia="Book Antiqua" w:hAnsi="Book Antiqua" w:cs="Book Antiqua"/>
          <w:color w:val="000000"/>
          <w:sz w:val="24"/>
          <w:szCs w:val="24"/>
        </w:rPr>
      </w:pPr>
      <w:r>
        <w:rPr>
          <w:rFonts w:ascii="Book Antiqua" w:eastAsia="Book Antiqua" w:hAnsi="Book Antiqua" w:cs="Book Antiqua"/>
          <w:noProof/>
          <w:color w:val="000000"/>
          <w:sz w:val="24"/>
          <w:szCs w:val="24"/>
        </w:rPr>
        <w:drawing>
          <wp:anchor distT="0" distB="0" distL="114300" distR="114300" simplePos="0" relativeHeight="251682816" behindDoc="1" locked="0" layoutInCell="1" allowOverlap="1" wp14:anchorId="50E005AC" wp14:editId="46206183">
            <wp:simplePos x="0" y="0"/>
            <wp:positionH relativeFrom="column">
              <wp:posOffset>1905</wp:posOffset>
            </wp:positionH>
            <wp:positionV relativeFrom="paragraph">
              <wp:posOffset>92237</wp:posOffset>
            </wp:positionV>
            <wp:extent cx="4114800" cy="3723640"/>
            <wp:effectExtent l="0" t="0" r="0" b="0"/>
            <wp:wrapNone/>
            <wp:docPr id="514352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52871" name="Picture 51435287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3723640"/>
                    </a:xfrm>
                    <a:prstGeom prst="rect">
                      <a:avLst/>
                    </a:prstGeom>
                  </pic:spPr>
                </pic:pic>
              </a:graphicData>
            </a:graphic>
          </wp:anchor>
        </w:drawing>
      </w:r>
    </w:p>
    <w:p w14:paraId="12198DF0" w14:textId="123B287E" w:rsidR="007C71C1" w:rsidRPr="00303DEC" w:rsidRDefault="007C71C1">
      <w:pPr>
        <w:ind w:left="993" w:hanging="993"/>
        <w:jc w:val="center"/>
        <w:rPr>
          <w:rFonts w:ascii="Book Antiqua" w:eastAsia="Book Antiqua" w:hAnsi="Book Antiqua" w:cs="Book Antiqua"/>
          <w:color w:val="000000"/>
          <w:sz w:val="24"/>
          <w:szCs w:val="24"/>
        </w:rPr>
      </w:pPr>
    </w:p>
    <w:p w14:paraId="374E7568" w14:textId="1020A2A3" w:rsidR="007C71C1" w:rsidRPr="00303DEC" w:rsidRDefault="007C71C1">
      <w:pPr>
        <w:ind w:left="993" w:hanging="993"/>
        <w:jc w:val="center"/>
        <w:rPr>
          <w:rFonts w:ascii="Book Antiqua" w:eastAsia="Book Antiqua" w:hAnsi="Book Antiqua" w:cs="Book Antiqua"/>
          <w:color w:val="000000"/>
          <w:sz w:val="24"/>
          <w:szCs w:val="24"/>
        </w:rPr>
      </w:pPr>
    </w:p>
    <w:p w14:paraId="57FAE934" w14:textId="77777777" w:rsidR="007C71C1" w:rsidRPr="00303DEC" w:rsidRDefault="007C71C1">
      <w:pPr>
        <w:ind w:left="993" w:hanging="993"/>
        <w:jc w:val="center"/>
        <w:rPr>
          <w:rFonts w:ascii="Book Antiqua" w:eastAsia="Book Antiqua" w:hAnsi="Book Antiqua" w:cs="Book Antiqua"/>
          <w:color w:val="000000"/>
          <w:sz w:val="24"/>
          <w:szCs w:val="24"/>
        </w:rPr>
      </w:pPr>
    </w:p>
    <w:p w14:paraId="4FD1423C" w14:textId="77777777" w:rsidR="007C71C1" w:rsidRPr="00303DEC" w:rsidRDefault="007C71C1">
      <w:pPr>
        <w:ind w:left="993" w:hanging="993"/>
        <w:jc w:val="center"/>
        <w:rPr>
          <w:rFonts w:ascii="Book Antiqua" w:eastAsia="Book Antiqua" w:hAnsi="Book Antiqua" w:cs="Book Antiqua"/>
          <w:color w:val="000000"/>
          <w:sz w:val="24"/>
          <w:szCs w:val="24"/>
        </w:rPr>
      </w:pPr>
    </w:p>
    <w:p w14:paraId="29E6E98A" w14:textId="13F2E3DC" w:rsidR="007C71C1" w:rsidRPr="00303DEC" w:rsidRDefault="007C71C1">
      <w:pPr>
        <w:ind w:left="993" w:hanging="993"/>
        <w:jc w:val="center"/>
        <w:rPr>
          <w:rFonts w:ascii="Book Antiqua" w:eastAsia="Book Antiqua" w:hAnsi="Book Antiqua" w:cs="Book Antiqua"/>
          <w:color w:val="000000"/>
          <w:sz w:val="24"/>
          <w:szCs w:val="24"/>
        </w:rPr>
      </w:pPr>
    </w:p>
    <w:p w14:paraId="1A9A22A2" w14:textId="77777777" w:rsidR="007C71C1" w:rsidRPr="00303DEC" w:rsidRDefault="007C71C1">
      <w:pPr>
        <w:ind w:left="993" w:hanging="993"/>
        <w:jc w:val="center"/>
        <w:rPr>
          <w:rFonts w:ascii="Book Antiqua" w:eastAsia="Book Antiqua" w:hAnsi="Book Antiqua" w:cs="Book Antiqua"/>
          <w:sz w:val="24"/>
          <w:szCs w:val="24"/>
        </w:rPr>
      </w:pPr>
    </w:p>
    <w:p w14:paraId="262F6FFA" w14:textId="77777777" w:rsidR="007C71C1" w:rsidRPr="00303DEC" w:rsidRDefault="007C71C1">
      <w:pPr>
        <w:ind w:left="993" w:hanging="993"/>
        <w:jc w:val="center"/>
        <w:rPr>
          <w:rFonts w:ascii="Book Antiqua" w:eastAsia="Book Antiqua" w:hAnsi="Book Antiqua" w:cs="Book Antiqua"/>
          <w:sz w:val="24"/>
          <w:szCs w:val="24"/>
        </w:rPr>
      </w:pPr>
    </w:p>
    <w:p w14:paraId="04E79C78" w14:textId="77777777" w:rsidR="007C71C1" w:rsidRPr="00303DEC" w:rsidRDefault="007C71C1">
      <w:pPr>
        <w:ind w:left="993" w:hanging="993"/>
        <w:jc w:val="center"/>
        <w:rPr>
          <w:rFonts w:ascii="Book Antiqua" w:eastAsia="Book Antiqua" w:hAnsi="Book Antiqua" w:cs="Book Antiqua"/>
          <w:sz w:val="24"/>
          <w:szCs w:val="24"/>
        </w:rPr>
      </w:pPr>
    </w:p>
    <w:p w14:paraId="446A687B" w14:textId="159E6CE1" w:rsidR="007C71C1" w:rsidRDefault="007C71C1">
      <w:pPr>
        <w:ind w:left="993" w:hanging="993"/>
        <w:jc w:val="center"/>
        <w:rPr>
          <w:rFonts w:ascii="Book Antiqua" w:eastAsia="Book Antiqua" w:hAnsi="Book Antiqua" w:cs="Book Antiqua"/>
          <w:sz w:val="24"/>
          <w:szCs w:val="24"/>
        </w:rPr>
      </w:pPr>
    </w:p>
    <w:p w14:paraId="3A339D1C" w14:textId="77777777" w:rsidR="00303DEC" w:rsidRDefault="00303DEC">
      <w:pPr>
        <w:ind w:left="993" w:hanging="993"/>
        <w:jc w:val="center"/>
        <w:rPr>
          <w:rFonts w:ascii="Book Antiqua" w:eastAsia="Book Antiqua" w:hAnsi="Book Antiqua" w:cs="Book Antiqua"/>
          <w:sz w:val="24"/>
          <w:szCs w:val="24"/>
        </w:rPr>
      </w:pPr>
    </w:p>
    <w:p w14:paraId="6573886B" w14:textId="77777777" w:rsidR="00303DEC" w:rsidRDefault="00303DEC">
      <w:pPr>
        <w:ind w:left="993" w:hanging="993"/>
        <w:jc w:val="center"/>
        <w:rPr>
          <w:rFonts w:ascii="Book Antiqua" w:eastAsia="Book Antiqua" w:hAnsi="Book Antiqua" w:cs="Book Antiqua"/>
          <w:sz w:val="24"/>
          <w:szCs w:val="24"/>
        </w:rPr>
      </w:pPr>
    </w:p>
    <w:p w14:paraId="2DC80652" w14:textId="77777777" w:rsidR="00303DEC" w:rsidRDefault="00303DEC">
      <w:pPr>
        <w:ind w:left="993" w:hanging="993"/>
        <w:jc w:val="center"/>
        <w:rPr>
          <w:rFonts w:ascii="Book Antiqua" w:eastAsia="Book Antiqua" w:hAnsi="Book Antiqua" w:cs="Book Antiqua"/>
          <w:sz w:val="24"/>
          <w:szCs w:val="24"/>
        </w:rPr>
      </w:pPr>
    </w:p>
    <w:p w14:paraId="428C91DB" w14:textId="77777777" w:rsidR="00303DEC" w:rsidRDefault="00303DEC">
      <w:pPr>
        <w:ind w:left="993" w:hanging="993"/>
        <w:jc w:val="center"/>
        <w:rPr>
          <w:rFonts w:ascii="Book Antiqua" w:eastAsia="Book Antiqua" w:hAnsi="Book Antiqua" w:cs="Book Antiqua"/>
          <w:sz w:val="24"/>
          <w:szCs w:val="24"/>
        </w:rPr>
      </w:pPr>
    </w:p>
    <w:p w14:paraId="79158C00" w14:textId="77777777" w:rsidR="00303DEC" w:rsidRDefault="00303DEC">
      <w:pPr>
        <w:ind w:left="993" w:hanging="993"/>
        <w:jc w:val="center"/>
        <w:rPr>
          <w:rFonts w:ascii="Book Antiqua" w:eastAsia="Book Antiqua" w:hAnsi="Book Antiqua" w:cs="Book Antiqua"/>
          <w:sz w:val="24"/>
          <w:szCs w:val="24"/>
        </w:rPr>
      </w:pPr>
    </w:p>
    <w:p w14:paraId="694696B8" w14:textId="77777777" w:rsidR="00303DEC" w:rsidRPr="00303DEC" w:rsidRDefault="00303DEC">
      <w:pPr>
        <w:ind w:left="993" w:hanging="993"/>
        <w:jc w:val="center"/>
        <w:rPr>
          <w:rFonts w:ascii="Book Antiqua" w:eastAsia="Book Antiqua" w:hAnsi="Book Antiqua" w:cs="Book Antiqua"/>
          <w:sz w:val="24"/>
          <w:szCs w:val="24"/>
        </w:rPr>
      </w:pPr>
    </w:p>
    <w:p w14:paraId="547D9BED" w14:textId="77777777" w:rsidR="00A6083D" w:rsidRPr="00303DEC" w:rsidRDefault="00A6083D">
      <w:pPr>
        <w:ind w:left="993" w:hanging="993"/>
        <w:jc w:val="center"/>
        <w:rPr>
          <w:rFonts w:ascii="Book Antiqua" w:eastAsia="Book Antiqua" w:hAnsi="Book Antiqua" w:cs="Book Antiqua"/>
          <w:sz w:val="24"/>
          <w:szCs w:val="24"/>
        </w:rPr>
      </w:pPr>
    </w:p>
    <w:p w14:paraId="24F76CF5" w14:textId="77777777" w:rsidR="00D00AE7" w:rsidRPr="00303DEC" w:rsidRDefault="00D00AE7">
      <w:pPr>
        <w:ind w:left="993" w:hanging="993"/>
        <w:jc w:val="center"/>
        <w:rPr>
          <w:rFonts w:ascii="Book Antiqua" w:eastAsia="Book Antiqua" w:hAnsi="Book Antiqua" w:cs="Book Antiqua"/>
          <w:sz w:val="24"/>
          <w:szCs w:val="24"/>
        </w:rPr>
      </w:pPr>
    </w:p>
    <w:p w14:paraId="61A2C26D" w14:textId="77777777" w:rsidR="00D00AE7" w:rsidRPr="00303DEC" w:rsidRDefault="00D00AE7">
      <w:pPr>
        <w:ind w:left="993" w:hanging="993"/>
        <w:jc w:val="center"/>
        <w:rPr>
          <w:rFonts w:ascii="Book Antiqua" w:eastAsia="Book Antiqua" w:hAnsi="Book Antiqua" w:cs="Book Antiqua"/>
          <w:sz w:val="24"/>
          <w:szCs w:val="24"/>
        </w:rPr>
      </w:pPr>
    </w:p>
    <w:p w14:paraId="7999273E" w14:textId="77777777" w:rsidR="007C71C1" w:rsidRPr="00303DEC" w:rsidRDefault="007C71C1">
      <w:pPr>
        <w:rPr>
          <w:rFonts w:ascii="Book Antiqua" w:eastAsia="Book Antiqua" w:hAnsi="Book Antiqua" w:cs="Book Antiqua"/>
          <w:sz w:val="24"/>
          <w:szCs w:val="24"/>
        </w:rPr>
      </w:pPr>
    </w:p>
    <w:p w14:paraId="03837D86" w14:textId="77777777" w:rsidR="007C71C1" w:rsidRPr="00303DEC" w:rsidRDefault="007C71C1">
      <w:pPr>
        <w:rPr>
          <w:rFonts w:ascii="Book Antiqua" w:eastAsia="Book Antiqua" w:hAnsi="Book Antiqua" w:cs="Book Antiqua"/>
          <w:sz w:val="24"/>
          <w:szCs w:val="24"/>
        </w:rPr>
      </w:pPr>
    </w:p>
    <w:tbl>
      <w:tblPr>
        <w:tblStyle w:val="1"/>
        <w:tblpPr w:leftFromText="180" w:rightFromText="180" w:vertAnchor="text" w:horzAnchor="margin" w:tblpXSpec="center" w:tblpY="-14"/>
        <w:tblW w:w="5387" w:type="dxa"/>
        <w:tblLayout w:type="fixed"/>
        <w:tblLook w:val="0000" w:firstRow="0" w:lastRow="0" w:firstColumn="0" w:lastColumn="0" w:noHBand="0" w:noVBand="0"/>
      </w:tblPr>
      <w:tblGrid>
        <w:gridCol w:w="2835"/>
        <w:gridCol w:w="2552"/>
      </w:tblGrid>
      <w:tr w:rsidR="00303DEC" w:rsidRPr="00303DEC" w14:paraId="775FB3EA" w14:textId="77777777" w:rsidTr="00303DEC">
        <w:trPr>
          <w:trHeight w:val="212"/>
        </w:trPr>
        <w:tc>
          <w:tcPr>
            <w:tcW w:w="2835" w:type="dxa"/>
          </w:tcPr>
          <w:p w14:paraId="3328AC48" w14:textId="77777777" w:rsidR="00303DEC" w:rsidRPr="00303DEC" w:rsidRDefault="00303DEC" w:rsidP="00303DEC">
            <w:pPr>
              <w:tabs>
                <w:tab w:val="left" w:pos="709"/>
              </w:tabs>
              <w:rPr>
                <w:rFonts w:ascii="Book Antiqua" w:eastAsia="Book Antiqua" w:hAnsi="Book Antiqua" w:cs="Book Antiqua"/>
                <w:sz w:val="24"/>
                <w:szCs w:val="24"/>
              </w:rPr>
            </w:pPr>
            <w:r w:rsidRPr="00303DEC">
              <w:rPr>
                <w:rFonts w:ascii="Book Antiqua" w:eastAsia="Book Antiqua" w:hAnsi="Book Antiqua" w:cs="Book Antiqua"/>
                <w:sz w:val="24"/>
                <w:szCs w:val="24"/>
              </w:rPr>
              <w:t>Worship Leader:</w:t>
            </w:r>
          </w:p>
        </w:tc>
        <w:tc>
          <w:tcPr>
            <w:tcW w:w="2552" w:type="dxa"/>
          </w:tcPr>
          <w:p w14:paraId="3A660878" w14:textId="044E1492" w:rsidR="00303DEC" w:rsidRPr="00303DEC" w:rsidRDefault="00303DEC" w:rsidP="00303DEC">
            <w:pPr>
              <w:tabs>
                <w:tab w:val="left" w:pos="709"/>
              </w:tabs>
              <w:ind w:left="993" w:hanging="993"/>
              <w:jc w:val="right"/>
              <w:rPr>
                <w:rFonts w:ascii="Book Antiqua" w:eastAsia="Book Antiqua" w:hAnsi="Book Antiqua" w:cs="Book Antiqua"/>
                <w:sz w:val="24"/>
                <w:szCs w:val="24"/>
              </w:rPr>
            </w:pPr>
            <w:r w:rsidRPr="00303DEC">
              <w:rPr>
                <w:rFonts w:ascii="Book Antiqua" w:eastAsia="Book Antiqua" w:hAnsi="Book Antiqua" w:cs="Book Antiqua"/>
                <w:sz w:val="24"/>
                <w:szCs w:val="24"/>
              </w:rPr>
              <w:t>Rev</w:t>
            </w:r>
            <w:r w:rsidR="00737937">
              <w:rPr>
                <w:rFonts w:ascii="Book Antiqua" w:eastAsia="Book Antiqua" w:hAnsi="Book Antiqua" w:cs="Book Antiqua"/>
                <w:sz w:val="24"/>
                <w:szCs w:val="24"/>
              </w:rPr>
              <w:t>.</w:t>
            </w:r>
            <w:r w:rsidR="00E06C37">
              <w:rPr>
                <w:rFonts w:ascii="Book Antiqua" w:eastAsia="Book Antiqua" w:hAnsi="Book Antiqua" w:cs="Book Antiqua"/>
                <w:sz w:val="24"/>
                <w:szCs w:val="24"/>
              </w:rPr>
              <w:t xml:space="preserve"> Charlie Hogg</w:t>
            </w:r>
          </w:p>
        </w:tc>
      </w:tr>
      <w:tr w:rsidR="00303DEC" w:rsidRPr="00303DEC" w14:paraId="74173BD6" w14:textId="77777777" w:rsidTr="00303DEC">
        <w:trPr>
          <w:trHeight w:val="212"/>
        </w:trPr>
        <w:tc>
          <w:tcPr>
            <w:tcW w:w="2835" w:type="dxa"/>
          </w:tcPr>
          <w:p w14:paraId="2D860D6C" w14:textId="77777777" w:rsidR="00303DEC" w:rsidRPr="00303DEC" w:rsidRDefault="00303DEC" w:rsidP="00303DEC">
            <w:pPr>
              <w:tabs>
                <w:tab w:val="left" w:pos="709"/>
              </w:tabs>
              <w:ind w:left="993" w:hanging="993"/>
              <w:rPr>
                <w:rFonts w:ascii="Book Antiqua" w:eastAsia="Book Antiqua" w:hAnsi="Book Antiqua" w:cs="Book Antiqua"/>
                <w:sz w:val="24"/>
                <w:szCs w:val="24"/>
              </w:rPr>
            </w:pPr>
            <w:r w:rsidRPr="00303DEC">
              <w:rPr>
                <w:rFonts w:ascii="Book Antiqua" w:eastAsia="Book Antiqua" w:hAnsi="Book Antiqua" w:cs="Book Antiqua"/>
                <w:sz w:val="24"/>
                <w:szCs w:val="24"/>
              </w:rPr>
              <w:t>Music Director:</w:t>
            </w:r>
          </w:p>
          <w:p w14:paraId="0ABDB3FE" w14:textId="77777777" w:rsidR="00303DEC" w:rsidRPr="00303DEC" w:rsidRDefault="00303DEC" w:rsidP="00303DEC">
            <w:pPr>
              <w:tabs>
                <w:tab w:val="left" w:pos="709"/>
              </w:tabs>
              <w:ind w:left="993" w:hanging="993"/>
              <w:rPr>
                <w:rFonts w:ascii="Book Antiqua" w:eastAsia="Book Antiqua" w:hAnsi="Book Antiqua" w:cs="Book Antiqua"/>
                <w:sz w:val="24"/>
                <w:szCs w:val="24"/>
              </w:rPr>
            </w:pPr>
            <w:r w:rsidRPr="00303DEC">
              <w:rPr>
                <w:rFonts w:ascii="Book Antiqua" w:eastAsia="Book Antiqua" w:hAnsi="Book Antiqua" w:cs="Book Antiqua"/>
                <w:sz w:val="24"/>
                <w:szCs w:val="24"/>
              </w:rPr>
              <w:t>Custodian:</w:t>
            </w:r>
          </w:p>
          <w:p w14:paraId="2AAEBCE4" w14:textId="77777777" w:rsidR="00303DEC" w:rsidRPr="00303DEC" w:rsidRDefault="00303DEC" w:rsidP="00303DEC">
            <w:pPr>
              <w:tabs>
                <w:tab w:val="left" w:pos="709"/>
              </w:tabs>
              <w:ind w:left="993" w:hanging="993"/>
              <w:rPr>
                <w:rFonts w:ascii="Book Antiqua" w:eastAsia="Book Antiqua" w:hAnsi="Book Antiqua" w:cs="Book Antiqua"/>
                <w:sz w:val="24"/>
                <w:szCs w:val="24"/>
              </w:rPr>
            </w:pPr>
            <w:r w:rsidRPr="00303DEC">
              <w:rPr>
                <w:rFonts w:ascii="Book Antiqua" w:eastAsia="Book Antiqua" w:hAnsi="Book Antiqua" w:cs="Book Antiqua"/>
                <w:sz w:val="24"/>
                <w:szCs w:val="24"/>
              </w:rPr>
              <w:t>Church Administrator:</w:t>
            </w:r>
          </w:p>
        </w:tc>
        <w:tc>
          <w:tcPr>
            <w:tcW w:w="2552" w:type="dxa"/>
          </w:tcPr>
          <w:p w14:paraId="0C91315A" w14:textId="77777777" w:rsidR="00303DEC" w:rsidRPr="00303DEC" w:rsidRDefault="00303DEC" w:rsidP="00303DEC">
            <w:pPr>
              <w:tabs>
                <w:tab w:val="left" w:pos="709"/>
              </w:tabs>
              <w:ind w:left="993" w:hanging="993"/>
              <w:jc w:val="right"/>
              <w:rPr>
                <w:rFonts w:ascii="Book Antiqua" w:eastAsia="Book Antiqua" w:hAnsi="Book Antiqua" w:cs="Book Antiqua"/>
                <w:sz w:val="24"/>
                <w:szCs w:val="24"/>
              </w:rPr>
            </w:pPr>
            <w:r w:rsidRPr="00303DEC">
              <w:rPr>
                <w:rFonts w:ascii="Book Antiqua" w:eastAsia="Book Antiqua" w:hAnsi="Book Antiqua" w:cs="Book Antiqua"/>
                <w:sz w:val="24"/>
                <w:szCs w:val="24"/>
              </w:rPr>
              <w:t xml:space="preserve">Alexander Cann </w:t>
            </w:r>
          </w:p>
          <w:p w14:paraId="391EF7DA" w14:textId="77777777" w:rsidR="00303DEC" w:rsidRPr="00303DEC" w:rsidRDefault="00303DEC" w:rsidP="00303DEC">
            <w:pPr>
              <w:tabs>
                <w:tab w:val="left" w:pos="709"/>
              </w:tabs>
              <w:jc w:val="right"/>
              <w:rPr>
                <w:rFonts w:ascii="Book Antiqua" w:eastAsia="Book Antiqua" w:hAnsi="Book Antiqua" w:cs="Book Antiqua"/>
                <w:sz w:val="24"/>
                <w:szCs w:val="24"/>
              </w:rPr>
            </w:pPr>
            <w:r w:rsidRPr="00303DEC">
              <w:rPr>
                <w:rFonts w:ascii="Book Antiqua" w:eastAsia="Book Antiqua" w:hAnsi="Book Antiqua" w:cs="Book Antiqua"/>
                <w:sz w:val="24"/>
                <w:szCs w:val="24"/>
              </w:rPr>
              <w:t xml:space="preserve">Kevin Geluch </w:t>
            </w:r>
            <w:r w:rsidRPr="00303DEC">
              <w:rPr>
                <w:rFonts w:ascii="Book Antiqua" w:eastAsia="Book Antiqua" w:hAnsi="Book Antiqua" w:cs="Book Antiqua"/>
                <w:sz w:val="24"/>
                <w:szCs w:val="24"/>
              </w:rPr>
              <w:br/>
              <w:t>Sue Hawthorne-Bate</w:t>
            </w:r>
          </w:p>
        </w:tc>
      </w:tr>
    </w:tbl>
    <w:p w14:paraId="22BA1D23" w14:textId="51C63D42" w:rsidR="007C71C1" w:rsidRPr="00303DEC" w:rsidRDefault="002051F8">
      <w:pPr>
        <w:tabs>
          <w:tab w:val="left" w:pos="709"/>
        </w:tabs>
        <w:ind w:left="993" w:hanging="993"/>
        <w:jc w:val="center"/>
        <w:rPr>
          <w:rFonts w:ascii="Book Antiqua" w:eastAsia="Book Antiqua" w:hAnsi="Book Antiqua" w:cs="Book Antiqua"/>
          <w:b/>
          <w:sz w:val="24"/>
          <w:szCs w:val="24"/>
        </w:rPr>
      </w:pPr>
      <w:r w:rsidRPr="00303DEC">
        <w:rPr>
          <w:rFonts w:ascii="Book Antiqua" w:eastAsia="Book Antiqua" w:hAnsi="Book Antiqua" w:cs="Book Antiqua"/>
          <w:b/>
          <w:sz w:val="24"/>
          <w:szCs w:val="24"/>
        </w:rPr>
        <w:t>Sunday,</w:t>
      </w:r>
      <w:r w:rsidR="00EC6EB7" w:rsidRPr="00303DEC">
        <w:rPr>
          <w:rFonts w:ascii="Book Antiqua" w:eastAsia="Book Antiqua" w:hAnsi="Book Antiqua" w:cs="Book Antiqua"/>
          <w:b/>
          <w:sz w:val="24"/>
          <w:szCs w:val="24"/>
        </w:rPr>
        <w:t xml:space="preserve"> </w:t>
      </w:r>
      <w:r w:rsidR="00E23B76">
        <w:rPr>
          <w:rFonts w:ascii="Book Antiqua" w:eastAsia="Book Antiqua" w:hAnsi="Book Antiqua" w:cs="Book Antiqua"/>
          <w:b/>
          <w:sz w:val="24"/>
          <w:szCs w:val="24"/>
        </w:rPr>
        <w:t>May 3</w:t>
      </w:r>
      <w:r w:rsidR="00065EFC" w:rsidRPr="00303DEC">
        <w:rPr>
          <w:rFonts w:ascii="Book Antiqua" w:eastAsia="Book Antiqua" w:hAnsi="Book Antiqua" w:cs="Book Antiqua"/>
          <w:b/>
          <w:sz w:val="24"/>
          <w:szCs w:val="24"/>
        </w:rPr>
        <w:t>,</w:t>
      </w:r>
      <w:r w:rsidR="001B579B" w:rsidRPr="00303DEC">
        <w:rPr>
          <w:rFonts w:ascii="Book Antiqua" w:eastAsia="Book Antiqua" w:hAnsi="Book Antiqua" w:cs="Book Antiqua"/>
          <w:b/>
          <w:sz w:val="24"/>
          <w:szCs w:val="24"/>
        </w:rPr>
        <w:t xml:space="preserve"> 2026</w:t>
      </w:r>
    </w:p>
    <w:p w14:paraId="7493CA31" w14:textId="32D4A5CE" w:rsidR="008D7902" w:rsidRPr="00303DEC" w:rsidRDefault="00E06C37">
      <w:pPr>
        <w:pStyle w:val="Heading1"/>
        <w:keepNext w:val="0"/>
        <w:widowControl w:val="0"/>
        <w:ind w:left="993" w:hanging="993"/>
        <w:rPr>
          <w:b w:val="0"/>
          <w:bCs/>
          <w:iCs/>
          <w:sz w:val="24"/>
          <w:szCs w:val="24"/>
        </w:rPr>
      </w:pPr>
      <w:r>
        <w:rPr>
          <w:b w:val="0"/>
          <w:bCs/>
          <w:iCs/>
          <w:sz w:val="24"/>
          <w:szCs w:val="24"/>
        </w:rPr>
        <w:t>F</w:t>
      </w:r>
      <w:r w:rsidR="00E23B76">
        <w:rPr>
          <w:b w:val="0"/>
          <w:bCs/>
          <w:iCs/>
          <w:sz w:val="24"/>
          <w:szCs w:val="24"/>
        </w:rPr>
        <w:t>ifth</w:t>
      </w:r>
      <w:r w:rsidR="0002274B">
        <w:rPr>
          <w:b w:val="0"/>
          <w:bCs/>
          <w:iCs/>
          <w:sz w:val="24"/>
          <w:szCs w:val="24"/>
        </w:rPr>
        <w:t xml:space="preserve"> </w:t>
      </w:r>
      <w:r w:rsidR="00065EFC" w:rsidRPr="00303DEC">
        <w:rPr>
          <w:b w:val="0"/>
          <w:bCs/>
          <w:iCs/>
          <w:sz w:val="24"/>
          <w:szCs w:val="24"/>
        </w:rPr>
        <w:t>Sunday of Easter</w:t>
      </w:r>
    </w:p>
    <w:p w14:paraId="7CCABD54" w14:textId="21926EC7" w:rsidR="00065EFC" w:rsidRPr="00303DEC" w:rsidRDefault="00E23B76" w:rsidP="00065EFC">
      <w:pPr>
        <w:jc w:val="center"/>
        <w:rPr>
          <w:rFonts w:ascii="Book Antiqua" w:hAnsi="Book Antiqua"/>
          <w:sz w:val="24"/>
          <w:szCs w:val="24"/>
        </w:rPr>
      </w:pPr>
      <w:r>
        <w:rPr>
          <w:rFonts w:ascii="Book Antiqua" w:hAnsi="Book Antiqua"/>
          <w:sz w:val="24"/>
          <w:szCs w:val="24"/>
        </w:rPr>
        <w:t>Mental Hea</w:t>
      </w:r>
      <w:r w:rsidR="00B144DD">
        <w:rPr>
          <w:rFonts w:ascii="Book Antiqua" w:hAnsi="Book Antiqua"/>
          <w:sz w:val="24"/>
          <w:szCs w:val="24"/>
        </w:rPr>
        <w:t>l</w:t>
      </w:r>
      <w:r>
        <w:rPr>
          <w:rFonts w:ascii="Book Antiqua" w:hAnsi="Book Antiqua"/>
          <w:sz w:val="24"/>
          <w:szCs w:val="24"/>
        </w:rPr>
        <w:t>th Care Sunday</w:t>
      </w:r>
    </w:p>
    <w:p w14:paraId="61AD43E4" w14:textId="77777777" w:rsidR="00660A15" w:rsidRDefault="00660A15" w:rsidP="0038038E">
      <w:pPr>
        <w:pStyle w:val="Heading1"/>
        <w:keepNext w:val="0"/>
        <w:widowControl w:val="0"/>
        <w:rPr>
          <w:i/>
          <w:sz w:val="28"/>
          <w:szCs w:val="28"/>
        </w:rPr>
      </w:pPr>
    </w:p>
    <w:p w14:paraId="7ECBAB1B" w14:textId="0BB2B3ED" w:rsidR="007C71C1" w:rsidRPr="003C12E0" w:rsidRDefault="00020C1F" w:rsidP="0038038E">
      <w:pPr>
        <w:pStyle w:val="Heading1"/>
        <w:keepNext w:val="0"/>
        <w:widowControl w:val="0"/>
        <w:rPr>
          <w:i/>
          <w:sz w:val="28"/>
          <w:szCs w:val="28"/>
        </w:rPr>
      </w:pPr>
      <w:r w:rsidRPr="003C12E0">
        <w:rPr>
          <w:i/>
          <w:sz w:val="28"/>
          <w:szCs w:val="28"/>
        </w:rPr>
        <w:t>Gathering In Community</w:t>
      </w:r>
    </w:p>
    <w:p w14:paraId="3F854585" w14:textId="77777777" w:rsidR="0038038E" w:rsidRPr="00EC5416" w:rsidRDefault="0038038E" w:rsidP="0038038E">
      <w:pPr>
        <w:rPr>
          <w:rFonts w:ascii="Book Antiqua" w:hAnsi="Book Antiqua"/>
          <w:sz w:val="24"/>
          <w:szCs w:val="24"/>
        </w:rPr>
      </w:pPr>
    </w:p>
    <w:p w14:paraId="133F79B2" w14:textId="76B64AE8" w:rsidR="0038038E" w:rsidRPr="0038038E" w:rsidRDefault="00AE1097" w:rsidP="0038038E">
      <w:pPr>
        <w:rPr>
          <w:rFonts w:ascii="Book Antiqua" w:hAnsi="Book Antiqua"/>
          <w:b/>
          <w:bCs/>
          <w:sz w:val="24"/>
          <w:szCs w:val="24"/>
        </w:rPr>
      </w:pPr>
      <w:r>
        <w:rPr>
          <w:rFonts w:ascii="Book Antiqua" w:hAnsi="Book Antiqua"/>
          <w:b/>
          <w:bCs/>
          <w:sz w:val="24"/>
          <w:szCs w:val="24"/>
        </w:rPr>
        <w:sym w:font="Wingdings" w:char="F055"/>
      </w:r>
      <w:r>
        <w:rPr>
          <w:rFonts w:ascii="Book Antiqua" w:hAnsi="Book Antiqua"/>
          <w:b/>
          <w:bCs/>
          <w:sz w:val="24"/>
          <w:szCs w:val="24"/>
        </w:rPr>
        <w:t xml:space="preserve"> </w:t>
      </w:r>
      <w:r w:rsidR="0038038E" w:rsidRPr="0038038E">
        <w:rPr>
          <w:rFonts w:ascii="Book Antiqua" w:hAnsi="Book Antiqua"/>
          <w:b/>
          <w:bCs/>
          <w:sz w:val="24"/>
          <w:szCs w:val="24"/>
        </w:rPr>
        <w:t>Please stand as you are able.</w:t>
      </w:r>
    </w:p>
    <w:p w14:paraId="5014F383" w14:textId="60E9C8DD" w:rsidR="00664408" w:rsidRPr="00303DEC" w:rsidRDefault="00303DEC" w:rsidP="00664408">
      <w:pPr>
        <w:widowControl w:val="0"/>
        <w:ind w:left="993" w:hanging="993"/>
        <w:rPr>
          <w:rFonts w:ascii="Book Antiqua" w:eastAsia="Book Antiqua" w:hAnsi="Book Antiqua" w:cs="Book Antiqua"/>
          <w:i/>
          <w:sz w:val="24"/>
          <w:szCs w:val="24"/>
        </w:rPr>
      </w:pPr>
      <w:r w:rsidRPr="00303DEC">
        <w:rPr>
          <w:rFonts w:ascii="Book Antiqua" w:eastAsia="Book Antiqua" w:hAnsi="Book Antiqua" w:cs="Book Antiqua"/>
          <w:i/>
          <w:noProof/>
          <w:sz w:val="24"/>
          <w:szCs w:val="24"/>
        </w:rPr>
        <mc:AlternateContent>
          <mc:Choice Requires="wps">
            <w:drawing>
              <wp:anchor distT="0" distB="0" distL="114300" distR="114300" simplePos="0" relativeHeight="251659264" behindDoc="0" locked="0" layoutInCell="1" allowOverlap="1" wp14:anchorId="16C64FF3" wp14:editId="7BB0BBC5">
                <wp:simplePos x="0" y="0"/>
                <wp:positionH relativeFrom="margin">
                  <wp:align>center</wp:align>
                </wp:positionH>
                <wp:positionV relativeFrom="paragraph">
                  <wp:posOffset>144145</wp:posOffset>
                </wp:positionV>
                <wp:extent cx="4143375" cy="712381"/>
                <wp:effectExtent l="0" t="0" r="28575" b="12065"/>
                <wp:wrapNone/>
                <wp:docPr id="703143664" name="Rectangle 1"/>
                <wp:cNvGraphicFramePr/>
                <a:graphic xmlns:a="http://schemas.openxmlformats.org/drawingml/2006/main">
                  <a:graphicData uri="http://schemas.microsoft.com/office/word/2010/wordprocessingShape">
                    <wps:wsp>
                      <wps:cNvSpPr/>
                      <wps:spPr>
                        <a:xfrm>
                          <a:off x="0" y="0"/>
                          <a:ext cx="4143375" cy="712381"/>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0F891" id="Rectangle 1" o:spid="_x0000_s1026" style="position:absolute;margin-left:0;margin-top:11.35pt;width:326.25pt;height:56.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" filled="f" strokecolor="black [3213]" strokeweight="1pt">
                <w10:wrap anchorx="margin"/>
              </v:rect>
            </w:pict>
          </mc:Fallback>
        </mc:AlternateContent>
      </w:r>
    </w:p>
    <w:p w14:paraId="4ECEB744" w14:textId="092B65B7" w:rsidR="00664408" w:rsidRPr="009C16B9" w:rsidRDefault="00664408" w:rsidP="00EA5BDB">
      <w:pPr>
        <w:widowControl w:val="0"/>
        <w:jc w:val="center"/>
        <w:rPr>
          <w:rFonts w:ascii="Book Antiqua" w:eastAsia="Book Antiqua" w:hAnsi="Book Antiqua" w:cs="Book Antiqua"/>
          <w:i/>
          <w:sz w:val="22"/>
          <w:szCs w:val="22"/>
        </w:rPr>
      </w:pPr>
      <w:r w:rsidRPr="003A2352">
        <w:rPr>
          <w:rFonts w:ascii="Book Antiqua" w:eastAsia="Book Antiqua" w:hAnsi="Book Antiqua" w:cs="Book Antiqua"/>
          <w:i/>
        </w:rPr>
        <w:t>We acknowledge that our church is located on the traditional territories of the Erie, Neutral, Huron-Wendat, Haudenosaunee and Mississaugas. May we continue to live with respect on this land, and to live in peace and friendship with all its people in the spirit of truth and reconciliation</w:t>
      </w:r>
      <w:r w:rsidRPr="009C16B9">
        <w:rPr>
          <w:rFonts w:ascii="Book Antiqua" w:eastAsia="Book Antiqua" w:hAnsi="Book Antiqua" w:cs="Book Antiqua"/>
          <w:i/>
          <w:sz w:val="22"/>
          <w:szCs w:val="22"/>
        </w:rPr>
        <w:t>.</w:t>
      </w:r>
    </w:p>
    <w:p w14:paraId="6B597AE6" w14:textId="77777777" w:rsidR="00664408" w:rsidRPr="00303DEC" w:rsidRDefault="00664408" w:rsidP="00664408">
      <w:pPr>
        <w:widowControl w:val="0"/>
        <w:ind w:left="993" w:hanging="993"/>
        <w:rPr>
          <w:rFonts w:ascii="Book Antiqua" w:eastAsia="Book Antiqua" w:hAnsi="Book Antiqua" w:cs="Book Antiqua"/>
          <w:i/>
          <w:sz w:val="24"/>
          <w:szCs w:val="24"/>
        </w:rPr>
      </w:pPr>
    </w:p>
    <w:p w14:paraId="53734A35" w14:textId="54CA46F0" w:rsidR="00664408" w:rsidRPr="00303DEC" w:rsidRDefault="00664408" w:rsidP="00664408">
      <w:pPr>
        <w:widowControl w:val="0"/>
        <w:ind w:left="993" w:hanging="993"/>
        <w:rPr>
          <w:rFonts w:ascii="Book Antiqua" w:eastAsia="Book Antiqua" w:hAnsi="Book Antiqua" w:cs="Book Antiqua"/>
          <w:sz w:val="24"/>
          <w:szCs w:val="24"/>
        </w:rPr>
      </w:pPr>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PRELUDE</w:t>
      </w:r>
      <w:r w:rsidR="00EF2D6B">
        <w:rPr>
          <w:rFonts w:ascii="Book Antiqua" w:eastAsia="Book Antiqua" w:hAnsi="Book Antiqua" w:cs="Book Antiqua"/>
          <w:sz w:val="24"/>
          <w:szCs w:val="24"/>
        </w:rPr>
        <w:t xml:space="preserve"> ~ Sound the Trumpet, H. Purcell</w:t>
      </w:r>
    </w:p>
    <w:p w14:paraId="334E071A" w14:textId="77777777" w:rsidR="00664408" w:rsidRPr="00303DEC" w:rsidRDefault="00664408" w:rsidP="00664408">
      <w:pPr>
        <w:widowControl w:val="0"/>
        <w:ind w:left="993" w:hanging="993"/>
        <w:rPr>
          <w:rFonts w:ascii="Book Antiqua" w:eastAsia="Book Antiqua" w:hAnsi="Book Antiqua" w:cs="Book Antiqua"/>
          <w:i/>
          <w:sz w:val="24"/>
          <w:szCs w:val="24"/>
        </w:rPr>
      </w:pPr>
    </w:p>
    <w:p w14:paraId="4A4F02AC" w14:textId="09AE1CCA" w:rsidR="00AB48A4" w:rsidRPr="00303DEC" w:rsidRDefault="00AB48A4">
      <w:pPr>
        <w:widowControl w:val="0"/>
        <w:ind w:left="993" w:hanging="993"/>
        <w:rPr>
          <w:rFonts w:ascii="Book Antiqua" w:eastAsia="Book Antiqua" w:hAnsi="Book Antiqua" w:cs="Book Antiqua"/>
          <w:sz w:val="24"/>
          <w:szCs w:val="24"/>
        </w:rPr>
      </w:pPr>
      <w:r w:rsidRPr="00303DEC">
        <w:rPr>
          <w:rFonts w:ascii="Book Antiqua" w:eastAsia="Book Antiqua" w:hAnsi="Book Antiqua" w:cs="Book Antiqua"/>
          <w:i/>
          <w:iCs/>
          <w:sz w:val="24"/>
          <w:szCs w:val="24"/>
        </w:rPr>
        <w:t>The</w:t>
      </w:r>
      <w:r w:rsidRPr="00303DEC">
        <w:rPr>
          <w:rFonts w:ascii="Book Antiqua" w:eastAsia="Book Antiqua" w:hAnsi="Book Antiqua" w:cs="Book Antiqua"/>
          <w:sz w:val="24"/>
          <w:szCs w:val="24"/>
        </w:rPr>
        <w:t xml:space="preserve"> WELCOME</w:t>
      </w:r>
    </w:p>
    <w:p w14:paraId="01A8F5B0" w14:textId="77777777" w:rsidR="00664408" w:rsidRPr="00303DEC" w:rsidRDefault="00664408">
      <w:pPr>
        <w:widowControl w:val="0"/>
        <w:ind w:left="993" w:hanging="993"/>
        <w:rPr>
          <w:rFonts w:ascii="Book Antiqua" w:eastAsia="Book Antiqua" w:hAnsi="Book Antiqua" w:cs="Book Antiqua"/>
          <w:sz w:val="24"/>
          <w:szCs w:val="24"/>
        </w:rPr>
      </w:pPr>
    </w:p>
    <w:p w14:paraId="18513336" w14:textId="7B98C7C3" w:rsidR="00664408" w:rsidRPr="00303DEC" w:rsidRDefault="00664408" w:rsidP="00664408">
      <w:pPr>
        <w:widowControl w:val="0"/>
        <w:ind w:left="993" w:hanging="993"/>
        <w:jc w:val="center"/>
        <w:rPr>
          <w:rFonts w:ascii="Book Antiqua" w:eastAsia="Book Antiqua" w:hAnsi="Book Antiqua" w:cs="Book Antiqua"/>
          <w:i/>
          <w:iCs/>
          <w:sz w:val="24"/>
          <w:szCs w:val="24"/>
        </w:rPr>
      </w:pPr>
      <w:r w:rsidRPr="00303DEC">
        <w:rPr>
          <w:rFonts w:ascii="Book Antiqua" w:eastAsia="Book Antiqua" w:hAnsi="Book Antiqua" w:cs="Book Antiqua"/>
          <w:i/>
          <w:iCs/>
          <w:sz w:val="24"/>
          <w:szCs w:val="24"/>
        </w:rPr>
        <w:t>We enter the Sacredness of Worship</w:t>
      </w:r>
      <w:r w:rsidR="002B6536" w:rsidRPr="00303DEC">
        <w:rPr>
          <w:rFonts w:ascii="Book Antiqua" w:eastAsia="Book Antiqua" w:hAnsi="Book Antiqua" w:cs="Book Antiqua"/>
          <w:i/>
          <w:iCs/>
          <w:sz w:val="24"/>
          <w:szCs w:val="24"/>
        </w:rPr>
        <w:t>…</w:t>
      </w:r>
    </w:p>
    <w:p w14:paraId="572974B3" w14:textId="77777777" w:rsidR="007C71C1" w:rsidRPr="00303DEC" w:rsidRDefault="007C71C1">
      <w:pPr>
        <w:widowControl w:val="0"/>
        <w:ind w:left="993" w:hanging="993"/>
        <w:rPr>
          <w:rFonts w:ascii="Book Antiqua" w:eastAsia="Book Antiqua" w:hAnsi="Book Antiqua" w:cs="Book Antiqua"/>
          <w:sz w:val="24"/>
          <w:szCs w:val="24"/>
        </w:rPr>
      </w:pPr>
    </w:p>
    <w:p w14:paraId="75DFF48A" w14:textId="24277832" w:rsidR="00DD6DD7" w:rsidRPr="00DD6DD7" w:rsidRDefault="002051F8" w:rsidP="00DD6DD7">
      <w:pPr>
        <w:widowControl w:val="0"/>
        <w:ind w:left="993" w:right="-324" w:hanging="993"/>
        <w:rPr>
          <w:rFonts w:ascii="Book Antiqua" w:eastAsia="Book Antiqua" w:hAnsi="Book Antiqua" w:cs="Book Antiqua"/>
          <w:sz w:val="24"/>
          <w:szCs w:val="24"/>
        </w:rPr>
      </w:pPr>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INTROIT </w:t>
      </w:r>
      <w:r w:rsidR="003A2352">
        <w:rPr>
          <w:rFonts w:ascii="Book Antiqua" w:eastAsia="Book Antiqua" w:hAnsi="Book Antiqua" w:cs="Book Antiqua"/>
          <w:sz w:val="24"/>
          <w:szCs w:val="24"/>
        </w:rPr>
        <w:t xml:space="preserve">~ </w:t>
      </w:r>
      <w:r w:rsidR="003A2352" w:rsidRPr="003A2352">
        <w:rPr>
          <w:rFonts w:ascii="Book Antiqua" w:eastAsia="Book Antiqua" w:hAnsi="Book Antiqua" w:cs="Book Antiqua"/>
          <w:sz w:val="24"/>
          <w:szCs w:val="24"/>
        </w:rPr>
        <w:t>Alleluia, Christ the Lord is Risen, E. Daley</w:t>
      </w:r>
    </w:p>
    <w:p w14:paraId="64625B4C" w14:textId="77777777" w:rsidR="00664408" w:rsidRPr="00303DEC" w:rsidRDefault="00664408">
      <w:pPr>
        <w:widowControl w:val="0"/>
        <w:ind w:left="993" w:right="-324" w:hanging="993"/>
        <w:rPr>
          <w:rFonts w:ascii="Book Antiqua" w:eastAsia="Book Antiqua" w:hAnsi="Book Antiqua" w:cs="Book Antiqua"/>
          <w:sz w:val="24"/>
          <w:szCs w:val="24"/>
        </w:rPr>
      </w:pPr>
    </w:p>
    <w:p w14:paraId="63567BED" w14:textId="3C06CB5D" w:rsidR="00664408" w:rsidRDefault="00664408">
      <w:pPr>
        <w:widowControl w:val="0"/>
        <w:ind w:left="993" w:right="-324" w:hanging="993"/>
        <w:rPr>
          <w:rFonts w:ascii="Book Antiqua" w:eastAsia="Book Antiqua" w:hAnsi="Book Antiqua" w:cs="Book Antiqua"/>
          <w:sz w:val="24"/>
          <w:szCs w:val="24"/>
        </w:rPr>
      </w:pPr>
      <w:r w:rsidRPr="00303DEC">
        <w:rPr>
          <w:rFonts w:ascii="Book Antiqua" w:eastAsia="Book Antiqua" w:hAnsi="Book Antiqua" w:cs="Book Antiqua"/>
          <w:i/>
          <w:iCs/>
          <w:sz w:val="24"/>
          <w:szCs w:val="24"/>
        </w:rPr>
        <w:t>The</w:t>
      </w:r>
      <w:r w:rsidRPr="00303DEC">
        <w:rPr>
          <w:rFonts w:ascii="Book Antiqua" w:eastAsia="Book Antiqua" w:hAnsi="Book Antiqua" w:cs="Book Antiqua"/>
          <w:sz w:val="24"/>
          <w:szCs w:val="24"/>
        </w:rPr>
        <w:t xml:space="preserve"> CALL </w:t>
      </w:r>
      <w:r w:rsidR="003972AA" w:rsidRPr="00303DEC">
        <w:rPr>
          <w:rFonts w:ascii="Book Antiqua" w:eastAsia="Book Antiqua" w:hAnsi="Book Antiqua" w:cs="Book Antiqua"/>
          <w:i/>
          <w:iCs/>
          <w:sz w:val="24"/>
          <w:szCs w:val="24"/>
        </w:rPr>
        <w:t>to</w:t>
      </w:r>
      <w:r w:rsidRPr="00303DEC">
        <w:rPr>
          <w:rFonts w:ascii="Book Antiqua" w:eastAsia="Book Antiqua" w:hAnsi="Book Antiqua" w:cs="Book Antiqua"/>
          <w:sz w:val="24"/>
          <w:szCs w:val="24"/>
        </w:rPr>
        <w:t xml:space="preserve"> WORSHIP</w:t>
      </w:r>
    </w:p>
    <w:p w14:paraId="5FE937D2" w14:textId="77777777" w:rsidR="00184E98" w:rsidRPr="00303DEC" w:rsidRDefault="00184E98">
      <w:pPr>
        <w:widowControl w:val="0"/>
        <w:ind w:left="993" w:right="-324" w:hanging="993"/>
        <w:rPr>
          <w:rFonts w:ascii="Book Antiqua" w:eastAsia="Book Antiqua" w:hAnsi="Book Antiqua" w:cs="Book Antiqua"/>
          <w:sz w:val="24"/>
          <w:szCs w:val="24"/>
        </w:rPr>
      </w:pPr>
    </w:p>
    <w:p w14:paraId="72729AEF" w14:textId="77777777" w:rsidR="00B144DD" w:rsidRDefault="00AE1097" w:rsidP="009C16B9">
      <w:pPr>
        <w:widowControl w:val="0"/>
        <w:ind w:right="-41"/>
        <w:rPr>
          <w:rFonts w:ascii="Book Antiqua" w:eastAsia="Book Antiqua" w:hAnsi="Book Antiqua" w:cs="Book Antiqua"/>
          <w:sz w:val="24"/>
          <w:szCs w:val="24"/>
        </w:rPr>
      </w:pPr>
      <w:r>
        <w:rPr>
          <w:rFonts w:ascii="Book Antiqua" w:hAnsi="Book Antiqua"/>
          <w:b/>
          <w:bCs/>
          <w:sz w:val="24"/>
          <w:szCs w:val="24"/>
        </w:rPr>
        <w:sym w:font="Wingdings" w:char="F055"/>
      </w:r>
      <w:r w:rsidR="0038038E">
        <w:rPr>
          <w:rFonts w:ascii="Book Antiqua" w:eastAsia="Book Antiqua" w:hAnsi="Book Antiqua" w:cs="Book Antiqua"/>
          <w:i/>
          <w:sz w:val="24"/>
          <w:szCs w:val="24"/>
        </w:rPr>
        <w:t xml:space="preserve"> </w:t>
      </w:r>
      <w:r w:rsidR="002051F8" w:rsidRPr="00303DEC">
        <w:rPr>
          <w:rFonts w:ascii="Book Antiqua" w:eastAsia="Book Antiqua" w:hAnsi="Book Antiqua" w:cs="Book Antiqua"/>
          <w:i/>
          <w:sz w:val="24"/>
          <w:szCs w:val="24"/>
        </w:rPr>
        <w:t>The</w:t>
      </w:r>
      <w:r w:rsidR="002051F8" w:rsidRPr="00303DEC">
        <w:rPr>
          <w:rFonts w:ascii="Book Antiqua" w:eastAsia="Book Antiqua" w:hAnsi="Book Antiqua" w:cs="Book Antiqua"/>
          <w:sz w:val="24"/>
          <w:szCs w:val="24"/>
        </w:rPr>
        <w:t xml:space="preserve"> PROCESSIONAL HYMN </w:t>
      </w:r>
      <w:r w:rsidR="0067498F" w:rsidRPr="00303DEC">
        <w:rPr>
          <w:rFonts w:ascii="Book Antiqua" w:eastAsia="Book Antiqua" w:hAnsi="Book Antiqua" w:cs="Book Antiqua"/>
          <w:sz w:val="24"/>
          <w:szCs w:val="24"/>
        </w:rPr>
        <w:t xml:space="preserve">~ </w:t>
      </w:r>
    </w:p>
    <w:p w14:paraId="772CDDA8" w14:textId="1973EA2C" w:rsidR="009C16B9" w:rsidRDefault="00B144DD" w:rsidP="009C16B9">
      <w:pPr>
        <w:widowControl w:val="0"/>
        <w:ind w:right="-41"/>
        <w:rPr>
          <w:rFonts w:ascii="Book Antiqua" w:eastAsia="Book Antiqua" w:hAnsi="Book Antiqua" w:cs="Book Antiqua"/>
          <w:sz w:val="24"/>
          <w:szCs w:val="24"/>
        </w:rPr>
      </w:pPr>
      <w:r>
        <w:rPr>
          <w:rFonts w:ascii="Book Antiqua" w:eastAsia="Book Antiqua" w:hAnsi="Book Antiqua" w:cs="Book Antiqua"/>
          <w:sz w:val="24"/>
          <w:szCs w:val="24"/>
        </w:rPr>
        <w:t>Sing Praise to God, Who Reigns Above</w:t>
      </w:r>
      <w:r w:rsidR="00D10C41">
        <w:rPr>
          <w:rFonts w:ascii="Book Antiqua" w:eastAsia="Book Antiqua" w:hAnsi="Book Antiqua" w:cs="Book Antiqua"/>
          <w:sz w:val="24"/>
          <w:szCs w:val="24"/>
        </w:rPr>
        <w:tab/>
      </w:r>
      <w:r w:rsidR="00D10C41">
        <w:rPr>
          <w:rFonts w:ascii="Book Antiqua" w:eastAsia="Book Antiqua" w:hAnsi="Book Antiqua" w:cs="Book Antiqua"/>
          <w:sz w:val="24"/>
          <w:szCs w:val="24"/>
        </w:rPr>
        <w:tab/>
        <w:t xml:space="preserve">           VU 216</w:t>
      </w:r>
    </w:p>
    <w:p w14:paraId="72DD456D" w14:textId="77777777" w:rsidR="007C71C1" w:rsidRPr="00303DEC" w:rsidRDefault="007C71C1">
      <w:pPr>
        <w:widowControl w:val="0"/>
        <w:ind w:right="-466"/>
        <w:rPr>
          <w:rFonts w:ascii="Book Antiqua" w:eastAsia="Book Antiqua" w:hAnsi="Book Antiqua" w:cs="Book Antiqua"/>
          <w:sz w:val="24"/>
          <w:szCs w:val="24"/>
        </w:rPr>
      </w:pPr>
    </w:p>
    <w:p w14:paraId="3E8890EF" w14:textId="5138BE7F" w:rsidR="007C71C1" w:rsidRDefault="002051F8" w:rsidP="00991E90">
      <w:pPr>
        <w:widowControl w:val="0"/>
        <w:ind w:right="-552"/>
        <w:rPr>
          <w:rFonts w:ascii="Book Antiqua" w:eastAsia="Book Antiqua" w:hAnsi="Book Antiqua" w:cs="Book Antiqua"/>
          <w:sz w:val="24"/>
          <w:szCs w:val="24"/>
        </w:rPr>
      </w:pPr>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w:t>
      </w:r>
      <w:r w:rsidR="002D144C" w:rsidRPr="00303DEC">
        <w:rPr>
          <w:rFonts w:ascii="Book Antiqua" w:eastAsia="Book Antiqua" w:hAnsi="Book Antiqua" w:cs="Book Antiqua"/>
          <w:sz w:val="24"/>
          <w:szCs w:val="24"/>
        </w:rPr>
        <w:t xml:space="preserve">LIGHTING </w:t>
      </w:r>
      <w:r w:rsidR="002D144C" w:rsidRPr="00303DEC">
        <w:rPr>
          <w:rFonts w:ascii="Book Antiqua" w:eastAsia="Book Antiqua" w:hAnsi="Book Antiqua" w:cs="Book Antiqua"/>
          <w:i/>
          <w:iCs/>
          <w:sz w:val="24"/>
          <w:szCs w:val="24"/>
        </w:rPr>
        <w:t>of</w:t>
      </w:r>
      <w:r w:rsidR="00184E98">
        <w:rPr>
          <w:rFonts w:ascii="Book Antiqua" w:eastAsia="Book Antiqua" w:hAnsi="Book Antiqua" w:cs="Book Antiqua"/>
          <w:i/>
          <w:iCs/>
          <w:sz w:val="24"/>
          <w:szCs w:val="24"/>
        </w:rPr>
        <w:t xml:space="preserve"> the</w:t>
      </w:r>
      <w:r w:rsidR="002D144C" w:rsidRPr="00303DEC">
        <w:rPr>
          <w:rFonts w:ascii="Book Antiqua" w:eastAsia="Book Antiqua" w:hAnsi="Book Antiqua" w:cs="Book Antiqua"/>
          <w:sz w:val="24"/>
          <w:szCs w:val="24"/>
        </w:rPr>
        <w:t xml:space="preserve"> CANDLE </w:t>
      </w:r>
      <w:r w:rsidR="002D144C" w:rsidRPr="00303DEC">
        <w:rPr>
          <w:rFonts w:ascii="Book Antiqua" w:eastAsia="Book Antiqua" w:hAnsi="Book Antiqua" w:cs="Book Antiqua"/>
          <w:i/>
          <w:iCs/>
          <w:sz w:val="24"/>
          <w:szCs w:val="24"/>
        </w:rPr>
        <w:t xml:space="preserve">of </w:t>
      </w:r>
      <w:r w:rsidR="002D144C" w:rsidRPr="00303DEC">
        <w:rPr>
          <w:rFonts w:ascii="Book Antiqua" w:eastAsia="Book Antiqua" w:hAnsi="Book Antiqua" w:cs="Book Antiqua"/>
          <w:sz w:val="24"/>
          <w:szCs w:val="24"/>
        </w:rPr>
        <w:t>PEACE</w:t>
      </w:r>
    </w:p>
    <w:p w14:paraId="0ECFD2FC" w14:textId="77777777" w:rsidR="00DD6DD7" w:rsidRDefault="00DD6DD7" w:rsidP="005661A9">
      <w:pPr>
        <w:widowControl w:val="0"/>
        <w:ind w:left="993" w:right="-552" w:hanging="993"/>
        <w:rPr>
          <w:rFonts w:ascii="Book Antiqua" w:eastAsia="Book Antiqua" w:hAnsi="Book Antiqua" w:cs="Book Antiqua"/>
          <w:i/>
          <w:sz w:val="24"/>
          <w:szCs w:val="24"/>
        </w:rPr>
      </w:pPr>
    </w:p>
    <w:p w14:paraId="64AD2CA3" w14:textId="602A7458" w:rsidR="00D00AE7" w:rsidRPr="009F1213" w:rsidRDefault="002051F8" w:rsidP="009F1213">
      <w:pPr>
        <w:widowControl w:val="0"/>
        <w:ind w:left="993" w:right="-552" w:hanging="993"/>
        <w:rPr>
          <w:rFonts w:ascii="Book Antiqua" w:eastAsia="Book Antiqua" w:hAnsi="Book Antiqua" w:cs="Book Antiqua"/>
          <w:sz w:val="22"/>
          <w:szCs w:val="22"/>
        </w:rPr>
      </w:pPr>
      <w:r w:rsidRPr="009F1213">
        <w:rPr>
          <w:rFonts w:ascii="Book Antiqua" w:eastAsia="Book Antiqua" w:hAnsi="Book Antiqua" w:cs="Book Antiqua"/>
          <w:i/>
          <w:sz w:val="22"/>
          <w:szCs w:val="22"/>
        </w:rPr>
        <w:t xml:space="preserve">The </w:t>
      </w:r>
      <w:r w:rsidRPr="009F1213">
        <w:rPr>
          <w:rFonts w:ascii="Book Antiqua" w:eastAsia="Book Antiqua" w:hAnsi="Book Antiqua" w:cs="Book Antiqua"/>
          <w:sz w:val="22"/>
          <w:szCs w:val="22"/>
        </w:rPr>
        <w:t xml:space="preserve">LIGHTING </w:t>
      </w:r>
      <w:r w:rsidR="00020C1F" w:rsidRPr="009F1213">
        <w:rPr>
          <w:rFonts w:ascii="Book Antiqua" w:eastAsia="Book Antiqua" w:hAnsi="Book Antiqua" w:cs="Book Antiqua"/>
          <w:i/>
          <w:iCs/>
          <w:sz w:val="22"/>
          <w:szCs w:val="22"/>
        </w:rPr>
        <w:t>of the</w:t>
      </w:r>
      <w:r w:rsidRPr="009F1213">
        <w:rPr>
          <w:rFonts w:ascii="Book Antiqua" w:eastAsia="Book Antiqua" w:hAnsi="Book Antiqua" w:cs="Book Antiqua"/>
          <w:sz w:val="22"/>
          <w:szCs w:val="22"/>
        </w:rPr>
        <w:t xml:space="preserve"> CHRIST CANDLE</w:t>
      </w:r>
      <w:r w:rsidR="00D71E02" w:rsidRPr="009F1213">
        <w:rPr>
          <w:rFonts w:ascii="Book Antiqua" w:eastAsia="Book Antiqua" w:hAnsi="Book Antiqua" w:cs="Book Antiqua"/>
          <w:sz w:val="22"/>
          <w:szCs w:val="22"/>
        </w:rPr>
        <w:t xml:space="preserve"> </w:t>
      </w:r>
      <w:bookmarkStart w:id="0" w:name="_heading=h.gjdgxs" w:colFirst="0" w:colLast="0"/>
      <w:bookmarkEnd w:id="0"/>
      <w:r w:rsidR="00DC3636" w:rsidRPr="009F1213">
        <w:rPr>
          <w:rFonts w:ascii="Book Antiqua" w:eastAsia="Book Antiqua" w:hAnsi="Book Antiqua" w:cs="Book Antiqua"/>
          <w:i/>
          <w:iCs/>
          <w:sz w:val="22"/>
          <w:szCs w:val="22"/>
        </w:rPr>
        <w:t>for</w:t>
      </w:r>
      <w:r w:rsidR="00DC3636" w:rsidRPr="009F1213">
        <w:rPr>
          <w:rFonts w:ascii="Book Antiqua" w:eastAsia="Book Antiqua" w:hAnsi="Book Antiqua" w:cs="Book Antiqua"/>
          <w:sz w:val="22"/>
          <w:szCs w:val="22"/>
        </w:rPr>
        <w:t xml:space="preserve"> MENTAL HEALTH WEEK</w:t>
      </w:r>
    </w:p>
    <w:p w14:paraId="7AF5AD1C" w14:textId="77777777" w:rsidR="00D0279D" w:rsidRDefault="00D0279D" w:rsidP="00E06C37">
      <w:pPr>
        <w:widowControl w:val="0"/>
        <w:jc w:val="center"/>
        <w:rPr>
          <w:rFonts w:ascii="Book Antiqua" w:eastAsia="Book Antiqua" w:hAnsi="Book Antiqua" w:cs="Book Antiqua"/>
          <w:i/>
          <w:sz w:val="24"/>
          <w:szCs w:val="24"/>
        </w:rPr>
      </w:pPr>
      <w:bookmarkStart w:id="1" w:name="_heading=h.30j0zll" w:colFirst="0" w:colLast="0"/>
      <w:bookmarkEnd w:id="1"/>
    </w:p>
    <w:p w14:paraId="133B4737" w14:textId="1B5DDD0B" w:rsidR="003972AA" w:rsidRDefault="00E06C37" w:rsidP="00E06C37">
      <w:pPr>
        <w:widowControl w:val="0"/>
        <w:jc w:val="center"/>
        <w:rPr>
          <w:rFonts w:ascii="Book Antiqua" w:eastAsia="Book Antiqua" w:hAnsi="Book Antiqua" w:cs="Book Antiqua"/>
          <w:i/>
          <w:sz w:val="24"/>
          <w:szCs w:val="24"/>
        </w:rPr>
      </w:pPr>
      <w:r>
        <w:rPr>
          <w:rFonts w:ascii="Book Antiqua" w:eastAsia="Book Antiqua" w:hAnsi="Book Antiqua" w:cs="Book Antiqua"/>
          <w:i/>
          <w:sz w:val="24"/>
          <w:szCs w:val="24"/>
        </w:rPr>
        <w:t>The Christ Candle is lit…</w:t>
      </w:r>
    </w:p>
    <w:p w14:paraId="7D5200F2" w14:textId="77777777" w:rsidR="00E06C37" w:rsidRDefault="00E06C37" w:rsidP="00E06C37">
      <w:pPr>
        <w:widowControl w:val="0"/>
        <w:jc w:val="center"/>
        <w:rPr>
          <w:rFonts w:ascii="Book Antiqua" w:eastAsia="Book Antiqua" w:hAnsi="Book Antiqua" w:cs="Book Antiqua"/>
          <w:i/>
          <w:sz w:val="24"/>
          <w:szCs w:val="24"/>
        </w:rPr>
      </w:pPr>
    </w:p>
    <w:p w14:paraId="65C869B1" w14:textId="62DED7A2" w:rsidR="007C71C1" w:rsidRPr="003C12E0" w:rsidRDefault="00020C1F">
      <w:pPr>
        <w:widowControl w:val="0"/>
        <w:ind w:left="993" w:hanging="993"/>
        <w:jc w:val="center"/>
        <w:rPr>
          <w:rFonts w:ascii="Book Antiqua" w:eastAsia="Book Antiqua" w:hAnsi="Book Antiqua" w:cs="Book Antiqua"/>
          <w:b/>
          <w:i/>
          <w:sz w:val="28"/>
          <w:szCs w:val="28"/>
        </w:rPr>
      </w:pPr>
      <w:bookmarkStart w:id="2" w:name="_heading=h.1fob9te" w:colFirst="0" w:colLast="0"/>
      <w:bookmarkEnd w:id="2"/>
      <w:r w:rsidRPr="003C12E0">
        <w:rPr>
          <w:rFonts w:ascii="Book Antiqua" w:eastAsia="Book Antiqua" w:hAnsi="Book Antiqua" w:cs="Book Antiqua"/>
          <w:b/>
          <w:i/>
          <w:sz w:val="28"/>
          <w:szCs w:val="28"/>
        </w:rPr>
        <w:t>Time For the Children and the Child Within Us</w:t>
      </w:r>
    </w:p>
    <w:p w14:paraId="128D96AD" w14:textId="77777777" w:rsidR="009C16B9" w:rsidRDefault="009C16B9" w:rsidP="00D00AE7">
      <w:pPr>
        <w:widowControl w:val="0"/>
        <w:rPr>
          <w:rFonts w:ascii="Book Antiqua" w:eastAsia="Book Antiqua" w:hAnsi="Book Antiqua" w:cs="Book Antiqua"/>
          <w:i/>
          <w:iCs/>
          <w:color w:val="000000"/>
          <w:sz w:val="24"/>
          <w:szCs w:val="24"/>
        </w:rPr>
      </w:pPr>
      <w:bookmarkStart w:id="3" w:name="_heading=h.3znysh7" w:colFirst="0" w:colLast="0"/>
      <w:bookmarkEnd w:id="3"/>
    </w:p>
    <w:p w14:paraId="4C90E7F9" w14:textId="1EED5975" w:rsidR="00EA2501" w:rsidRDefault="002051F8" w:rsidP="00D00AE7">
      <w:pPr>
        <w:widowControl w:val="0"/>
        <w:rPr>
          <w:rFonts w:ascii="Book Antiqua" w:eastAsia="Book Antiqua" w:hAnsi="Book Antiqua" w:cs="Book Antiqua"/>
          <w:color w:val="000000"/>
          <w:sz w:val="24"/>
          <w:szCs w:val="24"/>
        </w:rPr>
      </w:pPr>
      <w:r w:rsidRPr="00303DEC">
        <w:rPr>
          <w:rFonts w:ascii="Book Antiqua" w:eastAsia="Book Antiqua" w:hAnsi="Book Antiqua" w:cs="Book Antiqua"/>
          <w:i/>
          <w:iCs/>
          <w:color w:val="000000"/>
          <w:sz w:val="24"/>
          <w:szCs w:val="24"/>
        </w:rPr>
        <w:t>A</w:t>
      </w:r>
      <w:r w:rsidRPr="00303DEC">
        <w:rPr>
          <w:rFonts w:ascii="Book Antiqua" w:eastAsia="Book Antiqua" w:hAnsi="Book Antiqua" w:cs="Book Antiqua"/>
          <w:color w:val="000000"/>
          <w:sz w:val="24"/>
          <w:szCs w:val="24"/>
        </w:rPr>
        <w:t xml:space="preserve"> </w:t>
      </w:r>
      <w:r w:rsidR="00A6083D" w:rsidRPr="00303DEC">
        <w:rPr>
          <w:rFonts w:ascii="Book Antiqua" w:eastAsia="Book Antiqua" w:hAnsi="Book Antiqua" w:cs="Book Antiqua"/>
          <w:color w:val="000000"/>
          <w:sz w:val="24"/>
          <w:szCs w:val="24"/>
        </w:rPr>
        <w:t>CHILDREN’S STORY</w:t>
      </w:r>
      <w:r w:rsidRPr="00303DEC">
        <w:rPr>
          <w:rFonts w:ascii="Book Antiqua" w:eastAsia="Book Antiqua" w:hAnsi="Book Antiqua" w:cs="Book Antiqua"/>
          <w:color w:val="000000"/>
          <w:sz w:val="24"/>
          <w:szCs w:val="24"/>
        </w:rPr>
        <w:t xml:space="preserve"> </w:t>
      </w:r>
    </w:p>
    <w:p w14:paraId="259BC68B" w14:textId="77777777" w:rsidR="00B144DD" w:rsidRDefault="00B144DD" w:rsidP="00D00AE7">
      <w:pPr>
        <w:widowControl w:val="0"/>
        <w:rPr>
          <w:rFonts w:ascii="Book Antiqua" w:eastAsia="Book Antiqua" w:hAnsi="Book Antiqua" w:cs="Book Antiqua"/>
          <w:color w:val="000000"/>
          <w:sz w:val="24"/>
          <w:szCs w:val="24"/>
        </w:rPr>
      </w:pPr>
    </w:p>
    <w:p w14:paraId="03893EDC" w14:textId="426371F5" w:rsidR="009C16B9" w:rsidRDefault="009C16B9" w:rsidP="00D00AE7">
      <w:pPr>
        <w:widowControl w:val="0"/>
        <w:rPr>
          <w:rFonts w:ascii="Book Antiqua" w:eastAsia="Book Antiqua" w:hAnsi="Book Antiqua" w:cs="Book Antiqua"/>
          <w:color w:val="000000"/>
          <w:sz w:val="24"/>
          <w:szCs w:val="24"/>
        </w:rPr>
      </w:pPr>
      <w:r w:rsidRPr="009C16B9">
        <w:rPr>
          <w:rFonts w:ascii="Book Antiqua" w:eastAsia="Book Antiqua" w:hAnsi="Book Antiqua" w:cs="Book Antiqua"/>
          <w:i/>
          <w:iCs/>
          <w:color w:val="000000"/>
          <w:sz w:val="24"/>
          <w:szCs w:val="24"/>
        </w:rPr>
        <w:t>A</w:t>
      </w:r>
      <w:r>
        <w:rPr>
          <w:rFonts w:ascii="Book Antiqua" w:eastAsia="Book Antiqua" w:hAnsi="Book Antiqua" w:cs="Book Antiqua"/>
          <w:color w:val="000000"/>
          <w:sz w:val="24"/>
          <w:szCs w:val="24"/>
        </w:rPr>
        <w:t xml:space="preserve"> CHILDREN’S HYMN ~ </w:t>
      </w:r>
      <w:r w:rsidR="00DC3636">
        <w:rPr>
          <w:rFonts w:ascii="Book Antiqua" w:eastAsia="Book Antiqua" w:hAnsi="Book Antiqua" w:cs="Book Antiqua"/>
          <w:color w:val="000000"/>
          <w:sz w:val="24"/>
          <w:szCs w:val="24"/>
        </w:rPr>
        <w:t xml:space="preserve"> Halle</w:t>
      </w:r>
      <w:r w:rsidR="003A2352">
        <w:rPr>
          <w:rFonts w:ascii="Book Antiqua" w:eastAsia="Book Antiqua" w:hAnsi="Book Antiqua" w:cs="Book Antiqua"/>
          <w:color w:val="000000"/>
          <w:sz w:val="24"/>
          <w:szCs w:val="24"/>
        </w:rPr>
        <w:t>, Halle, Halle</w:t>
      </w:r>
      <w:r w:rsidR="003A2352">
        <w:rPr>
          <w:rFonts w:ascii="Book Antiqua" w:eastAsia="Book Antiqua" w:hAnsi="Book Antiqua" w:cs="Book Antiqua"/>
          <w:color w:val="000000"/>
          <w:sz w:val="24"/>
          <w:szCs w:val="24"/>
        </w:rPr>
        <w:tab/>
        <w:t xml:space="preserve">           VU 958</w:t>
      </w:r>
    </w:p>
    <w:p w14:paraId="613AABDF" w14:textId="77777777" w:rsidR="00DC3636" w:rsidRDefault="00DC3636" w:rsidP="00D00AE7">
      <w:pPr>
        <w:widowControl w:val="0"/>
        <w:rPr>
          <w:rFonts w:ascii="Book Antiqua" w:eastAsia="Book Antiqua" w:hAnsi="Book Antiqua" w:cs="Book Antiqua"/>
          <w:color w:val="000000"/>
          <w:sz w:val="24"/>
          <w:szCs w:val="24"/>
        </w:rPr>
      </w:pPr>
    </w:p>
    <w:p w14:paraId="4001C535" w14:textId="77777777" w:rsidR="002C1F53" w:rsidRDefault="002C1F53" w:rsidP="00D00AE7">
      <w:pPr>
        <w:widowControl w:val="0"/>
        <w:rPr>
          <w:rFonts w:ascii="Book Antiqua" w:eastAsia="Book Antiqua" w:hAnsi="Book Antiqua" w:cs="Book Antiqua"/>
          <w:i/>
          <w:iCs/>
          <w:color w:val="000000"/>
          <w:sz w:val="24"/>
          <w:szCs w:val="24"/>
        </w:rPr>
      </w:pPr>
    </w:p>
    <w:p w14:paraId="17A819BF" w14:textId="5A9FD02A" w:rsidR="00DC3636" w:rsidRDefault="00DC3636" w:rsidP="00D00AE7">
      <w:pPr>
        <w:widowControl w:val="0"/>
        <w:rPr>
          <w:rFonts w:ascii="Book Antiqua" w:eastAsia="Book Antiqua" w:hAnsi="Book Antiqua" w:cs="Book Antiqua"/>
          <w:color w:val="000000"/>
          <w:sz w:val="24"/>
          <w:szCs w:val="24"/>
        </w:rPr>
      </w:pPr>
      <w:r w:rsidRPr="003A2352">
        <w:rPr>
          <w:rFonts w:ascii="Book Antiqua" w:eastAsia="Book Antiqua" w:hAnsi="Book Antiqua" w:cs="Book Antiqua"/>
          <w:i/>
          <w:iCs/>
          <w:color w:val="000000"/>
          <w:sz w:val="24"/>
          <w:szCs w:val="24"/>
        </w:rPr>
        <w:t>The</w:t>
      </w:r>
      <w:r>
        <w:rPr>
          <w:rFonts w:ascii="Book Antiqua" w:eastAsia="Book Antiqua" w:hAnsi="Book Antiqua" w:cs="Book Antiqua"/>
          <w:color w:val="000000"/>
          <w:sz w:val="24"/>
          <w:szCs w:val="24"/>
        </w:rPr>
        <w:t xml:space="preserve"> OPENING PRAYER</w:t>
      </w:r>
    </w:p>
    <w:p w14:paraId="2E95A47D" w14:textId="77777777" w:rsidR="00660A15" w:rsidRDefault="00660A15" w:rsidP="00D00AE7">
      <w:pPr>
        <w:widowControl w:val="0"/>
        <w:rPr>
          <w:rFonts w:ascii="Book Antiqua" w:eastAsia="Book Antiqua" w:hAnsi="Book Antiqua" w:cs="Book Antiqua"/>
          <w:color w:val="000000"/>
          <w:sz w:val="24"/>
          <w:szCs w:val="24"/>
        </w:rPr>
      </w:pPr>
    </w:p>
    <w:p w14:paraId="5040EF28" w14:textId="77777777" w:rsidR="00660A15" w:rsidRPr="00660A15" w:rsidRDefault="00660A15" w:rsidP="00660A15">
      <w:pPr>
        <w:widowControl w:val="0"/>
        <w:ind w:left="851" w:hanging="851"/>
        <w:rPr>
          <w:rFonts w:ascii="Book Antiqua" w:eastAsia="Book Antiqua" w:hAnsi="Book Antiqua" w:cs="Book Antiqua"/>
          <w:color w:val="000000"/>
          <w:sz w:val="24"/>
          <w:szCs w:val="24"/>
        </w:rPr>
      </w:pPr>
      <w:r w:rsidRPr="00660A15">
        <w:rPr>
          <w:rFonts w:ascii="Book Antiqua" w:eastAsia="Book Antiqua" w:hAnsi="Book Antiqua" w:cs="Book Antiqua"/>
          <w:color w:val="000000"/>
          <w:sz w:val="24"/>
          <w:szCs w:val="24"/>
        </w:rPr>
        <w:t xml:space="preserve">One: </w:t>
      </w:r>
      <w:r w:rsidRPr="00660A15">
        <w:rPr>
          <w:rFonts w:ascii="Book Antiqua" w:eastAsia="Book Antiqua" w:hAnsi="Book Antiqua" w:cs="Book Antiqua"/>
          <w:color w:val="000000"/>
          <w:sz w:val="24"/>
          <w:szCs w:val="24"/>
        </w:rPr>
        <w:tab/>
        <w:t>God of Justice and Truth: on this day we pray for those people who have no one to stand with them as they live with mental challenges and issues.</w:t>
      </w:r>
    </w:p>
    <w:p w14:paraId="6623B6E9" w14:textId="77777777" w:rsidR="00660A15" w:rsidRPr="00660A15" w:rsidRDefault="00660A15" w:rsidP="00660A15">
      <w:pPr>
        <w:widowControl w:val="0"/>
        <w:ind w:left="851" w:hanging="851"/>
        <w:rPr>
          <w:rFonts w:ascii="Book Antiqua" w:eastAsia="Book Antiqua" w:hAnsi="Book Antiqua" w:cs="Book Antiqua"/>
          <w:color w:val="000000"/>
          <w:sz w:val="24"/>
          <w:szCs w:val="24"/>
        </w:rPr>
      </w:pPr>
    </w:p>
    <w:p w14:paraId="032CE4BC" w14:textId="7F415BCE" w:rsidR="00660A15" w:rsidRPr="00660A15" w:rsidRDefault="00660A15" w:rsidP="00660A15">
      <w:pPr>
        <w:widowControl w:val="0"/>
        <w:ind w:left="851" w:hanging="851"/>
        <w:rPr>
          <w:rFonts w:ascii="Book Antiqua" w:eastAsia="Book Antiqua" w:hAnsi="Book Antiqua" w:cs="Book Antiqua"/>
          <w:b/>
          <w:bCs/>
          <w:color w:val="000000"/>
          <w:sz w:val="24"/>
          <w:szCs w:val="24"/>
        </w:rPr>
      </w:pPr>
      <w:r w:rsidRPr="00660A15">
        <w:rPr>
          <w:rFonts w:ascii="Book Antiqua" w:eastAsia="Book Antiqua" w:hAnsi="Book Antiqua" w:cs="Book Antiqua"/>
          <w:b/>
          <w:bCs/>
          <w:color w:val="000000"/>
          <w:sz w:val="24"/>
          <w:szCs w:val="24"/>
        </w:rPr>
        <w:t xml:space="preserve">All: </w:t>
      </w:r>
      <w:r w:rsidRPr="00660A15">
        <w:rPr>
          <w:rFonts w:ascii="Book Antiqua" w:eastAsia="Book Antiqua" w:hAnsi="Book Antiqua" w:cs="Book Antiqua"/>
          <w:b/>
          <w:bCs/>
          <w:color w:val="000000"/>
          <w:sz w:val="24"/>
          <w:szCs w:val="24"/>
        </w:rPr>
        <w:tab/>
        <w:t xml:space="preserve">We pray for those who are homeless, immigrants, </w:t>
      </w:r>
      <w:r w:rsidR="005A7902" w:rsidRPr="00660A15">
        <w:rPr>
          <w:rFonts w:ascii="Book Antiqua" w:eastAsia="Book Antiqua" w:hAnsi="Book Antiqua" w:cs="Book Antiqua"/>
          <w:b/>
          <w:bCs/>
          <w:color w:val="000000"/>
          <w:sz w:val="24"/>
          <w:szCs w:val="24"/>
        </w:rPr>
        <w:t>self-imposed</w:t>
      </w:r>
      <w:r w:rsidRPr="00660A15">
        <w:rPr>
          <w:rFonts w:ascii="Book Antiqua" w:eastAsia="Book Antiqua" w:hAnsi="Book Antiqua" w:cs="Book Antiqua"/>
          <w:b/>
          <w:bCs/>
          <w:color w:val="000000"/>
          <w:sz w:val="24"/>
          <w:szCs w:val="24"/>
        </w:rPr>
        <w:t xml:space="preserve"> isolates, the lonely, the unloved, those shunned and the fearful.</w:t>
      </w:r>
    </w:p>
    <w:p w14:paraId="6C4FBCD6" w14:textId="77777777" w:rsidR="00660A15" w:rsidRPr="00660A15" w:rsidRDefault="00660A15" w:rsidP="00660A15">
      <w:pPr>
        <w:widowControl w:val="0"/>
        <w:ind w:left="851" w:hanging="851"/>
        <w:rPr>
          <w:rFonts w:ascii="Book Antiqua" w:eastAsia="Book Antiqua" w:hAnsi="Book Antiqua" w:cs="Book Antiqua"/>
          <w:color w:val="000000"/>
          <w:sz w:val="24"/>
          <w:szCs w:val="24"/>
        </w:rPr>
      </w:pPr>
    </w:p>
    <w:p w14:paraId="4A0C54F5" w14:textId="3D99CFAE" w:rsidR="00660A15" w:rsidRPr="00660A15" w:rsidRDefault="00660A15" w:rsidP="00660A15">
      <w:pPr>
        <w:widowControl w:val="0"/>
        <w:ind w:left="851" w:hanging="851"/>
        <w:rPr>
          <w:rFonts w:ascii="Book Antiqua" w:eastAsia="Book Antiqua" w:hAnsi="Book Antiqua" w:cs="Book Antiqua"/>
          <w:color w:val="000000"/>
          <w:sz w:val="24"/>
          <w:szCs w:val="24"/>
        </w:rPr>
      </w:pPr>
      <w:r w:rsidRPr="00660A15">
        <w:rPr>
          <w:rFonts w:ascii="Book Antiqua" w:eastAsia="Book Antiqua" w:hAnsi="Book Antiqua" w:cs="Book Antiqua"/>
          <w:color w:val="000000"/>
          <w:sz w:val="24"/>
          <w:szCs w:val="24"/>
        </w:rPr>
        <w:t xml:space="preserve">One: </w:t>
      </w:r>
      <w:r w:rsidRPr="00660A15">
        <w:rPr>
          <w:rFonts w:ascii="Book Antiqua" w:eastAsia="Book Antiqua" w:hAnsi="Book Antiqua" w:cs="Book Antiqua"/>
          <w:color w:val="000000"/>
          <w:sz w:val="24"/>
          <w:szCs w:val="24"/>
        </w:rPr>
        <w:tab/>
        <w:t>In your mercy, defend them from those who would neglect, exploit and stigmatize them.</w:t>
      </w:r>
    </w:p>
    <w:p w14:paraId="5624051B" w14:textId="77777777" w:rsidR="00660A15" w:rsidRPr="00660A15" w:rsidRDefault="00660A15" w:rsidP="00660A15">
      <w:pPr>
        <w:widowControl w:val="0"/>
        <w:ind w:left="851" w:hanging="851"/>
        <w:rPr>
          <w:rFonts w:ascii="Book Antiqua" w:eastAsia="Book Antiqua" w:hAnsi="Book Antiqua" w:cs="Book Antiqua"/>
          <w:color w:val="000000"/>
          <w:sz w:val="24"/>
          <w:szCs w:val="24"/>
        </w:rPr>
      </w:pPr>
    </w:p>
    <w:p w14:paraId="3EE4CF4D" w14:textId="1A3138D5" w:rsidR="00660A15" w:rsidRPr="00660A15" w:rsidRDefault="00660A15" w:rsidP="00660A15">
      <w:pPr>
        <w:widowControl w:val="0"/>
        <w:ind w:left="851" w:hanging="851"/>
        <w:rPr>
          <w:rFonts w:ascii="Book Antiqua" w:eastAsia="Book Antiqua" w:hAnsi="Book Antiqua" w:cs="Book Antiqua"/>
          <w:b/>
          <w:bCs/>
          <w:color w:val="000000"/>
          <w:sz w:val="24"/>
          <w:szCs w:val="24"/>
        </w:rPr>
      </w:pPr>
      <w:r w:rsidRPr="00660A15">
        <w:rPr>
          <w:rFonts w:ascii="Book Antiqua" w:eastAsia="Book Antiqua" w:hAnsi="Book Antiqua" w:cs="Book Antiqua"/>
          <w:b/>
          <w:bCs/>
          <w:color w:val="000000"/>
          <w:sz w:val="24"/>
          <w:szCs w:val="24"/>
        </w:rPr>
        <w:t xml:space="preserve">All: </w:t>
      </w:r>
      <w:r w:rsidRPr="00660A15">
        <w:rPr>
          <w:rFonts w:ascii="Book Antiqua" w:eastAsia="Book Antiqua" w:hAnsi="Book Antiqua" w:cs="Book Antiqua"/>
          <w:b/>
          <w:bCs/>
          <w:color w:val="000000"/>
          <w:sz w:val="24"/>
          <w:szCs w:val="24"/>
        </w:rPr>
        <w:tab/>
        <w:t>For all who cannot advocate for themselves, cause your power to stir up an active voice that will not be silenced</w:t>
      </w:r>
      <w:r w:rsidR="004847D1">
        <w:rPr>
          <w:rFonts w:ascii="Book Antiqua" w:eastAsia="Book Antiqua" w:hAnsi="Book Antiqua" w:cs="Book Antiqua"/>
          <w:b/>
          <w:bCs/>
          <w:color w:val="000000"/>
          <w:sz w:val="24"/>
          <w:szCs w:val="24"/>
        </w:rPr>
        <w:t>.</w:t>
      </w:r>
    </w:p>
    <w:p w14:paraId="6AF1856D" w14:textId="77777777" w:rsidR="00660A15" w:rsidRPr="00660A15" w:rsidRDefault="00660A15" w:rsidP="00660A15">
      <w:pPr>
        <w:widowControl w:val="0"/>
        <w:ind w:left="851" w:hanging="851"/>
        <w:rPr>
          <w:rFonts w:ascii="Book Antiqua" w:eastAsia="Book Antiqua" w:hAnsi="Book Antiqua" w:cs="Book Antiqua"/>
          <w:color w:val="000000"/>
          <w:sz w:val="24"/>
          <w:szCs w:val="24"/>
        </w:rPr>
      </w:pPr>
    </w:p>
    <w:p w14:paraId="4E98993D" w14:textId="6ABFC828" w:rsidR="00660A15" w:rsidRPr="00660A15" w:rsidRDefault="00660A15" w:rsidP="00660A15">
      <w:pPr>
        <w:widowControl w:val="0"/>
        <w:ind w:left="851" w:hanging="851"/>
        <w:rPr>
          <w:rFonts w:ascii="Book Antiqua" w:eastAsia="Book Antiqua" w:hAnsi="Book Antiqua" w:cs="Book Antiqua"/>
          <w:color w:val="000000"/>
          <w:sz w:val="24"/>
          <w:szCs w:val="24"/>
        </w:rPr>
      </w:pPr>
      <w:r w:rsidRPr="00660A15">
        <w:rPr>
          <w:rFonts w:ascii="Book Antiqua" w:eastAsia="Book Antiqua" w:hAnsi="Book Antiqua" w:cs="Book Antiqua"/>
          <w:color w:val="000000"/>
          <w:sz w:val="24"/>
          <w:szCs w:val="24"/>
        </w:rPr>
        <w:t>One:</w:t>
      </w:r>
      <w:r w:rsidRPr="00660A15">
        <w:rPr>
          <w:rFonts w:ascii="Book Antiqua" w:eastAsia="Book Antiqua" w:hAnsi="Book Antiqua" w:cs="Book Antiqua"/>
          <w:color w:val="000000"/>
          <w:sz w:val="24"/>
          <w:szCs w:val="24"/>
        </w:rPr>
        <w:tab/>
      </w:r>
      <w:r w:rsidR="005A7902">
        <w:rPr>
          <w:rFonts w:ascii="Book Antiqua" w:eastAsia="Book Antiqua" w:hAnsi="Book Antiqua" w:cs="Book Antiqua"/>
          <w:color w:val="000000"/>
          <w:sz w:val="24"/>
          <w:szCs w:val="24"/>
        </w:rPr>
        <w:t>E</w:t>
      </w:r>
      <w:r w:rsidRPr="00660A15">
        <w:rPr>
          <w:rFonts w:ascii="Book Antiqua" w:eastAsia="Book Antiqua" w:hAnsi="Book Antiqua" w:cs="Book Antiqua"/>
          <w:color w:val="000000"/>
          <w:sz w:val="24"/>
          <w:szCs w:val="24"/>
        </w:rPr>
        <w:t>nhance a vision that will not be clouded, a determination</w:t>
      </w:r>
      <w:r w:rsidR="004847D1">
        <w:rPr>
          <w:rFonts w:ascii="Book Antiqua" w:eastAsia="Book Antiqua" w:hAnsi="Book Antiqua" w:cs="Book Antiqua"/>
          <w:color w:val="000000"/>
          <w:sz w:val="24"/>
          <w:szCs w:val="24"/>
        </w:rPr>
        <w:t xml:space="preserve"> </w:t>
      </w:r>
      <w:r w:rsidRPr="00660A15">
        <w:rPr>
          <w:rFonts w:ascii="Book Antiqua" w:eastAsia="Book Antiqua" w:hAnsi="Book Antiqua" w:cs="Book Antiqua"/>
          <w:color w:val="000000"/>
          <w:sz w:val="24"/>
          <w:szCs w:val="24"/>
        </w:rPr>
        <w:t>that will not be dampened, and a sense of righteousness that can only be triumphant.</w:t>
      </w:r>
    </w:p>
    <w:p w14:paraId="4F3B8FB4" w14:textId="77777777" w:rsidR="00660A15" w:rsidRPr="00660A15" w:rsidRDefault="00660A15" w:rsidP="00660A15">
      <w:pPr>
        <w:widowControl w:val="0"/>
        <w:ind w:left="851" w:hanging="851"/>
        <w:rPr>
          <w:rFonts w:ascii="Book Antiqua" w:eastAsia="Book Antiqua" w:hAnsi="Book Antiqua" w:cs="Book Antiqua"/>
          <w:color w:val="000000"/>
          <w:sz w:val="24"/>
          <w:szCs w:val="24"/>
        </w:rPr>
      </w:pPr>
    </w:p>
    <w:p w14:paraId="3B04BE5D" w14:textId="7CB07BA0" w:rsidR="00660A15" w:rsidRPr="00660A15" w:rsidRDefault="00660A15" w:rsidP="00660A15">
      <w:pPr>
        <w:widowControl w:val="0"/>
        <w:ind w:left="851" w:hanging="851"/>
        <w:rPr>
          <w:rFonts w:ascii="Book Antiqua" w:eastAsia="Book Antiqua" w:hAnsi="Book Antiqua" w:cs="Book Antiqua"/>
          <w:b/>
          <w:bCs/>
          <w:color w:val="000000"/>
          <w:sz w:val="24"/>
          <w:szCs w:val="24"/>
        </w:rPr>
      </w:pPr>
      <w:r w:rsidRPr="00660A15">
        <w:rPr>
          <w:rFonts w:ascii="Book Antiqua" w:eastAsia="Book Antiqua" w:hAnsi="Book Antiqua" w:cs="Book Antiqua"/>
          <w:b/>
          <w:bCs/>
          <w:color w:val="000000"/>
          <w:sz w:val="24"/>
          <w:szCs w:val="24"/>
        </w:rPr>
        <w:t xml:space="preserve">All: </w:t>
      </w:r>
      <w:r>
        <w:rPr>
          <w:rFonts w:ascii="Book Antiqua" w:eastAsia="Book Antiqua" w:hAnsi="Book Antiqua" w:cs="Book Antiqua"/>
          <w:b/>
          <w:bCs/>
          <w:color w:val="000000"/>
          <w:sz w:val="24"/>
          <w:szCs w:val="24"/>
        </w:rPr>
        <w:tab/>
      </w:r>
      <w:r w:rsidR="005A7902">
        <w:rPr>
          <w:rFonts w:ascii="Book Antiqua" w:eastAsia="Book Antiqua" w:hAnsi="Book Antiqua" w:cs="Book Antiqua"/>
          <w:b/>
          <w:bCs/>
          <w:color w:val="000000"/>
          <w:sz w:val="24"/>
          <w:szCs w:val="24"/>
        </w:rPr>
        <w:t>W</w:t>
      </w:r>
      <w:r w:rsidRPr="00660A15">
        <w:rPr>
          <w:rFonts w:ascii="Book Antiqua" w:eastAsia="Book Antiqua" w:hAnsi="Book Antiqua" w:cs="Book Antiqua"/>
          <w:b/>
          <w:bCs/>
          <w:color w:val="000000"/>
          <w:sz w:val="24"/>
          <w:szCs w:val="24"/>
        </w:rPr>
        <w:t xml:space="preserve">e ask this in </w:t>
      </w:r>
      <w:proofErr w:type="gramStart"/>
      <w:r w:rsidRPr="00660A15">
        <w:rPr>
          <w:rFonts w:ascii="Book Antiqua" w:eastAsia="Book Antiqua" w:hAnsi="Book Antiqua" w:cs="Book Antiqua"/>
          <w:b/>
          <w:bCs/>
          <w:color w:val="000000"/>
          <w:sz w:val="24"/>
          <w:szCs w:val="24"/>
        </w:rPr>
        <w:t>thy</w:t>
      </w:r>
      <w:proofErr w:type="gramEnd"/>
      <w:r w:rsidRPr="00660A15">
        <w:rPr>
          <w:rFonts w:ascii="Book Antiqua" w:eastAsia="Book Antiqua" w:hAnsi="Book Antiqua" w:cs="Book Antiqua"/>
          <w:b/>
          <w:bCs/>
          <w:color w:val="000000"/>
          <w:sz w:val="24"/>
          <w:szCs w:val="24"/>
        </w:rPr>
        <w:t xml:space="preserve"> name</w:t>
      </w:r>
      <w:r w:rsidR="002A3827">
        <w:rPr>
          <w:rFonts w:ascii="Book Antiqua" w:eastAsia="Book Antiqua" w:hAnsi="Book Antiqua" w:cs="Book Antiqua"/>
          <w:b/>
          <w:bCs/>
          <w:color w:val="000000"/>
          <w:sz w:val="24"/>
          <w:szCs w:val="24"/>
        </w:rPr>
        <w:t>.</w:t>
      </w:r>
      <w:r w:rsidRPr="00660A15">
        <w:rPr>
          <w:rFonts w:ascii="Book Antiqua" w:eastAsia="Book Antiqua" w:hAnsi="Book Antiqua" w:cs="Book Antiqua"/>
          <w:b/>
          <w:bCs/>
          <w:color w:val="000000"/>
          <w:sz w:val="24"/>
          <w:szCs w:val="24"/>
        </w:rPr>
        <w:t xml:space="preserve"> Amen</w:t>
      </w:r>
      <w:r w:rsidR="002A3827">
        <w:rPr>
          <w:rFonts w:ascii="Book Antiqua" w:eastAsia="Book Antiqua" w:hAnsi="Book Antiqua" w:cs="Book Antiqua"/>
          <w:b/>
          <w:bCs/>
          <w:color w:val="000000"/>
          <w:sz w:val="24"/>
          <w:szCs w:val="24"/>
        </w:rPr>
        <w:t>.</w:t>
      </w:r>
    </w:p>
    <w:p w14:paraId="5B463C08" w14:textId="77777777" w:rsidR="00660A15" w:rsidRDefault="00660A15" w:rsidP="00D00AE7">
      <w:pPr>
        <w:widowControl w:val="0"/>
        <w:rPr>
          <w:rFonts w:ascii="Book Antiqua" w:eastAsia="Book Antiqua" w:hAnsi="Book Antiqua" w:cs="Book Antiqua"/>
          <w:color w:val="000000"/>
          <w:sz w:val="24"/>
          <w:szCs w:val="24"/>
        </w:rPr>
      </w:pPr>
    </w:p>
    <w:p w14:paraId="347B6F68" w14:textId="605BC583" w:rsidR="007C71C1" w:rsidRPr="003C12E0" w:rsidRDefault="00020C1F">
      <w:pPr>
        <w:widowControl w:val="0"/>
        <w:ind w:left="993" w:hanging="993"/>
        <w:jc w:val="center"/>
        <w:rPr>
          <w:rFonts w:ascii="Book Antiqua" w:eastAsia="Book Antiqua" w:hAnsi="Book Antiqua" w:cs="Book Antiqua"/>
          <w:b/>
          <w:i/>
          <w:sz w:val="28"/>
          <w:szCs w:val="28"/>
        </w:rPr>
      </w:pPr>
      <w:r w:rsidRPr="003C12E0">
        <w:rPr>
          <w:rFonts w:ascii="Book Antiqua" w:eastAsia="Book Antiqua" w:hAnsi="Book Antiqua" w:cs="Book Antiqua"/>
          <w:b/>
          <w:i/>
          <w:sz w:val="28"/>
          <w:szCs w:val="28"/>
        </w:rPr>
        <w:t>Hearing and Responding to the Word</w:t>
      </w:r>
    </w:p>
    <w:p w14:paraId="267F91FD" w14:textId="77777777" w:rsidR="001B579B" w:rsidRPr="00303DEC" w:rsidRDefault="001B579B">
      <w:pPr>
        <w:widowControl w:val="0"/>
        <w:ind w:left="993" w:hanging="993"/>
        <w:jc w:val="center"/>
        <w:rPr>
          <w:rFonts w:ascii="Book Antiqua" w:eastAsia="Book Antiqua" w:hAnsi="Book Antiqua" w:cs="Book Antiqua"/>
          <w:bCs/>
          <w:i/>
          <w:sz w:val="24"/>
          <w:szCs w:val="24"/>
        </w:rPr>
      </w:pPr>
    </w:p>
    <w:p w14:paraId="530CA83A" w14:textId="401C1D9F" w:rsidR="007C71C1" w:rsidRPr="00303DEC" w:rsidRDefault="002051F8">
      <w:pPr>
        <w:widowControl w:val="0"/>
        <w:ind w:left="993" w:hanging="993"/>
        <w:rPr>
          <w:rFonts w:ascii="Book Antiqua" w:eastAsia="Book Antiqua" w:hAnsi="Book Antiqua" w:cs="Book Antiqua"/>
          <w:i/>
          <w:sz w:val="24"/>
          <w:szCs w:val="24"/>
        </w:rPr>
      </w:pPr>
      <w:r w:rsidRPr="00303DEC">
        <w:rPr>
          <w:rFonts w:ascii="Book Antiqua" w:eastAsia="Book Antiqua" w:hAnsi="Book Antiqua" w:cs="Book Antiqua"/>
          <w:i/>
          <w:sz w:val="24"/>
          <w:szCs w:val="24"/>
        </w:rPr>
        <w:t>Reader ~</w:t>
      </w:r>
      <w:r w:rsidR="00495BD1">
        <w:rPr>
          <w:rFonts w:ascii="Book Antiqua" w:eastAsia="Book Antiqua" w:hAnsi="Book Antiqua" w:cs="Book Antiqua"/>
          <w:i/>
          <w:sz w:val="24"/>
          <w:szCs w:val="24"/>
        </w:rPr>
        <w:t xml:space="preserve"> </w:t>
      </w:r>
      <w:r w:rsidR="00DC3636">
        <w:rPr>
          <w:rFonts w:ascii="Book Antiqua" w:eastAsia="Book Antiqua" w:hAnsi="Book Antiqua" w:cs="Book Antiqua"/>
          <w:i/>
          <w:sz w:val="24"/>
          <w:szCs w:val="24"/>
        </w:rPr>
        <w:t>Gwyn Xagoraris</w:t>
      </w:r>
    </w:p>
    <w:p w14:paraId="67B671FA" w14:textId="77777777" w:rsidR="004659A2" w:rsidRDefault="004659A2" w:rsidP="00B728AF">
      <w:pPr>
        <w:widowControl w:val="0"/>
        <w:ind w:right="-324"/>
        <w:rPr>
          <w:rFonts w:ascii="Book Antiqua" w:eastAsia="Book Antiqua" w:hAnsi="Book Antiqua" w:cs="Book Antiqua"/>
          <w:iCs/>
          <w:sz w:val="24"/>
          <w:szCs w:val="24"/>
        </w:rPr>
      </w:pPr>
    </w:p>
    <w:p w14:paraId="496E7B95" w14:textId="6AC9BCB2" w:rsidR="008F39BF" w:rsidRDefault="00E43B1B" w:rsidP="00F653B8">
      <w:pPr>
        <w:widowControl w:val="0"/>
        <w:ind w:right="-41"/>
        <w:rPr>
          <w:rFonts w:ascii="Book Antiqua" w:eastAsia="Book Antiqua" w:hAnsi="Book Antiqua" w:cs="Book Antiqua"/>
          <w:iCs/>
          <w:sz w:val="24"/>
          <w:szCs w:val="24"/>
        </w:rPr>
      </w:pPr>
      <w:r w:rsidRPr="00E43B1B">
        <w:rPr>
          <w:rFonts w:ascii="Book Antiqua" w:eastAsia="Book Antiqua" w:hAnsi="Book Antiqua" w:cs="Book Antiqua"/>
          <w:i/>
          <w:sz w:val="24"/>
          <w:szCs w:val="24"/>
        </w:rPr>
        <w:t>A</w:t>
      </w:r>
      <w:r>
        <w:rPr>
          <w:rFonts w:ascii="Book Antiqua" w:eastAsia="Book Antiqua" w:hAnsi="Book Antiqua" w:cs="Book Antiqua"/>
          <w:iCs/>
          <w:sz w:val="24"/>
          <w:szCs w:val="24"/>
        </w:rPr>
        <w:t xml:space="preserve"> READING </w:t>
      </w:r>
      <w:r w:rsidRPr="00E43B1B">
        <w:rPr>
          <w:rFonts w:ascii="Book Antiqua" w:eastAsia="Book Antiqua" w:hAnsi="Book Antiqua" w:cs="Book Antiqua"/>
          <w:i/>
          <w:sz w:val="24"/>
          <w:szCs w:val="24"/>
        </w:rPr>
        <w:t>from the</w:t>
      </w:r>
      <w:r>
        <w:rPr>
          <w:rFonts w:ascii="Book Antiqua" w:eastAsia="Book Antiqua" w:hAnsi="Book Antiqua" w:cs="Book Antiqua"/>
          <w:iCs/>
          <w:sz w:val="24"/>
          <w:szCs w:val="24"/>
        </w:rPr>
        <w:t xml:space="preserve"> BOOK </w:t>
      </w:r>
      <w:r w:rsidRPr="00E43B1B">
        <w:rPr>
          <w:rFonts w:ascii="Book Antiqua" w:eastAsia="Book Antiqua" w:hAnsi="Book Antiqua" w:cs="Book Antiqua"/>
          <w:i/>
          <w:sz w:val="24"/>
          <w:szCs w:val="24"/>
        </w:rPr>
        <w:t>of</w:t>
      </w:r>
      <w:r>
        <w:rPr>
          <w:rFonts w:ascii="Book Antiqua" w:eastAsia="Book Antiqua" w:hAnsi="Book Antiqua" w:cs="Book Antiqua"/>
          <w:iCs/>
          <w:sz w:val="24"/>
          <w:szCs w:val="24"/>
        </w:rPr>
        <w:t xml:space="preserve"> </w:t>
      </w:r>
      <w:r w:rsidR="00FA4333">
        <w:rPr>
          <w:rFonts w:ascii="Book Antiqua" w:eastAsia="Book Antiqua" w:hAnsi="Book Antiqua" w:cs="Book Antiqua"/>
          <w:iCs/>
          <w:sz w:val="24"/>
          <w:szCs w:val="24"/>
        </w:rPr>
        <w:t>PHILIPPIANS</w:t>
      </w:r>
      <w:r w:rsidR="00DC3636">
        <w:rPr>
          <w:rFonts w:ascii="Book Antiqua" w:eastAsia="Book Antiqua" w:hAnsi="Book Antiqua" w:cs="Book Antiqua"/>
          <w:iCs/>
          <w:sz w:val="24"/>
          <w:szCs w:val="24"/>
        </w:rPr>
        <w:t xml:space="preserve">,  Chapter 4, </w:t>
      </w:r>
      <w:r w:rsidR="00F653B8">
        <w:rPr>
          <w:rFonts w:ascii="Book Antiqua" w:eastAsia="Book Antiqua" w:hAnsi="Book Antiqua" w:cs="Book Antiqua"/>
          <w:iCs/>
          <w:sz w:val="24"/>
          <w:szCs w:val="24"/>
        </w:rPr>
        <w:t>verses</w:t>
      </w:r>
      <w:r w:rsidR="00DC3636">
        <w:rPr>
          <w:rFonts w:ascii="Book Antiqua" w:eastAsia="Book Antiqua" w:hAnsi="Book Antiqua" w:cs="Book Antiqua"/>
          <w:iCs/>
          <w:sz w:val="24"/>
          <w:szCs w:val="24"/>
        </w:rPr>
        <w:t xml:space="preserve"> 6</w:t>
      </w:r>
      <w:r w:rsidR="00B144DD">
        <w:rPr>
          <w:rFonts w:ascii="Book Antiqua" w:eastAsia="Book Antiqua" w:hAnsi="Book Antiqua" w:cs="Book Antiqua"/>
          <w:iCs/>
          <w:sz w:val="24"/>
          <w:szCs w:val="24"/>
        </w:rPr>
        <w:t xml:space="preserve"> </w:t>
      </w:r>
      <w:r w:rsidR="00DC3636">
        <w:rPr>
          <w:rFonts w:ascii="Book Antiqua" w:eastAsia="Book Antiqua" w:hAnsi="Book Antiqua" w:cs="Book Antiqua"/>
          <w:iCs/>
          <w:sz w:val="24"/>
          <w:szCs w:val="24"/>
        </w:rPr>
        <w:t>-</w:t>
      </w:r>
      <w:r w:rsidR="00B144DD">
        <w:rPr>
          <w:rFonts w:ascii="Book Antiqua" w:eastAsia="Book Antiqua" w:hAnsi="Book Antiqua" w:cs="Book Antiqua"/>
          <w:iCs/>
          <w:sz w:val="24"/>
          <w:szCs w:val="24"/>
        </w:rPr>
        <w:t xml:space="preserve"> </w:t>
      </w:r>
      <w:r w:rsidR="00DC3636">
        <w:rPr>
          <w:rFonts w:ascii="Book Antiqua" w:eastAsia="Book Antiqua" w:hAnsi="Book Antiqua" w:cs="Book Antiqua"/>
          <w:iCs/>
          <w:sz w:val="24"/>
          <w:szCs w:val="24"/>
        </w:rPr>
        <w:t>7</w:t>
      </w:r>
    </w:p>
    <w:p w14:paraId="306DE2A6" w14:textId="77777777" w:rsidR="008F39BF" w:rsidRDefault="008F39BF" w:rsidP="0087768A">
      <w:pPr>
        <w:widowControl w:val="0"/>
        <w:ind w:right="-324"/>
        <w:rPr>
          <w:rFonts w:ascii="Book Antiqua" w:eastAsia="Book Antiqua" w:hAnsi="Book Antiqua" w:cs="Book Antiqua"/>
          <w:iCs/>
          <w:sz w:val="24"/>
          <w:szCs w:val="24"/>
        </w:rPr>
      </w:pPr>
    </w:p>
    <w:p w14:paraId="2148D464" w14:textId="77777777" w:rsidR="008F39BF" w:rsidRDefault="008F39BF" w:rsidP="008F39BF">
      <w:pPr>
        <w:widowControl w:val="0"/>
        <w:ind w:left="851" w:right="21" w:hanging="851"/>
        <w:rPr>
          <w:rFonts w:ascii="Book Antiqua" w:hAnsi="Book Antiqua" w:cs="Calibri"/>
          <w:sz w:val="24"/>
          <w:szCs w:val="24"/>
        </w:rPr>
      </w:pPr>
      <w:r>
        <w:rPr>
          <w:rFonts w:ascii="Book Antiqua" w:hAnsi="Book Antiqua" w:cs="Calibri"/>
          <w:sz w:val="24"/>
          <w:szCs w:val="24"/>
        </w:rPr>
        <w:t>One:</w:t>
      </w:r>
      <w:r>
        <w:rPr>
          <w:rFonts w:ascii="Book Antiqua" w:hAnsi="Book Antiqua" w:cs="Calibri"/>
          <w:sz w:val="24"/>
          <w:szCs w:val="24"/>
        </w:rPr>
        <w:tab/>
        <w:t>The Word of the Lord</w:t>
      </w:r>
      <w:r>
        <w:rPr>
          <w:rFonts w:ascii="Book Antiqua" w:hAnsi="Book Antiqua" w:cs="Calibri"/>
          <w:sz w:val="24"/>
          <w:szCs w:val="24"/>
        </w:rPr>
        <w:tab/>
      </w:r>
    </w:p>
    <w:p w14:paraId="0208D71A" w14:textId="77777777" w:rsidR="008F39BF" w:rsidRDefault="008F39BF" w:rsidP="008F39BF">
      <w:pPr>
        <w:widowControl w:val="0"/>
        <w:ind w:left="851" w:right="21" w:hanging="851"/>
        <w:rPr>
          <w:rFonts w:ascii="Book Antiqua" w:hAnsi="Book Antiqua" w:cs="Calibri"/>
          <w:b/>
          <w:bCs/>
          <w:sz w:val="24"/>
          <w:szCs w:val="24"/>
        </w:rPr>
      </w:pPr>
      <w:r>
        <w:rPr>
          <w:rFonts w:ascii="Book Antiqua" w:hAnsi="Book Antiqua" w:cs="Calibri"/>
          <w:b/>
          <w:bCs/>
          <w:sz w:val="24"/>
          <w:szCs w:val="24"/>
        </w:rPr>
        <w:t>All:</w:t>
      </w:r>
      <w:r>
        <w:rPr>
          <w:rFonts w:ascii="Book Antiqua" w:hAnsi="Book Antiqua" w:cs="Calibri"/>
          <w:b/>
          <w:bCs/>
          <w:sz w:val="24"/>
          <w:szCs w:val="24"/>
        </w:rPr>
        <w:tab/>
        <w:t>Thanks be to God.</w:t>
      </w:r>
    </w:p>
    <w:p w14:paraId="6B335DB6" w14:textId="77777777" w:rsidR="00E06C37" w:rsidRDefault="00E06C37" w:rsidP="008F39BF">
      <w:pPr>
        <w:widowControl w:val="0"/>
        <w:ind w:left="851" w:right="21" w:hanging="851"/>
        <w:rPr>
          <w:rFonts w:ascii="Book Antiqua" w:hAnsi="Book Antiqua" w:cs="Calibri"/>
          <w:b/>
          <w:bCs/>
          <w:sz w:val="24"/>
          <w:szCs w:val="24"/>
        </w:rPr>
      </w:pPr>
    </w:p>
    <w:p w14:paraId="5E856DF4" w14:textId="73F96599" w:rsidR="00E06C37" w:rsidRDefault="00AE1097" w:rsidP="00E06C37">
      <w:pPr>
        <w:widowControl w:val="0"/>
        <w:ind w:left="851" w:right="21" w:hanging="851"/>
        <w:rPr>
          <w:rFonts w:ascii="Book Antiqua" w:hAnsi="Book Antiqua" w:cs="Calibri"/>
          <w:iCs/>
          <w:sz w:val="24"/>
          <w:szCs w:val="24"/>
        </w:rPr>
      </w:pPr>
      <w:r>
        <w:rPr>
          <w:rFonts w:ascii="Book Antiqua" w:hAnsi="Book Antiqua"/>
          <w:b/>
          <w:bCs/>
          <w:sz w:val="24"/>
          <w:szCs w:val="24"/>
        </w:rPr>
        <w:lastRenderedPageBreak/>
        <w:sym w:font="Wingdings" w:char="F055"/>
      </w:r>
      <w:r w:rsidR="0038038E">
        <w:rPr>
          <w:rFonts w:ascii="Book Antiqua" w:hAnsi="Book Antiqua" w:cs="Calibri"/>
          <w:iCs/>
          <w:sz w:val="24"/>
          <w:szCs w:val="24"/>
        </w:rPr>
        <w:t xml:space="preserve"> </w:t>
      </w:r>
      <w:r w:rsidR="00E06C37" w:rsidRPr="00DD6DD7">
        <w:rPr>
          <w:rFonts w:ascii="Book Antiqua" w:hAnsi="Book Antiqua" w:cs="Calibri"/>
          <w:iCs/>
          <w:sz w:val="24"/>
          <w:szCs w:val="24"/>
        </w:rPr>
        <w:t xml:space="preserve">PSALM </w:t>
      </w:r>
      <w:r w:rsidR="00D10C41">
        <w:rPr>
          <w:rFonts w:ascii="Book Antiqua" w:hAnsi="Book Antiqua" w:cs="Calibri"/>
          <w:iCs/>
          <w:sz w:val="24"/>
          <w:szCs w:val="24"/>
        </w:rPr>
        <w:t>31</w:t>
      </w:r>
      <w:r w:rsidR="003A2352">
        <w:rPr>
          <w:rFonts w:ascii="Book Antiqua" w:hAnsi="Book Antiqua" w:cs="Calibri"/>
          <w:iCs/>
          <w:sz w:val="24"/>
          <w:szCs w:val="24"/>
        </w:rPr>
        <w:t xml:space="preserve">, </w:t>
      </w:r>
      <w:r w:rsidR="00DC3636">
        <w:rPr>
          <w:rFonts w:ascii="Book Antiqua" w:hAnsi="Book Antiqua" w:cs="Calibri"/>
          <w:iCs/>
          <w:sz w:val="24"/>
          <w:szCs w:val="24"/>
        </w:rPr>
        <w:t xml:space="preserve">parts 1 &amp; 3, </w:t>
      </w:r>
      <w:r w:rsidR="003A2352">
        <w:rPr>
          <w:rFonts w:ascii="Book Antiqua" w:hAnsi="Book Antiqua" w:cs="Calibri"/>
          <w:iCs/>
          <w:sz w:val="24"/>
          <w:szCs w:val="24"/>
        </w:rPr>
        <w:tab/>
      </w:r>
      <w:r w:rsidR="003A2352">
        <w:rPr>
          <w:rFonts w:ascii="Book Antiqua" w:hAnsi="Book Antiqua" w:cs="Calibri"/>
          <w:iCs/>
          <w:sz w:val="24"/>
          <w:szCs w:val="24"/>
        </w:rPr>
        <w:tab/>
      </w:r>
      <w:r w:rsidR="003A2352">
        <w:rPr>
          <w:rFonts w:ascii="Book Antiqua" w:hAnsi="Book Antiqua" w:cs="Calibri"/>
          <w:iCs/>
          <w:sz w:val="24"/>
          <w:szCs w:val="24"/>
        </w:rPr>
        <w:tab/>
      </w:r>
      <w:r w:rsidR="003A2352">
        <w:rPr>
          <w:rFonts w:ascii="Book Antiqua" w:hAnsi="Book Antiqua" w:cs="Calibri"/>
          <w:iCs/>
          <w:sz w:val="24"/>
          <w:szCs w:val="24"/>
        </w:rPr>
        <w:tab/>
        <w:t xml:space="preserve">          </w:t>
      </w:r>
      <w:r w:rsidR="00D10C41">
        <w:rPr>
          <w:rFonts w:ascii="Book Antiqua" w:hAnsi="Book Antiqua" w:cs="Calibri"/>
          <w:iCs/>
          <w:sz w:val="24"/>
          <w:szCs w:val="24"/>
        </w:rPr>
        <w:t>VU</w:t>
      </w:r>
      <w:r w:rsidR="00DC3636">
        <w:rPr>
          <w:rFonts w:ascii="Book Antiqua" w:hAnsi="Book Antiqua" w:cs="Calibri"/>
          <w:iCs/>
          <w:sz w:val="24"/>
          <w:szCs w:val="24"/>
        </w:rPr>
        <w:t xml:space="preserve"> 758</w:t>
      </w:r>
    </w:p>
    <w:p w14:paraId="68FB5CCC" w14:textId="77777777" w:rsidR="00DC3636" w:rsidRDefault="00DC3636" w:rsidP="00E06C37">
      <w:pPr>
        <w:widowControl w:val="0"/>
        <w:ind w:left="851" w:right="21" w:hanging="851"/>
        <w:rPr>
          <w:rFonts w:ascii="Book Antiqua" w:hAnsi="Book Antiqua" w:cs="Calibri"/>
          <w:iCs/>
          <w:sz w:val="24"/>
          <w:szCs w:val="24"/>
        </w:rPr>
      </w:pPr>
    </w:p>
    <w:p w14:paraId="14C3818A" w14:textId="7E33E064" w:rsidR="00DC3636" w:rsidRPr="00DC3636" w:rsidRDefault="00DC3636" w:rsidP="00E06C37">
      <w:pPr>
        <w:widowControl w:val="0"/>
        <w:ind w:left="851" w:right="21" w:hanging="851"/>
        <w:rPr>
          <w:rFonts w:ascii="Book Antiqua" w:hAnsi="Book Antiqua" w:cs="Calibri"/>
          <w:b/>
          <w:bCs/>
          <w:iCs/>
          <w:sz w:val="24"/>
          <w:szCs w:val="24"/>
        </w:rPr>
      </w:pPr>
      <w:r w:rsidRPr="00DC3636">
        <w:rPr>
          <w:rFonts w:ascii="Book Antiqua" w:hAnsi="Book Antiqua" w:cs="Calibri"/>
          <w:b/>
          <w:bCs/>
          <w:iCs/>
          <w:sz w:val="24"/>
          <w:szCs w:val="24"/>
        </w:rPr>
        <w:t xml:space="preserve">Refrain: </w:t>
      </w:r>
      <w:r w:rsidR="00B144DD">
        <w:rPr>
          <w:rFonts w:ascii="Book Antiqua" w:hAnsi="Book Antiqua" w:cs="Calibri"/>
          <w:b/>
          <w:bCs/>
          <w:iCs/>
          <w:sz w:val="24"/>
          <w:szCs w:val="24"/>
        </w:rPr>
        <w:t xml:space="preserve">  I trust in you, you are my God</w:t>
      </w:r>
    </w:p>
    <w:p w14:paraId="07DD445E" w14:textId="77777777" w:rsidR="00A84DAF" w:rsidRDefault="00A84DAF" w:rsidP="00E06C37">
      <w:pPr>
        <w:widowControl w:val="0"/>
        <w:ind w:left="851" w:right="21" w:hanging="851"/>
        <w:rPr>
          <w:rFonts w:ascii="Book Antiqua" w:hAnsi="Book Antiqua" w:cs="Calibri"/>
          <w:iCs/>
          <w:sz w:val="24"/>
          <w:szCs w:val="24"/>
        </w:rPr>
      </w:pPr>
    </w:p>
    <w:p w14:paraId="59D601E6" w14:textId="51071FBE" w:rsidR="00F65236" w:rsidRPr="00303DEC" w:rsidRDefault="002A691F" w:rsidP="00DD6DD7">
      <w:pPr>
        <w:widowControl w:val="0"/>
        <w:ind w:right="-324"/>
        <w:rPr>
          <w:rFonts w:ascii="Book Antiqua" w:eastAsia="Book Antiqua" w:hAnsi="Book Antiqua" w:cs="Book Antiqua"/>
          <w:color w:val="000000"/>
          <w:sz w:val="24"/>
          <w:szCs w:val="24"/>
        </w:rPr>
      </w:pPr>
      <w:r w:rsidRPr="00303DEC">
        <w:rPr>
          <w:rFonts w:ascii="Book Antiqua" w:eastAsia="Book Antiqua" w:hAnsi="Book Antiqua" w:cs="Book Antiqua"/>
          <w:i/>
          <w:iCs/>
          <w:color w:val="000000"/>
          <w:sz w:val="24"/>
          <w:szCs w:val="24"/>
        </w:rPr>
        <w:t>The</w:t>
      </w:r>
      <w:r w:rsidRPr="00303DEC">
        <w:rPr>
          <w:rFonts w:ascii="Book Antiqua" w:eastAsia="Book Antiqua" w:hAnsi="Book Antiqua" w:cs="Book Antiqua"/>
          <w:color w:val="000000"/>
          <w:sz w:val="24"/>
          <w:szCs w:val="24"/>
        </w:rPr>
        <w:t xml:space="preserve"> GOSPEL</w:t>
      </w:r>
      <w:r w:rsidRPr="00303DEC">
        <w:rPr>
          <w:rFonts w:ascii="Book Antiqua" w:eastAsia="Book Antiqua" w:hAnsi="Book Antiqua" w:cs="Book Antiqua"/>
          <w:i/>
          <w:iCs/>
          <w:color w:val="000000"/>
          <w:sz w:val="24"/>
          <w:szCs w:val="24"/>
        </w:rPr>
        <w:t xml:space="preserve"> of</w:t>
      </w:r>
      <w:r w:rsidR="00495BD1">
        <w:rPr>
          <w:rFonts w:ascii="Book Antiqua" w:eastAsia="Book Antiqua" w:hAnsi="Book Antiqua" w:cs="Book Antiqua"/>
          <w:color w:val="000000"/>
          <w:sz w:val="24"/>
          <w:szCs w:val="24"/>
        </w:rPr>
        <w:t xml:space="preserve"> </w:t>
      </w:r>
      <w:r w:rsidR="00DC3636">
        <w:rPr>
          <w:rFonts w:ascii="Book Antiqua" w:eastAsia="Book Antiqua" w:hAnsi="Book Antiqua" w:cs="Book Antiqua"/>
          <w:color w:val="000000"/>
          <w:sz w:val="24"/>
          <w:szCs w:val="24"/>
        </w:rPr>
        <w:t>MATTHEW, Chapter 11, verses 28 - 29</w:t>
      </w:r>
    </w:p>
    <w:p w14:paraId="06A6178B" w14:textId="77777777" w:rsidR="00B07ECD" w:rsidRPr="00925FCF" w:rsidRDefault="00B07ECD">
      <w:pPr>
        <w:widowControl w:val="0"/>
        <w:ind w:left="993" w:hanging="993"/>
        <w:rPr>
          <w:rFonts w:ascii="Book Antiqua" w:eastAsia="Book Antiqua" w:hAnsi="Book Antiqua" w:cs="Book Antiqua"/>
          <w:color w:val="000000"/>
          <w:sz w:val="24"/>
          <w:szCs w:val="24"/>
          <w:lang w:val="en-CA"/>
        </w:rPr>
      </w:pPr>
    </w:p>
    <w:p w14:paraId="03D2AF40" w14:textId="12F60A3F" w:rsidR="00E06C37" w:rsidRPr="00E06C37" w:rsidRDefault="00E06C37" w:rsidP="006F123A">
      <w:pPr>
        <w:pStyle w:val="Default"/>
        <w:spacing w:before="0"/>
        <w:ind w:left="851" w:hanging="851"/>
        <w:rPr>
          <w:rFonts w:ascii="Book Antiqua" w:eastAsia="Times New Roman" w:hAnsi="Book Antiqua" w:cs="Times New Roman"/>
          <w:shd w:val="clear" w:color="auto" w:fill="FFFFFF"/>
        </w:rPr>
      </w:pPr>
      <w:r w:rsidRPr="00E06C37">
        <w:rPr>
          <w:rFonts w:ascii="Book Antiqua" w:hAnsi="Book Antiqua"/>
          <w:shd w:val="clear" w:color="auto" w:fill="FFFFFF"/>
        </w:rPr>
        <w:t xml:space="preserve">One: </w:t>
      </w:r>
      <w:r w:rsidR="006F123A">
        <w:rPr>
          <w:rFonts w:ascii="Book Antiqua" w:hAnsi="Book Antiqua"/>
          <w:shd w:val="clear" w:color="auto" w:fill="FFFFFF"/>
        </w:rPr>
        <w:tab/>
      </w:r>
      <w:r w:rsidRPr="00E06C37">
        <w:rPr>
          <w:rFonts w:ascii="Book Antiqua" w:hAnsi="Book Antiqua"/>
          <w:shd w:val="clear" w:color="auto" w:fill="FFFFFF"/>
          <w:lang w:val="de-DE"/>
        </w:rPr>
        <w:t>For the word of God in scripture, among us, and within us.</w:t>
      </w:r>
    </w:p>
    <w:p w14:paraId="4499D93B" w14:textId="1DCE9C76" w:rsidR="00E06C37" w:rsidRDefault="00E06C37" w:rsidP="006F123A">
      <w:pPr>
        <w:pStyle w:val="Default"/>
        <w:spacing w:before="0"/>
        <w:ind w:left="851" w:hanging="851"/>
        <w:rPr>
          <w:rFonts w:ascii="Book Antiqua" w:hAnsi="Book Antiqua"/>
          <w:b/>
          <w:bCs/>
          <w:shd w:val="clear" w:color="auto" w:fill="FFFFFF"/>
        </w:rPr>
      </w:pPr>
      <w:r w:rsidRPr="00E06C37">
        <w:rPr>
          <w:rFonts w:ascii="Book Antiqua" w:hAnsi="Book Antiqua"/>
          <w:b/>
          <w:bCs/>
          <w:shd w:val="clear" w:color="auto" w:fill="FFFFFF"/>
        </w:rPr>
        <w:t>All:</w:t>
      </w:r>
      <w:r w:rsidRPr="00E06C37">
        <w:rPr>
          <w:rFonts w:ascii="Book Antiqua" w:hAnsi="Book Antiqua"/>
          <w:b/>
          <w:bCs/>
          <w:shd w:val="clear" w:color="auto" w:fill="FFFFFF"/>
        </w:rPr>
        <w:tab/>
        <w:t>Thanks be to God</w:t>
      </w:r>
      <w:r w:rsidR="002A3827">
        <w:rPr>
          <w:rFonts w:ascii="Book Antiqua" w:hAnsi="Book Antiqua"/>
          <w:b/>
          <w:bCs/>
          <w:shd w:val="clear" w:color="auto" w:fill="FFFFFF"/>
        </w:rPr>
        <w:t>.</w:t>
      </w:r>
    </w:p>
    <w:p w14:paraId="7F6E2501" w14:textId="77777777" w:rsidR="00DC3636" w:rsidRDefault="00DC3636" w:rsidP="006F123A">
      <w:pPr>
        <w:pStyle w:val="Default"/>
        <w:spacing w:before="0"/>
        <w:ind w:left="851" w:hanging="851"/>
        <w:rPr>
          <w:rFonts w:ascii="Book Antiqua" w:hAnsi="Book Antiqua"/>
          <w:b/>
          <w:bCs/>
          <w:shd w:val="clear" w:color="auto" w:fill="FFFFFF"/>
        </w:rPr>
      </w:pPr>
    </w:p>
    <w:p w14:paraId="6E737949" w14:textId="6689C122" w:rsidR="00DC3636" w:rsidRPr="00CA6F4F" w:rsidRDefault="00CA6F4F" w:rsidP="00DC3636">
      <w:pPr>
        <w:rPr>
          <w:rFonts w:ascii="Book Antiqua" w:hAnsi="Book Antiqua"/>
          <w:sz w:val="24"/>
          <w:szCs w:val="24"/>
          <w:shd w:val="clear" w:color="auto" w:fill="FFFFFF"/>
        </w:rPr>
      </w:pPr>
      <w:r w:rsidRPr="00CA6F4F">
        <w:rPr>
          <w:rFonts w:ascii="Book Antiqua" w:eastAsia="Arial Unicode MS" w:hAnsi="Book Antiqua" w:cs="Arial Unicode MS"/>
          <w:i/>
          <w:iCs/>
          <w:sz w:val="24"/>
          <w:szCs w:val="24"/>
          <w:shd w:val="clear" w:color="auto" w:fill="FFFFFF"/>
        </w:rPr>
        <w:t>A</w:t>
      </w:r>
      <w:r w:rsidRPr="00CA6F4F">
        <w:rPr>
          <w:rFonts w:ascii="Book Antiqua" w:eastAsia="Arial Unicode MS" w:hAnsi="Book Antiqua" w:cs="Arial Unicode MS"/>
          <w:sz w:val="24"/>
          <w:szCs w:val="24"/>
          <w:shd w:val="clear" w:color="auto" w:fill="FFFFFF"/>
        </w:rPr>
        <w:t xml:space="preserve"> </w:t>
      </w:r>
      <w:r w:rsidR="00DC3636" w:rsidRPr="00CA6F4F">
        <w:rPr>
          <w:rFonts w:ascii="Book Antiqua" w:eastAsia="Arial Unicode MS" w:hAnsi="Book Antiqua" w:cs="Arial Unicode MS"/>
          <w:sz w:val="24"/>
          <w:szCs w:val="24"/>
          <w:shd w:val="clear" w:color="auto" w:fill="FFFFFF"/>
        </w:rPr>
        <w:t>H</w:t>
      </w:r>
      <w:r w:rsidRPr="00CA6F4F">
        <w:rPr>
          <w:rFonts w:ascii="Book Antiqua" w:eastAsia="Arial Unicode MS" w:hAnsi="Book Antiqua" w:cs="Arial Unicode MS"/>
          <w:sz w:val="24"/>
          <w:szCs w:val="24"/>
          <w:shd w:val="clear" w:color="auto" w:fill="FFFFFF"/>
        </w:rPr>
        <w:t>YMN</w:t>
      </w:r>
      <w:r w:rsidR="00DC3636" w:rsidRPr="00CA6F4F">
        <w:rPr>
          <w:rFonts w:ascii="Book Antiqua" w:eastAsia="Arial Unicode MS" w:hAnsi="Book Antiqua" w:cs="Arial Unicode MS"/>
          <w:sz w:val="24"/>
          <w:szCs w:val="24"/>
          <w:shd w:val="clear" w:color="auto" w:fill="FFFFFF"/>
        </w:rPr>
        <w:t xml:space="preserve"> </w:t>
      </w:r>
      <w:r w:rsidR="00DC3636" w:rsidRPr="00CA6F4F">
        <w:rPr>
          <w:rFonts w:ascii="Book Antiqua" w:eastAsia="Arial Unicode MS" w:hAnsi="Book Antiqua" w:cs="Arial Unicode MS"/>
          <w:i/>
          <w:iCs/>
          <w:sz w:val="24"/>
          <w:szCs w:val="24"/>
          <w:shd w:val="clear" w:color="auto" w:fill="FFFFFF"/>
        </w:rPr>
        <w:t xml:space="preserve">for </w:t>
      </w:r>
      <w:r w:rsidR="00DC3636" w:rsidRPr="00CA6F4F">
        <w:rPr>
          <w:rFonts w:ascii="Book Antiqua" w:eastAsia="Arial Unicode MS" w:hAnsi="Book Antiqua" w:cs="Arial Unicode MS"/>
          <w:sz w:val="24"/>
          <w:szCs w:val="24"/>
          <w:shd w:val="clear" w:color="auto" w:fill="FFFFFF"/>
        </w:rPr>
        <w:t>M</w:t>
      </w:r>
      <w:r w:rsidRPr="00CA6F4F">
        <w:rPr>
          <w:rFonts w:ascii="Book Antiqua" w:eastAsia="Arial Unicode MS" w:hAnsi="Book Antiqua" w:cs="Arial Unicode MS"/>
          <w:sz w:val="24"/>
          <w:szCs w:val="24"/>
          <w:shd w:val="clear" w:color="auto" w:fill="FFFFFF"/>
        </w:rPr>
        <w:t>ENTAL HEATH CARE SUNDAY</w:t>
      </w:r>
    </w:p>
    <w:p w14:paraId="5F00E56C" w14:textId="4DC3358E" w:rsidR="00DC3636" w:rsidRPr="00CA6F4F" w:rsidRDefault="00DC3636" w:rsidP="00CA6F4F">
      <w:pPr>
        <w:jc w:val="center"/>
        <w:rPr>
          <w:rFonts w:ascii="Book Antiqua" w:hAnsi="Book Antiqua"/>
          <w:i/>
          <w:iCs/>
          <w:sz w:val="22"/>
          <w:szCs w:val="22"/>
          <w:shd w:val="clear" w:color="auto" w:fill="FFFFFF"/>
        </w:rPr>
      </w:pPr>
      <w:r w:rsidRPr="00CA6F4F">
        <w:rPr>
          <w:rFonts w:ascii="Book Antiqua" w:eastAsia="Arial Unicode MS" w:hAnsi="Book Antiqua" w:cs="Arial Unicode MS"/>
          <w:i/>
          <w:iCs/>
          <w:sz w:val="22"/>
          <w:szCs w:val="22"/>
          <w:shd w:val="clear" w:color="auto" w:fill="FFFFFF"/>
        </w:rPr>
        <w:t>(tune is “All Through the Night”)</w:t>
      </w:r>
    </w:p>
    <w:p w14:paraId="406E3C79" w14:textId="77777777" w:rsidR="00DC3636" w:rsidRPr="00DC3636" w:rsidRDefault="00DC3636" w:rsidP="00DC3636">
      <w:pPr>
        <w:rPr>
          <w:rFonts w:ascii="Book Antiqua" w:hAnsi="Book Antiqua"/>
          <w:sz w:val="24"/>
          <w:szCs w:val="24"/>
          <w:shd w:val="clear" w:color="auto" w:fill="FFFFFF"/>
          <w14:textOutline w14:w="0" w14:cap="flat" w14:cmpd="sng" w14:algn="ctr">
            <w14:noFill/>
            <w14:prstDash w14:val="solid"/>
            <w14:bevel/>
          </w14:textOutline>
        </w:rPr>
      </w:pPr>
      <w:r w:rsidRPr="00DC3636">
        <w:rPr>
          <w:rFonts w:ascii="Book Antiqua" w:eastAsia="Arial Unicode MS" w:hAnsi="Book Antiqua" w:cs="Arial Unicode MS"/>
          <w:sz w:val="24"/>
          <w:szCs w:val="24"/>
          <w:shd w:val="clear" w:color="auto" w:fill="FFFFFF"/>
          <w14:textOutline w14:w="0" w14:cap="flat" w14:cmpd="sng" w14:algn="ctr">
            <w14:noFill/>
            <w14:prstDash w14:val="solid"/>
            <w14:bevel/>
          </w14:textOutline>
        </w:rPr>
        <w:t> </w:t>
      </w:r>
    </w:p>
    <w:p w14:paraId="6012B86F" w14:textId="635DC775" w:rsidR="00DC3636" w:rsidRPr="002A3827" w:rsidRDefault="00DC3636" w:rsidP="00B144DD">
      <w:pPr>
        <w:pStyle w:val="ListParagraph"/>
        <w:numPr>
          <w:ilvl w:val="0"/>
          <w:numId w:val="2"/>
        </w:numPr>
        <w:ind w:left="426" w:right="-183" w:hanging="426"/>
        <w:rPr>
          <w:rFonts w:ascii="Book Antiqua" w:hAnsi="Book Antiqua"/>
          <w:b/>
          <w:bCs/>
          <w:sz w:val="23"/>
          <w:szCs w:val="23"/>
          <w:shd w:val="clear" w:color="auto" w:fill="FFFFFF"/>
          <w14:textOutline w14:w="0" w14:cap="flat" w14:cmpd="sng" w14:algn="ctr">
            <w14:noFill/>
            <w14:prstDash w14:val="solid"/>
            <w14:bevel/>
          </w14:textOutline>
        </w:rPr>
      </w:pPr>
      <w:r w:rsidRPr="002A3827">
        <w:rPr>
          <w:rFonts w:ascii="Book Antiqua" w:eastAsia="Arial Unicode MS" w:hAnsi="Book Antiqua" w:cs="Arial Unicode MS"/>
          <w:b/>
          <w:bCs/>
          <w:sz w:val="23"/>
          <w:szCs w:val="23"/>
          <w:shd w:val="clear" w:color="auto" w:fill="FFFFFF"/>
          <w14:textOutline w14:w="0" w14:cap="flat" w14:cmpd="sng" w14:algn="ctr">
            <w14:noFill/>
            <w14:prstDash w14:val="solid"/>
            <w14:bevel/>
          </w14:textOutline>
        </w:rPr>
        <w:t>Truth of Jesus, light our darkness, all through the night.</w:t>
      </w:r>
    </w:p>
    <w:p w14:paraId="493A694B" w14:textId="77777777" w:rsidR="00DC3636" w:rsidRPr="002A3827" w:rsidRDefault="00DC3636" w:rsidP="00B144DD">
      <w:pPr>
        <w:ind w:left="426" w:right="-608"/>
        <w:rPr>
          <w:rFonts w:ascii="Book Antiqua" w:hAnsi="Book Antiqua"/>
          <w:b/>
          <w:bCs/>
          <w:sz w:val="23"/>
          <w:szCs w:val="23"/>
          <w:shd w:val="clear" w:color="auto" w:fill="FFFFFF"/>
          <w14:textOutline w14:w="0" w14:cap="flat" w14:cmpd="sng" w14:algn="ctr">
            <w14:noFill/>
            <w14:prstDash w14:val="solid"/>
            <w14:bevel/>
          </w14:textOutline>
        </w:rPr>
      </w:pPr>
      <w:r w:rsidRPr="002A3827">
        <w:rPr>
          <w:rFonts w:ascii="Book Antiqua" w:eastAsia="Arial Unicode MS" w:hAnsi="Book Antiqua" w:cs="Arial Unicode MS"/>
          <w:b/>
          <w:bCs/>
          <w:sz w:val="23"/>
          <w:szCs w:val="23"/>
          <w:shd w:val="clear" w:color="auto" w:fill="FFFFFF"/>
          <w14:textOutline w14:w="0" w14:cap="flat" w14:cmpd="sng" w14:algn="ctr">
            <w14:noFill/>
            <w14:prstDash w14:val="solid"/>
            <w14:bevel/>
          </w14:textOutline>
        </w:rPr>
        <w:t>Lord of love, transform our weakness, all through the night.</w:t>
      </w:r>
    </w:p>
    <w:p w14:paraId="60E63C75" w14:textId="0D4316DE" w:rsidR="00DC3636" w:rsidRPr="002A3827" w:rsidRDefault="00DC3636" w:rsidP="00B144DD">
      <w:pPr>
        <w:ind w:left="426"/>
        <w:rPr>
          <w:rFonts w:ascii="Book Antiqua" w:hAnsi="Book Antiqua"/>
          <w:b/>
          <w:bCs/>
          <w:sz w:val="23"/>
          <w:szCs w:val="23"/>
          <w:shd w:val="clear" w:color="auto" w:fill="FFFFFF"/>
          <w14:textOutline w14:w="0" w14:cap="flat" w14:cmpd="sng" w14:algn="ctr">
            <w14:noFill/>
            <w14:prstDash w14:val="solid"/>
            <w14:bevel/>
          </w14:textOutline>
        </w:rPr>
      </w:pPr>
      <w:r w:rsidRPr="002A3827">
        <w:rPr>
          <w:rFonts w:ascii="Book Antiqua" w:eastAsia="Arial Unicode MS" w:hAnsi="Book Antiqua" w:cs="Arial Unicode MS"/>
          <w:b/>
          <w:bCs/>
          <w:sz w:val="23"/>
          <w:szCs w:val="23"/>
          <w:shd w:val="clear" w:color="auto" w:fill="FFFFFF"/>
          <w14:textOutline w14:w="0" w14:cap="flat" w14:cmpd="sng" w14:algn="ctr">
            <w14:noFill/>
            <w14:prstDash w14:val="solid"/>
            <w14:bevel/>
          </w14:textOutline>
        </w:rPr>
        <w:t>Touch our pain and heal our sorrow, build in us your new tomorrow.</w:t>
      </w:r>
    </w:p>
    <w:p w14:paraId="7BAA4904" w14:textId="730464FC" w:rsidR="00DC3636" w:rsidRPr="002A3827" w:rsidRDefault="00DC3636" w:rsidP="00B144DD">
      <w:pPr>
        <w:ind w:firstLine="426"/>
        <w:rPr>
          <w:rFonts w:ascii="Book Antiqua" w:hAnsi="Book Antiqua"/>
          <w:b/>
          <w:bCs/>
          <w:sz w:val="23"/>
          <w:szCs w:val="23"/>
          <w:shd w:val="clear" w:color="auto" w:fill="FFFFFF"/>
          <w14:textOutline w14:w="0" w14:cap="flat" w14:cmpd="sng" w14:algn="ctr">
            <w14:noFill/>
            <w14:prstDash w14:val="solid"/>
            <w14:bevel/>
          </w14:textOutline>
        </w:rPr>
      </w:pPr>
      <w:r w:rsidRPr="002A3827">
        <w:rPr>
          <w:rFonts w:ascii="Book Antiqua" w:eastAsia="Arial Unicode MS" w:hAnsi="Book Antiqua" w:cs="Arial Unicode MS"/>
          <w:b/>
          <w:bCs/>
          <w:sz w:val="23"/>
          <w:szCs w:val="23"/>
          <w:shd w:val="clear" w:color="auto" w:fill="FFFFFF"/>
          <w14:textOutline w14:w="0" w14:cap="flat" w14:cmpd="sng" w14:algn="ctr">
            <w14:noFill/>
            <w14:prstDash w14:val="solid"/>
            <w14:bevel/>
          </w14:textOutline>
        </w:rPr>
        <w:t>Reconcile us with forgiveness, all through the night</w:t>
      </w:r>
      <w:r w:rsidR="005A7902" w:rsidRPr="002A3827">
        <w:rPr>
          <w:rFonts w:ascii="Book Antiqua" w:eastAsia="Arial Unicode MS" w:hAnsi="Book Antiqua" w:cs="Arial Unicode MS"/>
          <w:b/>
          <w:bCs/>
          <w:sz w:val="23"/>
          <w:szCs w:val="23"/>
          <w:shd w:val="clear" w:color="auto" w:fill="FFFFFF"/>
          <w14:textOutline w14:w="0" w14:cap="flat" w14:cmpd="sng" w14:algn="ctr">
            <w14:noFill/>
            <w14:prstDash w14:val="solid"/>
            <w14:bevel/>
          </w14:textOutline>
        </w:rPr>
        <w:t>.</w:t>
      </w:r>
    </w:p>
    <w:p w14:paraId="4EC0099A" w14:textId="77777777" w:rsidR="00DC3636" w:rsidRPr="002A3827" w:rsidRDefault="00DC3636" w:rsidP="00DC3636">
      <w:pPr>
        <w:rPr>
          <w:rFonts w:ascii="Book Antiqua" w:hAnsi="Book Antiqua"/>
          <w:b/>
          <w:bCs/>
          <w:sz w:val="23"/>
          <w:szCs w:val="23"/>
          <w:shd w:val="clear" w:color="auto" w:fill="FFFFFF"/>
          <w14:textOutline w14:w="0" w14:cap="flat" w14:cmpd="sng" w14:algn="ctr">
            <w14:noFill/>
            <w14:prstDash w14:val="solid"/>
            <w14:bevel/>
          </w14:textOutline>
        </w:rPr>
      </w:pPr>
      <w:r w:rsidRPr="002A3827">
        <w:rPr>
          <w:rFonts w:ascii="Book Antiqua" w:eastAsia="Arial Unicode MS" w:hAnsi="Book Antiqua" w:cs="Arial Unicode MS"/>
          <w:b/>
          <w:bCs/>
          <w:sz w:val="23"/>
          <w:szCs w:val="23"/>
          <w:shd w:val="clear" w:color="auto" w:fill="FFFFFF"/>
          <w14:textOutline w14:w="0" w14:cap="flat" w14:cmpd="sng" w14:algn="ctr">
            <w14:noFill/>
            <w14:prstDash w14:val="solid"/>
            <w14:bevel/>
          </w14:textOutline>
        </w:rPr>
        <w:t> </w:t>
      </w:r>
    </w:p>
    <w:p w14:paraId="383D2932" w14:textId="50310AC3" w:rsidR="00DC3636" w:rsidRPr="002A3827" w:rsidRDefault="00DC3636" w:rsidP="00B144DD">
      <w:pPr>
        <w:pStyle w:val="ListParagraph"/>
        <w:numPr>
          <w:ilvl w:val="0"/>
          <w:numId w:val="2"/>
        </w:numPr>
        <w:ind w:left="426" w:hanging="426"/>
        <w:rPr>
          <w:rFonts w:ascii="Book Antiqua" w:hAnsi="Book Antiqua"/>
          <w:b/>
          <w:bCs/>
          <w:sz w:val="23"/>
          <w:szCs w:val="23"/>
          <w:shd w:val="clear" w:color="auto" w:fill="FFFFFF"/>
          <w14:textOutline w14:w="0" w14:cap="flat" w14:cmpd="sng" w14:algn="ctr">
            <w14:noFill/>
            <w14:prstDash w14:val="solid"/>
            <w14:bevel/>
          </w14:textOutline>
        </w:rPr>
      </w:pPr>
      <w:r w:rsidRPr="002A3827">
        <w:rPr>
          <w:rFonts w:ascii="Book Antiqua" w:eastAsia="Arial Unicode MS" w:hAnsi="Book Antiqua" w:cs="Arial Unicode MS"/>
          <w:b/>
          <w:bCs/>
          <w:sz w:val="23"/>
          <w:szCs w:val="23"/>
          <w:shd w:val="clear" w:color="auto" w:fill="FFFFFF"/>
          <w14:textOutline w14:w="0" w14:cap="flat" w14:cmpd="sng" w14:algn="ctr">
            <w14:noFill/>
            <w14:prstDash w14:val="solid"/>
            <w14:bevel/>
          </w14:textOutline>
        </w:rPr>
        <w:t>Living spirit, fill the stillness, all through the night.</w:t>
      </w:r>
    </w:p>
    <w:p w14:paraId="1D622B3F" w14:textId="77777777" w:rsidR="00DC3636" w:rsidRPr="002A3827" w:rsidRDefault="00DC3636" w:rsidP="00B144DD">
      <w:pPr>
        <w:ind w:left="426" w:right="-183"/>
        <w:rPr>
          <w:rFonts w:ascii="Book Antiqua" w:hAnsi="Book Antiqua"/>
          <w:b/>
          <w:bCs/>
          <w:sz w:val="23"/>
          <w:szCs w:val="23"/>
          <w:shd w:val="clear" w:color="auto" w:fill="FFFFFF"/>
          <w14:textOutline w14:w="0" w14:cap="flat" w14:cmpd="sng" w14:algn="ctr">
            <w14:noFill/>
            <w14:prstDash w14:val="solid"/>
            <w14:bevel/>
          </w14:textOutline>
        </w:rPr>
      </w:pPr>
      <w:r w:rsidRPr="002A3827">
        <w:rPr>
          <w:rFonts w:ascii="Book Antiqua" w:eastAsia="Arial Unicode MS" w:hAnsi="Book Antiqua" w:cs="Arial Unicode MS"/>
          <w:b/>
          <w:bCs/>
          <w:sz w:val="23"/>
          <w:szCs w:val="23"/>
          <w:shd w:val="clear" w:color="auto" w:fill="FFFFFF"/>
          <w14:textOutline w14:w="0" w14:cap="flat" w14:cmpd="sng" w14:algn="ctr">
            <w14:noFill/>
            <w14:prstDash w14:val="solid"/>
            <w14:bevel/>
          </w14:textOutline>
        </w:rPr>
        <w:t>Lord of love, embrace the helpless, all through the night.</w:t>
      </w:r>
    </w:p>
    <w:p w14:paraId="5A21DFAF" w14:textId="77777777" w:rsidR="00DC3636" w:rsidRPr="002A3827" w:rsidRDefault="00DC3636" w:rsidP="00B144DD">
      <w:pPr>
        <w:ind w:left="426"/>
        <w:rPr>
          <w:rFonts w:ascii="Book Antiqua" w:hAnsi="Book Antiqua"/>
          <w:b/>
          <w:bCs/>
          <w:sz w:val="23"/>
          <w:szCs w:val="23"/>
          <w:shd w:val="clear" w:color="auto" w:fill="FFFFFF"/>
          <w14:textOutline w14:w="0" w14:cap="flat" w14:cmpd="sng" w14:algn="ctr">
            <w14:noFill/>
            <w14:prstDash w14:val="solid"/>
            <w14:bevel/>
          </w14:textOutline>
        </w:rPr>
      </w:pPr>
      <w:r w:rsidRPr="002A3827">
        <w:rPr>
          <w:rFonts w:ascii="Book Antiqua" w:eastAsia="Arial Unicode MS" w:hAnsi="Book Antiqua" w:cs="Arial Unicode MS"/>
          <w:b/>
          <w:bCs/>
          <w:sz w:val="23"/>
          <w:szCs w:val="23"/>
          <w:shd w:val="clear" w:color="auto" w:fill="FFFFFF"/>
          <w14:textOutline w14:w="0" w14:cap="flat" w14:cmpd="sng" w14:algn="ctr">
            <w14:noFill/>
            <w14:prstDash w14:val="solid"/>
            <w14:bevel/>
          </w14:textOutline>
        </w:rPr>
        <w:t>Stressed, confused, alone or grieving, give us grace to keep believing.</w:t>
      </w:r>
    </w:p>
    <w:p w14:paraId="608F2792" w14:textId="77777777" w:rsidR="00DC3636" w:rsidRPr="002A3827" w:rsidRDefault="00DC3636" w:rsidP="00B144DD">
      <w:pPr>
        <w:ind w:firstLine="426"/>
        <w:rPr>
          <w:rFonts w:ascii="Book Antiqua" w:eastAsia="Arial Unicode MS" w:hAnsi="Book Antiqua" w:cs="Arial Unicode MS"/>
          <w:b/>
          <w:bCs/>
          <w:sz w:val="23"/>
          <w:szCs w:val="23"/>
          <w:shd w:val="clear" w:color="auto" w:fill="FFFFFF"/>
          <w14:textOutline w14:w="0" w14:cap="flat" w14:cmpd="sng" w14:algn="ctr">
            <w14:noFill/>
            <w14:prstDash w14:val="solid"/>
            <w14:bevel/>
          </w14:textOutline>
        </w:rPr>
      </w:pPr>
      <w:r w:rsidRPr="002A3827">
        <w:rPr>
          <w:rFonts w:ascii="Book Antiqua" w:eastAsia="Arial Unicode MS" w:hAnsi="Book Antiqua" w:cs="Arial Unicode MS"/>
          <w:b/>
          <w:bCs/>
          <w:sz w:val="23"/>
          <w:szCs w:val="23"/>
          <w:shd w:val="clear" w:color="auto" w:fill="FFFFFF"/>
          <w14:textOutline w14:w="0" w14:cap="flat" w14:cmpd="sng" w14:algn="ctr">
            <w14:noFill/>
            <w14:prstDash w14:val="solid"/>
            <w14:bevel/>
          </w14:textOutline>
        </w:rPr>
        <w:t>Holding onto love and kindness, all through the night.</w:t>
      </w:r>
    </w:p>
    <w:p w14:paraId="6322AB6A" w14:textId="77777777" w:rsidR="006A36ED" w:rsidRPr="002A3827" w:rsidRDefault="006A36ED" w:rsidP="00B144DD">
      <w:pPr>
        <w:ind w:firstLine="426"/>
        <w:rPr>
          <w:rFonts w:ascii="Book Antiqua" w:hAnsi="Book Antiqua"/>
          <w:b/>
          <w:bCs/>
          <w:sz w:val="23"/>
          <w:szCs w:val="23"/>
          <w:shd w:val="clear" w:color="auto" w:fill="FFFFFF"/>
          <w14:textOutline w14:w="0" w14:cap="flat" w14:cmpd="sng" w14:algn="ctr">
            <w14:noFill/>
            <w14:prstDash w14:val="solid"/>
            <w14:bevel/>
          </w14:textOutline>
        </w:rPr>
      </w:pPr>
    </w:p>
    <w:p w14:paraId="39CC2110" w14:textId="5D1D58D5" w:rsidR="00DC3636" w:rsidRPr="002A3827" w:rsidRDefault="00DC3636" w:rsidP="006A36ED">
      <w:pPr>
        <w:pStyle w:val="ListParagraph"/>
        <w:numPr>
          <w:ilvl w:val="0"/>
          <w:numId w:val="2"/>
        </w:numPr>
        <w:ind w:left="426" w:hanging="426"/>
        <w:rPr>
          <w:rFonts w:ascii="Book Antiqua" w:hAnsi="Book Antiqua"/>
          <w:b/>
          <w:bCs/>
          <w:sz w:val="23"/>
          <w:szCs w:val="23"/>
          <w:shd w:val="clear" w:color="auto" w:fill="FFFFFF"/>
          <w14:textOutline w14:w="0" w14:cap="flat" w14:cmpd="sng" w14:algn="ctr">
            <w14:noFill/>
            <w14:prstDash w14:val="solid"/>
            <w14:bevel/>
          </w14:textOutline>
        </w:rPr>
      </w:pPr>
      <w:r w:rsidRPr="002A3827">
        <w:rPr>
          <w:rFonts w:ascii="Book Antiqua" w:eastAsia="Arial Unicode MS" w:hAnsi="Book Antiqua" w:cs="Arial Unicode MS"/>
          <w:b/>
          <w:bCs/>
          <w:sz w:val="23"/>
          <w:szCs w:val="23"/>
          <w:shd w:val="clear" w:color="auto" w:fill="FFFFFF"/>
          <w14:textOutline w14:w="0" w14:cap="flat" w14:cmpd="sng" w14:algn="ctr">
            <w14:noFill/>
            <w14:prstDash w14:val="solid"/>
            <w14:bevel/>
          </w14:textOutline>
        </w:rPr>
        <w:t>God of joy inspire the hopeless, all through the night.</w:t>
      </w:r>
    </w:p>
    <w:p w14:paraId="671D3A40" w14:textId="77777777" w:rsidR="00DC3636" w:rsidRPr="002A3827" w:rsidRDefault="00DC3636" w:rsidP="00B144DD">
      <w:pPr>
        <w:ind w:right="-466" w:firstLine="426"/>
        <w:rPr>
          <w:rFonts w:ascii="Book Antiqua" w:hAnsi="Book Antiqua"/>
          <w:b/>
          <w:bCs/>
          <w:sz w:val="23"/>
          <w:szCs w:val="23"/>
          <w:shd w:val="clear" w:color="auto" w:fill="FFFFFF"/>
          <w14:textOutline w14:w="0" w14:cap="flat" w14:cmpd="sng" w14:algn="ctr">
            <w14:noFill/>
            <w14:prstDash w14:val="solid"/>
            <w14:bevel/>
          </w14:textOutline>
        </w:rPr>
      </w:pPr>
      <w:r w:rsidRPr="002A3827">
        <w:rPr>
          <w:rFonts w:ascii="Book Antiqua" w:eastAsia="Arial Unicode MS" w:hAnsi="Book Antiqua" w:cs="Arial Unicode MS"/>
          <w:b/>
          <w:bCs/>
          <w:sz w:val="23"/>
          <w:szCs w:val="23"/>
          <w:shd w:val="clear" w:color="auto" w:fill="FFFFFF"/>
          <w14:textOutline w14:w="0" w14:cap="flat" w14:cmpd="sng" w14:algn="ctr">
            <w14:noFill/>
            <w14:prstDash w14:val="solid"/>
            <w14:bevel/>
          </w14:textOutline>
        </w:rPr>
        <w:t>Lord of love, enfold the friendless, all through the night.</w:t>
      </w:r>
    </w:p>
    <w:p w14:paraId="6750A87A" w14:textId="77777777" w:rsidR="00DC3636" w:rsidRPr="002A3827" w:rsidRDefault="00DC3636" w:rsidP="00B144DD">
      <w:pPr>
        <w:ind w:left="426"/>
        <w:rPr>
          <w:rFonts w:ascii="Book Antiqua" w:hAnsi="Book Antiqua"/>
          <w:b/>
          <w:bCs/>
          <w:sz w:val="23"/>
          <w:szCs w:val="23"/>
          <w:shd w:val="clear" w:color="auto" w:fill="FFFFFF"/>
          <w14:textOutline w14:w="0" w14:cap="flat" w14:cmpd="sng" w14:algn="ctr">
            <w14:noFill/>
            <w14:prstDash w14:val="solid"/>
            <w14:bevel/>
          </w14:textOutline>
        </w:rPr>
      </w:pPr>
      <w:r w:rsidRPr="002A3827">
        <w:rPr>
          <w:rFonts w:ascii="Book Antiqua" w:eastAsia="Arial Unicode MS" w:hAnsi="Book Antiqua" w:cs="Arial Unicode MS"/>
          <w:b/>
          <w:bCs/>
          <w:sz w:val="23"/>
          <w:szCs w:val="23"/>
          <w:shd w:val="clear" w:color="auto" w:fill="FFFFFF"/>
          <w14:textOutline w14:w="0" w14:cap="flat" w14:cmpd="sng" w14:algn="ctr">
            <w14:noFill/>
            <w14:prstDash w14:val="solid"/>
            <w14:bevel/>
          </w14:textOutline>
        </w:rPr>
        <w:t>Hold us when we</w:t>
      </w:r>
      <w:r w:rsidRPr="002A3827">
        <w:rPr>
          <w:rFonts w:ascii="Book Antiqua" w:eastAsia="Arial Unicode MS" w:hAnsi="Book Antiqua"/>
          <w:b/>
          <w:bCs/>
          <w:sz w:val="23"/>
          <w:szCs w:val="23"/>
          <w:shd w:val="clear" w:color="auto" w:fill="FFFFFF"/>
          <w:rtl/>
          <w14:textOutline w14:w="0" w14:cap="flat" w14:cmpd="sng" w14:algn="ctr">
            <w14:noFill/>
            <w14:prstDash w14:val="solid"/>
            <w14:bevel/>
          </w14:textOutline>
        </w:rPr>
        <w:t>’</w:t>
      </w:r>
      <w:r w:rsidRPr="002A3827">
        <w:rPr>
          <w:rFonts w:ascii="Book Antiqua" w:eastAsia="Arial Unicode MS" w:hAnsi="Book Antiqua" w:cs="Arial Unicode MS"/>
          <w:b/>
          <w:bCs/>
          <w:sz w:val="23"/>
          <w:szCs w:val="23"/>
          <w:shd w:val="clear" w:color="auto" w:fill="FFFFFF"/>
          <w14:textOutline w14:w="0" w14:cap="flat" w14:cmpd="sng" w14:algn="ctr">
            <w14:noFill/>
            <w14:prstDash w14:val="solid"/>
            <w14:bevel/>
          </w14:textOutline>
        </w:rPr>
        <w:t xml:space="preserve">re tired of living, teach us to accept </w:t>
      </w:r>
      <w:proofErr w:type="gramStart"/>
      <w:r w:rsidRPr="002A3827">
        <w:rPr>
          <w:rFonts w:ascii="Book Antiqua" w:eastAsia="Arial Unicode MS" w:hAnsi="Book Antiqua" w:cs="Arial Unicode MS"/>
          <w:b/>
          <w:bCs/>
          <w:sz w:val="23"/>
          <w:szCs w:val="23"/>
          <w:shd w:val="clear" w:color="auto" w:fill="FFFFFF"/>
          <w14:textOutline w14:w="0" w14:cap="flat" w14:cmpd="sng" w14:algn="ctr">
            <w14:noFill/>
            <w14:prstDash w14:val="solid"/>
            <w14:bevel/>
          </w14:textOutline>
        </w:rPr>
        <w:t>your</w:t>
      </w:r>
      <w:proofErr w:type="gramEnd"/>
      <w:r w:rsidRPr="002A3827">
        <w:rPr>
          <w:rFonts w:ascii="Book Antiqua" w:eastAsia="Arial Unicode MS" w:hAnsi="Book Antiqua" w:cs="Arial Unicode MS"/>
          <w:b/>
          <w:bCs/>
          <w:sz w:val="23"/>
          <w:szCs w:val="23"/>
          <w:shd w:val="clear" w:color="auto" w:fill="FFFFFF"/>
          <w14:textOutline w14:w="0" w14:cap="flat" w14:cmpd="sng" w14:algn="ctr">
            <w14:noFill/>
            <w14:prstDash w14:val="solid"/>
            <w14:bevel/>
          </w14:textOutline>
        </w:rPr>
        <w:t xml:space="preserve"> giving.</w:t>
      </w:r>
    </w:p>
    <w:p w14:paraId="1C5C3A7F" w14:textId="77777777" w:rsidR="00DC3636" w:rsidRPr="002A3827" w:rsidRDefault="00DC3636" w:rsidP="00B144DD">
      <w:pPr>
        <w:ind w:right="-720" w:firstLine="426"/>
        <w:rPr>
          <w:rFonts w:ascii="Book Antiqua" w:hAnsi="Book Antiqua"/>
          <w:b/>
          <w:bCs/>
          <w:sz w:val="23"/>
          <w:szCs w:val="23"/>
          <w:shd w:val="clear" w:color="auto" w:fill="FFFFFF"/>
          <w14:textOutline w14:w="0" w14:cap="flat" w14:cmpd="sng" w14:algn="ctr">
            <w14:noFill/>
            <w14:prstDash w14:val="solid"/>
            <w14:bevel/>
          </w14:textOutline>
        </w:rPr>
      </w:pPr>
      <w:r w:rsidRPr="002A3827">
        <w:rPr>
          <w:rFonts w:ascii="Book Antiqua" w:eastAsia="Arial Unicode MS" w:hAnsi="Book Antiqua" w:cs="Arial Unicode MS"/>
          <w:b/>
          <w:bCs/>
          <w:sz w:val="23"/>
          <w:szCs w:val="23"/>
          <w:shd w:val="clear" w:color="auto" w:fill="FFFFFF"/>
          <w14:textOutline w14:w="0" w14:cap="flat" w14:cmpd="sng" w14:algn="ctr">
            <w14:noFill/>
            <w14:prstDash w14:val="solid"/>
            <w14:bevel/>
          </w14:textOutline>
        </w:rPr>
        <w:t>Though we fail, your love is endless, all through the night.</w:t>
      </w:r>
    </w:p>
    <w:p w14:paraId="140CCAD8" w14:textId="77777777" w:rsidR="00DA6D35" w:rsidRDefault="00DA6D35" w:rsidP="003027FA">
      <w:pPr>
        <w:widowControl w:val="0"/>
        <w:ind w:left="993" w:hanging="993"/>
        <w:rPr>
          <w:rFonts w:ascii="Book Antiqua" w:eastAsia="Book Antiqua" w:hAnsi="Book Antiqua" w:cs="Book Antiqua"/>
          <w:b/>
          <w:bCs/>
          <w:color w:val="000000"/>
          <w:sz w:val="24"/>
          <w:szCs w:val="24"/>
          <w:lang w:val="en-CA"/>
        </w:rPr>
      </w:pPr>
    </w:p>
    <w:p w14:paraId="4ABB2F93" w14:textId="265442B5" w:rsidR="006F123A" w:rsidRDefault="00DA6D35" w:rsidP="006F123A">
      <w:pPr>
        <w:widowControl w:val="0"/>
        <w:rPr>
          <w:rFonts w:ascii="Book Antiqua" w:eastAsia="Book Antiqua" w:hAnsi="Book Antiqua" w:cs="Book Antiqua"/>
          <w:color w:val="000000"/>
          <w:sz w:val="24"/>
          <w:szCs w:val="24"/>
        </w:rPr>
      </w:pPr>
      <w:r w:rsidRPr="00303DEC">
        <w:rPr>
          <w:rFonts w:ascii="Book Antiqua" w:eastAsia="Book Antiqua" w:hAnsi="Book Antiqua" w:cs="Book Antiqua"/>
          <w:color w:val="000000"/>
          <w:sz w:val="24"/>
          <w:szCs w:val="24"/>
        </w:rPr>
        <w:t xml:space="preserve">THOUGHTS </w:t>
      </w:r>
      <w:r w:rsidRPr="00A203E7">
        <w:rPr>
          <w:rFonts w:ascii="Book Antiqua" w:eastAsia="Book Antiqua" w:hAnsi="Book Antiqua" w:cs="Book Antiqua"/>
          <w:i/>
          <w:iCs/>
          <w:color w:val="000000"/>
          <w:sz w:val="24"/>
          <w:szCs w:val="24"/>
        </w:rPr>
        <w:t xml:space="preserve">for </w:t>
      </w:r>
      <w:r w:rsidRPr="00303DEC">
        <w:rPr>
          <w:rFonts w:ascii="Book Antiqua" w:eastAsia="Book Antiqua" w:hAnsi="Book Antiqua" w:cs="Book Antiqua"/>
          <w:color w:val="000000"/>
          <w:sz w:val="24"/>
          <w:szCs w:val="24"/>
        </w:rPr>
        <w:t>LIVING</w:t>
      </w:r>
      <w:r w:rsidR="003027FA" w:rsidRPr="00303DEC">
        <w:rPr>
          <w:rFonts w:ascii="Book Antiqua" w:eastAsia="Book Antiqua" w:hAnsi="Book Antiqua" w:cs="Book Antiqua"/>
          <w:color w:val="000000"/>
          <w:sz w:val="24"/>
          <w:szCs w:val="24"/>
        </w:rPr>
        <w:t xml:space="preserve"> </w:t>
      </w:r>
      <w:r w:rsidR="006F123A">
        <w:rPr>
          <w:rFonts w:ascii="Book Antiqua" w:eastAsia="Book Antiqua" w:hAnsi="Book Antiqua" w:cs="Book Antiqua"/>
          <w:color w:val="000000"/>
          <w:sz w:val="24"/>
          <w:szCs w:val="24"/>
        </w:rPr>
        <w:t xml:space="preserve">~ </w:t>
      </w:r>
      <w:r w:rsidR="00DC3636">
        <w:rPr>
          <w:rFonts w:ascii="Book Antiqua" w:eastAsia="Book Antiqua" w:hAnsi="Book Antiqua" w:cs="Book Antiqua"/>
          <w:color w:val="000000"/>
          <w:sz w:val="24"/>
          <w:szCs w:val="24"/>
        </w:rPr>
        <w:t>“St. Eeyore is Alive”</w:t>
      </w:r>
    </w:p>
    <w:p w14:paraId="7AC85F1F" w14:textId="77777777" w:rsidR="002A3827" w:rsidRDefault="002A3827" w:rsidP="006F123A">
      <w:pPr>
        <w:widowControl w:val="0"/>
        <w:rPr>
          <w:rFonts w:ascii="Book Antiqua" w:eastAsia="Book Antiqua" w:hAnsi="Book Antiqua" w:cs="Book Antiqua"/>
          <w:color w:val="000000"/>
          <w:sz w:val="24"/>
          <w:szCs w:val="24"/>
        </w:rPr>
      </w:pPr>
    </w:p>
    <w:p w14:paraId="0FBC1C84" w14:textId="4092CC40" w:rsidR="007C71C1" w:rsidRDefault="002051F8" w:rsidP="00D10C41">
      <w:pPr>
        <w:widowControl w:val="0"/>
        <w:rPr>
          <w:rFonts w:ascii="Book Antiqua" w:eastAsia="Book Antiqua" w:hAnsi="Book Antiqua" w:cs="Book Antiqua"/>
          <w:sz w:val="24"/>
          <w:szCs w:val="24"/>
        </w:rPr>
      </w:pPr>
      <w:r w:rsidRPr="00303DEC">
        <w:rPr>
          <w:rFonts w:ascii="Book Antiqua" w:eastAsia="Book Antiqua" w:hAnsi="Book Antiqua" w:cs="Book Antiqua"/>
          <w:i/>
          <w:sz w:val="24"/>
          <w:szCs w:val="24"/>
        </w:rPr>
        <w:t xml:space="preserve">An </w:t>
      </w:r>
      <w:r w:rsidRPr="00303DEC">
        <w:rPr>
          <w:rFonts w:ascii="Book Antiqua" w:eastAsia="Book Antiqua" w:hAnsi="Book Antiqua" w:cs="Book Antiqua"/>
          <w:sz w:val="24"/>
          <w:szCs w:val="24"/>
        </w:rPr>
        <w:t xml:space="preserve">ANTHEM ~ </w:t>
      </w:r>
      <w:r w:rsidR="00184E98">
        <w:rPr>
          <w:rFonts w:ascii="Book Antiqua" w:eastAsia="Book Antiqua" w:hAnsi="Book Antiqua" w:cs="Book Antiqua"/>
          <w:sz w:val="24"/>
          <w:szCs w:val="24"/>
        </w:rPr>
        <w:t xml:space="preserve"> </w:t>
      </w:r>
      <w:r w:rsidR="00DC3636" w:rsidRPr="00DC3636">
        <w:rPr>
          <w:rFonts w:ascii="Book Antiqua" w:eastAsia="Book Antiqua" w:hAnsi="Book Antiqua" w:cs="Book Antiqua"/>
          <w:sz w:val="24"/>
          <w:szCs w:val="24"/>
        </w:rPr>
        <w:t xml:space="preserve">Alleluia! Christ is </w:t>
      </w:r>
      <w:proofErr w:type="gramStart"/>
      <w:r w:rsidR="00DC3636" w:rsidRPr="00DC3636">
        <w:rPr>
          <w:rFonts w:ascii="Book Antiqua" w:eastAsia="Book Antiqua" w:hAnsi="Book Antiqua" w:cs="Book Antiqua"/>
          <w:sz w:val="24"/>
          <w:szCs w:val="24"/>
        </w:rPr>
        <w:t>Risen!,</w:t>
      </w:r>
      <w:proofErr w:type="gramEnd"/>
      <w:r w:rsidR="00DC3636" w:rsidRPr="00DC3636">
        <w:rPr>
          <w:rFonts w:ascii="Book Antiqua" w:eastAsia="Book Antiqua" w:hAnsi="Book Antiqua" w:cs="Book Antiqua"/>
          <w:sz w:val="24"/>
          <w:szCs w:val="24"/>
        </w:rPr>
        <w:t xml:space="preserve"> W. Mathias</w:t>
      </w:r>
    </w:p>
    <w:p w14:paraId="33483008" w14:textId="77777777" w:rsidR="002A3827" w:rsidRDefault="002A3827" w:rsidP="00D10C41">
      <w:pPr>
        <w:widowControl w:val="0"/>
        <w:rPr>
          <w:rFonts w:ascii="Book Antiqua" w:eastAsia="Book Antiqua" w:hAnsi="Book Antiqua" w:cs="Book Antiqua"/>
          <w:sz w:val="24"/>
          <w:szCs w:val="24"/>
        </w:rPr>
      </w:pPr>
    </w:p>
    <w:p w14:paraId="460985F2" w14:textId="77777777" w:rsidR="00181143" w:rsidRDefault="00DC3636" w:rsidP="00181143">
      <w:pPr>
        <w:widowControl w:val="0"/>
        <w:ind w:left="993" w:hanging="993"/>
        <w:rPr>
          <w:rFonts w:ascii="Book Antiqua" w:eastAsia="Book Antiqua" w:hAnsi="Book Antiqua" w:cs="Book Antiqua"/>
          <w:sz w:val="24"/>
          <w:szCs w:val="24"/>
        </w:rPr>
      </w:pPr>
      <w:r w:rsidRPr="00DC3636">
        <w:rPr>
          <w:rFonts w:ascii="Book Antiqua" w:eastAsia="Book Antiqua" w:hAnsi="Book Antiqua" w:cs="Book Antiqua"/>
          <w:i/>
          <w:iCs/>
          <w:sz w:val="24"/>
          <w:szCs w:val="24"/>
        </w:rPr>
        <w:t xml:space="preserve">The </w:t>
      </w:r>
      <w:r>
        <w:rPr>
          <w:rFonts w:ascii="Book Antiqua" w:eastAsia="Book Antiqua" w:hAnsi="Book Antiqua" w:cs="Book Antiqua"/>
          <w:sz w:val="24"/>
          <w:szCs w:val="24"/>
        </w:rPr>
        <w:t xml:space="preserve">INVITATION </w:t>
      </w:r>
      <w:r w:rsidRPr="00DC3636">
        <w:rPr>
          <w:rFonts w:ascii="Book Antiqua" w:eastAsia="Book Antiqua" w:hAnsi="Book Antiqua" w:cs="Book Antiqua"/>
          <w:i/>
          <w:iCs/>
          <w:sz w:val="24"/>
          <w:szCs w:val="24"/>
        </w:rPr>
        <w:t>to the</w:t>
      </w:r>
      <w:r>
        <w:rPr>
          <w:rFonts w:ascii="Book Antiqua" w:eastAsia="Book Antiqua" w:hAnsi="Book Antiqua" w:cs="Book Antiqua"/>
          <w:sz w:val="24"/>
          <w:szCs w:val="24"/>
        </w:rPr>
        <w:t xml:space="preserve"> OFFERING</w:t>
      </w:r>
      <w:r w:rsidR="00181143">
        <w:rPr>
          <w:rFonts w:ascii="Book Antiqua" w:eastAsia="Book Antiqua" w:hAnsi="Book Antiqua" w:cs="Book Antiqua"/>
          <w:sz w:val="24"/>
          <w:szCs w:val="24"/>
        </w:rPr>
        <w:t xml:space="preserve"> ~ Tabitha de Bruin</w:t>
      </w:r>
    </w:p>
    <w:p w14:paraId="7A36BD82" w14:textId="64F88CF0" w:rsidR="009C16B9" w:rsidRDefault="00AE1097" w:rsidP="007A1686">
      <w:pPr>
        <w:widowControl w:val="0"/>
        <w:ind w:left="993" w:right="-466" w:hanging="993"/>
        <w:rPr>
          <w:rFonts w:ascii="Book Antiqua" w:eastAsia="Book Antiqua" w:hAnsi="Book Antiqua" w:cs="Book Antiqua"/>
          <w:bCs/>
          <w:color w:val="000000"/>
          <w:sz w:val="24"/>
          <w:szCs w:val="24"/>
        </w:rPr>
      </w:pPr>
      <w:r>
        <w:rPr>
          <w:rFonts w:ascii="Book Antiqua" w:hAnsi="Book Antiqua"/>
          <w:b/>
          <w:bCs/>
          <w:sz w:val="24"/>
          <w:szCs w:val="24"/>
        </w:rPr>
        <w:lastRenderedPageBreak/>
        <w:sym w:font="Wingdings" w:char="F055"/>
      </w:r>
      <w:r w:rsidR="0038038E">
        <w:rPr>
          <w:rFonts w:ascii="Book Antiqua" w:eastAsia="Book Antiqua" w:hAnsi="Book Antiqua" w:cs="Book Antiqua"/>
          <w:bCs/>
          <w:i/>
          <w:color w:val="000000"/>
          <w:sz w:val="24"/>
          <w:szCs w:val="24"/>
        </w:rPr>
        <w:t xml:space="preserve"> </w:t>
      </w:r>
      <w:r w:rsidR="007A1686" w:rsidRPr="007A1686">
        <w:rPr>
          <w:rFonts w:ascii="Book Antiqua" w:eastAsia="Book Antiqua" w:hAnsi="Book Antiqua" w:cs="Book Antiqua"/>
          <w:bCs/>
          <w:i/>
          <w:color w:val="000000"/>
          <w:sz w:val="24"/>
          <w:szCs w:val="24"/>
        </w:rPr>
        <w:t>The</w:t>
      </w:r>
      <w:r w:rsidR="007A1686" w:rsidRPr="007A1686">
        <w:rPr>
          <w:rFonts w:ascii="Book Antiqua" w:eastAsia="Book Antiqua" w:hAnsi="Book Antiqua" w:cs="Book Antiqua"/>
          <w:bCs/>
          <w:color w:val="000000"/>
          <w:sz w:val="24"/>
          <w:szCs w:val="24"/>
        </w:rPr>
        <w:t xml:space="preserve"> OFFERTORY </w:t>
      </w:r>
      <w:r w:rsidR="00150CF7">
        <w:rPr>
          <w:rFonts w:ascii="Book Antiqua" w:eastAsia="Book Antiqua" w:hAnsi="Book Antiqua" w:cs="Book Antiqua"/>
          <w:bCs/>
          <w:color w:val="000000"/>
          <w:sz w:val="24"/>
          <w:szCs w:val="24"/>
        </w:rPr>
        <w:t>HYMN</w:t>
      </w:r>
      <w:r w:rsidR="004D76EA">
        <w:rPr>
          <w:rFonts w:ascii="Book Antiqua" w:eastAsia="Book Antiqua" w:hAnsi="Book Antiqua" w:cs="Book Antiqua"/>
          <w:bCs/>
          <w:color w:val="000000"/>
          <w:sz w:val="24"/>
          <w:szCs w:val="24"/>
        </w:rPr>
        <w:t xml:space="preserve"> </w:t>
      </w:r>
      <w:r w:rsidR="007A1686" w:rsidRPr="007A1686">
        <w:rPr>
          <w:rFonts w:ascii="Book Antiqua" w:eastAsia="Book Antiqua" w:hAnsi="Book Antiqua" w:cs="Book Antiqua"/>
          <w:bCs/>
          <w:color w:val="000000"/>
          <w:sz w:val="24"/>
          <w:szCs w:val="24"/>
        </w:rPr>
        <w:t xml:space="preserve">~ </w:t>
      </w:r>
    </w:p>
    <w:p w14:paraId="02D207EB" w14:textId="1B03CB02" w:rsidR="007A1686" w:rsidRDefault="009C16B9" w:rsidP="009C16B9">
      <w:pPr>
        <w:widowControl w:val="0"/>
        <w:ind w:left="993" w:right="-41" w:hanging="993"/>
        <w:rPr>
          <w:rFonts w:ascii="Book Antiqua" w:eastAsia="Book Antiqua" w:hAnsi="Book Antiqua" w:cs="Book Antiqua"/>
          <w:bCs/>
          <w:color w:val="000000"/>
          <w:sz w:val="24"/>
          <w:szCs w:val="24"/>
        </w:rPr>
      </w:pPr>
      <w:r>
        <w:rPr>
          <w:rFonts w:ascii="Book Antiqua" w:eastAsia="Book Antiqua" w:hAnsi="Book Antiqua" w:cs="Book Antiqua"/>
          <w:bCs/>
          <w:color w:val="000000"/>
          <w:sz w:val="24"/>
          <w:szCs w:val="24"/>
        </w:rPr>
        <w:t xml:space="preserve">How Sweet the Name of Jesus Sounds </w:t>
      </w:r>
      <w:r>
        <w:rPr>
          <w:rFonts w:ascii="Book Antiqua" w:eastAsia="Book Antiqua" w:hAnsi="Book Antiqua" w:cs="Book Antiqua"/>
          <w:bCs/>
          <w:color w:val="000000"/>
          <w:sz w:val="24"/>
          <w:szCs w:val="24"/>
        </w:rPr>
        <w:tab/>
        <w:t xml:space="preserve">               </w:t>
      </w:r>
      <w:r w:rsidR="006A36ED">
        <w:rPr>
          <w:rFonts w:ascii="Book Antiqua" w:eastAsia="Book Antiqua" w:hAnsi="Book Antiqua" w:cs="Book Antiqua"/>
          <w:bCs/>
          <w:color w:val="000000"/>
          <w:sz w:val="24"/>
          <w:szCs w:val="24"/>
        </w:rPr>
        <w:t xml:space="preserve"> </w:t>
      </w:r>
      <w:r>
        <w:rPr>
          <w:rFonts w:ascii="Book Antiqua" w:eastAsia="Book Antiqua" w:hAnsi="Book Antiqua" w:cs="Book Antiqua"/>
          <w:bCs/>
          <w:color w:val="000000"/>
          <w:sz w:val="24"/>
          <w:szCs w:val="24"/>
        </w:rPr>
        <w:t>VU 344</w:t>
      </w:r>
      <w:r w:rsidR="006A36ED">
        <w:rPr>
          <w:rFonts w:ascii="Book Antiqua" w:eastAsia="Book Antiqua" w:hAnsi="Book Antiqua" w:cs="Book Antiqua"/>
          <w:bCs/>
          <w:color w:val="000000"/>
          <w:sz w:val="24"/>
          <w:szCs w:val="24"/>
        </w:rPr>
        <w:t>, v.4</w:t>
      </w:r>
    </w:p>
    <w:p w14:paraId="03AD14AB" w14:textId="3D446EB0" w:rsidR="009C16B9" w:rsidRDefault="009C16B9" w:rsidP="009C16B9">
      <w:pPr>
        <w:widowControl w:val="0"/>
        <w:ind w:left="993" w:right="-41" w:hanging="993"/>
        <w:rPr>
          <w:rFonts w:ascii="Book Antiqua" w:eastAsia="Book Antiqua" w:hAnsi="Book Antiqua" w:cs="Book Antiqua"/>
          <w:bCs/>
          <w:color w:val="000000"/>
          <w:sz w:val="24"/>
          <w:szCs w:val="24"/>
        </w:rPr>
      </w:pPr>
    </w:p>
    <w:p w14:paraId="7C97398C" w14:textId="404C69CC" w:rsidR="009C16B9" w:rsidRDefault="009C16B9" w:rsidP="009C16B9">
      <w:pPr>
        <w:widowControl w:val="0"/>
        <w:ind w:left="993" w:right="-41" w:hanging="993"/>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Sing:</w:t>
      </w:r>
      <w:r>
        <w:rPr>
          <w:rFonts w:ascii="Book Antiqua" w:eastAsia="Book Antiqua" w:hAnsi="Book Antiqua" w:cs="Book Antiqua"/>
          <w:b/>
          <w:color w:val="000000"/>
          <w:sz w:val="24"/>
          <w:szCs w:val="24"/>
        </w:rPr>
        <w:tab/>
        <w:t>Jesus, my Shepherd, Brother, Friend,</w:t>
      </w:r>
    </w:p>
    <w:p w14:paraId="7E9B03F4" w14:textId="784B5526" w:rsidR="009C16B9" w:rsidRDefault="009C16B9" w:rsidP="009C16B9">
      <w:pPr>
        <w:widowControl w:val="0"/>
        <w:ind w:left="993" w:right="-41" w:hanging="993"/>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ab/>
        <w:t>my Prophet, Priest, and King,</w:t>
      </w:r>
    </w:p>
    <w:p w14:paraId="0B5358C4" w14:textId="09EB9734" w:rsidR="009C16B9" w:rsidRDefault="009C16B9" w:rsidP="009C16B9">
      <w:pPr>
        <w:widowControl w:val="0"/>
        <w:ind w:left="993" w:right="-41" w:hanging="993"/>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ab/>
        <w:t>my Lord, my Life, my Way, my End,</w:t>
      </w:r>
    </w:p>
    <w:p w14:paraId="606CDD86" w14:textId="629319AA" w:rsidR="009C16B9" w:rsidRPr="009C16B9" w:rsidRDefault="009C16B9" w:rsidP="009C16B9">
      <w:pPr>
        <w:widowControl w:val="0"/>
        <w:ind w:left="993" w:right="-41" w:hanging="993"/>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ab/>
        <w:t>accept the praise I bring.</w:t>
      </w:r>
    </w:p>
    <w:p w14:paraId="0D5F8420" w14:textId="77777777" w:rsidR="00B76A10" w:rsidRPr="00303DEC" w:rsidRDefault="00B76A10" w:rsidP="00F4614B">
      <w:pPr>
        <w:widowControl w:val="0"/>
        <w:ind w:left="993" w:right="-466" w:hanging="993"/>
        <w:rPr>
          <w:rFonts w:ascii="Book Antiqua" w:eastAsia="Book Antiqua" w:hAnsi="Book Antiqua" w:cs="Book Antiqua"/>
          <w:b/>
          <w:color w:val="000000"/>
          <w:sz w:val="24"/>
          <w:szCs w:val="24"/>
        </w:rPr>
      </w:pPr>
    </w:p>
    <w:p w14:paraId="3EF60C41" w14:textId="1EDCE89D" w:rsidR="007C71C1" w:rsidRDefault="002051F8">
      <w:pPr>
        <w:widowControl w:val="0"/>
        <w:ind w:left="993" w:hanging="993"/>
        <w:rPr>
          <w:rFonts w:ascii="Book Antiqua" w:eastAsia="Book Antiqua" w:hAnsi="Book Antiqua" w:cs="Book Antiqua"/>
          <w:sz w:val="24"/>
          <w:szCs w:val="24"/>
        </w:rPr>
      </w:pPr>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w:t>
      </w:r>
      <w:r w:rsidR="006F123A">
        <w:rPr>
          <w:rFonts w:ascii="Book Antiqua" w:eastAsia="Book Antiqua" w:hAnsi="Book Antiqua" w:cs="Book Antiqua"/>
          <w:sz w:val="24"/>
          <w:szCs w:val="24"/>
        </w:rPr>
        <w:t>OFFERING PRAYER</w:t>
      </w:r>
      <w:r w:rsidR="00181143">
        <w:rPr>
          <w:rFonts w:ascii="Book Antiqua" w:eastAsia="Book Antiqua" w:hAnsi="Book Antiqua" w:cs="Book Antiqua"/>
          <w:sz w:val="24"/>
          <w:szCs w:val="24"/>
        </w:rPr>
        <w:t xml:space="preserve"> </w:t>
      </w:r>
    </w:p>
    <w:p w14:paraId="1AF79389" w14:textId="77777777" w:rsidR="00FA4333" w:rsidRDefault="00FA4333" w:rsidP="006F123A">
      <w:pPr>
        <w:widowControl w:val="0"/>
        <w:ind w:left="993" w:hanging="993"/>
        <w:rPr>
          <w:rFonts w:ascii="Book Antiqua" w:eastAsia="Book Antiqua" w:hAnsi="Book Antiqua" w:cs="Book Antiqua"/>
          <w:i/>
          <w:sz w:val="24"/>
          <w:szCs w:val="24"/>
        </w:rPr>
      </w:pPr>
    </w:p>
    <w:p w14:paraId="2CFCB30F" w14:textId="3FE6F952" w:rsidR="006F123A" w:rsidRDefault="00EC5416" w:rsidP="006F123A">
      <w:pPr>
        <w:widowControl w:val="0"/>
        <w:ind w:left="993" w:hanging="993"/>
        <w:rPr>
          <w:rFonts w:ascii="Book Antiqua" w:eastAsia="Book Antiqua" w:hAnsi="Book Antiqua" w:cs="Book Antiqua"/>
          <w:iCs/>
          <w:sz w:val="24"/>
          <w:szCs w:val="24"/>
        </w:rPr>
      </w:pPr>
      <w:r w:rsidRPr="00EC5416">
        <w:rPr>
          <w:rFonts w:ascii="Book Antiqua" w:eastAsia="Book Antiqua" w:hAnsi="Book Antiqua" w:cs="Book Antiqua"/>
          <w:i/>
          <w:sz w:val="24"/>
          <w:szCs w:val="24"/>
        </w:rPr>
        <w:t>The</w:t>
      </w:r>
      <w:r>
        <w:rPr>
          <w:rFonts w:ascii="Book Antiqua" w:eastAsia="Book Antiqua" w:hAnsi="Book Antiqua" w:cs="Book Antiqua"/>
          <w:iCs/>
          <w:sz w:val="24"/>
          <w:szCs w:val="24"/>
        </w:rPr>
        <w:t xml:space="preserve"> PRAYERS </w:t>
      </w:r>
      <w:r w:rsidRPr="00EC5416">
        <w:rPr>
          <w:rFonts w:ascii="Book Antiqua" w:eastAsia="Book Antiqua" w:hAnsi="Book Antiqua" w:cs="Book Antiqua"/>
          <w:i/>
          <w:sz w:val="24"/>
          <w:szCs w:val="24"/>
        </w:rPr>
        <w:t>of the</w:t>
      </w:r>
      <w:r>
        <w:rPr>
          <w:rFonts w:ascii="Book Antiqua" w:eastAsia="Book Antiqua" w:hAnsi="Book Antiqua" w:cs="Book Antiqua"/>
          <w:iCs/>
          <w:sz w:val="24"/>
          <w:szCs w:val="24"/>
        </w:rPr>
        <w:t xml:space="preserve"> PEOPLE </w:t>
      </w:r>
      <w:r w:rsidRPr="00EC5416">
        <w:rPr>
          <w:rFonts w:ascii="Book Antiqua" w:eastAsia="Book Antiqua" w:hAnsi="Book Antiqua" w:cs="Book Antiqua"/>
          <w:i/>
          <w:sz w:val="24"/>
          <w:szCs w:val="24"/>
        </w:rPr>
        <w:t xml:space="preserve">&amp; the </w:t>
      </w:r>
      <w:r>
        <w:rPr>
          <w:rFonts w:ascii="Book Antiqua" w:eastAsia="Book Antiqua" w:hAnsi="Book Antiqua" w:cs="Book Antiqua"/>
          <w:iCs/>
          <w:sz w:val="24"/>
          <w:szCs w:val="24"/>
        </w:rPr>
        <w:t>LORD’S PRAYER</w:t>
      </w:r>
    </w:p>
    <w:p w14:paraId="553EBB80" w14:textId="77777777" w:rsidR="00F218E5" w:rsidRDefault="00F218E5">
      <w:pPr>
        <w:widowControl w:val="0"/>
        <w:ind w:left="993" w:hanging="993"/>
        <w:jc w:val="center"/>
        <w:rPr>
          <w:rFonts w:ascii="Book Antiqua" w:eastAsia="Book Antiqua" w:hAnsi="Book Antiqua" w:cs="Book Antiqua"/>
          <w:b/>
          <w:i/>
          <w:sz w:val="28"/>
          <w:szCs w:val="28"/>
        </w:rPr>
      </w:pPr>
    </w:p>
    <w:p w14:paraId="0B9070B4" w14:textId="77777777" w:rsidR="00FA4333" w:rsidRPr="00FA4333" w:rsidRDefault="00FA4333" w:rsidP="00FA4333">
      <w:pPr>
        <w:widowControl w:val="0"/>
        <w:ind w:left="993" w:hanging="993"/>
        <w:rPr>
          <w:rFonts w:ascii="Book Antiqua" w:eastAsia="Book Antiqua" w:hAnsi="Book Antiqua" w:cs="Book Antiqua"/>
          <w:b/>
          <w:bCs/>
          <w:iCs/>
          <w:sz w:val="24"/>
          <w:szCs w:val="24"/>
          <w:lang w:val="en-CA"/>
        </w:rPr>
      </w:pPr>
      <w:r w:rsidRPr="00FA4333">
        <w:rPr>
          <w:rFonts w:ascii="Book Antiqua" w:eastAsia="Book Antiqua" w:hAnsi="Book Antiqua" w:cs="Book Antiqua"/>
          <w:b/>
          <w:bCs/>
          <w:iCs/>
          <w:sz w:val="24"/>
          <w:szCs w:val="24"/>
          <w:lang w:val="en-CA"/>
        </w:rPr>
        <w:t>All:</w:t>
      </w:r>
      <w:r w:rsidRPr="00FA4333">
        <w:rPr>
          <w:rFonts w:ascii="Book Antiqua" w:eastAsia="Book Antiqua" w:hAnsi="Book Antiqua" w:cs="Book Antiqua"/>
          <w:b/>
          <w:bCs/>
          <w:iCs/>
          <w:sz w:val="24"/>
          <w:szCs w:val="24"/>
          <w:lang w:val="en-CA"/>
        </w:rPr>
        <w:tab/>
        <w:t>Our Father, who art in heaven,</w:t>
      </w:r>
    </w:p>
    <w:p w14:paraId="3F406EA0" w14:textId="77777777" w:rsidR="00FA4333" w:rsidRPr="00FA4333" w:rsidRDefault="00FA4333" w:rsidP="00FA4333">
      <w:pPr>
        <w:widowControl w:val="0"/>
        <w:ind w:left="993"/>
        <w:rPr>
          <w:rFonts w:ascii="Book Antiqua" w:eastAsia="Book Antiqua" w:hAnsi="Book Antiqua" w:cs="Book Antiqua"/>
          <w:b/>
          <w:bCs/>
          <w:iCs/>
          <w:sz w:val="24"/>
          <w:szCs w:val="24"/>
          <w:lang w:val="en-CA"/>
        </w:rPr>
      </w:pPr>
      <w:r w:rsidRPr="00FA4333">
        <w:rPr>
          <w:rFonts w:ascii="Book Antiqua" w:eastAsia="Book Antiqua" w:hAnsi="Book Antiqua" w:cs="Book Antiqua"/>
          <w:b/>
          <w:bCs/>
          <w:iCs/>
          <w:sz w:val="24"/>
          <w:szCs w:val="24"/>
          <w:lang w:val="en-CA"/>
        </w:rPr>
        <w:t>Hallowed be thy name,</w:t>
      </w:r>
    </w:p>
    <w:p w14:paraId="25E0C3AC" w14:textId="77777777" w:rsidR="00FA4333" w:rsidRPr="00FA4333" w:rsidRDefault="00FA4333" w:rsidP="00FA4333">
      <w:pPr>
        <w:widowControl w:val="0"/>
        <w:ind w:left="993"/>
        <w:rPr>
          <w:rFonts w:ascii="Book Antiqua" w:eastAsia="Book Antiqua" w:hAnsi="Book Antiqua" w:cs="Book Antiqua"/>
          <w:b/>
          <w:bCs/>
          <w:iCs/>
          <w:sz w:val="24"/>
          <w:szCs w:val="24"/>
          <w:lang w:val="en-CA"/>
        </w:rPr>
      </w:pPr>
      <w:r w:rsidRPr="00FA4333">
        <w:rPr>
          <w:rFonts w:ascii="Book Antiqua" w:eastAsia="Book Antiqua" w:hAnsi="Book Antiqua" w:cs="Book Antiqua"/>
          <w:b/>
          <w:bCs/>
          <w:iCs/>
          <w:sz w:val="24"/>
          <w:szCs w:val="24"/>
          <w:lang w:val="en-CA"/>
        </w:rPr>
        <w:t>Thy kingdom come,</w:t>
      </w:r>
    </w:p>
    <w:p w14:paraId="3ABF6544" w14:textId="77777777" w:rsidR="00FA4333" w:rsidRPr="00FA4333" w:rsidRDefault="00FA4333" w:rsidP="00FA4333">
      <w:pPr>
        <w:widowControl w:val="0"/>
        <w:ind w:left="993"/>
        <w:rPr>
          <w:rFonts w:ascii="Book Antiqua" w:eastAsia="Book Antiqua" w:hAnsi="Book Antiqua" w:cs="Book Antiqua"/>
          <w:b/>
          <w:bCs/>
          <w:iCs/>
          <w:sz w:val="24"/>
          <w:szCs w:val="24"/>
          <w:lang w:val="en-CA"/>
        </w:rPr>
      </w:pPr>
      <w:r w:rsidRPr="00FA4333">
        <w:rPr>
          <w:rFonts w:ascii="Book Antiqua" w:eastAsia="Book Antiqua" w:hAnsi="Book Antiqua" w:cs="Book Antiqua"/>
          <w:b/>
          <w:bCs/>
          <w:iCs/>
          <w:sz w:val="24"/>
          <w:szCs w:val="24"/>
          <w:lang w:val="en-CA"/>
        </w:rPr>
        <w:t>Thy will be done.</w:t>
      </w:r>
    </w:p>
    <w:p w14:paraId="5B9CBBFE" w14:textId="77777777" w:rsidR="00FA4333" w:rsidRPr="00FA4333" w:rsidRDefault="00FA4333" w:rsidP="00FA4333">
      <w:pPr>
        <w:widowControl w:val="0"/>
        <w:ind w:left="993"/>
        <w:rPr>
          <w:rFonts w:ascii="Book Antiqua" w:eastAsia="Book Antiqua" w:hAnsi="Book Antiqua" w:cs="Book Antiqua"/>
          <w:b/>
          <w:bCs/>
          <w:iCs/>
          <w:sz w:val="24"/>
          <w:szCs w:val="24"/>
          <w:lang w:val="en-CA"/>
        </w:rPr>
      </w:pPr>
      <w:r w:rsidRPr="00FA4333">
        <w:rPr>
          <w:rFonts w:ascii="Book Antiqua" w:eastAsia="Book Antiqua" w:hAnsi="Book Antiqua" w:cs="Book Antiqua"/>
          <w:b/>
          <w:bCs/>
          <w:iCs/>
          <w:sz w:val="24"/>
          <w:szCs w:val="24"/>
          <w:lang w:val="en-CA"/>
        </w:rPr>
        <w:t>On earth, as it is in heaven.</w:t>
      </w:r>
    </w:p>
    <w:p w14:paraId="26E4D465" w14:textId="77777777" w:rsidR="00FA4333" w:rsidRPr="00FA4333" w:rsidRDefault="00FA4333" w:rsidP="00FA4333">
      <w:pPr>
        <w:widowControl w:val="0"/>
        <w:ind w:left="993"/>
        <w:rPr>
          <w:rFonts w:ascii="Book Antiqua" w:eastAsia="Book Antiqua" w:hAnsi="Book Antiqua" w:cs="Book Antiqua"/>
          <w:b/>
          <w:bCs/>
          <w:iCs/>
          <w:sz w:val="24"/>
          <w:szCs w:val="24"/>
          <w:lang w:val="en-CA"/>
        </w:rPr>
      </w:pPr>
      <w:r w:rsidRPr="00FA4333">
        <w:rPr>
          <w:rFonts w:ascii="Book Antiqua" w:eastAsia="Book Antiqua" w:hAnsi="Book Antiqua" w:cs="Book Antiqua"/>
          <w:b/>
          <w:bCs/>
          <w:iCs/>
          <w:sz w:val="24"/>
          <w:szCs w:val="24"/>
          <w:lang w:val="en-CA"/>
        </w:rPr>
        <w:t>Give us this day</w:t>
      </w:r>
    </w:p>
    <w:p w14:paraId="33B4E75B" w14:textId="77777777" w:rsidR="00FA4333" w:rsidRPr="00FA4333" w:rsidRDefault="00FA4333" w:rsidP="00FA4333">
      <w:pPr>
        <w:widowControl w:val="0"/>
        <w:ind w:left="993"/>
        <w:rPr>
          <w:rFonts w:ascii="Book Antiqua" w:eastAsia="Book Antiqua" w:hAnsi="Book Antiqua" w:cs="Book Antiqua"/>
          <w:b/>
          <w:bCs/>
          <w:iCs/>
          <w:sz w:val="24"/>
          <w:szCs w:val="24"/>
          <w:lang w:val="en-CA"/>
        </w:rPr>
      </w:pPr>
      <w:r w:rsidRPr="00FA4333">
        <w:rPr>
          <w:rFonts w:ascii="Book Antiqua" w:eastAsia="Book Antiqua" w:hAnsi="Book Antiqua" w:cs="Book Antiqua"/>
          <w:b/>
          <w:bCs/>
          <w:iCs/>
          <w:sz w:val="24"/>
          <w:szCs w:val="24"/>
          <w:lang w:val="en-CA"/>
        </w:rPr>
        <w:t>our daily bread,</w:t>
      </w:r>
    </w:p>
    <w:p w14:paraId="3E1C5E88" w14:textId="77777777" w:rsidR="00FA4333" w:rsidRPr="00FA4333" w:rsidRDefault="00FA4333" w:rsidP="00FA4333">
      <w:pPr>
        <w:widowControl w:val="0"/>
        <w:ind w:left="993"/>
        <w:rPr>
          <w:rFonts w:ascii="Book Antiqua" w:eastAsia="Book Antiqua" w:hAnsi="Book Antiqua" w:cs="Book Antiqua"/>
          <w:b/>
          <w:bCs/>
          <w:iCs/>
          <w:sz w:val="24"/>
          <w:szCs w:val="24"/>
          <w:lang w:val="en-CA"/>
        </w:rPr>
      </w:pPr>
      <w:r w:rsidRPr="00FA4333">
        <w:rPr>
          <w:rFonts w:ascii="Book Antiqua" w:eastAsia="Book Antiqua" w:hAnsi="Book Antiqua" w:cs="Book Antiqua"/>
          <w:b/>
          <w:bCs/>
          <w:iCs/>
          <w:sz w:val="24"/>
          <w:szCs w:val="24"/>
          <w:lang w:val="en-CA"/>
        </w:rPr>
        <w:t>And forgive us our trespasses,</w:t>
      </w:r>
    </w:p>
    <w:p w14:paraId="61636464" w14:textId="77777777" w:rsidR="00FA4333" w:rsidRPr="00FA4333" w:rsidRDefault="00FA4333" w:rsidP="00FA4333">
      <w:pPr>
        <w:widowControl w:val="0"/>
        <w:ind w:left="993"/>
        <w:rPr>
          <w:rFonts w:ascii="Book Antiqua" w:eastAsia="Book Antiqua" w:hAnsi="Book Antiqua" w:cs="Book Antiqua"/>
          <w:b/>
          <w:bCs/>
          <w:iCs/>
          <w:sz w:val="24"/>
          <w:szCs w:val="24"/>
          <w:lang w:val="en-CA"/>
        </w:rPr>
      </w:pPr>
      <w:r w:rsidRPr="00FA4333">
        <w:rPr>
          <w:rFonts w:ascii="Book Antiqua" w:eastAsia="Book Antiqua" w:hAnsi="Book Antiqua" w:cs="Book Antiqua"/>
          <w:b/>
          <w:bCs/>
          <w:iCs/>
          <w:sz w:val="24"/>
          <w:szCs w:val="24"/>
          <w:lang w:val="en-CA"/>
        </w:rPr>
        <w:t>As we forgive those who trespass against us.</w:t>
      </w:r>
    </w:p>
    <w:p w14:paraId="3D0F3A21" w14:textId="77777777" w:rsidR="00FA4333" w:rsidRPr="00FA4333" w:rsidRDefault="00FA4333" w:rsidP="00FA4333">
      <w:pPr>
        <w:widowControl w:val="0"/>
        <w:ind w:left="993"/>
        <w:rPr>
          <w:rFonts w:ascii="Book Antiqua" w:eastAsia="Book Antiqua" w:hAnsi="Book Antiqua" w:cs="Book Antiqua"/>
          <w:b/>
          <w:bCs/>
          <w:iCs/>
          <w:sz w:val="24"/>
          <w:szCs w:val="24"/>
          <w:lang w:val="en-CA"/>
        </w:rPr>
      </w:pPr>
      <w:r w:rsidRPr="00FA4333">
        <w:rPr>
          <w:rFonts w:ascii="Book Antiqua" w:eastAsia="Book Antiqua" w:hAnsi="Book Antiqua" w:cs="Book Antiqua"/>
          <w:b/>
          <w:bCs/>
          <w:iCs/>
          <w:sz w:val="24"/>
          <w:szCs w:val="24"/>
          <w:lang w:val="en-CA"/>
        </w:rPr>
        <w:t>And lead us not into temptation,</w:t>
      </w:r>
    </w:p>
    <w:p w14:paraId="0C35C9C0" w14:textId="77777777" w:rsidR="00FA4333" w:rsidRPr="00FA4333" w:rsidRDefault="00FA4333" w:rsidP="00FA4333">
      <w:pPr>
        <w:widowControl w:val="0"/>
        <w:ind w:left="993"/>
        <w:rPr>
          <w:rFonts w:ascii="Book Antiqua" w:eastAsia="Book Antiqua" w:hAnsi="Book Antiqua" w:cs="Book Antiqua"/>
          <w:b/>
          <w:bCs/>
          <w:iCs/>
          <w:sz w:val="24"/>
          <w:szCs w:val="24"/>
          <w:lang w:val="en-CA"/>
        </w:rPr>
      </w:pPr>
      <w:r w:rsidRPr="00FA4333">
        <w:rPr>
          <w:rFonts w:ascii="Book Antiqua" w:eastAsia="Book Antiqua" w:hAnsi="Book Antiqua" w:cs="Book Antiqua"/>
          <w:b/>
          <w:bCs/>
          <w:iCs/>
          <w:sz w:val="24"/>
          <w:szCs w:val="24"/>
          <w:lang w:val="en-CA"/>
        </w:rPr>
        <w:t>But deliver us from evil:</w:t>
      </w:r>
    </w:p>
    <w:p w14:paraId="0689825A" w14:textId="77777777" w:rsidR="00FA4333" w:rsidRPr="00FA4333" w:rsidRDefault="00FA4333" w:rsidP="00FA4333">
      <w:pPr>
        <w:widowControl w:val="0"/>
        <w:ind w:left="993"/>
        <w:rPr>
          <w:rFonts w:ascii="Book Antiqua" w:eastAsia="Book Antiqua" w:hAnsi="Book Antiqua" w:cs="Book Antiqua"/>
          <w:b/>
          <w:bCs/>
          <w:iCs/>
          <w:sz w:val="24"/>
          <w:szCs w:val="24"/>
          <w:lang w:val="en-CA"/>
        </w:rPr>
      </w:pPr>
      <w:r w:rsidRPr="00FA4333">
        <w:rPr>
          <w:rFonts w:ascii="Book Antiqua" w:eastAsia="Book Antiqua" w:hAnsi="Book Antiqua" w:cs="Book Antiqua"/>
          <w:b/>
          <w:bCs/>
          <w:iCs/>
          <w:sz w:val="24"/>
          <w:szCs w:val="24"/>
          <w:lang w:val="en-CA"/>
        </w:rPr>
        <w:t xml:space="preserve">For thine is the kingdom, </w:t>
      </w:r>
    </w:p>
    <w:p w14:paraId="7A603A65" w14:textId="77777777" w:rsidR="00FA4333" w:rsidRPr="00FA4333" w:rsidRDefault="00FA4333" w:rsidP="00FA4333">
      <w:pPr>
        <w:widowControl w:val="0"/>
        <w:ind w:left="993"/>
        <w:rPr>
          <w:rFonts w:ascii="Book Antiqua" w:eastAsia="Book Antiqua" w:hAnsi="Book Antiqua" w:cs="Book Antiqua"/>
          <w:b/>
          <w:bCs/>
          <w:iCs/>
          <w:sz w:val="24"/>
          <w:szCs w:val="24"/>
          <w:lang w:val="en-CA"/>
        </w:rPr>
      </w:pPr>
      <w:r w:rsidRPr="00FA4333">
        <w:rPr>
          <w:rFonts w:ascii="Book Antiqua" w:eastAsia="Book Antiqua" w:hAnsi="Book Antiqua" w:cs="Book Antiqua"/>
          <w:b/>
          <w:bCs/>
          <w:iCs/>
          <w:sz w:val="24"/>
          <w:szCs w:val="24"/>
          <w:lang w:val="en-CA"/>
        </w:rPr>
        <w:t>the power, and the glory</w:t>
      </w:r>
    </w:p>
    <w:p w14:paraId="58AD3DE2" w14:textId="77777777" w:rsidR="00FA4333" w:rsidRPr="00FA4333" w:rsidRDefault="00FA4333" w:rsidP="00FA4333">
      <w:pPr>
        <w:widowControl w:val="0"/>
        <w:ind w:left="993"/>
        <w:rPr>
          <w:rFonts w:ascii="Book Antiqua" w:eastAsia="Book Antiqua" w:hAnsi="Book Antiqua" w:cs="Book Antiqua"/>
          <w:b/>
          <w:bCs/>
          <w:iCs/>
          <w:sz w:val="24"/>
          <w:szCs w:val="24"/>
          <w:lang w:val="en-CA"/>
        </w:rPr>
      </w:pPr>
      <w:r w:rsidRPr="00FA4333">
        <w:rPr>
          <w:rFonts w:ascii="Book Antiqua" w:eastAsia="Book Antiqua" w:hAnsi="Book Antiqua" w:cs="Book Antiqua"/>
          <w:b/>
          <w:bCs/>
          <w:iCs/>
          <w:sz w:val="24"/>
          <w:szCs w:val="24"/>
          <w:lang w:val="en-CA"/>
        </w:rPr>
        <w:t>Forever and ever.  Amen.</w:t>
      </w:r>
    </w:p>
    <w:p w14:paraId="1E4BD95C" w14:textId="77777777" w:rsidR="00FA4333" w:rsidRDefault="00FA4333" w:rsidP="00FA4333">
      <w:pPr>
        <w:widowControl w:val="0"/>
        <w:ind w:left="993" w:hanging="993"/>
        <w:rPr>
          <w:rFonts w:ascii="Book Antiqua" w:eastAsia="Book Antiqua" w:hAnsi="Book Antiqua" w:cs="Book Antiqua"/>
          <w:b/>
          <w:i/>
          <w:sz w:val="28"/>
          <w:szCs w:val="28"/>
        </w:rPr>
      </w:pPr>
    </w:p>
    <w:p w14:paraId="7A676976" w14:textId="2CFAC81E" w:rsidR="007C71C1" w:rsidRPr="003C12E0" w:rsidRDefault="00020C1F">
      <w:pPr>
        <w:widowControl w:val="0"/>
        <w:ind w:left="993" w:hanging="993"/>
        <w:jc w:val="center"/>
        <w:rPr>
          <w:rFonts w:ascii="Book Antiqua" w:eastAsia="Book Antiqua" w:hAnsi="Book Antiqua" w:cs="Book Antiqua"/>
          <w:b/>
          <w:i/>
          <w:sz w:val="28"/>
          <w:szCs w:val="28"/>
        </w:rPr>
      </w:pPr>
      <w:r w:rsidRPr="003C12E0">
        <w:rPr>
          <w:rFonts w:ascii="Book Antiqua" w:eastAsia="Book Antiqua" w:hAnsi="Book Antiqua" w:cs="Book Antiqua"/>
          <w:b/>
          <w:i/>
          <w:sz w:val="28"/>
          <w:szCs w:val="28"/>
        </w:rPr>
        <w:t>Sending Forth</w:t>
      </w:r>
    </w:p>
    <w:p w14:paraId="6C45C575" w14:textId="77777777" w:rsidR="007C71C1" w:rsidRDefault="007C71C1">
      <w:pPr>
        <w:widowControl w:val="0"/>
        <w:rPr>
          <w:rFonts w:ascii="Book Antiqua" w:eastAsia="Book Antiqua" w:hAnsi="Book Antiqua" w:cs="Book Antiqua"/>
          <w:sz w:val="24"/>
          <w:szCs w:val="24"/>
        </w:rPr>
      </w:pPr>
    </w:p>
    <w:p w14:paraId="2DFF2FC8" w14:textId="550123F4" w:rsidR="006A36ED" w:rsidRDefault="006A36ED" w:rsidP="006A36ED">
      <w:pPr>
        <w:widowControl w:val="0"/>
        <w:ind w:left="993" w:hanging="993"/>
        <w:rPr>
          <w:rFonts w:ascii="Book Antiqua" w:eastAsia="Book Antiqua" w:hAnsi="Book Antiqua" w:cs="Book Antiqua"/>
          <w:sz w:val="24"/>
          <w:szCs w:val="24"/>
        </w:rPr>
      </w:pPr>
      <w:r w:rsidRPr="00303DEC">
        <w:rPr>
          <w:rFonts w:ascii="Book Antiqua" w:eastAsia="Book Antiqua" w:hAnsi="Book Antiqua" w:cs="Book Antiqua"/>
          <w:sz w:val="24"/>
          <w:szCs w:val="24"/>
        </w:rPr>
        <w:t>LIFE</w:t>
      </w:r>
      <w:r w:rsidRPr="00C56B10">
        <w:rPr>
          <w:rFonts w:ascii="Book Antiqua" w:eastAsia="Book Antiqua" w:hAnsi="Book Antiqua" w:cs="Book Antiqua"/>
          <w:i/>
          <w:iCs/>
          <w:sz w:val="24"/>
          <w:szCs w:val="24"/>
        </w:rPr>
        <w:t xml:space="preserve"> and</w:t>
      </w:r>
      <w:r>
        <w:rPr>
          <w:rFonts w:ascii="Book Antiqua" w:eastAsia="Book Antiqua" w:hAnsi="Book Antiqua" w:cs="Book Antiqua"/>
          <w:sz w:val="24"/>
          <w:szCs w:val="24"/>
        </w:rPr>
        <w:t xml:space="preserve"> WORK </w:t>
      </w:r>
      <w:r w:rsidRPr="00303DEC">
        <w:rPr>
          <w:rFonts w:ascii="Book Antiqua" w:eastAsia="Book Antiqua" w:hAnsi="Book Antiqua" w:cs="Book Antiqua"/>
          <w:i/>
          <w:sz w:val="24"/>
          <w:szCs w:val="24"/>
        </w:rPr>
        <w:t>of the</w:t>
      </w:r>
      <w:r w:rsidRPr="00303DEC">
        <w:rPr>
          <w:rFonts w:ascii="Book Antiqua" w:eastAsia="Book Antiqua" w:hAnsi="Book Antiqua" w:cs="Book Antiqua"/>
          <w:sz w:val="24"/>
          <w:szCs w:val="24"/>
        </w:rPr>
        <w:t xml:space="preserve"> CHURCH</w:t>
      </w:r>
    </w:p>
    <w:p w14:paraId="7C532C12" w14:textId="77777777" w:rsidR="002A3827" w:rsidRDefault="002A3827" w:rsidP="006A36ED">
      <w:pPr>
        <w:widowControl w:val="0"/>
        <w:ind w:left="993" w:hanging="993"/>
        <w:rPr>
          <w:rFonts w:ascii="Book Antiqua" w:eastAsia="Book Antiqua" w:hAnsi="Book Antiqua" w:cs="Book Antiqua"/>
          <w:sz w:val="24"/>
          <w:szCs w:val="24"/>
        </w:rPr>
      </w:pPr>
    </w:p>
    <w:p w14:paraId="58A61A55" w14:textId="77777777" w:rsidR="00C21938" w:rsidRDefault="00AE1097" w:rsidP="00DD6DD7">
      <w:pPr>
        <w:widowControl w:val="0"/>
        <w:ind w:right="-41"/>
        <w:rPr>
          <w:rFonts w:ascii="Book Antiqua" w:eastAsia="Book Antiqua" w:hAnsi="Book Antiqua" w:cs="Book Antiqua"/>
          <w:sz w:val="24"/>
          <w:szCs w:val="24"/>
        </w:rPr>
      </w:pPr>
      <w:r>
        <w:rPr>
          <w:rFonts w:ascii="Book Antiqua" w:hAnsi="Book Antiqua"/>
          <w:b/>
          <w:bCs/>
          <w:sz w:val="24"/>
          <w:szCs w:val="24"/>
        </w:rPr>
        <w:sym w:font="Wingdings" w:char="F055"/>
      </w:r>
      <w:r>
        <w:rPr>
          <w:rFonts w:ascii="Book Antiqua" w:hAnsi="Book Antiqua"/>
          <w:b/>
          <w:bCs/>
          <w:sz w:val="24"/>
          <w:szCs w:val="24"/>
        </w:rPr>
        <w:t xml:space="preserve"> </w:t>
      </w:r>
      <w:r w:rsidR="002051F8" w:rsidRPr="00303DEC">
        <w:rPr>
          <w:rFonts w:ascii="Book Antiqua" w:eastAsia="Book Antiqua" w:hAnsi="Book Antiqua" w:cs="Book Antiqua"/>
          <w:i/>
          <w:sz w:val="24"/>
          <w:szCs w:val="24"/>
        </w:rPr>
        <w:t>The</w:t>
      </w:r>
      <w:r w:rsidR="002051F8" w:rsidRPr="00303DEC">
        <w:rPr>
          <w:rFonts w:ascii="Book Antiqua" w:eastAsia="Book Antiqua" w:hAnsi="Book Antiqua" w:cs="Book Antiqua"/>
          <w:sz w:val="24"/>
          <w:szCs w:val="24"/>
        </w:rPr>
        <w:t xml:space="preserve"> RECESSIONAL HYMN ~ </w:t>
      </w:r>
    </w:p>
    <w:p w14:paraId="782281B8" w14:textId="544AE7A9" w:rsidR="009078D9" w:rsidRDefault="00C21938" w:rsidP="00DD6DD7">
      <w:pPr>
        <w:widowControl w:val="0"/>
        <w:ind w:right="-41"/>
        <w:rPr>
          <w:rFonts w:ascii="Book Antiqua" w:eastAsia="Book Antiqua" w:hAnsi="Book Antiqua" w:cs="Book Antiqua"/>
          <w:sz w:val="24"/>
          <w:szCs w:val="24"/>
        </w:rPr>
      </w:pPr>
      <w:r>
        <w:rPr>
          <w:rFonts w:ascii="Book Antiqua" w:eastAsia="Book Antiqua" w:hAnsi="Book Antiqua" w:cs="Book Antiqua"/>
          <w:sz w:val="24"/>
          <w:szCs w:val="24"/>
        </w:rPr>
        <w:t>Your Hand, O God Has Guided</w:t>
      </w:r>
      <w:r w:rsidR="00480883">
        <w:rPr>
          <w:rFonts w:ascii="Book Antiqua" w:eastAsia="Book Antiqua" w:hAnsi="Book Antiqua" w:cs="Book Antiqua"/>
          <w:sz w:val="24"/>
          <w:szCs w:val="24"/>
        </w:rPr>
        <w:t xml:space="preserve"> </w:t>
      </w:r>
      <w:r w:rsidR="00DC3636">
        <w:rPr>
          <w:rFonts w:ascii="Book Antiqua" w:eastAsia="Book Antiqua" w:hAnsi="Book Antiqua" w:cs="Book Antiqua"/>
          <w:sz w:val="24"/>
          <w:szCs w:val="24"/>
        </w:rPr>
        <w:tab/>
      </w:r>
      <w:r w:rsidR="00DC3636">
        <w:rPr>
          <w:rFonts w:ascii="Book Antiqua" w:eastAsia="Book Antiqua" w:hAnsi="Book Antiqua" w:cs="Book Antiqua"/>
          <w:sz w:val="24"/>
          <w:szCs w:val="24"/>
        </w:rPr>
        <w:tab/>
      </w:r>
      <w:r w:rsidR="00DC3636">
        <w:rPr>
          <w:rFonts w:ascii="Book Antiqua" w:eastAsia="Book Antiqua" w:hAnsi="Book Antiqua" w:cs="Book Antiqua"/>
          <w:sz w:val="24"/>
          <w:szCs w:val="24"/>
        </w:rPr>
        <w:tab/>
        <w:t xml:space="preserve">           VU 274</w:t>
      </w:r>
    </w:p>
    <w:p w14:paraId="4EC5F89A" w14:textId="77777777" w:rsidR="002A3827" w:rsidRDefault="002A3827" w:rsidP="00DD6DD7">
      <w:pPr>
        <w:widowControl w:val="0"/>
        <w:ind w:right="-41"/>
        <w:rPr>
          <w:rFonts w:ascii="Book Antiqua" w:eastAsia="Book Antiqua" w:hAnsi="Book Antiqua" w:cs="Book Antiqua"/>
          <w:sz w:val="24"/>
          <w:szCs w:val="24"/>
        </w:rPr>
      </w:pPr>
    </w:p>
    <w:p w14:paraId="78D6EE0D" w14:textId="539E64BB" w:rsidR="00E813ED" w:rsidRPr="00303DEC" w:rsidRDefault="00E813ED">
      <w:pPr>
        <w:widowControl w:val="0"/>
        <w:ind w:left="993" w:hanging="993"/>
        <w:rPr>
          <w:rFonts w:ascii="Book Antiqua" w:eastAsia="Book Antiqua" w:hAnsi="Book Antiqua" w:cs="Book Antiqua"/>
          <w:iCs/>
          <w:sz w:val="24"/>
          <w:szCs w:val="24"/>
        </w:rPr>
      </w:pPr>
      <w:r w:rsidRPr="00303DEC">
        <w:rPr>
          <w:rFonts w:ascii="Book Antiqua" w:eastAsia="Book Antiqua" w:hAnsi="Book Antiqua" w:cs="Book Antiqua"/>
          <w:i/>
          <w:sz w:val="24"/>
          <w:szCs w:val="24"/>
        </w:rPr>
        <w:lastRenderedPageBreak/>
        <w:t xml:space="preserve">The </w:t>
      </w:r>
      <w:r w:rsidRPr="00303DEC">
        <w:rPr>
          <w:rFonts w:ascii="Book Antiqua" w:eastAsia="Book Antiqua" w:hAnsi="Book Antiqua" w:cs="Book Antiqua"/>
          <w:iCs/>
          <w:sz w:val="24"/>
          <w:szCs w:val="24"/>
        </w:rPr>
        <w:t xml:space="preserve">COMMISSIONING </w:t>
      </w:r>
      <w:r w:rsidR="00020C1F" w:rsidRPr="00303DEC">
        <w:rPr>
          <w:rFonts w:ascii="Book Antiqua" w:eastAsia="Book Antiqua" w:hAnsi="Book Antiqua" w:cs="Book Antiqua"/>
          <w:i/>
          <w:sz w:val="24"/>
          <w:szCs w:val="24"/>
        </w:rPr>
        <w:t>and</w:t>
      </w:r>
      <w:r w:rsidRPr="00303DEC">
        <w:rPr>
          <w:rFonts w:ascii="Book Antiqua" w:eastAsia="Book Antiqua" w:hAnsi="Book Antiqua" w:cs="Book Antiqua"/>
          <w:i/>
          <w:sz w:val="24"/>
          <w:szCs w:val="24"/>
        </w:rPr>
        <w:t xml:space="preserve"> </w:t>
      </w:r>
      <w:r w:rsidRPr="00303DEC">
        <w:rPr>
          <w:rFonts w:ascii="Book Antiqua" w:eastAsia="Book Antiqua" w:hAnsi="Book Antiqua" w:cs="Book Antiqua"/>
          <w:iCs/>
          <w:sz w:val="24"/>
          <w:szCs w:val="24"/>
        </w:rPr>
        <w:t>BENEDICTION</w:t>
      </w:r>
    </w:p>
    <w:p w14:paraId="3D8C0B69" w14:textId="77777777" w:rsidR="00B92AA2" w:rsidRDefault="00B92AA2">
      <w:pPr>
        <w:widowControl w:val="0"/>
        <w:ind w:left="993" w:hanging="993"/>
        <w:rPr>
          <w:rFonts w:ascii="Book Antiqua" w:eastAsia="Book Antiqua" w:hAnsi="Book Antiqua" w:cs="Book Antiqua"/>
          <w:i/>
          <w:sz w:val="24"/>
          <w:szCs w:val="24"/>
        </w:rPr>
      </w:pPr>
    </w:p>
    <w:p w14:paraId="6AED4DF2" w14:textId="77777777" w:rsidR="004A2DB4" w:rsidRDefault="00DA6D35">
      <w:pPr>
        <w:widowControl w:val="0"/>
        <w:ind w:left="993" w:hanging="993"/>
        <w:rPr>
          <w:rFonts w:ascii="Book Antiqua" w:eastAsia="Book Antiqua" w:hAnsi="Book Antiqua" w:cs="Book Antiqua"/>
          <w:iCs/>
          <w:sz w:val="24"/>
          <w:szCs w:val="24"/>
        </w:rPr>
      </w:pPr>
      <w:r w:rsidRPr="00E43B1B">
        <w:rPr>
          <w:rFonts w:ascii="Book Antiqua" w:eastAsia="Book Antiqua" w:hAnsi="Book Antiqua" w:cs="Book Antiqua"/>
          <w:i/>
          <w:sz w:val="24"/>
          <w:szCs w:val="24"/>
        </w:rPr>
        <w:t>The</w:t>
      </w:r>
      <w:r w:rsidRPr="00303DEC">
        <w:rPr>
          <w:rFonts w:ascii="Book Antiqua" w:eastAsia="Book Antiqua" w:hAnsi="Book Antiqua" w:cs="Book Antiqua"/>
          <w:iCs/>
          <w:sz w:val="24"/>
          <w:szCs w:val="24"/>
        </w:rPr>
        <w:t xml:space="preserve"> CHORAL </w:t>
      </w:r>
      <w:r w:rsidR="00DD6DD7">
        <w:rPr>
          <w:rFonts w:ascii="Book Antiqua" w:eastAsia="Book Antiqua" w:hAnsi="Book Antiqua" w:cs="Book Antiqua"/>
          <w:iCs/>
          <w:sz w:val="24"/>
          <w:szCs w:val="24"/>
        </w:rPr>
        <w:t>BENEDICTION</w:t>
      </w:r>
      <w:r w:rsidR="009078D9">
        <w:rPr>
          <w:rFonts w:ascii="Book Antiqua" w:eastAsia="Book Antiqua" w:hAnsi="Book Antiqua" w:cs="Book Antiqua"/>
          <w:iCs/>
          <w:sz w:val="24"/>
          <w:szCs w:val="24"/>
        </w:rPr>
        <w:t xml:space="preserve"> ~ </w:t>
      </w:r>
    </w:p>
    <w:p w14:paraId="64E0106D" w14:textId="3637480E" w:rsidR="00DA6D35" w:rsidRDefault="004A2DB4">
      <w:pPr>
        <w:widowControl w:val="0"/>
        <w:ind w:left="993" w:hanging="993"/>
        <w:rPr>
          <w:rFonts w:ascii="Book Antiqua" w:eastAsia="Book Antiqua" w:hAnsi="Book Antiqua" w:cs="Book Antiqua"/>
          <w:iCs/>
          <w:sz w:val="24"/>
          <w:szCs w:val="24"/>
        </w:rPr>
      </w:pPr>
      <w:r>
        <w:rPr>
          <w:rFonts w:ascii="Book Antiqua" w:eastAsia="Book Antiqua" w:hAnsi="Book Antiqua" w:cs="Book Antiqua"/>
          <w:iCs/>
          <w:sz w:val="24"/>
          <w:szCs w:val="24"/>
        </w:rPr>
        <w:t>May the Peace of God Be Your Peace, W. Mathias</w:t>
      </w:r>
    </w:p>
    <w:p w14:paraId="1EC65939" w14:textId="77777777" w:rsidR="00B92AA2" w:rsidRDefault="00B92AA2">
      <w:pPr>
        <w:widowControl w:val="0"/>
        <w:ind w:left="993" w:hanging="993"/>
        <w:rPr>
          <w:rFonts w:ascii="Book Antiqua" w:eastAsia="Book Antiqua" w:hAnsi="Book Antiqua" w:cs="Book Antiqua"/>
          <w:i/>
          <w:sz w:val="24"/>
          <w:szCs w:val="24"/>
        </w:rPr>
      </w:pPr>
    </w:p>
    <w:p w14:paraId="5D8C369A" w14:textId="409E94FC" w:rsidR="002405A0" w:rsidRDefault="002051F8">
      <w:pPr>
        <w:widowControl w:val="0"/>
        <w:ind w:left="993" w:hanging="993"/>
        <w:rPr>
          <w:rFonts w:ascii="Book Antiqua" w:eastAsia="Book Antiqua" w:hAnsi="Book Antiqua" w:cs="Book Antiqua"/>
          <w:sz w:val="24"/>
          <w:szCs w:val="24"/>
        </w:rPr>
      </w:pPr>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POSTLUDE</w:t>
      </w:r>
      <w:bookmarkStart w:id="4" w:name="_heading=h.tyjcwt" w:colFirst="0" w:colLast="0"/>
      <w:bookmarkEnd w:id="4"/>
    </w:p>
    <w:p w14:paraId="295E16A9" w14:textId="77777777" w:rsidR="00D643BF" w:rsidRDefault="00D643BF">
      <w:pPr>
        <w:widowControl w:val="0"/>
        <w:ind w:left="993" w:hanging="993"/>
        <w:rPr>
          <w:rFonts w:ascii="Book Antiqua" w:hAnsi="Book Antiqua" w:cstheme="minorHAnsi"/>
          <w:color w:val="000000" w:themeColor="text1"/>
          <w:sz w:val="24"/>
          <w:szCs w:val="24"/>
        </w:rPr>
      </w:pPr>
    </w:p>
    <w:p w14:paraId="5F9119C3" w14:textId="77777777" w:rsidR="00D643BF" w:rsidRDefault="00D643BF" w:rsidP="00D643BF">
      <w:pPr>
        <w:widowControl w:val="0"/>
        <w:ind w:right="-324"/>
        <w:rPr>
          <w:rFonts w:ascii="Book Antiqua" w:eastAsia="Corsiva" w:hAnsi="Book Antiqua" w:cs="Corsiva"/>
          <w:bCs/>
          <w:i/>
          <w:iCs/>
          <w:sz w:val="24"/>
          <w:szCs w:val="24"/>
        </w:rPr>
      </w:pPr>
      <w:r>
        <w:rPr>
          <w:rFonts w:ascii="Book Antiqua" w:eastAsia="Corsiva" w:hAnsi="Book Antiqua" w:cs="Corsiva"/>
          <w:bCs/>
          <w:i/>
          <w:iCs/>
          <w:sz w:val="24"/>
          <w:szCs w:val="24"/>
        </w:rPr>
        <w:t>Today’s greeters are Sandra Groves Winninger &amp; Gwyn Xagoraris</w:t>
      </w:r>
    </w:p>
    <w:p w14:paraId="08551FB9" w14:textId="77777777" w:rsidR="00FA4333" w:rsidRDefault="00FA4333">
      <w:pPr>
        <w:widowControl w:val="0"/>
        <w:ind w:left="993" w:hanging="993"/>
        <w:rPr>
          <w:rFonts w:ascii="Book Antiqua" w:hAnsi="Book Antiqua" w:cstheme="minorHAnsi"/>
          <w:color w:val="000000" w:themeColor="text1"/>
          <w:sz w:val="24"/>
          <w:szCs w:val="24"/>
        </w:rPr>
      </w:pPr>
    </w:p>
    <w:p w14:paraId="0BFA4656" w14:textId="7E3AA98C" w:rsidR="007C71C1" w:rsidRPr="00B92AA2"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4"/>
          <w:szCs w:val="24"/>
        </w:rPr>
      </w:pPr>
      <w:r w:rsidRPr="00B92AA2">
        <w:rPr>
          <w:rFonts w:ascii="Book Antiqua" w:eastAsia="Book Antiqua" w:hAnsi="Book Antiqua" w:cs="Book Antiqua"/>
          <w:i/>
          <w:sz w:val="24"/>
          <w:szCs w:val="24"/>
        </w:rPr>
        <w:t>If you would like to light a candle to represent your prayers for a person or situation that is in your heart, you are invited to do so at the beginning or end of any worship service.</w:t>
      </w:r>
    </w:p>
    <w:p w14:paraId="1B68FCC7" w14:textId="078BB934" w:rsidR="007C71C1" w:rsidRPr="00B92AA2" w:rsidRDefault="007C71C1"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4"/>
          <w:szCs w:val="24"/>
        </w:rPr>
      </w:pPr>
    </w:p>
    <w:p w14:paraId="25B6263A" w14:textId="76407416" w:rsidR="007C71C1" w:rsidRPr="00B92AA2"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4"/>
          <w:szCs w:val="24"/>
        </w:rPr>
      </w:pPr>
      <w:r w:rsidRPr="00B92AA2">
        <w:rPr>
          <w:rFonts w:ascii="Book Antiqua" w:eastAsia="Book Antiqua" w:hAnsi="Book Antiqua" w:cs="Book Antiqua"/>
          <w:i/>
          <w:sz w:val="24"/>
          <w:szCs w:val="24"/>
        </w:rPr>
        <w:t>Personal prayer requests – please write your prayer requests in our Prayer Share Book during the service.</w:t>
      </w:r>
    </w:p>
    <w:p w14:paraId="44058F4C" w14:textId="77777777" w:rsidR="006A36ED" w:rsidRDefault="006A36ED" w:rsidP="008E7F6B">
      <w:pPr>
        <w:widowControl w:val="0"/>
        <w:rPr>
          <w:rFonts w:ascii="Book Antiqua" w:eastAsia="Corsiva" w:hAnsi="Book Antiqua" w:cs="Corsiva"/>
          <w:bCs/>
          <w:i/>
          <w:iCs/>
          <w:sz w:val="24"/>
          <w:szCs w:val="24"/>
        </w:rPr>
      </w:pPr>
    </w:p>
    <w:p w14:paraId="4FC4BF44" w14:textId="04F4DA52" w:rsidR="007C71C1" w:rsidRPr="00303DEC" w:rsidRDefault="00991E90">
      <w:pPr>
        <w:widowControl w:val="0"/>
        <w:jc w:val="center"/>
        <w:rPr>
          <w:rFonts w:ascii="Corsiva" w:eastAsia="Corsiva" w:hAnsi="Corsiva" w:cs="Corsiva"/>
          <w:b/>
          <w:sz w:val="52"/>
          <w:szCs w:val="52"/>
        </w:rPr>
      </w:pPr>
      <w:r w:rsidRPr="00303DEC">
        <w:rPr>
          <w:rFonts w:ascii="Corsiva" w:eastAsia="Corsiva" w:hAnsi="Corsiva" w:cs="Corsiva"/>
          <w:b/>
          <w:sz w:val="52"/>
          <w:szCs w:val="52"/>
        </w:rPr>
        <w:t>Life And Work of the Church</w:t>
      </w:r>
    </w:p>
    <w:p w14:paraId="06D8D96F" w14:textId="50D0BCD4" w:rsidR="00DA6D35" w:rsidRDefault="00DA6D35" w:rsidP="00DA6D35">
      <w:pPr>
        <w:widowControl w:val="0"/>
        <w:jc w:val="both"/>
        <w:rPr>
          <w:rFonts w:ascii="Book Antiqua" w:eastAsia="Book Antiqua" w:hAnsi="Book Antiqua" w:cs="Book Antiqua"/>
          <w:b/>
          <w:bCs/>
          <w:iCs/>
          <w:sz w:val="24"/>
          <w:szCs w:val="24"/>
        </w:rPr>
      </w:pPr>
    </w:p>
    <w:p w14:paraId="0F842EDD" w14:textId="069DDC1E" w:rsidR="00303DEC" w:rsidRDefault="009078D9" w:rsidP="00DA6D35">
      <w:pPr>
        <w:widowControl w:val="0"/>
        <w:jc w:val="both"/>
        <w:rPr>
          <w:rFonts w:ascii="Book Antiqua" w:eastAsia="Book Antiqua" w:hAnsi="Book Antiqua" w:cs="Book Antiqua"/>
          <w:b/>
          <w:bCs/>
          <w:iCs/>
          <w:sz w:val="24"/>
          <w:szCs w:val="24"/>
        </w:rPr>
      </w:pPr>
      <w:r w:rsidRPr="00303DEC">
        <w:rPr>
          <w:rFonts w:ascii="Book Antiqua" w:eastAsia="Book Antiqua" w:hAnsi="Book Antiqua" w:cs="Book Antiqua"/>
          <w:b/>
          <w:bCs/>
          <w:iCs/>
          <w:noProof/>
          <w:sz w:val="24"/>
          <w:szCs w:val="24"/>
        </w:rPr>
        <w:drawing>
          <wp:anchor distT="0" distB="0" distL="114300" distR="114300" simplePos="0" relativeHeight="251664384" behindDoc="1" locked="0" layoutInCell="1" allowOverlap="1" wp14:anchorId="60EF69BD" wp14:editId="15564EC5">
            <wp:simplePos x="0" y="0"/>
            <wp:positionH relativeFrom="margin">
              <wp:posOffset>3476625</wp:posOffset>
            </wp:positionH>
            <wp:positionV relativeFrom="paragraph">
              <wp:posOffset>14605</wp:posOffset>
            </wp:positionV>
            <wp:extent cx="628015" cy="803910"/>
            <wp:effectExtent l="0" t="0" r="635" b="0"/>
            <wp:wrapTight wrapText="bothSides">
              <wp:wrapPolygon edited="0">
                <wp:start x="0" y="0"/>
                <wp:lineTo x="0" y="20986"/>
                <wp:lineTo x="20967" y="20986"/>
                <wp:lineTo x="20967" y="0"/>
                <wp:lineTo x="0" y="0"/>
              </wp:wrapPolygon>
            </wp:wrapTight>
            <wp:docPr id="80555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28015" cy="803910"/>
                    </a:xfrm>
                    <a:prstGeom prst="rect">
                      <a:avLst/>
                    </a:prstGeom>
                    <a:noFill/>
                  </pic:spPr>
                </pic:pic>
              </a:graphicData>
            </a:graphic>
            <wp14:sizeRelH relativeFrom="margin">
              <wp14:pctWidth>0</wp14:pctWidth>
            </wp14:sizeRelH>
            <wp14:sizeRelV relativeFrom="margin">
              <wp14:pctHeight>0</wp14:pctHeight>
            </wp14:sizeRelV>
          </wp:anchor>
        </w:drawing>
      </w:r>
      <w:r w:rsidR="00DA6D35" w:rsidRPr="00303DEC">
        <w:rPr>
          <w:rFonts w:ascii="Book Antiqua" w:eastAsia="Book Antiqua" w:hAnsi="Book Antiqua" w:cs="Book Antiqua"/>
          <w:b/>
          <w:bCs/>
          <w:iCs/>
          <w:sz w:val="24"/>
          <w:szCs w:val="24"/>
        </w:rPr>
        <w:t>Saturday</w:t>
      </w:r>
      <w:r w:rsidR="00EC5416">
        <w:rPr>
          <w:rFonts w:ascii="Book Antiqua" w:eastAsia="Book Antiqua" w:hAnsi="Book Antiqua" w:cs="Book Antiqua"/>
          <w:b/>
          <w:bCs/>
          <w:iCs/>
          <w:sz w:val="24"/>
          <w:szCs w:val="24"/>
        </w:rPr>
        <w:t xml:space="preserve">, May </w:t>
      </w:r>
      <w:r w:rsidR="008E7F6B">
        <w:rPr>
          <w:rFonts w:ascii="Book Antiqua" w:eastAsia="Book Antiqua" w:hAnsi="Book Antiqua" w:cs="Book Antiqua"/>
          <w:b/>
          <w:bCs/>
          <w:iCs/>
          <w:sz w:val="24"/>
          <w:szCs w:val="24"/>
        </w:rPr>
        <w:t>16th</w:t>
      </w:r>
      <w:r w:rsidR="00DA6D35" w:rsidRPr="00303DEC">
        <w:rPr>
          <w:rFonts w:ascii="Book Antiqua" w:eastAsia="Book Antiqua" w:hAnsi="Book Antiqua" w:cs="Book Antiqua"/>
          <w:b/>
          <w:bCs/>
          <w:iCs/>
          <w:sz w:val="24"/>
          <w:szCs w:val="24"/>
        </w:rPr>
        <w:t xml:space="preserve"> </w:t>
      </w:r>
    </w:p>
    <w:p w14:paraId="76179716" w14:textId="0694607A" w:rsidR="00DA6D35" w:rsidRPr="00303DEC" w:rsidRDefault="00DA6D35" w:rsidP="00DA6D35">
      <w:pPr>
        <w:widowControl w:val="0"/>
        <w:jc w:val="both"/>
        <w:rPr>
          <w:rFonts w:ascii="Book Antiqua" w:eastAsia="Book Antiqua" w:hAnsi="Book Antiqua" w:cs="Book Antiqua"/>
          <w:b/>
          <w:bCs/>
          <w:iCs/>
          <w:sz w:val="24"/>
          <w:szCs w:val="24"/>
          <w:lang w:val="de-DE"/>
        </w:rPr>
      </w:pPr>
      <w:r w:rsidRPr="00303DEC">
        <w:rPr>
          <w:rFonts w:ascii="Book Antiqua" w:eastAsia="Book Antiqua" w:hAnsi="Book Antiqua" w:cs="Book Antiqua"/>
          <w:b/>
          <w:bCs/>
          <w:iCs/>
          <w:sz w:val="24"/>
          <w:szCs w:val="24"/>
        </w:rPr>
        <w:t>Knitting &amp; Crochet @9:30 – 11:30</w:t>
      </w:r>
    </w:p>
    <w:p w14:paraId="020C1404" w14:textId="355B22FE" w:rsidR="00DA6D35" w:rsidRDefault="00DA6D35" w:rsidP="00DA6D35">
      <w:pPr>
        <w:widowControl w:val="0"/>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Bring your current project and materials, beginners welcome! Coffee, tea and snacks will be provided.</w:t>
      </w:r>
    </w:p>
    <w:p w14:paraId="61484A10" w14:textId="28E08656" w:rsidR="005A57D5" w:rsidRDefault="005A57D5" w:rsidP="00DA6D35">
      <w:pPr>
        <w:widowControl w:val="0"/>
        <w:jc w:val="both"/>
        <w:rPr>
          <w:rFonts w:ascii="Book Antiqua" w:eastAsia="Book Antiqua" w:hAnsi="Book Antiqua" w:cs="Book Antiqua"/>
          <w:b/>
          <w:bCs/>
          <w:iCs/>
          <w:sz w:val="24"/>
          <w:szCs w:val="24"/>
        </w:rPr>
      </w:pPr>
    </w:p>
    <w:p w14:paraId="1A80B33F" w14:textId="488E6AA2" w:rsidR="00D0279D" w:rsidRDefault="00FA4333" w:rsidP="00636C76">
      <w:pPr>
        <w:widowControl w:val="0"/>
        <w:jc w:val="both"/>
        <w:rPr>
          <w:rFonts w:ascii="Book Antiqua" w:eastAsia="Book Antiqua" w:hAnsi="Book Antiqua" w:cs="Book Antiqua"/>
          <w:b/>
          <w:bCs/>
          <w:iCs/>
          <w:sz w:val="24"/>
          <w:szCs w:val="24"/>
        </w:rPr>
      </w:pPr>
      <w:r>
        <w:rPr>
          <w:rFonts w:ascii="Book Antiqua" w:eastAsia="Book Antiqua" w:hAnsi="Book Antiqua" w:cs="Book Antiqua"/>
          <w:b/>
          <w:bCs/>
          <w:iCs/>
          <w:noProof/>
          <w:sz w:val="24"/>
          <w:szCs w:val="24"/>
        </w:rPr>
        <w:drawing>
          <wp:anchor distT="0" distB="0" distL="114300" distR="114300" simplePos="0" relativeHeight="251673600" behindDoc="1" locked="0" layoutInCell="1" allowOverlap="1" wp14:anchorId="0DF76CC2" wp14:editId="2C5EEB6A">
            <wp:simplePos x="0" y="0"/>
            <wp:positionH relativeFrom="margin">
              <wp:align>left</wp:align>
            </wp:positionH>
            <wp:positionV relativeFrom="paragraph">
              <wp:posOffset>25400</wp:posOffset>
            </wp:positionV>
            <wp:extent cx="666750" cy="862965"/>
            <wp:effectExtent l="19050" t="19050" r="19050" b="13335"/>
            <wp:wrapTight wrapText="bothSides">
              <wp:wrapPolygon edited="0">
                <wp:start x="-617" y="-477"/>
                <wp:lineTo x="-617" y="21457"/>
                <wp:lineTo x="21600" y="21457"/>
                <wp:lineTo x="21600" y="-477"/>
                <wp:lineTo x="-617" y="-477"/>
              </wp:wrapPolygon>
            </wp:wrapTight>
            <wp:docPr id="3091588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58852" name="Picture 309158852"/>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68916" cy="86619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36C76" w:rsidRPr="00636C76">
        <w:rPr>
          <w:rFonts w:ascii="Book Antiqua" w:eastAsia="Book Antiqua" w:hAnsi="Book Antiqua" w:cs="Book Antiqua"/>
          <w:b/>
          <w:bCs/>
          <w:iCs/>
          <w:sz w:val="24"/>
          <w:szCs w:val="24"/>
        </w:rPr>
        <w:t>Saturday, May 9</w:t>
      </w:r>
      <w:r w:rsidR="00636C76" w:rsidRPr="00636C76">
        <w:rPr>
          <w:rFonts w:ascii="Book Antiqua" w:eastAsia="Book Antiqua" w:hAnsi="Book Antiqua" w:cs="Book Antiqua"/>
          <w:b/>
          <w:bCs/>
          <w:iCs/>
          <w:sz w:val="24"/>
          <w:szCs w:val="24"/>
          <w:vertAlign w:val="superscript"/>
        </w:rPr>
        <w:t>th</w:t>
      </w:r>
      <w:r w:rsidR="00636C76" w:rsidRPr="00636C76">
        <w:rPr>
          <w:rFonts w:ascii="Book Antiqua" w:eastAsia="Book Antiqua" w:hAnsi="Book Antiqua" w:cs="Book Antiqua"/>
          <w:b/>
          <w:bCs/>
          <w:iCs/>
          <w:sz w:val="24"/>
          <w:szCs w:val="24"/>
        </w:rPr>
        <w:t xml:space="preserve"> @ 5:00pm</w:t>
      </w:r>
      <w:r w:rsidR="00885EFB">
        <w:rPr>
          <w:rFonts w:ascii="Book Antiqua" w:eastAsia="Book Antiqua" w:hAnsi="Book Antiqua" w:cs="Book Antiqua"/>
          <w:b/>
          <w:bCs/>
          <w:iCs/>
          <w:sz w:val="24"/>
          <w:szCs w:val="24"/>
        </w:rPr>
        <w:t xml:space="preserve"> </w:t>
      </w:r>
      <w:r w:rsidR="00636C76" w:rsidRPr="00636C76">
        <w:rPr>
          <w:rFonts w:ascii="Book Antiqua" w:eastAsia="Book Antiqua" w:hAnsi="Book Antiqua" w:cs="Book Antiqua"/>
          <w:b/>
          <w:bCs/>
          <w:iCs/>
          <w:sz w:val="24"/>
          <w:szCs w:val="24"/>
        </w:rPr>
        <w:t xml:space="preserve">~ </w:t>
      </w:r>
    </w:p>
    <w:p w14:paraId="149AE593" w14:textId="4517086E" w:rsidR="00636C76" w:rsidRPr="00636C76" w:rsidRDefault="00636C76" w:rsidP="00636C76">
      <w:pPr>
        <w:widowControl w:val="0"/>
        <w:jc w:val="both"/>
        <w:rPr>
          <w:rFonts w:ascii="Book Antiqua" w:eastAsia="Book Antiqua" w:hAnsi="Book Antiqua" w:cs="Book Antiqua"/>
          <w:b/>
          <w:bCs/>
          <w:iCs/>
          <w:sz w:val="24"/>
          <w:szCs w:val="24"/>
        </w:rPr>
      </w:pPr>
      <w:r w:rsidRPr="00636C76">
        <w:rPr>
          <w:rFonts w:ascii="Book Antiqua" w:eastAsia="Book Antiqua" w:hAnsi="Book Antiqua" w:cs="Book Antiqua"/>
          <w:b/>
          <w:bCs/>
          <w:iCs/>
          <w:sz w:val="24"/>
          <w:szCs w:val="24"/>
        </w:rPr>
        <w:t>Community Spaghetti Dinner</w:t>
      </w:r>
    </w:p>
    <w:p w14:paraId="65D17EF8" w14:textId="53DAE78D" w:rsidR="00DE659A" w:rsidRDefault="00153B4E" w:rsidP="00153B4E">
      <w:pPr>
        <w:widowControl w:val="0"/>
        <w:jc w:val="both"/>
        <w:rPr>
          <w:rFonts w:ascii="Book Antiqua" w:eastAsia="Book Antiqua" w:hAnsi="Book Antiqua" w:cs="Book Antiqua"/>
          <w:iCs/>
          <w:sz w:val="24"/>
          <w:szCs w:val="24"/>
        </w:rPr>
      </w:pPr>
      <w:r w:rsidRPr="00636C76">
        <w:rPr>
          <w:rFonts w:ascii="Book Antiqua" w:eastAsia="Book Antiqua" w:hAnsi="Book Antiqua" w:cs="Book Antiqua"/>
          <w:iCs/>
          <w:sz w:val="24"/>
          <w:szCs w:val="24"/>
        </w:rPr>
        <w:t xml:space="preserve">Join us for a Melrose Community Spaghetti Dinner to raise funds for our roof! We will be inviting members of the wider Melrose Community to join us for food and fellowship! Come and learn more about our community partners who share our wonderful space! Tickets are $25 for </w:t>
      </w:r>
      <w:r>
        <w:rPr>
          <w:rFonts w:ascii="Book Antiqua" w:eastAsia="Book Antiqua" w:hAnsi="Book Antiqua" w:cs="Book Antiqua"/>
          <w:iCs/>
          <w:sz w:val="24"/>
          <w:szCs w:val="24"/>
        </w:rPr>
        <w:t>adults</w:t>
      </w:r>
      <w:r w:rsidRPr="00636C76">
        <w:rPr>
          <w:rFonts w:ascii="Book Antiqua" w:eastAsia="Book Antiqua" w:hAnsi="Book Antiqua" w:cs="Book Antiqua"/>
          <w:iCs/>
          <w:sz w:val="24"/>
          <w:szCs w:val="24"/>
        </w:rPr>
        <w:t xml:space="preserve">, </w:t>
      </w:r>
      <w:r>
        <w:rPr>
          <w:rFonts w:ascii="Book Antiqua" w:eastAsia="Book Antiqua" w:hAnsi="Book Antiqua" w:cs="Book Antiqua"/>
          <w:iCs/>
          <w:sz w:val="24"/>
          <w:szCs w:val="24"/>
        </w:rPr>
        <w:t xml:space="preserve">$10 for </w:t>
      </w:r>
      <w:r w:rsidRPr="00636C76">
        <w:rPr>
          <w:rFonts w:ascii="Book Antiqua" w:eastAsia="Book Antiqua" w:hAnsi="Book Antiqua" w:cs="Book Antiqua"/>
          <w:iCs/>
          <w:sz w:val="24"/>
          <w:szCs w:val="24"/>
        </w:rPr>
        <w:t xml:space="preserve">children 6-14, children under 6 </w:t>
      </w:r>
      <w:r>
        <w:rPr>
          <w:rFonts w:ascii="Book Antiqua" w:eastAsia="Book Antiqua" w:hAnsi="Book Antiqua" w:cs="Book Antiqua"/>
          <w:iCs/>
          <w:sz w:val="24"/>
          <w:szCs w:val="24"/>
        </w:rPr>
        <w:t xml:space="preserve">are </w:t>
      </w:r>
      <w:r w:rsidRPr="00636C76">
        <w:rPr>
          <w:rFonts w:ascii="Book Antiqua" w:eastAsia="Book Antiqua" w:hAnsi="Book Antiqua" w:cs="Book Antiqua"/>
          <w:iCs/>
          <w:sz w:val="24"/>
          <w:szCs w:val="24"/>
        </w:rPr>
        <w:t xml:space="preserve">free! A family of 4 with children ages 6-14 is $60. </w:t>
      </w:r>
      <w:r w:rsidRPr="00DE659A">
        <w:rPr>
          <w:rFonts w:ascii="Book Antiqua" w:eastAsia="Book Antiqua" w:hAnsi="Book Antiqua" w:cs="Book Antiqua"/>
          <w:iCs/>
          <w:sz w:val="24"/>
          <w:szCs w:val="24"/>
        </w:rPr>
        <w:t xml:space="preserve">Tickets </w:t>
      </w:r>
      <w:r w:rsidR="00DE659A" w:rsidRPr="00DE659A">
        <w:rPr>
          <w:rFonts w:ascii="Book Antiqua" w:eastAsia="Book Antiqua" w:hAnsi="Book Antiqua" w:cs="Book Antiqua"/>
          <w:iCs/>
          <w:sz w:val="24"/>
          <w:szCs w:val="24"/>
        </w:rPr>
        <w:t xml:space="preserve">are now on sale! Please email the </w:t>
      </w:r>
      <w:r w:rsidR="00DE659A" w:rsidRPr="00DE659A">
        <w:rPr>
          <w:rFonts w:ascii="Book Antiqua" w:eastAsia="Book Antiqua" w:hAnsi="Book Antiqua" w:cs="Book Antiqua"/>
          <w:iCs/>
          <w:sz w:val="24"/>
          <w:szCs w:val="24"/>
        </w:rPr>
        <w:lastRenderedPageBreak/>
        <w:t>office, melrose@melroseunited.ca</w:t>
      </w:r>
      <w:r w:rsidR="00DE659A">
        <w:rPr>
          <w:rFonts w:ascii="Book Antiqua" w:eastAsia="Book Antiqua" w:hAnsi="Book Antiqua" w:cs="Book Antiqua"/>
          <w:iCs/>
          <w:sz w:val="24"/>
          <w:szCs w:val="24"/>
        </w:rPr>
        <w:t xml:space="preserve"> for tickets</w:t>
      </w:r>
      <w:r w:rsidR="00DE659A" w:rsidRPr="00DE659A">
        <w:rPr>
          <w:rFonts w:ascii="Book Antiqua" w:eastAsia="Book Antiqua" w:hAnsi="Book Antiqua" w:cs="Book Antiqua"/>
          <w:iCs/>
          <w:sz w:val="24"/>
          <w:szCs w:val="24"/>
        </w:rPr>
        <w:t>.</w:t>
      </w:r>
      <w:r w:rsidR="00DE659A">
        <w:rPr>
          <w:rFonts w:ascii="Book Antiqua" w:eastAsia="Book Antiqua" w:hAnsi="Book Antiqua" w:cs="Book Antiqua"/>
          <w:iCs/>
          <w:sz w:val="24"/>
          <w:szCs w:val="24"/>
        </w:rPr>
        <w:t xml:space="preserve"> We accept cash, cheque or etransfer.</w:t>
      </w:r>
    </w:p>
    <w:p w14:paraId="504D2035" w14:textId="2763F059" w:rsidR="000228F4" w:rsidRDefault="00FA4333" w:rsidP="00153B4E">
      <w:pPr>
        <w:widowControl w:val="0"/>
        <w:jc w:val="both"/>
        <w:rPr>
          <w:rFonts w:ascii="Book Antiqua" w:eastAsia="Book Antiqua" w:hAnsi="Book Antiqua" w:cs="Book Antiqua"/>
          <w:iCs/>
          <w:sz w:val="24"/>
          <w:szCs w:val="24"/>
        </w:rPr>
      </w:pPr>
      <w:r>
        <w:rPr>
          <w:rFonts w:ascii="Book Antiqua" w:eastAsia="Book Antiqua" w:hAnsi="Book Antiqua" w:cs="Book Antiqua"/>
          <w:b/>
          <w:bCs/>
          <w:iCs/>
          <w:noProof/>
          <w:sz w:val="24"/>
          <w:szCs w:val="24"/>
        </w:rPr>
        <w:drawing>
          <wp:anchor distT="0" distB="0" distL="114300" distR="114300" simplePos="0" relativeHeight="251680768" behindDoc="1" locked="0" layoutInCell="1" allowOverlap="1" wp14:anchorId="16B4C872" wp14:editId="0916FB45">
            <wp:simplePos x="0" y="0"/>
            <wp:positionH relativeFrom="margin">
              <wp:posOffset>3495675</wp:posOffset>
            </wp:positionH>
            <wp:positionV relativeFrom="paragraph">
              <wp:posOffset>133350</wp:posOffset>
            </wp:positionV>
            <wp:extent cx="591820" cy="767715"/>
            <wp:effectExtent l="19050" t="19050" r="17780" b="13335"/>
            <wp:wrapTight wrapText="bothSides">
              <wp:wrapPolygon edited="0">
                <wp:start x="-695" y="-536"/>
                <wp:lineTo x="-695" y="21439"/>
                <wp:lineTo x="21554" y="21439"/>
                <wp:lineTo x="21554" y="-536"/>
                <wp:lineTo x="-695" y="-536"/>
              </wp:wrapPolygon>
            </wp:wrapTight>
            <wp:docPr id="4597846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84654" name="Picture 459784654"/>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1820" cy="7677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53EC5C4" w14:textId="4C0999F4" w:rsidR="000228F4" w:rsidRDefault="00D53105" w:rsidP="00153B4E">
      <w:pPr>
        <w:widowControl w:val="0"/>
        <w:jc w:val="both"/>
        <w:rPr>
          <w:rFonts w:ascii="Book Antiqua" w:eastAsia="Book Antiqua" w:hAnsi="Book Antiqua" w:cs="Book Antiqua"/>
          <w:b/>
          <w:bCs/>
          <w:iCs/>
          <w:sz w:val="24"/>
          <w:szCs w:val="24"/>
        </w:rPr>
      </w:pPr>
      <w:r>
        <w:rPr>
          <w:rFonts w:ascii="Book Antiqua" w:eastAsia="Book Antiqua" w:hAnsi="Book Antiqua" w:cs="Book Antiqua"/>
          <w:b/>
          <w:bCs/>
          <w:iCs/>
          <w:sz w:val="24"/>
          <w:szCs w:val="24"/>
        </w:rPr>
        <w:t>Sunday, May10th ~ Music Sunday!</w:t>
      </w:r>
    </w:p>
    <w:p w14:paraId="791E76F5" w14:textId="09EBDD9A" w:rsidR="00D53105" w:rsidRDefault="00D53105" w:rsidP="00FA4333">
      <w:pPr>
        <w:jc w:val="both"/>
        <w:rPr>
          <w:rFonts w:ascii="Book Antiqua" w:eastAsia="Book Antiqua" w:hAnsi="Book Antiqua" w:cs="Book Antiqua"/>
          <w:iCs/>
          <w:sz w:val="24"/>
          <w:szCs w:val="24"/>
        </w:rPr>
      </w:pPr>
      <w:r w:rsidRPr="00D53105">
        <w:rPr>
          <w:rFonts w:ascii="Book Antiqua" w:eastAsia="Book Antiqua" w:hAnsi="Book Antiqua" w:cs="Book Antiqua"/>
          <w:iCs/>
          <w:sz w:val="24"/>
          <w:szCs w:val="24"/>
        </w:rPr>
        <w:t xml:space="preserve">Join us at the 10:30am worship service featuring </w:t>
      </w:r>
      <w:proofErr w:type="spellStart"/>
      <w:r w:rsidRPr="00D53105">
        <w:rPr>
          <w:rFonts w:ascii="Book Antiqua" w:eastAsia="Book Antiqua" w:hAnsi="Book Antiqua" w:cs="Book Antiqua"/>
          <w:iCs/>
          <w:sz w:val="24"/>
          <w:szCs w:val="24"/>
        </w:rPr>
        <w:t>Te</w:t>
      </w:r>
      <w:proofErr w:type="spellEnd"/>
      <w:r w:rsidRPr="00D53105">
        <w:rPr>
          <w:rFonts w:ascii="Book Antiqua" w:eastAsia="Book Antiqua" w:hAnsi="Book Antiqua" w:cs="Book Antiqua"/>
          <w:iCs/>
          <w:sz w:val="24"/>
          <w:szCs w:val="24"/>
        </w:rPr>
        <w:t xml:space="preserve"> Deum in C Major by Wolfgang Amadeus Mozart performed by the Melrose Chancel Choir with organ and strings</w:t>
      </w:r>
      <w:r>
        <w:rPr>
          <w:rFonts w:ascii="Book Antiqua" w:eastAsia="Book Antiqua" w:hAnsi="Book Antiqua" w:cs="Book Antiqua"/>
          <w:iCs/>
          <w:sz w:val="24"/>
          <w:szCs w:val="24"/>
        </w:rPr>
        <w:t>.</w:t>
      </w:r>
    </w:p>
    <w:p w14:paraId="5C04E3E3" w14:textId="64FD64F9" w:rsidR="00D53105" w:rsidRDefault="006A36ED" w:rsidP="00153B4E">
      <w:pPr>
        <w:widowControl w:val="0"/>
        <w:jc w:val="both"/>
        <w:rPr>
          <w:rFonts w:ascii="Book Antiqua" w:eastAsia="Book Antiqua" w:hAnsi="Book Antiqua" w:cs="Book Antiqua"/>
          <w:iCs/>
          <w:sz w:val="24"/>
          <w:szCs w:val="24"/>
        </w:rPr>
      </w:pPr>
      <w:r>
        <w:rPr>
          <w:rFonts w:ascii="Book Antiqua" w:eastAsia="Book Antiqua" w:hAnsi="Book Antiqua" w:cs="Book Antiqua"/>
          <w:b/>
          <w:bCs/>
          <w:iCs/>
          <w:noProof/>
          <w:sz w:val="24"/>
          <w:szCs w:val="24"/>
        </w:rPr>
        <w:drawing>
          <wp:anchor distT="0" distB="0" distL="114300" distR="114300" simplePos="0" relativeHeight="251681792" behindDoc="1" locked="0" layoutInCell="1" allowOverlap="1" wp14:anchorId="332FDE43" wp14:editId="0FF33D43">
            <wp:simplePos x="0" y="0"/>
            <wp:positionH relativeFrom="margin">
              <wp:posOffset>19050</wp:posOffset>
            </wp:positionH>
            <wp:positionV relativeFrom="paragraph">
              <wp:posOffset>180178</wp:posOffset>
            </wp:positionV>
            <wp:extent cx="618490" cy="800735"/>
            <wp:effectExtent l="19050" t="19050" r="10160" b="18415"/>
            <wp:wrapTight wrapText="bothSides">
              <wp:wrapPolygon edited="0">
                <wp:start x="-665" y="-514"/>
                <wp:lineTo x="-665" y="21583"/>
                <wp:lineTo x="21290" y="21583"/>
                <wp:lineTo x="21290" y="-514"/>
                <wp:lineTo x="-665" y="-514"/>
              </wp:wrapPolygon>
            </wp:wrapTight>
            <wp:docPr id="17684643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64310" name="Picture 1768464310"/>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8490" cy="8007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C4357AF" w14:textId="7ECEF797" w:rsidR="00D53105" w:rsidRDefault="00D53105" w:rsidP="00153B4E">
      <w:pPr>
        <w:widowControl w:val="0"/>
        <w:jc w:val="both"/>
        <w:rPr>
          <w:rFonts w:ascii="Book Antiqua" w:eastAsia="Book Antiqua" w:hAnsi="Book Antiqua" w:cs="Book Antiqua"/>
          <w:b/>
          <w:bCs/>
          <w:iCs/>
          <w:sz w:val="24"/>
          <w:szCs w:val="24"/>
        </w:rPr>
      </w:pPr>
      <w:r>
        <w:rPr>
          <w:rFonts w:ascii="Book Antiqua" w:eastAsia="Book Antiqua" w:hAnsi="Book Antiqua" w:cs="Book Antiqua"/>
          <w:b/>
          <w:bCs/>
          <w:iCs/>
          <w:sz w:val="24"/>
          <w:szCs w:val="24"/>
        </w:rPr>
        <w:t>Sunday, May 10</w:t>
      </w:r>
      <w:r w:rsidRPr="00D53105">
        <w:rPr>
          <w:rFonts w:ascii="Book Antiqua" w:eastAsia="Book Antiqua" w:hAnsi="Book Antiqua" w:cs="Book Antiqua"/>
          <w:b/>
          <w:bCs/>
          <w:iCs/>
          <w:sz w:val="24"/>
          <w:szCs w:val="24"/>
          <w:vertAlign w:val="superscript"/>
        </w:rPr>
        <w:t>th</w:t>
      </w:r>
      <w:r>
        <w:rPr>
          <w:rFonts w:ascii="Book Antiqua" w:eastAsia="Book Antiqua" w:hAnsi="Book Antiqua" w:cs="Book Antiqua"/>
          <w:b/>
          <w:bCs/>
          <w:iCs/>
          <w:sz w:val="24"/>
          <w:szCs w:val="24"/>
        </w:rPr>
        <w:t xml:space="preserve"> ~ Board Games!</w:t>
      </w:r>
    </w:p>
    <w:p w14:paraId="24AE9B2F" w14:textId="63EE25B3" w:rsidR="00D53105" w:rsidRPr="00D53105" w:rsidRDefault="00D53105" w:rsidP="00153B4E">
      <w:pPr>
        <w:widowControl w:val="0"/>
        <w:jc w:val="both"/>
        <w:rPr>
          <w:rFonts w:ascii="Book Antiqua" w:eastAsia="Book Antiqua" w:hAnsi="Book Antiqua" w:cs="Book Antiqua"/>
          <w:iCs/>
          <w:sz w:val="24"/>
          <w:szCs w:val="24"/>
        </w:rPr>
      </w:pPr>
      <w:r w:rsidRPr="00D53105">
        <w:rPr>
          <w:rFonts w:ascii="Book Antiqua" w:eastAsia="Book Antiqua" w:hAnsi="Book Antiqua" w:cs="Book Antiqua"/>
          <w:iCs/>
          <w:sz w:val="24"/>
          <w:szCs w:val="24"/>
        </w:rPr>
        <w:t>Come and play your favourite board game or bring your own! You do not need a partner. Entry fee is $5, children under grade 1 are free!</w:t>
      </w:r>
    </w:p>
    <w:p w14:paraId="1DB87A8C" w14:textId="5FA1AD3E" w:rsidR="000228F4" w:rsidRDefault="00FA4333" w:rsidP="00153B4E">
      <w:pPr>
        <w:widowControl w:val="0"/>
        <w:jc w:val="both"/>
        <w:rPr>
          <w:rFonts w:ascii="Book Antiqua" w:eastAsia="Book Antiqua" w:hAnsi="Book Antiqua" w:cs="Book Antiqua"/>
          <w:iCs/>
          <w:sz w:val="24"/>
          <w:szCs w:val="24"/>
        </w:rPr>
      </w:pPr>
      <w:r w:rsidRPr="00303DEC">
        <w:rPr>
          <w:rFonts w:ascii="Book Antiqua" w:eastAsia="Book Antiqua" w:hAnsi="Book Antiqua" w:cs="Book Antiqua"/>
          <w:b/>
          <w:bCs/>
          <w:iCs/>
          <w:noProof/>
          <w:sz w:val="24"/>
          <w:szCs w:val="24"/>
        </w:rPr>
        <w:drawing>
          <wp:anchor distT="0" distB="0" distL="114300" distR="114300" simplePos="0" relativeHeight="251663360" behindDoc="1" locked="0" layoutInCell="1" allowOverlap="1" wp14:anchorId="4C8545DB" wp14:editId="2428D84C">
            <wp:simplePos x="0" y="0"/>
            <wp:positionH relativeFrom="margin">
              <wp:align>right</wp:align>
            </wp:positionH>
            <wp:positionV relativeFrom="paragraph">
              <wp:posOffset>116383</wp:posOffset>
            </wp:positionV>
            <wp:extent cx="588010" cy="692785"/>
            <wp:effectExtent l="0" t="0" r="2540" b="0"/>
            <wp:wrapThrough wrapText="bothSides">
              <wp:wrapPolygon edited="0">
                <wp:start x="0" y="0"/>
                <wp:lineTo x="0" y="20788"/>
                <wp:lineTo x="20994" y="20788"/>
                <wp:lineTo x="20994" y="0"/>
                <wp:lineTo x="0" y="0"/>
              </wp:wrapPolygon>
            </wp:wrapThrough>
            <wp:docPr id="1628953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grayscl/>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88010" cy="692785"/>
                    </a:xfrm>
                    <a:prstGeom prst="rect">
                      <a:avLst/>
                    </a:prstGeom>
                    <a:noFill/>
                  </pic:spPr>
                </pic:pic>
              </a:graphicData>
            </a:graphic>
            <wp14:sizeRelH relativeFrom="margin">
              <wp14:pctWidth>0</wp14:pctWidth>
            </wp14:sizeRelH>
            <wp14:sizeRelV relativeFrom="margin">
              <wp14:pctHeight>0</wp14:pctHeight>
            </wp14:sizeRelV>
          </wp:anchor>
        </w:drawing>
      </w:r>
    </w:p>
    <w:p w14:paraId="044D1616" w14:textId="20A11B51" w:rsidR="000228F4" w:rsidRPr="00303DEC" w:rsidRDefault="000228F4" w:rsidP="000228F4">
      <w:pPr>
        <w:widowControl w:val="0"/>
        <w:jc w:val="both"/>
        <w:rPr>
          <w:rFonts w:ascii="Book Antiqua" w:eastAsia="Book Antiqua" w:hAnsi="Book Antiqua" w:cs="Book Antiqua"/>
          <w:b/>
          <w:bCs/>
          <w:iCs/>
          <w:sz w:val="24"/>
          <w:szCs w:val="24"/>
        </w:rPr>
      </w:pPr>
      <w:r w:rsidRPr="00303DEC">
        <w:rPr>
          <w:rFonts w:ascii="Book Antiqua" w:eastAsia="Book Antiqua" w:hAnsi="Book Antiqua" w:cs="Book Antiqua"/>
          <w:b/>
          <w:bCs/>
          <w:iCs/>
          <w:sz w:val="24"/>
          <w:szCs w:val="24"/>
        </w:rPr>
        <w:t xml:space="preserve">Friday, </w:t>
      </w:r>
      <w:r>
        <w:rPr>
          <w:rFonts w:ascii="Book Antiqua" w:eastAsia="Book Antiqua" w:hAnsi="Book Antiqua" w:cs="Book Antiqua"/>
          <w:b/>
          <w:bCs/>
          <w:iCs/>
          <w:sz w:val="24"/>
          <w:szCs w:val="24"/>
        </w:rPr>
        <w:t>May 22nd</w:t>
      </w:r>
      <w:r w:rsidRPr="00303DEC">
        <w:rPr>
          <w:rFonts w:ascii="Book Antiqua" w:eastAsia="Book Antiqua" w:hAnsi="Book Antiqua" w:cs="Book Antiqua"/>
          <w:b/>
          <w:bCs/>
          <w:iCs/>
          <w:sz w:val="24"/>
          <w:szCs w:val="24"/>
        </w:rPr>
        <w:t xml:space="preserve"> ~ Progressive Euchre </w:t>
      </w:r>
    </w:p>
    <w:p w14:paraId="1C54F048" w14:textId="77777777" w:rsidR="000228F4" w:rsidRDefault="000228F4" w:rsidP="000228F4">
      <w:pPr>
        <w:widowControl w:val="0"/>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Doors open at 7pm, games start at 7:30pm sharp! Beginners welcome!</w:t>
      </w:r>
    </w:p>
    <w:p w14:paraId="46E7BE1A" w14:textId="41818078" w:rsidR="00BE322C" w:rsidRDefault="00BE322C" w:rsidP="00153B4E">
      <w:pPr>
        <w:widowControl w:val="0"/>
        <w:jc w:val="both"/>
        <w:rPr>
          <w:rFonts w:ascii="Book Antiqua" w:eastAsia="Book Antiqua" w:hAnsi="Book Antiqua" w:cs="Book Antiqua"/>
          <w:iCs/>
          <w:sz w:val="24"/>
          <w:szCs w:val="24"/>
        </w:rPr>
      </w:pPr>
    </w:p>
    <w:p w14:paraId="75B1B8D2" w14:textId="202A470C" w:rsidR="00BE322C" w:rsidRDefault="00FA4333" w:rsidP="00BE322C">
      <w:pPr>
        <w:widowControl w:val="0"/>
        <w:jc w:val="both"/>
        <w:rPr>
          <w:rFonts w:ascii="Book Antiqua" w:eastAsia="Book Antiqua" w:hAnsi="Book Antiqua" w:cs="Book Antiqua"/>
          <w:b/>
          <w:bCs/>
          <w:iCs/>
          <w:sz w:val="24"/>
          <w:szCs w:val="24"/>
        </w:rPr>
      </w:pPr>
      <w:r>
        <w:rPr>
          <w:rFonts w:ascii="Book Antiqua" w:eastAsia="Book Antiqua" w:hAnsi="Book Antiqua" w:cs="Book Antiqua"/>
          <w:b/>
          <w:bCs/>
          <w:iCs/>
          <w:noProof/>
          <w:sz w:val="24"/>
          <w:szCs w:val="24"/>
        </w:rPr>
        <w:drawing>
          <wp:anchor distT="0" distB="0" distL="114300" distR="114300" simplePos="0" relativeHeight="251679744" behindDoc="1" locked="0" layoutInCell="1" allowOverlap="1" wp14:anchorId="03D5CF9C" wp14:editId="6869E7D5">
            <wp:simplePos x="0" y="0"/>
            <wp:positionH relativeFrom="margin">
              <wp:align>left</wp:align>
            </wp:positionH>
            <wp:positionV relativeFrom="paragraph">
              <wp:posOffset>43490</wp:posOffset>
            </wp:positionV>
            <wp:extent cx="586740" cy="844550"/>
            <wp:effectExtent l="19050" t="19050" r="22860" b="12700"/>
            <wp:wrapTight wrapText="bothSides">
              <wp:wrapPolygon edited="0">
                <wp:start x="-701" y="-487"/>
                <wp:lineTo x="-701" y="21438"/>
                <wp:lineTo x="21740" y="21438"/>
                <wp:lineTo x="21740" y="-487"/>
                <wp:lineTo x="-701" y="-487"/>
              </wp:wrapPolygon>
            </wp:wrapTight>
            <wp:docPr id="4457647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64776" name="Picture 445764776"/>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86740" cy="844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E322C" w:rsidRPr="00875C78">
        <w:rPr>
          <w:rFonts w:ascii="Book Antiqua" w:eastAsia="Book Antiqua" w:hAnsi="Book Antiqua" w:cs="Book Antiqua"/>
          <w:b/>
          <w:bCs/>
          <w:iCs/>
          <w:sz w:val="24"/>
          <w:szCs w:val="24"/>
        </w:rPr>
        <w:t>Sunday, June 7</w:t>
      </w:r>
      <w:r w:rsidR="00BE322C" w:rsidRPr="00875C78">
        <w:rPr>
          <w:rFonts w:ascii="Book Antiqua" w:eastAsia="Book Antiqua" w:hAnsi="Book Antiqua" w:cs="Book Antiqua"/>
          <w:b/>
          <w:bCs/>
          <w:iCs/>
          <w:sz w:val="24"/>
          <w:szCs w:val="24"/>
          <w:vertAlign w:val="superscript"/>
        </w:rPr>
        <w:t>th</w:t>
      </w:r>
      <w:r w:rsidR="00BE322C" w:rsidRPr="00875C78">
        <w:rPr>
          <w:rFonts w:ascii="Book Antiqua" w:eastAsia="Book Antiqua" w:hAnsi="Book Antiqua" w:cs="Book Antiqua"/>
          <w:b/>
          <w:bCs/>
          <w:iCs/>
          <w:sz w:val="24"/>
          <w:szCs w:val="24"/>
        </w:rPr>
        <w:t xml:space="preserve"> @noon</w:t>
      </w:r>
      <w:r w:rsidR="00BE322C">
        <w:rPr>
          <w:rFonts w:ascii="Book Antiqua" w:eastAsia="Book Antiqua" w:hAnsi="Book Antiqua" w:cs="Book Antiqua"/>
          <w:b/>
          <w:bCs/>
          <w:iCs/>
          <w:sz w:val="24"/>
          <w:szCs w:val="24"/>
        </w:rPr>
        <w:t xml:space="preserve"> ~ Wesely Case For Kids</w:t>
      </w:r>
    </w:p>
    <w:p w14:paraId="3E0C4434" w14:textId="59357246" w:rsidR="00BE322C" w:rsidRDefault="00BE322C" w:rsidP="00BE322C">
      <w:pPr>
        <w:widowControl w:val="0"/>
        <w:jc w:val="both"/>
        <w:rPr>
          <w:rFonts w:ascii="Book Antiqua" w:eastAsia="Book Antiqua" w:hAnsi="Book Antiqua" w:cs="Book Antiqua"/>
          <w:iCs/>
          <w:sz w:val="24"/>
          <w:szCs w:val="24"/>
          <w:lang w:val="en-CA"/>
        </w:rPr>
      </w:pPr>
      <w:r w:rsidRPr="00DA5375">
        <w:rPr>
          <w:rFonts w:ascii="Book Antiqua" w:eastAsia="Book Antiqua" w:hAnsi="Book Antiqua" w:cs="Book Antiqua"/>
          <w:iCs/>
          <w:sz w:val="24"/>
          <w:szCs w:val="24"/>
          <w:lang w:val="en-CA"/>
        </w:rPr>
        <w:t>Case for Kids </w:t>
      </w:r>
      <w:r>
        <w:rPr>
          <w:rFonts w:ascii="Book Antiqua" w:eastAsia="Book Antiqua" w:hAnsi="Book Antiqua" w:cs="Book Antiqua"/>
          <w:iCs/>
          <w:sz w:val="24"/>
          <w:szCs w:val="24"/>
          <w:lang w:val="en-CA"/>
        </w:rPr>
        <w:t>i</w:t>
      </w:r>
      <w:r w:rsidRPr="00DA5375">
        <w:rPr>
          <w:rFonts w:ascii="Book Antiqua" w:eastAsia="Book Antiqua" w:hAnsi="Book Antiqua" w:cs="Book Antiqua"/>
          <w:iCs/>
          <w:sz w:val="24"/>
          <w:szCs w:val="24"/>
          <w:lang w:val="en-CA"/>
        </w:rPr>
        <w:t>s a fun filled fun</w:t>
      </w:r>
      <w:r>
        <w:rPr>
          <w:rFonts w:ascii="Book Antiqua" w:eastAsia="Book Antiqua" w:hAnsi="Book Antiqua" w:cs="Book Antiqua"/>
          <w:iCs/>
          <w:sz w:val="24"/>
          <w:szCs w:val="24"/>
          <w:lang w:val="en-CA"/>
        </w:rPr>
        <w:t>d</w:t>
      </w:r>
      <w:r w:rsidRPr="00DA5375">
        <w:rPr>
          <w:rFonts w:ascii="Book Antiqua" w:eastAsia="Book Antiqua" w:hAnsi="Book Antiqua" w:cs="Book Antiqua"/>
          <w:iCs/>
          <w:sz w:val="24"/>
          <w:szCs w:val="24"/>
          <w:lang w:val="en-CA"/>
        </w:rPr>
        <w:t>raiser</w:t>
      </w:r>
      <w:r>
        <w:rPr>
          <w:rFonts w:ascii="Book Antiqua" w:eastAsia="Book Antiqua" w:hAnsi="Book Antiqua" w:cs="Book Antiqua"/>
          <w:iCs/>
          <w:sz w:val="24"/>
          <w:szCs w:val="24"/>
          <w:lang w:val="en-CA"/>
        </w:rPr>
        <w:t xml:space="preserve"> </w:t>
      </w:r>
      <w:r w:rsidRPr="00DA5375">
        <w:rPr>
          <w:rFonts w:ascii="Book Antiqua" w:eastAsia="Book Antiqua" w:hAnsi="Book Antiqua" w:cs="Book Antiqua"/>
          <w:iCs/>
          <w:sz w:val="24"/>
          <w:szCs w:val="24"/>
          <w:lang w:val="en-CA"/>
        </w:rPr>
        <w:t>with music food and face painting at Bayfront  Park</w:t>
      </w:r>
      <w:r>
        <w:rPr>
          <w:rFonts w:ascii="Book Antiqua" w:eastAsia="Book Antiqua" w:hAnsi="Book Antiqua" w:cs="Book Antiqua"/>
          <w:iCs/>
          <w:sz w:val="24"/>
          <w:szCs w:val="24"/>
          <w:lang w:val="en-CA"/>
        </w:rPr>
        <w:t>. Jo</w:t>
      </w:r>
      <w:r w:rsidRPr="00DA5375">
        <w:rPr>
          <w:rFonts w:ascii="Book Antiqua" w:eastAsia="Book Antiqua" w:hAnsi="Book Antiqua" w:cs="Book Antiqua"/>
          <w:iCs/>
          <w:sz w:val="24"/>
          <w:szCs w:val="24"/>
          <w:lang w:val="en-CA"/>
        </w:rPr>
        <w:t xml:space="preserve">in the </w:t>
      </w:r>
      <w:r w:rsidRPr="00A84DAF">
        <w:rPr>
          <w:rFonts w:ascii="Book Antiqua" w:eastAsia="Book Antiqua" w:hAnsi="Book Antiqua" w:cs="Book Antiqua"/>
          <w:b/>
          <w:bCs/>
          <w:iCs/>
          <w:sz w:val="24"/>
          <w:szCs w:val="24"/>
          <w:lang w:val="en-CA"/>
        </w:rPr>
        <w:t>Melrose Movers</w:t>
      </w:r>
      <w:r>
        <w:rPr>
          <w:rFonts w:ascii="Book Antiqua" w:eastAsia="Book Antiqua" w:hAnsi="Book Antiqua" w:cs="Book Antiqua"/>
          <w:b/>
          <w:bCs/>
          <w:iCs/>
          <w:sz w:val="24"/>
          <w:szCs w:val="24"/>
          <w:lang w:val="en-CA"/>
        </w:rPr>
        <w:t xml:space="preserve"> </w:t>
      </w:r>
      <w:r w:rsidRPr="00A84DAF">
        <w:rPr>
          <w:rFonts w:ascii="Book Antiqua" w:eastAsia="Book Antiqua" w:hAnsi="Book Antiqua" w:cs="Book Antiqua"/>
          <w:b/>
          <w:bCs/>
          <w:iCs/>
          <w:sz w:val="24"/>
          <w:szCs w:val="24"/>
          <w:lang w:val="en-CA"/>
        </w:rPr>
        <w:t>26</w:t>
      </w:r>
      <w:r w:rsidRPr="00DA5375">
        <w:rPr>
          <w:rFonts w:ascii="Book Antiqua" w:eastAsia="Book Antiqua" w:hAnsi="Book Antiqua" w:cs="Book Antiqua"/>
          <w:iCs/>
          <w:sz w:val="24"/>
          <w:szCs w:val="24"/>
          <w:lang w:val="en-CA"/>
        </w:rPr>
        <w:t> </w:t>
      </w:r>
      <w:r>
        <w:rPr>
          <w:rFonts w:ascii="Book Antiqua" w:eastAsia="Book Antiqua" w:hAnsi="Book Antiqua" w:cs="Book Antiqua"/>
          <w:iCs/>
          <w:sz w:val="24"/>
          <w:szCs w:val="24"/>
          <w:lang w:val="en-CA"/>
        </w:rPr>
        <w:t>a</w:t>
      </w:r>
      <w:r w:rsidRPr="00DA5375">
        <w:rPr>
          <w:rFonts w:ascii="Book Antiqua" w:eastAsia="Book Antiqua" w:hAnsi="Book Antiqua" w:cs="Book Antiqua"/>
          <w:iCs/>
          <w:sz w:val="24"/>
          <w:szCs w:val="24"/>
          <w:lang w:val="en-CA"/>
        </w:rPr>
        <w:t>s a walker or a watcher  on June 7</w:t>
      </w:r>
      <w:r w:rsidRPr="00DA5375">
        <w:rPr>
          <w:rFonts w:ascii="Book Antiqua" w:eastAsia="Book Antiqua" w:hAnsi="Book Antiqua" w:cs="Book Antiqua"/>
          <w:iCs/>
          <w:sz w:val="24"/>
          <w:szCs w:val="24"/>
          <w:vertAlign w:val="superscript"/>
          <w:lang w:val="en-CA"/>
        </w:rPr>
        <w:t>th</w:t>
      </w:r>
      <w:r>
        <w:rPr>
          <w:rFonts w:ascii="Book Antiqua" w:eastAsia="Book Antiqua" w:hAnsi="Book Antiqua" w:cs="Book Antiqua"/>
          <w:iCs/>
          <w:sz w:val="24"/>
          <w:szCs w:val="24"/>
          <w:lang w:val="en-CA"/>
        </w:rPr>
        <w:t>. Your do</w:t>
      </w:r>
      <w:r w:rsidRPr="00DA5375">
        <w:rPr>
          <w:rFonts w:ascii="Book Antiqua" w:eastAsia="Book Antiqua" w:hAnsi="Book Antiqua" w:cs="Book Antiqua"/>
          <w:iCs/>
          <w:sz w:val="24"/>
          <w:szCs w:val="24"/>
          <w:lang w:val="en-CA"/>
        </w:rPr>
        <w:t>nations can be made online at Wesley Case for Kids</w:t>
      </w:r>
      <w:r>
        <w:rPr>
          <w:rFonts w:ascii="Book Antiqua" w:eastAsia="Book Antiqua" w:hAnsi="Book Antiqua" w:cs="Book Antiqua"/>
          <w:iCs/>
          <w:sz w:val="24"/>
          <w:szCs w:val="24"/>
          <w:lang w:val="en-CA"/>
        </w:rPr>
        <w:t xml:space="preserve"> </w:t>
      </w:r>
      <w:r w:rsidRPr="00465112">
        <w:rPr>
          <w:rFonts w:ascii="Book Antiqua" w:eastAsia="Book Antiqua" w:hAnsi="Book Antiqua" w:cs="Book Antiqua"/>
          <w:iCs/>
          <w:sz w:val="24"/>
          <w:szCs w:val="24"/>
          <w:lang w:val="en-CA"/>
        </w:rPr>
        <w:t>https://wesley.ca/giving/case-for-kids/</w:t>
      </w:r>
      <w:r>
        <w:rPr>
          <w:rFonts w:ascii="Book Antiqua" w:eastAsia="Book Antiqua" w:hAnsi="Book Antiqua" w:cs="Book Antiqua"/>
          <w:iCs/>
          <w:sz w:val="24"/>
          <w:szCs w:val="24"/>
          <w:lang w:val="en-CA"/>
        </w:rPr>
        <w:t>.  To join our team or for more information s</w:t>
      </w:r>
      <w:r w:rsidRPr="00DA5375">
        <w:rPr>
          <w:rFonts w:ascii="Book Antiqua" w:eastAsia="Book Antiqua" w:hAnsi="Book Antiqua" w:cs="Book Antiqua"/>
          <w:iCs/>
          <w:sz w:val="24"/>
          <w:szCs w:val="24"/>
          <w:lang w:val="en-CA"/>
        </w:rPr>
        <w:t>ee Libby Cook.</w:t>
      </w:r>
      <w:r>
        <w:rPr>
          <w:rFonts w:ascii="Book Antiqua" w:eastAsia="Book Antiqua" w:hAnsi="Book Antiqua" w:cs="Book Antiqua"/>
          <w:iCs/>
          <w:sz w:val="24"/>
          <w:szCs w:val="24"/>
          <w:lang w:val="en-CA"/>
        </w:rPr>
        <w:t xml:space="preserve"> </w:t>
      </w:r>
      <w:r w:rsidRPr="00DA5375">
        <w:rPr>
          <w:rFonts w:ascii="Book Antiqua" w:eastAsia="Book Antiqua" w:hAnsi="Book Antiqua" w:cs="Book Antiqua"/>
          <w:iCs/>
          <w:sz w:val="24"/>
          <w:szCs w:val="24"/>
          <w:lang w:val="en-CA"/>
        </w:rPr>
        <w:t>We hope to reach our goal</w:t>
      </w:r>
      <w:r>
        <w:rPr>
          <w:rFonts w:ascii="Book Antiqua" w:eastAsia="Book Antiqua" w:hAnsi="Book Antiqua" w:cs="Book Antiqua"/>
          <w:iCs/>
          <w:sz w:val="24"/>
          <w:szCs w:val="24"/>
          <w:lang w:val="en-CA"/>
        </w:rPr>
        <w:t xml:space="preserve"> </w:t>
      </w:r>
      <w:r w:rsidRPr="00DA5375">
        <w:rPr>
          <w:rFonts w:ascii="Book Antiqua" w:eastAsia="Book Antiqua" w:hAnsi="Book Antiqua" w:cs="Book Antiqua"/>
          <w:iCs/>
          <w:sz w:val="24"/>
          <w:szCs w:val="24"/>
          <w:lang w:val="en-CA"/>
        </w:rPr>
        <w:t xml:space="preserve">of </w:t>
      </w:r>
      <w:r>
        <w:rPr>
          <w:rFonts w:ascii="Book Antiqua" w:eastAsia="Book Antiqua" w:hAnsi="Book Antiqua" w:cs="Book Antiqua"/>
          <w:iCs/>
          <w:sz w:val="24"/>
          <w:szCs w:val="24"/>
          <w:lang w:val="en-CA"/>
        </w:rPr>
        <w:t>$</w:t>
      </w:r>
      <w:r w:rsidRPr="00DA5375">
        <w:rPr>
          <w:rFonts w:ascii="Book Antiqua" w:eastAsia="Book Antiqua" w:hAnsi="Book Antiqua" w:cs="Book Antiqua"/>
          <w:iCs/>
          <w:sz w:val="24"/>
          <w:szCs w:val="24"/>
          <w:lang w:val="en-CA"/>
        </w:rPr>
        <w:t>1,000</w:t>
      </w:r>
      <w:r>
        <w:rPr>
          <w:rFonts w:ascii="Book Antiqua" w:eastAsia="Book Antiqua" w:hAnsi="Book Antiqua" w:cs="Book Antiqua"/>
          <w:iCs/>
          <w:sz w:val="24"/>
          <w:szCs w:val="24"/>
          <w:lang w:val="en-CA"/>
        </w:rPr>
        <w:t>!</w:t>
      </w:r>
    </w:p>
    <w:p w14:paraId="3AEBC9BC" w14:textId="4F25C30A" w:rsidR="00181143" w:rsidRDefault="00181143" w:rsidP="00BE322C">
      <w:pPr>
        <w:widowControl w:val="0"/>
        <w:jc w:val="both"/>
        <w:rPr>
          <w:rFonts w:ascii="Book Antiqua" w:eastAsia="Book Antiqua" w:hAnsi="Book Antiqua" w:cs="Book Antiqua"/>
          <w:iCs/>
          <w:sz w:val="24"/>
          <w:szCs w:val="24"/>
          <w:lang w:val="en-CA"/>
        </w:rPr>
      </w:pPr>
    </w:p>
    <w:p w14:paraId="22BF3259" w14:textId="77777777" w:rsidR="00D92220" w:rsidRDefault="00D92220" w:rsidP="00BE322C">
      <w:pPr>
        <w:widowControl w:val="0"/>
        <w:jc w:val="both"/>
        <w:rPr>
          <w:rFonts w:ascii="Book Antiqua" w:eastAsia="Book Antiqua" w:hAnsi="Book Antiqua" w:cs="Book Antiqua"/>
          <w:b/>
          <w:bCs/>
          <w:iCs/>
          <w:sz w:val="24"/>
          <w:szCs w:val="24"/>
          <w:lang w:val="en-CA"/>
        </w:rPr>
      </w:pPr>
      <w:r>
        <w:rPr>
          <w:rFonts w:ascii="Book Antiqua" w:eastAsia="Book Antiqua" w:hAnsi="Book Antiqua" w:cs="Book Antiqua"/>
          <w:b/>
          <w:bCs/>
          <w:iCs/>
          <w:noProof/>
          <w:sz w:val="24"/>
          <w:szCs w:val="24"/>
          <w:lang w:val="en-CA"/>
        </w:rPr>
        <w:drawing>
          <wp:anchor distT="0" distB="0" distL="114300" distR="114300" simplePos="0" relativeHeight="251683840" behindDoc="1" locked="0" layoutInCell="1" allowOverlap="1" wp14:anchorId="006C61A7" wp14:editId="6BD729DC">
            <wp:simplePos x="0" y="0"/>
            <wp:positionH relativeFrom="margin">
              <wp:align>right</wp:align>
            </wp:positionH>
            <wp:positionV relativeFrom="paragraph">
              <wp:posOffset>7620</wp:posOffset>
            </wp:positionV>
            <wp:extent cx="541655" cy="758825"/>
            <wp:effectExtent l="19050" t="19050" r="10795" b="22225"/>
            <wp:wrapTight wrapText="bothSides">
              <wp:wrapPolygon edited="0">
                <wp:start x="-760" y="-542"/>
                <wp:lineTo x="-760" y="21690"/>
                <wp:lineTo x="21271" y="21690"/>
                <wp:lineTo x="21271" y="-542"/>
                <wp:lineTo x="-760" y="-542"/>
              </wp:wrapPolygon>
            </wp:wrapTight>
            <wp:docPr id="1025601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01424" name="Picture 1025601424"/>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41655" cy="7588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81143" w:rsidRPr="00181143">
        <w:rPr>
          <w:rFonts w:ascii="Book Antiqua" w:eastAsia="Book Antiqua" w:hAnsi="Book Antiqua" w:cs="Book Antiqua"/>
          <w:b/>
          <w:bCs/>
          <w:iCs/>
          <w:sz w:val="24"/>
          <w:szCs w:val="24"/>
          <w:lang w:val="en-CA"/>
        </w:rPr>
        <w:t>Sunday, June 21</w:t>
      </w:r>
      <w:r w:rsidR="00181143" w:rsidRPr="00181143">
        <w:rPr>
          <w:rFonts w:ascii="Book Antiqua" w:eastAsia="Book Antiqua" w:hAnsi="Book Antiqua" w:cs="Book Antiqua"/>
          <w:b/>
          <w:bCs/>
          <w:iCs/>
          <w:sz w:val="24"/>
          <w:szCs w:val="24"/>
          <w:vertAlign w:val="superscript"/>
          <w:lang w:val="en-CA"/>
        </w:rPr>
        <w:t>st</w:t>
      </w:r>
      <w:r w:rsidR="00181143" w:rsidRPr="00181143">
        <w:rPr>
          <w:rFonts w:ascii="Book Antiqua" w:eastAsia="Book Antiqua" w:hAnsi="Book Antiqua" w:cs="Book Antiqua"/>
          <w:b/>
          <w:bCs/>
          <w:iCs/>
          <w:sz w:val="24"/>
          <w:szCs w:val="24"/>
          <w:lang w:val="en-CA"/>
        </w:rPr>
        <w:t xml:space="preserve"> ~ </w:t>
      </w:r>
    </w:p>
    <w:p w14:paraId="5C9F982E" w14:textId="03E5D23D" w:rsidR="00181143" w:rsidRDefault="00181143" w:rsidP="00BE322C">
      <w:pPr>
        <w:widowControl w:val="0"/>
        <w:jc w:val="both"/>
        <w:rPr>
          <w:rFonts w:ascii="Book Antiqua" w:eastAsia="Book Antiqua" w:hAnsi="Book Antiqua" w:cs="Book Antiqua"/>
          <w:b/>
          <w:bCs/>
          <w:iCs/>
          <w:sz w:val="24"/>
          <w:szCs w:val="24"/>
          <w:lang w:val="en-CA"/>
        </w:rPr>
      </w:pPr>
      <w:r w:rsidRPr="00181143">
        <w:rPr>
          <w:rFonts w:ascii="Book Antiqua" w:eastAsia="Book Antiqua" w:hAnsi="Book Antiqua" w:cs="Book Antiqua"/>
          <w:b/>
          <w:bCs/>
          <w:iCs/>
          <w:sz w:val="24"/>
          <w:szCs w:val="24"/>
          <w:lang w:val="en-CA"/>
        </w:rPr>
        <w:t>Rev. Dr Philip Gardner Retires!</w:t>
      </w:r>
    </w:p>
    <w:p w14:paraId="48883923" w14:textId="6138F4E4" w:rsidR="00181143" w:rsidRPr="00181143" w:rsidRDefault="00181143" w:rsidP="00BE322C">
      <w:pPr>
        <w:widowControl w:val="0"/>
        <w:jc w:val="both"/>
        <w:rPr>
          <w:rFonts w:ascii="Book Antiqua" w:eastAsia="Book Antiqua" w:hAnsi="Book Antiqua" w:cs="Book Antiqua"/>
          <w:iCs/>
          <w:sz w:val="24"/>
          <w:szCs w:val="24"/>
          <w:lang w:val="en-CA"/>
        </w:rPr>
      </w:pPr>
      <w:r w:rsidRPr="00181143">
        <w:rPr>
          <w:rFonts w:ascii="Book Antiqua" w:eastAsia="Book Antiqua" w:hAnsi="Book Antiqua" w:cs="Book Antiqua"/>
          <w:iCs/>
          <w:sz w:val="24"/>
          <w:szCs w:val="24"/>
        </w:rPr>
        <w:t>Friends at Melrose</w:t>
      </w:r>
      <w:r>
        <w:rPr>
          <w:rFonts w:ascii="Book Antiqua" w:eastAsia="Book Antiqua" w:hAnsi="Book Antiqua" w:cs="Book Antiqua"/>
          <w:iCs/>
          <w:sz w:val="24"/>
          <w:szCs w:val="24"/>
        </w:rPr>
        <w:t>,</w:t>
      </w:r>
      <w:r w:rsidRPr="00181143">
        <w:rPr>
          <w:rFonts w:ascii="Book Antiqua" w:eastAsia="Book Antiqua" w:hAnsi="Book Antiqua" w:cs="Book Antiqua"/>
          <w:iCs/>
          <w:sz w:val="24"/>
          <w:szCs w:val="24"/>
        </w:rPr>
        <w:t xml:space="preserve"> Rev. Dr. Philip Gardener is retiring at the end of June from active ministry. His retirement service will be</w:t>
      </w:r>
      <w:r>
        <w:rPr>
          <w:rFonts w:ascii="Book Antiqua" w:eastAsia="Book Antiqua" w:hAnsi="Book Antiqua" w:cs="Book Antiqua"/>
          <w:iCs/>
          <w:sz w:val="24"/>
          <w:szCs w:val="24"/>
        </w:rPr>
        <w:t xml:space="preserve"> </w:t>
      </w:r>
      <w:r w:rsidRPr="00181143">
        <w:rPr>
          <w:rFonts w:ascii="Book Antiqua" w:eastAsia="Book Antiqua" w:hAnsi="Book Antiqua" w:cs="Book Antiqua"/>
          <w:iCs/>
          <w:sz w:val="24"/>
          <w:szCs w:val="24"/>
        </w:rPr>
        <w:t xml:space="preserve">held at West Plains United church, where he has served since leaving Melrose. The service will be at 3:00 </w:t>
      </w:r>
      <w:r>
        <w:rPr>
          <w:rFonts w:ascii="Book Antiqua" w:eastAsia="Book Antiqua" w:hAnsi="Book Antiqua" w:cs="Book Antiqua"/>
          <w:iCs/>
          <w:sz w:val="24"/>
          <w:szCs w:val="24"/>
        </w:rPr>
        <w:t>pm on</w:t>
      </w:r>
      <w:r w:rsidRPr="00181143">
        <w:rPr>
          <w:rFonts w:ascii="Book Antiqua" w:eastAsia="Book Antiqua" w:hAnsi="Book Antiqua" w:cs="Book Antiqua"/>
          <w:iCs/>
          <w:sz w:val="24"/>
          <w:szCs w:val="24"/>
        </w:rPr>
        <w:t xml:space="preserve"> Sunday</w:t>
      </w:r>
      <w:r w:rsidR="004847D1">
        <w:rPr>
          <w:rFonts w:ascii="Book Antiqua" w:eastAsia="Book Antiqua" w:hAnsi="Book Antiqua" w:cs="Book Antiqua"/>
          <w:iCs/>
          <w:sz w:val="24"/>
          <w:szCs w:val="24"/>
        </w:rPr>
        <w:t>,</w:t>
      </w:r>
      <w:r w:rsidRPr="00181143">
        <w:rPr>
          <w:rFonts w:ascii="Book Antiqua" w:eastAsia="Book Antiqua" w:hAnsi="Book Antiqua" w:cs="Book Antiqua"/>
          <w:iCs/>
          <w:sz w:val="24"/>
          <w:szCs w:val="24"/>
        </w:rPr>
        <w:t xml:space="preserve"> June 21st. All are </w:t>
      </w:r>
      <w:r w:rsidRPr="00181143">
        <w:rPr>
          <w:rFonts w:ascii="Book Antiqua" w:eastAsia="Book Antiqua" w:hAnsi="Book Antiqua" w:cs="Book Antiqua"/>
          <w:iCs/>
          <w:sz w:val="24"/>
          <w:szCs w:val="24"/>
        </w:rPr>
        <w:lastRenderedPageBreak/>
        <w:t>welcome.</w:t>
      </w:r>
      <w:r>
        <w:rPr>
          <w:rFonts w:ascii="Book Antiqua" w:eastAsia="Book Antiqua" w:hAnsi="Book Antiqua" w:cs="Book Antiqua"/>
          <w:iCs/>
          <w:sz w:val="24"/>
          <w:szCs w:val="24"/>
        </w:rPr>
        <w:t xml:space="preserve"> If you plan to attend, please RSVP to West Plains United Church at </w:t>
      </w:r>
      <w:r w:rsidRPr="00181143">
        <w:rPr>
          <w:rFonts w:ascii="Book Antiqua" w:eastAsia="Book Antiqua" w:hAnsi="Book Antiqua" w:cs="Book Antiqua"/>
          <w:iCs/>
          <w:sz w:val="24"/>
          <w:szCs w:val="24"/>
        </w:rPr>
        <w:t>info@westplains.ca or call 905-529-4871.</w:t>
      </w:r>
    </w:p>
    <w:p w14:paraId="77A158BA" w14:textId="347CBBFC" w:rsidR="00BE322C" w:rsidRDefault="00BE322C" w:rsidP="00BE322C">
      <w:pPr>
        <w:widowControl w:val="0"/>
        <w:jc w:val="both"/>
        <w:rPr>
          <w:rFonts w:ascii="Book Antiqua" w:eastAsia="Book Antiqua" w:hAnsi="Book Antiqua" w:cs="Book Antiqua"/>
          <w:iCs/>
          <w:sz w:val="24"/>
          <w:szCs w:val="24"/>
        </w:rPr>
      </w:pPr>
    </w:p>
    <w:p w14:paraId="452CD68E" w14:textId="46765CA4" w:rsidR="00DA6D35" w:rsidRPr="00303DEC" w:rsidRDefault="006A36ED" w:rsidP="00DA6D35">
      <w:pPr>
        <w:widowControl w:val="0"/>
        <w:jc w:val="both"/>
        <w:rPr>
          <w:rFonts w:ascii="Book Antiqua" w:eastAsia="Book Antiqua" w:hAnsi="Book Antiqua" w:cs="Book Antiqua"/>
          <w:b/>
          <w:bCs/>
          <w:iCs/>
          <w:sz w:val="24"/>
          <w:szCs w:val="24"/>
          <w:lang w:val="de-DE"/>
        </w:rPr>
      </w:pPr>
      <w:r w:rsidRPr="00303DEC">
        <w:rPr>
          <w:rFonts w:ascii="Book Antiqua" w:eastAsia="Book Antiqua" w:hAnsi="Book Antiqua" w:cs="Book Antiqua"/>
          <w:iCs/>
          <w:noProof/>
          <w:sz w:val="24"/>
          <w:szCs w:val="24"/>
        </w:rPr>
        <w:drawing>
          <wp:anchor distT="57150" distB="57150" distL="57150" distR="57150" simplePos="0" relativeHeight="251661312" behindDoc="1" locked="0" layoutInCell="1" allowOverlap="1" wp14:anchorId="379210BE" wp14:editId="7F04F3AA">
            <wp:simplePos x="0" y="0"/>
            <wp:positionH relativeFrom="margin">
              <wp:align>left</wp:align>
            </wp:positionH>
            <wp:positionV relativeFrom="paragraph">
              <wp:posOffset>12538</wp:posOffset>
            </wp:positionV>
            <wp:extent cx="722630" cy="669290"/>
            <wp:effectExtent l="0" t="0" r="1270" b="0"/>
            <wp:wrapTight wrapText="bothSides">
              <wp:wrapPolygon edited="0">
                <wp:start x="0" y="0"/>
                <wp:lineTo x="0" y="20903"/>
                <wp:lineTo x="21069" y="20903"/>
                <wp:lineTo x="21069" y="0"/>
                <wp:lineTo x="0" y="0"/>
              </wp:wrapPolygon>
            </wp:wrapTight>
            <wp:docPr id="18" name="Picture 1" descr="A blue and orange roun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orange round logo&#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5379" cy="671625"/>
                    </a:xfrm>
                    <a:prstGeom prst="rect">
                      <a:avLst/>
                    </a:prstGeom>
                    <a:noFill/>
                  </pic:spPr>
                </pic:pic>
              </a:graphicData>
            </a:graphic>
            <wp14:sizeRelH relativeFrom="margin">
              <wp14:pctWidth>0</wp14:pctWidth>
            </wp14:sizeRelH>
            <wp14:sizeRelV relativeFrom="margin">
              <wp14:pctHeight>0</wp14:pctHeight>
            </wp14:sizeRelV>
          </wp:anchor>
        </w:drawing>
      </w:r>
      <w:r w:rsidR="00DA6D35" w:rsidRPr="00303DEC">
        <w:rPr>
          <w:rFonts w:ascii="Book Antiqua" w:eastAsia="Book Antiqua" w:hAnsi="Book Antiqua" w:cs="Book Antiqua"/>
          <w:b/>
          <w:bCs/>
          <w:iCs/>
          <w:sz w:val="24"/>
          <w:szCs w:val="24"/>
        </w:rPr>
        <w:t>Social Media at Melrose!</w:t>
      </w:r>
    </w:p>
    <w:p w14:paraId="642FE20C" w14:textId="48D7531A" w:rsidR="00DA6D35" w:rsidRPr="00303DEC" w:rsidRDefault="00DA6D35" w:rsidP="00DA6D35">
      <w:pPr>
        <w:widowControl w:val="0"/>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Melrose has an active social media presence on Facebook and Instagram! Check out our pages for information on Melrose events, the wider church and for messages of inspiration! Please visit: www.facebook.com/melroseunitedchurch</w:t>
      </w:r>
    </w:p>
    <w:p w14:paraId="1BFFC5BF" w14:textId="0AB8218E" w:rsidR="00DA6D35" w:rsidRPr="00303DEC" w:rsidRDefault="00DA6D35" w:rsidP="00DA6D35">
      <w:pPr>
        <w:widowControl w:val="0"/>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and www.instagram.com/melroseuc/</w:t>
      </w:r>
    </w:p>
    <w:p w14:paraId="6B38913B" w14:textId="00D946C5" w:rsidR="000228F4" w:rsidRDefault="000228F4" w:rsidP="00DA6D35">
      <w:pPr>
        <w:widowControl w:val="0"/>
        <w:jc w:val="both"/>
        <w:rPr>
          <w:rFonts w:ascii="Book Antiqua" w:eastAsia="Book Antiqua" w:hAnsi="Book Antiqua" w:cs="Book Antiqua"/>
          <w:b/>
          <w:bCs/>
          <w:iCs/>
          <w:sz w:val="24"/>
          <w:szCs w:val="24"/>
        </w:rPr>
      </w:pPr>
    </w:p>
    <w:p w14:paraId="67EFB7D3" w14:textId="2A6BC4FD" w:rsidR="00DA6D35" w:rsidRPr="00303DEC" w:rsidRDefault="00DA6D35" w:rsidP="00DA6D35">
      <w:pPr>
        <w:widowControl w:val="0"/>
        <w:jc w:val="both"/>
        <w:rPr>
          <w:rFonts w:ascii="Book Antiqua" w:eastAsia="Book Antiqua" w:hAnsi="Book Antiqua" w:cs="Book Antiqua"/>
          <w:b/>
          <w:bCs/>
          <w:iCs/>
          <w:sz w:val="24"/>
          <w:szCs w:val="24"/>
        </w:rPr>
      </w:pPr>
      <w:r w:rsidRPr="00303DEC">
        <w:rPr>
          <w:rFonts w:ascii="Book Antiqua" w:eastAsia="Book Antiqua" w:hAnsi="Book Antiqua" w:cs="Book Antiqua"/>
          <w:b/>
          <w:bCs/>
          <w:iCs/>
          <w:sz w:val="24"/>
          <w:szCs w:val="24"/>
        </w:rPr>
        <w:t>News From the Office</w:t>
      </w:r>
    </w:p>
    <w:p w14:paraId="726C0399" w14:textId="7B618D45" w:rsidR="006A36ED" w:rsidRDefault="00DA6D35" w:rsidP="00DA6D35">
      <w:pPr>
        <w:widowControl w:val="0"/>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Please be sure to submit your church related news items for the bulletin or newsletter by Wednesday of each week. Kindly email the office. Thank you!</w:t>
      </w:r>
    </w:p>
    <w:p w14:paraId="758EEF2A" w14:textId="254F3CAB" w:rsidR="00BE069B" w:rsidRDefault="00D92220">
      <w:pPr>
        <w:rPr>
          <w:rFonts w:ascii="Book Antiqua" w:eastAsia="Book Antiqua" w:hAnsi="Book Antiqua" w:cs="Book Antiqua"/>
          <w:iCs/>
          <w:sz w:val="24"/>
          <w:szCs w:val="24"/>
        </w:rPr>
      </w:pPr>
      <w:r>
        <w:rPr>
          <w:rFonts w:ascii="Book Antiqua" w:eastAsia="Book Antiqua" w:hAnsi="Book Antiqua" w:cs="Book Antiqua"/>
          <w:iCs/>
          <w:noProof/>
          <w:sz w:val="24"/>
          <w:szCs w:val="24"/>
        </w:rPr>
        <w:drawing>
          <wp:anchor distT="0" distB="0" distL="114300" distR="114300" simplePos="0" relativeHeight="251670528" behindDoc="0" locked="0" layoutInCell="1" allowOverlap="1" wp14:anchorId="61EF62C4" wp14:editId="20977822">
            <wp:simplePos x="0" y="0"/>
            <wp:positionH relativeFrom="margin">
              <wp:posOffset>2096297</wp:posOffset>
            </wp:positionH>
            <wp:positionV relativeFrom="page">
              <wp:posOffset>4417518</wp:posOffset>
            </wp:positionV>
            <wp:extent cx="1837601" cy="2637372"/>
            <wp:effectExtent l="19050" t="19050" r="10795" b="10795"/>
            <wp:wrapNone/>
            <wp:docPr id="2090586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7601" cy="263737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Book Antiqua" w:eastAsia="Book Antiqua" w:hAnsi="Book Antiqua" w:cs="Book Antiqua"/>
          <w:iCs/>
          <w:noProof/>
          <w:sz w:val="24"/>
          <w:szCs w:val="24"/>
        </w:rPr>
        <w:drawing>
          <wp:anchor distT="0" distB="0" distL="114300" distR="114300" simplePos="0" relativeHeight="251674624" behindDoc="1" locked="0" layoutInCell="1" allowOverlap="1" wp14:anchorId="47C72D89" wp14:editId="352B2226">
            <wp:simplePos x="0" y="0"/>
            <wp:positionH relativeFrom="margin">
              <wp:posOffset>220655</wp:posOffset>
            </wp:positionH>
            <wp:positionV relativeFrom="paragraph">
              <wp:posOffset>194960</wp:posOffset>
            </wp:positionV>
            <wp:extent cx="2054299" cy="2659602"/>
            <wp:effectExtent l="19050" t="19050" r="22225" b="26670"/>
            <wp:wrapNone/>
            <wp:docPr id="9041213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21321" name="Picture 9041213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4299" cy="26596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sectPr w:rsidR="00BE069B" w:rsidSect="00303DEC">
      <w:footerReference w:type="even" r:id="rId29"/>
      <w:footerReference w:type="default" r:id="rId30"/>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2D86E" w14:textId="77777777" w:rsidR="001031C8" w:rsidRDefault="001031C8">
      <w:r>
        <w:separator/>
      </w:r>
    </w:p>
  </w:endnote>
  <w:endnote w:type="continuationSeparator" w:id="0">
    <w:p w14:paraId="06A6D575" w14:textId="77777777" w:rsidR="001031C8" w:rsidRDefault="00103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Book Antiqua">
    <w:panose1 w:val="02040602050305030304"/>
    <w:charset w:val="00"/>
    <w:family w:val="roman"/>
    <w:pitch w:val="variable"/>
    <w:sig w:usb0="00000287" w:usb1="00000000" w:usb2="00000000" w:usb3="00000000" w:csb0="0000009F" w:csb1="00000000"/>
    <w:embedRegular r:id="rId1" w:fontKey="{A0B73CF1-9B7C-4578-B9B1-A68A8FCB38F4}"/>
    <w:embedBold r:id="rId2" w:fontKey="{E0D68898-B074-4E3B-ACC5-6C99E4515D16}"/>
    <w:embedItalic r:id="rId3" w:fontKey="{35CA31A5-55FF-4FAD-933A-B8AA598A7435}"/>
    <w:embedBoldItalic r:id="rId4" w:fontKey="{FA39D8D9-C084-4BA6-BE72-BB275632D094}"/>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6556FB72-5848-485B-8248-CD34D28BA1B0}"/>
    <w:embedItalic r:id="rId6" w:fontKey="{981064C9-20E1-47BA-9C13-49BD7FBDB601}"/>
  </w:font>
  <w:font w:name="Calibri">
    <w:panose1 w:val="020F0502020204030204"/>
    <w:charset w:val="00"/>
    <w:family w:val="swiss"/>
    <w:pitch w:val="variable"/>
    <w:sig w:usb0="E4002EFF" w:usb1="C200247B" w:usb2="00000009" w:usb3="00000000" w:csb0="000001FF" w:csb1="00000000"/>
    <w:embedRegular r:id="rId7" w:fontKey="{896E1CD8-C62E-47F3-AB3E-D288A95F1DCE}"/>
    <w:embedBold r:id="rId8" w:fontKey="{7BB43450-C868-4F31-A23F-D9DD2E14050C}"/>
    <w:embedItalic r:id="rId9" w:fontKey="{BF8BFA60-93FD-49D7-AD56-C55A87D4B969}"/>
    <w:embedBoldItalic r:id="rId10" w:fontKey="{24649F20-DC73-459A-B484-16A24FF70A64}"/>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1" w:fontKey="{05559F5A-33FA-4FA6-ADDD-3B0F7006B650}"/>
    <w:embedItalic r:id="rId12" w:fontKey="{7E264F71-8D4C-4A0B-B5E4-0B26A7BE66A8}"/>
  </w:font>
  <w:font w:name="Helvetica Neue">
    <w:altName w:val="Arial"/>
    <w:charset w:val="00"/>
    <w:family w:val="roman"/>
    <w:pitch w:val="default"/>
  </w:font>
  <w:font w:name="Corsiva">
    <w:altName w:val="Calibri"/>
    <w:charset w:val="00"/>
    <w:family w:val="auto"/>
    <w:pitch w:val="default"/>
    <w:embedRegular r:id="rId13" w:fontKey="{4DEF05D0-DD44-479F-87B8-EBE05A41EF87}"/>
    <w:embedBold r:id="rId14" w:fontKey="{EDD91270-C13D-4271-B835-ECD72BA32B92}"/>
    <w:embedItalic r:id="rId15" w:fontKey="{C5E46479-A816-48A9-B09C-26455DF62C58}"/>
    <w:embedBoldItalic r:id="rId16" w:fontKey="{77371722-4A31-4F84-B726-BAB002F08B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6101" w14:textId="77777777" w:rsidR="007C71C1" w:rsidRDefault="002051F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724525" w14:textId="77777777" w:rsidR="007C71C1" w:rsidRDefault="007C71C1">
    <w:pPr>
      <w:pBdr>
        <w:top w:val="nil"/>
        <w:left w:val="nil"/>
        <w:bottom w:val="nil"/>
        <w:right w:val="nil"/>
        <w:between w:val="nil"/>
      </w:pBdr>
      <w:tabs>
        <w:tab w:val="center" w:pos="4680"/>
        <w:tab w:val="right" w:pos="9360"/>
      </w:tabs>
      <w:ind w:right="360"/>
      <w:rPr>
        <w:color w:val="000000"/>
      </w:rPr>
    </w:pPr>
  </w:p>
  <w:p w14:paraId="7D5F2330" w14:textId="77777777" w:rsidR="003A41AF" w:rsidRDefault="003A4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952126"/>
      <w:docPartObj>
        <w:docPartGallery w:val="Page Numbers (Bottom of Page)"/>
        <w:docPartUnique/>
      </w:docPartObj>
    </w:sdtPr>
    <w:sdtEndPr>
      <w:rPr>
        <w:noProof/>
      </w:rPr>
    </w:sdtEndPr>
    <w:sdtContent>
      <w:p w14:paraId="5AD415AA" w14:textId="3941ADEA" w:rsidR="002405A0" w:rsidRDefault="002405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548B6" w14:textId="77777777" w:rsidR="003A41AF" w:rsidRDefault="003A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C4481" w14:textId="77777777" w:rsidR="001031C8" w:rsidRDefault="001031C8">
      <w:r>
        <w:separator/>
      </w:r>
    </w:p>
  </w:footnote>
  <w:footnote w:type="continuationSeparator" w:id="0">
    <w:p w14:paraId="32D5500B" w14:textId="77777777" w:rsidR="001031C8" w:rsidRDefault="001031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7D0A36"/>
    <w:multiLevelType w:val="multilevel"/>
    <w:tmpl w:val="C5C2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B514B4"/>
    <w:multiLevelType w:val="hybridMultilevel"/>
    <w:tmpl w:val="CAA25F0A"/>
    <w:lvl w:ilvl="0" w:tplc="3C109BA6">
      <w:start w:val="1"/>
      <w:numFmt w:val="decimal"/>
      <w:lvlText w:val="%1."/>
      <w:lvlJc w:val="left"/>
      <w:pPr>
        <w:ind w:left="720" w:hanging="360"/>
      </w:pPr>
      <w:rPr>
        <w:rFonts w:eastAsia="Arial Unicode MS" w:cs="Arial Unicode M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489594634">
    <w:abstractNumId w:val="0"/>
  </w:num>
  <w:num w:numId="2" w16cid:durableId="10369303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11ED0"/>
    <w:rsid w:val="0001577E"/>
    <w:rsid w:val="00020C1F"/>
    <w:rsid w:val="0002274B"/>
    <w:rsid w:val="000228F4"/>
    <w:rsid w:val="00023560"/>
    <w:rsid w:val="00040E01"/>
    <w:rsid w:val="00061D99"/>
    <w:rsid w:val="00063DE3"/>
    <w:rsid w:val="00065EFC"/>
    <w:rsid w:val="00081CA7"/>
    <w:rsid w:val="000821CC"/>
    <w:rsid w:val="0008642C"/>
    <w:rsid w:val="00094F58"/>
    <w:rsid w:val="000A0C81"/>
    <w:rsid w:val="000B5FB7"/>
    <w:rsid w:val="000B79AD"/>
    <w:rsid w:val="000C0CAC"/>
    <w:rsid w:val="000C64C6"/>
    <w:rsid w:val="000D2D27"/>
    <w:rsid w:val="000F0E3C"/>
    <w:rsid w:val="001010A5"/>
    <w:rsid w:val="001031C8"/>
    <w:rsid w:val="00104AEE"/>
    <w:rsid w:val="00104F4F"/>
    <w:rsid w:val="001505C2"/>
    <w:rsid w:val="00150CF7"/>
    <w:rsid w:val="00153B4E"/>
    <w:rsid w:val="00181143"/>
    <w:rsid w:val="00184E98"/>
    <w:rsid w:val="00190099"/>
    <w:rsid w:val="001A0C1C"/>
    <w:rsid w:val="001B579B"/>
    <w:rsid w:val="001B6459"/>
    <w:rsid w:val="001C0036"/>
    <w:rsid w:val="001C28B8"/>
    <w:rsid w:val="001C5379"/>
    <w:rsid w:val="001C6A99"/>
    <w:rsid w:val="001D34A1"/>
    <w:rsid w:val="001D5563"/>
    <w:rsid w:val="002051F8"/>
    <w:rsid w:val="00216F6F"/>
    <w:rsid w:val="00235080"/>
    <w:rsid w:val="00235D9C"/>
    <w:rsid w:val="002405A0"/>
    <w:rsid w:val="00262C3E"/>
    <w:rsid w:val="00264BFE"/>
    <w:rsid w:val="00265955"/>
    <w:rsid w:val="00274E21"/>
    <w:rsid w:val="00275BAC"/>
    <w:rsid w:val="00281201"/>
    <w:rsid w:val="00284E52"/>
    <w:rsid w:val="00285941"/>
    <w:rsid w:val="00292641"/>
    <w:rsid w:val="00295A97"/>
    <w:rsid w:val="00295B68"/>
    <w:rsid w:val="002A0E50"/>
    <w:rsid w:val="002A3827"/>
    <w:rsid w:val="002A3B27"/>
    <w:rsid w:val="002A691F"/>
    <w:rsid w:val="002B0A7B"/>
    <w:rsid w:val="002B3BA5"/>
    <w:rsid w:val="002B6536"/>
    <w:rsid w:val="002C1F53"/>
    <w:rsid w:val="002D144C"/>
    <w:rsid w:val="002D51A5"/>
    <w:rsid w:val="002D7DD5"/>
    <w:rsid w:val="002E10E0"/>
    <w:rsid w:val="002F6398"/>
    <w:rsid w:val="003027FA"/>
    <w:rsid w:val="00303DEC"/>
    <w:rsid w:val="003106D0"/>
    <w:rsid w:val="00323761"/>
    <w:rsid w:val="003273D6"/>
    <w:rsid w:val="00327B9C"/>
    <w:rsid w:val="00332BE7"/>
    <w:rsid w:val="0034333B"/>
    <w:rsid w:val="003438B5"/>
    <w:rsid w:val="00347CA1"/>
    <w:rsid w:val="00352DD6"/>
    <w:rsid w:val="003563B4"/>
    <w:rsid w:val="00366B4D"/>
    <w:rsid w:val="00373978"/>
    <w:rsid w:val="0038038E"/>
    <w:rsid w:val="00386E04"/>
    <w:rsid w:val="003876BF"/>
    <w:rsid w:val="003972AA"/>
    <w:rsid w:val="003A2352"/>
    <w:rsid w:val="003A41AF"/>
    <w:rsid w:val="003A55B0"/>
    <w:rsid w:val="003B1E83"/>
    <w:rsid w:val="003B3059"/>
    <w:rsid w:val="003C12E0"/>
    <w:rsid w:val="00400259"/>
    <w:rsid w:val="00402082"/>
    <w:rsid w:val="00413DC1"/>
    <w:rsid w:val="00415CC1"/>
    <w:rsid w:val="00425C31"/>
    <w:rsid w:val="004301FC"/>
    <w:rsid w:val="00431DA0"/>
    <w:rsid w:val="00445CA0"/>
    <w:rsid w:val="0045559C"/>
    <w:rsid w:val="00455603"/>
    <w:rsid w:val="00465112"/>
    <w:rsid w:val="004659A2"/>
    <w:rsid w:val="00480883"/>
    <w:rsid w:val="004847D1"/>
    <w:rsid w:val="00495BD1"/>
    <w:rsid w:val="004A2DB4"/>
    <w:rsid w:val="004D343A"/>
    <w:rsid w:val="004D76EA"/>
    <w:rsid w:val="004F22D6"/>
    <w:rsid w:val="004F37C5"/>
    <w:rsid w:val="00500C6B"/>
    <w:rsid w:val="0050452D"/>
    <w:rsid w:val="00534E73"/>
    <w:rsid w:val="00562FB9"/>
    <w:rsid w:val="005661A9"/>
    <w:rsid w:val="005752F5"/>
    <w:rsid w:val="005A57D5"/>
    <w:rsid w:val="005A7902"/>
    <w:rsid w:val="005D7A92"/>
    <w:rsid w:val="005E003A"/>
    <w:rsid w:val="005F22A2"/>
    <w:rsid w:val="00600CF9"/>
    <w:rsid w:val="0060186F"/>
    <w:rsid w:val="006150B5"/>
    <w:rsid w:val="006174AD"/>
    <w:rsid w:val="006262F6"/>
    <w:rsid w:val="00636C76"/>
    <w:rsid w:val="00651BB9"/>
    <w:rsid w:val="00660A15"/>
    <w:rsid w:val="00664408"/>
    <w:rsid w:val="006730FA"/>
    <w:rsid w:val="0067498F"/>
    <w:rsid w:val="00675E36"/>
    <w:rsid w:val="006811D5"/>
    <w:rsid w:val="00683103"/>
    <w:rsid w:val="00692FA9"/>
    <w:rsid w:val="006A36ED"/>
    <w:rsid w:val="006E117E"/>
    <w:rsid w:val="006F123A"/>
    <w:rsid w:val="00737937"/>
    <w:rsid w:val="007379BD"/>
    <w:rsid w:val="007522D7"/>
    <w:rsid w:val="00767E12"/>
    <w:rsid w:val="0077579E"/>
    <w:rsid w:val="007871CF"/>
    <w:rsid w:val="007942A7"/>
    <w:rsid w:val="0079573D"/>
    <w:rsid w:val="00796929"/>
    <w:rsid w:val="007A1686"/>
    <w:rsid w:val="007A75C7"/>
    <w:rsid w:val="007C6EA0"/>
    <w:rsid w:val="007C71C1"/>
    <w:rsid w:val="007D3258"/>
    <w:rsid w:val="007D38F2"/>
    <w:rsid w:val="008009A4"/>
    <w:rsid w:val="0081562D"/>
    <w:rsid w:val="00815D91"/>
    <w:rsid w:val="0081711E"/>
    <w:rsid w:val="008173FB"/>
    <w:rsid w:val="00875C78"/>
    <w:rsid w:val="0087768A"/>
    <w:rsid w:val="00885EFB"/>
    <w:rsid w:val="008951AA"/>
    <w:rsid w:val="008A67C2"/>
    <w:rsid w:val="008B0072"/>
    <w:rsid w:val="008B7A16"/>
    <w:rsid w:val="008C212B"/>
    <w:rsid w:val="008C3D20"/>
    <w:rsid w:val="008C65E3"/>
    <w:rsid w:val="008D7902"/>
    <w:rsid w:val="008E7F6B"/>
    <w:rsid w:val="008F23EE"/>
    <w:rsid w:val="008F39BF"/>
    <w:rsid w:val="008F7857"/>
    <w:rsid w:val="00903D7F"/>
    <w:rsid w:val="009078D9"/>
    <w:rsid w:val="00925FCF"/>
    <w:rsid w:val="009306B7"/>
    <w:rsid w:val="009325BD"/>
    <w:rsid w:val="00964873"/>
    <w:rsid w:val="00964B0E"/>
    <w:rsid w:val="00975519"/>
    <w:rsid w:val="00991E90"/>
    <w:rsid w:val="00994214"/>
    <w:rsid w:val="0099685F"/>
    <w:rsid w:val="00996DB1"/>
    <w:rsid w:val="009A1E08"/>
    <w:rsid w:val="009A5C44"/>
    <w:rsid w:val="009A5CE9"/>
    <w:rsid w:val="009A7A83"/>
    <w:rsid w:val="009B0463"/>
    <w:rsid w:val="009B084A"/>
    <w:rsid w:val="009C025A"/>
    <w:rsid w:val="009C16B9"/>
    <w:rsid w:val="009C7B66"/>
    <w:rsid w:val="009E11C5"/>
    <w:rsid w:val="009E5E73"/>
    <w:rsid w:val="009F1213"/>
    <w:rsid w:val="009F31BF"/>
    <w:rsid w:val="009F678B"/>
    <w:rsid w:val="00A131CB"/>
    <w:rsid w:val="00A13BA0"/>
    <w:rsid w:val="00A203E7"/>
    <w:rsid w:val="00A234AE"/>
    <w:rsid w:val="00A32090"/>
    <w:rsid w:val="00A34537"/>
    <w:rsid w:val="00A3488A"/>
    <w:rsid w:val="00A44632"/>
    <w:rsid w:val="00A6083D"/>
    <w:rsid w:val="00A6315C"/>
    <w:rsid w:val="00A741E3"/>
    <w:rsid w:val="00A77FED"/>
    <w:rsid w:val="00A84DAF"/>
    <w:rsid w:val="00AB05EB"/>
    <w:rsid w:val="00AB1861"/>
    <w:rsid w:val="00AB48A4"/>
    <w:rsid w:val="00AE1097"/>
    <w:rsid w:val="00AF09DE"/>
    <w:rsid w:val="00AF393A"/>
    <w:rsid w:val="00AF73DE"/>
    <w:rsid w:val="00B05F22"/>
    <w:rsid w:val="00B06F1A"/>
    <w:rsid w:val="00B07ECD"/>
    <w:rsid w:val="00B144DD"/>
    <w:rsid w:val="00B64205"/>
    <w:rsid w:val="00B649AA"/>
    <w:rsid w:val="00B7083B"/>
    <w:rsid w:val="00B728AF"/>
    <w:rsid w:val="00B76A10"/>
    <w:rsid w:val="00B84CDE"/>
    <w:rsid w:val="00B92AA2"/>
    <w:rsid w:val="00BA164D"/>
    <w:rsid w:val="00BC3321"/>
    <w:rsid w:val="00BE069B"/>
    <w:rsid w:val="00BE25F8"/>
    <w:rsid w:val="00BE322C"/>
    <w:rsid w:val="00BE41EC"/>
    <w:rsid w:val="00C01C1A"/>
    <w:rsid w:val="00C0738C"/>
    <w:rsid w:val="00C0772B"/>
    <w:rsid w:val="00C21938"/>
    <w:rsid w:val="00C37B60"/>
    <w:rsid w:val="00C428BE"/>
    <w:rsid w:val="00C43F57"/>
    <w:rsid w:val="00C45C2C"/>
    <w:rsid w:val="00C478D7"/>
    <w:rsid w:val="00C56B10"/>
    <w:rsid w:val="00C7034C"/>
    <w:rsid w:val="00C71A9C"/>
    <w:rsid w:val="00C8055C"/>
    <w:rsid w:val="00CA2E36"/>
    <w:rsid w:val="00CA6F4F"/>
    <w:rsid w:val="00CB383D"/>
    <w:rsid w:val="00CC082F"/>
    <w:rsid w:val="00CC138F"/>
    <w:rsid w:val="00CD22CB"/>
    <w:rsid w:val="00CE0CB1"/>
    <w:rsid w:val="00CF2CD5"/>
    <w:rsid w:val="00D00AE7"/>
    <w:rsid w:val="00D0279D"/>
    <w:rsid w:val="00D10C41"/>
    <w:rsid w:val="00D12BAE"/>
    <w:rsid w:val="00D25ED8"/>
    <w:rsid w:val="00D37E5C"/>
    <w:rsid w:val="00D53105"/>
    <w:rsid w:val="00D5720D"/>
    <w:rsid w:val="00D643BF"/>
    <w:rsid w:val="00D64AD3"/>
    <w:rsid w:val="00D65663"/>
    <w:rsid w:val="00D658C4"/>
    <w:rsid w:val="00D71E02"/>
    <w:rsid w:val="00D92220"/>
    <w:rsid w:val="00D966C0"/>
    <w:rsid w:val="00DA4B5A"/>
    <w:rsid w:val="00DA5375"/>
    <w:rsid w:val="00DA6D35"/>
    <w:rsid w:val="00DC25B6"/>
    <w:rsid w:val="00DC3636"/>
    <w:rsid w:val="00DD6DD7"/>
    <w:rsid w:val="00DE659A"/>
    <w:rsid w:val="00DF585B"/>
    <w:rsid w:val="00E06C37"/>
    <w:rsid w:val="00E071CE"/>
    <w:rsid w:val="00E16C8A"/>
    <w:rsid w:val="00E23B76"/>
    <w:rsid w:val="00E3567D"/>
    <w:rsid w:val="00E43B1B"/>
    <w:rsid w:val="00E53DDF"/>
    <w:rsid w:val="00E64837"/>
    <w:rsid w:val="00E66EC1"/>
    <w:rsid w:val="00E813ED"/>
    <w:rsid w:val="00E82661"/>
    <w:rsid w:val="00E830B0"/>
    <w:rsid w:val="00EA2501"/>
    <w:rsid w:val="00EA3DA2"/>
    <w:rsid w:val="00EA5BDB"/>
    <w:rsid w:val="00EC39F0"/>
    <w:rsid w:val="00EC4BD2"/>
    <w:rsid w:val="00EC5416"/>
    <w:rsid w:val="00EC611F"/>
    <w:rsid w:val="00EC6EB7"/>
    <w:rsid w:val="00EC748D"/>
    <w:rsid w:val="00ED0546"/>
    <w:rsid w:val="00ED24F4"/>
    <w:rsid w:val="00EF1F5D"/>
    <w:rsid w:val="00EF2AA2"/>
    <w:rsid w:val="00EF2D6B"/>
    <w:rsid w:val="00F05681"/>
    <w:rsid w:val="00F20767"/>
    <w:rsid w:val="00F218E5"/>
    <w:rsid w:val="00F21A1A"/>
    <w:rsid w:val="00F33406"/>
    <w:rsid w:val="00F35A24"/>
    <w:rsid w:val="00F42317"/>
    <w:rsid w:val="00F4614B"/>
    <w:rsid w:val="00F46636"/>
    <w:rsid w:val="00F65236"/>
    <w:rsid w:val="00F653B8"/>
    <w:rsid w:val="00F92DB7"/>
    <w:rsid w:val="00FA4333"/>
    <w:rsid w:val="00FA433A"/>
    <w:rsid w:val="00FA51CD"/>
    <w:rsid w:val="00FE1411"/>
    <w:rsid w:val="00FF4ACF"/>
    <w:rsid w:val="00FF6D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F2A2B5A2-BCDF-4997-A102-4C01B81EA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styleId="UnresolvedMention">
    <w:name w:val="Unresolved Mention"/>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paragraph" w:customStyle="1" w:styleId="Default">
    <w:name w:val="Default"/>
    <w:rsid w:val="00E06C37"/>
    <w:pPr>
      <w:pBdr>
        <w:top w:val="nil"/>
        <w:left w:val="nil"/>
        <w:bottom w:val="nil"/>
        <w:right w:val="nil"/>
        <w:between w:val="nil"/>
        <w:bar w:val="nil"/>
      </w:pBdr>
      <w:spacing w:before="160"/>
    </w:pPr>
    <w:rPr>
      <w:rFonts w:ascii="Helvetica Neue" w:eastAsia="Arial Unicode MS" w:hAnsi="Helvetica Neue" w:cs="Arial Unicode MS"/>
      <w:color w:val="000000"/>
      <w:sz w:val="24"/>
      <w:szCs w:val="24"/>
      <w:u w:color="000000"/>
      <w:bdr w:val="nil"/>
      <w14:textOutline w14:w="12700" w14:cap="flat" w14:cmpd="sng" w14:algn="ctr">
        <w14:noFill/>
        <w14:prstDash w14:val="solid"/>
        <w14:miter w14:lim="400000"/>
      </w14:textOutline>
    </w:rPr>
  </w:style>
  <w:style w:type="paragraph" w:styleId="ListParagraph">
    <w:name w:val="List Paragraph"/>
    <w:basedOn w:val="Normal"/>
    <w:uiPriority w:val="34"/>
    <w:qFormat/>
    <w:rsid w:val="003803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253637">
      <w:bodyDiv w:val="1"/>
      <w:marLeft w:val="0"/>
      <w:marRight w:val="0"/>
      <w:marTop w:val="0"/>
      <w:marBottom w:val="0"/>
      <w:divBdr>
        <w:top w:val="none" w:sz="0" w:space="0" w:color="auto"/>
        <w:left w:val="none" w:sz="0" w:space="0" w:color="auto"/>
        <w:bottom w:val="none" w:sz="0" w:space="0" w:color="auto"/>
        <w:right w:val="none" w:sz="0" w:space="0" w:color="auto"/>
      </w:divBdr>
    </w:div>
    <w:div w:id="2134588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rose@melroseunited.ca" TargetMode="External"/><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microsoft.com/office/2007/relationships/hdphoto" Target="media/hdphoto7.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1.png"/><Relationship Id="rId10" Type="http://schemas.openxmlformats.org/officeDocument/2006/relationships/hyperlink" Target="about:blank" TargetMode="External"/><Relationship Id="rId19" Type="http://schemas.microsoft.com/office/2007/relationships/hdphoto" Target="media/hdphoto4.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elroseunited"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1</Pages>
  <Words>1092</Words>
  <Characters>6228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MFEYERER@haltonhealthcare.com</dc:creator>
  <cp:keywords/>
  <dc:description/>
  <cp:lastModifiedBy>Sue Hawthorne-Bate</cp:lastModifiedBy>
  <cp:revision>21</cp:revision>
  <cp:lastPrinted>2026-05-01T14:37:00Z</cp:lastPrinted>
  <dcterms:created xsi:type="dcterms:W3CDTF">2026-04-28T17:49:00Z</dcterms:created>
  <dcterms:modified xsi:type="dcterms:W3CDTF">2026-05-01T14:40:00Z</dcterms:modified>
</cp:coreProperties>
</file>