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E62139" w:rsidRDefault="00000000">
      <w:pPr>
        <w:jc w:val="center"/>
        <w:rPr>
          <w:rFonts w:ascii="Book Antiqua" w:eastAsia="Book Antiqua" w:hAnsi="Book Antiqua" w:cs="Book Antiqua"/>
          <w:color w:val="000000"/>
          <w:sz w:val="24"/>
          <w:szCs w:val="24"/>
        </w:rPr>
      </w:pPr>
      <w:r w:rsidRPr="00E62139">
        <w:rPr>
          <w:rFonts w:ascii="Book Antiqua" w:eastAsia="Book Antiqua" w:hAnsi="Book Antiqua" w:cs="Book Antiqua"/>
          <w:b/>
          <w:sz w:val="24"/>
          <w:szCs w:val="24"/>
        </w:rPr>
        <w:t>MELROSE UNITED CHURCH</w:t>
      </w:r>
    </w:p>
    <w:p w14:paraId="49E2D5F5" w14:textId="77777777" w:rsidR="007C71C1" w:rsidRPr="00E62139" w:rsidRDefault="00000000">
      <w:pPr>
        <w:jc w:val="center"/>
        <w:rPr>
          <w:rFonts w:ascii="Book Antiqua" w:eastAsia="Book Antiqua" w:hAnsi="Book Antiqua" w:cs="Book Antiqua"/>
          <w:color w:val="000000"/>
          <w:sz w:val="24"/>
          <w:szCs w:val="24"/>
        </w:rPr>
      </w:pPr>
      <w:r w:rsidRPr="00E62139">
        <w:rPr>
          <w:rFonts w:ascii="Book Antiqua" w:eastAsia="Book Antiqua" w:hAnsi="Book Antiqua" w:cs="Book Antiqua"/>
          <w:color w:val="000000"/>
          <w:sz w:val="24"/>
          <w:szCs w:val="24"/>
        </w:rPr>
        <w:t>86 Homewood Avenue ~ Hamilton, Ontario ~ L8P 2M4</w:t>
      </w:r>
    </w:p>
    <w:p w14:paraId="1E36E602" w14:textId="06E87F8E" w:rsidR="007C71C1" w:rsidRPr="00E62139" w:rsidRDefault="00D00AE7">
      <w:pPr>
        <w:keepNext/>
        <w:jc w:val="center"/>
        <w:rPr>
          <w:rFonts w:ascii="Book Antiqua" w:eastAsia="Book Antiqua" w:hAnsi="Book Antiqua" w:cs="Book Antiqua"/>
          <w:color w:val="000000"/>
          <w:sz w:val="24"/>
          <w:szCs w:val="24"/>
        </w:rPr>
      </w:pPr>
      <w:r w:rsidRPr="00E62139">
        <w:rPr>
          <w:rFonts w:ascii="Wingdings" w:eastAsia="Wingdings" w:hAnsi="Wingdings" w:cs="Wingdings"/>
          <w:color w:val="000000"/>
          <w:sz w:val="24"/>
          <w:szCs w:val="24"/>
        </w:rPr>
        <w:sym w:font="Wingdings" w:char="F028"/>
      </w:r>
      <w:r w:rsidRPr="00E62139">
        <w:rPr>
          <w:rFonts w:ascii="Book Antiqua" w:eastAsia="Book Antiqua" w:hAnsi="Book Antiqua" w:cs="Book Antiqua"/>
          <w:color w:val="000000"/>
          <w:sz w:val="24"/>
          <w:szCs w:val="24"/>
        </w:rPr>
        <w:t xml:space="preserve"> 905 522 1323</w:t>
      </w:r>
      <w:r w:rsidRPr="00E62139">
        <w:rPr>
          <w:rFonts w:ascii="Book Antiqua" w:eastAsia="Book Antiqua" w:hAnsi="Book Antiqua" w:cs="Book Antiqua"/>
          <w:i/>
          <w:color w:val="000000"/>
          <w:sz w:val="24"/>
          <w:szCs w:val="24"/>
        </w:rPr>
        <w:t xml:space="preserve"> ~ </w:t>
      </w:r>
      <w:r w:rsidRPr="00E62139">
        <w:rPr>
          <w:rFonts w:ascii="Wingdings" w:eastAsia="Wingdings" w:hAnsi="Wingdings" w:cs="Wingdings"/>
          <w:color w:val="000000"/>
          <w:sz w:val="24"/>
          <w:szCs w:val="24"/>
        </w:rPr>
        <w:sym w:font="Wingdings" w:char="F02A"/>
      </w:r>
      <w:r w:rsidRPr="00E62139">
        <w:rPr>
          <w:rFonts w:ascii="Book Antiqua" w:eastAsia="Book Antiqua" w:hAnsi="Book Antiqua" w:cs="Book Antiqua"/>
          <w:color w:val="000000"/>
          <w:sz w:val="24"/>
          <w:szCs w:val="24"/>
        </w:rPr>
        <w:t xml:space="preserve"> </w:t>
      </w:r>
      <w:hyperlink r:id="rId8">
        <w:r w:rsidR="007C71C1" w:rsidRPr="00E62139">
          <w:rPr>
            <w:rFonts w:ascii="Book Antiqua" w:eastAsia="Book Antiqua" w:hAnsi="Book Antiqua" w:cs="Book Antiqua"/>
            <w:color w:val="000000"/>
            <w:sz w:val="24"/>
            <w:szCs w:val="24"/>
          </w:rPr>
          <w:t>melrose@melroseunited.ca</w:t>
        </w:r>
      </w:hyperlink>
    </w:p>
    <w:p w14:paraId="3B229193" w14:textId="44B5E71E" w:rsidR="007C71C1" w:rsidRPr="00E62139" w:rsidRDefault="00D00AE7">
      <w:pPr>
        <w:jc w:val="center"/>
        <w:rPr>
          <w:rFonts w:ascii="Book Antiqua" w:eastAsia="Book Antiqua" w:hAnsi="Book Antiqua" w:cs="Book Antiqua"/>
          <w:color w:val="000000"/>
          <w:sz w:val="24"/>
          <w:szCs w:val="24"/>
        </w:rPr>
      </w:pPr>
      <w:r w:rsidRPr="00E62139">
        <w:rPr>
          <w:rFonts w:ascii="Wingdings" w:eastAsia="Wingdings" w:hAnsi="Wingdings" w:cs="Wingdings"/>
          <w:sz w:val="24"/>
          <w:szCs w:val="24"/>
        </w:rPr>
        <w:sym w:font="Wingdings" w:char="F038"/>
      </w:r>
      <w:r w:rsidRPr="00E62139">
        <w:rPr>
          <w:rFonts w:ascii="Book Antiqua" w:eastAsia="Book Antiqua" w:hAnsi="Book Antiqua" w:cs="Book Antiqua"/>
          <w:sz w:val="24"/>
          <w:szCs w:val="24"/>
        </w:rPr>
        <w:t xml:space="preserve"> </w:t>
      </w:r>
      <w:hyperlink r:id="rId9">
        <w:r w:rsidR="007C71C1" w:rsidRPr="00E62139">
          <w:rPr>
            <w:rFonts w:ascii="Book Antiqua" w:eastAsia="Book Antiqua" w:hAnsi="Book Antiqua" w:cs="Book Antiqua"/>
            <w:color w:val="000000"/>
            <w:sz w:val="24"/>
            <w:szCs w:val="24"/>
          </w:rPr>
          <w:t>www.melroseunited</w:t>
        </w:r>
      </w:hyperlink>
      <w:r w:rsidRPr="00E62139">
        <w:rPr>
          <w:rFonts w:ascii="Book Antiqua" w:eastAsia="Book Antiqua" w:hAnsi="Book Antiqua" w:cs="Book Antiqua"/>
          <w:color w:val="000000"/>
          <w:sz w:val="24"/>
          <w:szCs w:val="24"/>
        </w:rPr>
        <w:t>.ca</w:t>
      </w:r>
    </w:p>
    <w:p w14:paraId="38378CBE" w14:textId="77777777" w:rsidR="007C71C1" w:rsidRPr="00E62139" w:rsidRDefault="007C71C1">
      <w:pPr>
        <w:jc w:val="center"/>
        <w:rPr>
          <w:rFonts w:ascii="Book Antiqua" w:eastAsia="Book Antiqua" w:hAnsi="Book Antiqua" w:cs="Book Antiqua"/>
          <w:color w:val="000000"/>
          <w:sz w:val="24"/>
          <w:szCs w:val="24"/>
        </w:rPr>
      </w:pPr>
      <w:hyperlink r:id="rId10">
        <w:r w:rsidRPr="00E62139">
          <w:rPr>
            <w:rFonts w:ascii="Book Antiqua" w:eastAsia="Book Antiqua" w:hAnsi="Book Antiqua" w:cs="Book Antiqua"/>
            <w:color w:val="000000"/>
            <w:sz w:val="24"/>
            <w:szCs w:val="24"/>
          </w:rPr>
          <w:t>www.facebook.com/melroseunitedchurch</w:t>
        </w:r>
      </w:hyperlink>
    </w:p>
    <w:p w14:paraId="461F34C8" w14:textId="613EF5EE" w:rsidR="007C71C1" w:rsidRPr="00E62139" w:rsidRDefault="00553244">
      <w:pPr>
        <w:jc w:val="center"/>
        <w:rPr>
          <w:rFonts w:ascii="Book Antiqua" w:eastAsia="Book Antiqua" w:hAnsi="Book Antiqua" w:cs="Book Antiqua"/>
          <w:color w:val="000000"/>
          <w:sz w:val="24"/>
          <w:szCs w:val="24"/>
        </w:rPr>
      </w:pPr>
      <w:r w:rsidRPr="00E62139">
        <w:rPr>
          <w:rFonts w:ascii="Book Antiqua" w:eastAsia="Book Antiqua" w:hAnsi="Book Antiqua" w:cs="Book Antiqua"/>
          <w:noProof/>
          <w:color w:val="000000"/>
          <w:sz w:val="24"/>
          <w:szCs w:val="24"/>
        </w:rPr>
        <w:drawing>
          <wp:anchor distT="0" distB="0" distL="114300" distR="114300" simplePos="0" relativeHeight="251658240" behindDoc="1" locked="0" layoutInCell="1" allowOverlap="1" wp14:anchorId="0381DC81" wp14:editId="51CA73AF">
            <wp:simplePos x="0" y="0"/>
            <wp:positionH relativeFrom="margin">
              <wp:posOffset>180975</wp:posOffset>
            </wp:positionH>
            <wp:positionV relativeFrom="paragraph">
              <wp:posOffset>184785</wp:posOffset>
            </wp:positionV>
            <wp:extent cx="3752850" cy="3752850"/>
            <wp:effectExtent l="0" t="0" r="0" b="0"/>
            <wp:wrapNone/>
            <wp:docPr id="88344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139">
        <w:rPr>
          <w:rFonts w:ascii="Book Antiqua" w:eastAsia="Book Antiqua" w:hAnsi="Book Antiqua" w:cs="Book Antiqua"/>
          <w:color w:val="000000"/>
          <w:sz w:val="24"/>
          <w:szCs w:val="24"/>
        </w:rPr>
        <w:t>Instagram: @melroseu</w:t>
      </w:r>
    </w:p>
    <w:p w14:paraId="3638BBBE" w14:textId="10E5F6EF" w:rsidR="007C71C1" w:rsidRPr="00E62139" w:rsidRDefault="009742EB">
      <w:pPr>
        <w:jc w:val="center"/>
        <w:rPr>
          <w:rFonts w:ascii="Book Antiqua" w:eastAsia="Book Antiqua" w:hAnsi="Book Antiqua" w:cs="Book Antiqua"/>
          <w:color w:val="000000"/>
          <w:sz w:val="24"/>
          <w:szCs w:val="24"/>
        </w:rPr>
      </w:pPr>
      <w:r w:rsidRPr="00E62139">
        <w:rPr>
          <w:rFonts w:ascii="Book Antiqua" w:eastAsia="Book Antiqua" w:hAnsi="Book Antiqua" w:cs="Book Antiqua"/>
          <w:color w:val="000000"/>
          <w:sz w:val="24"/>
          <w:szCs w:val="24"/>
        </w:rPr>
        <w:t>YouTube channel: Melrose United Church Virtual Service</w:t>
      </w:r>
    </w:p>
    <w:p w14:paraId="39872EC2" w14:textId="60DC52B4" w:rsidR="007C71C1" w:rsidRPr="00E62139" w:rsidRDefault="007C71C1">
      <w:pPr>
        <w:ind w:left="993" w:hanging="993"/>
        <w:jc w:val="center"/>
        <w:rPr>
          <w:rFonts w:ascii="Book Antiqua" w:eastAsia="Book Antiqua" w:hAnsi="Book Antiqua" w:cs="Book Antiqua"/>
          <w:color w:val="000000"/>
          <w:sz w:val="24"/>
          <w:szCs w:val="24"/>
        </w:rPr>
      </w:pPr>
    </w:p>
    <w:p w14:paraId="12198DF0" w14:textId="4F9DD07A" w:rsidR="007C71C1" w:rsidRPr="00E62139" w:rsidRDefault="007C71C1">
      <w:pPr>
        <w:ind w:left="993" w:hanging="993"/>
        <w:jc w:val="center"/>
        <w:rPr>
          <w:rFonts w:ascii="Book Antiqua" w:eastAsia="Book Antiqua" w:hAnsi="Book Antiqua" w:cs="Book Antiqua"/>
          <w:color w:val="000000"/>
          <w:sz w:val="24"/>
          <w:szCs w:val="24"/>
        </w:rPr>
      </w:pPr>
    </w:p>
    <w:p w14:paraId="7966F245" w14:textId="5D99C2DC" w:rsidR="007C71C1" w:rsidRPr="00E62139" w:rsidRDefault="007C71C1">
      <w:pPr>
        <w:ind w:left="993" w:hanging="993"/>
        <w:jc w:val="center"/>
        <w:rPr>
          <w:rFonts w:ascii="Book Antiqua" w:eastAsia="Book Antiqua" w:hAnsi="Book Antiqua" w:cs="Book Antiqua"/>
          <w:color w:val="000000"/>
          <w:sz w:val="24"/>
          <w:szCs w:val="24"/>
        </w:rPr>
      </w:pPr>
    </w:p>
    <w:p w14:paraId="7D694935" w14:textId="45A8D786" w:rsidR="007C71C1" w:rsidRPr="00E62139" w:rsidRDefault="007C71C1">
      <w:pPr>
        <w:ind w:left="993" w:hanging="993"/>
        <w:jc w:val="center"/>
        <w:rPr>
          <w:rFonts w:ascii="Book Antiqua" w:eastAsia="Book Antiqua" w:hAnsi="Book Antiqua" w:cs="Book Antiqua"/>
          <w:color w:val="000000"/>
          <w:sz w:val="24"/>
          <w:szCs w:val="24"/>
        </w:rPr>
      </w:pPr>
    </w:p>
    <w:p w14:paraId="4B2A781B" w14:textId="0B1E494C" w:rsidR="007C71C1" w:rsidRPr="00E62139" w:rsidRDefault="007C71C1">
      <w:pPr>
        <w:ind w:left="993" w:hanging="993"/>
        <w:jc w:val="center"/>
        <w:rPr>
          <w:rFonts w:ascii="Book Antiqua" w:eastAsia="Book Antiqua" w:hAnsi="Book Antiqua" w:cs="Book Antiqua"/>
          <w:color w:val="000000"/>
          <w:sz w:val="24"/>
          <w:szCs w:val="24"/>
        </w:rPr>
      </w:pPr>
    </w:p>
    <w:p w14:paraId="374E7568" w14:textId="77777777" w:rsidR="007C71C1" w:rsidRPr="00E62139" w:rsidRDefault="007C71C1">
      <w:pPr>
        <w:ind w:left="993" w:hanging="993"/>
        <w:jc w:val="center"/>
        <w:rPr>
          <w:rFonts w:ascii="Book Antiqua" w:eastAsia="Book Antiqua" w:hAnsi="Book Antiqua" w:cs="Book Antiqua"/>
          <w:color w:val="000000"/>
          <w:sz w:val="24"/>
          <w:szCs w:val="24"/>
        </w:rPr>
      </w:pPr>
    </w:p>
    <w:p w14:paraId="57FAE934" w14:textId="77777777" w:rsidR="007C71C1" w:rsidRPr="00E62139" w:rsidRDefault="007C71C1">
      <w:pPr>
        <w:ind w:left="993" w:hanging="993"/>
        <w:jc w:val="center"/>
        <w:rPr>
          <w:rFonts w:ascii="Book Antiqua" w:eastAsia="Book Antiqua" w:hAnsi="Book Antiqua" w:cs="Book Antiqua"/>
          <w:color w:val="000000"/>
          <w:sz w:val="24"/>
          <w:szCs w:val="24"/>
        </w:rPr>
      </w:pPr>
    </w:p>
    <w:p w14:paraId="2C5069B0" w14:textId="77777777" w:rsidR="009742EB" w:rsidRPr="00E62139" w:rsidRDefault="009742EB">
      <w:pPr>
        <w:ind w:left="993" w:hanging="993"/>
        <w:jc w:val="center"/>
        <w:rPr>
          <w:rFonts w:ascii="Book Antiqua" w:eastAsia="Book Antiqua" w:hAnsi="Book Antiqua" w:cs="Book Antiqua"/>
          <w:sz w:val="24"/>
          <w:szCs w:val="24"/>
        </w:rPr>
      </w:pPr>
    </w:p>
    <w:p w14:paraId="31A1DC30" w14:textId="77777777" w:rsidR="009742EB" w:rsidRPr="00E62139" w:rsidRDefault="009742EB">
      <w:pPr>
        <w:ind w:left="993" w:hanging="993"/>
        <w:jc w:val="center"/>
        <w:rPr>
          <w:rFonts w:ascii="Book Antiqua" w:eastAsia="Book Antiqua" w:hAnsi="Book Antiqua" w:cs="Book Antiqua"/>
          <w:sz w:val="24"/>
          <w:szCs w:val="24"/>
        </w:rPr>
      </w:pPr>
    </w:p>
    <w:p w14:paraId="49B033AA" w14:textId="77777777" w:rsidR="009742EB" w:rsidRPr="00E62139" w:rsidRDefault="009742EB">
      <w:pPr>
        <w:ind w:left="993" w:hanging="993"/>
        <w:jc w:val="center"/>
        <w:rPr>
          <w:rFonts w:ascii="Book Antiqua" w:eastAsia="Book Antiqua" w:hAnsi="Book Antiqua" w:cs="Book Antiqua"/>
          <w:sz w:val="24"/>
          <w:szCs w:val="24"/>
        </w:rPr>
      </w:pPr>
    </w:p>
    <w:p w14:paraId="35C136FE" w14:textId="77777777" w:rsidR="009742EB" w:rsidRPr="00E62139" w:rsidRDefault="009742EB">
      <w:pPr>
        <w:ind w:left="993" w:hanging="993"/>
        <w:jc w:val="center"/>
        <w:rPr>
          <w:rFonts w:ascii="Book Antiqua" w:eastAsia="Book Antiqua" w:hAnsi="Book Antiqua" w:cs="Book Antiqua"/>
          <w:sz w:val="24"/>
          <w:szCs w:val="24"/>
        </w:rPr>
      </w:pPr>
    </w:p>
    <w:p w14:paraId="6610D049" w14:textId="77777777" w:rsidR="009742EB" w:rsidRPr="00E62139" w:rsidRDefault="009742EB">
      <w:pPr>
        <w:ind w:left="993" w:hanging="993"/>
        <w:jc w:val="center"/>
        <w:rPr>
          <w:rFonts w:ascii="Book Antiqua" w:eastAsia="Book Antiqua" w:hAnsi="Book Antiqua" w:cs="Book Antiqua"/>
          <w:sz w:val="24"/>
          <w:szCs w:val="24"/>
        </w:rPr>
      </w:pPr>
    </w:p>
    <w:p w14:paraId="311C92DA" w14:textId="77777777" w:rsidR="00EC32D1" w:rsidRDefault="00EC32D1">
      <w:pPr>
        <w:ind w:left="993" w:hanging="993"/>
        <w:jc w:val="center"/>
        <w:rPr>
          <w:rFonts w:ascii="Book Antiqua" w:eastAsia="Book Antiqua" w:hAnsi="Book Antiqua" w:cs="Book Antiqua"/>
          <w:sz w:val="24"/>
          <w:szCs w:val="24"/>
        </w:rPr>
      </w:pPr>
    </w:p>
    <w:p w14:paraId="2E7AF726" w14:textId="77777777" w:rsidR="00E62139" w:rsidRDefault="00E62139">
      <w:pPr>
        <w:ind w:left="993" w:hanging="993"/>
        <w:jc w:val="center"/>
        <w:rPr>
          <w:rFonts w:ascii="Book Antiqua" w:eastAsia="Book Antiqua" w:hAnsi="Book Antiqua" w:cs="Book Antiqua"/>
          <w:sz w:val="24"/>
          <w:szCs w:val="24"/>
        </w:rPr>
      </w:pPr>
    </w:p>
    <w:p w14:paraId="3EF29611" w14:textId="77777777" w:rsidR="00E62139" w:rsidRPr="00E62139" w:rsidRDefault="00E62139">
      <w:pPr>
        <w:ind w:left="993" w:hanging="993"/>
        <w:jc w:val="center"/>
        <w:rPr>
          <w:rFonts w:ascii="Book Antiqua" w:eastAsia="Book Antiqua" w:hAnsi="Book Antiqua" w:cs="Book Antiqua"/>
          <w:sz w:val="24"/>
          <w:szCs w:val="24"/>
        </w:rPr>
      </w:pPr>
    </w:p>
    <w:p w14:paraId="26A30E48" w14:textId="77777777" w:rsidR="009742EB" w:rsidRPr="00E62139" w:rsidRDefault="009742EB">
      <w:pPr>
        <w:ind w:left="993" w:hanging="993"/>
        <w:jc w:val="center"/>
        <w:rPr>
          <w:rFonts w:ascii="Book Antiqua" w:eastAsia="Book Antiqua" w:hAnsi="Book Antiqua" w:cs="Book Antiqua"/>
          <w:sz w:val="24"/>
          <w:szCs w:val="24"/>
        </w:rPr>
      </w:pPr>
    </w:p>
    <w:p w14:paraId="7999273E" w14:textId="77777777" w:rsidR="007C71C1" w:rsidRPr="00E62139" w:rsidRDefault="007C71C1">
      <w:pPr>
        <w:rPr>
          <w:rFonts w:ascii="Book Antiqua" w:eastAsia="Book Antiqua" w:hAnsi="Book Antiqua" w:cs="Book Antiqua"/>
          <w:sz w:val="24"/>
          <w:szCs w:val="24"/>
        </w:rPr>
      </w:pPr>
    </w:p>
    <w:p w14:paraId="03837D86" w14:textId="77777777" w:rsidR="007C71C1" w:rsidRPr="00E62139" w:rsidRDefault="007C71C1">
      <w:pPr>
        <w:rPr>
          <w:rFonts w:ascii="Book Antiqua" w:eastAsia="Book Antiqua" w:hAnsi="Book Antiqua" w:cs="Book Antiqua"/>
          <w:sz w:val="24"/>
          <w:szCs w:val="24"/>
        </w:rPr>
      </w:pPr>
    </w:p>
    <w:tbl>
      <w:tblPr>
        <w:tblStyle w:val="a"/>
        <w:tblpPr w:leftFromText="180" w:rightFromText="180" w:vertAnchor="text" w:horzAnchor="margin" w:tblpXSpec="center" w:tblpY="-36"/>
        <w:tblW w:w="5387" w:type="dxa"/>
        <w:tblLayout w:type="fixed"/>
        <w:tblLook w:val="0000" w:firstRow="0" w:lastRow="0" w:firstColumn="0" w:lastColumn="0" w:noHBand="0" w:noVBand="0"/>
      </w:tblPr>
      <w:tblGrid>
        <w:gridCol w:w="2835"/>
        <w:gridCol w:w="2552"/>
      </w:tblGrid>
      <w:tr w:rsidR="00925AE8" w:rsidRPr="00E62139" w14:paraId="2B391046" w14:textId="77777777" w:rsidTr="00925AE8">
        <w:trPr>
          <w:trHeight w:val="212"/>
        </w:trPr>
        <w:tc>
          <w:tcPr>
            <w:tcW w:w="2835" w:type="dxa"/>
          </w:tcPr>
          <w:p w14:paraId="0E47C029" w14:textId="390B2A5B" w:rsidR="00925AE8" w:rsidRPr="00E62139" w:rsidRDefault="00154CA8" w:rsidP="00925AE8">
            <w:pPr>
              <w:tabs>
                <w:tab w:val="left" w:pos="709"/>
              </w:tabs>
              <w:rPr>
                <w:rFonts w:ascii="Book Antiqua" w:eastAsia="Book Antiqua" w:hAnsi="Book Antiqua" w:cs="Book Antiqua"/>
                <w:sz w:val="24"/>
                <w:szCs w:val="24"/>
              </w:rPr>
            </w:pPr>
            <w:r>
              <w:rPr>
                <w:rFonts w:ascii="Book Antiqua" w:eastAsia="Book Antiqua" w:hAnsi="Book Antiqua" w:cs="Book Antiqua"/>
                <w:sz w:val="24"/>
                <w:szCs w:val="24"/>
              </w:rPr>
              <w:t>Presider:</w:t>
            </w:r>
          </w:p>
        </w:tc>
        <w:tc>
          <w:tcPr>
            <w:tcW w:w="2552" w:type="dxa"/>
          </w:tcPr>
          <w:p w14:paraId="71A39286" w14:textId="77777777" w:rsidR="00925AE8" w:rsidRPr="00E62139" w:rsidRDefault="00925AE8" w:rsidP="00925AE8">
            <w:pPr>
              <w:tabs>
                <w:tab w:val="left" w:pos="709"/>
              </w:tabs>
              <w:ind w:left="993" w:hanging="993"/>
              <w:rPr>
                <w:rFonts w:ascii="Book Antiqua" w:eastAsia="Book Antiqua" w:hAnsi="Book Antiqua" w:cs="Book Antiqua"/>
                <w:sz w:val="24"/>
                <w:szCs w:val="24"/>
              </w:rPr>
            </w:pPr>
            <w:r w:rsidRPr="00E62139">
              <w:rPr>
                <w:rFonts w:ascii="Book Antiqua" w:eastAsia="Book Antiqua" w:hAnsi="Book Antiqua" w:cs="Book Antiqua"/>
                <w:sz w:val="24"/>
                <w:szCs w:val="24"/>
              </w:rPr>
              <w:t>Rev Charlie Hogg</w:t>
            </w:r>
          </w:p>
        </w:tc>
      </w:tr>
      <w:tr w:rsidR="00925AE8" w:rsidRPr="00E62139" w14:paraId="301A4E33" w14:textId="77777777" w:rsidTr="00925AE8">
        <w:trPr>
          <w:trHeight w:val="212"/>
        </w:trPr>
        <w:tc>
          <w:tcPr>
            <w:tcW w:w="2835" w:type="dxa"/>
          </w:tcPr>
          <w:p w14:paraId="47320EFE" w14:textId="77777777" w:rsidR="00925AE8" w:rsidRPr="00E62139" w:rsidRDefault="00925AE8" w:rsidP="00925AE8">
            <w:pPr>
              <w:tabs>
                <w:tab w:val="left" w:pos="709"/>
              </w:tabs>
              <w:ind w:left="993" w:hanging="993"/>
              <w:rPr>
                <w:rFonts w:ascii="Book Antiqua" w:eastAsia="Book Antiqua" w:hAnsi="Book Antiqua" w:cs="Book Antiqua"/>
                <w:sz w:val="24"/>
                <w:szCs w:val="24"/>
              </w:rPr>
            </w:pPr>
            <w:r w:rsidRPr="00E62139">
              <w:rPr>
                <w:rFonts w:ascii="Book Antiqua" w:eastAsia="Book Antiqua" w:hAnsi="Book Antiqua" w:cs="Book Antiqua"/>
                <w:sz w:val="24"/>
                <w:szCs w:val="24"/>
              </w:rPr>
              <w:t>Music Director:</w:t>
            </w:r>
          </w:p>
          <w:p w14:paraId="6675FDA3" w14:textId="77777777" w:rsidR="00925AE8" w:rsidRPr="00E62139" w:rsidRDefault="00925AE8" w:rsidP="00925AE8">
            <w:pPr>
              <w:tabs>
                <w:tab w:val="left" w:pos="709"/>
              </w:tabs>
              <w:ind w:left="993" w:hanging="993"/>
              <w:rPr>
                <w:rFonts w:ascii="Book Antiqua" w:eastAsia="Book Antiqua" w:hAnsi="Book Antiqua" w:cs="Book Antiqua"/>
                <w:sz w:val="24"/>
                <w:szCs w:val="24"/>
              </w:rPr>
            </w:pPr>
            <w:r w:rsidRPr="00E62139">
              <w:rPr>
                <w:rFonts w:ascii="Book Antiqua" w:eastAsia="Book Antiqua" w:hAnsi="Book Antiqua" w:cs="Book Antiqua"/>
                <w:sz w:val="24"/>
                <w:szCs w:val="24"/>
              </w:rPr>
              <w:t>Custodian:</w:t>
            </w:r>
          </w:p>
          <w:p w14:paraId="57904E79" w14:textId="77777777" w:rsidR="00925AE8" w:rsidRPr="00E62139" w:rsidRDefault="00925AE8" w:rsidP="00925AE8">
            <w:pPr>
              <w:tabs>
                <w:tab w:val="left" w:pos="709"/>
              </w:tabs>
              <w:ind w:left="993" w:hanging="993"/>
              <w:rPr>
                <w:rFonts w:ascii="Book Antiqua" w:eastAsia="Book Antiqua" w:hAnsi="Book Antiqua" w:cs="Book Antiqua"/>
                <w:sz w:val="24"/>
                <w:szCs w:val="24"/>
              </w:rPr>
            </w:pPr>
            <w:r w:rsidRPr="00E62139">
              <w:rPr>
                <w:rFonts w:ascii="Book Antiqua" w:eastAsia="Book Antiqua" w:hAnsi="Book Antiqua" w:cs="Book Antiqua"/>
                <w:sz w:val="24"/>
                <w:szCs w:val="24"/>
              </w:rPr>
              <w:t>Church Administrator:</w:t>
            </w:r>
          </w:p>
        </w:tc>
        <w:tc>
          <w:tcPr>
            <w:tcW w:w="2552" w:type="dxa"/>
          </w:tcPr>
          <w:p w14:paraId="561F6640" w14:textId="77777777" w:rsidR="00925AE8" w:rsidRPr="00E62139" w:rsidRDefault="00925AE8" w:rsidP="00925AE8">
            <w:pPr>
              <w:tabs>
                <w:tab w:val="left" w:pos="709"/>
              </w:tabs>
              <w:ind w:left="993" w:hanging="993"/>
              <w:rPr>
                <w:rFonts w:ascii="Book Antiqua" w:eastAsia="Book Antiqua" w:hAnsi="Book Antiqua" w:cs="Book Antiqua"/>
                <w:sz w:val="24"/>
                <w:szCs w:val="24"/>
              </w:rPr>
            </w:pPr>
            <w:r w:rsidRPr="00E62139">
              <w:rPr>
                <w:rFonts w:ascii="Book Antiqua" w:eastAsia="Book Antiqua" w:hAnsi="Book Antiqua" w:cs="Book Antiqua"/>
                <w:sz w:val="24"/>
                <w:szCs w:val="24"/>
              </w:rPr>
              <w:t xml:space="preserve">Alexander Cann </w:t>
            </w:r>
          </w:p>
          <w:p w14:paraId="0DA28D7B" w14:textId="77777777" w:rsidR="00925AE8" w:rsidRPr="00E62139" w:rsidRDefault="00925AE8" w:rsidP="00925AE8">
            <w:pPr>
              <w:tabs>
                <w:tab w:val="left" w:pos="709"/>
              </w:tabs>
              <w:rPr>
                <w:rFonts w:ascii="Book Antiqua" w:eastAsia="Book Antiqua" w:hAnsi="Book Antiqua" w:cs="Book Antiqua"/>
                <w:sz w:val="24"/>
                <w:szCs w:val="24"/>
              </w:rPr>
            </w:pPr>
            <w:r w:rsidRPr="00E62139">
              <w:rPr>
                <w:rFonts w:ascii="Book Antiqua" w:eastAsia="Book Antiqua" w:hAnsi="Book Antiqua" w:cs="Book Antiqua"/>
                <w:sz w:val="24"/>
                <w:szCs w:val="24"/>
              </w:rPr>
              <w:t xml:space="preserve">Kevin Geluch </w:t>
            </w:r>
            <w:r w:rsidRPr="00E62139">
              <w:rPr>
                <w:rFonts w:ascii="Book Antiqua" w:eastAsia="Book Antiqua" w:hAnsi="Book Antiqua" w:cs="Book Antiqua"/>
                <w:sz w:val="24"/>
                <w:szCs w:val="24"/>
              </w:rPr>
              <w:br/>
              <w:t>Sue Hawthorne-Bate</w:t>
            </w:r>
          </w:p>
        </w:tc>
      </w:tr>
    </w:tbl>
    <w:p w14:paraId="58FC96C3" w14:textId="748AC5FD" w:rsidR="007C71C1" w:rsidRPr="00E62139" w:rsidRDefault="00A40A7A">
      <w:pPr>
        <w:tabs>
          <w:tab w:val="left" w:pos="709"/>
        </w:tabs>
        <w:ind w:left="993" w:hanging="993"/>
        <w:jc w:val="center"/>
        <w:rPr>
          <w:rFonts w:ascii="Book Antiqua" w:eastAsia="Book Antiqua" w:hAnsi="Book Antiqua" w:cs="Book Antiqua"/>
          <w:b/>
          <w:sz w:val="24"/>
          <w:szCs w:val="24"/>
        </w:rPr>
      </w:pPr>
      <w:r w:rsidRPr="00E62139">
        <w:rPr>
          <w:rFonts w:ascii="Book Antiqua" w:eastAsia="Book Antiqua" w:hAnsi="Book Antiqua" w:cs="Book Antiqua"/>
          <w:b/>
          <w:sz w:val="24"/>
          <w:szCs w:val="24"/>
        </w:rPr>
        <w:t>Friday, April</w:t>
      </w:r>
      <w:r w:rsidR="009742EB" w:rsidRPr="00E62139">
        <w:rPr>
          <w:rFonts w:ascii="Book Antiqua" w:eastAsia="Book Antiqua" w:hAnsi="Book Antiqua" w:cs="Book Antiqua"/>
          <w:b/>
          <w:sz w:val="24"/>
          <w:szCs w:val="24"/>
        </w:rPr>
        <w:t xml:space="preserve"> 3</w:t>
      </w:r>
      <w:r w:rsidRPr="00E62139">
        <w:rPr>
          <w:rFonts w:ascii="Book Antiqua" w:eastAsia="Book Antiqua" w:hAnsi="Book Antiqua" w:cs="Book Antiqua"/>
          <w:b/>
          <w:sz w:val="24"/>
          <w:szCs w:val="24"/>
        </w:rPr>
        <w:t>, 202</w:t>
      </w:r>
      <w:r w:rsidR="009742EB" w:rsidRPr="00E62139">
        <w:rPr>
          <w:rFonts w:ascii="Book Antiqua" w:eastAsia="Book Antiqua" w:hAnsi="Book Antiqua" w:cs="Book Antiqua"/>
          <w:b/>
          <w:sz w:val="24"/>
          <w:szCs w:val="24"/>
        </w:rPr>
        <w:t>6</w:t>
      </w:r>
    </w:p>
    <w:p w14:paraId="3C58153A" w14:textId="77777777" w:rsidR="009742EB" w:rsidRPr="00E62139" w:rsidRDefault="009742EB">
      <w:pPr>
        <w:tabs>
          <w:tab w:val="left" w:pos="709"/>
        </w:tabs>
        <w:ind w:left="993" w:hanging="993"/>
        <w:jc w:val="center"/>
        <w:rPr>
          <w:rFonts w:ascii="Book Antiqua" w:eastAsia="Book Antiqua" w:hAnsi="Book Antiqua" w:cs="Book Antiqua"/>
          <w:b/>
          <w:sz w:val="24"/>
          <w:szCs w:val="24"/>
        </w:rPr>
      </w:pPr>
    </w:p>
    <w:p w14:paraId="25A8F8F3" w14:textId="000DEF6F" w:rsidR="00A40A7A" w:rsidRPr="00E62139" w:rsidRDefault="00A40A7A">
      <w:pPr>
        <w:tabs>
          <w:tab w:val="left" w:pos="709"/>
        </w:tabs>
        <w:ind w:left="993" w:hanging="993"/>
        <w:jc w:val="center"/>
        <w:rPr>
          <w:rFonts w:ascii="Book Antiqua" w:eastAsia="Book Antiqua" w:hAnsi="Book Antiqua" w:cs="Book Antiqua"/>
          <w:b/>
          <w:i/>
          <w:iCs/>
          <w:sz w:val="24"/>
          <w:szCs w:val="24"/>
        </w:rPr>
      </w:pPr>
      <w:r w:rsidRPr="00E62139">
        <w:rPr>
          <w:rFonts w:ascii="Book Antiqua" w:eastAsia="Book Antiqua" w:hAnsi="Book Antiqua" w:cs="Book Antiqua"/>
          <w:b/>
          <w:i/>
          <w:iCs/>
          <w:sz w:val="24"/>
          <w:szCs w:val="24"/>
        </w:rPr>
        <w:t>GOOD FRIDAY</w:t>
      </w:r>
    </w:p>
    <w:p w14:paraId="772861F1" w14:textId="1A680DDD" w:rsidR="009742EB" w:rsidRPr="00E62139" w:rsidRDefault="009742EB">
      <w:pPr>
        <w:tabs>
          <w:tab w:val="left" w:pos="709"/>
        </w:tabs>
        <w:ind w:left="993" w:hanging="993"/>
        <w:jc w:val="center"/>
        <w:rPr>
          <w:rFonts w:ascii="Book Antiqua" w:eastAsia="Book Antiqua" w:hAnsi="Book Antiqua" w:cs="Book Antiqua"/>
          <w:b/>
          <w:sz w:val="24"/>
          <w:szCs w:val="24"/>
        </w:rPr>
      </w:pPr>
      <w:r w:rsidRPr="00E62139">
        <w:rPr>
          <w:rFonts w:ascii="Book Antiqua" w:eastAsia="Book Antiqua" w:hAnsi="Book Antiqua" w:cs="Book Antiqua"/>
          <w:b/>
          <w:sz w:val="24"/>
          <w:szCs w:val="24"/>
        </w:rPr>
        <w:t>Service of Solemnity</w:t>
      </w:r>
    </w:p>
    <w:p w14:paraId="07384852" w14:textId="531B0818" w:rsidR="009742EB" w:rsidRPr="00E62139" w:rsidRDefault="009742EB">
      <w:pPr>
        <w:tabs>
          <w:tab w:val="left" w:pos="709"/>
        </w:tabs>
        <w:ind w:left="993" w:hanging="993"/>
        <w:jc w:val="center"/>
        <w:rPr>
          <w:rFonts w:ascii="Book Antiqua" w:eastAsia="Book Antiqua" w:hAnsi="Book Antiqua" w:cs="Book Antiqua"/>
          <w:b/>
          <w:sz w:val="24"/>
          <w:szCs w:val="24"/>
        </w:rPr>
      </w:pPr>
      <w:r w:rsidRPr="00E62139">
        <w:rPr>
          <w:rFonts w:ascii="Book Antiqua" w:eastAsia="Book Antiqua" w:hAnsi="Book Antiqua" w:cs="Book Antiqua"/>
          <w:b/>
          <w:sz w:val="24"/>
          <w:szCs w:val="24"/>
        </w:rPr>
        <w:t>Gabriel Faur</w:t>
      </w:r>
      <w:r w:rsidR="000971A3">
        <w:rPr>
          <w:rFonts w:ascii="Book Antiqua" w:eastAsia="Book Antiqua" w:hAnsi="Book Antiqua" w:cs="Book Antiqua"/>
          <w:b/>
          <w:sz w:val="24"/>
          <w:szCs w:val="24"/>
        </w:rPr>
        <w:t>é</w:t>
      </w:r>
      <w:r w:rsidRPr="00E62139">
        <w:rPr>
          <w:rFonts w:ascii="Book Antiqua" w:eastAsia="Book Antiqua" w:hAnsi="Book Antiqua" w:cs="Book Antiqua"/>
          <w:b/>
          <w:sz w:val="24"/>
          <w:szCs w:val="24"/>
        </w:rPr>
        <w:t xml:space="preserve">’s Requiem with the Melrose Chancel Choir </w:t>
      </w:r>
    </w:p>
    <w:p w14:paraId="2AA95FC0" w14:textId="2988FC00" w:rsidR="009742EB" w:rsidRPr="00E62139" w:rsidRDefault="009742EB">
      <w:pPr>
        <w:tabs>
          <w:tab w:val="left" w:pos="709"/>
        </w:tabs>
        <w:ind w:left="993" w:hanging="993"/>
        <w:jc w:val="center"/>
        <w:rPr>
          <w:rFonts w:ascii="Book Antiqua" w:eastAsia="Book Antiqua" w:hAnsi="Book Antiqua" w:cs="Book Antiqua"/>
          <w:b/>
          <w:sz w:val="24"/>
          <w:szCs w:val="24"/>
        </w:rPr>
      </w:pPr>
      <w:r w:rsidRPr="00E62139">
        <w:rPr>
          <w:rFonts w:ascii="Book Antiqua" w:eastAsia="Book Antiqua" w:hAnsi="Book Antiqua" w:cs="Book Antiqua"/>
          <w:b/>
          <w:sz w:val="24"/>
          <w:szCs w:val="24"/>
        </w:rPr>
        <w:t>&amp; Selected Readings</w:t>
      </w:r>
    </w:p>
    <w:p w14:paraId="0F2BD2F0" w14:textId="77777777" w:rsidR="002616E1" w:rsidRPr="002616E1" w:rsidRDefault="002616E1">
      <w:pPr>
        <w:pStyle w:val="Heading1"/>
        <w:keepNext w:val="0"/>
        <w:widowControl w:val="0"/>
        <w:ind w:left="993" w:hanging="993"/>
        <w:rPr>
          <w:b w:val="0"/>
          <w:bCs/>
          <w:i/>
          <w:sz w:val="24"/>
          <w:szCs w:val="24"/>
        </w:rPr>
      </w:pPr>
    </w:p>
    <w:p w14:paraId="7ECBAB1B" w14:textId="0694A287" w:rsidR="007C71C1" w:rsidRPr="00E62139" w:rsidRDefault="008D79FF">
      <w:pPr>
        <w:pStyle w:val="Heading1"/>
        <w:keepNext w:val="0"/>
        <w:widowControl w:val="0"/>
        <w:ind w:left="993" w:hanging="993"/>
        <w:rPr>
          <w:rFonts w:ascii="Monotype Corsiva" w:hAnsi="Monotype Corsiva"/>
          <w:b w:val="0"/>
          <w:bCs/>
          <w:i/>
          <w:sz w:val="36"/>
          <w:szCs w:val="36"/>
        </w:rPr>
      </w:pPr>
      <w:r w:rsidRPr="00E62139">
        <w:rPr>
          <w:rFonts w:ascii="Monotype Corsiva" w:hAnsi="Monotype Corsiva"/>
          <w:b w:val="0"/>
          <w:bCs/>
          <w:i/>
          <w:sz w:val="36"/>
          <w:szCs w:val="36"/>
        </w:rPr>
        <w:t>Good Friday Service of Solemnity</w:t>
      </w:r>
    </w:p>
    <w:p w14:paraId="7D093E31" w14:textId="77777777" w:rsidR="00B22766" w:rsidRPr="00E62139" w:rsidRDefault="00B22766" w:rsidP="00B22766">
      <w:pPr>
        <w:widowControl w:val="0"/>
        <w:rPr>
          <w:rFonts w:ascii="Book Antiqua" w:eastAsia="Book Antiqua" w:hAnsi="Book Antiqua" w:cs="Book Antiqua"/>
          <w:sz w:val="24"/>
          <w:szCs w:val="24"/>
        </w:rPr>
      </w:pPr>
    </w:p>
    <w:p w14:paraId="72A022B2" w14:textId="0997E0D4" w:rsidR="007C71C1" w:rsidRPr="00E62139" w:rsidRDefault="00F649C7" w:rsidP="00F649C7">
      <w:pPr>
        <w:widowControl w:val="0"/>
        <w:ind w:left="993" w:hanging="993"/>
        <w:jc w:val="center"/>
        <w:rPr>
          <w:rFonts w:ascii="Book Antiqua" w:eastAsia="Book Antiqua" w:hAnsi="Book Antiqua" w:cs="Book Antiqua"/>
          <w:i/>
          <w:iCs/>
          <w:sz w:val="24"/>
          <w:szCs w:val="24"/>
        </w:rPr>
      </w:pPr>
      <w:r w:rsidRPr="00E62139">
        <w:rPr>
          <w:rFonts w:ascii="Book Antiqua" w:eastAsia="Book Antiqua" w:hAnsi="Book Antiqua" w:cs="Book Antiqua"/>
          <w:i/>
          <w:iCs/>
          <w:sz w:val="24"/>
          <w:szCs w:val="24"/>
        </w:rPr>
        <w:t>Please enter in silence and be seated.</w:t>
      </w:r>
    </w:p>
    <w:p w14:paraId="0D425B80" w14:textId="77777777" w:rsidR="00F649C7" w:rsidRPr="00E62139" w:rsidRDefault="00F649C7">
      <w:pPr>
        <w:widowControl w:val="0"/>
        <w:ind w:left="993" w:hanging="993"/>
        <w:rPr>
          <w:rFonts w:ascii="Book Antiqua" w:eastAsia="Book Antiqua" w:hAnsi="Book Antiqua" w:cs="Book Antiqua"/>
          <w:sz w:val="24"/>
          <w:szCs w:val="24"/>
        </w:rPr>
      </w:pPr>
    </w:p>
    <w:p w14:paraId="5C90CD20" w14:textId="4AD7B9AF" w:rsidR="00F649C7" w:rsidRPr="00962B19" w:rsidRDefault="00F649C7" w:rsidP="00475894">
      <w:pPr>
        <w:widowControl w:val="0"/>
        <w:jc w:val="center"/>
        <w:rPr>
          <w:rFonts w:ascii="Book Antiqua" w:eastAsia="Book Antiqua" w:hAnsi="Book Antiqua" w:cs="Book Antiqua"/>
          <w:i/>
          <w:iCs/>
          <w:sz w:val="24"/>
          <w:szCs w:val="24"/>
        </w:rPr>
      </w:pPr>
      <w:r w:rsidRPr="00962B19">
        <w:rPr>
          <w:rFonts w:ascii="Book Antiqua" w:eastAsia="Book Antiqua" w:hAnsi="Book Antiqua" w:cs="Book Antiqua"/>
          <w:b/>
          <w:bCs/>
          <w:i/>
          <w:iCs/>
          <w:sz w:val="24"/>
          <w:szCs w:val="24"/>
        </w:rPr>
        <w:t>PLEASE:</w:t>
      </w:r>
      <w:r w:rsidR="00962B19">
        <w:rPr>
          <w:rFonts w:ascii="Book Antiqua" w:eastAsia="Book Antiqua" w:hAnsi="Book Antiqua" w:cs="Book Antiqua"/>
          <w:b/>
          <w:bCs/>
          <w:i/>
          <w:iCs/>
          <w:sz w:val="24"/>
          <w:szCs w:val="24"/>
        </w:rPr>
        <w:t xml:space="preserve">  </w:t>
      </w:r>
      <w:r w:rsidR="009F73BB" w:rsidRPr="00962B19">
        <w:rPr>
          <w:rFonts w:ascii="Book Antiqua" w:eastAsia="Book Antiqua" w:hAnsi="Book Antiqua" w:cs="Book Antiqua"/>
          <w:i/>
          <w:iCs/>
          <w:sz w:val="24"/>
          <w:szCs w:val="24"/>
        </w:rPr>
        <w:t>A</w:t>
      </w:r>
      <w:r w:rsidRPr="00962B19">
        <w:rPr>
          <w:rFonts w:ascii="Book Antiqua" w:eastAsia="Book Antiqua" w:hAnsi="Book Antiqua" w:cs="Book Antiqua"/>
          <w:i/>
          <w:iCs/>
          <w:sz w:val="24"/>
          <w:szCs w:val="24"/>
        </w:rPr>
        <w:t>ll electronic devices must be turned off.  The service will proceed unannounced. Bold print invites your participation.</w:t>
      </w:r>
    </w:p>
    <w:p w14:paraId="2D02F550" w14:textId="77777777" w:rsidR="00F649C7" w:rsidRPr="00E62139" w:rsidRDefault="00F649C7" w:rsidP="00475894">
      <w:pPr>
        <w:widowControl w:val="0"/>
        <w:ind w:left="1418" w:hanging="1418"/>
        <w:jc w:val="center"/>
        <w:rPr>
          <w:rFonts w:ascii="Book Antiqua" w:eastAsia="Book Antiqua" w:hAnsi="Book Antiqua" w:cs="Book Antiqua"/>
          <w:sz w:val="24"/>
          <w:szCs w:val="24"/>
        </w:rPr>
      </w:pPr>
    </w:p>
    <w:p w14:paraId="2A6382C0" w14:textId="0E280144" w:rsidR="00F649C7" w:rsidRPr="00962B19" w:rsidRDefault="00F649C7" w:rsidP="00475894">
      <w:pPr>
        <w:widowControl w:val="0"/>
        <w:jc w:val="center"/>
        <w:rPr>
          <w:rFonts w:ascii="Book Antiqua" w:eastAsia="Book Antiqua" w:hAnsi="Book Antiqua" w:cs="Book Antiqua"/>
          <w:i/>
          <w:iCs/>
          <w:sz w:val="24"/>
          <w:szCs w:val="24"/>
          <w:lang w:val="en-CA"/>
        </w:rPr>
      </w:pPr>
      <w:r w:rsidRPr="00962B19">
        <w:rPr>
          <w:rFonts w:ascii="Book Antiqua" w:eastAsia="Book Antiqua" w:hAnsi="Book Antiqua" w:cs="Book Antiqua"/>
          <w:i/>
          <w:iCs/>
          <w:sz w:val="24"/>
          <w:szCs w:val="24"/>
        </w:rPr>
        <w:t>The setting for this service</w:t>
      </w:r>
      <w:r w:rsidR="00C8338D" w:rsidRPr="00962B19">
        <w:rPr>
          <w:rFonts w:ascii="Book Antiqua" w:eastAsia="Book Antiqua" w:hAnsi="Book Antiqua" w:cs="Book Antiqua"/>
          <w:i/>
          <w:iCs/>
          <w:sz w:val="24"/>
          <w:szCs w:val="24"/>
        </w:rPr>
        <w:t xml:space="preserve"> </w:t>
      </w:r>
      <w:r w:rsidRPr="00962B19">
        <w:rPr>
          <w:rFonts w:ascii="Book Antiqua" w:eastAsia="Book Antiqua" w:hAnsi="Book Antiqua" w:cs="Book Antiqua"/>
          <w:i/>
          <w:iCs/>
          <w:sz w:val="24"/>
          <w:szCs w:val="24"/>
        </w:rPr>
        <w:t>represent</w:t>
      </w:r>
      <w:r w:rsidR="00C8338D" w:rsidRPr="00962B19">
        <w:rPr>
          <w:rFonts w:ascii="Book Antiqua" w:eastAsia="Book Antiqua" w:hAnsi="Book Antiqua" w:cs="Book Antiqua"/>
          <w:i/>
          <w:iCs/>
          <w:sz w:val="24"/>
          <w:szCs w:val="24"/>
        </w:rPr>
        <w:t>s</w:t>
      </w:r>
      <w:r w:rsidRPr="00962B19">
        <w:rPr>
          <w:rFonts w:ascii="Book Antiqua" w:eastAsia="Book Antiqua" w:hAnsi="Book Antiqua" w:cs="Book Antiqua"/>
          <w:i/>
          <w:iCs/>
          <w:sz w:val="24"/>
          <w:szCs w:val="24"/>
        </w:rPr>
        <w:t xml:space="preserve"> the crowd that bore witness to the events of </w:t>
      </w:r>
      <w:r w:rsidR="00962B19" w:rsidRPr="00962B19">
        <w:rPr>
          <w:rFonts w:ascii="Book Antiqua" w:eastAsia="Book Antiqua" w:hAnsi="Book Antiqua" w:cs="Book Antiqua"/>
          <w:i/>
          <w:iCs/>
          <w:sz w:val="24"/>
          <w:szCs w:val="24"/>
        </w:rPr>
        <w:t xml:space="preserve">Good </w:t>
      </w:r>
      <w:r w:rsidRPr="00962B19">
        <w:rPr>
          <w:rFonts w:ascii="Book Antiqua" w:eastAsia="Book Antiqua" w:hAnsi="Book Antiqua" w:cs="Book Antiqua"/>
          <w:i/>
          <w:iCs/>
          <w:sz w:val="24"/>
          <w:szCs w:val="24"/>
        </w:rPr>
        <w:t>Friday.</w:t>
      </w:r>
    </w:p>
    <w:p w14:paraId="09D99048" w14:textId="77777777" w:rsidR="002616E1" w:rsidRDefault="002616E1" w:rsidP="00F649C7">
      <w:pPr>
        <w:widowControl w:val="0"/>
        <w:rPr>
          <w:rFonts w:ascii="Book Antiqua" w:eastAsia="Book Antiqua" w:hAnsi="Book Antiqua" w:cs="Book Antiqua"/>
          <w:sz w:val="24"/>
          <w:szCs w:val="24"/>
        </w:rPr>
      </w:pPr>
      <w:r>
        <w:rPr>
          <w:rFonts w:ascii="Book Antiqua" w:eastAsia="Book Antiqua" w:hAnsi="Book Antiqua" w:cs="Book Antiqua"/>
          <w:noProof/>
          <w:sz w:val="24"/>
          <w:szCs w:val="24"/>
        </w:rPr>
        <w:drawing>
          <wp:anchor distT="0" distB="0" distL="114300" distR="114300" simplePos="0" relativeHeight="251660288" behindDoc="1" locked="0" layoutInCell="1" allowOverlap="1" wp14:anchorId="785D8003" wp14:editId="0AB91531">
            <wp:simplePos x="0" y="0"/>
            <wp:positionH relativeFrom="margin">
              <wp:align>left</wp:align>
            </wp:positionH>
            <wp:positionV relativeFrom="paragraph">
              <wp:posOffset>168910</wp:posOffset>
            </wp:positionV>
            <wp:extent cx="180975" cy="257175"/>
            <wp:effectExtent l="0" t="0" r="9525" b="9525"/>
            <wp:wrapTight wrapText="bothSides">
              <wp:wrapPolygon edited="0">
                <wp:start x="0" y="0"/>
                <wp:lineTo x="0" y="20800"/>
                <wp:lineTo x="20463" y="20800"/>
                <wp:lineTo x="20463" y="0"/>
                <wp:lineTo x="0" y="0"/>
              </wp:wrapPolygon>
            </wp:wrapTight>
            <wp:docPr id="1384027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27094" name="Picture 138402709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0975" cy="257175"/>
                    </a:xfrm>
                    <a:prstGeom prst="rect">
                      <a:avLst/>
                    </a:prstGeom>
                  </pic:spPr>
                </pic:pic>
              </a:graphicData>
            </a:graphic>
            <wp14:sizeRelH relativeFrom="margin">
              <wp14:pctWidth>0</wp14:pctWidth>
            </wp14:sizeRelH>
            <wp14:sizeRelV relativeFrom="margin">
              <wp14:pctHeight>0</wp14:pctHeight>
            </wp14:sizeRelV>
          </wp:anchor>
        </w:drawing>
      </w:r>
    </w:p>
    <w:p w14:paraId="4C2D9348" w14:textId="76DFFC28" w:rsidR="00F649C7" w:rsidRPr="00E62139" w:rsidRDefault="00F649C7" w:rsidP="00F649C7">
      <w:pPr>
        <w:widowControl w:val="0"/>
        <w:rPr>
          <w:rFonts w:ascii="Book Antiqua" w:eastAsia="Book Antiqua" w:hAnsi="Book Antiqua" w:cs="Book Antiqua"/>
          <w:sz w:val="24"/>
          <w:szCs w:val="24"/>
        </w:rPr>
      </w:pPr>
      <w:r w:rsidRPr="00E62139">
        <w:rPr>
          <w:rFonts w:ascii="Book Antiqua" w:eastAsia="Book Antiqua" w:hAnsi="Book Antiqua" w:cs="Book Antiqua"/>
          <w:sz w:val="24"/>
          <w:szCs w:val="24"/>
        </w:rPr>
        <w:t>Please stand as you are able</w:t>
      </w:r>
      <w:r w:rsidR="00B506F7" w:rsidRPr="00E62139">
        <w:rPr>
          <w:rFonts w:ascii="Book Antiqua" w:eastAsia="Book Antiqua" w:hAnsi="Book Antiqua" w:cs="Book Antiqua"/>
          <w:sz w:val="24"/>
          <w:szCs w:val="24"/>
        </w:rPr>
        <w:t>.</w:t>
      </w:r>
    </w:p>
    <w:p w14:paraId="05DF5466" w14:textId="77777777" w:rsidR="00F649C7" w:rsidRPr="00E62139" w:rsidRDefault="00F649C7" w:rsidP="00F649C7">
      <w:pPr>
        <w:widowControl w:val="0"/>
        <w:rPr>
          <w:rFonts w:ascii="Book Antiqua" w:eastAsia="Book Antiqua" w:hAnsi="Book Antiqua" w:cs="Book Antiqua"/>
          <w:sz w:val="24"/>
          <w:szCs w:val="24"/>
        </w:rPr>
      </w:pPr>
    </w:p>
    <w:p w14:paraId="479A55DA" w14:textId="593412BC" w:rsidR="00F649C7" w:rsidRPr="00E62139" w:rsidRDefault="00962B19" w:rsidP="00F649C7">
      <w:pPr>
        <w:widowControl w:val="0"/>
        <w:rPr>
          <w:rFonts w:ascii="Book Antiqua" w:eastAsia="Book Antiqua" w:hAnsi="Book Antiqua" w:cs="Book Antiqua"/>
          <w:sz w:val="24"/>
          <w:szCs w:val="24"/>
        </w:rPr>
      </w:pPr>
      <w:r w:rsidRPr="00962B19">
        <w:rPr>
          <w:rFonts w:ascii="Book Antiqua" w:eastAsia="Book Antiqua" w:hAnsi="Book Antiqua" w:cs="Book Antiqua"/>
          <w:i/>
          <w:iCs/>
          <w:sz w:val="24"/>
          <w:szCs w:val="24"/>
        </w:rPr>
        <w:t>The</w:t>
      </w:r>
      <w:r>
        <w:rPr>
          <w:rFonts w:ascii="Book Antiqua" w:eastAsia="Book Antiqua" w:hAnsi="Book Antiqua" w:cs="Book Antiqua"/>
          <w:sz w:val="24"/>
          <w:szCs w:val="24"/>
        </w:rPr>
        <w:t xml:space="preserve"> </w:t>
      </w:r>
      <w:r w:rsidR="00F649C7" w:rsidRPr="00E62139">
        <w:rPr>
          <w:rFonts w:ascii="Book Antiqua" w:eastAsia="Book Antiqua" w:hAnsi="Book Antiqua" w:cs="Book Antiqua"/>
          <w:sz w:val="24"/>
          <w:szCs w:val="24"/>
        </w:rPr>
        <w:t>OPENING WORDS</w:t>
      </w:r>
    </w:p>
    <w:p w14:paraId="3408AB86" w14:textId="764ABDED" w:rsidR="00F649C7" w:rsidRPr="00E62139" w:rsidRDefault="00F649C7" w:rsidP="00F649C7">
      <w:pPr>
        <w:widowControl w:val="0"/>
        <w:ind w:left="1418" w:hanging="1418"/>
        <w:rPr>
          <w:rFonts w:ascii="Book Antiqua" w:eastAsia="Book Antiqua" w:hAnsi="Book Antiqua" w:cs="Book Antiqua"/>
          <w:sz w:val="24"/>
          <w:szCs w:val="24"/>
        </w:rPr>
      </w:pPr>
    </w:p>
    <w:p w14:paraId="69DA9979" w14:textId="2C651147" w:rsidR="00E62139" w:rsidRDefault="002616E1" w:rsidP="00F649C7">
      <w:pPr>
        <w:widowControl w:val="0"/>
        <w:ind w:right="21"/>
        <w:rPr>
          <w:rFonts w:ascii="Book Antiqua" w:eastAsia="Book Antiqua" w:hAnsi="Book Antiqua" w:cs="Book Antiqua"/>
          <w:b/>
          <w:bCs/>
          <w:sz w:val="24"/>
          <w:szCs w:val="24"/>
        </w:rPr>
      </w:pPr>
      <w:r>
        <w:rPr>
          <w:rFonts w:ascii="Book Antiqua" w:eastAsia="Book Antiqua" w:hAnsi="Book Antiqua" w:cs="Book Antiqua"/>
          <w:noProof/>
          <w:sz w:val="24"/>
          <w:szCs w:val="24"/>
        </w:rPr>
        <w:drawing>
          <wp:anchor distT="0" distB="0" distL="114300" distR="114300" simplePos="0" relativeHeight="251662336" behindDoc="1" locked="0" layoutInCell="1" allowOverlap="1" wp14:anchorId="7CF90D7F" wp14:editId="4CC70935">
            <wp:simplePos x="0" y="0"/>
            <wp:positionH relativeFrom="margin">
              <wp:posOffset>0</wp:posOffset>
            </wp:positionH>
            <wp:positionV relativeFrom="paragraph">
              <wp:posOffset>47625</wp:posOffset>
            </wp:positionV>
            <wp:extent cx="180975" cy="257175"/>
            <wp:effectExtent l="0" t="0" r="9525" b="9525"/>
            <wp:wrapTight wrapText="bothSides">
              <wp:wrapPolygon edited="0">
                <wp:start x="0" y="0"/>
                <wp:lineTo x="0" y="20800"/>
                <wp:lineTo x="20463" y="20800"/>
                <wp:lineTo x="20463" y="0"/>
                <wp:lineTo x="0" y="0"/>
              </wp:wrapPolygon>
            </wp:wrapTight>
            <wp:docPr id="580127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27094" name="Picture 138402709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0975" cy="257175"/>
                    </a:xfrm>
                    <a:prstGeom prst="rect">
                      <a:avLst/>
                    </a:prstGeom>
                  </pic:spPr>
                </pic:pic>
              </a:graphicData>
            </a:graphic>
            <wp14:sizeRelH relativeFrom="margin">
              <wp14:pctWidth>0</wp14:pctWidth>
            </wp14:sizeRelH>
            <wp14:sizeRelV relativeFrom="margin">
              <wp14:pctHeight>0</wp14:pctHeight>
            </wp14:sizeRelV>
          </wp:anchor>
        </w:drawing>
      </w:r>
      <w:r w:rsidR="00F649C7" w:rsidRPr="00E62139">
        <w:rPr>
          <w:rFonts w:ascii="Book Antiqua" w:eastAsia="Book Antiqua" w:hAnsi="Book Antiqua" w:cs="Book Antiqua"/>
          <w:b/>
          <w:bCs/>
          <w:i/>
          <w:sz w:val="24"/>
          <w:szCs w:val="24"/>
        </w:rPr>
        <w:t xml:space="preserve"> The</w:t>
      </w:r>
      <w:r w:rsidR="00F649C7" w:rsidRPr="00E62139">
        <w:rPr>
          <w:rFonts w:ascii="Book Antiqua" w:eastAsia="Book Antiqua" w:hAnsi="Book Antiqua" w:cs="Book Antiqua"/>
          <w:b/>
          <w:bCs/>
          <w:sz w:val="24"/>
          <w:szCs w:val="24"/>
        </w:rPr>
        <w:t xml:space="preserve"> PROCESSIONAL HYMN </w:t>
      </w:r>
      <w:r w:rsidR="0067498F" w:rsidRPr="00E62139">
        <w:rPr>
          <w:rFonts w:ascii="Book Antiqua" w:eastAsia="Book Antiqua" w:hAnsi="Book Antiqua" w:cs="Book Antiqua"/>
          <w:b/>
          <w:bCs/>
          <w:sz w:val="24"/>
          <w:szCs w:val="24"/>
        </w:rPr>
        <w:t xml:space="preserve">~ </w:t>
      </w:r>
    </w:p>
    <w:p w14:paraId="04600645" w14:textId="5AD4D5FB" w:rsidR="007C71C1" w:rsidRPr="00E62139" w:rsidRDefault="00925AE8" w:rsidP="00F649C7">
      <w:pPr>
        <w:widowControl w:val="0"/>
        <w:ind w:right="21"/>
        <w:rPr>
          <w:rFonts w:ascii="Book Antiqua" w:eastAsia="Book Antiqua" w:hAnsi="Book Antiqua" w:cs="Book Antiqua"/>
          <w:sz w:val="24"/>
          <w:szCs w:val="24"/>
        </w:rPr>
      </w:pPr>
      <w:r>
        <w:rPr>
          <w:rFonts w:ascii="Book Antiqua" w:eastAsia="Book Antiqua" w:hAnsi="Book Antiqua" w:cs="Book Antiqua"/>
          <w:b/>
          <w:bCs/>
          <w:sz w:val="24"/>
          <w:szCs w:val="24"/>
        </w:rPr>
        <w:t xml:space="preserve"> </w:t>
      </w:r>
      <w:r w:rsidR="00F649C7" w:rsidRPr="00E62139">
        <w:rPr>
          <w:rFonts w:ascii="Book Antiqua" w:eastAsia="Book Antiqua" w:hAnsi="Book Antiqua" w:cs="Book Antiqua"/>
          <w:b/>
          <w:bCs/>
          <w:sz w:val="24"/>
          <w:szCs w:val="24"/>
        </w:rPr>
        <w:t xml:space="preserve">There is a Green Hill </w:t>
      </w:r>
      <w:r w:rsidR="00E62139">
        <w:rPr>
          <w:rFonts w:ascii="Book Antiqua" w:eastAsia="Book Antiqua" w:hAnsi="Book Antiqua" w:cs="Book Antiqua"/>
          <w:b/>
          <w:bCs/>
          <w:sz w:val="24"/>
          <w:szCs w:val="24"/>
        </w:rPr>
        <w:tab/>
      </w:r>
      <w:r w:rsidR="00E62139">
        <w:rPr>
          <w:rFonts w:ascii="Book Antiqua" w:eastAsia="Book Antiqua" w:hAnsi="Book Antiqua" w:cs="Book Antiqua"/>
          <w:b/>
          <w:bCs/>
          <w:sz w:val="24"/>
          <w:szCs w:val="24"/>
        </w:rPr>
        <w:tab/>
      </w:r>
      <w:r w:rsidR="00E62139">
        <w:rPr>
          <w:rFonts w:ascii="Book Antiqua" w:eastAsia="Book Antiqua" w:hAnsi="Book Antiqua" w:cs="Book Antiqua"/>
          <w:b/>
          <w:bCs/>
          <w:sz w:val="24"/>
          <w:szCs w:val="24"/>
        </w:rPr>
        <w:tab/>
        <w:t xml:space="preserve">          </w:t>
      </w:r>
      <w:r w:rsidR="0067498F" w:rsidRPr="00E62139">
        <w:rPr>
          <w:rFonts w:ascii="Book Antiqua" w:eastAsia="Book Antiqua" w:hAnsi="Book Antiqua" w:cs="Book Antiqua"/>
          <w:b/>
          <w:bCs/>
          <w:sz w:val="24"/>
          <w:szCs w:val="24"/>
        </w:rPr>
        <w:t xml:space="preserve">VU </w:t>
      </w:r>
      <w:r w:rsidR="00F649C7" w:rsidRPr="00E62139">
        <w:rPr>
          <w:rFonts w:ascii="Book Antiqua" w:eastAsia="Book Antiqua" w:hAnsi="Book Antiqua" w:cs="Book Antiqua"/>
          <w:b/>
          <w:bCs/>
          <w:sz w:val="24"/>
          <w:szCs w:val="24"/>
        </w:rPr>
        <w:t>152</w:t>
      </w:r>
    </w:p>
    <w:p w14:paraId="61CF92BE" w14:textId="77777777" w:rsidR="00F649C7" w:rsidRPr="00E62139" w:rsidRDefault="00F649C7" w:rsidP="00F649C7">
      <w:pPr>
        <w:widowControl w:val="0"/>
        <w:ind w:right="21"/>
        <w:rPr>
          <w:rFonts w:ascii="Book Antiqua" w:eastAsia="Book Antiqua" w:hAnsi="Book Antiqua" w:cs="Book Antiqua"/>
          <w:sz w:val="24"/>
          <w:szCs w:val="24"/>
        </w:rPr>
      </w:pPr>
    </w:p>
    <w:p w14:paraId="17B272D6" w14:textId="4B61A938" w:rsidR="00F649C7" w:rsidRPr="00E62139" w:rsidRDefault="00F649C7" w:rsidP="00F649C7">
      <w:pPr>
        <w:widowControl w:val="0"/>
        <w:ind w:right="21"/>
        <w:rPr>
          <w:rFonts w:ascii="Book Antiqua" w:eastAsia="Book Antiqua" w:hAnsi="Book Antiqua" w:cs="Book Antiqua"/>
          <w:sz w:val="24"/>
          <w:szCs w:val="24"/>
        </w:rPr>
      </w:pPr>
      <w:r w:rsidRPr="00E62139">
        <w:rPr>
          <w:rFonts w:ascii="Book Antiqua" w:eastAsia="Book Antiqua" w:hAnsi="Book Antiqua" w:cs="Book Antiqua"/>
          <w:i/>
          <w:iCs/>
          <w:sz w:val="24"/>
          <w:szCs w:val="24"/>
        </w:rPr>
        <w:t>A</w:t>
      </w:r>
      <w:r w:rsidRPr="00E62139">
        <w:rPr>
          <w:rFonts w:ascii="Book Antiqua" w:eastAsia="Book Antiqua" w:hAnsi="Book Antiqua" w:cs="Book Antiqua"/>
          <w:sz w:val="24"/>
          <w:szCs w:val="24"/>
        </w:rPr>
        <w:t xml:space="preserve"> READING </w:t>
      </w:r>
      <w:r w:rsidRPr="00E62139">
        <w:rPr>
          <w:rFonts w:ascii="Book Antiqua" w:eastAsia="Book Antiqua" w:hAnsi="Book Antiqua" w:cs="Book Antiqua"/>
          <w:i/>
          <w:iCs/>
          <w:sz w:val="24"/>
          <w:szCs w:val="24"/>
        </w:rPr>
        <w:t>from the</w:t>
      </w:r>
      <w:r w:rsidRPr="00E62139">
        <w:rPr>
          <w:rFonts w:ascii="Book Antiqua" w:eastAsia="Book Antiqua" w:hAnsi="Book Antiqua" w:cs="Book Antiqua"/>
          <w:sz w:val="24"/>
          <w:szCs w:val="24"/>
        </w:rPr>
        <w:t xml:space="preserve"> BOOK </w:t>
      </w:r>
      <w:r w:rsidRPr="00E62139">
        <w:rPr>
          <w:rFonts w:ascii="Book Antiqua" w:eastAsia="Book Antiqua" w:hAnsi="Book Antiqua" w:cs="Book Antiqua"/>
          <w:i/>
          <w:iCs/>
          <w:sz w:val="24"/>
          <w:szCs w:val="24"/>
        </w:rPr>
        <w:t>of</w:t>
      </w:r>
      <w:r w:rsidRPr="00E62139">
        <w:rPr>
          <w:rFonts w:ascii="Book Antiqua" w:eastAsia="Book Antiqua" w:hAnsi="Book Antiqua" w:cs="Book Antiqua"/>
          <w:sz w:val="24"/>
          <w:szCs w:val="24"/>
        </w:rPr>
        <w:t xml:space="preserve"> ISAIAH</w:t>
      </w:r>
      <w:r w:rsidR="00860B8F">
        <w:rPr>
          <w:rFonts w:ascii="Book Antiqua" w:eastAsia="Book Antiqua" w:hAnsi="Book Antiqua" w:cs="Book Antiqua"/>
          <w:sz w:val="24"/>
          <w:szCs w:val="24"/>
        </w:rPr>
        <w:t xml:space="preserve"> 53: 3-8</w:t>
      </w:r>
    </w:p>
    <w:p w14:paraId="6CCD057F" w14:textId="77777777" w:rsidR="007C71C1" w:rsidRPr="00E62139" w:rsidRDefault="007C71C1">
      <w:pPr>
        <w:widowControl w:val="0"/>
        <w:rPr>
          <w:rFonts w:ascii="Book Antiqua" w:eastAsia="Book Antiqua" w:hAnsi="Book Antiqua" w:cs="Book Antiqua"/>
          <w:i/>
          <w:sz w:val="24"/>
          <w:szCs w:val="24"/>
        </w:rPr>
      </w:pPr>
      <w:bookmarkStart w:id="0" w:name="_heading=h.gjdgxs" w:colFirst="0" w:colLast="0"/>
      <w:bookmarkStart w:id="1" w:name="_heading=h.30j0zll" w:colFirst="0" w:colLast="0"/>
      <w:bookmarkEnd w:id="0"/>
      <w:bookmarkEnd w:id="1"/>
    </w:p>
    <w:p w14:paraId="74AB7FEB" w14:textId="029C07A1" w:rsidR="00FC5F2B" w:rsidRPr="00E62139" w:rsidRDefault="00F649C7" w:rsidP="00B22766">
      <w:pPr>
        <w:pStyle w:val="ListParagraph"/>
        <w:widowControl w:val="0"/>
        <w:numPr>
          <w:ilvl w:val="0"/>
          <w:numId w:val="5"/>
        </w:numPr>
        <w:ind w:left="284" w:hanging="284"/>
        <w:rPr>
          <w:rFonts w:ascii="Book Antiqua" w:eastAsia="Book Antiqua" w:hAnsi="Book Antiqua" w:cs="Book Antiqua"/>
          <w:iCs/>
          <w:sz w:val="24"/>
          <w:szCs w:val="24"/>
        </w:rPr>
      </w:pPr>
      <w:r w:rsidRPr="00E62139">
        <w:rPr>
          <w:rFonts w:ascii="Book Antiqua" w:eastAsia="Book Antiqua" w:hAnsi="Book Antiqua" w:cs="Book Antiqua"/>
          <w:iCs/>
          <w:sz w:val="24"/>
          <w:szCs w:val="24"/>
        </w:rPr>
        <w:t>I</w:t>
      </w:r>
      <w:r w:rsidR="00962B19">
        <w:rPr>
          <w:rFonts w:ascii="Book Antiqua" w:eastAsia="Book Antiqua" w:hAnsi="Book Antiqua" w:cs="Book Antiqua"/>
          <w:iCs/>
          <w:sz w:val="24"/>
          <w:szCs w:val="24"/>
        </w:rPr>
        <w:t>ntroit and</w:t>
      </w:r>
      <w:r w:rsidRPr="00E62139">
        <w:rPr>
          <w:rFonts w:ascii="Book Antiqua" w:eastAsia="Book Antiqua" w:hAnsi="Book Antiqua" w:cs="Book Antiqua"/>
          <w:iCs/>
          <w:sz w:val="24"/>
          <w:szCs w:val="24"/>
        </w:rPr>
        <w:t xml:space="preserve"> K</w:t>
      </w:r>
      <w:r w:rsidR="00962B19">
        <w:rPr>
          <w:rFonts w:ascii="Book Antiqua" w:eastAsia="Book Antiqua" w:hAnsi="Book Antiqua" w:cs="Book Antiqua"/>
          <w:iCs/>
          <w:sz w:val="24"/>
          <w:szCs w:val="24"/>
        </w:rPr>
        <w:t>yrie</w:t>
      </w:r>
    </w:p>
    <w:p w14:paraId="1D7F23F2" w14:textId="77777777" w:rsidR="00F649C7" w:rsidRPr="00E62139" w:rsidRDefault="00F649C7" w:rsidP="00FE2E23">
      <w:pPr>
        <w:widowControl w:val="0"/>
        <w:ind w:left="993" w:hanging="993"/>
        <w:rPr>
          <w:rFonts w:ascii="Book Antiqua" w:eastAsia="Book Antiqua" w:hAnsi="Book Antiqua" w:cs="Book Antiqua"/>
          <w:b/>
          <w:bCs/>
          <w:iCs/>
          <w:sz w:val="24"/>
          <w:szCs w:val="24"/>
        </w:rPr>
      </w:pPr>
    </w:p>
    <w:p w14:paraId="7613B07D" w14:textId="6B24620D" w:rsidR="00F649C7" w:rsidRPr="00E62139" w:rsidRDefault="00F649C7" w:rsidP="00860B8F">
      <w:pPr>
        <w:widowControl w:val="0"/>
        <w:ind w:right="-41"/>
        <w:rPr>
          <w:rFonts w:ascii="Book Antiqua" w:eastAsia="Book Antiqua" w:hAnsi="Book Antiqua" w:cs="Book Antiqua"/>
          <w:iCs/>
          <w:sz w:val="24"/>
          <w:szCs w:val="24"/>
        </w:rPr>
      </w:pPr>
      <w:r w:rsidRPr="00E62139">
        <w:rPr>
          <w:rFonts w:ascii="Book Antiqua" w:eastAsia="Book Antiqua" w:hAnsi="Book Antiqua" w:cs="Book Antiqua"/>
          <w:iCs/>
          <w:sz w:val="24"/>
          <w:szCs w:val="24"/>
        </w:rPr>
        <w:t>READING</w:t>
      </w:r>
      <w:r w:rsidR="005B0B3D">
        <w:rPr>
          <w:rFonts w:ascii="Book Antiqua" w:eastAsia="Book Antiqua" w:hAnsi="Book Antiqua" w:cs="Book Antiqua"/>
          <w:iCs/>
          <w:sz w:val="24"/>
          <w:szCs w:val="24"/>
        </w:rPr>
        <w:t>S</w:t>
      </w:r>
      <w:r w:rsidRPr="00E62139">
        <w:rPr>
          <w:rFonts w:ascii="Book Antiqua" w:eastAsia="Book Antiqua" w:hAnsi="Book Antiqua" w:cs="Book Antiqua"/>
          <w:iCs/>
          <w:sz w:val="24"/>
          <w:szCs w:val="24"/>
        </w:rPr>
        <w:t xml:space="preserve"> </w:t>
      </w:r>
      <w:r w:rsidRPr="00E62139">
        <w:rPr>
          <w:rFonts w:ascii="Book Antiqua" w:eastAsia="Book Antiqua" w:hAnsi="Book Antiqua" w:cs="Book Antiqua"/>
          <w:i/>
          <w:sz w:val="24"/>
          <w:szCs w:val="24"/>
        </w:rPr>
        <w:t>from the</w:t>
      </w:r>
      <w:r w:rsidRPr="00E62139">
        <w:rPr>
          <w:rFonts w:ascii="Book Antiqua" w:eastAsia="Book Antiqua" w:hAnsi="Book Antiqua" w:cs="Book Antiqua"/>
          <w:iCs/>
          <w:sz w:val="24"/>
          <w:szCs w:val="24"/>
        </w:rPr>
        <w:t xml:space="preserve"> BOOK</w:t>
      </w:r>
      <w:r w:rsidR="00370EFB" w:rsidRPr="00E62139">
        <w:rPr>
          <w:rFonts w:ascii="Book Antiqua" w:eastAsia="Book Antiqua" w:hAnsi="Book Antiqua" w:cs="Book Antiqua"/>
          <w:iCs/>
          <w:sz w:val="24"/>
          <w:szCs w:val="24"/>
        </w:rPr>
        <w:t>S</w:t>
      </w:r>
      <w:r w:rsidRPr="00E62139">
        <w:rPr>
          <w:rFonts w:ascii="Book Antiqua" w:eastAsia="Book Antiqua" w:hAnsi="Book Antiqua" w:cs="Book Antiqua"/>
          <w:iCs/>
          <w:sz w:val="24"/>
          <w:szCs w:val="24"/>
        </w:rPr>
        <w:t xml:space="preserve"> </w:t>
      </w:r>
      <w:r w:rsidRPr="00E62139">
        <w:rPr>
          <w:rFonts w:ascii="Book Antiqua" w:eastAsia="Book Antiqua" w:hAnsi="Book Antiqua" w:cs="Book Antiqua"/>
          <w:i/>
          <w:sz w:val="24"/>
          <w:szCs w:val="24"/>
        </w:rPr>
        <w:t>of</w:t>
      </w:r>
      <w:r w:rsidRPr="00E62139">
        <w:rPr>
          <w:rFonts w:ascii="Book Antiqua" w:eastAsia="Book Antiqua" w:hAnsi="Book Antiqua" w:cs="Book Antiqua"/>
          <w:iCs/>
          <w:sz w:val="24"/>
          <w:szCs w:val="24"/>
        </w:rPr>
        <w:t xml:space="preserve"> MATTHEW, </w:t>
      </w:r>
      <w:r w:rsidR="00860B8F">
        <w:rPr>
          <w:rFonts w:ascii="Book Antiqua" w:eastAsia="Book Antiqua" w:hAnsi="Book Antiqua" w:cs="Book Antiqua"/>
          <w:iCs/>
          <w:sz w:val="24"/>
          <w:szCs w:val="24"/>
        </w:rPr>
        <w:t xml:space="preserve">27: 27-37 </w:t>
      </w:r>
      <w:r w:rsidRPr="00E62139">
        <w:rPr>
          <w:rFonts w:ascii="Book Antiqua" w:eastAsia="Book Antiqua" w:hAnsi="Book Antiqua" w:cs="Book Antiqua"/>
          <w:iCs/>
          <w:sz w:val="24"/>
          <w:szCs w:val="24"/>
        </w:rPr>
        <w:t>and</w:t>
      </w:r>
      <w:r w:rsidR="008D79FF" w:rsidRPr="00E62139">
        <w:rPr>
          <w:rFonts w:ascii="Book Antiqua" w:eastAsia="Book Antiqua" w:hAnsi="Book Antiqua" w:cs="Book Antiqua"/>
          <w:iCs/>
          <w:sz w:val="24"/>
          <w:szCs w:val="24"/>
        </w:rPr>
        <w:t xml:space="preserve"> LUKE</w:t>
      </w:r>
      <w:r w:rsidR="00860B8F">
        <w:rPr>
          <w:rFonts w:ascii="Book Antiqua" w:eastAsia="Book Antiqua" w:hAnsi="Book Antiqua" w:cs="Book Antiqua"/>
          <w:iCs/>
          <w:sz w:val="24"/>
          <w:szCs w:val="24"/>
        </w:rPr>
        <w:t xml:space="preserve"> 23: 33-34</w:t>
      </w:r>
      <w:r w:rsidRPr="00E62139">
        <w:rPr>
          <w:rFonts w:ascii="Book Antiqua" w:eastAsia="Book Antiqua" w:hAnsi="Book Antiqua" w:cs="Book Antiqua"/>
          <w:iCs/>
          <w:sz w:val="24"/>
          <w:szCs w:val="24"/>
        </w:rPr>
        <w:t xml:space="preserve"> (edited)</w:t>
      </w:r>
    </w:p>
    <w:p w14:paraId="64E83099" w14:textId="77777777" w:rsidR="00F649C7" w:rsidRPr="00E62139" w:rsidRDefault="00F649C7" w:rsidP="00FE2E23">
      <w:pPr>
        <w:widowControl w:val="0"/>
        <w:ind w:left="993" w:hanging="993"/>
        <w:rPr>
          <w:rFonts w:ascii="Book Antiqua" w:eastAsia="Book Antiqua" w:hAnsi="Book Antiqua" w:cs="Book Antiqua"/>
          <w:b/>
          <w:bCs/>
          <w:iCs/>
          <w:sz w:val="24"/>
          <w:szCs w:val="24"/>
        </w:rPr>
      </w:pPr>
    </w:p>
    <w:p w14:paraId="416BC1F8" w14:textId="34CB3ADB" w:rsidR="00F649C7" w:rsidRPr="00E62139" w:rsidRDefault="00962B19" w:rsidP="00EC32D1">
      <w:pPr>
        <w:pStyle w:val="ListParagraph"/>
        <w:widowControl w:val="0"/>
        <w:numPr>
          <w:ilvl w:val="0"/>
          <w:numId w:val="5"/>
        </w:numPr>
        <w:ind w:left="426" w:hanging="426"/>
        <w:rPr>
          <w:rFonts w:ascii="Book Antiqua" w:eastAsia="Book Antiqua" w:hAnsi="Book Antiqua" w:cs="Book Antiqua"/>
          <w:iCs/>
          <w:sz w:val="24"/>
          <w:szCs w:val="24"/>
        </w:rPr>
      </w:pPr>
      <w:r w:rsidRPr="00E62139">
        <w:rPr>
          <w:rFonts w:ascii="Book Antiqua" w:eastAsia="Book Antiqua" w:hAnsi="Book Antiqua" w:cs="Book Antiqua"/>
          <w:iCs/>
          <w:sz w:val="24"/>
          <w:szCs w:val="24"/>
        </w:rPr>
        <w:t>Offertory</w:t>
      </w:r>
      <w:r>
        <w:rPr>
          <w:rFonts w:ascii="Book Antiqua" w:eastAsia="Book Antiqua" w:hAnsi="Book Antiqua" w:cs="Book Antiqua"/>
          <w:iCs/>
          <w:sz w:val="24"/>
          <w:szCs w:val="24"/>
        </w:rPr>
        <w:t>, baritone solo: Chris Palmer</w:t>
      </w:r>
    </w:p>
    <w:p w14:paraId="3E42FA4F" w14:textId="77777777" w:rsidR="00D25EBD" w:rsidRPr="00E62139" w:rsidRDefault="00D25EBD" w:rsidP="00FE2E23">
      <w:pPr>
        <w:widowControl w:val="0"/>
        <w:ind w:left="993" w:hanging="993"/>
        <w:rPr>
          <w:rFonts w:ascii="Book Antiqua" w:eastAsia="Book Antiqua" w:hAnsi="Book Antiqua" w:cs="Book Antiqua"/>
          <w:iCs/>
          <w:sz w:val="24"/>
          <w:szCs w:val="24"/>
        </w:rPr>
      </w:pPr>
    </w:p>
    <w:p w14:paraId="79812CDE" w14:textId="7F74A67F" w:rsidR="00D25EBD" w:rsidRPr="00E62139" w:rsidRDefault="00D25EBD" w:rsidP="00E62139">
      <w:pPr>
        <w:widowControl w:val="0"/>
        <w:ind w:left="993" w:right="-466" w:hanging="993"/>
        <w:rPr>
          <w:rFonts w:ascii="Book Antiqua" w:eastAsia="Book Antiqua" w:hAnsi="Book Antiqua" w:cs="Book Antiqua"/>
          <w:iCs/>
          <w:sz w:val="24"/>
          <w:szCs w:val="24"/>
        </w:rPr>
      </w:pPr>
      <w:r w:rsidRPr="00E62139">
        <w:rPr>
          <w:rFonts w:ascii="Book Antiqua" w:eastAsia="Book Antiqua" w:hAnsi="Book Antiqua" w:cs="Book Antiqua"/>
          <w:i/>
          <w:sz w:val="24"/>
          <w:szCs w:val="24"/>
        </w:rPr>
        <w:t>A</w:t>
      </w:r>
      <w:r w:rsidRPr="00E62139">
        <w:rPr>
          <w:rFonts w:ascii="Book Antiqua" w:eastAsia="Book Antiqua" w:hAnsi="Book Antiqua" w:cs="Book Antiqua"/>
          <w:iCs/>
          <w:sz w:val="24"/>
          <w:szCs w:val="24"/>
        </w:rPr>
        <w:t xml:space="preserve"> READING </w:t>
      </w:r>
      <w:r w:rsidRPr="00E62139">
        <w:rPr>
          <w:rFonts w:ascii="Book Antiqua" w:eastAsia="Book Antiqua" w:hAnsi="Book Antiqua" w:cs="Book Antiqua"/>
          <w:i/>
          <w:sz w:val="24"/>
          <w:szCs w:val="24"/>
        </w:rPr>
        <w:t>from the</w:t>
      </w:r>
      <w:r w:rsidRPr="00E62139">
        <w:rPr>
          <w:rFonts w:ascii="Book Antiqua" w:eastAsia="Book Antiqua" w:hAnsi="Book Antiqua" w:cs="Book Antiqua"/>
          <w:iCs/>
          <w:sz w:val="24"/>
          <w:szCs w:val="24"/>
        </w:rPr>
        <w:t xml:space="preserve"> BOOK</w:t>
      </w:r>
      <w:r w:rsidRPr="00E62139">
        <w:rPr>
          <w:rFonts w:ascii="Book Antiqua" w:eastAsia="Book Antiqua" w:hAnsi="Book Antiqua" w:cs="Book Antiqua"/>
          <w:i/>
          <w:sz w:val="24"/>
          <w:szCs w:val="24"/>
        </w:rPr>
        <w:t xml:space="preserve"> of</w:t>
      </w:r>
      <w:r w:rsidRPr="00E62139">
        <w:rPr>
          <w:rFonts w:ascii="Book Antiqua" w:eastAsia="Book Antiqua" w:hAnsi="Book Antiqua" w:cs="Book Antiqua"/>
          <w:iCs/>
          <w:sz w:val="24"/>
          <w:szCs w:val="24"/>
        </w:rPr>
        <w:t xml:space="preserve"> JOHN,</w:t>
      </w:r>
      <w:r w:rsidR="00860B8F">
        <w:rPr>
          <w:rFonts w:ascii="Book Antiqua" w:eastAsia="Book Antiqua" w:hAnsi="Book Antiqua" w:cs="Book Antiqua"/>
          <w:iCs/>
          <w:sz w:val="24"/>
          <w:szCs w:val="24"/>
        </w:rPr>
        <w:t xml:space="preserve"> 19: 25-27</w:t>
      </w:r>
    </w:p>
    <w:p w14:paraId="681DCD72" w14:textId="77777777" w:rsidR="00370EFB" w:rsidRPr="00E62139" w:rsidRDefault="00370EFB" w:rsidP="00D25EBD">
      <w:pPr>
        <w:widowControl w:val="0"/>
        <w:rPr>
          <w:rFonts w:ascii="Book Antiqua" w:eastAsia="Book Antiqua" w:hAnsi="Book Antiqua" w:cs="Book Antiqua"/>
          <w:iCs/>
          <w:sz w:val="24"/>
          <w:szCs w:val="24"/>
        </w:rPr>
      </w:pPr>
    </w:p>
    <w:p w14:paraId="26386AC7" w14:textId="197D0CE8" w:rsidR="00D25EBD" w:rsidRDefault="00370EFB" w:rsidP="00370EFB">
      <w:pPr>
        <w:widowControl w:val="0"/>
        <w:ind w:left="851" w:hanging="851"/>
        <w:rPr>
          <w:rFonts w:ascii="Book Antiqua" w:eastAsia="Book Antiqua" w:hAnsi="Book Antiqua" w:cs="Book Antiqua"/>
          <w:iCs/>
          <w:sz w:val="24"/>
          <w:szCs w:val="24"/>
        </w:rPr>
      </w:pPr>
      <w:r w:rsidRPr="00E62139">
        <w:rPr>
          <w:rFonts w:ascii="Book Antiqua" w:eastAsia="Book Antiqua" w:hAnsi="Book Antiqua" w:cs="Book Antiqua"/>
          <w:iCs/>
          <w:sz w:val="24"/>
          <w:szCs w:val="24"/>
        </w:rPr>
        <w:t>One:</w:t>
      </w:r>
      <w:r w:rsidRPr="00E62139">
        <w:rPr>
          <w:rFonts w:ascii="Book Antiqua" w:eastAsia="Book Antiqua" w:hAnsi="Book Antiqua" w:cs="Book Antiqua"/>
          <w:iCs/>
          <w:sz w:val="24"/>
          <w:szCs w:val="24"/>
        </w:rPr>
        <w:tab/>
      </w:r>
      <w:r w:rsidR="00D25EBD" w:rsidRPr="00E62139">
        <w:rPr>
          <w:rFonts w:ascii="Book Antiqua" w:eastAsia="Book Antiqua" w:hAnsi="Book Antiqua" w:cs="Book Antiqua"/>
          <w:iCs/>
          <w:sz w:val="24"/>
          <w:szCs w:val="24"/>
        </w:rPr>
        <w:t>Near the cross of Jesus stood his mother, his mother’s sister, Mary the wife of Clopas, and Mary Magdalene.</w:t>
      </w:r>
    </w:p>
    <w:p w14:paraId="769F05DE" w14:textId="77777777" w:rsidR="00D25EBD" w:rsidRPr="00E62139" w:rsidRDefault="00D25EBD" w:rsidP="002616E1">
      <w:pPr>
        <w:widowControl w:val="0"/>
        <w:ind w:left="851"/>
        <w:rPr>
          <w:rFonts w:ascii="Book Antiqua" w:eastAsia="Book Antiqua" w:hAnsi="Book Antiqua" w:cs="Book Antiqua"/>
          <w:b/>
          <w:bCs/>
          <w:iCs/>
          <w:sz w:val="24"/>
          <w:szCs w:val="24"/>
        </w:rPr>
      </w:pPr>
      <w:r w:rsidRPr="00E62139">
        <w:rPr>
          <w:rFonts w:ascii="Book Antiqua" w:eastAsia="Book Antiqua" w:hAnsi="Book Antiqua" w:cs="Book Antiqua"/>
          <w:iCs/>
          <w:sz w:val="24"/>
          <w:szCs w:val="24"/>
        </w:rPr>
        <w:t xml:space="preserve">When Jesus saw his mother there, and the disciple whom he loved standing nearby, he said to his </w:t>
      </w:r>
      <w:r w:rsidRPr="00E62139">
        <w:rPr>
          <w:rFonts w:ascii="Book Antiqua" w:eastAsia="Book Antiqua" w:hAnsi="Book Antiqua" w:cs="Book Antiqua"/>
          <w:iCs/>
          <w:sz w:val="24"/>
          <w:szCs w:val="24"/>
        </w:rPr>
        <w:lastRenderedPageBreak/>
        <w:t xml:space="preserve">mother, </w:t>
      </w:r>
      <w:r w:rsidRPr="00E62139">
        <w:rPr>
          <w:rFonts w:ascii="Book Antiqua" w:eastAsia="Book Antiqua" w:hAnsi="Book Antiqua" w:cs="Book Antiqua"/>
          <w:iCs/>
          <w:sz w:val="24"/>
          <w:szCs w:val="24"/>
          <w:rtl/>
          <w:lang w:val="ar-SA"/>
        </w:rPr>
        <w:t>“</w:t>
      </w:r>
      <w:r w:rsidRPr="00E62139">
        <w:rPr>
          <w:rFonts w:ascii="Book Antiqua" w:eastAsia="Book Antiqua" w:hAnsi="Book Antiqua" w:cs="Book Antiqua"/>
          <w:iCs/>
          <w:sz w:val="24"/>
          <w:szCs w:val="24"/>
        </w:rPr>
        <w:t xml:space="preserve">Dear woman, here is your son,” and to the disciple, </w:t>
      </w:r>
      <w:r w:rsidRPr="00E62139">
        <w:rPr>
          <w:rFonts w:ascii="Book Antiqua" w:eastAsia="Book Antiqua" w:hAnsi="Book Antiqua" w:cs="Book Antiqua"/>
          <w:iCs/>
          <w:sz w:val="24"/>
          <w:szCs w:val="24"/>
          <w:rtl/>
          <w:lang w:val="ar-SA"/>
        </w:rPr>
        <w:t>“</w:t>
      </w:r>
      <w:r w:rsidRPr="00E62139">
        <w:rPr>
          <w:rFonts w:ascii="Book Antiqua" w:eastAsia="Book Antiqua" w:hAnsi="Book Antiqua" w:cs="Book Antiqua"/>
          <w:iCs/>
          <w:sz w:val="24"/>
          <w:szCs w:val="24"/>
        </w:rPr>
        <w:t>Son, here is your mother.” From that time on, this disciple took her into his home</w:t>
      </w:r>
      <w:r w:rsidRPr="00E62139">
        <w:rPr>
          <w:rFonts w:ascii="Book Antiqua" w:eastAsia="Book Antiqua" w:hAnsi="Book Antiqua" w:cs="Book Antiqua"/>
          <w:b/>
          <w:bCs/>
          <w:iCs/>
          <w:sz w:val="24"/>
          <w:szCs w:val="24"/>
        </w:rPr>
        <w:t>.</w:t>
      </w:r>
    </w:p>
    <w:p w14:paraId="38A6A53E" w14:textId="77777777" w:rsidR="008D79FF" w:rsidRPr="00E62139" w:rsidRDefault="008D79FF" w:rsidP="00370EFB">
      <w:pPr>
        <w:widowControl w:val="0"/>
        <w:ind w:left="851"/>
        <w:rPr>
          <w:rFonts w:ascii="Book Antiqua" w:eastAsia="Book Antiqua" w:hAnsi="Book Antiqua" w:cs="Book Antiqua"/>
          <w:b/>
          <w:bCs/>
          <w:iCs/>
          <w:sz w:val="24"/>
          <w:szCs w:val="24"/>
        </w:rPr>
      </w:pPr>
    </w:p>
    <w:p w14:paraId="689BF327" w14:textId="4AEC13ED" w:rsidR="00D25EBD" w:rsidRPr="00E62139" w:rsidRDefault="00D25EBD" w:rsidP="00D25EBD">
      <w:pPr>
        <w:widowControl w:val="0"/>
        <w:rPr>
          <w:rFonts w:ascii="Book Antiqua" w:eastAsia="Book Antiqua" w:hAnsi="Book Antiqua" w:cs="Book Antiqua"/>
          <w:i/>
          <w:sz w:val="24"/>
          <w:szCs w:val="24"/>
        </w:rPr>
      </w:pPr>
      <w:r w:rsidRPr="00E62139">
        <w:rPr>
          <w:rFonts w:ascii="Book Antiqua" w:eastAsia="Book Antiqua" w:hAnsi="Book Antiqua" w:cs="Book Antiqua"/>
          <w:iCs/>
          <w:sz w:val="24"/>
          <w:szCs w:val="24"/>
        </w:rPr>
        <w:t xml:space="preserve">PSALM 22, verses 9 to 11 </w:t>
      </w:r>
      <w:r w:rsidRPr="00E62139">
        <w:rPr>
          <w:rFonts w:ascii="Book Antiqua" w:eastAsia="Book Antiqua" w:hAnsi="Book Antiqua" w:cs="Book Antiqua"/>
          <w:i/>
          <w:sz w:val="24"/>
          <w:szCs w:val="24"/>
        </w:rPr>
        <w:t>(responsive)</w:t>
      </w:r>
    </w:p>
    <w:p w14:paraId="10E4C7EA" w14:textId="77777777" w:rsidR="00370EFB" w:rsidRPr="00E62139" w:rsidRDefault="00370EFB" w:rsidP="00D25EBD">
      <w:pPr>
        <w:widowControl w:val="0"/>
        <w:rPr>
          <w:rFonts w:ascii="Book Antiqua" w:eastAsia="Book Antiqua" w:hAnsi="Book Antiqua" w:cs="Book Antiqua"/>
          <w:i/>
          <w:sz w:val="24"/>
          <w:szCs w:val="24"/>
        </w:rPr>
      </w:pPr>
    </w:p>
    <w:p w14:paraId="3F9308D7" w14:textId="2BAFE9D5" w:rsidR="00D25EBD" w:rsidRPr="00E62139" w:rsidRDefault="00D25EBD" w:rsidP="002616E1">
      <w:pPr>
        <w:widowControl w:val="0"/>
        <w:ind w:left="851" w:right="-41" w:hanging="851"/>
        <w:rPr>
          <w:rFonts w:ascii="Book Antiqua" w:eastAsia="Book Antiqua" w:hAnsi="Book Antiqua" w:cs="Book Antiqua"/>
          <w:b/>
          <w:bCs/>
          <w:iCs/>
          <w:sz w:val="24"/>
          <w:szCs w:val="24"/>
        </w:rPr>
      </w:pPr>
      <w:r w:rsidRPr="00E62139">
        <w:rPr>
          <w:rFonts w:ascii="Book Antiqua" w:eastAsia="Book Antiqua" w:hAnsi="Book Antiqua" w:cs="Book Antiqua"/>
          <w:b/>
          <w:bCs/>
          <w:iCs/>
          <w:sz w:val="24"/>
          <w:szCs w:val="24"/>
        </w:rPr>
        <w:t xml:space="preserve">All: </w:t>
      </w:r>
      <w:r w:rsidRPr="00E62139">
        <w:rPr>
          <w:rFonts w:ascii="Book Antiqua" w:eastAsia="Book Antiqua" w:hAnsi="Book Antiqua" w:cs="Book Antiqua"/>
          <w:b/>
          <w:bCs/>
          <w:iCs/>
          <w:sz w:val="24"/>
          <w:szCs w:val="24"/>
        </w:rPr>
        <w:tab/>
        <w:t>Yet you are he who took me from the womb; you made me trust you at my mother</w:t>
      </w:r>
      <w:r w:rsidRPr="00E62139">
        <w:rPr>
          <w:rFonts w:ascii="Book Antiqua" w:eastAsia="Book Antiqua" w:hAnsi="Book Antiqua" w:cs="Book Antiqua"/>
          <w:iCs/>
          <w:sz w:val="24"/>
          <w:szCs w:val="24"/>
        </w:rPr>
        <w:t>’</w:t>
      </w:r>
      <w:r w:rsidRPr="00E62139">
        <w:rPr>
          <w:rFonts w:ascii="Book Antiqua" w:eastAsia="Book Antiqua" w:hAnsi="Book Antiqua" w:cs="Book Antiqua"/>
          <w:b/>
          <w:bCs/>
          <w:iCs/>
          <w:sz w:val="24"/>
          <w:szCs w:val="24"/>
        </w:rPr>
        <w:t>s breasts. On you was I cast from my birth, and from my mother</w:t>
      </w:r>
      <w:r w:rsidRPr="00E62139">
        <w:rPr>
          <w:rFonts w:ascii="Book Antiqua" w:eastAsia="Book Antiqua" w:hAnsi="Book Antiqua" w:cs="Book Antiqua"/>
          <w:iCs/>
          <w:sz w:val="24"/>
          <w:szCs w:val="24"/>
        </w:rPr>
        <w:t>’</w:t>
      </w:r>
      <w:r w:rsidRPr="00E62139">
        <w:rPr>
          <w:rFonts w:ascii="Book Antiqua" w:eastAsia="Book Antiqua" w:hAnsi="Book Antiqua" w:cs="Book Antiqua"/>
          <w:b/>
          <w:bCs/>
          <w:iCs/>
          <w:sz w:val="24"/>
          <w:szCs w:val="24"/>
        </w:rPr>
        <w:t>s womb you have been my God.</w:t>
      </w:r>
      <w:r w:rsidR="00EB58D2">
        <w:rPr>
          <w:rFonts w:ascii="Book Antiqua" w:eastAsia="Book Antiqua" w:hAnsi="Book Antiqua" w:cs="Book Antiqua"/>
          <w:b/>
          <w:bCs/>
          <w:iCs/>
          <w:sz w:val="24"/>
          <w:szCs w:val="24"/>
        </w:rPr>
        <w:t xml:space="preserve"> </w:t>
      </w:r>
      <w:r w:rsidRPr="00E62139">
        <w:rPr>
          <w:rFonts w:ascii="Book Antiqua" w:eastAsia="Book Antiqua" w:hAnsi="Book Antiqua" w:cs="Book Antiqua"/>
          <w:b/>
          <w:bCs/>
          <w:iCs/>
          <w:sz w:val="24"/>
          <w:szCs w:val="24"/>
        </w:rPr>
        <w:t xml:space="preserve">Be not far from me, for trouble is near, and none to help. </w:t>
      </w:r>
    </w:p>
    <w:p w14:paraId="75232F26" w14:textId="77777777" w:rsidR="00D25EBD" w:rsidRPr="00E62139" w:rsidRDefault="00D25EBD" w:rsidP="00D25EBD">
      <w:pPr>
        <w:widowControl w:val="0"/>
        <w:rPr>
          <w:rFonts w:ascii="Book Antiqua" w:eastAsia="Book Antiqua" w:hAnsi="Book Antiqua" w:cs="Book Antiqua"/>
          <w:iCs/>
          <w:sz w:val="24"/>
          <w:szCs w:val="24"/>
        </w:rPr>
      </w:pPr>
    </w:p>
    <w:p w14:paraId="2841ED0C" w14:textId="60002CB6" w:rsidR="00D25EBD" w:rsidRPr="00E62139" w:rsidRDefault="00D25EBD" w:rsidP="00B22766">
      <w:pPr>
        <w:pStyle w:val="ListParagraph"/>
        <w:widowControl w:val="0"/>
        <w:numPr>
          <w:ilvl w:val="0"/>
          <w:numId w:val="5"/>
        </w:numPr>
        <w:ind w:left="567" w:hanging="567"/>
        <w:rPr>
          <w:rFonts w:ascii="Book Antiqua" w:eastAsia="Book Antiqua" w:hAnsi="Book Antiqua" w:cs="Book Antiqua"/>
          <w:iCs/>
          <w:sz w:val="24"/>
          <w:szCs w:val="24"/>
        </w:rPr>
      </w:pPr>
      <w:r w:rsidRPr="00E62139">
        <w:rPr>
          <w:rFonts w:ascii="Book Antiqua" w:eastAsia="Book Antiqua" w:hAnsi="Book Antiqua" w:cs="Book Antiqua"/>
          <w:iCs/>
          <w:sz w:val="24"/>
          <w:szCs w:val="24"/>
        </w:rPr>
        <w:t>S</w:t>
      </w:r>
      <w:r w:rsidR="00962B19">
        <w:rPr>
          <w:rFonts w:ascii="Book Antiqua" w:eastAsia="Book Antiqua" w:hAnsi="Book Antiqua" w:cs="Book Antiqua"/>
          <w:iCs/>
          <w:sz w:val="24"/>
          <w:szCs w:val="24"/>
        </w:rPr>
        <w:t>an</w:t>
      </w:r>
      <w:r w:rsidR="004E5D3E">
        <w:rPr>
          <w:rFonts w:ascii="Book Antiqua" w:eastAsia="Book Antiqua" w:hAnsi="Book Antiqua" w:cs="Book Antiqua"/>
          <w:iCs/>
          <w:sz w:val="24"/>
          <w:szCs w:val="24"/>
        </w:rPr>
        <w:t>c</w:t>
      </w:r>
      <w:r w:rsidR="00962B19">
        <w:rPr>
          <w:rFonts w:ascii="Book Antiqua" w:eastAsia="Book Antiqua" w:hAnsi="Book Antiqua" w:cs="Book Antiqua"/>
          <w:iCs/>
          <w:sz w:val="24"/>
          <w:szCs w:val="24"/>
        </w:rPr>
        <w:t>tus</w:t>
      </w:r>
    </w:p>
    <w:p w14:paraId="35EC3B06" w14:textId="77777777" w:rsidR="00D25EBD" w:rsidRPr="00E62139" w:rsidRDefault="00D25EBD" w:rsidP="00D25EBD">
      <w:pPr>
        <w:widowControl w:val="0"/>
        <w:rPr>
          <w:rFonts w:ascii="Book Antiqua" w:eastAsia="Book Antiqua" w:hAnsi="Book Antiqua" w:cs="Book Antiqua"/>
          <w:iCs/>
          <w:sz w:val="24"/>
          <w:szCs w:val="24"/>
        </w:rPr>
      </w:pPr>
    </w:p>
    <w:p w14:paraId="3CFFFFB4" w14:textId="794957EF" w:rsidR="00D25EBD" w:rsidRPr="00E62139" w:rsidRDefault="00D25EBD" w:rsidP="00D25EBD">
      <w:pPr>
        <w:widowControl w:val="0"/>
        <w:rPr>
          <w:rFonts w:ascii="Book Antiqua" w:eastAsia="Book Antiqua" w:hAnsi="Book Antiqua" w:cs="Book Antiqua"/>
          <w:iCs/>
          <w:sz w:val="24"/>
          <w:szCs w:val="24"/>
        </w:rPr>
      </w:pPr>
      <w:r w:rsidRPr="00E62139">
        <w:rPr>
          <w:rFonts w:ascii="Book Antiqua" w:eastAsia="Book Antiqua" w:hAnsi="Book Antiqua" w:cs="Book Antiqua"/>
          <w:i/>
          <w:sz w:val="24"/>
          <w:szCs w:val="24"/>
        </w:rPr>
        <w:t>A</w:t>
      </w:r>
      <w:r w:rsidRPr="00E62139">
        <w:rPr>
          <w:rFonts w:ascii="Book Antiqua" w:eastAsia="Book Antiqua" w:hAnsi="Book Antiqua" w:cs="Book Antiqua"/>
          <w:iCs/>
          <w:sz w:val="24"/>
          <w:szCs w:val="24"/>
        </w:rPr>
        <w:t xml:space="preserve"> READING </w:t>
      </w:r>
      <w:r w:rsidRPr="00E62139">
        <w:rPr>
          <w:rFonts w:ascii="Book Antiqua" w:eastAsia="Book Antiqua" w:hAnsi="Book Antiqua" w:cs="Book Antiqua"/>
          <w:i/>
          <w:sz w:val="24"/>
          <w:szCs w:val="24"/>
        </w:rPr>
        <w:t>from the</w:t>
      </w:r>
      <w:r w:rsidRPr="00E62139">
        <w:rPr>
          <w:rFonts w:ascii="Book Antiqua" w:eastAsia="Book Antiqua" w:hAnsi="Book Antiqua" w:cs="Book Antiqua"/>
          <w:iCs/>
          <w:sz w:val="24"/>
          <w:szCs w:val="24"/>
        </w:rPr>
        <w:t xml:space="preserve"> BOOK </w:t>
      </w:r>
      <w:r w:rsidR="00370EFB" w:rsidRPr="00E62139">
        <w:rPr>
          <w:rFonts w:ascii="Book Antiqua" w:eastAsia="Book Antiqua" w:hAnsi="Book Antiqua" w:cs="Book Antiqua"/>
          <w:i/>
          <w:sz w:val="24"/>
          <w:szCs w:val="24"/>
        </w:rPr>
        <w:t>of</w:t>
      </w:r>
      <w:r w:rsidRPr="00E62139">
        <w:rPr>
          <w:rFonts w:ascii="Book Antiqua" w:eastAsia="Book Antiqua" w:hAnsi="Book Antiqua" w:cs="Book Antiqua"/>
          <w:i/>
          <w:sz w:val="24"/>
          <w:szCs w:val="24"/>
        </w:rPr>
        <w:t xml:space="preserve"> </w:t>
      </w:r>
      <w:r w:rsidRPr="00E62139">
        <w:rPr>
          <w:rFonts w:ascii="Book Antiqua" w:eastAsia="Book Antiqua" w:hAnsi="Book Antiqua" w:cs="Book Antiqua"/>
          <w:iCs/>
          <w:sz w:val="24"/>
          <w:szCs w:val="24"/>
        </w:rPr>
        <w:t>JOHN, Chapter 19</w:t>
      </w:r>
      <w:r w:rsidR="00860B8F">
        <w:rPr>
          <w:rFonts w:ascii="Book Antiqua" w:eastAsia="Book Antiqua" w:hAnsi="Book Antiqua" w:cs="Book Antiqua"/>
          <w:iCs/>
          <w:sz w:val="24"/>
          <w:szCs w:val="24"/>
        </w:rPr>
        <w:t>:</w:t>
      </w:r>
      <w:r w:rsidRPr="00E62139">
        <w:rPr>
          <w:rFonts w:ascii="Book Antiqua" w:eastAsia="Book Antiqua" w:hAnsi="Book Antiqua" w:cs="Book Antiqua"/>
          <w:iCs/>
          <w:sz w:val="24"/>
          <w:szCs w:val="24"/>
        </w:rPr>
        <w:t xml:space="preserve"> 28</w:t>
      </w:r>
    </w:p>
    <w:p w14:paraId="52E28101" w14:textId="77777777" w:rsidR="00370EFB" w:rsidRPr="00E62139" w:rsidRDefault="00370EFB" w:rsidP="00D25EBD">
      <w:pPr>
        <w:widowControl w:val="0"/>
        <w:rPr>
          <w:rFonts w:ascii="Book Antiqua" w:eastAsia="Book Antiqua" w:hAnsi="Book Antiqua" w:cs="Book Antiqua"/>
          <w:iCs/>
          <w:sz w:val="24"/>
          <w:szCs w:val="24"/>
        </w:rPr>
      </w:pPr>
    </w:p>
    <w:p w14:paraId="777B34F8" w14:textId="3E53EA16" w:rsidR="00D25EBD" w:rsidRPr="00E62139" w:rsidRDefault="00370EFB" w:rsidP="00370EFB">
      <w:pPr>
        <w:widowControl w:val="0"/>
        <w:ind w:left="851" w:hanging="851"/>
        <w:rPr>
          <w:rFonts w:ascii="Book Antiqua" w:eastAsia="Book Antiqua" w:hAnsi="Book Antiqua" w:cs="Book Antiqua"/>
          <w:iCs/>
          <w:sz w:val="24"/>
          <w:szCs w:val="24"/>
        </w:rPr>
      </w:pPr>
      <w:r w:rsidRPr="00E62139">
        <w:rPr>
          <w:rFonts w:ascii="Book Antiqua" w:eastAsia="Book Antiqua" w:hAnsi="Book Antiqua" w:cs="Book Antiqua"/>
          <w:iCs/>
          <w:sz w:val="24"/>
          <w:szCs w:val="24"/>
        </w:rPr>
        <w:t>One:</w:t>
      </w:r>
      <w:r w:rsidRPr="00E62139">
        <w:rPr>
          <w:rFonts w:ascii="Book Antiqua" w:eastAsia="Book Antiqua" w:hAnsi="Book Antiqua" w:cs="Book Antiqua"/>
          <w:iCs/>
          <w:sz w:val="24"/>
          <w:szCs w:val="24"/>
        </w:rPr>
        <w:tab/>
      </w:r>
      <w:r w:rsidR="00D25EBD" w:rsidRPr="00E62139">
        <w:rPr>
          <w:rFonts w:ascii="Book Antiqua" w:eastAsia="Book Antiqua" w:hAnsi="Book Antiqua" w:cs="Book Antiqua"/>
          <w:iCs/>
          <w:sz w:val="24"/>
          <w:szCs w:val="24"/>
        </w:rPr>
        <w:t xml:space="preserve">Knowing that all was now completed, and so that the Scripture would be fulfilled, Jesus said, </w:t>
      </w:r>
      <w:r w:rsidR="00D25EBD" w:rsidRPr="00E62139">
        <w:rPr>
          <w:rFonts w:ascii="Book Antiqua" w:eastAsia="Book Antiqua" w:hAnsi="Book Antiqua" w:cs="Book Antiqua"/>
          <w:iCs/>
          <w:sz w:val="24"/>
          <w:szCs w:val="24"/>
          <w:rtl/>
          <w:lang w:val="ar-SA"/>
        </w:rPr>
        <w:t>“</w:t>
      </w:r>
      <w:r w:rsidR="00D25EBD" w:rsidRPr="00E62139">
        <w:rPr>
          <w:rFonts w:ascii="Book Antiqua" w:eastAsia="Book Antiqua" w:hAnsi="Book Antiqua" w:cs="Book Antiqua"/>
          <w:iCs/>
          <w:sz w:val="24"/>
          <w:szCs w:val="24"/>
        </w:rPr>
        <w:t>I thirst.”</w:t>
      </w:r>
    </w:p>
    <w:p w14:paraId="561FEEC6" w14:textId="77777777" w:rsidR="00D25EBD" w:rsidRPr="00E62139" w:rsidRDefault="00D25EBD" w:rsidP="00D25EBD">
      <w:pPr>
        <w:widowControl w:val="0"/>
        <w:rPr>
          <w:rFonts w:ascii="Book Antiqua" w:eastAsia="Book Antiqua" w:hAnsi="Book Antiqua" w:cs="Book Antiqua"/>
          <w:iCs/>
          <w:sz w:val="24"/>
          <w:szCs w:val="24"/>
        </w:rPr>
      </w:pPr>
    </w:p>
    <w:p w14:paraId="0F21DCE1" w14:textId="1CFB3E2F" w:rsidR="00D25EBD" w:rsidRPr="00E62139" w:rsidRDefault="00D25EBD" w:rsidP="00D25EBD">
      <w:pPr>
        <w:widowControl w:val="0"/>
        <w:rPr>
          <w:rFonts w:ascii="Book Antiqua" w:eastAsia="Book Antiqua" w:hAnsi="Book Antiqua" w:cs="Book Antiqua"/>
          <w:i/>
          <w:sz w:val="24"/>
          <w:szCs w:val="24"/>
        </w:rPr>
      </w:pPr>
      <w:r w:rsidRPr="00E62139">
        <w:rPr>
          <w:rFonts w:ascii="Book Antiqua" w:eastAsia="Book Antiqua" w:hAnsi="Book Antiqua" w:cs="Book Antiqua"/>
          <w:iCs/>
          <w:sz w:val="24"/>
          <w:szCs w:val="24"/>
        </w:rPr>
        <w:t xml:space="preserve">PSALM 22, verse 15 </w:t>
      </w:r>
      <w:r w:rsidRPr="00E62139">
        <w:rPr>
          <w:rFonts w:ascii="Book Antiqua" w:eastAsia="Book Antiqua" w:hAnsi="Book Antiqua" w:cs="Book Antiqua"/>
          <w:i/>
          <w:sz w:val="24"/>
          <w:szCs w:val="24"/>
        </w:rPr>
        <w:t>(responsive)</w:t>
      </w:r>
    </w:p>
    <w:p w14:paraId="3495EB4F" w14:textId="77777777" w:rsidR="00370EFB" w:rsidRPr="00E62139" w:rsidRDefault="00370EFB" w:rsidP="00D25EBD">
      <w:pPr>
        <w:widowControl w:val="0"/>
        <w:rPr>
          <w:rFonts w:ascii="Book Antiqua" w:eastAsia="Book Antiqua" w:hAnsi="Book Antiqua" w:cs="Book Antiqua"/>
          <w:iCs/>
          <w:sz w:val="24"/>
          <w:szCs w:val="24"/>
        </w:rPr>
      </w:pPr>
    </w:p>
    <w:p w14:paraId="643A50F7" w14:textId="47A8C27E" w:rsidR="00D25EBD" w:rsidRPr="00E62139" w:rsidRDefault="00D25EBD" w:rsidP="00D25EBD">
      <w:pPr>
        <w:widowControl w:val="0"/>
        <w:ind w:left="851" w:hanging="851"/>
        <w:rPr>
          <w:rFonts w:ascii="Book Antiqua" w:eastAsia="Book Antiqua" w:hAnsi="Book Antiqua" w:cs="Book Antiqua"/>
          <w:iCs/>
          <w:sz w:val="24"/>
          <w:szCs w:val="24"/>
        </w:rPr>
      </w:pPr>
      <w:r w:rsidRPr="00E62139">
        <w:rPr>
          <w:rFonts w:ascii="Book Antiqua" w:eastAsia="Book Antiqua" w:hAnsi="Book Antiqua" w:cs="Book Antiqua"/>
          <w:b/>
          <w:bCs/>
          <w:iCs/>
          <w:sz w:val="24"/>
          <w:szCs w:val="24"/>
        </w:rPr>
        <w:t>All:</w:t>
      </w:r>
      <w:r w:rsidRPr="00E62139">
        <w:rPr>
          <w:rFonts w:ascii="Book Antiqua" w:eastAsia="Book Antiqua" w:hAnsi="Book Antiqua" w:cs="Book Antiqua"/>
          <w:iCs/>
          <w:sz w:val="24"/>
          <w:szCs w:val="24"/>
        </w:rPr>
        <w:t xml:space="preserve"> </w:t>
      </w:r>
      <w:r w:rsidRPr="00E62139">
        <w:rPr>
          <w:rFonts w:ascii="Book Antiqua" w:eastAsia="Book Antiqua" w:hAnsi="Book Antiqua" w:cs="Book Antiqua"/>
          <w:iCs/>
          <w:sz w:val="24"/>
          <w:szCs w:val="24"/>
        </w:rPr>
        <w:tab/>
      </w:r>
      <w:r w:rsidRPr="00E62139">
        <w:rPr>
          <w:rFonts w:ascii="Book Antiqua" w:eastAsia="Book Antiqua" w:hAnsi="Book Antiqua" w:cs="Book Antiqua"/>
          <w:b/>
          <w:bCs/>
          <w:iCs/>
          <w:sz w:val="24"/>
          <w:szCs w:val="24"/>
        </w:rPr>
        <w:t>My strength is dried up like a potsh</w:t>
      </w:r>
      <w:r w:rsidR="00EB58D2">
        <w:rPr>
          <w:rFonts w:ascii="Book Antiqua" w:eastAsia="Book Antiqua" w:hAnsi="Book Antiqua" w:cs="Book Antiqua"/>
          <w:b/>
          <w:bCs/>
          <w:iCs/>
          <w:sz w:val="24"/>
          <w:szCs w:val="24"/>
        </w:rPr>
        <w:t>ar</w:t>
      </w:r>
      <w:r w:rsidRPr="00E62139">
        <w:rPr>
          <w:rFonts w:ascii="Book Antiqua" w:eastAsia="Book Antiqua" w:hAnsi="Book Antiqua" w:cs="Book Antiqua"/>
          <w:b/>
          <w:bCs/>
          <w:iCs/>
          <w:sz w:val="24"/>
          <w:szCs w:val="24"/>
        </w:rPr>
        <w:t>d</w:t>
      </w:r>
      <w:r w:rsidRPr="00E62139">
        <w:rPr>
          <w:rFonts w:ascii="Book Antiqua" w:eastAsia="Book Antiqua" w:hAnsi="Book Antiqua" w:cs="Book Antiqua"/>
          <w:b/>
          <w:bCs/>
          <w:iCs/>
          <w:sz w:val="24"/>
          <w:szCs w:val="24"/>
        </w:rPr>
        <w:br/>
        <w:t>and my tongue sticks to my jaws</w:t>
      </w:r>
      <w:r w:rsidRPr="00E62139">
        <w:rPr>
          <w:rFonts w:ascii="Book Antiqua" w:eastAsia="Book Antiqua" w:hAnsi="Book Antiqua" w:cs="Book Antiqua"/>
          <w:b/>
          <w:bCs/>
          <w:iCs/>
          <w:sz w:val="24"/>
          <w:szCs w:val="24"/>
        </w:rPr>
        <w:br/>
        <w:t>you lay me in the dust of death</w:t>
      </w:r>
      <w:r w:rsidR="00962B19">
        <w:rPr>
          <w:rFonts w:ascii="Book Antiqua" w:eastAsia="Book Antiqua" w:hAnsi="Book Antiqua" w:cs="Book Antiqua"/>
          <w:b/>
          <w:bCs/>
          <w:iCs/>
          <w:sz w:val="24"/>
          <w:szCs w:val="24"/>
        </w:rPr>
        <w:t>.</w:t>
      </w:r>
    </w:p>
    <w:p w14:paraId="4EA74E84" w14:textId="77777777" w:rsidR="00D25EBD" w:rsidRPr="00E62139" w:rsidRDefault="00D25EBD" w:rsidP="00D25EBD">
      <w:pPr>
        <w:widowControl w:val="0"/>
        <w:rPr>
          <w:rFonts w:ascii="Book Antiqua" w:eastAsia="Book Antiqua" w:hAnsi="Book Antiqua" w:cs="Book Antiqua"/>
          <w:iCs/>
          <w:sz w:val="24"/>
          <w:szCs w:val="24"/>
        </w:rPr>
      </w:pPr>
    </w:p>
    <w:p w14:paraId="489878FE" w14:textId="69B999D4" w:rsidR="00D25EBD" w:rsidRDefault="00D25EBD" w:rsidP="00B22766">
      <w:pPr>
        <w:pStyle w:val="ListParagraph"/>
        <w:widowControl w:val="0"/>
        <w:numPr>
          <w:ilvl w:val="0"/>
          <w:numId w:val="5"/>
        </w:numPr>
        <w:ind w:left="567" w:hanging="567"/>
        <w:rPr>
          <w:rFonts w:ascii="Book Antiqua" w:eastAsia="Book Antiqua" w:hAnsi="Book Antiqua" w:cs="Book Antiqua"/>
          <w:iCs/>
          <w:sz w:val="24"/>
          <w:szCs w:val="24"/>
        </w:rPr>
      </w:pPr>
      <w:r w:rsidRPr="00E62139">
        <w:rPr>
          <w:rFonts w:ascii="Book Antiqua" w:eastAsia="Book Antiqua" w:hAnsi="Book Antiqua" w:cs="Book Antiqua"/>
          <w:iCs/>
          <w:sz w:val="24"/>
          <w:szCs w:val="24"/>
        </w:rPr>
        <w:t>P</w:t>
      </w:r>
      <w:r w:rsidR="00962B19">
        <w:rPr>
          <w:rFonts w:ascii="Book Antiqua" w:eastAsia="Book Antiqua" w:hAnsi="Book Antiqua" w:cs="Book Antiqua"/>
          <w:iCs/>
          <w:sz w:val="24"/>
          <w:szCs w:val="24"/>
        </w:rPr>
        <w:t>ie Jesu, soprano solo: Allana Stevenson</w:t>
      </w:r>
    </w:p>
    <w:p w14:paraId="4DD7D871" w14:textId="77777777" w:rsidR="00962B19" w:rsidRPr="00E62139" w:rsidRDefault="00962B19" w:rsidP="00962B19">
      <w:pPr>
        <w:pStyle w:val="ListParagraph"/>
        <w:widowControl w:val="0"/>
        <w:ind w:left="0"/>
        <w:rPr>
          <w:rFonts w:ascii="Book Antiqua" w:eastAsia="Book Antiqua" w:hAnsi="Book Antiqua" w:cs="Book Antiqua"/>
          <w:iCs/>
          <w:sz w:val="24"/>
          <w:szCs w:val="24"/>
        </w:rPr>
      </w:pPr>
    </w:p>
    <w:p w14:paraId="7BF19C0E" w14:textId="5D1FE076" w:rsidR="00D25EBD" w:rsidRPr="00E62139" w:rsidRDefault="00D25EBD" w:rsidP="00D25EBD">
      <w:pPr>
        <w:widowControl w:val="0"/>
        <w:jc w:val="center"/>
        <w:rPr>
          <w:rFonts w:ascii="Book Antiqua" w:eastAsia="Book Antiqua" w:hAnsi="Book Antiqua" w:cs="Book Antiqua"/>
          <w:i/>
          <w:sz w:val="24"/>
          <w:szCs w:val="24"/>
        </w:rPr>
      </w:pPr>
      <w:r w:rsidRPr="00E62139">
        <w:rPr>
          <w:rFonts w:ascii="Book Antiqua" w:eastAsia="Book Antiqua" w:hAnsi="Book Antiqua" w:cs="Book Antiqua"/>
          <w:i/>
          <w:sz w:val="24"/>
          <w:szCs w:val="24"/>
        </w:rPr>
        <w:t>….silent reflection…</w:t>
      </w:r>
    </w:p>
    <w:p w14:paraId="43872CF2" w14:textId="77777777" w:rsidR="00D25EBD" w:rsidRPr="00E62139" w:rsidRDefault="00D25EBD" w:rsidP="00D25EBD">
      <w:pPr>
        <w:widowControl w:val="0"/>
        <w:jc w:val="center"/>
        <w:rPr>
          <w:rFonts w:ascii="Book Antiqua" w:eastAsia="Book Antiqua" w:hAnsi="Book Antiqua" w:cs="Book Antiqua"/>
          <w:i/>
          <w:sz w:val="24"/>
          <w:szCs w:val="24"/>
        </w:rPr>
      </w:pPr>
    </w:p>
    <w:p w14:paraId="58138B9D" w14:textId="74F0AD1A" w:rsidR="0063246C" w:rsidRDefault="0063246C" w:rsidP="0063246C">
      <w:pPr>
        <w:widowControl w:val="0"/>
        <w:rPr>
          <w:rFonts w:ascii="Book Antiqua" w:eastAsia="Book Antiqua" w:hAnsi="Book Antiqua" w:cs="Book Antiqua"/>
          <w:iCs/>
          <w:sz w:val="24"/>
          <w:szCs w:val="24"/>
        </w:rPr>
      </w:pPr>
      <w:r w:rsidRPr="00E62139">
        <w:rPr>
          <w:rFonts w:ascii="Book Antiqua" w:eastAsia="Book Antiqua" w:hAnsi="Book Antiqua" w:cs="Book Antiqua"/>
          <w:i/>
          <w:sz w:val="24"/>
          <w:szCs w:val="24"/>
        </w:rPr>
        <w:t>A</w:t>
      </w:r>
      <w:r w:rsidRPr="00E62139">
        <w:rPr>
          <w:rFonts w:ascii="Book Antiqua" w:eastAsia="Book Antiqua" w:hAnsi="Book Antiqua" w:cs="Book Antiqua"/>
          <w:iCs/>
          <w:sz w:val="24"/>
          <w:szCs w:val="24"/>
        </w:rPr>
        <w:t xml:space="preserve"> R</w:t>
      </w:r>
      <w:r w:rsidR="009F73BB" w:rsidRPr="00E62139">
        <w:rPr>
          <w:rFonts w:ascii="Book Antiqua" w:eastAsia="Book Antiqua" w:hAnsi="Book Antiqua" w:cs="Book Antiqua"/>
          <w:iCs/>
          <w:sz w:val="24"/>
          <w:szCs w:val="24"/>
        </w:rPr>
        <w:t>EADING</w:t>
      </w:r>
      <w:r w:rsidRPr="00E62139">
        <w:rPr>
          <w:rFonts w:ascii="Book Antiqua" w:eastAsia="Book Antiqua" w:hAnsi="Book Antiqua" w:cs="Book Antiqua"/>
          <w:iCs/>
          <w:sz w:val="24"/>
          <w:szCs w:val="24"/>
        </w:rPr>
        <w:t xml:space="preserve"> </w:t>
      </w:r>
      <w:r w:rsidR="00370EFB" w:rsidRPr="00E62139">
        <w:rPr>
          <w:rFonts w:ascii="Book Antiqua" w:eastAsia="Book Antiqua" w:hAnsi="Book Antiqua" w:cs="Book Antiqua"/>
          <w:i/>
          <w:sz w:val="24"/>
          <w:szCs w:val="24"/>
        </w:rPr>
        <w:t>by</w:t>
      </w:r>
      <w:r w:rsidRPr="00E62139">
        <w:rPr>
          <w:rFonts w:ascii="Book Antiqua" w:eastAsia="Book Antiqua" w:hAnsi="Book Antiqua" w:cs="Book Antiqua"/>
          <w:i/>
          <w:sz w:val="24"/>
          <w:szCs w:val="24"/>
        </w:rPr>
        <w:t xml:space="preserve"> </w:t>
      </w:r>
      <w:r w:rsidRPr="00E62139">
        <w:rPr>
          <w:rFonts w:ascii="Book Antiqua" w:eastAsia="Book Antiqua" w:hAnsi="Book Antiqua" w:cs="Book Antiqua"/>
          <w:iCs/>
          <w:sz w:val="24"/>
          <w:szCs w:val="24"/>
        </w:rPr>
        <w:t>Justin Farley</w:t>
      </w:r>
    </w:p>
    <w:p w14:paraId="3E1A6FC9" w14:textId="77777777" w:rsidR="002616E1" w:rsidRPr="00E62139" w:rsidRDefault="002616E1" w:rsidP="0063246C">
      <w:pPr>
        <w:widowControl w:val="0"/>
        <w:rPr>
          <w:rFonts w:ascii="Book Antiqua" w:eastAsia="Book Antiqua" w:hAnsi="Book Antiqua" w:cs="Book Antiqua"/>
          <w:iCs/>
          <w:sz w:val="24"/>
          <w:szCs w:val="24"/>
        </w:rPr>
      </w:pPr>
    </w:p>
    <w:p w14:paraId="00DFD996" w14:textId="4753813A" w:rsidR="0063246C" w:rsidRPr="00E62139" w:rsidRDefault="00370EFB" w:rsidP="002616E1">
      <w:pPr>
        <w:widowControl w:val="0"/>
        <w:ind w:left="851" w:hanging="851"/>
        <w:rPr>
          <w:rFonts w:ascii="Book Antiqua" w:eastAsia="Book Antiqua" w:hAnsi="Book Antiqua" w:cs="Book Antiqua"/>
          <w:iCs/>
          <w:sz w:val="24"/>
          <w:szCs w:val="24"/>
        </w:rPr>
      </w:pPr>
      <w:r w:rsidRPr="00E62139">
        <w:rPr>
          <w:rFonts w:ascii="Book Antiqua" w:eastAsia="Book Antiqua" w:hAnsi="Book Antiqua" w:cs="Book Antiqua"/>
          <w:iCs/>
          <w:sz w:val="24"/>
          <w:szCs w:val="24"/>
        </w:rPr>
        <w:t>One:</w:t>
      </w:r>
      <w:r w:rsidRPr="00E62139">
        <w:rPr>
          <w:rFonts w:ascii="Book Antiqua" w:eastAsia="Book Antiqua" w:hAnsi="Book Antiqua" w:cs="Book Antiqua"/>
          <w:iCs/>
          <w:sz w:val="24"/>
          <w:szCs w:val="24"/>
        </w:rPr>
        <w:tab/>
      </w:r>
      <w:r w:rsidR="0063246C" w:rsidRPr="00E62139">
        <w:rPr>
          <w:rFonts w:ascii="Book Antiqua" w:eastAsia="Book Antiqua" w:hAnsi="Book Antiqua" w:cs="Book Antiqua"/>
          <w:iCs/>
          <w:sz w:val="24"/>
          <w:szCs w:val="24"/>
        </w:rPr>
        <w:t xml:space="preserve">When my soul was held in the grips of agony, I cried out to the Lord and asked if He knew my sufferings. “My child, I don’t just know of your sufferings. They </w:t>
      </w:r>
      <w:r w:rsidR="0063246C" w:rsidRPr="00E62139">
        <w:rPr>
          <w:rFonts w:ascii="Book Antiqua" w:eastAsia="Book Antiqua" w:hAnsi="Book Antiqua" w:cs="Book Antiqua"/>
          <w:iCs/>
          <w:sz w:val="24"/>
          <w:szCs w:val="24"/>
        </w:rPr>
        <w:lastRenderedPageBreak/>
        <w:t>have been driven through my hands, hammered through my feet, jabbed throug</w:t>
      </w:r>
      <w:r w:rsidR="0071367C" w:rsidRPr="00E62139">
        <w:rPr>
          <w:rFonts w:ascii="Book Antiqua" w:eastAsia="Book Antiqua" w:hAnsi="Book Antiqua" w:cs="Book Antiqua"/>
          <w:iCs/>
          <w:sz w:val="24"/>
          <w:szCs w:val="24"/>
        </w:rPr>
        <w:t>h my</w:t>
      </w:r>
      <w:r w:rsidR="0063246C" w:rsidRPr="00E62139">
        <w:rPr>
          <w:rFonts w:ascii="Book Antiqua" w:eastAsia="Book Antiqua" w:hAnsi="Book Antiqua" w:cs="Book Antiqua"/>
          <w:iCs/>
          <w:sz w:val="24"/>
          <w:szCs w:val="24"/>
        </w:rPr>
        <w:t xml:space="preserve"> side</w:t>
      </w:r>
      <w:r w:rsidR="0071367C" w:rsidRPr="00E62139">
        <w:rPr>
          <w:rFonts w:ascii="Book Antiqua" w:eastAsia="Book Antiqua" w:hAnsi="Book Antiqua" w:cs="Book Antiqua"/>
          <w:iCs/>
          <w:sz w:val="24"/>
          <w:szCs w:val="24"/>
        </w:rPr>
        <w:t xml:space="preserve">, and </w:t>
      </w:r>
      <w:r w:rsidR="0063246C" w:rsidRPr="00E62139">
        <w:rPr>
          <w:rFonts w:ascii="Book Antiqua" w:eastAsia="Book Antiqua" w:hAnsi="Book Antiqua" w:cs="Book Antiqua"/>
          <w:iCs/>
          <w:sz w:val="24"/>
          <w:szCs w:val="24"/>
        </w:rPr>
        <w:t>injected into my brow.” The cross doesn’t answer all the ”whys” to our suffering, but it destroys the fear that all our suffering is in vain. It introduces us to ultimate love</w:t>
      </w:r>
      <w:r w:rsidRPr="00E62139">
        <w:rPr>
          <w:rFonts w:ascii="Book Antiqua" w:eastAsia="Book Antiqua" w:hAnsi="Book Antiqua" w:cs="Book Antiqua"/>
          <w:iCs/>
          <w:sz w:val="24"/>
          <w:szCs w:val="24"/>
        </w:rPr>
        <w:t>.</w:t>
      </w:r>
    </w:p>
    <w:p w14:paraId="3A024B90" w14:textId="77777777" w:rsidR="00B506F7" w:rsidRPr="00E62139" w:rsidRDefault="00B506F7" w:rsidP="0063246C">
      <w:pPr>
        <w:widowControl w:val="0"/>
        <w:rPr>
          <w:rFonts w:ascii="Book Antiqua" w:eastAsia="Book Antiqua" w:hAnsi="Book Antiqua" w:cs="Book Antiqua"/>
          <w:iCs/>
          <w:sz w:val="24"/>
          <w:szCs w:val="24"/>
        </w:rPr>
      </w:pPr>
    </w:p>
    <w:p w14:paraId="4716274E" w14:textId="6326BE34" w:rsidR="0063246C" w:rsidRPr="00E62139" w:rsidRDefault="0063246C" w:rsidP="00EC32D1">
      <w:pPr>
        <w:pStyle w:val="ListParagraph"/>
        <w:widowControl w:val="0"/>
        <w:numPr>
          <w:ilvl w:val="0"/>
          <w:numId w:val="5"/>
        </w:numPr>
        <w:ind w:left="426" w:hanging="426"/>
        <w:rPr>
          <w:rFonts w:ascii="Book Antiqua" w:eastAsia="Book Antiqua" w:hAnsi="Book Antiqua" w:cs="Book Antiqua"/>
          <w:iCs/>
          <w:sz w:val="24"/>
          <w:szCs w:val="24"/>
        </w:rPr>
      </w:pPr>
      <w:r w:rsidRPr="00E62139">
        <w:rPr>
          <w:rFonts w:ascii="Book Antiqua" w:eastAsia="Book Antiqua" w:hAnsi="Book Antiqua" w:cs="Book Antiqua"/>
          <w:iCs/>
          <w:sz w:val="24"/>
          <w:szCs w:val="24"/>
        </w:rPr>
        <w:t>A</w:t>
      </w:r>
      <w:r w:rsidR="00962B19">
        <w:rPr>
          <w:rFonts w:ascii="Book Antiqua" w:eastAsia="Book Antiqua" w:hAnsi="Book Antiqua" w:cs="Book Antiqua"/>
          <w:iCs/>
          <w:sz w:val="24"/>
          <w:szCs w:val="24"/>
        </w:rPr>
        <w:t>gnus Dei</w:t>
      </w:r>
    </w:p>
    <w:p w14:paraId="2123FC77" w14:textId="77777777" w:rsidR="004D2334" w:rsidRPr="00E62139" w:rsidRDefault="004D2334" w:rsidP="004D2334">
      <w:pPr>
        <w:widowControl w:val="0"/>
        <w:rPr>
          <w:rFonts w:ascii="Book Antiqua" w:eastAsia="Book Antiqua" w:hAnsi="Book Antiqua" w:cs="Book Antiqua"/>
          <w:iCs/>
          <w:sz w:val="24"/>
          <w:szCs w:val="24"/>
        </w:rPr>
      </w:pPr>
    </w:p>
    <w:p w14:paraId="12DC070B" w14:textId="64A92401" w:rsidR="004D2334" w:rsidRPr="00E62139" w:rsidRDefault="004D2334" w:rsidP="004D2334">
      <w:pPr>
        <w:widowControl w:val="0"/>
        <w:rPr>
          <w:rFonts w:ascii="Book Antiqua" w:eastAsia="Book Antiqua" w:hAnsi="Book Antiqua" w:cs="Book Antiqua"/>
          <w:iCs/>
          <w:sz w:val="24"/>
          <w:szCs w:val="24"/>
        </w:rPr>
      </w:pPr>
      <w:r w:rsidRPr="00E62139">
        <w:rPr>
          <w:rFonts w:ascii="Book Antiqua" w:eastAsia="Book Antiqua" w:hAnsi="Book Antiqua" w:cs="Book Antiqua"/>
          <w:iCs/>
          <w:sz w:val="24"/>
          <w:szCs w:val="24"/>
        </w:rPr>
        <w:t>A READING</w:t>
      </w:r>
    </w:p>
    <w:p w14:paraId="44458C27" w14:textId="77777777" w:rsidR="00B506F7" w:rsidRPr="00E62139" w:rsidRDefault="00B506F7" w:rsidP="0063246C">
      <w:pPr>
        <w:widowControl w:val="0"/>
        <w:rPr>
          <w:rFonts w:ascii="Book Antiqua" w:eastAsia="Book Antiqua" w:hAnsi="Book Antiqua" w:cs="Book Antiqua"/>
          <w:iCs/>
          <w:sz w:val="24"/>
          <w:szCs w:val="24"/>
        </w:rPr>
      </w:pPr>
    </w:p>
    <w:p w14:paraId="1CA286C4" w14:textId="0D253856" w:rsidR="00B506F7" w:rsidRPr="00E62139" w:rsidRDefault="00B506F7" w:rsidP="00B22766">
      <w:pPr>
        <w:widowControl w:val="0"/>
        <w:ind w:left="851" w:right="-120" w:hanging="851"/>
        <w:rPr>
          <w:rFonts w:ascii="Book Antiqua" w:eastAsia="Book Antiqua" w:hAnsi="Book Antiqua" w:cs="Book Antiqua"/>
          <w:iCs/>
          <w:sz w:val="24"/>
          <w:szCs w:val="24"/>
        </w:rPr>
      </w:pPr>
      <w:r w:rsidRPr="00E62139">
        <w:rPr>
          <w:rFonts w:ascii="Book Antiqua" w:eastAsia="Book Antiqua" w:hAnsi="Book Antiqua" w:cs="Book Antiqua"/>
          <w:iCs/>
          <w:sz w:val="24"/>
          <w:szCs w:val="24"/>
        </w:rPr>
        <w:t>One:</w:t>
      </w:r>
      <w:r w:rsidRPr="00E62139">
        <w:rPr>
          <w:rFonts w:ascii="Book Antiqua" w:eastAsia="Book Antiqua" w:hAnsi="Book Antiqua" w:cs="Book Antiqua"/>
          <w:iCs/>
          <w:sz w:val="24"/>
          <w:szCs w:val="24"/>
        </w:rPr>
        <w:tab/>
        <w:t>We have  pierced the sides of  our b</w:t>
      </w:r>
      <w:r w:rsidR="00D27EF9" w:rsidRPr="00E62139">
        <w:rPr>
          <w:rFonts w:ascii="Book Antiqua" w:eastAsia="Book Antiqua" w:hAnsi="Book Antiqua" w:cs="Book Antiqua"/>
          <w:iCs/>
          <w:sz w:val="24"/>
          <w:szCs w:val="24"/>
        </w:rPr>
        <w:t>r</w:t>
      </w:r>
      <w:r w:rsidRPr="00E62139">
        <w:rPr>
          <w:rFonts w:ascii="Book Antiqua" w:eastAsia="Book Antiqua" w:hAnsi="Book Antiqua" w:cs="Book Antiqua"/>
          <w:iCs/>
          <w:sz w:val="24"/>
          <w:szCs w:val="24"/>
        </w:rPr>
        <w:t>others and sisters, O God, with the arrows of bigotry, hatred, neglect and gossip. Our bones are out of join</w:t>
      </w:r>
      <w:r w:rsidR="00C8338D" w:rsidRPr="00E62139">
        <w:rPr>
          <w:rFonts w:ascii="Book Antiqua" w:eastAsia="Book Antiqua" w:hAnsi="Book Antiqua" w:cs="Book Antiqua"/>
          <w:iCs/>
          <w:sz w:val="24"/>
          <w:szCs w:val="24"/>
        </w:rPr>
        <w:t>t</w:t>
      </w:r>
      <w:r w:rsidRPr="00E62139">
        <w:rPr>
          <w:rFonts w:ascii="Book Antiqua" w:eastAsia="Book Antiqua" w:hAnsi="Book Antiqua" w:cs="Book Antiqua"/>
          <w:iCs/>
          <w:sz w:val="24"/>
          <w:szCs w:val="24"/>
        </w:rPr>
        <w:t xml:space="preserve"> with </w:t>
      </w:r>
      <w:r w:rsidR="000971A3">
        <w:rPr>
          <w:rFonts w:ascii="Book Antiqua" w:eastAsia="Book Antiqua" w:hAnsi="Book Antiqua" w:cs="Book Antiqua"/>
          <w:iCs/>
          <w:sz w:val="24"/>
          <w:szCs w:val="24"/>
        </w:rPr>
        <w:t>our iniquity;</w:t>
      </w:r>
      <w:r w:rsidRPr="00E62139">
        <w:rPr>
          <w:rFonts w:ascii="Book Antiqua" w:eastAsia="Book Antiqua" w:hAnsi="Book Antiqua" w:cs="Book Antiqua"/>
          <w:iCs/>
          <w:sz w:val="24"/>
          <w:szCs w:val="24"/>
        </w:rPr>
        <w:t xml:space="preserve"> we stumble around</w:t>
      </w:r>
      <w:r w:rsidR="00D27EF9" w:rsidRPr="00E62139">
        <w:rPr>
          <w:rFonts w:ascii="Book Antiqua" w:eastAsia="Book Antiqua" w:hAnsi="Book Antiqua" w:cs="Book Antiqua"/>
          <w:iCs/>
          <w:sz w:val="24"/>
          <w:szCs w:val="24"/>
        </w:rPr>
        <w:t xml:space="preserve"> </w:t>
      </w:r>
      <w:r w:rsidRPr="00E62139">
        <w:rPr>
          <w:rFonts w:ascii="Book Antiqua" w:eastAsia="Book Antiqua" w:hAnsi="Book Antiqua" w:cs="Book Antiqua"/>
          <w:iCs/>
          <w:sz w:val="24"/>
          <w:szCs w:val="24"/>
        </w:rPr>
        <w:t>unable to walk in</w:t>
      </w:r>
      <w:r w:rsidR="0071367C" w:rsidRPr="00E62139">
        <w:rPr>
          <w:rFonts w:ascii="Book Antiqua" w:eastAsia="Book Antiqua" w:hAnsi="Book Antiqua" w:cs="Book Antiqua"/>
          <w:iCs/>
          <w:sz w:val="24"/>
          <w:szCs w:val="24"/>
        </w:rPr>
        <w:t xml:space="preserve"> </w:t>
      </w:r>
      <w:r w:rsidRPr="00E62139">
        <w:rPr>
          <w:rFonts w:ascii="Book Antiqua" w:eastAsia="Book Antiqua" w:hAnsi="Book Antiqua" w:cs="Book Antiqua"/>
          <w:iCs/>
          <w:sz w:val="24"/>
          <w:szCs w:val="24"/>
        </w:rPr>
        <w:t xml:space="preserve">love with you and our neighbours. </w:t>
      </w:r>
      <w:r w:rsidR="00D27EF9" w:rsidRPr="00E62139">
        <w:rPr>
          <w:rFonts w:ascii="Book Antiqua" w:eastAsia="Book Antiqua" w:hAnsi="Book Antiqua" w:cs="Book Antiqua"/>
          <w:iCs/>
          <w:sz w:val="24"/>
          <w:szCs w:val="24"/>
        </w:rPr>
        <w:t xml:space="preserve">Heal us, we pray. Forgive our </w:t>
      </w:r>
      <w:r w:rsidR="000971A3">
        <w:rPr>
          <w:rFonts w:ascii="Book Antiqua" w:eastAsia="Book Antiqua" w:hAnsi="Book Antiqua" w:cs="Book Antiqua"/>
          <w:iCs/>
          <w:sz w:val="24"/>
          <w:szCs w:val="24"/>
        </w:rPr>
        <w:t>transgressions</w:t>
      </w:r>
      <w:r w:rsidR="0071367C" w:rsidRPr="00E62139">
        <w:rPr>
          <w:rFonts w:ascii="Book Antiqua" w:eastAsia="Book Antiqua" w:hAnsi="Book Antiqua" w:cs="Book Antiqua"/>
          <w:iCs/>
          <w:sz w:val="24"/>
          <w:szCs w:val="24"/>
        </w:rPr>
        <w:t xml:space="preserve"> </w:t>
      </w:r>
      <w:r w:rsidR="00D27EF9" w:rsidRPr="00E62139">
        <w:rPr>
          <w:rFonts w:ascii="Book Antiqua" w:eastAsia="Book Antiqua" w:hAnsi="Book Antiqua" w:cs="Book Antiqua"/>
          <w:iCs/>
          <w:sz w:val="24"/>
          <w:szCs w:val="24"/>
        </w:rPr>
        <w:t>that we pour out to you, that we may be a redeemed people.</w:t>
      </w:r>
    </w:p>
    <w:p w14:paraId="54260D42" w14:textId="4F3197A6" w:rsidR="0063246C" w:rsidRPr="00E62139" w:rsidRDefault="002616E1" w:rsidP="0063246C">
      <w:pPr>
        <w:widowControl w:val="0"/>
        <w:rPr>
          <w:rFonts w:ascii="Book Antiqua" w:eastAsia="Book Antiqua" w:hAnsi="Book Antiqua" w:cs="Book Antiqua"/>
          <w:iCs/>
          <w:sz w:val="24"/>
          <w:szCs w:val="24"/>
        </w:rPr>
      </w:pPr>
      <w:r>
        <w:rPr>
          <w:rFonts w:ascii="Book Antiqua" w:eastAsia="Book Antiqua" w:hAnsi="Book Antiqua" w:cs="Book Antiqua"/>
          <w:noProof/>
          <w:sz w:val="24"/>
          <w:szCs w:val="24"/>
        </w:rPr>
        <w:drawing>
          <wp:anchor distT="0" distB="0" distL="114300" distR="114300" simplePos="0" relativeHeight="251664384" behindDoc="1" locked="0" layoutInCell="1" allowOverlap="1" wp14:anchorId="4C508AD4" wp14:editId="3DB11031">
            <wp:simplePos x="0" y="0"/>
            <wp:positionH relativeFrom="margin">
              <wp:posOffset>0</wp:posOffset>
            </wp:positionH>
            <wp:positionV relativeFrom="paragraph">
              <wp:posOffset>132080</wp:posOffset>
            </wp:positionV>
            <wp:extent cx="180975" cy="257175"/>
            <wp:effectExtent l="0" t="0" r="9525" b="9525"/>
            <wp:wrapTight wrapText="bothSides">
              <wp:wrapPolygon edited="0">
                <wp:start x="0" y="0"/>
                <wp:lineTo x="0" y="20800"/>
                <wp:lineTo x="20463" y="20800"/>
                <wp:lineTo x="20463" y="0"/>
                <wp:lineTo x="0" y="0"/>
              </wp:wrapPolygon>
            </wp:wrapTight>
            <wp:docPr id="882857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27094" name="Picture 138402709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0975" cy="257175"/>
                    </a:xfrm>
                    <a:prstGeom prst="rect">
                      <a:avLst/>
                    </a:prstGeom>
                  </pic:spPr>
                </pic:pic>
              </a:graphicData>
            </a:graphic>
            <wp14:sizeRelH relativeFrom="margin">
              <wp14:pctWidth>0</wp14:pctWidth>
            </wp14:sizeRelH>
            <wp14:sizeRelV relativeFrom="margin">
              <wp14:pctHeight>0</wp14:pctHeight>
            </wp14:sizeRelV>
          </wp:anchor>
        </w:drawing>
      </w:r>
    </w:p>
    <w:p w14:paraId="0A903F01" w14:textId="4009B355" w:rsidR="0063246C" w:rsidRPr="00962B19" w:rsidRDefault="0063246C" w:rsidP="0063246C">
      <w:pPr>
        <w:widowControl w:val="0"/>
        <w:rPr>
          <w:rFonts w:ascii="Book Antiqua" w:eastAsia="Book Antiqua" w:hAnsi="Book Antiqua" w:cs="Book Antiqua"/>
          <w:b/>
          <w:bCs/>
          <w:iCs/>
          <w:sz w:val="24"/>
          <w:szCs w:val="24"/>
          <w:lang w:val="en-CA"/>
        </w:rPr>
      </w:pPr>
      <w:r w:rsidRPr="00962B19">
        <w:rPr>
          <w:rFonts w:ascii="Book Antiqua" w:eastAsia="Book Antiqua" w:hAnsi="Book Antiqua" w:cs="Book Antiqua"/>
          <w:b/>
          <w:bCs/>
          <w:i/>
          <w:sz w:val="24"/>
          <w:szCs w:val="24"/>
          <w:lang w:val="en-CA"/>
        </w:rPr>
        <w:t xml:space="preserve">A </w:t>
      </w:r>
      <w:r w:rsidRPr="00962B19">
        <w:rPr>
          <w:rFonts w:ascii="Book Antiqua" w:eastAsia="Book Antiqua" w:hAnsi="Book Antiqua" w:cs="Book Antiqua"/>
          <w:b/>
          <w:bCs/>
          <w:iCs/>
          <w:sz w:val="24"/>
          <w:szCs w:val="24"/>
          <w:lang w:val="en-CA"/>
        </w:rPr>
        <w:t xml:space="preserve">HYMN ~ O Sacred Head </w:t>
      </w:r>
      <w:r w:rsidRPr="00962B19">
        <w:rPr>
          <w:rFonts w:ascii="Book Antiqua" w:eastAsia="Book Antiqua" w:hAnsi="Book Antiqua" w:cs="Book Antiqua"/>
          <w:b/>
          <w:bCs/>
          <w:iCs/>
          <w:sz w:val="24"/>
          <w:szCs w:val="24"/>
          <w:lang w:val="en-CA"/>
        </w:rPr>
        <w:tab/>
      </w:r>
      <w:r w:rsidRPr="00962B19">
        <w:rPr>
          <w:rFonts w:ascii="Book Antiqua" w:eastAsia="Book Antiqua" w:hAnsi="Book Antiqua" w:cs="Book Antiqua"/>
          <w:b/>
          <w:bCs/>
          <w:iCs/>
          <w:sz w:val="24"/>
          <w:szCs w:val="24"/>
          <w:lang w:val="en-CA"/>
        </w:rPr>
        <w:tab/>
      </w:r>
      <w:r w:rsidRPr="00962B19">
        <w:rPr>
          <w:rFonts w:ascii="Book Antiqua" w:eastAsia="Book Antiqua" w:hAnsi="Book Antiqua" w:cs="Book Antiqua"/>
          <w:b/>
          <w:bCs/>
          <w:iCs/>
          <w:sz w:val="24"/>
          <w:szCs w:val="24"/>
          <w:lang w:val="en-CA"/>
        </w:rPr>
        <w:tab/>
      </w:r>
      <w:r w:rsidR="00E62139" w:rsidRPr="00962B19">
        <w:rPr>
          <w:rFonts w:ascii="Book Antiqua" w:eastAsia="Book Antiqua" w:hAnsi="Book Antiqua" w:cs="Book Antiqua"/>
          <w:b/>
          <w:bCs/>
          <w:iCs/>
          <w:sz w:val="24"/>
          <w:szCs w:val="24"/>
          <w:lang w:val="en-CA"/>
        </w:rPr>
        <w:t xml:space="preserve">          </w:t>
      </w:r>
      <w:r w:rsidRPr="00962B19">
        <w:rPr>
          <w:rFonts w:ascii="Book Antiqua" w:eastAsia="Book Antiqua" w:hAnsi="Book Antiqua" w:cs="Book Antiqua"/>
          <w:b/>
          <w:bCs/>
          <w:iCs/>
          <w:sz w:val="24"/>
          <w:szCs w:val="24"/>
          <w:lang w:val="en-CA"/>
        </w:rPr>
        <w:t>VU 145</w:t>
      </w:r>
    </w:p>
    <w:p w14:paraId="34D826D6" w14:textId="77777777" w:rsidR="00370EFB" w:rsidRPr="00E62139" w:rsidRDefault="00370EFB" w:rsidP="0063246C">
      <w:pPr>
        <w:widowControl w:val="0"/>
        <w:rPr>
          <w:rFonts w:ascii="Book Antiqua" w:eastAsia="Book Antiqua" w:hAnsi="Book Antiqua" w:cs="Book Antiqua"/>
          <w:iCs/>
          <w:sz w:val="24"/>
          <w:szCs w:val="24"/>
          <w:lang w:val="en-CA"/>
        </w:rPr>
      </w:pPr>
    </w:p>
    <w:p w14:paraId="245DD76F" w14:textId="421C713F" w:rsidR="0063246C" w:rsidRPr="00E62139" w:rsidRDefault="0063246C" w:rsidP="00B22766">
      <w:pPr>
        <w:pStyle w:val="ListParagraph"/>
        <w:widowControl w:val="0"/>
        <w:numPr>
          <w:ilvl w:val="0"/>
          <w:numId w:val="5"/>
        </w:numPr>
        <w:ind w:left="567" w:hanging="567"/>
        <w:rPr>
          <w:rFonts w:ascii="Book Antiqua" w:eastAsia="Book Antiqua" w:hAnsi="Book Antiqua" w:cs="Book Antiqua"/>
          <w:iCs/>
          <w:sz w:val="24"/>
          <w:szCs w:val="24"/>
          <w:lang w:val="en-CA"/>
        </w:rPr>
      </w:pPr>
      <w:r w:rsidRPr="00E62139">
        <w:rPr>
          <w:rFonts w:ascii="Book Antiqua" w:eastAsia="Book Antiqua" w:hAnsi="Book Antiqua" w:cs="Book Antiqua"/>
          <w:iCs/>
          <w:sz w:val="24"/>
          <w:szCs w:val="24"/>
          <w:lang w:val="en-CA"/>
        </w:rPr>
        <w:t>L</w:t>
      </w:r>
      <w:r w:rsidR="00962B19">
        <w:rPr>
          <w:rFonts w:ascii="Book Antiqua" w:eastAsia="Book Antiqua" w:hAnsi="Book Antiqua" w:cs="Book Antiqua"/>
          <w:iCs/>
          <w:sz w:val="24"/>
          <w:szCs w:val="24"/>
          <w:lang w:val="en-CA"/>
        </w:rPr>
        <w:t xml:space="preserve">ibera </w:t>
      </w:r>
      <w:r w:rsidR="00EB58D2">
        <w:rPr>
          <w:rFonts w:ascii="Book Antiqua" w:eastAsia="Book Antiqua" w:hAnsi="Book Antiqua" w:cs="Book Antiqua"/>
          <w:iCs/>
          <w:sz w:val="24"/>
          <w:szCs w:val="24"/>
          <w:lang w:val="en-CA"/>
        </w:rPr>
        <w:t>m</w:t>
      </w:r>
      <w:r w:rsidR="00962B19">
        <w:rPr>
          <w:rFonts w:ascii="Book Antiqua" w:eastAsia="Book Antiqua" w:hAnsi="Book Antiqua" w:cs="Book Antiqua"/>
          <w:iCs/>
          <w:sz w:val="24"/>
          <w:szCs w:val="24"/>
          <w:lang w:val="en-CA"/>
        </w:rPr>
        <w:t>e, baritone solo: Chris Palmer</w:t>
      </w:r>
    </w:p>
    <w:p w14:paraId="0B319CAE" w14:textId="77777777" w:rsidR="0063246C" w:rsidRPr="00E62139" w:rsidRDefault="0063246C" w:rsidP="0063246C">
      <w:pPr>
        <w:widowControl w:val="0"/>
        <w:rPr>
          <w:rFonts w:ascii="Book Antiqua" w:eastAsia="Book Antiqua" w:hAnsi="Book Antiqua" w:cs="Book Antiqua"/>
          <w:iCs/>
          <w:sz w:val="24"/>
          <w:szCs w:val="24"/>
          <w:lang w:val="en-CA"/>
        </w:rPr>
      </w:pPr>
    </w:p>
    <w:p w14:paraId="0967289A" w14:textId="0ABD0B9E" w:rsidR="0063246C" w:rsidRPr="00E62139" w:rsidRDefault="0063246C" w:rsidP="0063246C">
      <w:pPr>
        <w:widowControl w:val="0"/>
        <w:rPr>
          <w:rFonts w:ascii="Book Antiqua" w:eastAsia="Book Antiqua" w:hAnsi="Book Antiqua" w:cs="Book Antiqua"/>
          <w:iCs/>
          <w:sz w:val="24"/>
          <w:szCs w:val="24"/>
          <w:lang w:val="en-CA"/>
        </w:rPr>
      </w:pPr>
      <w:r w:rsidRPr="00E62139">
        <w:rPr>
          <w:rFonts w:ascii="Book Antiqua" w:eastAsia="Book Antiqua" w:hAnsi="Book Antiqua" w:cs="Book Antiqua"/>
          <w:i/>
          <w:sz w:val="24"/>
          <w:szCs w:val="24"/>
          <w:lang w:val="en-CA"/>
        </w:rPr>
        <w:t xml:space="preserve">A </w:t>
      </w:r>
      <w:r w:rsidRPr="00E62139">
        <w:rPr>
          <w:rFonts w:ascii="Book Antiqua" w:eastAsia="Book Antiqua" w:hAnsi="Book Antiqua" w:cs="Book Antiqua"/>
          <w:iCs/>
          <w:sz w:val="24"/>
          <w:szCs w:val="24"/>
          <w:lang w:val="en-CA"/>
        </w:rPr>
        <w:t xml:space="preserve">READING </w:t>
      </w:r>
      <w:r w:rsidRPr="00E62139">
        <w:rPr>
          <w:rFonts w:ascii="Book Antiqua" w:eastAsia="Book Antiqua" w:hAnsi="Book Antiqua" w:cs="Book Antiqua"/>
          <w:i/>
          <w:sz w:val="24"/>
          <w:szCs w:val="24"/>
          <w:lang w:val="en-CA"/>
        </w:rPr>
        <w:t>from the</w:t>
      </w:r>
      <w:r w:rsidRPr="00E62139">
        <w:rPr>
          <w:rFonts w:ascii="Book Antiqua" w:eastAsia="Book Antiqua" w:hAnsi="Book Antiqua" w:cs="Book Antiqua"/>
          <w:iCs/>
          <w:sz w:val="24"/>
          <w:szCs w:val="24"/>
          <w:lang w:val="en-CA"/>
        </w:rPr>
        <w:t xml:space="preserve"> BOOK</w:t>
      </w:r>
      <w:r w:rsidRPr="00E62139">
        <w:rPr>
          <w:rFonts w:ascii="Book Antiqua" w:eastAsia="Book Antiqua" w:hAnsi="Book Antiqua" w:cs="Book Antiqua"/>
          <w:i/>
          <w:sz w:val="24"/>
          <w:szCs w:val="24"/>
          <w:lang w:val="en-CA"/>
        </w:rPr>
        <w:t xml:space="preserve"> of </w:t>
      </w:r>
      <w:r w:rsidRPr="00E62139">
        <w:rPr>
          <w:rFonts w:ascii="Book Antiqua" w:eastAsia="Book Antiqua" w:hAnsi="Book Antiqua" w:cs="Book Antiqua"/>
          <w:iCs/>
          <w:sz w:val="24"/>
          <w:szCs w:val="24"/>
          <w:lang w:val="en-CA"/>
        </w:rPr>
        <w:t>LUKE, 23</w:t>
      </w:r>
      <w:r w:rsidR="00860B8F">
        <w:rPr>
          <w:rFonts w:ascii="Book Antiqua" w:eastAsia="Book Antiqua" w:hAnsi="Book Antiqua" w:cs="Book Antiqua"/>
          <w:iCs/>
          <w:sz w:val="24"/>
          <w:szCs w:val="24"/>
          <w:lang w:val="en-CA"/>
        </w:rPr>
        <w:t xml:space="preserve">: </w:t>
      </w:r>
      <w:r w:rsidRPr="00E62139">
        <w:rPr>
          <w:rFonts w:ascii="Book Antiqua" w:eastAsia="Book Antiqua" w:hAnsi="Book Antiqua" w:cs="Book Antiqua"/>
          <w:iCs/>
          <w:sz w:val="24"/>
          <w:szCs w:val="24"/>
          <w:lang w:val="en-CA"/>
        </w:rPr>
        <w:t>39</w:t>
      </w:r>
      <w:r w:rsidR="00860B8F">
        <w:rPr>
          <w:rFonts w:ascii="Book Antiqua" w:eastAsia="Book Antiqua" w:hAnsi="Book Antiqua" w:cs="Book Antiqua"/>
          <w:iCs/>
          <w:sz w:val="24"/>
          <w:szCs w:val="24"/>
          <w:lang w:val="en-CA"/>
        </w:rPr>
        <w:t>-</w:t>
      </w:r>
      <w:r w:rsidRPr="00E62139">
        <w:rPr>
          <w:rFonts w:ascii="Book Antiqua" w:eastAsia="Book Antiqua" w:hAnsi="Book Antiqua" w:cs="Book Antiqua"/>
          <w:iCs/>
          <w:sz w:val="24"/>
          <w:szCs w:val="24"/>
          <w:lang w:val="en-CA"/>
        </w:rPr>
        <w:t>43</w:t>
      </w:r>
    </w:p>
    <w:p w14:paraId="60814B2E" w14:textId="77777777" w:rsidR="0063246C" w:rsidRPr="00E62139" w:rsidRDefault="0063246C" w:rsidP="0063246C">
      <w:pPr>
        <w:widowControl w:val="0"/>
        <w:rPr>
          <w:rFonts w:ascii="Book Antiqua" w:eastAsia="Book Antiqua" w:hAnsi="Book Antiqua" w:cs="Book Antiqua"/>
          <w:iCs/>
          <w:sz w:val="24"/>
          <w:szCs w:val="24"/>
          <w:lang w:val="en-CA"/>
        </w:rPr>
      </w:pPr>
    </w:p>
    <w:p w14:paraId="71E7A44F" w14:textId="7558EAC3" w:rsidR="0063246C" w:rsidRPr="00E62139" w:rsidRDefault="0063246C" w:rsidP="00B22766">
      <w:pPr>
        <w:pStyle w:val="ListParagraph"/>
        <w:widowControl w:val="0"/>
        <w:numPr>
          <w:ilvl w:val="0"/>
          <w:numId w:val="5"/>
        </w:numPr>
        <w:ind w:left="709" w:hanging="709"/>
        <w:rPr>
          <w:rFonts w:ascii="Book Antiqua" w:eastAsia="Book Antiqua" w:hAnsi="Book Antiqua" w:cs="Book Antiqua"/>
          <w:iCs/>
          <w:sz w:val="24"/>
          <w:szCs w:val="24"/>
          <w:lang w:val="en-CA"/>
        </w:rPr>
      </w:pPr>
      <w:r w:rsidRPr="00E62139">
        <w:rPr>
          <w:rFonts w:ascii="Book Antiqua" w:eastAsia="Book Antiqua" w:hAnsi="Book Antiqua" w:cs="Book Antiqua"/>
          <w:iCs/>
          <w:sz w:val="24"/>
          <w:szCs w:val="24"/>
          <w:lang w:val="en-CA"/>
        </w:rPr>
        <w:t>I</w:t>
      </w:r>
      <w:r w:rsidR="00962B19">
        <w:rPr>
          <w:rFonts w:ascii="Book Antiqua" w:eastAsia="Book Antiqua" w:hAnsi="Book Antiqua" w:cs="Book Antiqua"/>
          <w:iCs/>
          <w:sz w:val="24"/>
          <w:szCs w:val="24"/>
          <w:lang w:val="en-CA"/>
        </w:rPr>
        <w:t xml:space="preserve">n </w:t>
      </w:r>
      <w:r w:rsidR="00EB58D2">
        <w:rPr>
          <w:rFonts w:ascii="Book Antiqua" w:eastAsia="Book Antiqua" w:hAnsi="Book Antiqua" w:cs="Book Antiqua"/>
          <w:iCs/>
          <w:sz w:val="24"/>
          <w:szCs w:val="24"/>
          <w:lang w:val="en-CA"/>
        </w:rPr>
        <w:t>p</w:t>
      </w:r>
      <w:r w:rsidR="00962B19">
        <w:rPr>
          <w:rFonts w:ascii="Book Antiqua" w:eastAsia="Book Antiqua" w:hAnsi="Book Antiqua" w:cs="Book Antiqua"/>
          <w:iCs/>
          <w:sz w:val="24"/>
          <w:szCs w:val="24"/>
          <w:lang w:val="en-CA"/>
        </w:rPr>
        <w:t>aradisum</w:t>
      </w:r>
    </w:p>
    <w:p w14:paraId="67FFF19B" w14:textId="77777777" w:rsidR="0063246C" w:rsidRDefault="0063246C" w:rsidP="0063246C">
      <w:pPr>
        <w:widowControl w:val="0"/>
        <w:rPr>
          <w:rFonts w:ascii="Book Antiqua" w:eastAsia="Book Antiqua" w:hAnsi="Book Antiqua" w:cs="Book Antiqua"/>
          <w:iCs/>
          <w:sz w:val="24"/>
          <w:szCs w:val="24"/>
          <w:lang w:val="en-CA"/>
        </w:rPr>
      </w:pPr>
    </w:p>
    <w:p w14:paraId="43EEDCD3" w14:textId="77777777" w:rsidR="00E00947" w:rsidRPr="00E62139" w:rsidRDefault="00E00947" w:rsidP="0063246C">
      <w:pPr>
        <w:widowControl w:val="0"/>
        <w:rPr>
          <w:rFonts w:ascii="Book Antiqua" w:eastAsia="Book Antiqua" w:hAnsi="Book Antiqua" w:cs="Book Antiqua"/>
          <w:iCs/>
          <w:sz w:val="24"/>
          <w:szCs w:val="24"/>
          <w:lang w:val="en-CA"/>
        </w:rPr>
      </w:pPr>
    </w:p>
    <w:p w14:paraId="6EABE3A6" w14:textId="51EC0E67" w:rsidR="0063246C" w:rsidRDefault="0063246C" w:rsidP="0063246C">
      <w:pPr>
        <w:widowControl w:val="0"/>
        <w:jc w:val="center"/>
        <w:rPr>
          <w:rFonts w:ascii="Book Antiqua" w:eastAsia="Book Antiqua" w:hAnsi="Book Antiqua" w:cs="Book Antiqua"/>
          <w:b/>
          <w:bCs/>
          <w:i/>
          <w:sz w:val="24"/>
          <w:szCs w:val="24"/>
        </w:rPr>
      </w:pPr>
      <w:r w:rsidRPr="00E62139">
        <w:rPr>
          <w:rFonts w:ascii="Book Antiqua" w:eastAsia="Book Antiqua" w:hAnsi="Book Antiqua" w:cs="Book Antiqua"/>
          <w:b/>
          <w:bCs/>
          <w:i/>
          <w:sz w:val="24"/>
          <w:szCs w:val="24"/>
        </w:rPr>
        <w:t>It is finished.</w:t>
      </w:r>
      <w:r w:rsidR="008D79FF" w:rsidRPr="00E62139">
        <w:rPr>
          <w:rFonts w:ascii="Book Antiqua" w:eastAsia="Book Antiqua" w:hAnsi="Book Antiqua" w:cs="Book Antiqua"/>
          <w:b/>
          <w:bCs/>
          <w:i/>
          <w:sz w:val="24"/>
          <w:szCs w:val="24"/>
        </w:rPr>
        <w:t xml:space="preserve"> </w:t>
      </w:r>
    </w:p>
    <w:p w14:paraId="39A32028" w14:textId="77777777" w:rsidR="00860B8F" w:rsidRPr="00E62139" w:rsidRDefault="00860B8F" w:rsidP="0063246C">
      <w:pPr>
        <w:widowControl w:val="0"/>
        <w:jc w:val="center"/>
        <w:rPr>
          <w:rFonts w:ascii="Book Antiqua" w:eastAsia="Book Antiqua" w:hAnsi="Book Antiqua" w:cs="Book Antiqua"/>
          <w:b/>
          <w:bCs/>
          <w:i/>
          <w:sz w:val="24"/>
          <w:szCs w:val="24"/>
        </w:rPr>
      </w:pPr>
    </w:p>
    <w:p w14:paraId="16D6169C" w14:textId="77777777" w:rsidR="00860B8F" w:rsidRDefault="0063246C" w:rsidP="0063246C">
      <w:pPr>
        <w:widowControl w:val="0"/>
        <w:jc w:val="center"/>
        <w:rPr>
          <w:rFonts w:ascii="Book Antiqua" w:eastAsia="Book Antiqua" w:hAnsi="Book Antiqua" w:cs="Book Antiqua"/>
          <w:b/>
          <w:bCs/>
          <w:i/>
          <w:sz w:val="24"/>
          <w:szCs w:val="24"/>
        </w:rPr>
      </w:pPr>
      <w:r w:rsidRPr="00E62139">
        <w:rPr>
          <w:rFonts w:ascii="Book Antiqua" w:eastAsia="Book Antiqua" w:hAnsi="Book Antiqua" w:cs="Book Antiqua"/>
          <w:b/>
          <w:bCs/>
          <w:i/>
          <w:sz w:val="24"/>
          <w:szCs w:val="24"/>
        </w:rPr>
        <w:t xml:space="preserve">We extinguish the Christ Candle, </w:t>
      </w:r>
    </w:p>
    <w:p w14:paraId="408AE382" w14:textId="3A2B073E" w:rsidR="0063246C" w:rsidRDefault="00962B19" w:rsidP="0063246C">
      <w:pPr>
        <w:widowControl w:val="0"/>
        <w:jc w:val="center"/>
        <w:rPr>
          <w:rFonts w:ascii="Book Antiqua" w:eastAsia="Book Antiqua" w:hAnsi="Book Antiqua" w:cs="Book Antiqua"/>
          <w:b/>
          <w:bCs/>
          <w:i/>
          <w:sz w:val="24"/>
          <w:szCs w:val="24"/>
        </w:rPr>
      </w:pPr>
      <w:r>
        <w:rPr>
          <w:rFonts w:ascii="Book Antiqua" w:eastAsia="Book Antiqua" w:hAnsi="Book Antiqua" w:cs="Book Antiqua"/>
          <w:b/>
          <w:bCs/>
          <w:i/>
          <w:sz w:val="24"/>
          <w:szCs w:val="24"/>
        </w:rPr>
        <w:t>and</w:t>
      </w:r>
      <w:r w:rsidR="0063246C" w:rsidRPr="00E62139">
        <w:rPr>
          <w:rFonts w:ascii="Book Antiqua" w:eastAsia="Book Antiqua" w:hAnsi="Book Antiqua" w:cs="Book Antiqua"/>
          <w:b/>
          <w:bCs/>
          <w:i/>
          <w:sz w:val="24"/>
          <w:szCs w:val="24"/>
        </w:rPr>
        <w:t xml:space="preserve"> drap</w:t>
      </w:r>
      <w:r>
        <w:rPr>
          <w:rFonts w:ascii="Book Antiqua" w:eastAsia="Book Antiqua" w:hAnsi="Book Antiqua" w:cs="Book Antiqua"/>
          <w:b/>
          <w:bCs/>
          <w:i/>
          <w:sz w:val="24"/>
          <w:szCs w:val="24"/>
        </w:rPr>
        <w:t>e</w:t>
      </w:r>
      <w:r w:rsidR="0063246C" w:rsidRPr="00E62139">
        <w:rPr>
          <w:rFonts w:ascii="Book Antiqua" w:eastAsia="Book Antiqua" w:hAnsi="Book Antiqua" w:cs="Book Antiqua"/>
          <w:b/>
          <w:bCs/>
          <w:i/>
          <w:sz w:val="24"/>
          <w:szCs w:val="24"/>
        </w:rPr>
        <w:t xml:space="preserve"> the table and Cross</w:t>
      </w:r>
      <w:r>
        <w:rPr>
          <w:rFonts w:ascii="Book Antiqua" w:eastAsia="Book Antiqua" w:hAnsi="Book Antiqua" w:cs="Book Antiqua"/>
          <w:b/>
          <w:bCs/>
          <w:i/>
          <w:sz w:val="24"/>
          <w:szCs w:val="24"/>
        </w:rPr>
        <w:t>.</w:t>
      </w:r>
    </w:p>
    <w:p w14:paraId="3AB21C2D" w14:textId="77777777" w:rsidR="002616E1" w:rsidRDefault="002616E1" w:rsidP="00D25EBD">
      <w:pPr>
        <w:widowControl w:val="0"/>
        <w:rPr>
          <w:rFonts w:ascii="Book Antiqua" w:eastAsia="Book Antiqua" w:hAnsi="Book Antiqua" w:cs="Book Antiqua"/>
          <w:i/>
          <w:sz w:val="24"/>
          <w:szCs w:val="24"/>
        </w:rPr>
      </w:pPr>
    </w:p>
    <w:p w14:paraId="22F0CBD7" w14:textId="363CBE91" w:rsidR="00D25EBD" w:rsidRDefault="004D2334" w:rsidP="00D25EBD">
      <w:pPr>
        <w:widowControl w:val="0"/>
        <w:rPr>
          <w:rFonts w:ascii="Book Antiqua" w:eastAsia="Book Antiqua" w:hAnsi="Book Antiqua" w:cs="Book Antiqua"/>
          <w:iCs/>
          <w:sz w:val="24"/>
          <w:szCs w:val="24"/>
        </w:rPr>
      </w:pPr>
      <w:r w:rsidRPr="00E62139">
        <w:rPr>
          <w:rFonts w:ascii="Book Antiqua" w:eastAsia="Book Antiqua" w:hAnsi="Book Antiqua" w:cs="Book Antiqua"/>
          <w:i/>
          <w:sz w:val="24"/>
          <w:szCs w:val="24"/>
        </w:rPr>
        <w:t xml:space="preserve">The </w:t>
      </w:r>
      <w:r w:rsidR="0063246C" w:rsidRPr="00E62139">
        <w:rPr>
          <w:rFonts w:ascii="Book Antiqua" w:eastAsia="Book Antiqua" w:hAnsi="Book Antiqua" w:cs="Book Antiqua"/>
          <w:iCs/>
          <w:sz w:val="24"/>
          <w:szCs w:val="24"/>
        </w:rPr>
        <w:t>BENEDICTION</w:t>
      </w:r>
    </w:p>
    <w:p w14:paraId="71191E35" w14:textId="77777777" w:rsidR="00E00947" w:rsidRPr="00E62139" w:rsidRDefault="00E00947" w:rsidP="00D25EBD">
      <w:pPr>
        <w:widowControl w:val="0"/>
        <w:rPr>
          <w:rFonts w:ascii="Book Antiqua" w:eastAsia="Book Antiqua" w:hAnsi="Book Antiqua" w:cs="Book Antiqua"/>
          <w:iCs/>
          <w:sz w:val="24"/>
          <w:szCs w:val="24"/>
        </w:rPr>
      </w:pPr>
    </w:p>
    <w:p w14:paraId="3DA04031" w14:textId="620D1000" w:rsidR="0063246C" w:rsidRPr="00E62139" w:rsidRDefault="004D2334" w:rsidP="004D2334">
      <w:pPr>
        <w:widowControl w:val="0"/>
        <w:ind w:left="851" w:right="-120" w:hanging="851"/>
        <w:rPr>
          <w:rFonts w:ascii="Book Antiqua" w:eastAsia="Book Antiqua" w:hAnsi="Book Antiqua" w:cs="Book Antiqua"/>
          <w:iCs/>
          <w:sz w:val="24"/>
          <w:szCs w:val="24"/>
          <w:lang w:val="en-CA"/>
        </w:rPr>
      </w:pPr>
      <w:r w:rsidRPr="00E62139">
        <w:rPr>
          <w:rFonts w:ascii="Book Antiqua" w:eastAsia="Book Antiqua" w:hAnsi="Book Antiqua" w:cs="Book Antiqua"/>
          <w:iCs/>
          <w:sz w:val="24"/>
          <w:szCs w:val="24"/>
        </w:rPr>
        <w:t>One:</w:t>
      </w:r>
      <w:r w:rsidRPr="00E62139">
        <w:rPr>
          <w:rFonts w:ascii="Book Antiqua" w:eastAsia="Book Antiqua" w:hAnsi="Book Antiqua" w:cs="Book Antiqua"/>
          <w:iCs/>
          <w:sz w:val="24"/>
          <w:szCs w:val="24"/>
        </w:rPr>
        <w:tab/>
      </w:r>
      <w:r w:rsidR="0063246C" w:rsidRPr="00E62139">
        <w:rPr>
          <w:rFonts w:ascii="Book Antiqua" w:eastAsia="Book Antiqua" w:hAnsi="Book Antiqua" w:cs="Book Antiqua"/>
          <w:iCs/>
          <w:sz w:val="24"/>
          <w:szCs w:val="24"/>
        </w:rPr>
        <w:t xml:space="preserve">For this we know; God is light, in him there is no darkness at all. And Jesus is the light of the world. What we have today, then, is a judgment. Light has come into the world, but we…. we the broken, we loved the darkness rather than </w:t>
      </w:r>
      <w:r w:rsidR="00962B19">
        <w:rPr>
          <w:rFonts w:ascii="Book Antiqua" w:eastAsia="Book Antiqua" w:hAnsi="Book Antiqua" w:cs="Book Antiqua"/>
          <w:iCs/>
          <w:sz w:val="24"/>
          <w:szCs w:val="24"/>
        </w:rPr>
        <w:t>l</w:t>
      </w:r>
      <w:r w:rsidR="0063246C" w:rsidRPr="00E62139">
        <w:rPr>
          <w:rFonts w:ascii="Book Antiqua" w:eastAsia="Book Antiqua" w:hAnsi="Book Antiqua" w:cs="Book Antiqua"/>
          <w:iCs/>
          <w:sz w:val="24"/>
          <w:szCs w:val="24"/>
        </w:rPr>
        <w:t>ight. Even now, even at the end, a light shines mostly in the darkness and the darkness will not overcome it.</w:t>
      </w:r>
    </w:p>
    <w:p w14:paraId="47CB6F51" w14:textId="76C9B082" w:rsidR="0063246C" w:rsidRDefault="0063246C" w:rsidP="0063246C">
      <w:pPr>
        <w:widowControl w:val="0"/>
        <w:rPr>
          <w:rFonts w:ascii="Book Antiqua" w:eastAsia="Book Antiqua" w:hAnsi="Book Antiqua" w:cs="Book Antiqua"/>
          <w:iCs/>
          <w:sz w:val="24"/>
          <w:szCs w:val="24"/>
        </w:rPr>
      </w:pPr>
    </w:p>
    <w:p w14:paraId="1A4D9367" w14:textId="77777777" w:rsidR="00E00947" w:rsidRPr="00E62139" w:rsidRDefault="00E00947" w:rsidP="0063246C">
      <w:pPr>
        <w:widowControl w:val="0"/>
        <w:rPr>
          <w:rFonts w:ascii="Book Antiqua" w:eastAsia="Book Antiqua" w:hAnsi="Book Antiqua" w:cs="Book Antiqua"/>
          <w:iCs/>
          <w:sz w:val="24"/>
          <w:szCs w:val="24"/>
        </w:rPr>
      </w:pPr>
    </w:p>
    <w:p w14:paraId="627A5642" w14:textId="1193EF2F" w:rsidR="0063246C" w:rsidRDefault="0063246C" w:rsidP="004D2334">
      <w:pPr>
        <w:widowControl w:val="0"/>
        <w:jc w:val="center"/>
        <w:rPr>
          <w:rFonts w:ascii="Book Antiqua" w:eastAsia="Book Antiqua" w:hAnsi="Book Antiqua" w:cs="Book Antiqua"/>
          <w:i/>
          <w:sz w:val="24"/>
          <w:szCs w:val="24"/>
        </w:rPr>
      </w:pPr>
      <w:r w:rsidRPr="00E62139">
        <w:rPr>
          <w:rFonts w:ascii="Book Antiqua" w:eastAsia="Book Antiqua" w:hAnsi="Book Antiqua" w:cs="Book Antiqua"/>
          <w:i/>
          <w:sz w:val="24"/>
          <w:szCs w:val="24"/>
        </w:rPr>
        <w:t>The last small light is taken out of the sanctuar</w:t>
      </w:r>
      <w:r w:rsidR="00962B19">
        <w:rPr>
          <w:rFonts w:ascii="Book Antiqua" w:eastAsia="Book Antiqua" w:hAnsi="Book Antiqua" w:cs="Book Antiqua"/>
          <w:i/>
          <w:sz w:val="24"/>
          <w:szCs w:val="24"/>
        </w:rPr>
        <w:t>y.</w:t>
      </w:r>
    </w:p>
    <w:p w14:paraId="71246F9C" w14:textId="3AF8D40B" w:rsidR="00E62139" w:rsidRPr="00E62139" w:rsidRDefault="00E62139" w:rsidP="004D2334">
      <w:pPr>
        <w:widowControl w:val="0"/>
        <w:jc w:val="center"/>
        <w:rPr>
          <w:rFonts w:ascii="Book Antiqua" w:eastAsia="Book Antiqua" w:hAnsi="Book Antiqua" w:cs="Book Antiqua"/>
          <w:i/>
          <w:sz w:val="24"/>
          <w:szCs w:val="24"/>
        </w:rPr>
      </w:pPr>
    </w:p>
    <w:p w14:paraId="21DCDD85" w14:textId="10E061CD" w:rsidR="0063246C" w:rsidRPr="00E62139" w:rsidRDefault="0063246C" w:rsidP="0063246C">
      <w:pPr>
        <w:widowControl w:val="0"/>
        <w:jc w:val="center"/>
        <w:rPr>
          <w:rFonts w:ascii="Book Antiqua" w:eastAsia="Book Antiqua" w:hAnsi="Book Antiqua" w:cs="Book Antiqua"/>
          <w:b/>
          <w:bCs/>
          <w:i/>
          <w:sz w:val="24"/>
          <w:szCs w:val="24"/>
        </w:rPr>
      </w:pPr>
      <w:r w:rsidRPr="00E62139">
        <w:rPr>
          <w:rFonts w:ascii="Book Antiqua" w:eastAsia="Book Antiqua" w:hAnsi="Book Antiqua" w:cs="Book Antiqua"/>
          <w:b/>
          <w:bCs/>
          <w:i/>
          <w:sz w:val="24"/>
          <w:szCs w:val="24"/>
        </w:rPr>
        <w:t>We ask you to leave in silence….</w:t>
      </w:r>
    </w:p>
    <w:p w14:paraId="7D5BC91B" w14:textId="19F9A008" w:rsidR="005653DA" w:rsidRDefault="005653DA" w:rsidP="0063246C">
      <w:pPr>
        <w:widowControl w:val="0"/>
        <w:jc w:val="center"/>
        <w:rPr>
          <w:rFonts w:ascii="Book Antiqua" w:eastAsia="Book Antiqua" w:hAnsi="Book Antiqua" w:cs="Book Antiqua"/>
          <w:i/>
          <w:sz w:val="24"/>
          <w:szCs w:val="24"/>
        </w:rPr>
      </w:pPr>
    </w:p>
    <w:p w14:paraId="7BBBE799" w14:textId="77777777" w:rsidR="002616E1" w:rsidRDefault="002616E1" w:rsidP="0063246C">
      <w:pPr>
        <w:widowControl w:val="0"/>
        <w:jc w:val="center"/>
        <w:rPr>
          <w:rFonts w:ascii="Book Antiqua" w:eastAsia="Book Antiqua" w:hAnsi="Book Antiqua" w:cs="Book Antiqua"/>
          <w:i/>
          <w:sz w:val="24"/>
          <w:szCs w:val="24"/>
        </w:rPr>
      </w:pPr>
    </w:p>
    <w:p w14:paraId="7019BB35" w14:textId="4782CDC1" w:rsidR="005653DA" w:rsidRPr="005653DA" w:rsidRDefault="005653DA" w:rsidP="005653DA">
      <w:pPr>
        <w:widowControl w:val="0"/>
        <w:jc w:val="center"/>
        <w:rPr>
          <w:rFonts w:ascii="Book Antiqua" w:eastAsia="Book Antiqua" w:hAnsi="Book Antiqua" w:cs="Book Antiqua"/>
          <w:i/>
          <w:iCs/>
          <w:sz w:val="24"/>
          <w:szCs w:val="24"/>
        </w:rPr>
      </w:pPr>
      <w:r w:rsidRPr="005653DA">
        <w:rPr>
          <w:rFonts w:ascii="Book Antiqua" w:eastAsia="Book Antiqua" w:hAnsi="Book Antiqua" w:cs="Book Antiqua"/>
          <w:i/>
          <w:iCs/>
          <w:sz w:val="24"/>
          <w:szCs w:val="24"/>
        </w:rPr>
        <w:sym w:font="Wingdings" w:char="F098"/>
      </w:r>
      <w:r w:rsidRPr="005653DA">
        <w:rPr>
          <w:rFonts w:ascii="Book Antiqua" w:eastAsia="Book Antiqua" w:hAnsi="Book Antiqua" w:cs="Book Antiqua"/>
          <w:i/>
          <w:iCs/>
          <w:sz w:val="24"/>
          <w:szCs w:val="24"/>
        </w:rPr>
        <w:sym w:font="Wingdings" w:char="F098"/>
      </w:r>
      <w:r w:rsidRPr="005653DA">
        <w:rPr>
          <w:rFonts w:ascii="Book Antiqua" w:eastAsia="Book Antiqua" w:hAnsi="Book Antiqua" w:cs="Book Antiqua"/>
          <w:i/>
          <w:iCs/>
          <w:sz w:val="24"/>
          <w:szCs w:val="24"/>
        </w:rPr>
        <w:sym w:font="Wingdings" w:char="F098"/>
      </w:r>
      <w:r w:rsidRPr="005653DA">
        <w:rPr>
          <w:rFonts w:ascii="Book Antiqua" w:eastAsia="Book Antiqua" w:hAnsi="Book Antiqua" w:cs="Book Antiqua"/>
          <w:i/>
          <w:iCs/>
          <w:sz w:val="24"/>
          <w:szCs w:val="24"/>
        </w:rPr>
        <w:sym w:font="Wingdings" w:char="F098"/>
      </w:r>
    </w:p>
    <w:p w14:paraId="7A955BFF" w14:textId="77777777" w:rsidR="00513D53" w:rsidRDefault="00513D53" w:rsidP="0063246C">
      <w:pPr>
        <w:widowControl w:val="0"/>
        <w:jc w:val="center"/>
        <w:rPr>
          <w:rFonts w:ascii="Book Antiqua" w:eastAsia="Book Antiqua" w:hAnsi="Book Antiqua" w:cs="Book Antiqua"/>
          <w:i/>
          <w:sz w:val="24"/>
          <w:szCs w:val="24"/>
        </w:rPr>
      </w:pPr>
    </w:p>
    <w:p w14:paraId="49476227" w14:textId="77777777" w:rsidR="002616E1" w:rsidRDefault="002616E1" w:rsidP="0063246C">
      <w:pPr>
        <w:widowControl w:val="0"/>
        <w:jc w:val="center"/>
        <w:rPr>
          <w:rFonts w:ascii="Book Antiqua" w:eastAsia="Book Antiqua" w:hAnsi="Book Antiqua" w:cs="Book Antiqua"/>
          <w:i/>
          <w:sz w:val="24"/>
          <w:szCs w:val="24"/>
        </w:rPr>
      </w:pPr>
    </w:p>
    <w:p w14:paraId="00EABA05" w14:textId="4D51D69A" w:rsidR="00B22766" w:rsidRDefault="00B22766" w:rsidP="00B22766">
      <w:pPr>
        <w:widowControl w:val="0"/>
        <w:jc w:val="center"/>
        <w:rPr>
          <w:rFonts w:ascii="Book Antiqua" w:eastAsia="Book Antiqua" w:hAnsi="Book Antiqua" w:cs="Book Antiqua"/>
          <w:b/>
          <w:bCs/>
          <w:i/>
          <w:iCs/>
          <w:sz w:val="24"/>
          <w:szCs w:val="24"/>
        </w:rPr>
      </w:pPr>
      <w:r w:rsidRPr="00B22766">
        <w:rPr>
          <w:rFonts w:ascii="Book Antiqua" w:eastAsia="Book Antiqua" w:hAnsi="Book Antiqua" w:cs="Book Antiqua"/>
          <w:b/>
          <w:bCs/>
          <w:i/>
          <w:iCs/>
          <w:sz w:val="24"/>
          <w:szCs w:val="24"/>
        </w:rPr>
        <w:t xml:space="preserve">Offering Plates are available </w:t>
      </w:r>
      <w:r w:rsidRPr="00E62139">
        <w:rPr>
          <w:rFonts w:ascii="Book Antiqua" w:eastAsia="Book Antiqua" w:hAnsi="Book Antiqua" w:cs="Book Antiqua"/>
          <w:b/>
          <w:bCs/>
          <w:i/>
          <w:iCs/>
          <w:sz w:val="24"/>
          <w:szCs w:val="24"/>
        </w:rPr>
        <w:t>at</w:t>
      </w:r>
      <w:r w:rsidRPr="00B22766">
        <w:rPr>
          <w:rFonts w:ascii="Book Antiqua" w:eastAsia="Book Antiqua" w:hAnsi="Book Antiqua" w:cs="Book Antiqua"/>
          <w:b/>
          <w:bCs/>
          <w:i/>
          <w:iCs/>
          <w:sz w:val="24"/>
          <w:szCs w:val="24"/>
        </w:rPr>
        <w:t xml:space="preserve"> the entrances to the Sanctuary for your kind donations.</w:t>
      </w:r>
    </w:p>
    <w:p w14:paraId="03ACBEA9" w14:textId="0D7C9309" w:rsidR="00E62139" w:rsidRDefault="00E62139" w:rsidP="00B22766">
      <w:pPr>
        <w:widowControl w:val="0"/>
        <w:jc w:val="center"/>
        <w:rPr>
          <w:rFonts w:ascii="Book Antiqua" w:eastAsia="Book Antiqua" w:hAnsi="Book Antiqua" w:cs="Book Antiqua"/>
          <w:b/>
          <w:bCs/>
          <w:i/>
          <w:iCs/>
          <w:sz w:val="24"/>
          <w:szCs w:val="24"/>
        </w:rPr>
      </w:pPr>
    </w:p>
    <w:p w14:paraId="0F7653C0" w14:textId="77777777" w:rsidR="002616E1" w:rsidRDefault="002616E1" w:rsidP="00B22766">
      <w:pPr>
        <w:widowControl w:val="0"/>
        <w:jc w:val="center"/>
        <w:rPr>
          <w:rFonts w:ascii="Book Antiqua" w:eastAsia="Book Antiqua" w:hAnsi="Book Antiqua" w:cs="Book Antiqua"/>
          <w:b/>
          <w:bCs/>
          <w:i/>
          <w:iCs/>
          <w:sz w:val="24"/>
          <w:szCs w:val="24"/>
        </w:rPr>
      </w:pPr>
    </w:p>
    <w:p w14:paraId="5B145147" w14:textId="652BC4BD" w:rsidR="00C8338D" w:rsidRDefault="00C8338D" w:rsidP="00C8338D">
      <w:pPr>
        <w:widowControl w:val="0"/>
        <w:jc w:val="center"/>
        <w:rPr>
          <w:rFonts w:ascii="Book Antiqua" w:eastAsia="Book Antiqua" w:hAnsi="Book Antiqua" w:cs="Book Antiqua"/>
          <w:i/>
          <w:iCs/>
          <w:sz w:val="24"/>
          <w:szCs w:val="24"/>
        </w:rPr>
      </w:pPr>
      <w:r w:rsidRPr="00E62139">
        <w:rPr>
          <w:rFonts w:ascii="Book Antiqua" w:eastAsia="Book Antiqua" w:hAnsi="Book Antiqua" w:cs="Book Antiqua"/>
          <w:i/>
          <w:iCs/>
          <w:sz w:val="24"/>
          <w:szCs w:val="24"/>
        </w:rPr>
        <w:sym w:font="Wingdings" w:char="F098"/>
      </w:r>
      <w:r w:rsidRPr="00E62139">
        <w:rPr>
          <w:rFonts w:ascii="Book Antiqua" w:eastAsia="Book Antiqua" w:hAnsi="Book Antiqua" w:cs="Book Antiqua"/>
          <w:i/>
          <w:iCs/>
          <w:sz w:val="24"/>
          <w:szCs w:val="24"/>
        </w:rPr>
        <w:sym w:font="Wingdings" w:char="F098"/>
      </w:r>
      <w:r w:rsidRPr="00E62139">
        <w:rPr>
          <w:rFonts w:ascii="Book Antiqua" w:eastAsia="Book Antiqua" w:hAnsi="Book Antiqua" w:cs="Book Antiqua"/>
          <w:i/>
          <w:iCs/>
          <w:sz w:val="24"/>
          <w:szCs w:val="24"/>
        </w:rPr>
        <w:sym w:font="Wingdings" w:char="F098"/>
      </w:r>
      <w:r w:rsidRPr="00E62139">
        <w:rPr>
          <w:rFonts w:ascii="Book Antiqua" w:eastAsia="Book Antiqua" w:hAnsi="Book Antiqua" w:cs="Book Antiqua"/>
          <w:i/>
          <w:iCs/>
          <w:sz w:val="24"/>
          <w:szCs w:val="24"/>
        </w:rPr>
        <w:sym w:font="Wingdings" w:char="F098"/>
      </w:r>
    </w:p>
    <w:p w14:paraId="49313F8A" w14:textId="1C98D3BD" w:rsidR="00E62139" w:rsidRDefault="00E62139" w:rsidP="00C8338D">
      <w:pPr>
        <w:widowControl w:val="0"/>
        <w:jc w:val="center"/>
        <w:rPr>
          <w:rFonts w:ascii="Book Antiqua" w:eastAsia="Book Antiqua" w:hAnsi="Book Antiqua" w:cs="Book Antiqua"/>
          <w:i/>
          <w:iCs/>
          <w:sz w:val="24"/>
          <w:szCs w:val="24"/>
        </w:rPr>
      </w:pPr>
    </w:p>
    <w:p w14:paraId="62C0AEF9" w14:textId="77777777" w:rsidR="002616E1" w:rsidRDefault="002616E1" w:rsidP="00C8338D">
      <w:pPr>
        <w:widowControl w:val="0"/>
        <w:jc w:val="center"/>
        <w:rPr>
          <w:rFonts w:ascii="Book Antiqua" w:eastAsia="Book Antiqua" w:hAnsi="Book Antiqua" w:cs="Book Antiqua"/>
          <w:i/>
          <w:iCs/>
          <w:sz w:val="24"/>
          <w:szCs w:val="24"/>
        </w:rPr>
      </w:pPr>
    </w:p>
    <w:p w14:paraId="0D89DFE6" w14:textId="5A56D7AA" w:rsidR="002616E1" w:rsidRDefault="002616E1" w:rsidP="00C8338D">
      <w:pPr>
        <w:widowControl w:val="0"/>
        <w:jc w:val="center"/>
        <w:rPr>
          <w:rFonts w:ascii="Book Antiqua" w:eastAsia="Book Antiqua" w:hAnsi="Book Antiqua" w:cs="Book Antiqua"/>
          <w:i/>
          <w:iCs/>
          <w:sz w:val="24"/>
          <w:szCs w:val="24"/>
        </w:rPr>
      </w:pPr>
      <w:r>
        <w:rPr>
          <w:rFonts w:ascii="Book Antiqua" w:eastAsia="Book Antiqua" w:hAnsi="Book Antiqua" w:cs="Book Antiqua"/>
          <w:i/>
          <w:iCs/>
          <w:noProof/>
          <w:sz w:val="24"/>
          <w:szCs w:val="24"/>
        </w:rPr>
        <mc:AlternateContent>
          <mc:Choice Requires="wps">
            <w:drawing>
              <wp:anchor distT="0" distB="0" distL="114300" distR="114300" simplePos="0" relativeHeight="251665408" behindDoc="0" locked="0" layoutInCell="1" allowOverlap="1" wp14:anchorId="509C7A36" wp14:editId="1473F7E2">
                <wp:simplePos x="0" y="0"/>
                <wp:positionH relativeFrom="column">
                  <wp:posOffset>19050</wp:posOffset>
                </wp:positionH>
                <wp:positionV relativeFrom="paragraph">
                  <wp:posOffset>122555</wp:posOffset>
                </wp:positionV>
                <wp:extent cx="4133850" cy="904875"/>
                <wp:effectExtent l="0" t="0" r="19050" b="28575"/>
                <wp:wrapNone/>
                <wp:docPr id="1457324364" name="Rectangle 5"/>
                <wp:cNvGraphicFramePr/>
                <a:graphic xmlns:a="http://schemas.openxmlformats.org/drawingml/2006/main">
                  <a:graphicData uri="http://schemas.microsoft.com/office/word/2010/wordprocessingShape">
                    <wps:wsp>
                      <wps:cNvSpPr/>
                      <wps:spPr>
                        <a:xfrm>
                          <a:off x="0" y="0"/>
                          <a:ext cx="4133850" cy="904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CF599" id="Rectangle 5" o:spid="_x0000_s1026" style="position:absolute;margin-left:1.5pt;margin-top:9.65pt;width:325.5pt;height:7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" filled="f" strokecolor="black [3213]" strokeweight="1pt"/>
            </w:pict>
          </mc:Fallback>
        </mc:AlternateContent>
      </w:r>
    </w:p>
    <w:p w14:paraId="6D0EDD53" w14:textId="77777777" w:rsidR="009B5F0C" w:rsidRPr="004E5D3E" w:rsidRDefault="00E62139" w:rsidP="00C8338D">
      <w:pPr>
        <w:widowControl w:val="0"/>
        <w:jc w:val="center"/>
        <w:rPr>
          <w:rFonts w:ascii="Book Antiqua" w:eastAsia="Book Antiqua" w:hAnsi="Book Antiqua" w:cs="Book Antiqua"/>
          <w:sz w:val="24"/>
          <w:szCs w:val="24"/>
        </w:rPr>
      </w:pPr>
      <w:r w:rsidRPr="004E5D3E">
        <w:rPr>
          <w:rFonts w:ascii="Book Antiqua" w:eastAsia="Book Antiqua" w:hAnsi="Book Antiqua" w:cs="Book Antiqua"/>
          <w:sz w:val="24"/>
          <w:szCs w:val="24"/>
        </w:rPr>
        <w:t xml:space="preserve">Please join us for our </w:t>
      </w:r>
    </w:p>
    <w:p w14:paraId="09661DA5" w14:textId="2D8BF3A5" w:rsidR="009B5F0C" w:rsidRPr="004E5D3E" w:rsidRDefault="00E62139" w:rsidP="00C8338D">
      <w:pPr>
        <w:widowControl w:val="0"/>
        <w:jc w:val="center"/>
        <w:rPr>
          <w:rFonts w:ascii="Book Antiqua" w:eastAsia="Book Antiqua" w:hAnsi="Book Antiqua" w:cs="Book Antiqua"/>
          <w:sz w:val="24"/>
          <w:szCs w:val="24"/>
        </w:rPr>
      </w:pPr>
      <w:r w:rsidRPr="004E5D3E">
        <w:rPr>
          <w:rFonts w:ascii="Book Antiqua" w:eastAsia="Book Antiqua" w:hAnsi="Book Antiqua" w:cs="Book Antiqua"/>
          <w:sz w:val="24"/>
          <w:szCs w:val="24"/>
        </w:rPr>
        <w:t xml:space="preserve">Easter Sunday </w:t>
      </w:r>
    </w:p>
    <w:p w14:paraId="6598DEA7" w14:textId="1CEE9F68" w:rsidR="002616E1" w:rsidRPr="004E5D3E" w:rsidRDefault="00E62139" w:rsidP="00C8338D">
      <w:pPr>
        <w:widowControl w:val="0"/>
        <w:jc w:val="center"/>
        <w:rPr>
          <w:rFonts w:ascii="Book Antiqua" w:eastAsia="Book Antiqua" w:hAnsi="Book Antiqua" w:cs="Book Antiqua"/>
          <w:sz w:val="24"/>
          <w:szCs w:val="24"/>
        </w:rPr>
      </w:pPr>
      <w:r w:rsidRPr="004E5D3E">
        <w:rPr>
          <w:rFonts w:ascii="Book Antiqua" w:eastAsia="Book Antiqua" w:hAnsi="Book Antiqua" w:cs="Book Antiqua"/>
          <w:sz w:val="24"/>
          <w:szCs w:val="24"/>
        </w:rPr>
        <w:t xml:space="preserve">Communion Service of Celebration on Sunday </w:t>
      </w:r>
    </w:p>
    <w:p w14:paraId="12E54A5E" w14:textId="22455BDB" w:rsidR="00E62139" w:rsidRPr="004E5D3E" w:rsidRDefault="00E62139" w:rsidP="00C8338D">
      <w:pPr>
        <w:widowControl w:val="0"/>
        <w:jc w:val="center"/>
        <w:rPr>
          <w:rFonts w:ascii="Book Antiqua" w:eastAsia="Book Antiqua" w:hAnsi="Book Antiqua" w:cs="Book Antiqua"/>
          <w:sz w:val="24"/>
          <w:szCs w:val="24"/>
        </w:rPr>
      </w:pPr>
      <w:r w:rsidRPr="004E5D3E">
        <w:rPr>
          <w:rFonts w:ascii="Book Antiqua" w:eastAsia="Book Antiqua" w:hAnsi="Book Antiqua" w:cs="Book Antiqua"/>
          <w:sz w:val="24"/>
          <w:szCs w:val="24"/>
        </w:rPr>
        <w:t>April 5</w:t>
      </w:r>
      <w:r w:rsidRPr="004E5D3E">
        <w:rPr>
          <w:rFonts w:ascii="Book Antiqua" w:eastAsia="Book Antiqua" w:hAnsi="Book Antiqua" w:cs="Book Antiqua"/>
          <w:sz w:val="24"/>
          <w:szCs w:val="24"/>
          <w:vertAlign w:val="superscript"/>
        </w:rPr>
        <w:t>th</w:t>
      </w:r>
      <w:r w:rsidRPr="004E5D3E">
        <w:rPr>
          <w:rFonts w:ascii="Book Antiqua" w:eastAsia="Book Antiqua" w:hAnsi="Book Antiqua" w:cs="Book Antiqua"/>
          <w:sz w:val="24"/>
          <w:szCs w:val="24"/>
        </w:rPr>
        <w:t xml:space="preserve"> @10:30am</w:t>
      </w:r>
    </w:p>
    <w:p w14:paraId="50D98839" w14:textId="0D04BAA0" w:rsidR="00E62139" w:rsidRDefault="00E62139" w:rsidP="00C8338D">
      <w:pPr>
        <w:widowControl w:val="0"/>
        <w:jc w:val="center"/>
        <w:rPr>
          <w:rFonts w:ascii="Book Antiqua" w:eastAsia="Book Antiqua" w:hAnsi="Book Antiqua" w:cs="Book Antiqua"/>
          <w:sz w:val="24"/>
          <w:szCs w:val="24"/>
        </w:rPr>
      </w:pPr>
    </w:p>
    <w:p w14:paraId="42C31936" w14:textId="486137B2" w:rsidR="00E62139" w:rsidRDefault="00E62139" w:rsidP="00C8338D">
      <w:pPr>
        <w:widowControl w:val="0"/>
        <w:jc w:val="center"/>
        <w:rPr>
          <w:rFonts w:ascii="Book Antiqua" w:eastAsia="Book Antiqua" w:hAnsi="Book Antiqua" w:cs="Book Antiqua"/>
          <w:sz w:val="24"/>
          <w:szCs w:val="24"/>
        </w:rPr>
      </w:pPr>
    </w:p>
    <w:p w14:paraId="1BE5CA9F" w14:textId="77777777" w:rsidR="00E00947" w:rsidRDefault="00E00947" w:rsidP="00C8338D">
      <w:pPr>
        <w:widowControl w:val="0"/>
        <w:jc w:val="center"/>
        <w:rPr>
          <w:rFonts w:ascii="Book Antiqua" w:eastAsia="Book Antiqua" w:hAnsi="Book Antiqua" w:cs="Book Antiqua"/>
          <w:sz w:val="24"/>
          <w:szCs w:val="24"/>
        </w:rPr>
      </w:pPr>
    </w:p>
    <w:p w14:paraId="397A50A3" w14:textId="3D9A6624" w:rsidR="00E62139" w:rsidRDefault="00E00947" w:rsidP="00E00947">
      <w:pPr>
        <w:widowControl w:val="0"/>
        <w:rPr>
          <w:rFonts w:ascii="Book Antiqua" w:eastAsia="Book Antiqua" w:hAnsi="Book Antiqua" w:cs="Book Antiqua"/>
          <w:b/>
          <w:bCs/>
          <w:i/>
          <w:iCs/>
          <w:sz w:val="24"/>
          <w:szCs w:val="24"/>
        </w:rPr>
      </w:pPr>
      <w:r w:rsidRPr="00E00947">
        <w:rPr>
          <w:rFonts w:ascii="Book Antiqua" w:eastAsia="Book Antiqua" w:hAnsi="Book Antiqua" w:cs="Book Antiqua"/>
          <w:i/>
          <w:iCs/>
          <w:sz w:val="24"/>
          <w:szCs w:val="24"/>
        </w:rPr>
        <w:t>Today’s Greeters are Libby Cook and Gwyn Xagoraris</w:t>
      </w:r>
      <w:r w:rsidR="00E62139">
        <w:rPr>
          <w:rFonts w:ascii="Book Antiqua" w:eastAsia="Book Antiqua" w:hAnsi="Book Antiqua" w:cs="Book Antiqua"/>
          <w:b/>
          <w:bCs/>
          <w:i/>
          <w:iCs/>
          <w:sz w:val="24"/>
          <w:szCs w:val="24"/>
        </w:rPr>
        <w:br w:type="page"/>
      </w:r>
    </w:p>
    <w:p w14:paraId="513C54C1" w14:textId="77777777" w:rsidR="00011EF0" w:rsidRDefault="00011EF0" w:rsidP="00B22766">
      <w:pPr>
        <w:widowControl w:val="0"/>
        <w:jc w:val="center"/>
        <w:rPr>
          <w:rFonts w:ascii="Book Antiqua" w:eastAsia="Book Antiqua" w:hAnsi="Book Antiqua" w:cs="Book Antiqua"/>
          <w:b/>
          <w:bCs/>
          <w:i/>
          <w:iCs/>
          <w:sz w:val="24"/>
          <w:szCs w:val="24"/>
        </w:rPr>
      </w:pPr>
    </w:p>
    <w:p w14:paraId="7143A5DE" w14:textId="32A3CEAB" w:rsidR="00C8338D" w:rsidRPr="00B22766" w:rsidRDefault="00011EF0" w:rsidP="00B22766">
      <w:pPr>
        <w:widowControl w:val="0"/>
        <w:jc w:val="center"/>
        <w:rPr>
          <w:rFonts w:ascii="Book Antiqua" w:eastAsia="Book Antiqua" w:hAnsi="Book Antiqua" w:cs="Book Antiqua"/>
          <w:b/>
          <w:bCs/>
          <w:i/>
          <w:iCs/>
          <w:sz w:val="24"/>
          <w:szCs w:val="24"/>
        </w:rPr>
      </w:pPr>
      <w:r>
        <w:rPr>
          <w:rFonts w:ascii="Book Antiqua" w:eastAsia="Book Antiqua" w:hAnsi="Book Antiqua" w:cs="Book Antiqua"/>
          <w:b/>
          <w:bCs/>
          <w:i/>
          <w:iCs/>
          <w:noProof/>
          <w:sz w:val="24"/>
          <w:szCs w:val="24"/>
        </w:rPr>
        <mc:AlternateContent>
          <mc:Choice Requires="wps">
            <w:drawing>
              <wp:anchor distT="0" distB="0" distL="114300" distR="114300" simplePos="0" relativeHeight="251666432" behindDoc="0" locked="0" layoutInCell="1" allowOverlap="1" wp14:anchorId="2D4D5162" wp14:editId="6DE64296">
                <wp:simplePos x="0" y="0"/>
                <wp:positionH relativeFrom="column">
                  <wp:posOffset>-114300</wp:posOffset>
                </wp:positionH>
                <wp:positionV relativeFrom="paragraph">
                  <wp:posOffset>93980</wp:posOffset>
                </wp:positionV>
                <wp:extent cx="4381500" cy="5762625"/>
                <wp:effectExtent l="0" t="0" r="19050" b="28575"/>
                <wp:wrapNone/>
                <wp:docPr id="1013595153" name="Rectangle 7"/>
                <wp:cNvGraphicFramePr/>
                <a:graphic xmlns:a="http://schemas.openxmlformats.org/drawingml/2006/main">
                  <a:graphicData uri="http://schemas.microsoft.com/office/word/2010/wordprocessingShape">
                    <wps:wsp>
                      <wps:cNvSpPr/>
                      <wps:spPr>
                        <a:xfrm>
                          <a:off x="0" y="0"/>
                          <a:ext cx="4381500" cy="57626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6A55" id="Rectangle 7" o:spid="_x0000_s1026" style="position:absolute;margin-left:-9pt;margin-top:7.4pt;width:345pt;height:4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" filled="f" strokecolor="black [3213]" strokeweight="1pt"/>
            </w:pict>
          </mc:Fallback>
        </mc:AlternateContent>
      </w:r>
    </w:p>
    <w:p w14:paraId="3F718BC3" w14:textId="2257FDCE" w:rsidR="001C169F" w:rsidRPr="00011EF0" w:rsidRDefault="001C169F" w:rsidP="00011EF0">
      <w:pPr>
        <w:widowControl w:val="0"/>
        <w:jc w:val="both"/>
        <w:rPr>
          <w:rFonts w:ascii="Book Antiqua" w:eastAsia="Book Antiqua" w:hAnsi="Book Antiqua" w:cs="Book Antiqua"/>
          <w:i/>
          <w:sz w:val="28"/>
          <w:szCs w:val="28"/>
        </w:rPr>
      </w:pPr>
      <w:r w:rsidRPr="00011EF0">
        <w:rPr>
          <w:rFonts w:ascii="Book Antiqua" w:eastAsia="Book Antiqua" w:hAnsi="Book Antiqua" w:cs="Book Antiqua"/>
          <w:i/>
          <w:sz w:val="28"/>
          <w:szCs w:val="28"/>
        </w:rPr>
        <w:t>We express our profound thanks and appreciation to the chancel choir for their dedication  and gift of ministry, through music, with their presentation of Gabri</w:t>
      </w:r>
      <w:r w:rsidR="00FA01C5">
        <w:rPr>
          <w:rFonts w:ascii="Book Antiqua" w:eastAsia="Book Antiqua" w:hAnsi="Book Antiqua" w:cs="Book Antiqua"/>
          <w:i/>
          <w:sz w:val="28"/>
          <w:szCs w:val="28"/>
        </w:rPr>
        <w:t>e</w:t>
      </w:r>
      <w:r w:rsidRPr="00011EF0">
        <w:rPr>
          <w:rFonts w:ascii="Book Antiqua" w:eastAsia="Book Antiqua" w:hAnsi="Book Antiqua" w:cs="Book Antiqua"/>
          <w:i/>
          <w:sz w:val="28"/>
          <w:szCs w:val="28"/>
        </w:rPr>
        <w:t>l Fau</w:t>
      </w:r>
      <w:r w:rsidR="00962B19">
        <w:rPr>
          <w:rFonts w:ascii="Book Antiqua" w:eastAsia="Book Antiqua" w:hAnsi="Book Antiqua" w:cs="Book Antiqua"/>
          <w:i/>
          <w:sz w:val="28"/>
          <w:szCs w:val="28"/>
        </w:rPr>
        <w:t>ré</w:t>
      </w:r>
      <w:r w:rsidRPr="00011EF0">
        <w:rPr>
          <w:rFonts w:ascii="Book Antiqua" w:eastAsia="Book Antiqua" w:hAnsi="Book Antiqua" w:cs="Book Antiqua"/>
          <w:i/>
          <w:sz w:val="28"/>
          <w:szCs w:val="28"/>
        </w:rPr>
        <w:t>’s “Requiem”.</w:t>
      </w:r>
    </w:p>
    <w:p w14:paraId="23CE0A6B" w14:textId="77777777" w:rsidR="001C169F" w:rsidRPr="00011EF0" w:rsidRDefault="001C169F" w:rsidP="00011EF0">
      <w:pPr>
        <w:widowControl w:val="0"/>
        <w:jc w:val="both"/>
        <w:rPr>
          <w:rFonts w:ascii="Book Antiqua" w:eastAsia="Book Antiqua" w:hAnsi="Book Antiqua" w:cs="Book Antiqua"/>
          <w:i/>
          <w:sz w:val="28"/>
          <w:szCs w:val="28"/>
        </w:rPr>
      </w:pPr>
    </w:p>
    <w:p w14:paraId="6AD65444" w14:textId="783DCCD8" w:rsidR="001C169F" w:rsidRPr="00011EF0" w:rsidRDefault="001C169F" w:rsidP="00011EF0">
      <w:pPr>
        <w:widowControl w:val="0"/>
        <w:jc w:val="both"/>
        <w:rPr>
          <w:rFonts w:ascii="Book Antiqua" w:eastAsia="Book Antiqua" w:hAnsi="Book Antiqua" w:cs="Book Antiqua"/>
          <w:i/>
          <w:sz w:val="28"/>
          <w:szCs w:val="28"/>
        </w:rPr>
      </w:pPr>
      <w:r w:rsidRPr="00011EF0">
        <w:rPr>
          <w:rFonts w:ascii="Book Antiqua" w:eastAsia="Book Antiqua" w:hAnsi="Book Antiqua" w:cs="Book Antiqua"/>
          <w:i/>
          <w:sz w:val="28"/>
          <w:szCs w:val="28"/>
        </w:rPr>
        <w:t>Our gratitude goes out to Alexander Cann, our Director of Music, here at  Melrose United. We are indebted to him  for his vigilance,</w:t>
      </w:r>
      <w:r w:rsidR="00FA01C5">
        <w:rPr>
          <w:rFonts w:ascii="Book Antiqua" w:eastAsia="Book Antiqua" w:hAnsi="Book Antiqua" w:cs="Book Antiqua"/>
          <w:i/>
          <w:sz w:val="28"/>
          <w:szCs w:val="28"/>
        </w:rPr>
        <w:t xml:space="preserve"> </w:t>
      </w:r>
      <w:r w:rsidRPr="00011EF0">
        <w:rPr>
          <w:rFonts w:ascii="Book Antiqua" w:eastAsia="Book Antiqua" w:hAnsi="Book Antiqua" w:cs="Book Antiqua"/>
          <w:i/>
          <w:sz w:val="28"/>
          <w:szCs w:val="28"/>
        </w:rPr>
        <w:t>guidance, dedication and depth of understanding to the spirit of Holy Week.</w:t>
      </w:r>
    </w:p>
    <w:p w14:paraId="4619E81E" w14:textId="77777777" w:rsidR="001C169F" w:rsidRPr="00011EF0" w:rsidRDefault="001C169F" w:rsidP="00011EF0">
      <w:pPr>
        <w:widowControl w:val="0"/>
        <w:jc w:val="both"/>
        <w:rPr>
          <w:rFonts w:ascii="Book Antiqua" w:eastAsia="Book Antiqua" w:hAnsi="Book Antiqua" w:cs="Book Antiqua"/>
          <w:i/>
          <w:sz w:val="28"/>
          <w:szCs w:val="28"/>
        </w:rPr>
      </w:pPr>
    </w:p>
    <w:p w14:paraId="439301F3" w14:textId="69849595" w:rsidR="001C169F" w:rsidRPr="00011EF0" w:rsidRDefault="001C169F" w:rsidP="00011EF0">
      <w:pPr>
        <w:widowControl w:val="0"/>
        <w:jc w:val="both"/>
        <w:rPr>
          <w:rFonts w:ascii="Book Antiqua" w:eastAsia="Book Antiqua" w:hAnsi="Book Antiqua" w:cs="Book Antiqua"/>
          <w:i/>
          <w:sz w:val="28"/>
          <w:szCs w:val="28"/>
        </w:rPr>
      </w:pPr>
      <w:r w:rsidRPr="00011EF0">
        <w:rPr>
          <w:rFonts w:ascii="Book Antiqua" w:eastAsia="Book Antiqua" w:hAnsi="Book Antiqua" w:cs="Book Antiqua"/>
          <w:i/>
          <w:sz w:val="28"/>
          <w:szCs w:val="28"/>
        </w:rPr>
        <w:t xml:space="preserve">Thank you </w:t>
      </w:r>
      <w:r w:rsidR="008567E9" w:rsidRPr="00011EF0">
        <w:rPr>
          <w:rFonts w:ascii="Book Antiqua" w:eastAsia="Book Antiqua" w:hAnsi="Book Antiqua" w:cs="Book Antiqua"/>
          <w:i/>
          <w:sz w:val="28"/>
          <w:szCs w:val="28"/>
        </w:rPr>
        <w:t>also</w:t>
      </w:r>
      <w:r w:rsidRPr="00011EF0">
        <w:rPr>
          <w:rFonts w:ascii="Book Antiqua" w:eastAsia="Book Antiqua" w:hAnsi="Book Antiqua" w:cs="Book Antiqua"/>
          <w:i/>
          <w:sz w:val="28"/>
          <w:szCs w:val="28"/>
        </w:rPr>
        <w:t xml:space="preserve"> to all those who have worked so diligently and</w:t>
      </w:r>
      <w:r w:rsidR="00C21D94" w:rsidRPr="00011EF0">
        <w:rPr>
          <w:rFonts w:ascii="Book Antiqua" w:eastAsia="Book Antiqua" w:hAnsi="Book Antiqua" w:cs="Book Antiqua"/>
          <w:i/>
          <w:sz w:val="28"/>
          <w:szCs w:val="28"/>
        </w:rPr>
        <w:t xml:space="preserve"> </w:t>
      </w:r>
      <w:r w:rsidRPr="00011EF0">
        <w:rPr>
          <w:rFonts w:ascii="Book Antiqua" w:eastAsia="Book Antiqua" w:hAnsi="Book Antiqua" w:cs="Book Antiqua"/>
          <w:i/>
          <w:sz w:val="28"/>
          <w:szCs w:val="28"/>
        </w:rPr>
        <w:t>tire</w:t>
      </w:r>
      <w:r w:rsidR="00345E1F" w:rsidRPr="00011EF0">
        <w:rPr>
          <w:rFonts w:ascii="Book Antiqua" w:eastAsia="Book Antiqua" w:hAnsi="Book Antiqua" w:cs="Book Antiqua"/>
          <w:i/>
          <w:sz w:val="28"/>
          <w:szCs w:val="28"/>
        </w:rPr>
        <w:t>lessly b</w:t>
      </w:r>
      <w:r w:rsidRPr="00011EF0">
        <w:rPr>
          <w:rFonts w:ascii="Book Antiqua" w:eastAsia="Book Antiqua" w:hAnsi="Book Antiqua" w:cs="Book Antiqua"/>
          <w:i/>
          <w:sz w:val="28"/>
          <w:szCs w:val="28"/>
        </w:rPr>
        <w:t xml:space="preserve">y volunteering behind the scenes to produce </w:t>
      </w:r>
      <w:r w:rsidR="00C21D94" w:rsidRPr="00011EF0">
        <w:rPr>
          <w:rFonts w:ascii="Book Antiqua" w:eastAsia="Book Antiqua" w:hAnsi="Book Antiqua" w:cs="Book Antiqua"/>
          <w:i/>
          <w:sz w:val="28"/>
          <w:szCs w:val="28"/>
        </w:rPr>
        <w:t>our Services of Solemnity</w:t>
      </w:r>
      <w:r w:rsidR="008567E9" w:rsidRPr="00011EF0">
        <w:rPr>
          <w:rFonts w:ascii="Book Antiqua" w:eastAsia="Book Antiqua" w:hAnsi="Book Antiqua" w:cs="Book Antiqua"/>
          <w:i/>
          <w:sz w:val="28"/>
          <w:szCs w:val="28"/>
        </w:rPr>
        <w:t xml:space="preserve"> for</w:t>
      </w:r>
      <w:r w:rsidR="00C21D94" w:rsidRPr="00011EF0">
        <w:rPr>
          <w:rFonts w:ascii="Book Antiqua" w:eastAsia="Book Antiqua" w:hAnsi="Book Antiqua" w:cs="Book Antiqua"/>
          <w:i/>
          <w:sz w:val="28"/>
          <w:szCs w:val="28"/>
        </w:rPr>
        <w:t xml:space="preserve"> this day.</w:t>
      </w:r>
    </w:p>
    <w:p w14:paraId="2611F08C" w14:textId="77777777" w:rsidR="00C21D94" w:rsidRPr="00011EF0" w:rsidRDefault="00C21D94" w:rsidP="00011EF0">
      <w:pPr>
        <w:widowControl w:val="0"/>
        <w:jc w:val="both"/>
        <w:rPr>
          <w:rFonts w:ascii="Book Antiqua" w:eastAsia="Book Antiqua" w:hAnsi="Book Antiqua" w:cs="Book Antiqua"/>
          <w:i/>
          <w:sz w:val="28"/>
          <w:szCs w:val="28"/>
        </w:rPr>
      </w:pPr>
    </w:p>
    <w:p w14:paraId="291EB307" w14:textId="477E6E28" w:rsidR="00C21D94" w:rsidRPr="00011EF0" w:rsidRDefault="00C21D94" w:rsidP="00011EF0">
      <w:pPr>
        <w:widowControl w:val="0"/>
        <w:jc w:val="both"/>
        <w:rPr>
          <w:rFonts w:ascii="Book Antiqua" w:eastAsia="Book Antiqua" w:hAnsi="Book Antiqua" w:cs="Book Antiqua"/>
          <w:i/>
          <w:sz w:val="28"/>
          <w:szCs w:val="28"/>
        </w:rPr>
      </w:pPr>
      <w:r w:rsidRPr="00011EF0">
        <w:rPr>
          <w:rFonts w:ascii="Book Antiqua" w:eastAsia="Book Antiqua" w:hAnsi="Book Antiqua" w:cs="Book Antiqua"/>
          <w:i/>
          <w:sz w:val="28"/>
          <w:szCs w:val="28"/>
        </w:rPr>
        <w:t>Much appreciation to Sue Hawthorne-</w:t>
      </w:r>
      <w:r w:rsidR="008567E9" w:rsidRPr="00011EF0">
        <w:rPr>
          <w:rFonts w:ascii="Book Antiqua" w:eastAsia="Book Antiqua" w:hAnsi="Book Antiqua" w:cs="Book Antiqua"/>
          <w:i/>
          <w:sz w:val="28"/>
          <w:szCs w:val="28"/>
        </w:rPr>
        <w:t>Bate,</w:t>
      </w:r>
      <w:r w:rsidRPr="00011EF0">
        <w:rPr>
          <w:rFonts w:ascii="Book Antiqua" w:eastAsia="Book Antiqua" w:hAnsi="Book Antiqua" w:cs="Book Antiqua"/>
          <w:i/>
          <w:sz w:val="28"/>
          <w:szCs w:val="28"/>
        </w:rPr>
        <w:t xml:space="preserve"> our Church </w:t>
      </w:r>
      <w:r w:rsidR="008567E9" w:rsidRPr="00011EF0">
        <w:rPr>
          <w:rFonts w:ascii="Book Antiqua" w:eastAsia="Book Antiqua" w:hAnsi="Book Antiqua" w:cs="Book Antiqua"/>
          <w:i/>
          <w:sz w:val="28"/>
          <w:szCs w:val="28"/>
        </w:rPr>
        <w:t>Administrator,</w:t>
      </w:r>
      <w:r w:rsidRPr="00011EF0">
        <w:rPr>
          <w:rFonts w:ascii="Book Antiqua" w:eastAsia="Book Antiqua" w:hAnsi="Book Antiqua" w:cs="Book Antiqua"/>
          <w:i/>
          <w:sz w:val="28"/>
          <w:szCs w:val="28"/>
        </w:rPr>
        <w:t xml:space="preserve"> for all her work in producing the bulletins.</w:t>
      </w:r>
    </w:p>
    <w:p w14:paraId="2667AB06" w14:textId="77777777" w:rsidR="00C21D94" w:rsidRPr="00011EF0" w:rsidRDefault="00C21D94" w:rsidP="00011EF0">
      <w:pPr>
        <w:widowControl w:val="0"/>
        <w:jc w:val="both"/>
        <w:rPr>
          <w:rFonts w:ascii="Book Antiqua" w:eastAsia="Book Antiqua" w:hAnsi="Book Antiqua" w:cs="Book Antiqua"/>
          <w:i/>
          <w:sz w:val="28"/>
          <w:szCs w:val="28"/>
        </w:rPr>
      </w:pPr>
    </w:p>
    <w:p w14:paraId="40BB47A3" w14:textId="4EDF126F" w:rsidR="00C21D94" w:rsidRPr="00011EF0" w:rsidRDefault="00C21D94" w:rsidP="00011EF0">
      <w:pPr>
        <w:widowControl w:val="0"/>
        <w:jc w:val="both"/>
        <w:rPr>
          <w:rFonts w:ascii="Book Antiqua" w:eastAsia="Book Antiqua" w:hAnsi="Book Antiqua" w:cs="Book Antiqua"/>
          <w:i/>
          <w:sz w:val="28"/>
          <w:szCs w:val="28"/>
        </w:rPr>
      </w:pPr>
      <w:r w:rsidRPr="00011EF0">
        <w:rPr>
          <w:rFonts w:ascii="Book Antiqua" w:eastAsia="Book Antiqua" w:hAnsi="Book Antiqua" w:cs="Book Antiqua"/>
          <w:i/>
          <w:sz w:val="28"/>
          <w:szCs w:val="28"/>
        </w:rPr>
        <w:t xml:space="preserve">The wood block prints </w:t>
      </w:r>
      <w:r w:rsidR="009B5F0C" w:rsidRPr="00011EF0">
        <w:rPr>
          <w:rFonts w:ascii="Book Antiqua" w:eastAsia="Book Antiqua" w:hAnsi="Book Antiqua" w:cs="Book Antiqua"/>
          <w:i/>
          <w:sz w:val="28"/>
          <w:szCs w:val="28"/>
        </w:rPr>
        <w:t xml:space="preserve">displayed at the service </w:t>
      </w:r>
      <w:r w:rsidRPr="00011EF0">
        <w:rPr>
          <w:rFonts w:ascii="Book Antiqua" w:eastAsia="Book Antiqua" w:hAnsi="Book Antiqua" w:cs="Book Antiqua"/>
          <w:i/>
          <w:sz w:val="28"/>
          <w:szCs w:val="28"/>
        </w:rPr>
        <w:t>are part of the “Women of the Bible” series by Burling artist Donna Ibin. Mary Magdalene at the foot of the cross  and Mary the Mother of Jesus with the infant Jesus at  the foot of the cross.</w:t>
      </w:r>
    </w:p>
    <w:p w14:paraId="32EB36F2" w14:textId="77777777" w:rsidR="00C21D94" w:rsidRPr="00011EF0" w:rsidRDefault="00C21D94" w:rsidP="00011EF0">
      <w:pPr>
        <w:widowControl w:val="0"/>
        <w:jc w:val="both"/>
        <w:rPr>
          <w:rFonts w:ascii="Book Antiqua" w:eastAsia="Book Antiqua" w:hAnsi="Book Antiqua" w:cs="Book Antiqua"/>
          <w:i/>
          <w:sz w:val="28"/>
          <w:szCs w:val="28"/>
        </w:rPr>
      </w:pPr>
    </w:p>
    <w:p w14:paraId="4ADB1B39" w14:textId="1BA56A79" w:rsidR="00F644F8" w:rsidRPr="00011EF0" w:rsidRDefault="00F644F8" w:rsidP="00011EF0">
      <w:pPr>
        <w:widowControl w:val="0"/>
        <w:jc w:val="both"/>
        <w:rPr>
          <w:rFonts w:ascii="Book Antiqua" w:eastAsia="Book Antiqua" w:hAnsi="Book Antiqua" w:cs="Book Antiqua"/>
          <w:i/>
          <w:sz w:val="28"/>
          <w:szCs w:val="28"/>
        </w:rPr>
      </w:pPr>
      <w:r w:rsidRPr="00011EF0">
        <w:rPr>
          <w:rFonts w:ascii="Book Antiqua" w:eastAsia="Book Antiqua" w:hAnsi="Book Antiqua" w:cs="Book Antiqua"/>
          <w:i/>
          <w:sz w:val="28"/>
          <w:szCs w:val="28"/>
        </w:rPr>
        <w:t>Portions of this  service have been</w:t>
      </w:r>
      <w:r w:rsidR="00FA3666" w:rsidRPr="00011EF0">
        <w:rPr>
          <w:rFonts w:ascii="Book Antiqua" w:eastAsia="Book Antiqua" w:hAnsi="Book Antiqua" w:cs="Book Antiqua"/>
          <w:i/>
          <w:sz w:val="28"/>
          <w:szCs w:val="28"/>
        </w:rPr>
        <w:t xml:space="preserve"> </w:t>
      </w:r>
      <w:r w:rsidRPr="00011EF0">
        <w:rPr>
          <w:rFonts w:ascii="Book Antiqua" w:eastAsia="Book Antiqua" w:hAnsi="Book Antiqua" w:cs="Book Antiqua"/>
          <w:i/>
          <w:sz w:val="28"/>
          <w:szCs w:val="28"/>
        </w:rPr>
        <w:t xml:space="preserve">adapted  from </w:t>
      </w:r>
      <w:r w:rsidRPr="00011EF0">
        <w:rPr>
          <w:rFonts w:ascii="Book Antiqua" w:eastAsia="Book Antiqua" w:hAnsi="Book Antiqua" w:cs="Book Antiqua"/>
          <w:i/>
          <w:sz w:val="28"/>
          <w:szCs w:val="28"/>
          <w:u w:val="single"/>
        </w:rPr>
        <w:t>A Service of Tenebrae,</w:t>
      </w:r>
      <w:r w:rsidR="00D54635" w:rsidRPr="00011EF0">
        <w:rPr>
          <w:rFonts w:ascii="Book Antiqua" w:eastAsia="Book Antiqua" w:hAnsi="Book Antiqua" w:cs="Book Antiqua"/>
          <w:i/>
          <w:sz w:val="28"/>
          <w:szCs w:val="28"/>
        </w:rPr>
        <w:t xml:space="preserve"> </w:t>
      </w:r>
      <w:r w:rsidRPr="00011EF0">
        <w:rPr>
          <w:rFonts w:ascii="Book Antiqua" w:eastAsia="Book Antiqua" w:hAnsi="Book Antiqua" w:cs="Book Antiqua"/>
          <w:i/>
          <w:sz w:val="28"/>
          <w:szCs w:val="28"/>
        </w:rPr>
        <w:t>J.H. Charlesworth, United Methodist Service Book, of Worship.</w:t>
      </w:r>
    </w:p>
    <w:p w14:paraId="7FAAE786" w14:textId="7BA18591" w:rsidR="004D2334" w:rsidRPr="00E62139" w:rsidRDefault="004D2334">
      <w:pPr>
        <w:rPr>
          <w:rFonts w:ascii="Book Antiqua" w:eastAsia="Book Antiqua" w:hAnsi="Book Antiqua" w:cs="Book Antiqua"/>
          <w:i/>
          <w:sz w:val="24"/>
          <w:szCs w:val="24"/>
        </w:rPr>
      </w:pPr>
      <w:r w:rsidRPr="00E62139">
        <w:rPr>
          <w:rFonts w:ascii="Book Antiqua" w:eastAsia="Book Antiqua" w:hAnsi="Book Antiqua" w:cs="Book Antiqua"/>
          <w:i/>
          <w:sz w:val="24"/>
          <w:szCs w:val="24"/>
        </w:rPr>
        <w:br w:type="page"/>
      </w:r>
    </w:p>
    <w:p w14:paraId="4FA2CE1B" w14:textId="77777777" w:rsidR="00E00947" w:rsidRDefault="00E00947" w:rsidP="00D54635">
      <w:pPr>
        <w:widowControl w:val="0"/>
        <w:ind w:right="-120"/>
        <w:rPr>
          <w:rFonts w:ascii="Book Antiqua" w:eastAsia="Book Antiqua" w:hAnsi="Book Antiqua" w:cs="Book Antiqua"/>
          <w:i/>
          <w:sz w:val="24"/>
          <w:szCs w:val="24"/>
        </w:rPr>
      </w:pPr>
    </w:p>
    <w:p w14:paraId="3A315F77" w14:textId="6158DFE5" w:rsidR="00B22766" w:rsidRPr="004E5D3E" w:rsidRDefault="00E00947" w:rsidP="00D54635">
      <w:pPr>
        <w:widowControl w:val="0"/>
        <w:ind w:right="-120"/>
        <w:rPr>
          <w:rFonts w:ascii="Book Antiqua" w:eastAsia="Book Antiqua" w:hAnsi="Book Antiqua" w:cs="Book Antiqua"/>
          <w:i/>
          <w:sz w:val="24"/>
          <w:szCs w:val="24"/>
        </w:rPr>
      </w:pPr>
      <w:r>
        <w:rPr>
          <w:rFonts w:ascii="Book Antiqua" w:eastAsia="Book Antiqua" w:hAnsi="Book Antiqua" w:cs="Book Antiqua"/>
          <w:i/>
          <w:sz w:val="24"/>
          <w:szCs w:val="24"/>
        </w:rPr>
        <w:t>Requiem</w:t>
      </w:r>
      <w:r w:rsidR="00B22766" w:rsidRPr="004E5D3E">
        <w:rPr>
          <w:rFonts w:ascii="Book Antiqua" w:eastAsia="Book Antiqua" w:hAnsi="Book Antiqua" w:cs="Book Antiqua"/>
          <w:i/>
          <w:sz w:val="24"/>
          <w:szCs w:val="24"/>
        </w:rPr>
        <w:t xml:space="preserve"> Translation</w:t>
      </w:r>
    </w:p>
    <w:p w14:paraId="05AE89E4" w14:textId="77777777" w:rsidR="00B22766" w:rsidRPr="004E5D3E" w:rsidRDefault="00B22766" w:rsidP="00D54635">
      <w:pPr>
        <w:widowControl w:val="0"/>
        <w:ind w:right="-120"/>
        <w:rPr>
          <w:rFonts w:ascii="Book Antiqua" w:eastAsia="Book Antiqua" w:hAnsi="Book Antiqua" w:cs="Book Antiqua"/>
          <w:i/>
          <w:sz w:val="24"/>
          <w:szCs w:val="24"/>
        </w:rPr>
      </w:pPr>
    </w:p>
    <w:p w14:paraId="651E03C0" w14:textId="77777777" w:rsidR="00EC32D1" w:rsidRPr="00E00947" w:rsidRDefault="00EC32D1"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rPr>
        <w:t>I. Introit-Kyrie</w:t>
      </w:r>
    </w:p>
    <w:p w14:paraId="4B82D3E3" w14:textId="77777777" w:rsidR="00EC32D1" w:rsidRPr="00E00947" w:rsidRDefault="00EC32D1" w:rsidP="00E00947">
      <w:pPr>
        <w:widowControl w:val="0"/>
        <w:ind w:right="-120"/>
        <w:jc w:val="both"/>
        <w:rPr>
          <w:rFonts w:ascii="Book Antiqua" w:eastAsia="Book Antiqua" w:hAnsi="Book Antiqua" w:cs="Book Antiqua"/>
          <w:i/>
          <w:sz w:val="24"/>
          <w:szCs w:val="24"/>
          <w:lang w:val="en-CA"/>
        </w:rPr>
      </w:pPr>
    </w:p>
    <w:p w14:paraId="75500132" w14:textId="7470D069" w:rsidR="005E0AD6" w:rsidRPr="00E00947" w:rsidRDefault="005E0AD6"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lang w:val="en-CA"/>
        </w:rPr>
        <w:t>Grant them eternal rest, O Lord, and let light perpetual</w:t>
      </w:r>
      <w:r w:rsidR="00E00947">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shine on them. A hymn becomes thee, God in Zion,</w:t>
      </w:r>
      <w:r w:rsidR="00E00947">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and to thee a vow shall be paid in Jerusalem; Hear my</w:t>
      </w:r>
      <w:r w:rsidR="00E00947">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prayer, to thee all flesh shall come.</w:t>
      </w:r>
      <w:r w:rsidR="00E00947">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Lord have mercy, Christ have mercy.</w:t>
      </w:r>
    </w:p>
    <w:p w14:paraId="7DE0FCB8" w14:textId="77777777" w:rsidR="005E0AD6" w:rsidRPr="00E00947" w:rsidRDefault="005E0AD6" w:rsidP="00E00947">
      <w:pPr>
        <w:widowControl w:val="0"/>
        <w:ind w:right="-120"/>
        <w:jc w:val="both"/>
        <w:rPr>
          <w:rFonts w:ascii="Book Antiqua" w:eastAsia="Book Antiqua" w:hAnsi="Book Antiqua" w:cs="Book Antiqua"/>
          <w:i/>
          <w:sz w:val="24"/>
          <w:szCs w:val="24"/>
          <w:lang w:val="en-CA"/>
        </w:rPr>
      </w:pPr>
    </w:p>
    <w:p w14:paraId="0172DDBB" w14:textId="77777777" w:rsidR="00EC32D1" w:rsidRPr="00E00947" w:rsidRDefault="00EC32D1" w:rsidP="00E00947">
      <w:pPr>
        <w:keepNext/>
        <w:widowControl w:val="0"/>
        <w:ind w:right="-119"/>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rPr>
        <w:t>II. Offertory</w:t>
      </w:r>
    </w:p>
    <w:p w14:paraId="2EB0FC6B" w14:textId="77777777" w:rsidR="00EC32D1" w:rsidRPr="00E00947" w:rsidRDefault="00EC32D1" w:rsidP="00E00947">
      <w:pPr>
        <w:widowControl w:val="0"/>
        <w:ind w:right="-120"/>
        <w:jc w:val="both"/>
        <w:rPr>
          <w:rFonts w:ascii="Book Antiqua" w:eastAsia="Book Antiqua" w:hAnsi="Book Antiqua" w:cs="Book Antiqua"/>
          <w:i/>
          <w:sz w:val="24"/>
          <w:szCs w:val="24"/>
          <w:lang w:val="en-CA"/>
        </w:rPr>
      </w:pPr>
    </w:p>
    <w:p w14:paraId="4986E7CD" w14:textId="33ABEF32" w:rsidR="005E0AD6" w:rsidRPr="00E00947" w:rsidRDefault="005E0AD6" w:rsidP="00E00947">
      <w:pPr>
        <w:widowControl w:val="0"/>
        <w:ind w:right="-120"/>
        <w:jc w:val="both"/>
        <w:rPr>
          <w:rFonts w:ascii="Book Antiqua" w:eastAsia="Book Antiqua" w:hAnsi="Book Antiqua" w:cs="Book Antiqua"/>
          <w:i/>
          <w:sz w:val="24"/>
          <w:szCs w:val="24"/>
        </w:rPr>
      </w:pPr>
      <w:r w:rsidRPr="00E00947">
        <w:rPr>
          <w:rFonts w:ascii="Book Antiqua" w:eastAsia="Book Antiqua" w:hAnsi="Book Antiqua" w:cs="Book Antiqua"/>
          <w:i/>
          <w:sz w:val="24"/>
          <w:szCs w:val="24"/>
        </w:rPr>
        <w:t>O Lord Jesus Christ, King of glory, deliver the souls</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of the departed from the pains of hell and from the</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deep pit. O Lord Jesus Christ, King of glory, deliver</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the souls of the departed from the lion</w:t>
      </w:r>
      <w:r w:rsidR="00E00947">
        <w:rPr>
          <w:rFonts w:ascii="Book Antiqua" w:eastAsia="Book Antiqua" w:hAnsi="Book Antiqua" w:cs="Book Antiqua"/>
          <w:i/>
          <w:sz w:val="24"/>
          <w:szCs w:val="24"/>
        </w:rPr>
        <w:t>’</w:t>
      </w:r>
      <w:r w:rsidRPr="00E00947">
        <w:rPr>
          <w:rFonts w:ascii="Book Antiqua" w:eastAsia="Book Antiqua" w:hAnsi="Book Antiqua" w:cs="Book Antiqua"/>
          <w:i/>
          <w:sz w:val="24"/>
          <w:szCs w:val="24"/>
        </w:rPr>
        <w:t>s mouth that</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hell not engulf them. O Lord Jesus Christ, King of</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glory, may they not fall into darkness.</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Sacrifices and prayers to Thee O Lord, with praise, we</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offer; accept for those souls whom this day</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we commemorate; Make them, O Lord, from death to</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pass to life, which thou once promised to Abraham</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and his seed. O Lord Jesus Christ, King of glory,</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deliver the souls of the departed from the pains of hell</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and from the deep pit. May they not fall into darkness.</w:t>
      </w:r>
    </w:p>
    <w:p w14:paraId="528E3734" w14:textId="5777803C" w:rsidR="005E0AD6" w:rsidRPr="00E00947" w:rsidRDefault="005E0AD6" w:rsidP="00E00947">
      <w:pPr>
        <w:widowControl w:val="0"/>
        <w:ind w:right="-120"/>
        <w:jc w:val="both"/>
        <w:rPr>
          <w:rFonts w:ascii="Book Antiqua" w:eastAsia="Book Antiqua" w:hAnsi="Book Antiqua" w:cs="Book Antiqua"/>
          <w:i/>
          <w:sz w:val="24"/>
          <w:szCs w:val="24"/>
        </w:rPr>
      </w:pPr>
      <w:r w:rsidRPr="00E00947">
        <w:rPr>
          <w:rFonts w:ascii="Book Antiqua" w:eastAsia="Book Antiqua" w:hAnsi="Book Antiqua" w:cs="Book Antiqua"/>
          <w:i/>
          <w:sz w:val="24"/>
          <w:szCs w:val="24"/>
        </w:rPr>
        <w:t>Amen.</w:t>
      </w:r>
    </w:p>
    <w:p w14:paraId="1594226D" w14:textId="77777777" w:rsidR="005E0AD6" w:rsidRPr="00E00947" w:rsidRDefault="005E0AD6" w:rsidP="00E00947">
      <w:pPr>
        <w:widowControl w:val="0"/>
        <w:ind w:right="-120"/>
        <w:jc w:val="both"/>
        <w:rPr>
          <w:rFonts w:ascii="Book Antiqua" w:eastAsia="Book Antiqua" w:hAnsi="Book Antiqua" w:cs="Book Antiqua"/>
          <w:i/>
          <w:sz w:val="24"/>
          <w:szCs w:val="24"/>
        </w:rPr>
      </w:pPr>
    </w:p>
    <w:p w14:paraId="70CD9C66" w14:textId="2E46279B" w:rsidR="005E0AD6" w:rsidRPr="00E00947" w:rsidRDefault="005E0AD6" w:rsidP="00E00947">
      <w:pPr>
        <w:widowControl w:val="0"/>
        <w:ind w:right="-120"/>
        <w:jc w:val="both"/>
        <w:rPr>
          <w:rFonts w:ascii="Book Antiqua" w:eastAsia="Book Antiqua" w:hAnsi="Book Antiqua" w:cs="Book Antiqua"/>
          <w:i/>
          <w:sz w:val="24"/>
          <w:szCs w:val="24"/>
        </w:rPr>
      </w:pPr>
      <w:r w:rsidRPr="00E00947">
        <w:rPr>
          <w:rFonts w:ascii="Book Antiqua" w:eastAsia="Book Antiqua" w:hAnsi="Book Antiqua" w:cs="Book Antiqua"/>
          <w:i/>
          <w:sz w:val="24"/>
          <w:szCs w:val="24"/>
        </w:rPr>
        <w:t>III. Sanctus</w:t>
      </w:r>
    </w:p>
    <w:p w14:paraId="0A02B21F" w14:textId="77777777" w:rsidR="005E0AD6" w:rsidRPr="00E00947" w:rsidRDefault="005E0AD6" w:rsidP="00E00947">
      <w:pPr>
        <w:widowControl w:val="0"/>
        <w:ind w:right="-120"/>
        <w:jc w:val="both"/>
        <w:rPr>
          <w:rFonts w:ascii="Book Antiqua" w:eastAsia="Book Antiqua" w:hAnsi="Book Antiqua" w:cs="Book Antiqua"/>
          <w:i/>
          <w:sz w:val="24"/>
          <w:szCs w:val="24"/>
        </w:rPr>
      </w:pPr>
    </w:p>
    <w:p w14:paraId="2913F518" w14:textId="46ADF129" w:rsidR="005E0AD6" w:rsidRPr="00E00947" w:rsidRDefault="005E0AD6" w:rsidP="00E00947">
      <w:pPr>
        <w:widowControl w:val="0"/>
        <w:ind w:right="-120"/>
        <w:jc w:val="both"/>
        <w:rPr>
          <w:rFonts w:ascii="Book Antiqua" w:eastAsia="Book Antiqua" w:hAnsi="Book Antiqua" w:cs="Book Antiqua"/>
          <w:i/>
          <w:sz w:val="24"/>
          <w:szCs w:val="24"/>
        </w:rPr>
      </w:pPr>
      <w:r w:rsidRPr="00E00947">
        <w:rPr>
          <w:rFonts w:ascii="Book Antiqua" w:eastAsia="Book Antiqua" w:hAnsi="Book Antiqua" w:cs="Book Antiqua"/>
          <w:i/>
          <w:sz w:val="24"/>
          <w:szCs w:val="24"/>
        </w:rPr>
        <w:t>Holy, Lord God of hosts. Full are the heavens and the</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earth of thy glory. Hosanna in the highest.</w:t>
      </w:r>
    </w:p>
    <w:p w14:paraId="59EDFCEF" w14:textId="77777777" w:rsidR="005E0AD6" w:rsidRPr="00E00947" w:rsidRDefault="005E0AD6" w:rsidP="00E00947">
      <w:pPr>
        <w:widowControl w:val="0"/>
        <w:ind w:right="-120"/>
        <w:jc w:val="both"/>
        <w:rPr>
          <w:rFonts w:ascii="Book Antiqua" w:eastAsia="Book Antiqua" w:hAnsi="Book Antiqua" w:cs="Book Antiqua"/>
          <w:i/>
          <w:sz w:val="24"/>
          <w:szCs w:val="24"/>
        </w:rPr>
      </w:pPr>
    </w:p>
    <w:p w14:paraId="2D1F7CF9" w14:textId="4F56DDF7" w:rsidR="00EC32D1" w:rsidRPr="00E00947" w:rsidRDefault="00EC32D1"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rPr>
        <w:t>IV</w:t>
      </w:r>
      <w:r w:rsidR="004D2334" w:rsidRPr="00E00947">
        <w:rPr>
          <w:rFonts w:ascii="Book Antiqua" w:eastAsia="Book Antiqua" w:hAnsi="Book Antiqua" w:cs="Book Antiqua"/>
          <w:i/>
          <w:sz w:val="24"/>
          <w:szCs w:val="24"/>
        </w:rPr>
        <w:t>.</w:t>
      </w:r>
      <w:r w:rsidRPr="00E00947">
        <w:rPr>
          <w:rFonts w:ascii="Book Antiqua" w:eastAsia="Book Antiqua" w:hAnsi="Book Antiqua" w:cs="Book Antiqua"/>
          <w:i/>
          <w:sz w:val="24"/>
          <w:szCs w:val="24"/>
        </w:rPr>
        <w:t xml:space="preserve"> Pie Jesu</w:t>
      </w:r>
    </w:p>
    <w:p w14:paraId="2C0A2404" w14:textId="77777777" w:rsidR="00EC32D1" w:rsidRPr="00E00947" w:rsidRDefault="00EC32D1" w:rsidP="00E00947">
      <w:pPr>
        <w:widowControl w:val="0"/>
        <w:ind w:right="-120"/>
        <w:jc w:val="both"/>
        <w:rPr>
          <w:rFonts w:ascii="Book Antiqua" w:eastAsia="Book Antiqua" w:hAnsi="Book Antiqua" w:cs="Book Antiqua"/>
          <w:i/>
          <w:sz w:val="24"/>
          <w:szCs w:val="24"/>
          <w:lang w:val="en-CA"/>
        </w:rPr>
      </w:pPr>
    </w:p>
    <w:p w14:paraId="6776DFE8" w14:textId="6AC44A1F" w:rsidR="005E0AD6" w:rsidRDefault="005E0AD6"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lang w:val="en-CA"/>
        </w:rPr>
        <w:t>Sweet Jesus, Lord, grant them eternal rest.</w:t>
      </w:r>
    </w:p>
    <w:p w14:paraId="797691A8" w14:textId="77777777" w:rsidR="00E00947" w:rsidRDefault="00E00947" w:rsidP="00E00947">
      <w:pPr>
        <w:widowControl w:val="0"/>
        <w:ind w:right="-120"/>
        <w:jc w:val="both"/>
        <w:rPr>
          <w:rFonts w:ascii="Book Antiqua" w:eastAsia="Book Antiqua" w:hAnsi="Book Antiqua" w:cs="Book Antiqua"/>
          <w:i/>
          <w:sz w:val="24"/>
          <w:szCs w:val="24"/>
          <w:lang w:val="en-CA"/>
        </w:rPr>
      </w:pPr>
    </w:p>
    <w:p w14:paraId="5FDFA211" w14:textId="77777777" w:rsidR="00E00947" w:rsidRDefault="00E00947" w:rsidP="00E00947">
      <w:pPr>
        <w:widowControl w:val="0"/>
        <w:ind w:right="-120"/>
        <w:jc w:val="both"/>
        <w:rPr>
          <w:rFonts w:ascii="Book Antiqua" w:eastAsia="Book Antiqua" w:hAnsi="Book Antiqua" w:cs="Book Antiqua"/>
          <w:i/>
          <w:sz w:val="24"/>
          <w:szCs w:val="24"/>
          <w:lang w:val="en-CA"/>
        </w:rPr>
      </w:pPr>
    </w:p>
    <w:p w14:paraId="55CC7234" w14:textId="77777777" w:rsidR="00E00947" w:rsidRPr="00E00947" w:rsidRDefault="00E00947" w:rsidP="00E00947">
      <w:pPr>
        <w:widowControl w:val="0"/>
        <w:ind w:right="-120"/>
        <w:jc w:val="both"/>
        <w:rPr>
          <w:rFonts w:ascii="Book Antiqua" w:eastAsia="Book Antiqua" w:hAnsi="Book Antiqua" w:cs="Book Antiqua"/>
          <w:i/>
          <w:sz w:val="24"/>
          <w:szCs w:val="24"/>
          <w:lang w:val="en-CA"/>
        </w:rPr>
      </w:pPr>
    </w:p>
    <w:p w14:paraId="5DCCAC50" w14:textId="77777777" w:rsidR="00E00947" w:rsidRDefault="00E00947" w:rsidP="00E00947">
      <w:pPr>
        <w:widowControl w:val="0"/>
        <w:ind w:right="-120"/>
        <w:jc w:val="both"/>
        <w:rPr>
          <w:rFonts w:ascii="Book Antiqua" w:eastAsia="Book Antiqua" w:hAnsi="Book Antiqua" w:cs="Book Antiqua"/>
          <w:i/>
          <w:sz w:val="24"/>
          <w:szCs w:val="24"/>
        </w:rPr>
      </w:pPr>
    </w:p>
    <w:p w14:paraId="58B3399C" w14:textId="1F460F7B" w:rsidR="00EC32D1" w:rsidRPr="00E00947" w:rsidRDefault="00EC32D1"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rPr>
        <w:t>V</w:t>
      </w:r>
      <w:r w:rsidR="004D2334" w:rsidRPr="00E00947">
        <w:rPr>
          <w:rFonts w:ascii="Book Antiqua" w:eastAsia="Book Antiqua" w:hAnsi="Book Antiqua" w:cs="Book Antiqua"/>
          <w:i/>
          <w:sz w:val="24"/>
          <w:szCs w:val="24"/>
        </w:rPr>
        <w:t>.</w:t>
      </w:r>
      <w:r w:rsidRPr="00E00947">
        <w:rPr>
          <w:rFonts w:ascii="Book Antiqua" w:eastAsia="Book Antiqua" w:hAnsi="Book Antiqua" w:cs="Book Antiqua"/>
          <w:i/>
          <w:sz w:val="24"/>
          <w:szCs w:val="24"/>
        </w:rPr>
        <w:t xml:space="preserve"> Agnus Dei</w:t>
      </w:r>
    </w:p>
    <w:p w14:paraId="6EB5F0B5" w14:textId="77777777" w:rsidR="00EC32D1" w:rsidRPr="00E00947" w:rsidRDefault="00EC32D1" w:rsidP="00E00947">
      <w:pPr>
        <w:widowControl w:val="0"/>
        <w:ind w:right="-120"/>
        <w:jc w:val="both"/>
        <w:rPr>
          <w:rFonts w:ascii="Book Antiqua" w:eastAsia="Book Antiqua" w:hAnsi="Book Antiqua" w:cs="Book Antiqua"/>
          <w:i/>
          <w:sz w:val="24"/>
          <w:szCs w:val="24"/>
          <w:lang w:val="en-CA"/>
        </w:rPr>
      </w:pPr>
    </w:p>
    <w:p w14:paraId="2C7982B0" w14:textId="200D1D29" w:rsidR="005E0AD6" w:rsidRPr="00E00947" w:rsidRDefault="005E0AD6"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lang w:val="en-CA"/>
        </w:rPr>
        <w:t>Lamb of God, who takes away the sins of the world:</w:t>
      </w:r>
      <w:r w:rsidR="00EA034E">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grant them eternal rest.</w:t>
      </w:r>
    </w:p>
    <w:p w14:paraId="4C977580" w14:textId="77777777" w:rsidR="005E0AD6" w:rsidRPr="00E00947" w:rsidRDefault="005E0AD6" w:rsidP="00E00947">
      <w:pPr>
        <w:widowControl w:val="0"/>
        <w:ind w:right="-120"/>
        <w:jc w:val="both"/>
        <w:rPr>
          <w:rFonts w:ascii="Book Antiqua" w:eastAsia="Book Antiqua" w:hAnsi="Book Antiqua" w:cs="Book Antiqua"/>
          <w:i/>
          <w:sz w:val="24"/>
          <w:szCs w:val="24"/>
          <w:lang w:val="en-CA"/>
        </w:rPr>
      </w:pPr>
    </w:p>
    <w:p w14:paraId="24BAA6EF" w14:textId="22242C5B" w:rsidR="005E0AD6" w:rsidRPr="00E00947" w:rsidRDefault="005E0AD6"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lang w:val="en-CA"/>
        </w:rPr>
        <w:t>May light eternal shine upon them, O Lord, with thy</w:t>
      </w:r>
      <w:r w:rsidR="00EA034E">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saints forever, for thou art kind. Rest eternal give to</w:t>
      </w:r>
      <w:r w:rsidR="00EA034E">
        <w:rPr>
          <w:rFonts w:ascii="Book Antiqua" w:eastAsia="Book Antiqua" w:hAnsi="Book Antiqua" w:cs="Book Antiqua"/>
          <w:i/>
          <w:sz w:val="24"/>
          <w:szCs w:val="24"/>
          <w:lang w:val="en-CA"/>
        </w:rPr>
        <w:t xml:space="preserve"> </w:t>
      </w:r>
      <w:r w:rsidRPr="00E00947">
        <w:rPr>
          <w:rFonts w:ascii="Book Antiqua" w:eastAsia="Book Antiqua" w:hAnsi="Book Antiqua" w:cs="Book Antiqua"/>
          <w:i/>
          <w:sz w:val="24"/>
          <w:szCs w:val="24"/>
          <w:lang w:val="en-CA"/>
        </w:rPr>
        <w:t>them, O Lord, and let light perpetual shine upon them.</w:t>
      </w:r>
    </w:p>
    <w:p w14:paraId="380D2AF4" w14:textId="77777777" w:rsidR="005E0AD6" w:rsidRPr="00E00947" w:rsidRDefault="005E0AD6" w:rsidP="00E00947">
      <w:pPr>
        <w:widowControl w:val="0"/>
        <w:ind w:right="-120"/>
        <w:jc w:val="both"/>
        <w:rPr>
          <w:rFonts w:ascii="Book Antiqua" w:eastAsia="Book Antiqua" w:hAnsi="Book Antiqua" w:cs="Book Antiqua"/>
          <w:i/>
          <w:sz w:val="24"/>
          <w:szCs w:val="24"/>
          <w:lang w:val="en-CA"/>
        </w:rPr>
      </w:pPr>
    </w:p>
    <w:p w14:paraId="120D94BD" w14:textId="08792F72" w:rsidR="00EC32D1" w:rsidRPr="00E00947" w:rsidRDefault="00EC32D1" w:rsidP="00E00947">
      <w:pPr>
        <w:widowControl w:val="0"/>
        <w:ind w:right="-120"/>
        <w:jc w:val="both"/>
        <w:rPr>
          <w:rFonts w:ascii="Book Antiqua" w:eastAsia="Book Antiqua" w:hAnsi="Book Antiqua" w:cs="Book Antiqua"/>
          <w:i/>
          <w:sz w:val="24"/>
          <w:szCs w:val="24"/>
          <w:lang w:val="en-CA"/>
        </w:rPr>
      </w:pPr>
      <w:r w:rsidRPr="00E00947">
        <w:rPr>
          <w:rFonts w:ascii="Book Antiqua" w:eastAsia="Book Antiqua" w:hAnsi="Book Antiqua" w:cs="Book Antiqua"/>
          <w:i/>
          <w:sz w:val="24"/>
          <w:szCs w:val="24"/>
        </w:rPr>
        <w:t>VI</w:t>
      </w:r>
      <w:r w:rsidR="004D2334" w:rsidRPr="00E00947">
        <w:rPr>
          <w:rFonts w:ascii="Book Antiqua" w:eastAsia="Book Antiqua" w:hAnsi="Book Antiqua" w:cs="Book Antiqua"/>
          <w:i/>
          <w:sz w:val="24"/>
          <w:szCs w:val="24"/>
        </w:rPr>
        <w:t>.</w:t>
      </w:r>
      <w:r w:rsidRPr="00E00947">
        <w:rPr>
          <w:rFonts w:ascii="Book Antiqua" w:eastAsia="Book Antiqua" w:hAnsi="Book Antiqua" w:cs="Book Antiqua"/>
          <w:i/>
          <w:sz w:val="24"/>
          <w:szCs w:val="24"/>
        </w:rPr>
        <w:t xml:space="preserve"> Libera </w:t>
      </w:r>
      <w:r w:rsidR="004D2334" w:rsidRPr="00E00947">
        <w:rPr>
          <w:rFonts w:ascii="Book Antiqua" w:eastAsia="Book Antiqua" w:hAnsi="Book Antiqua" w:cs="Book Antiqua"/>
          <w:i/>
          <w:sz w:val="24"/>
          <w:szCs w:val="24"/>
        </w:rPr>
        <w:t>m</w:t>
      </w:r>
      <w:r w:rsidRPr="00E00947">
        <w:rPr>
          <w:rFonts w:ascii="Book Antiqua" w:eastAsia="Book Antiqua" w:hAnsi="Book Antiqua" w:cs="Book Antiqua"/>
          <w:i/>
          <w:sz w:val="24"/>
          <w:szCs w:val="24"/>
        </w:rPr>
        <w:t>e</w:t>
      </w:r>
    </w:p>
    <w:p w14:paraId="2E0FCAE3" w14:textId="77777777" w:rsidR="00EC32D1" w:rsidRPr="00E00947" w:rsidRDefault="00EC32D1" w:rsidP="00E00947">
      <w:pPr>
        <w:widowControl w:val="0"/>
        <w:ind w:right="-120"/>
        <w:jc w:val="both"/>
        <w:rPr>
          <w:rFonts w:ascii="Book Antiqua" w:eastAsia="Book Antiqua" w:hAnsi="Book Antiqua" w:cs="Book Antiqua"/>
          <w:b/>
          <w:bCs/>
          <w:i/>
          <w:sz w:val="24"/>
          <w:szCs w:val="24"/>
          <w:lang w:val="en-CA"/>
        </w:rPr>
      </w:pPr>
    </w:p>
    <w:p w14:paraId="4799926D" w14:textId="52329352" w:rsidR="00E00947" w:rsidRPr="00E00947" w:rsidRDefault="005E0AD6" w:rsidP="00E00947">
      <w:pPr>
        <w:widowControl w:val="0"/>
        <w:ind w:right="-120"/>
        <w:jc w:val="both"/>
        <w:rPr>
          <w:rFonts w:ascii="Book Antiqua" w:eastAsia="Book Antiqua" w:hAnsi="Book Antiqua" w:cs="Book Antiqua"/>
          <w:i/>
          <w:sz w:val="24"/>
          <w:szCs w:val="24"/>
        </w:rPr>
      </w:pPr>
      <w:r w:rsidRPr="00E00947">
        <w:rPr>
          <w:rFonts w:ascii="Book Antiqua" w:eastAsia="Book Antiqua" w:hAnsi="Book Antiqua" w:cs="Book Antiqua"/>
          <w:i/>
          <w:sz w:val="24"/>
          <w:szCs w:val="24"/>
        </w:rPr>
        <w:t>Deliver me, O Lord, from eternal death on that</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dreadful day, when the heavens move and the earth,</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while thou shalt come to judge the world by fire.</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I tremble and fear for the reckoning will come and</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wrath befall, when the heavens and earth are moved.</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That day, day of wrath, of calamity and misery. That</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day, a great day and most bitter. Grant rest eternal to</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them, O Lord, and let light perpetual shine upon them.</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Deliver me, O Lord, from death eternal on that</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dreadful day when the heavens and earth are moved,</w:t>
      </w:r>
      <w:r w:rsidR="00E00947">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and thou shalt come to judge the world by fire.</w:t>
      </w:r>
    </w:p>
    <w:p w14:paraId="5270B3F1" w14:textId="77777777" w:rsidR="00E00947" w:rsidRPr="00E00947" w:rsidRDefault="00E00947" w:rsidP="00E00947">
      <w:pPr>
        <w:widowControl w:val="0"/>
        <w:ind w:right="-120"/>
        <w:jc w:val="both"/>
        <w:rPr>
          <w:rFonts w:ascii="Book Antiqua" w:eastAsia="Book Antiqua" w:hAnsi="Book Antiqua" w:cs="Book Antiqua"/>
          <w:i/>
          <w:sz w:val="24"/>
          <w:szCs w:val="24"/>
        </w:rPr>
      </w:pPr>
    </w:p>
    <w:p w14:paraId="476712E7" w14:textId="68525A15" w:rsidR="00EC32D1" w:rsidRPr="00E00947" w:rsidRDefault="00E00947" w:rsidP="00E00947">
      <w:pPr>
        <w:pStyle w:val="ListParagraph"/>
        <w:widowControl w:val="0"/>
        <w:numPr>
          <w:ilvl w:val="0"/>
          <w:numId w:val="7"/>
        </w:numPr>
        <w:ind w:left="426" w:right="-120" w:hanging="426"/>
        <w:jc w:val="both"/>
        <w:rPr>
          <w:rFonts w:ascii="Book Antiqua" w:eastAsia="Book Antiqua" w:hAnsi="Book Antiqua" w:cs="Book Antiqua"/>
          <w:i/>
          <w:sz w:val="24"/>
          <w:szCs w:val="24"/>
        </w:rPr>
      </w:pPr>
      <w:r w:rsidRPr="00E00947">
        <w:rPr>
          <w:rFonts w:ascii="Book Antiqua" w:eastAsia="Book Antiqua" w:hAnsi="Book Antiqua" w:cs="Book Antiqua"/>
          <w:i/>
          <w:sz w:val="24"/>
          <w:szCs w:val="24"/>
        </w:rPr>
        <w:t xml:space="preserve"> In </w:t>
      </w:r>
      <w:r w:rsidR="00AF0865">
        <w:rPr>
          <w:rFonts w:ascii="Book Antiqua" w:eastAsia="Book Antiqua" w:hAnsi="Book Antiqua" w:cs="Book Antiqua"/>
          <w:i/>
          <w:sz w:val="24"/>
          <w:szCs w:val="24"/>
        </w:rPr>
        <w:t>p</w:t>
      </w:r>
      <w:r w:rsidRPr="00E00947">
        <w:rPr>
          <w:rFonts w:ascii="Book Antiqua" w:eastAsia="Book Antiqua" w:hAnsi="Book Antiqua" w:cs="Book Antiqua"/>
          <w:i/>
          <w:sz w:val="24"/>
          <w:szCs w:val="24"/>
        </w:rPr>
        <w:t>aradisum</w:t>
      </w:r>
    </w:p>
    <w:p w14:paraId="4E02B11C" w14:textId="77777777" w:rsidR="00E00947" w:rsidRPr="00E00947" w:rsidRDefault="00E00947" w:rsidP="00E00947">
      <w:pPr>
        <w:widowControl w:val="0"/>
        <w:ind w:right="-120"/>
        <w:jc w:val="both"/>
        <w:rPr>
          <w:rFonts w:ascii="Book Antiqua" w:eastAsia="Book Antiqua" w:hAnsi="Book Antiqua" w:cs="Book Antiqua"/>
          <w:i/>
          <w:sz w:val="24"/>
          <w:szCs w:val="24"/>
        </w:rPr>
      </w:pPr>
    </w:p>
    <w:p w14:paraId="7F4ECDDC" w14:textId="317BD402" w:rsidR="00E00947" w:rsidRPr="00E00947" w:rsidRDefault="00E00947" w:rsidP="00E00947">
      <w:pPr>
        <w:widowControl w:val="0"/>
        <w:ind w:right="-120"/>
        <w:jc w:val="both"/>
        <w:rPr>
          <w:rFonts w:ascii="Book Antiqua" w:eastAsia="Book Antiqua" w:hAnsi="Book Antiqua" w:cs="Book Antiqua"/>
          <w:i/>
          <w:sz w:val="24"/>
          <w:szCs w:val="24"/>
        </w:rPr>
      </w:pPr>
      <w:r w:rsidRPr="00E00947">
        <w:rPr>
          <w:rFonts w:eastAsia="Book Antiqua"/>
          <w:i/>
          <w:noProof/>
        </w:rPr>
        <w:drawing>
          <wp:anchor distT="0" distB="0" distL="114300" distR="114300" simplePos="0" relativeHeight="251659264" behindDoc="1" locked="0" layoutInCell="1" allowOverlap="1" wp14:anchorId="4EE883C6" wp14:editId="35955A2C">
            <wp:simplePos x="0" y="0"/>
            <wp:positionH relativeFrom="margin">
              <wp:align>center</wp:align>
            </wp:positionH>
            <wp:positionV relativeFrom="paragraph">
              <wp:posOffset>1572260</wp:posOffset>
            </wp:positionV>
            <wp:extent cx="1150868" cy="861695"/>
            <wp:effectExtent l="0" t="0" r="0" b="0"/>
            <wp:wrapNone/>
            <wp:docPr id="163256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65556" name="Picture 1632565556"/>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50868" cy="861695"/>
                    </a:xfrm>
                    <a:prstGeom prst="rect">
                      <a:avLst/>
                    </a:prstGeom>
                  </pic:spPr>
                </pic:pic>
              </a:graphicData>
            </a:graphic>
            <wp14:sizeRelH relativeFrom="margin">
              <wp14:pctWidth>0</wp14:pctWidth>
            </wp14:sizeRelH>
            <wp14:sizeRelV relativeFrom="margin">
              <wp14:pctHeight>0</wp14:pctHeight>
            </wp14:sizeRelV>
          </wp:anchor>
        </w:drawing>
      </w:r>
      <w:r w:rsidRPr="00E00947">
        <w:rPr>
          <w:rFonts w:ascii="Book Antiqua" w:eastAsia="Book Antiqua" w:hAnsi="Book Antiqua" w:cs="Book Antiqua"/>
          <w:i/>
          <w:sz w:val="24"/>
          <w:szCs w:val="24"/>
        </w:rPr>
        <w:t>Into paradise may the angels lead thee, at thy coming</w:t>
      </w:r>
      <w:r>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may the martyrs receive thee and bring thee into the</w:t>
      </w:r>
      <w:r>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holy city Jerusalem. May the chorus of angels receive</w:t>
      </w:r>
      <w:r>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thee, and with Lazarus, once a beggar, may thou have</w:t>
      </w:r>
      <w:r>
        <w:rPr>
          <w:rFonts w:ascii="Book Antiqua" w:eastAsia="Book Antiqua" w:hAnsi="Book Antiqua" w:cs="Book Antiqua"/>
          <w:i/>
          <w:sz w:val="24"/>
          <w:szCs w:val="24"/>
        </w:rPr>
        <w:t xml:space="preserve"> </w:t>
      </w:r>
      <w:r w:rsidRPr="00E00947">
        <w:rPr>
          <w:rFonts w:ascii="Book Antiqua" w:eastAsia="Book Antiqua" w:hAnsi="Book Antiqua" w:cs="Book Antiqua"/>
          <w:i/>
          <w:sz w:val="24"/>
          <w:szCs w:val="24"/>
        </w:rPr>
        <w:t>eternal rest.</w:t>
      </w:r>
    </w:p>
    <w:sectPr w:rsidR="00E00947" w:rsidRPr="00E00947" w:rsidSect="00E62139">
      <w:footerReference w:type="even" r:id="rId15"/>
      <w:footerReference w:type="default" r:id="rId16"/>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4D332" w14:textId="77777777" w:rsidR="00603768" w:rsidRDefault="00603768">
      <w:r>
        <w:separator/>
      </w:r>
    </w:p>
  </w:endnote>
  <w:endnote w:type="continuationSeparator" w:id="0">
    <w:p w14:paraId="09B0E299" w14:textId="77777777" w:rsidR="00603768" w:rsidRDefault="0060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A5AB2FBA-7324-4534-B3CA-4FECBB587FE9}"/>
    <w:embedBold r:id="rId2" w:fontKey="{BB2BD7F9-9D71-45B7-B185-243AC57EB4DA}"/>
    <w:embedItalic r:id="rId3" w:fontKey="{CAFFD10C-D231-41E6-9F0E-165A6E60740A}"/>
    <w:embedBoldItalic r:id="rId4" w:fontKey="{62415ACB-8584-4F70-BFC4-D38548A959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B62A037-16A8-415D-859F-CAE155C601B8}"/>
    <w:embedItalic r:id="rId6" w:fontKey="{2CE752D0-A468-417D-A7B2-0D31B0FED4B7}"/>
  </w:font>
  <w:font w:name="Calibri">
    <w:panose1 w:val="020F0502020204030204"/>
    <w:charset w:val="00"/>
    <w:family w:val="swiss"/>
    <w:pitch w:val="variable"/>
    <w:sig w:usb0="E4002EFF" w:usb1="C200247B" w:usb2="00000009" w:usb3="00000000" w:csb0="000001FF" w:csb1="00000000"/>
    <w:embedRegular r:id="rId7" w:fontKey="{B3ADE086-3319-4EC3-B57F-3DA6AD4DDF3F}"/>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ABC0E528-F4C8-4D38-AA43-912D7128C529}"/>
    <w:embedItalic r:id="rId9" w:fontKey="{6DE43839-159C-4FE3-9352-72F3C57FF474}"/>
  </w:font>
  <w:font w:name="Monotype Corsiva">
    <w:panose1 w:val="03010101010201010101"/>
    <w:charset w:val="00"/>
    <w:family w:val="script"/>
    <w:pitch w:val="variable"/>
    <w:sig w:usb0="00000287" w:usb1="00000000" w:usb2="00000000" w:usb3="00000000" w:csb0="0000009F" w:csb1="00000000"/>
    <w:embedItalic r:id="rId10" w:fontKey="{EB07EE10-4D5E-4644-A8B2-B5EA8433A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0120DB3A"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47A6F" w14:textId="77777777" w:rsidR="00603768" w:rsidRDefault="00603768">
      <w:r>
        <w:separator/>
      </w:r>
    </w:p>
  </w:footnote>
  <w:footnote w:type="continuationSeparator" w:id="0">
    <w:p w14:paraId="02DC46DA" w14:textId="77777777" w:rsidR="00603768" w:rsidRDefault="00603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4F8D"/>
    <w:multiLevelType w:val="hybridMultilevel"/>
    <w:tmpl w:val="20A0153E"/>
    <w:lvl w:ilvl="0" w:tplc="4C4A46A2">
      <w:start w:val="2"/>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5D3DA4"/>
    <w:multiLevelType w:val="hybridMultilevel"/>
    <w:tmpl w:val="5B927118"/>
    <w:lvl w:ilvl="0" w:tplc="D4ECDC76">
      <w:start w:val="6"/>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FC0775"/>
    <w:multiLevelType w:val="hybridMultilevel"/>
    <w:tmpl w:val="CB7C0138"/>
    <w:lvl w:ilvl="0" w:tplc="BA26B5B0">
      <w:start w:val="7"/>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EAA579B"/>
    <w:multiLevelType w:val="hybridMultilevel"/>
    <w:tmpl w:val="922C2D26"/>
    <w:lvl w:ilvl="0" w:tplc="CCC64C04">
      <w:start w:val="2"/>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62329CA"/>
    <w:multiLevelType w:val="hybridMultilevel"/>
    <w:tmpl w:val="7E9ED0FC"/>
    <w:lvl w:ilvl="0" w:tplc="8E42EE6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AB91A54"/>
    <w:multiLevelType w:val="hybridMultilevel"/>
    <w:tmpl w:val="6C487E2C"/>
    <w:lvl w:ilvl="0" w:tplc="7B0267E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8D42770"/>
    <w:multiLevelType w:val="hybridMultilevel"/>
    <w:tmpl w:val="8C840AA4"/>
    <w:lvl w:ilvl="0" w:tplc="826E54B2">
      <w:start w:val="2"/>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24779600">
    <w:abstractNumId w:val="3"/>
  </w:num>
  <w:num w:numId="2" w16cid:durableId="695078376">
    <w:abstractNumId w:val="6"/>
  </w:num>
  <w:num w:numId="3" w16cid:durableId="272787867">
    <w:abstractNumId w:val="0"/>
  </w:num>
  <w:num w:numId="4" w16cid:durableId="553155700">
    <w:abstractNumId w:val="4"/>
  </w:num>
  <w:num w:numId="5" w16cid:durableId="1626811035">
    <w:abstractNumId w:val="5"/>
  </w:num>
  <w:num w:numId="6" w16cid:durableId="2055619527">
    <w:abstractNumId w:val="1"/>
  </w:num>
  <w:num w:numId="7" w16cid:durableId="172713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1EF0"/>
    <w:rsid w:val="00026E95"/>
    <w:rsid w:val="00094AE6"/>
    <w:rsid w:val="000971A3"/>
    <w:rsid w:val="000A3B3D"/>
    <w:rsid w:val="000C763A"/>
    <w:rsid w:val="00154CA8"/>
    <w:rsid w:val="001863E6"/>
    <w:rsid w:val="00190099"/>
    <w:rsid w:val="001B3B56"/>
    <w:rsid w:val="001C169F"/>
    <w:rsid w:val="001D124B"/>
    <w:rsid w:val="002348F5"/>
    <w:rsid w:val="002405A0"/>
    <w:rsid w:val="002616E1"/>
    <w:rsid w:val="00262C3E"/>
    <w:rsid w:val="00264BFE"/>
    <w:rsid w:val="002674CC"/>
    <w:rsid w:val="00345E1F"/>
    <w:rsid w:val="00350F33"/>
    <w:rsid w:val="00352DD6"/>
    <w:rsid w:val="00370EFB"/>
    <w:rsid w:val="00371854"/>
    <w:rsid w:val="00373978"/>
    <w:rsid w:val="0039348F"/>
    <w:rsid w:val="003A41AF"/>
    <w:rsid w:val="003B7AD6"/>
    <w:rsid w:val="00400259"/>
    <w:rsid w:val="00404F14"/>
    <w:rsid w:val="00475894"/>
    <w:rsid w:val="004826E0"/>
    <w:rsid w:val="004D2334"/>
    <w:rsid w:val="004D2479"/>
    <w:rsid w:val="004D79C0"/>
    <w:rsid w:val="004E5D3E"/>
    <w:rsid w:val="004F37C5"/>
    <w:rsid w:val="00503846"/>
    <w:rsid w:val="00513D53"/>
    <w:rsid w:val="00516501"/>
    <w:rsid w:val="00520C90"/>
    <w:rsid w:val="00553244"/>
    <w:rsid w:val="00562FB9"/>
    <w:rsid w:val="005653DA"/>
    <w:rsid w:val="005A6439"/>
    <w:rsid w:val="005B0B3D"/>
    <w:rsid w:val="005E0AD6"/>
    <w:rsid w:val="0060186F"/>
    <w:rsid w:val="00603768"/>
    <w:rsid w:val="0063246C"/>
    <w:rsid w:val="0067498F"/>
    <w:rsid w:val="006A2360"/>
    <w:rsid w:val="006F789A"/>
    <w:rsid w:val="0071367C"/>
    <w:rsid w:val="007522D7"/>
    <w:rsid w:val="007C71C1"/>
    <w:rsid w:val="007D3258"/>
    <w:rsid w:val="008567E9"/>
    <w:rsid w:val="00860B8F"/>
    <w:rsid w:val="008951AA"/>
    <w:rsid w:val="008C65E3"/>
    <w:rsid w:val="008D79FF"/>
    <w:rsid w:val="00925AE8"/>
    <w:rsid w:val="00962B19"/>
    <w:rsid w:val="00971044"/>
    <w:rsid w:val="009742EB"/>
    <w:rsid w:val="009B45BC"/>
    <w:rsid w:val="009B5F0C"/>
    <w:rsid w:val="009E5E73"/>
    <w:rsid w:val="009E6A26"/>
    <w:rsid w:val="009F0B67"/>
    <w:rsid w:val="009F73BB"/>
    <w:rsid w:val="00A40A7A"/>
    <w:rsid w:val="00A56FA8"/>
    <w:rsid w:val="00A8059A"/>
    <w:rsid w:val="00AA3224"/>
    <w:rsid w:val="00AF0865"/>
    <w:rsid w:val="00B22766"/>
    <w:rsid w:val="00B40A90"/>
    <w:rsid w:val="00B506F7"/>
    <w:rsid w:val="00B64205"/>
    <w:rsid w:val="00BC1C76"/>
    <w:rsid w:val="00C21455"/>
    <w:rsid w:val="00C21D94"/>
    <w:rsid w:val="00C37B60"/>
    <w:rsid w:val="00C56EDE"/>
    <w:rsid w:val="00C8338D"/>
    <w:rsid w:val="00CA3564"/>
    <w:rsid w:val="00CE0CB1"/>
    <w:rsid w:val="00D00AE7"/>
    <w:rsid w:val="00D25EBD"/>
    <w:rsid w:val="00D27EF9"/>
    <w:rsid w:val="00D465E4"/>
    <w:rsid w:val="00D54635"/>
    <w:rsid w:val="00D5655B"/>
    <w:rsid w:val="00E00947"/>
    <w:rsid w:val="00E62139"/>
    <w:rsid w:val="00EA034E"/>
    <w:rsid w:val="00EB58D2"/>
    <w:rsid w:val="00EC32D1"/>
    <w:rsid w:val="00EC39F0"/>
    <w:rsid w:val="00EE69BB"/>
    <w:rsid w:val="00EF2031"/>
    <w:rsid w:val="00F43592"/>
    <w:rsid w:val="00F644F8"/>
    <w:rsid w:val="00F649C7"/>
    <w:rsid w:val="00FA01C5"/>
    <w:rsid w:val="00FA3666"/>
    <w:rsid w:val="00FA433A"/>
    <w:rsid w:val="00FC5F2B"/>
    <w:rsid w:val="00FE2E23"/>
    <w:rsid w:val="00FE2F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A5919"/>
  <w15:docId w15:val="{98091560-B351-4FCC-A440-41E65656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649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60401">
      <w:bodyDiv w:val="1"/>
      <w:marLeft w:val="0"/>
      <w:marRight w:val="0"/>
      <w:marTop w:val="0"/>
      <w:marBottom w:val="0"/>
      <w:divBdr>
        <w:top w:val="none" w:sz="0" w:space="0" w:color="auto"/>
        <w:left w:val="none" w:sz="0" w:space="0" w:color="auto"/>
        <w:bottom w:val="none" w:sz="0" w:space="0" w:color="auto"/>
        <w:right w:val="none" w:sz="0" w:space="0" w:color="auto"/>
      </w:divBdr>
    </w:div>
    <w:div w:id="369376922">
      <w:bodyDiv w:val="1"/>
      <w:marLeft w:val="0"/>
      <w:marRight w:val="0"/>
      <w:marTop w:val="0"/>
      <w:marBottom w:val="0"/>
      <w:divBdr>
        <w:top w:val="none" w:sz="0" w:space="0" w:color="auto"/>
        <w:left w:val="none" w:sz="0" w:space="0" w:color="auto"/>
        <w:bottom w:val="none" w:sz="0" w:space="0" w:color="auto"/>
        <w:right w:val="none" w:sz="0" w:space="0" w:color="auto"/>
      </w:divBdr>
    </w:div>
    <w:div w:id="734938474">
      <w:bodyDiv w:val="1"/>
      <w:marLeft w:val="0"/>
      <w:marRight w:val="0"/>
      <w:marTop w:val="0"/>
      <w:marBottom w:val="0"/>
      <w:divBdr>
        <w:top w:val="none" w:sz="0" w:space="0" w:color="auto"/>
        <w:left w:val="none" w:sz="0" w:space="0" w:color="auto"/>
        <w:bottom w:val="none" w:sz="0" w:space="0" w:color="auto"/>
        <w:right w:val="none" w:sz="0" w:space="0" w:color="auto"/>
      </w:divBdr>
    </w:div>
    <w:div w:id="923148120">
      <w:bodyDiv w:val="1"/>
      <w:marLeft w:val="0"/>
      <w:marRight w:val="0"/>
      <w:marTop w:val="0"/>
      <w:marBottom w:val="0"/>
      <w:divBdr>
        <w:top w:val="none" w:sz="0" w:space="0" w:color="auto"/>
        <w:left w:val="none" w:sz="0" w:space="0" w:color="auto"/>
        <w:bottom w:val="none" w:sz="0" w:space="0" w:color="auto"/>
        <w:right w:val="none" w:sz="0" w:space="0" w:color="auto"/>
      </w:divBdr>
    </w:div>
    <w:div w:id="1076631828">
      <w:bodyDiv w:val="1"/>
      <w:marLeft w:val="0"/>
      <w:marRight w:val="0"/>
      <w:marTop w:val="0"/>
      <w:marBottom w:val="0"/>
      <w:divBdr>
        <w:top w:val="none" w:sz="0" w:space="0" w:color="auto"/>
        <w:left w:val="none" w:sz="0" w:space="0" w:color="auto"/>
        <w:bottom w:val="none" w:sz="0" w:space="0" w:color="auto"/>
        <w:right w:val="none" w:sz="0" w:space="0" w:color="auto"/>
      </w:divBdr>
    </w:div>
    <w:div w:id="1160776766">
      <w:bodyDiv w:val="1"/>
      <w:marLeft w:val="0"/>
      <w:marRight w:val="0"/>
      <w:marTop w:val="0"/>
      <w:marBottom w:val="0"/>
      <w:divBdr>
        <w:top w:val="none" w:sz="0" w:space="0" w:color="auto"/>
        <w:left w:val="none" w:sz="0" w:space="0" w:color="auto"/>
        <w:bottom w:val="none" w:sz="0" w:space="0" w:color="auto"/>
        <w:right w:val="none" w:sz="0" w:space="0" w:color="auto"/>
      </w:divBdr>
    </w:div>
    <w:div w:id="1234662922">
      <w:bodyDiv w:val="1"/>
      <w:marLeft w:val="0"/>
      <w:marRight w:val="0"/>
      <w:marTop w:val="0"/>
      <w:marBottom w:val="0"/>
      <w:divBdr>
        <w:top w:val="none" w:sz="0" w:space="0" w:color="auto"/>
        <w:left w:val="none" w:sz="0" w:space="0" w:color="auto"/>
        <w:bottom w:val="none" w:sz="0" w:space="0" w:color="auto"/>
        <w:right w:val="none" w:sz="0" w:space="0" w:color="auto"/>
      </w:divBdr>
    </w:div>
    <w:div w:id="1491483128">
      <w:bodyDiv w:val="1"/>
      <w:marLeft w:val="0"/>
      <w:marRight w:val="0"/>
      <w:marTop w:val="0"/>
      <w:marBottom w:val="0"/>
      <w:divBdr>
        <w:top w:val="none" w:sz="0" w:space="0" w:color="auto"/>
        <w:left w:val="none" w:sz="0" w:space="0" w:color="auto"/>
        <w:bottom w:val="none" w:sz="0" w:space="0" w:color="auto"/>
        <w:right w:val="none" w:sz="0" w:space="0" w:color="auto"/>
      </w:divBdr>
    </w:div>
    <w:div w:id="1544903482">
      <w:bodyDiv w:val="1"/>
      <w:marLeft w:val="0"/>
      <w:marRight w:val="0"/>
      <w:marTop w:val="0"/>
      <w:marBottom w:val="0"/>
      <w:divBdr>
        <w:top w:val="none" w:sz="0" w:space="0" w:color="auto"/>
        <w:left w:val="none" w:sz="0" w:space="0" w:color="auto"/>
        <w:bottom w:val="none" w:sz="0" w:space="0" w:color="auto"/>
        <w:right w:val="none" w:sz="0" w:space="0" w:color="auto"/>
      </w:divBdr>
    </w:div>
    <w:div w:id="1561867238">
      <w:bodyDiv w:val="1"/>
      <w:marLeft w:val="0"/>
      <w:marRight w:val="0"/>
      <w:marTop w:val="0"/>
      <w:marBottom w:val="0"/>
      <w:divBdr>
        <w:top w:val="none" w:sz="0" w:space="0" w:color="auto"/>
        <w:left w:val="none" w:sz="0" w:space="0" w:color="auto"/>
        <w:bottom w:val="none" w:sz="0" w:space="0" w:color="auto"/>
        <w:right w:val="none" w:sz="0" w:space="0" w:color="auto"/>
      </w:divBdr>
    </w:div>
    <w:div w:id="1715621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8</Pages>
  <Words>1318</Words>
  <Characters>6028</Characters>
  <Application>Microsoft Office Word</Application>
  <DocSecurity>0</DocSecurity>
  <Lines>287</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MFEYERER@haltonhealthcare.com</dc:creator>
  <cp:lastModifiedBy>Sue Hawthorne-Bate</cp:lastModifiedBy>
  <cp:revision>21</cp:revision>
  <cp:lastPrinted>2026-04-02T15:32:00Z</cp:lastPrinted>
  <dcterms:created xsi:type="dcterms:W3CDTF">2026-03-26T15:51:00Z</dcterms:created>
  <dcterms:modified xsi:type="dcterms:W3CDTF">2026-04-02T15:42:00Z</dcterms:modified>
</cp:coreProperties>
</file>