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AEFCD" w14:textId="77777777" w:rsidR="005D6530" w:rsidRPr="00A055CE" w:rsidRDefault="005D6530" w:rsidP="005D6530">
      <w:pPr>
        <w:pStyle w:val="ListParagraph"/>
        <w:spacing w:after="0" w:line="276" w:lineRule="auto"/>
        <w:ind w:left="826" w:right="910"/>
        <w:jc w:val="center"/>
        <w:rPr>
          <w:rFonts w:ascii="Arial Black" w:eastAsia="Arial" w:hAnsi="Arial Black" w:cs="Arial"/>
          <w:b/>
          <w:bCs/>
          <w:color w:val="000000" w:themeColor="text1"/>
          <w:sz w:val="28"/>
          <w:szCs w:val="28"/>
          <w:highlight w:val="lightGray"/>
        </w:rPr>
      </w:pPr>
      <w:bookmarkStart w:id="0" w:name="_Hlk93914681"/>
      <w:bookmarkStart w:id="1" w:name="_Hlk76723300"/>
      <w:bookmarkStart w:id="2" w:name="_Hlk89236404"/>
      <w:r w:rsidRPr="00A055CE">
        <w:rPr>
          <w:rFonts w:ascii="Arial Black" w:eastAsia="Arial" w:hAnsi="Arial Black" w:cs="Arial"/>
          <w:color w:val="000000" w:themeColor="text1"/>
          <w:sz w:val="28"/>
          <w:szCs w:val="28"/>
          <w:highlight w:val="lightGray"/>
        </w:rPr>
        <w:t xml:space="preserve">Next AAPC </w:t>
      </w:r>
      <w:r w:rsidRPr="00A055CE">
        <w:rPr>
          <w:rFonts w:ascii="Arial Black" w:eastAsia="Arial" w:hAnsi="Arial Black" w:cs="Arial"/>
          <w:b/>
          <w:bCs/>
          <w:color w:val="000000" w:themeColor="text1"/>
          <w:sz w:val="28"/>
          <w:szCs w:val="28"/>
          <w:highlight w:val="lightGray"/>
        </w:rPr>
        <w:t>Certified Professional Coder (CPC) Online</w:t>
      </w:r>
    </w:p>
    <w:p w14:paraId="7E4E78DD" w14:textId="77777777" w:rsidR="005D6530" w:rsidRPr="00A055CE" w:rsidRDefault="005D6530" w:rsidP="005D6530">
      <w:pPr>
        <w:pStyle w:val="ListParagraph"/>
        <w:spacing w:after="0" w:line="276" w:lineRule="auto"/>
        <w:ind w:left="826" w:right="910"/>
        <w:jc w:val="center"/>
        <w:rPr>
          <w:rFonts w:ascii="Arial Black" w:eastAsia="Arial" w:hAnsi="Arial Black" w:cs="Arial"/>
          <w:b/>
          <w:bCs/>
          <w:color w:val="000000" w:themeColor="text1"/>
          <w:sz w:val="28"/>
          <w:szCs w:val="28"/>
          <w:highlight w:val="lightGray"/>
        </w:rPr>
      </w:pPr>
    </w:p>
    <w:p w14:paraId="237FBDFB" w14:textId="77777777" w:rsidR="005D6530" w:rsidRPr="00773B73" w:rsidRDefault="005D6530" w:rsidP="005D6530">
      <w:pPr>
        <w:pStyle w:val="ListParagraph"/>
        <w:numPr>
          <w:ilvl w:val="1"/>
          <w:numId w:val="1"/>
        </w:numPr>
        <w:spacing w:after="0" w:line="276" w:lineRule="auto"/>
        <w:ind w:right="910"/>
        <w:rPr>
          <w:rFonts w:ascii="Arial" w:eastAsia="Arial" w:hAnsi="Arial" w:cs="Arial"/>
          <w:color w:val="252525"/>
          <w:sz w:val="28"/>
          <w:szCs w:val="28"/>
        </w:rPr>
      </w:pPr>
      <w:bookmarkStart w:id="3" w:name="_Hlk84173339"/>
      <w:r w:rsidRPr="00773B73">
        <w:rPr>
          <w:rFonts w:ascii="Arial" w:eastAsia="Arial" w:hAnsi="Arial" w:cs="Arial"/>
          <w:color w:val="252525"/>
          <w:sz w:val="28"/>
          <w:szCs w:val="28"/>
        </w:rPr>
        <w:t xml:space="preserve">It Starts </w:t>
      </w:r>
      <w:r>
        <w:rPr>
          <w:rFonts w:ascii="Arial" w:eastAsia="Arial" w:hAnsi="Arial" w:cs="Arial"/>
          <w:color w:val="252525"/>
          <w:sz w:val="28"/>
          <w:szCs w:val="28"/>
        </w:rPr>
        <w:t xml:space="preserve">June 13th </w:t>
      </w:r>
      <w:r w:rsidRPr="00773B73">
        <w:rPr>
          <w:rFonts w:ascii="Arial" w:eastAsia="Arial" w:hAnsi="Arial" w:cs="Arial"/>
          <w:color w:val="252525"/>
          <w:sz w:val="28"/>
          <w:szCs w:val="28"/>
        </w:rPr>
        <w:t xml:space="preserve"> to </w:t>
      </w:r>
      <w:r>
        <w:rPr>
          <w:rFonts w:ascii="Arial" w:eastAsia="Arial" w:hAnsi="Arial" w:cs="Arial"/>
          <w:color w:val="252525"/>
          <w:sz w:val="28"/>
          <w:szCs w:val="28"/>
        </w:rPr>
        <w:t>Sept 5</w:t>
      </w:r>
      <w:r w:rsidRPr="0020240B">
        <w:rPr>
          <w:rFonts w:ascii="Arial" w:eastAsia="Arial" w:hAnsi="Arial" w:cs="Arial"/>
          <w:color w:val="252525"/>
          <w:sz w:val="28"/>
          <w:szCs w:val="28"/>
          <w:vertAlign w:val="superscript"/>
        </w:rPr>
        <w:t>th</w:t>
      </w:r>
      <w:r>
        <w:rPr>
          <w:rFonts w:ascii="Arial" w:eastAsia="Arial" w:hAnsi="Arial" w:cs="Arial"/>
          <w:color w:val="252525"/>
          <w:sz w:val="28"/>
          <w:szCs w:val="28"/>
        </w:rPr>
        <w:t xml:space="preserve">   </w:t>
      </w:r>
      <w:r w:rsidRPr="00773B73">
        <w:rPr>
          <w:rFonts w:ascii="Arial" w:eastAsia="Arial" w:hAnsi="Arial" w:cs="Arial"/>
          <w:color w:val="252525"/>
          <w:sz w:val="28"/>
          <w:szCs w:val="28"/>
        </w:rPr>
        <w:t xml:space="preserve">    </w:t>
      </w:r>
    </w:p>
    <w:p w14:paraId="76A81E39" w14:textId="77777777" w:rsidR="005D6530" w:rsidRDefault="005D6530" w:rsidP="005D6530">
      <w:pPr>
        <w:pStyle w:val="ListParagraph"/>
        <w:numPr>
          <w:ilvl w:val="1"/>
          <w:numId w:val="1"/>
        </w:numPr>
        <w:spacing w:after="0" w:line="276" w:lineRule="auto"/>
        <w:ind w:right="910"/>
        <w:rPr>
          <w:rFonts w:ascii="Arial" w:eastAsia="Arial" w:hAnsi="Arial" w:cs="Arial"/>
          <w:color w:val="252525"/>
          <w:sz w:val="28"/>
          <w:szCs w:val="28"/>
        </w:rPr>
      </w:pPr>
      <w:r w:rsidRPr="00773B73">
        <w:rPr>
          <w:rFonts w:ascii="Arial" w:eastAsia="Arial" w:hAnsi="Arial" w:cs="Arial"/>
          <w:color w:val="252525"/>
          <w:sz w:val="28"/>
          <w:szCs w:val="28"/>
        </w:rPr>
        <w:t>Test to be scheduled in an AAPC testing Center.</w:t>
      </w:r>
    </w:p>
    <w:p w14:paraId="2A9C5AF5" w14:textId="77777777" w:rsidR="005D6530" w:rsidRPr="00773B73" w:rsidRDefault="005D6530" w:rsidP="005D6530">
      <w:pPr>
        <w:pStyle w:val="ListParagraph"/>
        <w:numPr>
          <w:ilvl w:val="1"/>
          <w:numId w:val="1"/>
        </w:numPr>
        <w:spacing w:after="0" w:line="276" w:lineRule="auto"/>
        <w:ind w:right="910"/>
        <w:rPr>
          <w:rFonts w:ascii="Arial" w:eastAsia="Arial" w:hAnsi="Arial" w:cs="Arial"/>
          <w:b/>
          <w:bCs/>
          <w:color w:val="252525"/>
          <w:sz w:val="28"/>
          <w:szCs w:val="28"/>
        </w:rPr>
      </w:pPr>
      <w:r w:rsidRPr="00773B73">
        <w:rPr>
          <w:rFonts w:ascii="Arial" w:eastAsia="Arial" w:hAnsi="Arial" w:cs="Arial"/>
          <w:b/>
          <w:bCs/>
          <w:color w:val="252525"/>
          <w:sz w:val="28"/>
          <w:szCs w:val="28"/>
        </w:rPr>
        <w:t xml:space="preserve">Certification </w:t>
      </w:r>
      <w:r>
        <w:rPr>
          <w:rFonts w:ascii="Arial" w:eastAsia="Arial" w:hAnsi="Arial" w:cs="Arial"/>
          <w:b/>
          <w:bCs/>
          <w:color w:val="252525"/>
          <w:sz w:val="28"/>
          <w:szCs w:val="28"/>
        </w:rPr>
        <w:t xml:space="preserve">by </w:t>
      </w:r>
      <w:r w:rsidRPr="00773B73">
        <w:rPr>
          <w:rFonts w:ascii="Arial" w:eastAsia="Arial" w:hAnsi="Arial" w:cs="Arial"/>
          <w:b/>
          <w:bCs/>
          <w:color w:val="252525"/>
          <w:sz w:val="28"/>
          <w:szCs w:val="28"/>
        </w:rPr>
        <w:t>AAPC</w:t>
      </w:r>
      <w:r>
        <w:rPr>
          <w:rFonts w:ascii="Arial" w:eastAsia="Arial" w:hAnsi="Arial" w:cs="Arial"/>
          <w:b/>
          <w:bCs/>
          <w:color w:val="252525"/>
          <w:sz w:val="28"/>
          <w:szCs w:val="28"/>
        </w:rPr>
        <w:t xml:space="preserve"> CPC Certified Professional Coder</w:t>
      </w:r>
    </w:p>
    <w:p w14:paraId="4B5A325C" w14:textId="77777777" w:rsidR="005D6530" w:rsidRPr="00773B73" w:rsidRDefault="005D6530" w:rsidP="005D6530">
      <w:pPr>
        <w:pStyle w:val="ListParagraph"/>
        <w:numPr>
          <w:ilvl w:val="1"/>
          <w:numId w:val="1"/>
        </w:numPr>
        <w:spacing w:after="0" w:line="276" w:lineRule="auto"/>
        <w:ind w:right="910"/>
        <w:rPr>
          <w:rFonts w:ascii="Arial" w:eastAsia="Arial" w:hAnsi="Arial" w:cs="Arial"/>
          <w:color w:val="252525"/>
          <w:sz w:val="28"/>
          <w:szCs w:val="28"/>
        </w:rPr>
      </w:pPr>
      <w:r w:rsidRPr="00773B73">
        <w:rPr>
          <w:rFonts w:ascii="Arial" w:eastAsia="Arial" w:hAnsi="Arial" w:cs="Arial"/>
          <w:color w:val="252525"/>
          <w:sz w:val="28"/>
          <w:szCs w:val="28"/>
        </w:rPr>
        <w:t xml:space="preserve">Monday and </w:t>
      </w:r>
      <w:r>
        <w:rPr>
          <w:rFonts w:ascii="Arial" w:eastAsia="Arial" w:hAnsi="Arial" w:cs="Arial"/>
          <w:color w:val="252525"/>
          <w:sz w:val="28"/>
          <w:szCs w:val="28"/>
        </w:rPr>
        <w:t xml:space="preserve">Thursday </w:t>
      </w:r>
      <w:r w:rsidRPr="00773B73">
        <w:rPr>
          <w:rFonts w:ascii="Arial" w:eastAsia="Arial" w:hAnsi="Arial" w:cs="Arial"/>
          <w:color w:val="252525"/>
          <w:sz w:val="28"/>
          <w:szCs w:val="28"/>
        </w:rPr>
        <w:t>from 6:00 to 8:30 pm</w:t>
      </w:r>
    </w:p>
    <w:p w14:paraId="5E4AC697" w14:textId="77777777" w:rsidR="005D6530" w:rsidRPr="00773B73" w:rsidRDefault="005D6530" w:rsidP="005D6530">
      <w:pPr>
        <w:pStyle w:val="ListParagraph"/>
        <w:numPr>
          <w:ilvl w:val="1"/>
          <w:numId w:val="1"/>
        </w:numPr>
        <w:spacing w:after="0" w:line="276" w:lineRule="auto"/>
        <w:ind w:right="910"/>
        <w:rPr>
          <w:rStyle w:val="Hyperlink"/>
          <w:rFonts w:ascii="Arial" w:eastAsia="Arial" w:hAnsi="Arial" w:cs="Arial"/>
          <w:color w:val="252525"/>
          <w:sz w:val="28"/>
          <w:szCs w:val="28"/>
          <w:u w:val="none"/>
        </w:rPr>
      </w:pPr>
      <w:hyperlink r:id="rId5" w:history="1">
        <w:r w:rsidRPr="00773B73">
          <w:rPr>
            <w:rStyle w:val="Hyperlink"/>
            <w:rFonts w:ascii="Arial" w:eastAsia="Arial" w:hAnsi="Arial" w:cs="Arial"/>
            <w:sz w:val="28"/>
            <w:szCs w:val="28"/>
          </w:rPr>
          <w:t>shaugn@Im-Power.training</w:t>
        </w:r>
      </w:hyperlink>
    </w:p>
    <w:bookmarkEnd w:id="0"/>
    <w:bookmarkEnd w:id="3"/>
    <w:p w14:paraId="75B18085" w14:textId="77777777" w:rsidR="005D6530" w:rsidRPr="00773B73" w:rsidRDefault="005D6530" w:rsidP="005D6530">
      <w:pPr>
        <w:shd w:val="clear" w:color="auto" w:fill="FFFFFF"/>
        <w:spacing w:line="235" w:lineRule="atLeast"/>
        <w:rPr>
          <w:rFonts w:ascii="Calibri" w:eastAsia="Times New Roman" w:hAnsi="Calibri" w:cs="Calibri"/>
          <w:color w:val="500050"/>
          <w:sz w:val="28"/>
          <w:szCs w:val="28"/>
        </w:rPr>
      </w:pPr>
      <w:r w:rsidRPr="00773B73">
        <w:rPr>
          <w:rFonts w:ascii="Calibri" w:eastAsia="Times New Roman" w:hAnsi="Calibri" w:cs="Calibri"/>
          <w:color w:val="500050"/>
          <w:sz w:val="28"/>
          <w:szCs w:val="28"/>
        </w:rPr>
        <w:t> </w:t>
      </w:r>
    </w:p>
    <w:p w14:paraId="359C5D36" w14:textId="77777777" w:rsidR="005D6530" w:rsidRDefault="005D6530" w:rsidP="005D6530">
      <w:pPr>
        <w:shd w:val="clear" w:color="auto" w:fill="FFFFFF"/>
        <w:spacing w:line="235" w:lineRule="atLeast"/>
        <w:rPr>
          <w:rFonts w:ascii="Calibri" w:eastAsia="Times New Roman" w:hAnsi="Calibri" w:cs="Calibri"/>
          <w:color w:val="500050"/>
          <w:sz w:val="28"/>
          <w:szCs w:val="28"/>
        </w:rPr>
      </w:pPr>
    </w:p>
    <w:p w14:paraId="4AB0B3DD" w14:textId="77777777" w:rsidR="005D6530" w:rsidRDefault="005D6530" w:rsidP="005D6530">
      <w:pPr>
        <w:shd w:val="clear" w:color="auto" w:fill="FFFFFF"/>
        <w:spacing w:line="235" w:lineRule="atLeast"/>
        <w:rPr>
          <w:rFonts w:ascii="Calibri" w:eastAsia="Times New Roman" w:hAnsi="Calibri" w:cs="Calibri"/>
          <w:color w:val="500050"/>
          <w:sz w:val="28"/>
          <w:szCs w:val="28"/>
        </w:rPr>
      </w:pPr>
    </w:p>
    <w:p w14:paraId="77F0F78E" w14:textId="77777777" w:rsidR="005D6530" w:rsidRDefault="005D6530" w:rsidP="005D6530">
      <w:pPr>
        <w:shd w:val="clear" w:color="auto" w:fill="FFFFFF"/>
        <w:spacing w:line="235" w:lineRule="atLeast"/>
        <w:rPr>
          <w:rFonts w:ascii="Calibri" w:eastAsia="Times New Roman" w:hAnsi="Calibri" w:cs="Calibri"/>
          <w:color w:val="500050"/>
          <w:sz w:val="28"/>
          <w:szCs w:val="28"/>
        </w:rPr>
      </w:pPr>
    </w:p>
    <w:p w14:paraId="7255ED5B" w14:textId="77777777" w:rsidR="005D6530" w:rsidRDefault="005D6530" w:rsidP="005D6530">
      <w:pPr>
        <w:shd w:val="clear" w:color="auto" w:fill="FFFFFF"/>
        <w:spacing w:line="235" w:lineRule="atLeast"/>
        <w:rPr>
          <w:rFonts w:ascii="Calibri" w:eastAsia="Times New Roman" w:hAnsi="Calibri" w:cs="Calibri"/>
          <w:color w:val="500050"/>
          <w:sz w:val="28"/>
          <w:szCs w:val="28"/>
        </w:rPr>
      </w:pPr>
    </w:p>
    <w:p w14:paraId="657FB61D" w14:textId="77777777" w:rsidR="005D6530" w:rsidRPr="00A967B9" w:rsidRDefault="005D6530" w:rsidP="005D6530">
      <w:pPr>
        <w:shd w:val="clear" w:color="auto" w:fill="FFFFFF"/>
        <w:spacing w:line="235" w:lineRule="atLeast"/>
        <w:jc w:val="center"/>
        <w:rPr>
          <w:rFonts w:ascii="Arial Black" w:eastAsia="Times New Roman" w:hAnsi="Arial Black" w:cs="Calibri"/>
          <w:b/>
          <w:bCs/>
          <w:color w:val="500050"/>
          <w:sz w:val="28"/>
          <w:szCs w:val="28"/>
        </w:rPr>
      </w:pPr>
      <w:bookmarkStart w:id="4" w:name="_Hlk85694772"/>
      <w:bookmarkStart w:id="5" w:name="_Hlk85703684"/>
      <w:r w:rsidRPr="00A967B9">
        <w:rPr>
          <w:rFonts w:ascii="Arial Black" w:eastAsia="Times New Roman" w:hAnsi="Arial Black" w:cs="Calibri"/>
          <w:b/>
          <w:bCs/>
          <w:color w:val="500050"/>
          <w:sz w:val="28"/>
          <w:szCs w:val="28"/>
          <w:highlight w:val="lightGray"/>
        </w:rPr>
        <w:t>MARKETING REASONS FOR A MEDICAL CODER AAPC</w:t>
      </w:r>
      <w:r>
        <w:rPr>
          <w:rFonts w:ascii="Arial Black" w:eastAsia="Times New Roman" w:hAnsi="Arial Black" w:cs="Calibri"/>
          <w:b/>
          <w:bCs/>
          <w:color w:val="500050"/>
          <w:sz w:val="28"/>
          <w:szCs w:val="28"/>
        </w:rPr>
        <w:t xml:space="preserve"> - </w:t>
      </w:r>
      <w:r>
        <w:rPr>
          <w:noProof/>
        </w:rPr>
        <w:drawing>
          <wp:inline distT="0" distB="0" distL="0" distR="0" wp14:anchorId="1ACB7242" wp14:editId="09EB128A">
            <wp:extent cx="1923415" cy="75184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3415" cy="751840"/>
                    </a:xfrm>
                    <a:prstGeom prst="rect">
                      <a:avLst/>
                    </a:prstGeom>
                    <a:noFill/>
                    <a:ln>
                      <a:noFill/>
                    </a:ln>
                  </pic:spPr>
                </pic:pic>
              </a:graphicData>
            </a:graphic>
          </wp:inline>
        </w:drawing>
      </w:r>
    </w:p>
    <w:p w14:paraId="6F7A72B0" w14:textId="77777777" w:rsidR="005D6530" w:rsidRPr="00773B73" w:rsidRDefault="005D6530" w:rsidP="005D6530">
      <w:pPr>
        <w:shd w:val="clear" w:color="auto" w:fill="FFFFFF"/>
        <w:spacing w:line="235" w:lineRule="atLeast"/>
        <w:rPr>
          <w:rFonts w:ascii="Calibri" w:eastAsia="Times New Roman" w:hAnsi="Calibri" w:cs="Calibri"/>
          <w:color w:val="500050"/>
          <w:sz w:val="28"/>
          <w:szCs w:val="28"/>
        </w:rPr>
      </w:pPr>
    </w:p>
    <w:p w14:paraId="478EC951" w14:textId="77777777" w:rsidR="005D6530" w:rsidRPr="00BE471B" w:rsidRDefault="005D6530" w:rsidP="005D6530">
      <w:pPr>
        <w:shd w:val="clear" w:color="auto" w:fill="FFFFFF"/>
        <w:spacing w:line="235" w:lineRule="atLeast"/>
        <w:jc w:val="center"/>
        <w:rPr>
          <w:rFonts w:ascii="Arial Black" w:eastAsia="Arial" w:hAnsi="Arial Black" w:cs="Arial"/>
          <w:b/>
          <w:bCs/>
          <w:color w:val="000000" w:themeColor="text1"/>
          <w:sz w:val="28"/>
          <w:szCs w:val="28"/>
          <w:highlight w:val="lightGray"/>
        </w:rPr>
      </w:pPr>
      <w:bookmarkStart w:id="6" w:name="_Hlk80605622"/>
      <w:bookmarkStart w:id="7" w:name="_Hlk75358560"/>
      <w:bookmarkEnd w:id="1"/>
      <w:bookmarkEnd w:id="4"/>
      <w:r>
        <w:rPr>
          <w:rFonts w:ascii="Arial Black" w:eastAsia="Arial" w:hAnsi="Arial Black" w:cs="Arial"/>
          <w:b/>
          <w:bCs/>
          <w:color w:val="000000" w:themeColor="text1"/>
          <w:sz w:val="28"/>
          <w:szCs w:val="28"/>
          <w:highlight w:val="lightGray"/>
        </w:rPr>
        <w:t>TEXT</w:t>
      </w:r>
      <w:r w:rsidRPr="00BE471B">
        <w:rPr>
          <w:rFonts w:ascii="Arial Black" w:eastAsia="Arial" w:hAnsi="Arial Black" w:cs="Arial"/>
          <w:b/>
          <w:bCs/>
          <w:color w:val="000000" w:themeColor="text1"/>
          <w:sz w:val="28"/>
          <w:szCs w:val="28"/>
          <w:highlight w:val="lightGray"/>
        </w:rPr>
        <w:t xml:space="preserve"> INFO:</w:t>
      </w:r>
    </w:p>
    <w:bookmarkEnd w:id="6"/>
    <w:p w14:paraId="4BCDFA2C" w14:textId="77777777" w:rsidR="005D6530" w:rsidRPr="00B40309" w:rsidRDefault="005D6530" w:rsidP="005D6530">
      <w:pPr>
        <w:spacing w:line="256" w:lineRule="auto"/>
        <w:rPr>
          <w:rFonts w:ascii="Calibri" w:eastAsia="Times New Roman" w:hAnsi="Calibri" w:cs="Calibri"/>
        </w:rPr>
      </w:pPr>
      <w:r w:rsidRPr="00B40309">
        <w:rPr>
          <w:rFonts w:ascii="Calibri" w:eastAsia="Times New Roman" w:hAnsi="Calibri" w:cs="Calibri"/>
          <w:sz w:val="28"/>
          <w:szCs w:val="28"/>
        </w:rPr>
        <w:t>Good Morning</w:t>
      </w:r>
    </w:p>
    <w:p w14:paraId="38034A58" w14:textId="77777777" w:rsidR="005D6530" w:rsidRPr="003B35B5" w:rsidRDefault="005D6530" w:rsidP="005D6530">
      <w:pPr>
        <w:spacing w:after="0" w:line="276" w:lineRule="auto"/>
        <w:ind w:right="910"/>
        <w:rPr>
          <w:rFonts w:ascii="Arial" w:eastAsia="Arial" w:hAnsi="Arial" w:cs="Arial"/>
          <w:b/>
          <w:bCs/>
          <w:color w:val="252525"/>
          <w:sz w:val="28"/>
          <w:szCs w:val="28"/>
        </w:rPr>
      </w:pPr>
      <w:r w:rsidRPr="00773B73">
        <w:rPr>
          <w:rFonts w:ascii="Arial" w:eastAsia="Arial" w:hAnsi="Arial" w:cs="Arial"/>
          <w:b/>
          <w:bCs/>
          <w:color w:val="252525"/>
          <w:sz w:val="28"/>
          <w:szCs w:val="28"/>
        </w:rPr>
        <w:t>AAPC</w:t>
      </w:r>
      <w:r>
        <w:rPr>
          <w:rFonts w:ascii="Arial" w:eastAsia="Arial" w:hAnsi="Arial" w:cs="Arial"/>
          <w:b/>
          <w:bCs/>
          <w:color w:val="252525"/>
          <w:sz w:val="28"/>
          <w:szCs w:val="28"/>
        </w:rPr>
        <w:t xml:space="preserve"> CPC Certified Professional Coder©. </w:t>
      </w:r>
    </w:p>
    <w:p w14:paraId="7147DC12" w14:textId="77777777" w:rsidR="005D6530" w:rsidRDefault="005D6530" w:rsidP="005D6530">
      <w:pPr>
        <w:spacing w:after="0" w:line="276" w:lineRule="auto"/>
        <w:ind w:right="910"/>
        <w:rPr>
          <w:rFonts w:ascii="Calibri" w:eastAsia="Times New Roman" w:hAnsi="Calibri" w:cs="Calibri"/>
          <w:sz w:val="28"/>
          <w:szCs w:val="28"/>
        </w:rPr>
      </w:pPr>
      <w:r>
        <w:rPr>
          <w:rFonts w:ascii="Calibri" w:eastAsia="Times New Roman" w:hAnsi="Calibri" w:cs="Calibri"/>
          <w:sz w:val="28"/>
          <w:szCs w:val="28"/>
        </w:rPr>
        <w:t xml:space="preserve">At Im-Power our </w:t>
      </w:r>
      <w:r w:rsidRPr="00B6346E">
        <w:rPr>
          <w:rFonts w:ascii="Calibri" w:eastAsia="Times New Roman" w:hAnsi="Calibri" w:cs="Calibri"/>
          <w:sz w:val="28"/>
          <w:szCs w:val="28"/>
        </w:rPr>
        <w:t xml:space="preserve">next </w:t>
      </w:r>
      <w:r>
        <w:rPr>
          <w:rFonts w:ascii="Calibri" w:eastAsia="Times New Roman" w:hAnsi="Calibri" w:cs="Calibri"/>
          <w:sz w:val="28"/>
          <w:szCs w:val="28"/>
        </w:rPr>
        <w:t xml:space="preserve">Certified </w:t>
      </w:r>
      <w:r w:rsidRPr="00B6346E">
        <w:rPr>
          <w:rFonts w:ascii="Calibri" w:eastAsia="Times New Roman" w:hAnsi="Calibri" w:cs="Calibri"/>
          <w:sz w:val="28"/>
          <w:szCs w:val="28"/>
        </w:rPr>
        <w:t>Professional Coder</w:t>
      </w:r>
      <w:r>
        <w:rPr>
          <w:rFonts w:ascii="Calibri" w:eastAsia="Times New Roman" w:hAnsi="Calibri" w:cs="Calibri"/>
          <w:sz w:val="28"/>
          <w:szCs w:val="28"/>
        </w:rPr>
        <w:t>©</w:t>
      </w:r>
      <w:r w:rsidRPr="00B6346E">
        <w:rPr>
          <w:rFonts w:ascii="Calibri" w:eastAsia="Times New Roman" w:hAnsi="Calibri" w:cs="Calibri"/>
          <w:sz w:val="28"/>
          <w:szCs w:val="28"/>
        </w:rPr>
        <w:t xml:space="preserve"> class starts on</w:t>
      </w:r>
      <w:r w:rsidRPr="00B6346E">
        <w:rPr>
          <w:rFonts w:ascii="Arial" w:eastAsia="Arial" w:hAnsi="Arial" w:cs="Arial"/>
          <w:color w:val="252525"/>
          <w:sz w:val="28"/>
          <w:szCs w:val="28"/>
        </w:rPr>
        <w:t xml:space="preserve"> </w:t>
      </w:r>
      <w:r w:rsidRPr="00B6346E">
        <w:rPr>
          <w:rFonts w:ascii="Arial" w:eastAsia="Arial" w:hAnsi="Arial" w:cs="Arial"/>
          <w:b/>
          <w:bCs/>
          <w:color w:val="252525"/>
          <w:sz w:val="28"/>
          <w:szCs w:val="28"/>
        </w:rPr>
        <w:t xml:space="preserve">Starts </w:t>
      </w:r>
      <w:r>
        <w:rPr>
          <w:rFonts w:ascii="Arial" w:eastAsia="Arial" w:hAnsi="Arial" w:cs="Arial"/>
          <w:b/>
          <w:bCs/>
          <w:color w:val="252525"/>
          <w:sz w:val="28"/>
          <w:szCs w:val="28"/>
        </w:rPr>
        <w:t>June 13</w:t>
      </w:r>
      <w:r w:rsidRPr="0020240B">
        <w:rPr>
          <w:rFonts w:ascii="Arial" w:eastAsia="Arial" w:hAnsi="Arial" w:cs="Arial"/>
          <w:b/>
          <w:bCs/>
          <w:color w:val="252525"/>
          <w:sz w:val="28"/>
          <w:szCs w:val="28"/>
          <w:vertAlign w:val="superscript"/>
        </w:rPr>
        <w:t>th</w:t>
      </w:r>
      <w:r>
        <w:rPr>
          <w:rFonts w:ascii="Arial" w:eastAsia="Arial" w:hAnsi="Arial" w:cs="Arial"/>
          <w:b/>
          <w:bCs/>
          <w:color w:val="252525"/>
          <w:sz w:val="28"/>
          <w:szCs w:val="28"/>
        </w:rPr>
        <w:t xml:space="preserve">  2022,</w:t>
      </w:r>
      <w:r w:rsidRPr="00B6346E">
        <w:rPr>
          <w:rFonts w:ascii="Arial" w:eastAsia="Arial" w:hAnsi="Arial" w:cs="Arial"/>
          <w:b/>
          <w:bCs/>
          <w:color w:val="252525"/>
          <w:sz w:val="28"/>
          <w:szCs w:val="28"/>
        </w:rPr>
        <w:t xml:space="preserve"> </w:t>
      </w:r>
      <w:r>
        <w:rPr>
          <w:rFonts w:ascii="Arial" w:eastAsia="Arial" w:hAnsi="Arial" w:cs="Arial"/>
          <w:b/>
          <w:bCs/>
          <w:color w:val="252525"/>
          <w:sz w:val="28"/>
          <w:szCs w:val="28"/>
        </w:rPr>
        <w:t>through</w:t>
      </w:r>
      <w:r w:rsidRPr="00B6346E">
        <w:rPr>
          <w:rFonts w:ascii="Arial" w:eastAsia="Arial" w:hAnsi="Arial" w:cs="Arial"/>
          <w:b/>
          <w:bCs/>
          <w:color w:val="252525"/>
          <w:sz w:val="28"/>
          <w:szCs w:val="28"/>
        </w:rPr>
        <w:t xml:space="preserve"> </w:t>
      </w:r>
      <w:r>
        <w:rPr>
          <w:rFonts w:ascii="Arial" w:eastAsia="Arial" w:hAnsi="Arial" w:cs="Arial"/>
          <w:b/>
          <w:bCs/>
          <w:color w:val="252525"/>
          <w:sz w:val="28"/>
          <w:szCs w:val="28"/>
        </w:rPr>
        <w:t>September 5th, 2022</w:t>
      </w:r>
      <w:r>
        <w:rPr>
          <w:rFonts w:ascii="Arial" w:eastAsia="Arial" w:hAnsi="Arial" w:cs="Arial"/>
          <w:color w:val="252525"/>
          <w:sz w:val="28"/>
          <w:szCs w:val="28"/>
        </w:rPr>
        <w:t xml:space="preserve">. </w:t>
      </w:r>
      <w:r>
        <w:rPr>
          <w:rFonts w:ascii="Arial" w:eastAsia="Arial" w:hAnsi="Arial" w:cs="Arial"/>
          <w:b/>
          <w:bCs/>
          <w:color w:val="252525"/>
          <w:sz w:val="28"/>
          <w:szCs w:val="28"/>
        </w:rPr>
        <w:t xml:space="preserve">The class is on </w:t>
      </w:r>
      <w:r w:rsidRPr="00004AA4">
        <w:rPr>
          <w:rFonts w:ascii="Arial" w:eastAsia="Arial" w:hAnsi="Arial" w:cs="Arial"/>
          <w:b/>
          <w:bCs/>
          <w:color w:val="252525"/>
          <w:sz w:val="28"/>
          <w:szCs w:val="28"/>
        </w:rPr>
        <w:t>Monday and Thursday</w:t>
      </w:r>
      <w:r w:rsidRPr="00773B73">
        <w:rPr>
          <w:rFonts w:ascii="Arial" w:eastAsia="Arial" w:hAnsi="Arial" w:cs="Arial"/>
          <w:color w:val="252525"/>
          <w:sz w:val="28"/>
          <w:szCs w:val="28"/>
        </w:rPr>
        <w:t xml:space="preserve"> from 6:00 to 8:30 pm</w:t>
      </w:r>
      <w:r>
        <w:rPr>
          <w:rFonts w:ascii="Arial" w:eastAsia="Arial" w:hAnsi="Arial" w:cs="Arial"/>
          <w:color w:val="252525"/>
          <w:sz w:val="28"/>
          <w:szCs w:val="28"/>
        </w:rPr>
        <w:t xml:space="preserve">. </w:t>
      </w:r>
      <w:r w:rsidRPr="00B40309">
        <w:rPr>
          <w:rFonts w:ascii="Calibri" w:eastAsia="Times New Roman" w:hAnsi="Calibri" w:cs="Calibri"/>
          <w:sz w:val="28"/>
          <w:szCs w:val="28"/>
        </w:rPr>
        <w:t xml:space="preserve">It will be an online Zoom Meeting and </w:t>
      </w:r>
      <w:r>
        <w:rPr>
          <w:rFonts w:ascii="Calibri" w:eastAsia="Times New Roman" w:hAnsi="Calibri" w:cs="Calibri"/>
          <w:sz w:val="28"/>
          <w:szCs w:val="28"/>
        </w:rPr>
        <w:t xml:space="preserve">runs </w:t>
      </w:r>
      <w:r w:rsidRPr="00B40309">
        <w:rPr>
          <w:rFonts w:ascii="Calibri" w:eastAsia="Times New Roman" w:hAnsi="Calibri" w:cs="Calibri"/>
          <w:sz w:val="28"/>
          <w:szCs w:val="28"/>
        </w:rPr>
        <w:t xml:space="preserve">for 12 weeks. The meeting is also recorded so you always have them. </w:t>
      </w:r>
    </w:p>
    <w:p w14:paraId="6CD29107" w14:textId="77777777" w:rsidR="005D6530" w:rsidRPr="00B6346E" w:rsidRDefault="005D6530" w:rsidP="005D6530">
      <w:pPr>
        <w:spacing w:after="0" w:line="276" w:lineRule="auto"/>
        <w:ind w:right="910"/>
        <w:rPr>
          <w:rFonts w:ascii="Arial" w:eastAsia="Arial" w:hAnsi="Arial" w:cs="Arial"/>
          <w:color w:val="252525"/>
          <w:sz w:val="28"/>
          <w:szCs w:val="28"/>
        </w:rPr>
      </w:pPr>
    </w:p>
    <w:p w14:paraId="6512A85C" w14:textId="77777777" w:rsidR="005D6530" w:rsidRDefault="005D6530" w:rsidP="005D6530">
      <w:pPr>
        <w:spacing w:line="256" w:lineRule="auto"/>
        <w:rPr>
          <w:rFonts w:ascii="Calibri" w:eastAsia="Times New Roman" w:hAnsi="Calibri" w:cs="Calibri"/>
          <w:sz w:val="28"/>
          <w:szCs w:val="28"/>
        </w:rPr>
      </w:pPr>
      <w:r>
        <w:rPr>
          <w:rFonts w:ascii="Calibri" w:eastAsia="Times New Roman" w:hAnsi="Calibri" w:cs="Calibri"/>
          <w:sz w:val="28"/>
          <w:szCs w:val="28"/>
        </w:rPr>
        <w:t>The price of the class includes the CPC Exam</w:t>
      </w:r>
      <w:r w:rsidRPr="00B40309">
        <w:rPr>
          <w:rFonts w:ascii="Calibri" w:eastAsia="Times New Roman" w:hAnsi="Calibri" w:cs="Calibri"/>
          <w:sz w:val="28"/>
          <w:szCs w:val="28"/>
        </w:rPr>
        <w:t xml:space="preserve">, </w:t>
      </w:r>
      <w:r>
        <w:rPr>
          <w:rFonts w:ascii="Calibri" w:eastAsia="Times New Roman" w:hAnsi="Calibri" w:cs="Calibri"/>
          <w:sz w:val="28"/>
          <w:szCs w:val="28"/>
        </w:rPr>
        <w:t>Code Books</w:t>
      </w:r>
      <w:r w:rsidRPr="00B40309">
        <w:rPr>
          <w:rFonts w:ascii="Calibri" w:eastAsia="Times New Roman" w:hAnsi="Calibri" w:cs="Calibri"/>
          <w:sz w:val="28"/>
          <w:szCs w:val="28"/>
        </w:rPr>
        <w:t xml:space="preserve">, </w:t>
      </w:r>
      <w:r>
        <w:rPr>
          <w:rFonts w:ascii="Calibri" w:eastAsia="Times New Roman" w:hAnsi="Calibri" w:cs="Calibri"/>
          <w:sz w:val="28"/>
          <w:szCs w:val="28"/>
        </w:rPr>
        <w:t>AAPC</w:t>
      </w:r>
      <w:r w:rsidRPr="00B40309">
        <w:rPr>
          <w:rFonts w:ascii="Calibri" w:eastAsia="Times New Roman" w:hAnsi="Calibri" w:cs="Calibri"/>
          <w:sz w:val="28"/>
          <w:szCs w:val="28"/>
        </w:rPr>
        <w:t xml:space="preserve"> Membership, Study Guide</w:t>
      </w:r>
      <w:r>
        <w:rPr>
          <w:rFonts w:ascii="Calibri" w:eastAsia="Times New Roman" w:hAnsi="Calibri" w:cs="Calibri"/>
          <w:sz w:val="28"/>
          <w:szCs w:val="28"/>
        </w:rPr>
        <w:t xml:space="preserve">, Practice, textbook with a workbook, and the AAPC CPC Certification </w:t>
      </w:r>
      <w:r>
        <w:rPr>
          <w:rFonts w:ascii="Calibri" w:eastAsia="Times New Roman" w:hAnsi="Calibri" w:cs="Calibri"/>
          <w:sz w:val="28"/>
          <w:szCs w:val="28"/>
        </w:rPr>
        <w:lastRenderedPageBreak/>
        <w:t>Exam Review</w:t>
      </w:r>
      <w:r w:rsidRPr="00B40309">
        <w:rPr>
          <w:rFonts w:ascii="Calibri" w:eastAsia="Times New Roman" w:hAnsi="Calibri" w:cs="Calibri"/>
          <w:sz w:val="28"/>
          <w:szCs w:val="28"/>
        </w:rPr>
        <w:t>. Your only out</w:t>
      </w:r>
      <w:r>
        <w:rPr>
          <w:rFonts w:ascii="Calibri" w:eastAsia="Times New Roman" w:hAnsi="Calibri" w:cs="Calibri"/>
          <w:sz w:val="28"/>
          <w:szCs w:val="28"/>
        </w:rPr>
        <w:t>-of-</w:t>
      </w:r>
      <w:r w:rsidRPr="00B40309">
        <w:rPr>
          <w:rFonts w:ascii="Calibri" w:eastAsia="Times New Roman" w:hAnsi="Calibri" w:cs="Calibri"/>
          <w:sz w:val="28"/>
          <w:szCs w:val="28"/>
        </w:rPr>
        <w:t xml:space="preserve">pocket </w:t>
      </w:r>
      <w:r>
        <w:rPr>
          <w:rFonts w:ascii="Calibri" w:eastAsia="Times New Roman" w:hAnsi="Calibri" w:cs="Calibri"/>
          <w:sz w:val="28"/>
          <w:szCs w:val="28"/>
        </w:rPr>
        <w:t xml:space="preserve">cost is extra </w:t>
      </w:r>
      <w:r w:rsidRPr="00B40309">
        <w:rPr>
          <w:rFonts w:ascii="Calibri" w:eastAsia="Times New Roman" w:hAnsi="Calibri" w:cs="Calibri"/>
          <w:sz w:val="28"/>
          <w:szCs w:val="28"/>
        </w:rPr>
        <w:t>Practice Exam</w:t>
      </w:r>
      <w:r>
        <w:rPr>
          <w:rFonts w:ascii="Calibri" w:eastAsia="Times New Roman" w:hAnsi="Calibri" w:cs="Calibri"/>
          <w:sz w:val="28"/>
          <w:szCs w:val="28"/>
        </w:rPr>
        <w:t xml:space="preserve">s (if desired), one </w:t>
      </w:r>
      <w:r w:rsidRPr="00B40309">
        <w:rPr>
          <w:rFonts w:ascii="Calibri" w:eastAsia="Times New Roman" w:hAnsi="Calibri" w:cs="Calibri"/>
          <w:sz w:val="28"/>
          <w:szCs w:val="28"/>
        </w:rPr>
        <w:t xml:space="preserve">Practice Test </w:t>
      </w:r>
      <w:r>
        <w:rPr>
          <w:rFonts w:ascii="Calibri" w:eastAsia="Times New Roman" w:hAnsi="Calibri" w:cs="Calibri"/>
          <w:sz w:val="28"/>
          <w:szCs w:val="28"/>
        </w:rPr>
        <w:t xml:space="preserve">is included with the class.  We use the AAPC class platform with provides interactive learning such as reading materials, FAQ, Helpful Hints, and audio/visual learning modules.  </w:t>
      </w:r>
    </w:p>
    <w:p w14:paraId="17D1C424" w14:textId="77777777" w:rsidR="005D6530" w:rsidRPr="00B6346E" w:rsidRDefault="005D6530" w:rsidP="005D6530">
      <w:pPr>
        <w:shd w:val="clear" w:color="auto" w:fill="FFFFFF"/>
        <w:spacing w:before="75" w:after="120" w:line="240" w:lineRule="auto"/>
        <w:rPr>
          <w:rFonts w:ascii="Open Sans" w:eastAsia="Times New Roman" w:hAnsi="Open Sans" w:cs="Open Sans"/>
          <w:color w:val="333333"/>
          <w:sz w:val="28"/>
          <w:szCs w:val="28"/>
        </w:rPr>
      </w:pPr>
      <w:r w:rsidRPr="00EF4518">
        <w:rPr>
          <w:rFonts w:ascii="Open Sans" w:eastAsia="Times New Roman" w:hAnsi="Open Sans" w:cs="Open Sans"/>
          <w:b/>
          <w:bCs/>
          <w:color w:val="333333"/>
          <w:sz w:val="28"/>
          <w:szCs w:val="28"/>
        </w:rPr>
        <w:t>AAPC-certified</w:t>
      </w:r>
      <w:r w:rsidRPr="00B6346E">
        <w:rPr>
          <w:rFonts w:ascii="Open Sans" w:eastAsia="Times New Roman" w:hAnsi="Open Sans" w:cs="Open Sans"/>
          <w:color w:val="333333"/>
          <w:sz w:val="28"/>
          <w:szCs w:val="28"/>
        </w:rPr>
        <w:t xml:space="preserve"> professionals </w:t>
      </w:r>
      <w:r w:rsidRPr="00B6346E">
        <w:rPr>
          <w:rFonts w:ascii="Open Sans" w:eastAsia="Times New Roman" w:hAnsi="Open Sans" w:cs="Open Sans"/>
          <w:b/>
          <w:bCs/>
          <w:color w:val="333333"/>
          <w:sz w:val="28"/>
          <w:szCs w:val="28"/>
        </w:rPr>
        <w:t>make 30% more</w:t>
      </w:r>
      <w:r w:rsidRPr="00B6346E">
        <w:rPr>
          <w:rFonts w:ascii="Open Sans" w:eastAsia="Times New Roman" w:hAnsi="Open Sans" w:cs="Open Sans"/>
          <w:color w:val="333333"/>
          <w:sz w:val="28"/>
          <w:szCs w:val="28"/>
        </w:rPr>
        <w:t xml:space="preserve"> than their uncertified colleagues. The </w:t>
      </w:r>
      <w:hyperlink r:id="rId7" w:tgtFrame="_blank" w:history="1">
        <w:r w:rsidRPr="00B6346E">
          <w:rPr>
            <w:rFonts w:ascii="Open Sans" w:eastAsia="Times New Roman" w:hAnsi="Open Sans" w:cs="Open Sans"/>
            <w:color w:val="0068A3"/>
            <w:sz w:val="28"/>
            <w:szCs w:val="28"/>
            <w:u w:val="single"/>
            <w:bdr w:val="none" w:sz="0" w:space="0" w:color="auto" w:frame="1"/>
          </w:rPr>
          <w:t>Data reveals</w:t>
        </w:r>
      </w:hyperlink>
      <w:r w:rsidRPr="00B6346E">
        <w:rPr>
          <w:rFonts w:ascii="Open Sans" w:eastAsia="Times New Roman" w:hAnsi="Open Sans" w:cs="Open Sans"/>
          <w:color w:val="333333"/>
          <w:sz w:val="28"/>
          <w:szCs w:val="28"/>
        </w:rPr>
        <w:t> the </w:t>
      </w:r>
      <w:r w:rsidRPr="00B6346E">
        <w:rPr>
          <w:rFonts w:ascii="Open Sans" w:eastAsia="Times New Roman" w:hAnsi="Open Sans" w:cs="Open Sans"/>
          <w:b/>
          <w:bCs/>
          <w:color w:val="333333"/>
          <w:sz w:val="28"/>
          <w:szCs w:val="28"/>
        </w:rPr>
        <w:t>more AAPC credentials</w:t>
      </w:r>
      <w:r w:rsidRPr="00B6346E">
        <w:rPr>
          <w:rFonts w:ascii="Open Sans" w:eastAsia="Times New Roman" w:hAnsi="Open Sans" w:cs="Open Sans"/>
          <w:color w:val="333333"/>
          <w:sz w:val="28"/>
          <w:szCs w:val="28"/>
        </w:rPr>
        <w:t> you carry, the </w:t>
      </w:r>
      <w:r w:rsidRPr="00B6346E">
        <w:rPr>
          <w:rFonts w:ascii="Open Sans" w:eastAsia="Times New Roman" w:hAnsi="Open Sans" w:cs="Open Sans"/>
          <w:b/>
          <w:bCs/>
          <w:color w:val="333333"/>
          <w:sz w:val="28"/>
          <w:szCs w:val="28"/>
        </w:rPr>
        <w:t>higher your salary</w:t>
      </w:r>
      <w:r w:rsidRPr="00B6346E">
        <w:rPr>
          <w:rFonts w:ascii="Open Sans" w:eastAsia="Times New Roman" w:hAnsi="Open Sans" w:cs="Open Sans"/>
          <w:color w:val="333333"/>
          <w:sz w:val="28"/>
          <w:szCs w:val="28"/>
        </w:rPr>
        <w:t>. With a projected 20%+ increase in healthcare information jobs, </w:t>
      </w:r>
      <w:r w:rsidRPr="00B6346E">
        <w:rPr>
          <w:rFonts w:ascii="Open Sans" w:eastAsia="Times New Roman" w:hAnsi="Open Sans" w:cs="Open Sans"/>
          <w:b/>
          <w:bCs/>
          <w:color w:val="333333"/>
          <w:sz w:val="28"/>
          <w:szCs w:val="28"/>
        </w:rPr>
        <w:t>now is the time to get started on your new career!</w:t>
      </w:r>
    </w:p>
    <w:p w14:paraId="655E5013" w14:textId="77777777" w:rsidR="005D6530" w:rsidRPr="00B6346E" w:rsidRDefault="005D6530" w:rsidP="005D6530">
      <w:pPr>
        <w:shd w:val="clear" w:color="auto" w:fill="FFFFFF"/>
        <w:spacing w:line="235" w:lineRule="atLeast"/>
        <w:rPr>
          <w:rFonts w:ascii="Calibri" w:eastAsia="Times New Roman" w:hAnsi="Calibri" w:cs="Calibri"/>
          <w:color w:val="222222"/>
          <w:sz w:val="28"/>
          <w:szCs w:val="28"/>
        </w:rPr>
      </w:pPr>
      <w:r w:rsidRPr="00B6346E">
        <w:rPr>
          <w:rFonts w:ascii="Calibri" w:eastAsia="Times New Roman" w:hAnsi="Calibri" w:cs="Calibri"/>
          <w:color w:val="222222"/>
          <w:sz w:val="28"/>
          <w:szCs w:val="28"/>
        </w:rPr>
        <w:t xml:space="preserve">The Medical coding certifications from AAPC </w:t>
      </w:r>
      <w:r>
        <w:rPr>
          <w:rFonts w:ascii="Calibri" w:eastAsia="Times New Roman" w:hAnsi="Calibri" w:cs="Calibri"/>
          <w:color w:val="222222"/>
          <w:sz w:val="28"/>
          <w:szCs w:val="28"/>
        </w:rPr>
        <w:t>are</w:t>
      </w:r>
      <w:r w:rsidRPr="00B6346E">
        <w:rPr>
          <w:rFonts w:ascii="Calibri" w:eastAsia="Times New Roman" w:hAnsi="Calibri" w:cs="Calibri"/>
          <w:color w:val="222222"/>
          <w:sz w:val="28"/>
          <w:szCs w:val="28"/>
        </w:rPr>
        <w:t xml:space="preserve"> the </w:t>
      </w:r>
      <w:r w:rsidRPr="00B6346E">
        <w:rPr>
          <w:rFonts w:ascii="Calibri" w:eastAsia="Times New Roman" w:hAnsi="Calibri" w:cs="Calibri"/>
          <w:b/>
          <w:bCs/>
          <w:color w:val="222222"/>
          <w:sz w:val="28"/>
          <w:szCs w:val="28"/>
        </w:rPr>
        <w:t>gold standard in the healthcare industry</w:t>
      </w:r>
      <w:r>
        <w:rPr>
          <w:rFonts w:ascii="Calibri" w:eastAsia="Times New Roman" w:hAnsi="Calibri" w:cs="Calibri"/>
          <w:b/>
          <w:bCs/>
          <w:color w:val="222222"/>
          <w:sz w:val="28"/>
          <w:szCs w:val="28"/>
        </w:rPr>
        <w:t xml:space="preserve"> for outpatient physician coding but also can be used in all healthcare settings</w:t>
      </w:r>
      <w:r w:rsidRPr="00B6346E">
        <w:rPr>
          <w:rFonts w:ascii="Calibri" w:eastAsia="Times New Roman" w:hAnsi="Calibri" w:cs="Calibri"/>
          <w:color w:val="222222"/>
          <w:sz w:val="28"/>
          <w:szCs w:val="28"/>
        </w:rPr>
        <w:t xml:space="preserve">. </w:t>
      </w:r>
      <w:r w:rsidRPr="00B6346E">
        <w:rPr>
          <w:rFonts w:ascii="Arial Black" w:eastAsia="Times New Roman" w:hAnsi="Arial Black" w:cs="Calibri"/>
          <w:color w:val="222222"/>
          <w:sz w:val="28"/>
          <w:szCs w:val="28"/>
        </w:rPr>
        <w:t>Certifications</w:t>
      </w:r>
      <w:r w:rsidRPr="00B6346E">
        <w:rPr>
          <w:rFonts w:ascii="Calibri" w:eastAsia="Times New Roman" w:hAnsi="Calibri" w:cs="Calibri"/>
          <w:color w:val="222222"/>
          <w:sz w:val="28"/>
          <w:szCs w:val="28"/>
        </w:rPr>
        <w:t xml:space="preserve"> </w:t>
      </w:r>
      <w:r w:rsidRPr="00B6346E">
        <w:rPr>
          <w:rFonts w:ascii="Calibri" w:eastAsia="Times New Roman" w:hAnsi="Calibri" w:cs="Calibri"/>
          <w:b/>
          <w:bCs/>
          <w:color w:val="222222"/>
          <w:sz w:val="28"/>
          <w:szCs w:val="28"/>
        </w:rPr>
        <w:t>are nationally recognized by employers, physician societies, and government organizations</w:t>
      </w:r>
      <w:r w:rsidRPr="00B6346E">
        <w:rPr>
          <w:rFonts w:ascii="Calibri" w:eastAsia="Times New Roman" w:hAnsi="Calibri" w:cs="Calibri"/>
          <w:color w:val="222222"/>
          <w:sz w:val="28"/>
          <w:szCs w:val="28"/>
        </w:rPr>
        <w:t>. AAPC medical coding certifications are a must for anyone interested in pursuing a career in </w:t>
      </w:r>
      <w:hyperlink r:id="rId8" w:history="1">
        <w:r w:rsidRPr="00B6346E">
          <w:rPr>
            <w:rFonts w:ascii="Calibri" w:eastAsia="Times New Roman" w:hAnsi="Calibri" w:cs="Calibri"/>
            <w:color w:val="222222"/>
            <w:sz w:val="28"/>
            <w:szCs w:val="28"/>
          </w:rPr>
          <w:t>medical coding</w:t>
        </w:r>
      </w:hyperlink>
      <w:r w:rsidRPr="00B6346E">
        <w:rPr>
          <w:rFonts w:ascii="Calibri" w:eastAsia="Times New Roman" w:hAnsi="Calibri" w:cs="Calibri"/>
          <w:color w:val="222222"/>
          <w:sz w:val="28"/>
          <w:szCs w:val="28"/>
        </w:rPr>
        <w:t>. </w:t>
      </w:r>
    </w:p>
    <w:p w14:paraId="6E32CF2D" w14:textId="77777777" w:rsidR="005D6530" w:rsidRPr="00B6346E" w:rsidRDefault="005D6530" w:rsidP="005D6530">
      <w:pPr>
        <w:shd w:val="clear" w:color="auto" w:fill="FFFFFF"/>
        <w:spacing w:line="235" w:lineRule="atLeast"/>
        <w:rPr>
          <w:rFonts w:ascii="Calibri" w:eastAsia="Times New Roman" w:hAnsi="Calibri" w:cs="Calibri"/>
          <w:color w:val="222222"/>
          <w:sz w:val="28"/>
          <w:szCs w:val="28"/>
        </w:rPr>
      </w:pPr>
      <w:hyperlink r:id="rId9" w:tooltip="Medical coding" w:history="1">
        <w:r w:rsidRPr="00B6346E">
          <w:rPr>
            <w:rFonts w:ascii="Calibri" w:eastAsia="Times New Roman" w:hAnsi="Calibri" w:cs="Calibri"/>
            <w:b/>
            <w:bCs/>
            <w:color w:val="222222"/>
            <w:sz w:val="28"/>
            <w:szCs w:val="28"/>
          </w:rPr>
          <w:t>Medical coding</w:t>
        </w:r>
      </w:hyperlink>
      <w:r w:rsidRPr="00B6346E">
        <w:rPr>
          <w:rFonts w:ascii="Calibri" w:eastAsia="Times New Roman" w:hAnsi="Calibri" w:cs="Calibri"/>
          <w:b/>
          <w:bCs/>
          <w:color w:val="222222"/>
          <w:sz w:val="28"/>
          <w:szCs w:val="28"/>
        </w:rPr>
        <w:t xml:space="preserve"> is the </w:t>
      </w:r>
      <w:r>
        <w:rPr>
          <w:rFonts w:ascii="Calibri" w:eastAsia="Times New Roman" w:hAnsi="Calibri" w:cs="Calibri"/>
          <w:b/>
          <w:bCs/>
          <w:color w:val="222222"/>
          <w:sz w:val="28"/>
          <w:szCs w:val="28"/>
        </w:rPr>
        <w:t xml:space="preserve">financial </w:t>
      </w:r>
      <w:r w:rsidRPr="00B6346E">
        <w:rPr>
          <w:rFonts w:ascii="Calibri" w:eastAsia="Times New Roman" w:hAnsi="Calibri" w:cs="Calibri"/>
          <w:b/>
          <w:bCs/>
          <w:color w:val="222222"/>
          <w:sz w:val="28"/>
          <w:szCs w:val="28"/>
        </w:rPr>
        <w:t>lifeblood of all successful practices and facilities</w:t>
      </w:r>
      <w:r w:rsidRPr="00B6346E">
        <w:rPr>
          <w:rFonts w:ascii="Calibri" w:eastAsia="Times New Roman" w:hAnsi="Calibri" w:cs="Calibri"/>
          <w:color w:val="222222"/>
          <w:sz w:val="28"/>
          <w:szCs w:val="28"/>
        </w:rPr>
        <w:t>. </w:t>
      </w:r>
      <w:hyperlink r:id="rId10" w:tooltip="Certified medical coders" w:history="1">
        <w:r w:rsidRPr="00B6346E">
          <w:rPr>
            <w:rFonts w:ascii="Calibri" w:eastAsia="Times New Roman" w:hAnsi="Calibri" w:cs="Calibri"/>
            <w:color w:val="222222"/>
            <w:sz w:val="28"/>
            <w:szCs w:val="28"/>
          </w:rPr>
          <w:t>Certified medical coders</w:t>
        </w:r>
      </w:hyperlink>
      <w:r w:rsidRPr="00B6346E">
        <w:rPr>
          <w:rFonts w:ascii="Calibri" w:eastAsia="Times New Roman" w:hAnsi="Calibri" w:cs="Calibri"/>
          <w:color w:val="222222"/>
          <w:sz w:val="28"/>
          <w:szCs w:val="28"/>
        </w:rPr>
        <w:t xml:space="preserve"> must have a good understanding of </w:t>
      </w:r>
      <w:r>
        <w:rPr>
          <w:rFonts w:ascii="Calibri" w:eastAsia="Times New Roman" w:hAnsi="Calibri" w:cs="Calibri"/>
          <w:color w:val="222222"/>
          <w:sz w:val="28"/>
          <w:szCs w:val="28"/>
        </w:rPr>
        <w:t xml:space="preserve">medical terminology, </w:t>
      </w:r>
      <w:r w:rsidRPr="00B6346E">
        <w:rPr>
          <w:rFonts w:ascii="Calibri" w:eastAsia="Times New Roman" w:hAnsi="Calibri" w:cs="Calibri"/>
          <w:color w:val="222222"/>
          <w:sz w:val="28"/>
          <w:szCs w:val="28"/>
        </w:rPr>
        <w:t>anatomy and physiology, the disease process, and clinical procedures to apply the correct codes that makeup health records, claims, and the business side of medicine.</w:t>
      </w:r>
    </w:p>
    <w:p w14:paraId="2E42EF3B" w14:textId="77777777" w:rsidR="005D6530" w:rsidRPr="00EC6108" w:rsidRDefault="005D6530" w:rsidP="005D6530">
      <w:pPr>
        <w:shd w:val="clear" w:color="auto" w:fill="FFFFFF"/>
        <w:spacing w:line="235" w:lineRule="atLeast"/>
        <w:rPr>
          <w:rFonts w:ascii="Calibri" w:eastAsia="Times New Roman" w:hAnsi="Calibri" w:cs="Calibri"/>
          <w:b/>
          <w:bCs/>
          <w:color w:val="222222"/>
          <w:sz w:val="28"/>
          <w:szCs w:val="28"/>
        </w:rPr>
      </w:pPr>
      <w:r w:rsidRPr="00B6346E">
        <w:rPr>
          <w:rFonts w:ascii="Calibri" w:eastAsia="Times New Roman" w:hAnsi="Calibri" w:cs="Calibri"/>
          <w:color w:val="222222"/>
          <w:sz w:val="28"/>
          <w:szCs w:val="28"/>
        </w:rPr>
        <w:t>By certifying as a </w:t>
      </w:r>
      <w:hyperlink r:id="rId11" w:history="1">
        <w:r w:rsidRPr="00B6346E">
          <w:rPr>
            <w:rFonts w:ascii="Calibri" w:eastAsia="Times New Roman" w:hAnsi="Calibri" w:cs="Calibri"/>
            <w:color w:val="222222"/>
            <w:sz w:val="28"/>
            <w:szCs w:val="28"/>
          </w:rPr>
          <w:t>medical coder</w:t>
        </w:r>
      </w:hyperlink>
      <w:r w:rsidRPr="00B6346E">
        <w:rPr>
          <w:rFonts w:ascii="Calibri" w:eastAsia="Times New Roman" w:hAnsi="Calibri" w:cs="Calibri"/>
          <w:color w:val="222222"/>
          <w:sz w:val="28"/>
          <w:szCs w:val="28"/>
        </w:rPr>
        <w:t>, you a</w:t>
      </w:r>
      <w:r w:rsidRPr="00B6346E">
        <w:rPr>
          <w:rFonts w:ascii="Calibri" w:eastAsia="Times New Roman" w:hAnsi="Calibri" w:cs="Calibri"/>
          <w:b/>
          <w:bCs/>
          <w:color w:val="222222"/>
          <w:sz w:val="28"/>
          <w:szCs w:val="28"/>
        </w:rPr>
        <w:t>re beginning your journey towards an in-demand career within the healthcare industry</w:t>
      </w:r>
      <w:r w:rsidRPr="00B6346E">
        <w:rPr>
          <w:rFonts w:ascii="Calibri" w:eastAsia="Times New Roman" w:hAnsi="Calibri" w:cs="Calibri"/>
          <w:color w:val="222222"/>
          <w:sz w:val="28"/>
          <w:szCs w:val="28"/>
        </w:rPr>
        <w:t xml:space="preserve">. According to the U.S. Bureau of Labor Statistics, </w:t>
      </w:r>
      <w:r w:rsidRPr="00EC6108">
        <w:rPr>
          <w:rFonts w:ascii="Calibri" w:eastAsia="Times New Roman" w:hAnsi="Calibri" w:cs="Calibri"/>
          <w:b/>
          <w:bCs/>
          <w:color w:val="222222"/>
          <w:sz w:val="28"/>
          <w:szCs w:val="28"/>
        </w:rPr>
        <w:t>medical coding</w:t>
      </w:r>
      <w:r w:rsidRPr="00B6346E">
        <w:rPr>
          <w:rFonts w:ascii="Calibri" w:eastAsia="Times New Roman" w:hAnsi="Calibri" w:cs="Calibri"/>
          <w:color w:val="222222"/>
          <w:sz w:val="28"/>
          <w:szCs w:val="28"/>
        </w:rPr>
        <w:t xml:space="preserve"> is </w:t>
      </w:r>
      <w:r w:rsidRPr="00EC6108">
        <w:rPr>
          <w:rFonts w:ascii="Calibri" w:eastAsia="Times New Roman" w:hAnsi="Calibri" w:cs="Calibri"/>
          <w:b/>
          <w:bCs/>
          <w:color w:val="222222"/>
          <w:sz w:val="28"/>
          <w:szCs w:val="28"/>
        </w:rPr>
        <w:t>one of the fastest-growing professions in the nation</w:t>
      </w:r>
      <w:r w:rsidRPr="00B6346E">
        <w:rPr>
          <w:rFonts w:ascii="Calibri" w:eastAsia="Times New Roman" w:hAnsi="Calibri" w:cs="Calibri"/>
          <w:color w:val="222222"/>
          <w:sz w:val="28"/>
          <w:szCs w:val="28"/>
        </w:rPr>
        <w:t>*. Additionally,</w:t>
      </w:r>
      <w:hyperlink r:id="rId12" w:history="1">
        <w:r w:rsidRPr="00B6346E">
          <w:rPr>
            <w:rFonts w:ascii="Calibri" w:eastAsia="Times New Roman" w:hAnsi="Calibri" w:cs="Calibri"/>
            <w:color w:val="222222"/>
            <w:sz w:val="28"/>
            <w:szCs w:val="28"/>
          </w:rPr>
          <w:t> certified medical coders</w:t>
        </w:r>
      </w:hyperlink>
      <w:r w:rsidRPr="00B6346E">
        <w:rPr>
          <w:rFonts w:ascii="Calibri" w:eastAsia="Times New Roman" w:hAnsi="Calibri" w:cs="Calibri"/>
          <w:color w:val="222222"/>
          <w:sz w:val="28"/>
          <w:szCs w:val="28"/>
        </w:rPr>
        <w:t xml:space="preserve"> typically earn </w:t>
      </w:r>
      <w:r w:rsidRPr="00EC6108">
        <w:rPr>
          <w:rFonts w:ascii="Calibri" w:eastAsia="Times New Roman" w:hAnsi="Calibri" w:cs="Calibri"/>
          <w:b/>
          <w:bCs/>
          <w:color w:val="222222"/>
          <w:sz w:val="28"/>
          <w:szCs w:val="28"/>
        </w:rPr>
        <w:t>20 percent more than non-certified coders**.</w:t>
      </w:r>
    </w:p>
    <w:p w14:paraId="58E063E7" w14:textId="77777777" w:rsidR="005D6530" w:rsidRPr="00500E37" w:rsidRDefault="005D6530" w:rsidP="005D6530">
      <w:pPr>
        <w:shd w:val="clear" w:color="auto" w:fill="FFFFFF"/>
        <w:spacing w:line="235" w:lineRule="atLeast"/>
        <w:rPr>
          <w:rFonts w:ascii="Calibri" w:eastAsia="Times New Roman" w:hAnsi="Calibri" w:cs="Calibri"/>
          <w:color w:val="222222"/>
          <w:sz w:val="28"/>
          <w:szCs w:val="28"/>
        </w:rPr>
      </w:pPr>
      <w:r w:rsidRPr="00B6346E">
        <w:rPr>
          <w:rFonts w:ascii="Calibri" w:eastAsia="Times New Roman" w:hAnsi="Calibri" w:cs="Calibri"/>
          <w:color w:val="222222"/>
          <w:sz w:val="28"/>
          <w:szCs w:val="28"/>
        </w:rPr>
        <w:t>Passing the AAPC certification CPC exam elevates your earning potential by more than $25,000 above annual salaries for persons without AAPC's </w:t>
      </w:r>
      <w:hyperlink r:id="rId13" w:tooltip="medical coding certification" w:history="1">
        <w:r w:rsidRPr="00B6346E">
          <w:rPr>
            <w:rFonts w:ascii="Calibri" w:eastAsia="Times New Roman" w:hAnsi="Calibri" w:cs="Calibri"/>
            <w:color w:val="222222"/>
            <w:sz w:val="28"/>
            <w:szCs w:val="28"/>
          </w:rPr>
          <w:t>medical coding certification</w:t>
        </w:r>
      </w:hyperlink>
      <w:r w:rsidRPr="00B6346E">
        <w:rPr>
          <w:rFonts w:ascii="Calibri" w:eastAsia="Times New Roman" w:hAnsi="Calibri" w:cs="Calibri"/>
          <w:color w:val="222222"/>
          <w:sz w:val="28"/>
          <w:szCs w:val="28"/>
        </w:rPr>
        <w:t xml:space="preserve">. And </w:t>
      </w:r>
      <w:r w:rsidRPr="00B6346E">
        <w:rPr>
          <w:rFonts w:ascii="Calibri" w:eastAsia="Times New Roman" w:hAnsi="Calibri" w:cs="Calibri"/>
          <w:b/>
          <w:bCs/>
          <w:color w:val="222222"/>
          <w:sz w:val="28"/>
          <w:szCs w:val="28"/>
        </w:rPr>
        <w:t>CPC salaries, averaging </w:t>
      </w:r>
      <w:hyperlink r:id="rId14" w:history="1">
        <w:r w:rsidRPr="00B6346E">
          <w:rPr>
            <w:rFonts w:ascii="Calibri" w:eastAsia="Times New Roman" w:hAnsi="Calibri" w:cs="Calibri"/>
            <w:b/>
            <w:bCs/>
            <w:color w:val="222222"/>
            <w:sz w:val="28"/>
            <w:szCs w:val="28"/>
          </w:rPr>
          <w:t>$57,201 in 2019</w:t>
        </w:r>
      </w:hyperlink>
      <w:r w:rsidRPr="00B6346E">
        <w:rPr>
          <w:rFonts w:ascii="Calibri" w:eastAsia="Times New Roman" w:hAnsi="Calibri" w:cs="Calibri"/>
          <w:color w:val="222222"/>
          <w:sz w:val="28"/>
          <w:szCs w:val="28"/>
        </w:rPr>
        <w:t xml:space="preserve">, maintain a </w:t>
      </w:r>
      <w:r w:rsidRPr="00EC6108">
        <w:rPr>
          <w:rFonts w:ascii="Calibri" w:eastAsia="Times New Roman" w:hAnsi="Calibri" w:cs="Calibri"/>
          <w:b/>
          <w:bCs/>
          <w:color w:val="222222"/>
          <w:sz w:val="28"/>
          <w:szCs w:val="28"/>
        </w:rPr>
        <w:t>9% increase each year.</w:t>
      </w:r>
      <w:r w:rsidRPr="00B6346E">
        <w:rPr>
          <w:rFonts w:ascii="Calibri" w:eastAsia="Times New Roman" w:hAnsi="Calibri" w:cs="Calibri"/>
          <w:color w:val="222222"/>
          <w:sz w:val="28"/>
          <w:szCs w:val="28"/>
        </w:rPr>
        <w:t xml:space="preserve"> What’s more, the demand for </w:t>
      </w:r>
      <w:hyperlink r:id="rId15" w:tooltip="certified medical coders" w:history="1">
        <w:r w:rsidRPr="00B6346E">
          <w:rPr>
            <w:rFonts w:ascii="Calibri" w:eastAsia="Times New Roman" w:hAnsi="Calibri" w:cs="Calibri"/>
            <w:color w:val="222222"/>
            <w:sz w:val="28"/>
            <w:szCs w:val="28"/>
          </w:rPr>
          <w:t>certified medical coders</w:t>
        </w:r>
      </w:hyperlink>
      <w:r w:rsidRPr="00B6346E">
        <w:rPr>
          <w:rFonts w:ascii="Calibri" w:eastAsia="Times New Roman" w:hAnsi="Calibri" w:cs="Calibri"/>
          <w:color w:val="222222"/>
          <w:sz w:val="28"/>
          <w:szCs w:val="28"/>
        </w:rPr>
        <w:t xml:space="preserve"> continues to grow, </w:t>
      </w:r>
      <w:r w:rsidRPr="00B6346E">
        <w:rPr>
          <w:rFonts w:ascii="Calibri" w:eastAsia="Times New Roman" w:hAnsi="Calibri" w:cs="Calibri"/>
          <w:b/>
          <w:bCs/>
          <w:color w:val="222222"/>
          <w:sz w:val="28"/>
          <w:szCs w:val="28"/>
        </w:rPr>
        <w:t>with a 22% rise in jobs projected by 2022.</w:t>
      </w:r>
      <w:r>
        <w:rPr>
          <w:rFonts w:ascii="Calibri" w:eastAsia="Times New Roman" w:hAnsi="Calibri" w:cs="Calibri"/>
          <w:b/>
          <w:bCs/>
          <w:color w:val="222222"/>
          <w:sz w:val="28"/>
          <w:szCs w:val="28"/>
        </w:rPr>
        <w:t xml:space="preserve"> </w:t>
      </w:r>
      <w:r w:rsidRPr="00500E37">
        <w:rPr>
          <w:rFonts w:ascii="Calibri" w:eastAsia="Times New Roman" w:hAnsi="Calibri" w:cs="Calibri"/>
          <w:color w:val="222222"/>
          <w:sz w:val="28"/>
          <w:szCs w:val="28"/>
        </w:rPr>
        <w:t xml:space="preserve">You can </w:t>
      </w:r>
      <w:r w:rsidRPr="00500E37">
        <w:rPr>
          <w:rFonts w:ascii="Calibri" w:eastAsia="Times New Roman" w:hAnsi="Calibri" w:cs="Calibri"/>
          <w:b/>
          <w:bCs/>
          <w:color w:val="222222"/>
          <w:sz w:val="28"/>
          <w:szCs w:val="28"/>
        </w:rPr>
        <w:t>start a career in months</w:t>
      </w:r>
      <w:r w:rsidRPr="00500E37">
        <w:rPr>
          <w:rFonts w:ascii="Calibri" w:eastAsia="Times New Roman" w:hAnsi="Calibri" w:cs="Calibri"/>
          <w:color w:val="222222"/>
          <w:sz w:val="28"/>
          <w:szCs w:val="28"/>
        </w:rPr>
        <w:t xml:space="preserve">, </w:t>
      </w:r>
      <w:r w:rsidRPr="00500E37">
        <w:rPr>
          <w:rFonts w:ascii="Calibri" w:eastAsia="Times New Roman" w:hAnsi="Calibri" w:cs="Calibri"/>
          <w:b/>
          <w:bCs/>
          <w:color w:val="222222"/>
          <w:sz w:val="28"/>
          <w:szCs w:val="28"/>
        </w:rPr>
        <w:t>not years</w:t>
      </w:r>
      <w:r w:rsidRPr="00500E37">
        <w:rPr>
          <w:rFonts w:ascii="Calibri" w:eastAsia="Times New Roman" w:hAnsi="Calibri" w:cs="Calibri"/>
          <w:color w:val="222222"/>
          <w:sz w:val="28"/>
          <w:szCs w:val="28"/>
        </w:rPr>
        <w:t>: AAPC's training courses may be completed at your own pace, in as little as a few months.</w:t>
      </w:r>
      <w:r w:rsidRPr="00500E37">
        <w:t xml:space="preserve"> </w:t>
      </w:r>
      <w:r w:rsidRPr="00500E37">
        <w:rPr>
          <w:rFonts w:ascii="Calibri" w:eastAsia="Times New Roman" w:hAnsi="Calibri" w:cs="Calibri"/>
          <w:color w:val="222222"/>
          <w:sz w:val="28"/>
          <w:szCs w:val="28"/>
        </w:rPr>
        <w:t xml:space="preserve">You'll </w:t>
      </w:r>
      <w:r w:rsidRPr="00500E37">
        <w:rPr>
          <w:rFonts w:ascii="Calibri" w:eastAsia="Times New Roman" w:hAnsi="Calibri" w:cs="Calibri"/>
          <w:b/>
          <w:bCs/>
          <w:color w:val="222222"/>
          <w:sz w:val="28"/>
          <w:szCs w:val="28"/>
        </w:rPr>
        <w:t>have opportunities for advancement</w:t>
      </w:r>
      <w:r w:rsidRPr="00500E37">
        <w:rPr>
          <w:rFonts w:ascii="Calibri" w:eastAsia="Times New Roman" w:hAnsi="Calibri" w:cs="Calibri"/>
          <w:color w:val="222222"/>
          <w:sz w:val="28"/>
          <w:szCs w:val="28"/>
        </w:rPr>
        <w:t xml:space="preserve">: An </w:t>
      </w:r>
      <w:r w:rsidRPr="00500E37">
        <w:rPr>
          <w:rFonts w:ascii="Calibri" w:eastAsia="Times New Roman" w:hAnsi="Calibri" w:cs="Calibri"/>
          <w:b/>
          <w:bCs/>
          <w:color w:val="222222"/>
          <w:sz w:val="28"/>
          <w:szCs w:val="28"/>
        </w:rPr>
        <w:t>experienced certified coder</w:t>
      </w:r>
      <w:r w:rsidRPr="00500E37">
        <w:rPr>
          <w:rFonts w:ascii="Calibri" w:eastAsia="Times New Roman" w:hAnsi="Calibri" w:cs="Calibri"/>
          <w:color w:val="222222"/>
          <w:sz w:val="28"/>
          <w:szCs w:val="28"/>
        </w:rPr>
        <w:t xml:space="preserve"> </w:t>
      </w:r>
      <w:r w:rsidRPr="00500E37">
        <w:rPr>
          <w:rFonts w:ascii="Calibri" w:eastAsia="Times New Roman" w:hAnsi="Calibri" w:cs="Calibri"/>
          <w:b/>
          <w:bCs/>
          <w:color w:val="222222"/>
          <w:sz w:val="28"/>
          <w:szCs w:val="28"/>
        </w:rPr>
        <w:t>develops skills</w:t>
      </w:r>
      <w:r w:rsidRPr="00500E37">
        <w:rPr>
          <w:rFonts w:ascii="Calibri" w:eastAsia="Times New Roman" w:hAnsi="Calibri" w:cs="Calibri"/>
          <w:color w:val="222222"/>
          <w:sz w:val="28"/>
          <w:szCs w:val="28"/>
        </w:rPr>
        <w:t xml:space="preserve"> and knowledge that are valuable in </w:t>
      </w:r>
      <w:r w:rsidRPr="00500E37">
        <w:rPr>
          <w:rFonts w:ascii="Calibri" w:eastAsia="Times New Roman" w:hAnsi="Calibri" w:cs="Calibri"/>
          <w:b/>
          <w:bCs/>
          <w:color w:val="222222"/>
          <w:sz w:val="28"/>
          <w:szCs w:val="28"/>
        </w:rPr>
        <w:t>many healthcare business roles</w:t>
      </w:r>
      <w:r w:rsidRPr="00500E37">
        <w:rPr>
          <w:rFonts w:ascii="Calibri" w:eastAsia="Times New Roman" w:hAnsi="Calibri" w:cs="Calibri"/>
          <w:color w:val="222222"/>
          <w:sz w:val="28"/>
          <w:szCs w:val="28"/>
        </w:rPr>
        <w:t xml:space="preserve">, which may include practice management, medical auditing, compliance, documentation improvement, education, and </w:t>
      </w:r>
      <w:r w:rsidRPr="00500E37">
        <w:rPr>
          <w:rFonts w:ascii="Calibri" w:eastAsia="Times New Roman" w:hAnsi="Calibri" w:cs="Calibri"/>
          <w:color w:val="222222"/>
          <w:sz w:val="28"/>
          <w:szCs w:val="28"/>
        </w:rPr>
        <w:lastRenderedPageBreak/>
        <w:t>more.</w:t>
      </w:r>
      <w:r>
        <w:rPr>
          <w:rFonts w:ascii="Calibri" w:eastAsia="Times New Roman" w:hAnsi="Calibri" w:cs="Calibri"/>
          <w:color w:val="222222"/>
          <w:sz w:val="28"/>
          <w:szCs w:val="28"/>
        </w:rPr>
        <w:t xml:space="preserve"> </w:t>
      </w:r>
      <w:r w:rsidRPr="00500E37">
        <w:rPr>
          <w:rFonts w:ascii="Calibri" w:eastAsia="Times New Roman" w:hAnsi="Calibri" w:cs="Calibri"/>
          <w:color w:val="222222"/>
          <w:sz w:val="28"/>
          <w:szCs w:val="28"/>
        </w:rPr>
        <w:t xml:space="preserve">You can </w:t>
      </w:r>
      <w:r w:rsidRPr="00500E37">
        <w:rPr>
          <w:rFonts w:ascii="Calibri" w:eastAsia="Times New Roman" w:hAnsi="Calibri" w:cs="Calibri"/>
          <w:b/>
          <w:bCs/>
          <w:color w:val="222222"/>
          <w:sz w:val="28"/>
          <w:szCs w:val="28"/>
        </w:rPr>
        <w:t xml:space="preserve">also dress comfortably </w:t>
      </w:r>
      <w:r w:rsidRPr="00500E37">
        <w:rPr>
          <w:rFonts w:ascii="Calibri" w:eastAsia="Times New Roman" w:hAnsi="Calibri" w:cs="Calibri"/>
          <w:color w:val="222222"/>
          <w:sz w:val="28"/>
          <w:szCs w:val="28"/>
        </w:rPr>
        <w:t>at work: Coders typically work in a "back office," or even remotely at home, which lessens the need (and expense) of "business" dress, or the discomfort of heels or other formal footwear.</w:t>
      </w:r>
    </w:p>
    <w:p w14:paraId="33657AF9" w14:textId="77777777" w:rsidR="005D6530" w:rsidRPr="00B6346E" w:rsidRDefault="005D6530" w:rsidP="005D6530">
      <w:pPr>
        <w:shd w:val="clear" w:color="auto" w:fill="FFFFFF"/>
        <w:spacing w:after="0" w:line="240" w:lineRule="auto"/>
        <w:rPr>
          <w:rFonts w:ascii="Arial" w:eastAsia="Times New Roman" w:hAnsi="Arial" w:cs="Arial"/>
          <w:color w:val="222222"/>
          <w:sz w:val="24"/>
          <w:szCs w:val="24"/>
        </w:rPr>
      </w:pPr>
    </w:p>
    <w:p w14:paraId="572B6511" w14:textId="77777777" w:rsidR="005D6530" w:rsidRPr="00B40309" w:rsidRDefault="005D6530" w:rsidP="005D6530">
      <w:pPr>
        <w:spacing w:line="256" w:lineRule="auto"/>
        <w:rPr>
          <w:rFonts w:ascii="Calibri" w:eastAsia="Times New Roman" w:hAnsi="Calibri" w:cs="Calibri"/>
        </w:rPr>
      </w:pPr>
      <w:r w:rsidRPr="00EF4518">
        <w:rPr>
          <w:rFonts w:ascii="Calibri" w:eastAsia="Times New Roman" w:hAnsi="Calibri" w:cs="Calibri"/>
          <w:color w:val="222222"/>
          <w:sz w:val="28"/>
          <w:szCs w:val="28"/>
        </w:rPr>
        <w:t xml:space="preserve">The </w:t>
      </w:r>
      <w:r w:rsidRPr="00EF4518">
        <w:rPr>
          <w:rFonts w:ascii="Calibri" w:eastAsia="Times New Roman" w:hAnsi="Calibri" w:cs="Calibri"/>
          <w:b/>
          <w:bCs/>
          <w:color w:val="222222"/>
          <w:sz w:val="28"/>
          <w:szCs w:val="28"/>
        </w:rPr>
        <w:t>classes are conducted on Zoom</w:t>
      </w:r>
      <w:r w:rsidRPr="00EF4518">
        <w:rPr>
          <w:rFonts w:ascii="Calibri" w:eastAsia="Times New Roman" w:hAnsi="Calibri" w:cs="Calibri"/>
          <w:color w:val="222222"/>
          <w:sz w:val="28"/>
          <w:szCs w:val="28"/>
        </w:rPr>
        <w:t xml:space="preserve"> for </w:t>
      </w:r>
      <w:r w:rsidRPr="00EF4518">
        <w:rPr>
          <w:rFonts w:ascii="Calibri" w:eastAsia="Times New Roman" w:hAnsi="Calibri" w:cs="Calibri"/>
          <w:b/>
          <w:bCs/>
          <w:color w:val="222222"/>
          <w:sz w:val="28"/>
          <w:szCs w:val="28"/>
        </w:rPr>
        <w:t>interactive online lectures</w:t>
      </w:r>
      <w:r w:rsidRPr="00EF4518">
        <w:rPr>
          <w:rFonts w:ascii="Calibri" w:eastAsia="Times New Roman" w:hAnsi="Calibri" w:cs="Calibri"/>
          <w:color w:val="222222"/>
          <w:sz w:val="28"/>
          <w:szCs w:val="28"/>
        </w:rPr>
        <w:t xml:space="preserve">.  The classes are on </w:t>
      </w:r>
      <w:r w:rsidRPr="00EF4518">
        <w:rPr>
          <w:rFonts w:ascii="Calibri" w:eastAsia="Times New Roman" w:hAnsi="Calibri" w:cs="Calibri"/>
          <w:b/>
          <w:bCs/>
          <w:color w:val="222222"/>
          <w:sz w:val="28"/>
          <w:szCs w:val="28"/>
        </w:rPr>
        <w:t>Monday and Thursday f</w:t>
      </w:r>
      <w:r>
        <w:rPr>
          <w:rFonts w:ascii="Calibri" w:eastAsia="Times New Roman" w:hAnsi="Calibri" w:cs="Calibri"/>
          <w:b/>
          <w:bCs/>
          <w:color w:val="222222"/>
          <w:sz w:val="28"/>
          <w:szCs w:val="28"/>
        </w:rPr>
        <w:t>rom</w:t>
      </w:r>
      <w:r w:rsidRPr="00EF4518">
        <w:rPr>
          <w:rFonts w:ascii="Calibri" w:eastAsia="Times New Roman" w:hAnsi="Calibri" w:cs="Calibri"/>
          <w:b/>
          <w:bCs/>
          <w:color w:val="222222"/>
          <w:sz w:val="28"/>
          <w:szCs w:val="28"/>
        </w:rPr>
        <w:t xml:space="preserve"> 6:00 to 8:30 pm</w:t>
      </w:r>
      <w:r>
        <w:rPr>
          <w:rFonts w:ascii="Calibri" w:eastAsia="Times New Roman" w:hAnsi="Calibri" w:cs="Calibri"/>
          <w:b/>
          <w:bCs/>
          <w:color w:val="222222"/>
          <w:sz w:val="28"/>
          <w:szCs w:val="28"/>
        </w:rPr>
        <w:t xml:space="preserve"> </w:t>
      </w:r>
      <w:r w:rsidRPr="00B40309">
        <w:rPr>
          <w:rFonts w:ascii="Calibri" w:eastAsia="Times New Roman" w:hAnsi="Calibri" w:cs="Calibri"/>
          <w:sz w:val="28"/>
          <w:szCs w:val="28"/>
        </w:rPr>
        <w:t xml:space="preserve">and will be for </w:t>
      </w:r>
      <w:r w:rsidRPr="00EF4518">
        <w:rPr>
          <w:rFonts w:ascii="Calibri" w:eastAsia="Times New Roman" w:hAnsi="Calibri" w:cs="Calibri"/>
          <w:b/>
          <w:bCs/>
          <w:sz w:val="28"/>
          <w:szCs w:val="28"/>
        </w:rPr>
        <w:t>12 weeks</w:t>
      </w:r>
      <w:r w:rsidRPr="00B40309">
        <w:rPr>
          <w:rFonts w:ascii="Calibri" w:eastAsia="Times New Roman" w:hAnsi="Calibri" w:cs="Calibri"/>
          <w:sz w:val="28"/>
          <w:szCs w:val="28"/>
        </w:rPr>
        <w:t>. The meeting</w:t>
      </w:r>
      <w:r>
        <w:rPr>
          <w:rFonts w:ascii="Calibri" w:eastAsia="Times New Roman" w:hAnsi="Calibri" w:cs="Calibri"/>
          <w:sz w:val="28"/>
          <w:szCs w:val="28"/>
        </w:rPr>
        <w:t>s</w:t>
      </w:r>
      <w:r w:rsidRPr="00B40309">
        <w:rPr>
          <w:rFonts w:ascii="Calibri" w:eastAsia="Times New Roman" w:hAnsi="Calibri" w:cs="Calibri"/>
          <w:sz w:val="28"/>
          <w:szCs w:val="28"/>
        </w:rPr>
        <w:t xml:space="preserve"> </w:t>
      </w:r>
      <w:r>
        <w:rPr>
          <w:rFonts w:ascii="Calibri" w:eastAsia="Times New Roman" w:hAnsi="Calibri" w:cs="Calibri"/>
          <w:sz w:val="28"/>
          <w:szCs w:val="28"/>
        </w:rPr>
        <w:t>are</w:t>
      </w:r>
      <w:r w:rsidRPr="00B40309">
        <w:rPr>
          <w:rFonts w:ascii="Calibri" w:eastAsia="Times New Roman" w:hAnsi="Calibri" w:cs="Calibri"/>
          <w:sz w:val="28"/>
          <w:szCs w:val="28"/>
        </w:rPr>
        <w:t xml:space="preserve"> recorded so you </w:t>
      </w:r>
      <w:r>
        <w:rPr>
          <w:rFonts w:ascii="Calibri" w:eastAsia="Times New Roman" w:hAnsi="Calibri" w:cs="Calibri"/>
          <w:sz w:val="28"/>
          <w:szCs w:val="28"/>
        </w:rPr>
        <w:t xml:space="preserve">will always </w:t>
      </w:r>
      <w:r w:rsidRPr="00B40309">
        <w:rPr>
          <w:rFonts w:ascii="Calibri" w:eastAsia="Times New Roman" w:hAnsi="Calibri" w:cs="Calibri"/>
          <w:sz w:val="28"/>
          <w:szCs w:val="28"/>
        </w:rPr>
        <w:t>always have them</w:t>
      </w:r>
      <w:r>
        <w:rPr>
          <w:rFonts w:ascii="Calibri" w:eastAsia="Times New Roman" w:hAnsi="Calibri" w:cs="Calibri"/>
          <w:sz w:val="28"/>
          <w:szCs w:val="28"/>
        </w:rPr>
        <w:t xml:space="preserve"> when needed</w:t>
      </w:r>
      <w:r w:rsidRPr="00B40309">
        <w:rPr>
          <w:rFonts w:ascii="Calibri" w:eastAsia="Times New Roman" w:hAnsi="Calibri" w:cs="Calibri"/>
          <w:sz w:val="28"/>
          <w:szCs w:val="28"/>
        </w:rPr>
        <w:t xml:space="preserve">. </w:t>
      </w:r>
    </w:p>
    <w:p w14:paraId="36D12960" w14:textId="77777777" w:rsidR="005D6530" w:rsidRPr="00B40309" w:rsidRDefault="005D6530" w:rsidP="005D6530">
      <w:pPr>
        <w:shd w:val="clear" w:color="auto" w:fill="FFFFFF"/>
        <w:spacing w:before="75" w:after="120" w:line="240" w:lineRule="auto"/>
        <w:rPr>
          <w:rFonts w:ascii="Calibri" w:eastAsia="Times New Roman" w:hAnsi="Calibri" w:cs="Calibri"/>
        </w:rPr>
      </w:pPr>
      <w:r w:rsidRPr="00B40309">
        <w:rPr>
          <w:rFonts w:ascii="Calibri" w:eastAsia="Times New Roman" w:hAnsi="Calibri" w:cs="Calibri"/>
          <w:sz w:val="28"/>
          <w:szCs w:val="28"/>
        </w:rPr>
        <w:t>Let me know if you have any questions. You can reg</w:t>
      </w:r>
      <w:r>
        <w:rPr>
          <w:rFonts w:ascii="Calibri" w:eastAsia="Times New Roman" w:hAnsi="Calibri" w:cs="Calibri"/>
          <w:sz w:val="28"/>
          <w:szCs w:val="28"/>
        </w:rPr>
        <w:t>i</w:t>
      </w:r>
      <w:r w:rsidRPr="00B40309">
        <w:rPr>
          <w:rFonts w:ascii="Calibri" w:eastAsia="Times New Roman" w:hAnsi="Calibri" w:cs="Calibri"/>
          <w:sz w:val="28"/>
          <w:szCs w:val="28"/>
        </w:rPr>
        <w:t xml:space="preserve">ster and pay for the course by using our website </w:t>
      </w:r>
      <w:hyperlink r:id="rId16" w:history="1">
        <w:r w:rsidRPr="00B40309">
          <w:rPr>
            <w:rFonts w:ascii="Calibri" w:eastAsia="Times New Roman" w:hAnsi="Calibri" w:cs="Calibri"/>
            <w:color w:val="0563C1"/>
            <w:sz w:val="28"/>
            <w:szCs w:val="28"/>
            <w:u w:val="single"/>
          </w:rPr>
          <w:t>www.Im-Power.training</w:t>
        </w:r>
      </w:hyperlink>
      <w:r w:rsidRPr="00B40309">
        <w:rPr>
          <w:rFonts w:ascii="Calibri" w:eastAsia="Times New Roman" w:hAnsi="Calibri" w:cs="Calibri"/>
          <w:sz w:val="28"/>
          <w:szCs w:val="28"/>
        </w:rPr>
        <w:t xml:space="preserve">, or email me at </w:t>
      </w:r>
      <w:hyperlink r:id="rId17" w:history="1">
        <w:r w:rsidRPr="00B40309">
          <w:rPr>
            <w:rFonts w:ascii="Calibri" w:eastAsia="Times New Roman" w:hAnsi="Calibri" w:cs="Calibri"/>
            <w:color w:val="0563C1"/>
            <w:sz w:val="28"/>
            <w:szCs w:val="28"/>
            <w:u w:val="single"/>
          </w:rPr>
          <w:t>Healthcare@Im-Power.training</w:t>
        </w:r>
      </w:hyperlink>
      <w:r w:rsidRPr="00B40309">
        <w:rPr>
          <w:rFonts w:ascii="Calibri" w:eastAsia="Times New Roman" w:hAnsi="Calibri" w:cs="Calibri"/>
          <w:sz w:val="28"/>
          <w:szCs w:val="28"/>
        </w:rPr>
        <w:t xml:space="preserve"> or call me on 260 450 1288 and ask for Rob</w:t>
      </w:r>
    </w:p>
    <w:p w14:paraId="112D0671" w14:textId="77777777" w:rsidR="005D6530" w:rsidRPr="00B40309" w:rsidRDefault="005D6530" w:rsidP="005D6530">
      <w:pPr>
        <w:spacing w:line="256" w:lineRule="auto"/>
        <w:rPr>
          <w:rFonts w:ascii="Calibri" w:eastAsia="Times New Roman" w:hAnsi="Calibri" w:cs="Calibri"/>
        </w:rPr>
      </w:pPr>
      <w:r w:rsidRPr="00B40309">
        <w:rPr>
          <w:rFonts w:ascii="Calibri" w:eastAsia="Times New Roman" w:hAnsi="Calibri" w:cs="Calibri"/>
          <w:sz w:val="28"/>
          <w:szCs w:val="28"/>
        </w:rPr>
        <w:t xml:space="preserve">I can also get you connected to the instructor if you wish. Shaunee’s pass rate is well above 95%. </w:t>
      </w:r>
    </w:p>
    <w:p w14:paraId="075CEA3B" w14:textId="77777777" w:rsidR="005D6530" w:rsidRDefault="005D6530" w:rsidP="005D6530">
      <w:pPr>
        <w:spacing w:line="256" w:lineRule="auto"/>
        <w:rPr>
          <w:rFonts w:ascii="Calibri" w:eastAsia="Times New Roman" w:hAnsi="Calibri" w:cs="Calibri"/>
        </w:rPr>
      </w:pPr>
      <w:r w:rsidRPr="00B40309">
        <w:rPr>
          <w:rFonts w:ascii="Calibri" w:eastAsia="Times New Roman" w:hAnsi="Calibri" w:cs="Calibri"/>
          <w:sz w:val="28"/>
          <w:szCs w:val="28"/>
        </w:rPr>
        <w:t>Looking forward to our next steps</w:t>
      </w:r>
    </w:p>
    <w:p w14:paraId="1292905C" w14:textId="77777777" w:rsidR="005D6530" w:rsidRDefault="005D6530" w:rsidP="005D6530">
      <w:pPr>
        <w:shd w:val="clear" w:color="auto" w:fill="FFFFFF"/>
        <w:spacing w:line="235" w:lineRule="atLeast"/>
        <w:rPr>
          <w:rFonts w:ascii="Calibri" w:eastAsia="Times New Roman" w:hAnsi="Calibri" w:cs="Calibri"/>
          <w:color w:val="222222"/>
          <w:sz w:val="28"/>
          <w:szCs w:val="28"/>
        </w:rPr>
      </w:pPr>
      <w:bookmarkStart w:id="8" w:name="_Hlk85694812"/>
    </w:p>
    <w:p w14:paraId="1BB8D25F" w14:textId="77777777" w:rsidR="005D6530" w:rsidRPr="00727878" w:rsidRDefault="005D6530" w:rsidP="005D6530">
      <w:pPr>
        <w:spacing w:line="256" w:lineRule="auto"/>
        <w:jc w:val="center"/>
        <w:rPr>
          <w:rFonts w:ascii="Calibri" w:eastAsia="Times New Roman" w:hAnsi="Calibri" w:cs="Calibri"/>
        </w:rPr>
      </w:pPr>
      <w:bookmarkStart w:id="9" w:name="_Hlk88984009"/>
      <w:bookmarkStart w:id="10" w:name="_Hlk90274634"/>
      <w:r w:rsidRPr="00727878">
        <w:rPr>
          <w:rFonts w:ascii="Arial Black" w:eastAsia="Times New Roman" w:hAnsi="Arial Black" w:cs="Calibri"/>
          <w:b/>
          <w:bCs/>
          <w:color w:val="000000"/>
          <w:sz w:val="28"/>
          <w:szCs w:val="28"/>
          <w:shd w:val="clear" w:color="auto" w:fill="D3D3D3"/>
        </w:rPr>
        <w:t>NEW AAPC COURSE INFORMATION</w:t>
      </w:r>
    </w:p>
    <w:p w14:paraId="1C6B3BCA" w14:textId="77777777" w:rsidR="005D6530" w:rsidRPr="00727878" w:rsidRDefault="005D6530" w:rsidP="005D6530">
      <w:pPr>
        <w:spacing w:line="256" w:lineRule="auto"/>
        <w:rPr>
          <w:rFonts w:ascii="Calibri" w:eastAsia="Times New Roman" w:hAnsi="Calibri" w:cs="Calibri"/>
        </w:rPr>
      </w:pPr>
      <w:r w:rsidRPr="00727878">
        <w:rPr>
          <w:rFonts w:ascii="Calibri" w:eastAsia="Times New Roman" w:hAnsi="Calibri" w:cs="Calibri"/>
          <w:sz w:val="28"/>
          <w:szCs w:val="28"/>
        </w:rPr>
        <w:t> </w:t>
      </w:r>
    </w:p>
    <w:p w14:paraId="58E16D7A" w14:textId="77777777" w:rsidR="005D6530" w:rsidRPr="00727878" w:rsidRDefault="005D6530" w:rsidP="005D6530">
      <w:pPr>
        <w:spacing w:line="254" w:lineRule="auto"/>
        <w:rPr>
          <w:rFonts w:ascii="Calibri" w:eastAsia="Times New Roman" w:hAnsi="Calibri" w:cs="Calibri"/>
        </w:rPr>
      </w:pPr>
      <w:bookmarkStart w:id="11" w:name="_Hlk85443389"/>
      <w:r w:rsidRPr="00727878">
        <w:rPr>
          <w:rFonts w:ascii="Calibri" w:eastAsia="Times New Roman" w:hAnsi="Calibri" w:cs="Calibri"/>
          <w:sz w:val="28"/>
          <w:szCs w:val="28"/>
        </w:rPr>
        <w:t>Good Morning</w:t>
      </w:r>
      <w:bookmarkEnd w:id="11"/>
    </w:p>
    <w:p w14:paraId="5B31CAE5" w14:textId="77777777" w:rsidR="005D6530" w:rsidRPr="00727878" w:rsidRDefault="005D6530" w:rsidP="005D6530">
      <w:pPr>
        <w:spacing w:after="0" w:line="276" w:lineRule="auto"/>
        <w:ind w:right="910"/>
        <w:rPr>
          <w:rFonts w:ascii="Calibri" w:eastAsia="Times New Roman" w:hAnsi="Calibri" w:cs="Calibri"/>
        </w:rPr>
      </w:pPr>
      <w:r w:rsidRPr="00727878">
        <w:rPr>
          <w:rFonts w:ascii="Arial" w:eastAsia="Times New Roman" w:hAnsi="Arial" w:cs="Arial"/>
          <w:b/>
          <w:bCs/>
          <w:color w:val="252525"/>
          <w:sz w:val="28"/>
          <w:szCs w:val="28"/>
        </w:rPr>
        <w:t xml:space="preserve">AAPC CPC Certified Professional Coder©. </w:t>
      </w:r>
    </w:p>
    <w:p w14:paraId="20418A69" w14:textId="77777777" w:rsidR="005D6530" w:rsidRPr="00727878" w:rsidRDefault="005D6530" w:rsidP="005D6530">
      <w:pPr>
        <w:spacing w:after="0" w:line="276" w:lineRule="auto"/>
        <w:ind w:right="910"/>
        <w:rPr>
          <w:rFonts w:ascii="Calibri" w:eastAsia="Times New Roman" w:hAnsi="Calibri" w:cs="Calibri"/>
        </w:rPr>
      </w:pPr>
      <w:r w:rsidRPr="00727878">
        <w:rPr>
          <w:rFonts w:ascii="Arial" w:eastAsia="Times New Roman" w:hAnsi="Arial" w:cs="Arial"/>
          <w:b/>
          <w:bCs/>
          <w:color w:val="252525"/>
          <w:sz w:val="28"/>
          <w:szCs w:val="28"/>
        </w:rPr>
        <w:t> </w:t>
      </w:r>
    </w:p>
    <w:p w14:paraId="0D67A21C" w14:textId="77777777" w:rsidR="005D6530" w:rsidRPr="00727878" w:rsidRDefault="005D6530" w:rsidP="005D6530">
      <w:pPr>
        <w:spacing w:after="0" w:line="276" w:lineRule="auto"/>
        <w:ind w:right="910"/>
        <w:rPr>
          <w:rFonts w:ascii="Calibri" w:eastAsia="Times New Roman" w:hAnsi="Calibri" w:cs="Calibri"/>
        </w:rPr>
      </w:pPr>
      <w:r w:rsidRPr="00727878">
        <w:rPr>
          <w:rFonts w:ascii="Calibri" w:eastAsia="Times New Roman" w:hAnsi="Calibri" w:cs="Calibri"/>
          <w:sz w:val="28"/>
          <w:szCs w:val="28"/>
        </w:rPr>
        <w:t xml:space="preserve">Have you ever wanted to work in the healthcare industry but patient care isn’t your thing or maybe looking for a career change?  Then medical coding could be an option for you.  Medical coding is </w:t>
      </w:r>
      <w:r>
        <w:rPr>
          <w:rFonts w:ascii="Calibri" w:eastAsia="Times New Roman" w:hAnsi="Calibri" w:cs="Calibri"/>
          <w:sz w:val="28"/>
          <w:szCs w:val="28"/>
        </w:rPr>
        <w:t>at</w:t>
      </w:r>
      <w:r w:rsidRPr="00727878">
        <w:rPr>
          <w:rFonts w:ascii="Calibri" w:eastAsia="Times New Roman" w:hAnsi="Calibri" w:cs="Calibri"/>
          <w:sz w:val="28"/>
          <w:szCs w:val="28"/>
        </w:rPr>
        <w:t xml:space="preserve"> the core of the revenue cycle and as healthcare demands increase so does the demand for trained and knowledgeable medical coders.</w:t>
      </w:r>
    </w:p>
    <w:p w14:paraId="5BC2B5FB" w14:textId="77777777" w:rsidR="005D6530" w:rsidRPr="00727878" w:rsidRDefault="005D6530" w:rsidP="005D6530">
      <w:pPr>
        <w:spacing w:after="0" w:line="276" w:lineRule="auto"/>
        <w:ind w:right="910"/>
        <w:rPr>
          <w:rFonts w:ascii="Calibri" w:eastAsia="Times New Roman" w:hAnsi="Calibri" w:cs="Calibri"/>
        </w:rPr>
      </w:pPr>
      <w:r w:rsidRPr="00727878">
        <w:rPr>
          <w:rFonts w:ascii="Calibri" w:eastAsia="Times New Roman" w:hAnsi="Calibri" w:cs="Calibri"/>
          <w:sz w:val="28"/>
          <w:szCs w:val="28"/>
        </w:rPr>
        <w:t> </w:t>
      </w:r>
    </w:p>
    <w:p w14:paraId="57CC45A9" w14:textId="77777777" w:rsidR="005D6530" w:rsidRPr="00727878" w:rsidRDefault="005D6530" w:rsidP="005D6530">
      <w:pPr>
        <w:spacing w:after="0" w:line="276" w:lineRule="auto"/>
        <w:ind w:right="910"/>
        <w:rPr>
          <w:rFonts w:ascii="Calibri" w:eastAsia="Times New Roman" w:hAnsi="Calibri" w:cs="Calibri"/>
        </w:rPr>
      </w:pPr>
      <w:r w:rsidRPr="00727878">
        <w:rPr>
          <w:rFonts w:ascii="Calibri" w:eastAsia="Times New Roman" w:hAnsi="Calibri" w:cs="Calibri"/>
          <w:sz w:val="28"/>
          <w:szCs w:val="28"/>
        </w:rPr>
        <w:t>At Im-Power our next Certified Professional Coder© class starts on</w:t>
      </w:r>
      <w:r w:rsidRPr="00727878">
        <w:rPr>
          <w:rFonts w:ascii="Arial" w:eastAsia="Times New Roman" w:hAnsi="Arial" w:cs="Arial"/>
          <w:color w:val="252525"/>
          <w:sz w:val="28"/>
          <w:szCs w:val="28"/>
        </w:rPr>
        <w:t xml:space="preserve"> </w:t>
      </w:r>
      <w:r w:rsidRPr="00727878">
        <w:rPr>
          <w:rFonts w:ascii="Arial Black" w:eastAsia="Times New Roman" w:hAnsi="Arial Black" w:cs="Calibri"/>
          <w:b/>
          <w:bCs/>
          <w:color w:val="000000"/>
          <w:sz w:val="28"/>
          <w:szCs w:val="28"/>
        </w:rPr>
        <w:t xml:space="preserve">Starts </w:t>
      </w:r>
      <w:r>
        <w:rPr>
          <w:rFonts w:ascii="Arial Black" w:eastAsia="Times New Roman" w:hAnsi="Arial Black" w:cs="Calibri"/>
          <w:b/>
          <w:bCs/>
          <w:color w:val="000000"/>
          <w:sz w:val="28"/>
          <w:szCs w:val="28"/>
        </w:rPr>
        <w:t>June</w:t>
      </w:r>
      <w:r w:rsidRPr="00727878">
        <w:rPr>
          <w:rFonts w:ascii="Arial Black" w:eastAsia="Times New Roman" w:hAnsi="Arial Black" w:cs="Calibri"/>
          <w:b/>
          <w:bCs/>
          <w:color w:val="000000"/>
          <w:sz w:val="28"/>
          <w:szCs w:val="28"/>
        </w:rPr>
        <w:t xml:space="preserve">, 2022, through </w:t>
      </w:r>
      <w:r>
        <w:rPr>
          <w:rFonts w:ascii="Arial Black" w:eastAsia="Times New Roman" w:hAnsi="Arial Black" w:cs="Calibri"/>
          <w:b/>
          <w:bCs/>
          <w:color w:val="000000"/>
          <w:sz w:val="28"/>
          <w:szCs w:val="28"/>
        </w:rPr>
        <w:t>September</w:t>
      </w:r>
      <w:r w:rsidRPr="00727878">
        <w:rPr>
          <w:rFonts w:ascii="Arial Black" w:eastAsia="Times New Roman" w:hAnsi="Arial Black" w:cs="Calibri"/>
          <w:b/>
          <w:bCs/>
          <w:color w:val="000000"/>
          <w:sz w:val="28"/>
          <w:szCs w:val="28"/>
        </w:rPr>
        <w:t>, 2022</w:t>
      </w:r>
      <w:r w:rsidRPr="00727878">
        <w:rPr>
          <w:rFonts w:ascii="Arial" w:eastAsia="Times New Roman" w:hAnsi="Arial" w:cs="Arial"/>
          <w:color w:val="252525"/>
          <w:sz w:val="28"/>
          <w:szCs w:val="28"/>
        </w:rPr>
        <w:t xml:space="preserve">. </w:t>
      </w:r>
      <w:r w:rsidRPr="00727878">
        <w:rPr>
          <w:rFonts w:ascii="Arial" w:eastAsia="Times New Roman" w:hAnsi="Arial" w:cs="Arial"/>
          <w:b/>
          <w:bCs/>
          <w:color w:val="252525"/>
          <w:sz w:val="28"/>
          <w:szCs w:val="28"/>
        </w:rPr>
        <w:t xml:space="preserve">The class is on </w:t>
      </w:r>
      <w:r w:rsidRPr="00727878">
        <w:rPr>
          <w:rFonts w:ascii="Arial" w:eastAsia="Times New Roman" w:hAnsi="Arial" w:cs="Arial"/>
          <w:color w:val="252525"/>
          <w:sz w:val="28"/>
          <w:szCs w:val="28"/>
        </w:rPr>
        <w:t xml:space="preserve">Monday and Thursday from 6:00 to 8:30 pm. </w:t>
      </w:r>
      <w:r w:rsidRPr="00727878">
        <w:rPr>
          <w:rFonts w:ascii="Calibri" w:eastAsia="Times New Roman" w:hAnsi="Calibri" w:cs="Calibri"/>
          <w:sz w:val="28"/>
          <w:szCs w:val="28"/>
        </w:rPr>
        <w:t xml:space="preserve">It will be an online Zoom Meeting and runs for 12 weeks. The meeting is also recorded so you always have them. </w:t>
      </w:r>
    </w:p>
    <w:p w14:paraId="52993850" w14:textId="77777777" w:rsidR="005D6530" w:rsidRPr="00727878" w:rsidRDefault="005D6530" w:rsidP="005D6530">
      <w:pPr>
        <w:spacing w:after="0" w:line="276" w:lineRule="auto"/>
        <w:ind w:right="910"/>
        <w:rPr>
          <w:rFonts w:ascii="Calibri" w:eastAsia="Times New Roman" w:hAnsi="Calibri" w:cs="Calibri"/>
        </w:rPr>
      </w:pPr>
      <w:r w:rsidRPr="00727878">
        <w:rPr>
          <w:rFonts w:ascii="Arial" w:eastAsia="Times New Roman" w:hAnsi="Arial" w:cs="Arial"/>
          <w:color w:val="252525"/>
          <w:sz w:val="28"/>
          <w:szCs w:val="28"/>
        </w:rPr>
        <w:t> </w:t>
      </w:r>
    </w:p>
    <w:p w14:paraId="5B123FAF" w14:textId="77777777" w:rsidR="005D6530" w:rsidRPr="00727878" w:rsidRDefault="005D6530" w:rsidP="005D6530">
      <w:pPr>
        <w:spacing w:line="254" w:lineRule="auto"/>
        <w:rPr>
          <w:rFonts w:ascii="Calibri" w:eastAsia="Times New Roman" w:hAnsi="Calibri" w:cs="Calibri"/>
        </w:rPr>
      </w:pPr>
      <w:r w:rsidRPr="00727878">
        <w:rPr>
          <w:rFonts w:ascii="Calibri" w:eastAsia="Times New Roman" w:hAnsi="Calibri" w:cs="Calibri"/>
          <w:sz w:val="28"/>
          <w:szCs w:val="28"/>
        </w:rPr>
        <w:lastRenderedPageBreak/>
        <w:t xml:space="preserve">The price of the class includes the CPC Exam, Code Books (HCPCS, CPT, &amp; ICD-10-CM), AAPC Membership, Study Guide, Practice (This is an online rapid experience generation tool designed to teach and test medical coding proficiency using real, redacted medical records concentrated on the top hiring medical specialties), textbook with a workbook, and the AAPC CPC Certification Exam Review. Your only out-of-pocket cost is extra Practice Exams (if desired), one Practice Test is included with the class.  We use the AAPC class platform with provides interactive learning such as reading materials, FAQ, Helpful Hints, and audio/visual learning modules.  </w:t>
      </w:r>
    </w:p>
    <w:p w14:paraId="6622089E" w14:textId="77777777" w:rsidR="005D6530" w:rsidRPr="00727878" w:rsidRDefault="005D6530" w:rsidP="005D6530">
      <w:pPr>
        <w:spacing w:before="75" w:after="120" w:line="240" w:lineRule="auto"/>
        <w:rPr>
          <w:rFonts w:ascii="Calibri" w:eastAsia="Times New Roman" w:hAnsi="Calibri" w:cs="Calibri"/>
        </w:rPr>
      </w:pPr>
      <w:bookmarkStart w:id="12" w:name="_Hlk85442679"/>
      <w:r w:rsidRPr="00727878">
        <w:rPr>
          <w:rFonts w:ascii="Open Sans" w:eastAsia="Times New Roman" w:hAnsi="Open Sans" w:cs="Open Sans"/>
          <w:b/>
          <w:bCs/>
          <w:color w:val="333333"/>
          <w:sz w:val="28"/>
          <w:szCs w:val="28"/>
        </w:rPr>
        <w:t>AAPC-certified</w:t>
      </w:r>
      <w:bookmarkEnd w:id="12"/>
      <w:r w:rsidRPr="00727878">
        <w:rPr>
          <w:rFonts w:ascii="Open Sans" w:eastAsia="Times New Roman" w:hAnsi="Open Sans" w:cs="Open Sans"/>
          <w:color w:val="333333"/>
          <w:sz w:val="28"/>
          <w:szCs w:val="28"/>
        </w:rPr>
        <w:t xml:space="preserve"> professionals </w:t>
      </w:r>
      <w:r w:rsidRPr="00727878">
        <w:rPr>
          <w:rFonts w:ascii="Open Sans" w:eastAsia="Times New Roman" w:hAnsi="Open Sans" w:cs="Open Sans"/>
          <w:b/>
          <w:bCs/>
          <w:color w:val="333333"/>
          <w:sz w:val="28"/>
          <w:szCs w:val="28"/>
        </w:rPr>
        <w:t>make 30% more</w:t>
      </w:r>
      <w:r w:rsidRPr="00727878">
        <w:rPr>
          <w:rFonts w:ascii="Open Sans" w:eastAsia="Times New Roman" w:hAnsi="Open Sans" w:cs="Open Sans"/>
          <w:color w:val="333333"/>
          <w:sz w:val="28"/>
          <w:szCs w:val="28"/>
        </w:rPr>
        <w:t xml:space="preserve"> than their uncertified colleagues. The </w:t>
      </w:r>
      <w:hyperlink r:id="rId18" w:tgtFrame="_blank" w:history="1">
        <w:r w:rsidRPr="00727878">
          <w:rPr>
            <w:rFonts w:ascii="Open Sans" w:eastAsia="Times New Roman" w:hAnsi="Open Sans" w:cs="Open Sans"/>
            <w:color w:val="0068A3"/>
            <w:sz w:val="28"/>
            <w:szCs w:val="28"/>
            <w:u w:val="single"/>
            <w:bdr w:val="none" w:sz="0" w:space="0" w:color="auto" w:frame="1"/>
          </w:rPr>
          <w:t>Data reveals</w:t>
        </w:r>
      </w:hyperlink>
      <w:r w:rsidRPr="00727878">
        <w:rPr>
          <w:rFonts w:ascii="Open Sans" w:eastAsia="Times New Roman" w:hAnsi="Open Sans" w:cs="Open Sans"/>
          <w:color w:val="333333"/>
          <w:sz w:val="28"/>
          <w:szCs w:val="28"/>
        </w:rPr>
        <w:t> the </w:t>
      </w:r>
      <w:r w:rsidRPr="00727878">
        <w:rPr>
          <w:rFonts w:ascii="Open Sans" w:eastAsia="Times New Roman" w:hAnsi="Open Sans" w:cs="Open Sans"/>
          <w:b/>
          <w:bCs/>
          <w:color w:val="333333"/>
          <w:sz w:val="28"/>
          <w:szCs w:val="28"/>
        </w:rPr>
        <w:t>more AAPC credentials</w:t>
      </w:r>
      <w:r w:rsidRPr="00727878">
        <w:rPr>
          <w:rFonts w:ascii="Open Sans" w:eastAsia="Times New Roman" w:hAnsi="Open Sans" w:cs="Open Sans"/>
          <w:color w:val="333333"/>
          <w:sz w:val="28"/>
          <w:szCs w:val="28"/>
        </w:rPr>
        <w:t> you carry, the </w:t>
      </w:r>
      <w:r w:rsidRPr="00727878">
        <w:rPr>
          <w:rFonts w:ascii="Open Sans" w:eastAsia="Times New Roman" w:hAnsi="Open Sans" w:cs="Open Sans"/>
          <w:b/>
          <w:bCs/>
          <w:color w:val="333333"/>
          <w:sz w:val="28"/>
          <w:szCs w:val="28"/>
        </w:rPr>
        <w:t>higher your salary</w:t>
      </w:r>
      <w:r w:rsidRPr="00727878">
        <w:rPr>
          <w:rFonts w:ascii="Open Sans" w:eastAsia="Times New Roman" w:hAnsi="Open Sans" w:cs="Open Sans"/>
          <w:color w:val="333333"/>
          <w:sz w:val="28"/>
          <w:szCs w:val="28"/>
        </w:rPr>
        <w:t>. With a projected 20%+ increase in healthcare information jobs, </w:t>
      </w:r>
      <w:r w:rsidRPr="00727878">
        <w:rPr>
          <w:rFonts w:ascii="Open Sans" w:eastAsia="Times New Roman" w:hAnsi="Open Sans" w:cs="Open Sans"/>
          <w:b/>
          <w:bCs/>
          <w:color w:val="333333"/>
          <w:sz w:val="28"/>
          <w:szCs w:val="28"/>
        </w:rPr>
        <w:t>now is the time to get started on your new career!</w:t>
      </w:r>
    </w:p>
    <w:p w14:paraId="42B192C1" w14:textId="77777777" w:rsidR="005D6530" w:rsidRPr="00727878" w:rsidRDefault="005D6530" w:rsidP="005D6530">
      <w:pPr>
        <w:spacing w:line="256" w:lineRule="auto"/>
        <w:rPr>
          <w:rFonts w:ascii="Calibri" w:eastAsia="Times New Roman" w:hAnsi="Calibri" w:cs="Calibri"/>
        </w:rPr>
      </w:pPr>
      <w:r w:rsidRPr="00727878">
        <w:rPr>
          <w:rFonts w:ascii="Calibri" w:eastAsia="Times New Roman" w:hAnsi="Calibri" w:cs="Calibri"/>
          <w:sz w:val="28"/>
          <w:szCs w:val="28"/>
        </w:rPr>
        <w:t xml:space="preserve">The Medical coding certifications from AAPC are the </w:t>
      </w:r>
      <w:r w:rsidRPr="00727878">
        <w:rPr>
          <w:rFonts w:ascii="Calibri" w:eastAsia="Times New Roman" w:hAnsi="Calibri" w:cs="Calibri"/>
          <w:b/>
          <w:bCs/>
          <w:sz w:val="28"/>
          <w:szCs w:val="28"/>
        </w:rPr>
        <w:t>gold standard in the healthcare industry for outpatient physician coding but also can be used in all healthcare settings</w:t>
      </w:r>
      <w:r w:rsidRPr="00727878">
        <w:rPr>
          <w:rFonts w:ascii="Calibri" w:eastAsia="Times New Roman" w:hAnsi="Calibri" w:cs="Calibri"/>
          <w:sz w:val="28"/>
          <w:szCs w:val="28"/>
        </w:rPr>
        <w:t xml:space="preserve">. </w:t>
      </w:r>
      <w:r w:rsidRPr="00727878">
        <w:rPr>
          <w:rFonts w:ascii="Arial Black" w:eastAsia="Times New Roman" w:hAnsi="Arial Black" w:cs="Calibri"/>
          <w:sz w:val="28"/>
          <w:szCs w:val="28"/>
        </w:rPr>
        <w:t>Certifications</w:t>
      </w:r>
      <w:r w:rsidRPr="00727878">
        <w:rPr>
          <w:rFonts w:ascii="Calibri" w:eastAsia="Times New Roman" w:hAnsi="Calibri" w:cs="Calibri"/>
          <w:sz w:val="28"/>
          <w:szCs w:val="28"/>
        </w:rPr>
        <w:t xml:space="preserve"> </w:t>
      </w:r>
      <w:r w:rsidRPr="00727878">
        <w:rPr>
          <w:rFonts w:ascii="Calibri" w:eastAsia="Times New Roman" w:hAnsi="Calibri" w:cs="Calibri"/>
          <w:b/>
          <w:bCs/>
          <w:sz w:val="28"/>
          <w:szCs w:val="28"/>
        </w:rPr>
        <w:t>are nationally recognized by employers, physician societies, and government organizations</w:t>
      </w:r>
      <w:r w:rsidRPr="00727878">
        <w:rPr>
          <w:rFonts w:ascii="Calibri" w:eastAsia="Times New Roman" w:hAnsi="Calibri" w:cs="Calibri"/>
          <w:sz w:val="28"/>
          <w:szCs w:val="28"/>
        </w:rPr>
        <w:t>. AAPC medical coding certifications are a must for anyone interested in pursuing a career in </w:t>
      </w:r>
      <w:hyperlink r:id="rId19" w:history="1">
        <w:r w:rsidRPr="00727878">
          <w:rPr>
            <w:rFonts w:ascii="Calibri" w:eastAsia="Times New Roman" w:hAnsi="Calibri" w:cs="Calibri"/>
            <w:color w:val="222222"/>
            <w:sz w:val="28"/>
            <w:szCs w:val="28"/>
            <w:u w:val="single"/>
          </w:rPr>
          <w:t>medical coding</w:t>
        </w:r>
      </w:hyperlink>
      <w:r w:rsidRPr="00727878">
        <w:rPr>
          <w:rFonts w:ascii="Calibri" w:eastAsia="Times New Roman" w:hAnsi="Calibri" w:cs="Calibri"/>
          <w:sz w:val="28"/>
          <w:szCs w:val="28"/>
        </w:rPr>
        <w:t>. </w:t>
      </w:r>
    </w:p>
    <w:p w14:paraId="3157CB88" w14:textId="77777777" w:rsidR="005D6530" w:rsidRPr="00727878" w:rsidRDefault="005D6530" w:rsidP="005D6530">
      <w:pPr>
        <w:spacing w:line="235" w:lineRule="atLeast"/>
        <w:rPr>
          <w:rFonts w:ascii="Calibri" w:eastAsia="Times New Roman" w:hAnsi="Calibri" w:cs="Calibri"/>
        </w:rPr>
      </w:pPr>
      <w:hyperlink r:id="rId20" w:tooltip="Medical coding" w:history="1">
        <w:r w:rsidRPr="00727878">
          <w:rPr>
            <w:rFonts w:ascii="Calibri" w:eastAsia="Times New Roman" w:hAnsi="Calibri" w:cs="Calibri"/>
            <w:b/>
            <w:bCs/>
            <w:color w:val="222222"/>
            <w:sz w:val="28"/>
            <w:szCs w:val="28"/>
            <w:u w:val="single"/>
          </w:rPr>
          <w:t>Medical coding</w:t>
        </w:r>
      </w:hyperlink>
      <w:r w:rsidRPr="00727878">
        <w:rPr>
          <w:rFonts w:ascii="Calibri" w:eastAsia="Times New Roman" w:hAnsi="Calibri" w:cs="Calibri"/>
          <w:b/>
          <w:bCs/>
          <w:sz w:val="28"/>
          <w:szCs w:val="28"/>
        </w:rPr>
        <w:t> is the financial lifeblood of all successful practices and facilities</w:t>
      </w:r>
      <w:r w:rsidRPr="00727878">
        <w:rPr>
          <w:rFonts w:ascii="Calibri" w:eastAsia="Times New Roman" w:hAnsi="Calibri" w:cs="Calibri"/>
          <w:sz w:val="28"/>
          <w:szCs w:val="28"/>
        </w:rPr>
        <w:t>. </w:t>
      </w:r>
      <w:hyperlink r:id="rId21" w:tooltip="Certified medical coders" w:history="1">
        <w:r w:rsidRPr="00727878">
          <w:rPr>
            <w:rFonts w:ascii="Calibri" w:eastAsia="Times New Roman" w:hAnsi="Calibri" w:cs="Calibri"/>
            <w:color w:val="222222"/>
            <w:sz w:val="28"/>
            <w:szCs w:val="28"/>
            <w:u w:val="single"/>
          </w:rPr>
          <w:t>Certified medical coders</w:t>
        </w:r>
      </w:hyperlink>
      <w:r w:rsidRPr="00727878">
        <w:rPr>
          <w:rFonts w:ascii="Calibri" w:eastAsia="Times New Roman" w:hAnsi="Calibri" w:cs="Calibri"/>
          <w:sz w:val="28"/>
          <w:szCs w:val="28"/>
        </w:rPr>
        <w:t> must have a good understanding of medical terminology, anatomy and physiology, the disease process, and clinical procedures to apply the correct codes that make</w:t>
      </w:r>
      <w:r>
        <w:rPr>
          <w:rFonts w:ascii="Calibri" w:eastAsia="Times New Roman" w:hAnsi="Calibri" w:cs="Calibri"/>
          <w:sz w:val="28"/>
          <w:szCs w:val="28"/>
        </w:rPr>
        <w:t xml:space="preserve"> </w:t>
      </w:r>
      <w:r w:rsidRPr="00727878">
        <w:rPr>
          <w:rFonts w:ascii="Calibri" w:eastAsia="Times New Roman" w:hAnsi="Calibri" w:cs="Calibri"/>
          <w:sz w:val="28"/>
          <w:szCs w:val="28"/>
        </w:rPr>
        <w:t>up health records, claims, and the business side of medicine.</w:t>
      </w:r>
    </w:p>
    <w:p w14:paraId="1027FCF2" w14:textId="77777777" w:rsidR="005D6530" w:rsidRPr="00727878" w:rsidRDefault="005D6530" w:rsidP="005D6530">
      <w:pPr>
        <w:spacing w:line="256" w:lineRule="auto"/>
        <w:rPr>
          <w:rFonts w:ascii="Calibri" w:eastAsia="Times New Roman" w:hAnsi="Calibri" w:cs="Calibri"/>
        </w:rPr>
      </w:pPr>
      <w:r w:rsidRPr="00727878">
        <w:rPr>
          <w:rFonts w:ascii="Calibri" w:eastAsia="Times New Roman" w:hAnsi="Calibri" w:cs="Calibri"/>
          <w:sz w:val="28"/>
          <w:szCs w:val="28"/>
        </w:rPr>
        <w:t>By certifying as a </w:t>
      </w:r>
      <w:hyperlink r:id="rId22" w:history="1">
        <w:r w:rsidRPr="00727878">
          <w:rPr>
            <w:rFonts w:ascii="Calibri" w:eastAsia="Times New Roman" w:hAnsi="Calibri" w:cs="Calibri"/>
            <w:color w:val="222222"/>
            <w:sz w:val="28"/>
            <w:szCs w:val="28"/>
            <w:u w:val="single"/>
          </w:rPr>
          <w:t>medical coder</w:t>
        </w:r>
      </w:hyperlink>
      <w:r w:rsidRPr="00727878">
        <w:rPr>
          <w:rFonts w:ascii="Calibri" w:eastAsia="Times New Roman" w:hAnsi="Calibri" w:cs="Calibri"/>
          <w:sz w:val="28"/>
          <w:szCs w:val="28"/>
        </w:rPr>
        <w:t>, you a</w:t>
      </w:r>
      <w:r w:rsidRPr="00727878">
        <w:rPr>
          <w:rFonts w:ascii="Calibri" w:eastAsia="Times New Roman" w:hAnsi="Calibri" w:cs="Calibri"/>
          <w:b/>
          <w:bCs/>
          <w:sz w:val="28"/>
          <w:szCs w:val="28"/>
        </w:rPr>
        <w:t>re beginning your journey towards an in-demand career within the healthcare industry</w:t>
      </w:r>
      <w:r w:rsidRPr="00727878">
        <w:rPr>
          <w:rFonts w:ascii="Calibri" w:eastAsia="Times New Roman" w:hAnsi="Calibri" w:cs="Calibri"/>
          <w:sz w:val="28"/>
          <w:szCs w:val="28"/>
        </w:rPr>
        <w:t xml:space="preserve">. According to the U.S. Bureau of Labor Statistics, </w:t>
      </w:r>
      <w:r w:rsidRPr="00727878">
        <w:rPr>
          <w:rFonts w:ascii="Calibri" w:eastAsia="Times New Roman" w:hAnsi="Calibri" w:cs="Calibri"/>
          <w:b/>
          <w:bCs/>
          <w:sz w:val="28"/>
          <w:szCs w:val="28"/>
        </w:rPr>
        <w:t>medical coding</w:t>
      </w:r>
      <w:r w:rsidRPr="00727878">
        <w:rPr>
          <w:rFonts w:ascii="Calibri" w:eastAsia="Times New Roman" w:hAnsi="Calibri" w:cs="Calibri"/>
          <w:sz w:val="28"/>
          <w:szCs w:val="28"/>
        </w:rPr>
        <w:t xml:space="preserve"> is </w:t>
      </w:r>
      <w:r w:rsidRPr="00727878">
        <w:rPr>
          <w:rFonts w:ascii="Calibri" w:eastAsia="Times New Roman" w:hAnsi="Calibri" w:cs="Calibri"/>
          <w:b/>
          <w:bCs/>
          <w:sz w:val="28"/>
          <w:szCs w:val="28"/>
        </w:rPr>
        <w:t>one of the fastest-growing professions in the nation</w:t>
      </w:r>
      <w:r w:rsidRPr="00727878">
        <w:rPr>
          <w:rFonts w:ascii="Calibri" w:eastAsia="Times New Roman" w:hAnsi="Calibri" w:cs="Calibri"/>
          <w:sz w:val="28"/>
          <w:szCs w:val="28"/>
        </w:rPr>
        <w:t>*. Additionally,</w:t>
      </w:r>
      <w:hyperlink r:id="rId23" w:history="1">
        <w:r w:rsidRPr="00727878">
          <w:rPr>
            <w:rFonts w:ascii="Calibri" w:eastAsia="Times New Roman" w:hAnsi="Calibri" w:cs="Calibri"/>
            <w:color w:val="222222"/>
            <w:sz w:val="28"/>
            <w:szCs w:val="28"/>
            <w:u w:val="single"/>
          </w:rPr>
          <w:t> certified medical coders</w:t>
        </w:r>
      </w:hyperlink>
      <w:r w:rsidRPr="00727878">
        <w:rPr>
          <w:rFonts w:ascii="Calibri" w:eastAsia="Times New Roman" w:hAnsi="Calibri" w:cs="Calibri"/>
          <w:sz w:val="28"/>
          <w:szCs w:val="28"/>
        </w:rPr>
        <w:t xml:space="preserve"> typically earn </w:t>
      </w:r>
      <w:r w:rsidRPr="00727878">
        <w:rPr>
          <w:rFonts w:ascii="Calibri" w:eastAsia="Times New Roman" w:hAnsi="Calibri" w:cs="Calibri"/>
          <w:b/>
          <w:bCs/>
          <w:sz w:val="28"/>
          <w:szCs w:val="28"/>
        </w:rPr>
        <w:t>20 percent more than non-certified coders**.</w:t>
      </w:r>
    </w:p>
    <w:p w14:paraId="691F8FE7" w14:textId="77777777" w:rsidR="005D6530" w:rsidRPr="00727878" w:rsidRDefault="005D6530" w:rsidP="005D6530">
      <w:pPr>
        <w:spacing w:line="256" w:lineRule="auto"/>
        <w:rPr>
          <w:rFonts w:ascii="Calibri" w:eastAsia="Times New Roman" w:hAnsi="Calibri" w:cs="Calibri"/>
        </w:rPr>
      </w:pPr>
      <w:r w:rsidRPr="00727878">
        <w:rPr>
          <w:rFonts w:ascii="Calibri" w:eastAsia="Times New Roman" w:hAnsi="Calibri" w:cs="Calibri"/>
          <w:sz w:val="28"/>
          <w:szCs w:val="28"/>
        </w:rPr>
        <w:t>Passing the AAPC certification CPC exam elevates your earning potential by more than $25,000 above annual salaries for persons without AAPC's </w:t>
      </w:r>
      <w:hyperlink r:id="rId24" w:tooltip="medical coding certification" w:history="1">
        <w:r w:rsidRPr="00727878">
          <w:rPr>
            <w:rFonts w:ascii="Calibri" w:eastAsia="Times New Roman" w:hAnsi="Calibri" w:cs="Calibri"/>
            <w:color w:val="222222"/>
            <w:sz w:val="28"/>
            <w:szCs w:val="28"/>
            <w:u w:val="single"/>
          </w:rPr>
          <w:t>medical coding certification</w:t>
        </w:r>
      </w:hyperlink>
      <w:r w:rsidRPr="00727878">
        <w:rPr>
          <w:rFonts w:ascii="Calibri" w:eastAsia="Times New Roman" w:hAnsi="Calibri" w:cs="Calibri"/>
          <w:sz w:val="28"/>
          <w:szCs w:val="28"/>
        </w:rPr>
        <w:t xml:space="preserve">. And </w:t>
      </w:r>
      <w:r w:rsidRPr="00727878">
        <w:rPr>
          <w:rFonts w:ascii="Calibri" w:eastAsia="Times New Roman" w:hAnsi="Calibri" w:cs="Calibri"/>
          <w:b/>
          <w:bCs/>
          <w:sz w:val="28"/>
          <w:szCs w:val="28"/>
        </w:rPr>
        <w:t>CPC salaries, averaging </w:t>
      </w:r>
      <w:hyperlink r:id="rId25" w:history="1">
        <w:r w:rsidRPr="00727878">
          <w:rPr>
            <w:rFonts w:ascii="Calibri" w:eastAsia="Times New Roman" w:hAnsi="Calibri" w:cs="Calibri"/>
            <w:b/>
            <w:bCs/>
            <w:color w:val="222222"/>
            <w:sz w:val="28"/>
            <w:szCs w:val="28"/>
            <w:u w:val="single"/>
          </w:rPr>
          <w:t>$57,201 in 2019</w:t>
        </w:r>
      </w:hyperlink>
      <w:r w:rsidRPr="00727878">
        <w:rPr>
          <w:rFonts w:ascii="Calibri" w:eastAsia="Times New Roman" w:hAnsi="Calibri" w:cs="Calibri"/>
          <w:sz w:val="28"/>
          <w:szCs w:val="28"/>
        </w:rPr>
        <w:t xml:space="preserve">, maintain a </w:t>
      </w:r>
      <w:r w:rsidRPr="00727878">
        <w:rPr>
          <w:rFonts w:ascii="Calibri" w:eastAsia="Times New Roman" w:hAnsi="Calibri" w:cs="Calibri"/>
          <w:b/>
          <w:bCs/>
          <w:sz w:val="28"/>
          <w:szCs w:val="28"/>
        </w:rPr>
        <w:t>9% increase each year.</w:t>
      </w:r>
      <w:r w:rsidRPr="00727878">
        <w:rPr>
          <w:rFonts w:ascii="Calibri" w:eastAsia="Times New Roman" w:hAnsi="Calibri" w:cs="Calibri"/>
          <w:sz w:val="28"/>
          <w:szCs w:val="28"/>
        </w:rPr>
        <w:t xml:space="preserve"> What’s more, the demand for </w:t>
      </w:r>
      <w:hyperlink r:id="rId26" w:tooltip="certified medical coders" w:history="1">
        <w:r w:rsidRPr="00727878">
          <w:rPr>
            <w:rFonts w:ascii="Calibri" w:eastAsia="Times New Roman" w:hAnsi="Calibri" w:cs="Calibri"/>
            <w:color w:val="222222"/>
            <w:sz w:val="28"/>
            <w:szCs w:val="28"/>
            <w:u w:val="single"/>
          </w:rPr>
          <w:t>certified medical coders</w:t>
        </w:r>
      </w:hyperlink>
      <w:r w:rsidRPr="00727878">
        <w:rPr>
          <w:rFonts w:ascii="Calibri" w:eastAsia="Times New Roman" w:hAnsi="Calibri" w:cs="Calibri"/>
          <w:sz w:val="28"/>
          <w:szCs w:val="28"/>
        </w:rPr>
        <w:t xml:space="preserve"> continues to </w:t>
      </w:r>
      <w:r w:rsidRPr="00727878">
        <w:rPr>
          <w:rFonts w:ascii="Calibri" w:eastAsia="Times New Roman" w:hAnsi="Calibri" w:cs="Calibri"/>
          <w:sz w:val="28"/>
          <w:szCs w:val="28"/>
        </w:rPr>
        <w:lastRenderedPageBreak/>
        <w:t xml:space="preserve">grow, </w:t>
      </w:r>
      <w:r w:rsidRPr="00727878">
        <w:rPr>
          <w:rFonts w:ascii="Calibri" w:eastAsia="Times New Roman" w:hAnsi="Calibri" w:cs="Calibri"/>
          <w:b/>
          <w:bCs/>
          <w:sz w:val="28"/>
          <w:szCs w:val="28"/>
        </w:rPr>
        <w:t xml:space="preserve">with a 22% rise in jobs projected by 2022. </w:t>
      </w:r>
      <w:r w:rsidRPr="00727878">
        <w:rPr>
          <w:rFonts w:ascii="Calibri" w:eastAsia="Times New Roman" w:hAnsi="Calibri" w:cs="Calibri"/>
          <w:sz w:val="28"/>
          <w:szCs w:val="28"/>
        </w:rPr>
        <w:t xml:space="preserve">You can </w:t>
      </w:r>
      <w:r w:rsidRPr="00727878">
        <w:rPr>
          <w:rFonts w:ascii="Calibri" w:eastAsia="Times New Roman" w:hAnsi="Calibri" w:cs="Calibri"/>
          <w:b/>
          <w:bCs/>
          <w:sz w:val="28"/>
          <w:szCs w:val="28"/>
        </w:rPr>
        <w:t>start a career in months</w:t>
      </w:r>
      <w:r w:rsidRPr="00727878">
        <w:rPr>
          <w:rFonts w:ascii="Calibri" w:eastAsia="Times New Roman" w:hAnsi="Calibri" w:cs="Calibri"/>
          <w:sz w:val="28"/>
          <w:szCs w:val="28"/>
        </w:rPr>
        <w:t xml:space="preserve">, </w:t>
      </w:r>
      <w:r w:rsidRPr="00727878">
        <w:rPr>
          <w:rFonts w:ascii="Calibri" w:eastAsia="Times New Roman" w:hAnsi="Calibri" w:cs="Calibri"/>
          <w:b/>
          <w:bCs/>
          <w:sz w:val="28"/>
          <w:szCs w:val="28"/>
        </w:rPr>
        <w:t>not years</w:t>
      </w:r>
      <w:r w:rsidRPr="00727878">
        <w:rPr>
          <w:rFonts w:ascii="Calibri" w:eastAsia="Times New Roman" w:hAnsi="Calibri" w:cs="Calibri"/>
          <w:sz w:val="28"/>
          <w:szCs w:val="28"/>
        </w:rPr>
        <w:t>: AAPC's training courses may be completed at your own pace, in as little as a few months.</w:t>
      </w:r>
      <w:r w:rsidRPr="00727878">
        <w:rPr>
          <w:rFonts w:ascii="Calibri" w:eastAsia="Times New Roman" w:hAnsi="Calibri" w:cs="Calibri"/>
          <w:color w:val="000000"/>
        </w:rPr>
        <w:t xml:space="preserve"> </w:t>
      </w:r>
      <w:r w:rsidRPr="00727878">
        <w:rPr>
          <w:rFonts w:ascii="Calibri" w:eastAsia="Times New Roman" w:hAnsi="Calibri" w:cs="Calibri"/>
          <w:sz w:val="28"/>
          <w:szCs w:val="28"/>
        </w:rPr>
        <w:t xml:space="preserve">You'll </w:t>
      </w:r>
      <w:r w:rsidRPr="00727878">
        <w:rPr>
          <w:rFonts w:ascii="Calibri" w:eastAsia="Times New Roman" w:hAnsi="Calibri" w:cs="Calibri"/>
          <w:b/>
          <w:bCs/>
          <w:sz w:val="28"/>
          <w:szCs w:val="28"/>
        </w:rPr>
        <w:t>have opportunities for advancement</w:t>
      </w:r>
      <w:r w:rsidRPr="00727878">
        <w:rPr>
          <w:rFonts w:ascii="Calibri" w:eastAsia="Times New Roman" w:hAnsi="Calibri" w:cs="Calibri"/>
          <w:sz w:val="28"/>
          <w:szCs w:val="28"/>
        </w:rPr>
        <w:t xml:space="preserve">: An </w:t>
      </w:r>
      <w:r w:rsidRPr="00727878">
        <w:rPr>
          <w:rFonts w:ascii="Calibri" w:eastAsia="Times New Roman" w:hAnsi="Calibri" w:cs="Calibri"/>
          <w:b/>
          <w:bCs/>
          <w:sz w:val="28"/>
          <w:szCs w:val="28"/>
        </w:rPr>
        <w:t>experienced certified coder</w:t>
      </w:r>
      <w:r w:rsidRPr="00727878">
        <w:rPr>
          <w:rFonts w:ascii="Calibri" w:eastAsia="Times New Roman" w:hAnsi="Calibri" w:cs="Calibri"/>
          <w:sz w:val="28"/>
          <w:szCs w:val="28"/>
        </w:rPr>
        <w:t xml:space="preserve"> </w:t>
      </w:r>
      <w:r w:rsidRPr="00727878">
        <w:rPr>
          <w:rFonts w:ascii="Calibri" w:eastAsia="Times New Roman" w:hAnsi="Calibri" w:cs="Calibri"/>
          <w:b/>
          <w:bCs/>
          <w:sz w:val="28"/>
          <w:szCs w:val="28"/>
        </w:rPr>
        <w:t>develops skills</w:t>
      </w:r>
      <w:r w:rsidRPr="00727878">
        <w:rPr>
          <w:rFonts w:ascii="Calibri" w:eastAsia="Times New Roman" w:hAnsi="Calibri" w:cs="Calibri"/>
          <w:sz w:val="28"/>
          <w:szCs w:val="28"/>
        </w:rPr>
        <w:t xml:space="preserve"> and knowledge that are valuable in </w:t>
      </w:r>
      <w:r w:rsidRPr="00727878">
        <w:rPr>
          <w:rFonts w:ascii="Calibri" w:eastAsia="Times New Roman" w:hAnsi="Calibri" w:cs="Calibri"/>
          <w:b/>
          <w:bCs/>
          <w:sz w:val="28"/>
          <w:szCs w:val="28"/>
        </w:rPr>
        <w:t>many healthcare business roles</w:t>
      </w:r>
      <w:r w:rsidRPr="00727878">
        <w:rPr>
          <w:rFonts w:ascii="Calibri" w:eastAsia="Times New Roman" w:hAnsi="Calibri" w:cs="Calibri"/>
          <w:sz w:val="28"/>
          <w:szCs w:val="28"/>
        </w:rPr>
        <w:t>, which may include practice management, medical auditing, compliance, documentation improvement, education, and more.</w:t>
      </w:r>
      <w:r>
        <w:rPr>
          <w:rFonts w:ascii="Calibri" w:eastAsia="Times New Roman" w:hAnsi="Calibri" w:cs="Calibri"/>
          <w:sz w:val="28"/>
          <w:szCs w:val="28"/>
        </w:rPr>
        <w:t xml:space="preserve"> </w:t>
      </w:r>
      <w:r w:rsidRPr="00727878">
        <w:rPr>
          <w:rFonts w:ascii="Calibri" w:eastAsia="Times New Roman" w:hAnsi="Calibri" w:cs="Calibri"/>
          <w:sz w:val="28"/>
          <w:szCs w:val="28"/>
        </w:rPr>
        <w:t xml:space="preserve">You can </w:t>
      </w:r>
      <w:r w:rsidRPr="00727878">
        <w:rPr>
          <w:rFonts w:ascii="Calibri" w:eastAsia="Times New Roman" w:hAnsi="Calibri" w:cs="Calibri"/>
          <w:b/>
          <w:bCs/>
          <w:sz w:val="28"/>
          <w:szCs w:val="28"/>
        </w:rPr>
        <w:t xml:space="preserve">also dress comfortably </w:t>
      </w:r>
      <w:r w:rsidRPr="00727878">
        <w:rPr>
          <w:rFonts w:ascii="Calibri" w:eastAsia="Times New Roman" w:hAnsi="Calibri" w:cs="Calibri"/>
          <w:sz w:val="28"/>
          <w:szCs w:val="28"/>
        </w:rPr>
        <w:t>at work: Coders typically work in a "back office," or even remotely at home, which lessens the need (and expense) of "business" dress, or the discomfort of heels or other formal footwear.</w:t>
      </w:r>
    </w:p>
    <w:p w14:paraId="7AE06F66" w14:textId="77777777" w:rsidR="005D6530" w:rsidRPr="00727878" w:rsidRDefault="005D6530" w:rsidP="005D6530">
      <w:pPr>
        <w:spacing w:after="0" w:line="240" w:lineRule="auto"/>
        <w:rPr>
          <w:rFonts w:ascii="Calibri" w:eastAsia="Times New Roman" w:hAnsi="Calibri" w:cs="Calibri"/>
        </w:rPr>
      </w:pPr>
      <w:r w:rsidRPr="00727878">
        <w:rPr>
          <w:rFonts w:ascii="Arial" w:eastAsia="Times New Roman" w:hAnsi="Arial" w:cs="Arial"/>
          <w:sz w:val="24"/>
          <w:szCs w:val="24"/>
        </w:rPr>
        <w:t> </w:t>
      </w:r>
    </w:p>
    <w:p w14:paraId="0F1E9E22" w14:textId="77777777" w:rsidR="005D6530" w:rsidRPr="00727878" w:rsidRDefault="005D6530" w:rsidP="005D6530">
      <w:pPr>
        <w:spacing w:line="254" w:lineRule="auto"/>
        <w:rPr>
          <w:rFonts w:ascii="Calibri" w:eastAsia="Times New Roman" w:hAnsi="Calibri" w:cs="Calibri"/>
        </w:rPr>
      </w:pPr>
      <w:r w:rsidRPr="00727878">
        <w:rPr>
          <w:rFonts w:ascii="Calibri" w:eastAsia="Times New Roman" w:hAnsi="Calibri" w:cs="Calibri"/>
          <w:sz w:val="28"/>
          <w:szCs w:val="28"/>
        </w:rPr>
        <w:t xml:space="preserve">The </w:t>
      </w:r>
      <w:r w:rsidRPr="00727878">
        <w:rPr>
          <w:rFonts w:ascii="Calibri" w:eastAsia="Times New Roman" w:hAnsi="Calibri" w:cs="Calibri"/>
          <w:b/>
          <w:bCs/>
          <w:sz w:val="28"/>
          <w:szCs w:val="28"/>
        </w:rPr>
        <w:t>classes are conducted on Zoom</w:t>
      </w:r>
      <w:r w:rsidRPr="00727878">
        <w:rPr>
          <w:rFonts w:ascii="Calibri" w:eastAsia="Times New Roman" w:hAnsi="Calibri" w:cs="Calibri"/>
          <w:sz w:val="28"/>
          <w:szCs w:val="28"/>
        </w:rPr>
        <w:t xml:space="preserve"> for </w:t>
      </w:r>
      <w:r w:rsidRPr="00727878">
        <w:rPr>
          <w:rFonts w:ascii="Calibri" w:eastAsia="Times New Roman" w:hAnsi="Calibri" w:cs="Calibri"/>
          <w:b/>
          <w:bCs/>
          <w:sz w:val="28"/>
          <w:szCs w:val="28"/>
        </w:rPr>
        <w:t>interactive online lectures</w:t>
      </w:r>
      <w:r w:rsidRPr="00727878">
        <w:rPr>
          <w:rFonts w:ascii="Calibri" w:eastAsia="Times New Roman" w:hAnsi="Calibri" w:cs="Calibri"/>
          <w:sz w:val="28"/>
          <w:szCs w:val="28"/>
        </w:rPr>
        <w:t xml:space="preserve">.  The classes are on </w:t>
      </w:r>
      <w:r w:rsidRPr="00727878">
        <w:rPr>
          <w:rFonts w:ascii="Calibri" w:eastAsia="Times New Roman" w:hAnsi="Calibri" w:cs="Calibri"/>
          <w:b/>
          <w:bCs/>
          <w:sz w:val="28"/>
          <w:szCs w:val="28"/>
        </w:rPr>
        <w:t xml:space="preserve">Monday and Thursday from 6:00 to 8:30 pm </w:t>
      </w:r>
      <w:r w:rsidRPr="00727878">
        <w:rPr>
          <w:rFonts w:ascii="Calibri" w:eastAsia="Times New Roman" w:hAnsi="Calibri" w:cs="Calibri"/>
          <w:sz w:val="28"/>
          <w:szCs w:val="28"/>
        </w:rPr>
        <w:t xml:space="preserve">and will be for </w:t>
      </w:r>
      <w:r w:rsidRPr="00727878">
        <w:rPr>
          <w:rFonts w:ascii="Calibri" w:eastAsia="Times New Roman" w:hAnsi="Calibri" w:cs="Calibri"/>
          <w:b/>
          <w:bCs/>
          <w:sz w:val="28"/>
          <w:szCs w:val="28"/>
        </w:rPr>
        <w:t>12 weeks</w:t>
      </w:r>
      <w:r w:rsidRPr="00727878">
        <w:rPr>
          <w:rFonts w:ascii="Calibri" w:eastAsia="Times New Roman" w:hAnsi="Calibri" w:cs="Calibri"/>
          <w:sz w:val="28"/>
          <w:szCs w:val="28"/>
        </w:rPr>
        <w:t xml:space="preserve">. The meetings are recorded so you will always always have them when needed. </w:t>
      </w:r>
    </w:p>
    <w:p w14:paraId="24A53E6B" w14:textId="77777777" w:rsidR="005D6530" w:rsidRPr="00727878" w:rsidRDefault="005D6530" w:rsidP="005D6530">
      <w:pPr>
        <w:spacing w:before="75" w:after="120" w:line="240" w:lineRule="auto"/>
        <w:rPr>
          <w:rFonts w:ascii="Calibri" w:eastAsia="Times New Roman" w:hAnsi="Calibri" w:cs="Calibri"/>
        </w:rPr>
      </w:pPr>
      <w:r w:rsidRPr="00727878">
        <w:rPr>
          <w:rFonts w:ascii="Calibri" w:eastAsia="Times New Roman" w:hAnsi="Calibri" w:cs="Calibri"/>
          <w:color w:val="000000"/>
          <w:sz w:val="28"/>
          <w:szCs w:val="28"/>
        </w:rPr>
        <w:t xml:space="preserve">Let me know if you have any questions. You can register and pay for the course by using our website </w:t>
      </w:r>
      <w:hyperlink r:id="rId27" w:history="1">
        <w:r w:rsidRPr="00727878">
          <w:rPr>
            <w:rFonts w:ascii="Calibri" w:eastAsia="Times New Roman" w:hAnsi="Calibri" w:cs="Calibri"/>
            <w:color w:val="0563C1"/>
            <w:sz w:val="28"/>
            <w:szCs w:val="28"/>
            <w:u w:val="single"/>
          </w:rPr>
          <w:t>www.Im-Power.training</w:t>
        </w:r>
      </w:hyperlink>
      <w:r w:rsidRPr="00727878">
        <w:rPr>
          <w:rFonts w:ascii="Calibri" w:eastAsia="Times New Roman" w:hAnsi="Calibri" w:cs="Calibri"/>
          <w:color w:val="000000"/>
          <w:sz w:val="28"/>
          <w:szCs w:val="28"/>
        </w:rPr>
        <w:t xml:space="preserve">, or email me at </w:t>
      </w:r>
      <w:hyperlink r:id="rId28" w:history="1">
        <w:r w:rsidRPr="00727878">
          <w:rPr>
            <w:rFonts w:ascii="Calibri" w:eastAsia="Times New Roman" w:hAnsi="Calibri" w:cs="Calibri"/>
            <w:color w:val="0563C1"/>
            <w:sz w:val="28"/>
            <w:szCs w:val="28"/>
            <w:u w:val="single"/>
          </w:rPr>
          <w:t>Healthcare@Im-Power.training</w:t>
        </w:r>
      </w:hyperlink>
      <w:r w:rsidRPr="00727878">
        <w:rPr>
          <w:rFonts w:ascii="Calibri" w:eastAsia="Times New Roman" w:hAnsi="Calibri" w:cs="Calibri"/>
          <w:color w:val="000000"/>
          <w:sz w:val="28"/>
          <w:szCs w:val="28"/>
        </w:rPr>
        <w:t xml:space="preserve"> or call me on 260 450 1288 and ask for Rob</w:t>
      </w:r>
    </w:p>
    <w:p w14:paraId="72584DF5" w14:textId="77777777" w:rsidR="005D6530" w:rsidRPr="00727878" w:rsidRDefault="005D6530" w:rsidP="005D6530">
      <w:pPr>
        <w:spacing w:line="254" w:lineRule="auto"/>
        <w:rPr>
          <w:rFonts w:ascii="Calibri" w:eastAsia="Times New Roman" w:hAnsi="Calibri" w:cs="Calibri"/>
        </w:rPr>
      </w:pPr>
      <w:r w:rsidRPr="00727878">
        <w:rPr>
          <w:rFonts w:ascii="Calibri" w:eastAsia="Times New Roman" w:hAnsi="Calibri" w:cs="Calibri"/>
          <w:sz w:val="28"/>
          <w:szCs w:val="28"/>
        </w:rPr>
        <w:t xml:space="preserve">I can also get you connected to the instructor if you wish. Shaunee’s pass rate is well above 95%. </w:t>
      </w:r>
    </w:p>
    <w:p w14:paraId="40B3ADF5" w14:textId="77777777" w:rsidR="005D6530" w:rsidRPr="00727878" w:rsidRDefault="005D6530" w:rsidP="005D6530">
      <w:pPr>
        <w:spacing w:line="254" w:lineRule="auto"/>
        <w:rPr>
          <w:rFonts w:ascii="Calibri" w:eastAsia="Times New Roman" w:hAnsi="Calibri" w:cs="Calibri"/>
        </w:rPr>
      </w:pPr>
      <w:r w:rsidRPr="00727878">
        <w:rPr>
          <w:rFonts w:ascii="Calibri" w:eastAsia="Times New Roman" w:hAnsi="Calibri" w:cs="Calibri"/>
          <w:sz w:val="28"/>
          <w:szCs w:val="28"/>
        </w:rPr>
        <w:t>Looking forward to our next steps</w:t>
      </w:r>
    </w:p>
    <w:p w14:paraId="482576E1" w14:textId="77777777" w:rsidR="005D6530" w:rsidRDefault="005D6530" w:rsidP="005D6530">
      <w:pPr>
        <w:shd w:val="clear" w:color="auto" w:fill="FFFFFF"/>
        <w:spacing w:line="235" w:lineRule="atLeast"/>
        <w:rPr>
          <w:rFonts w:ascii="Calibri" w:eastAsia="Times New Roman" w:hAnsi="Calibri" w:cs="Calibri"/>
          <w:color w:val="222222"/>
          <w:sz w:val="28"/>
          <w:szCs w:val="28"/>
        </w:rPr>
      </w:pPr>
    </w:p>
    <w:p w14:paraId="604E7EA3" w14:textId="77777777" w:rsidR="005D6530" w:rsidRPr="00AC4357" w:rsidRDefault="005D6530" w:rsidP="005D6530">
      <w:pPr>
        <w:spacing w:after="0" w:line="256" w:lineRule="auto"/>
        <w:jc w:val="center"/>
        <w:rPr>
          <w:rFonts w:ascii="Calibri" w:eastAsia="Times New Roman" w:hAnsi="Calibri" w:cs="Calibri"/>
          <w:b/>
          <w:bCs/>
          <w:sz w:val="40"/>
          <w:szCs w:val="40"/>
          <w:highlight w:val="lightGray"/>
        </w:rPr>
      </w:pPr>
      <w:r w:rsidRPr="00890A7C">
        <w:rPr>
          <w:rFonts w:ascii="Calibri" w:eastAsia="Times New Roman" w:hAnsi="Calibri" w:cs="Calibri"/>
          <w:b/>
          <w:bCs/>
          <w:sz w:val="40"/>
          <w:szCs w:val="40"/>
          <w:highlight w:val="lightGray"/>
        </w:rPr>
        <w:t>The Payment Terms</w:t>
      </w:r>
      <w:r w:rsidRPr="00AC4357">
        <w:rPr>
          <w:rFonts w:ascii="Calibri" w:eastAsia="Times New Roman" w:hAnsi="Calibri" w:cs="Calibri"/>
          <w:b/>
          <w:bCs/>
          <w:sz w:val="40"/>
          <w:szCs w:val="40"/>
          <w:highlight w:val="lightGray"/>
        </w:rPr>
        <w:t xml:space="preserve"> and </w:t>
      </w:r>
      <w:r>
        <w:rPr>
          <w:rFonts w:ascii="Calibri" w:eastAsia="Times New Roman" w:hAnsi="Calibri" w:cs="Calibri"/>
          <w:b/>
          <w:bCs/>
          <w:sz w:val="40"/>
          <w:szCs w:val="40"/>
          <w:highlight w:val="lightGray"/>
        </w:rPr>
        <w:t>Registration</w:t>
      </w:r>
    </w:p>
    <w:p w14:paraId="3E5D1872" w14:textId="77777777" w:rsidR="005D6530" w:rsidRPr="00AC4357" w:rsidRDefault="005D6530" w:rsidP="005D6530">
      <w:pPr>
        <w:spacing w:after="0" w:line="256" w:lineRule="auto"/>
        <w:rPr>
          <w:rFonts w:ascii="Calibri" w:eastAsia="Times New Roman" w:hAnsi="Calibri" w:cs="Calibri"/>
          <w:b/>
          <w:bCs/>
          <w:sz w:val="32"/>
          <w:szCs w:val="32"/>
        </w:rPr>
      </w:pPr>
      <w:r w:rsidRPr="00AC4357">
        <w:rPr>
          <w:rFonts w:ascii="Calibri" w:eastAsia="Times New Roman" w:hAnsi="Calibri" w:cs="Calibri"/>
          <w:b/>
          <w:bCs/>
          <w:sz w:val="32"/>
          <w:szCs w:val="32"/>
          <w:highlight w:val="lightGray"/>
        </w:rPr>
        <w:t>Reg</w:t>
      </w:r>
      <w:r>
        <w:rPr>
          <w:rFonts w:ascii="Calibri" w:eastAsia="Times New Roman" w:hAnsi="Calibri" w:cs="Calibri"/>
          <w:b/>
          <w:bCs/>
          <w:sz w:val="32"/>
          <w:szCs w:val="32"/>
          <w:highlight w:val="lightGray"/>
        </w:rPr>
        <w:t>i</w:t>
      </w:r>
      <w:r w:rsidRPr="00AC4357">
        <w:rPr>
          <w:rFonts w:ascii="Calibri" w:eastAsia="Times New Roman" w:hAnsi="Calibri" w:cs="Calibri"/>
          <w:b/>
          <w:bCs/>
          <w:sz w:val="32"/>
          <w:szCs w:val="32"/>
          <w:highlight w:val="lightGray"/>
        </w:rPr>
        <w:t>stration:</w:t>
      </w:r>
    </w:p>
    <w:p w14:paraId="147F901A" w14:textId="77777777" w:rsidR="005D6530" w:rsidRDefault="005D6530" w:rsidP="005D6530">
      <w:pPr>
        <w:spacing w:after="0" w:line="256" w:lineRule="auto"/>
        <w:rPr>
          <w:rFonts w:ascii="Calibri" w:eastAsia="Times New Roman" w:hAnsi="Calibri" w:cs="Calibri"/>
          <w:sz w:val="24"/>
          <w:szCs w:val="24"/>
        </w:rPr>
      </w:pPr>
      <w:r>
        <w:rPr>
          <w:rFonts w:ascii="Calibri" w:eastAsia="Times New Roman" w:hAnsi="Calibri" w:cs="Calibri"/>
          <w:sz w:val="24"/>
          <w:szCs w:val="24"/>
        </w:rPr>
        <w:t>You can register for the class by emailing me and asking to be registered for the class. I will then send you the registration forms to be signed and emailed back to me with the signatures.</w:t>
      </w:r>
    </w:p>
    <w:p w14:paraId="7CC8023E" w14:textId="77777777" w:rsidR="005D6530" w:rsidRDefault="005D6530" w:rsidP="005D6530">
      <w:pPr>
        <w:spacing w:after="0" w:line="256" w:lineRule="auto"/>
        <w:rPr>
          <w:rFonts w:ascii="Calibri" w:eastAsia="Times New Roman" w:hAnsi="Calibri" w:cs="Calibri"/>
          <w:sz w:val="24"/>
          <w:szCs w:val="24"/>
        </w:rPr>
      </w:pPr>
    </w:p>
    <w:p w14:paraId="200B0BB2" w14:textId="77777777" w:rsidR="005D6530" w:rsidRPr="00AC4357" w:rsidRDefault="005D6530" w:rsidP="005D6530">
      <w:pPr>
        <w:spacing w:after="0" w:line="256" w:lineRule="auto"/>
        <w:rPr>
          <w:rFonts w:ascii="Calibri" w:eastAsia="Times New Roman" w:hAnsi="Calibri" w:cs="Calibri"/>
          <w:b/>
          <w:bCs/>
          <w:sz w:val="32"/>
          <w:szCs w:val="32"/>
        </w:rPr>
      </w:pPr>
      <w:r>
        <w:rPr>
          <w:rFonts w:ascii="Calibri" w:eastAsia="Times New Roman" w:hAnsi="Calibri" w:cs="Calibri"/>
          <w:b/>
          <w:bCs/>
          <w:sz w:val="32"/>
          <w:szCs w:val="32"/>
          <w:highlight w:val="lightGray"/>
        </w:rPr>
        <w:t>Payment</w:t>
      </w:r>
      <w:r w:rsidRPr="00AC4357">
        <w:rPr>
          <w:rFonts w:ascii="Calibri" w:eastAsia="Times New Roman" w:hAnsi="Calibri" w:cs="Calibri"/>
          <w:b/>
          <w:bCs/>
          <w:sz w:val="32"/>
          <w:szCs w:val="32"/>
          <w:highlight w:val="lightGray"/>
        </w:rPr>
        <w:t>:</w:t>
      </w:r>
    </w:p>
    <w:p w14:paraId="62CC7937" w14:textId="77777777" w:rsidR="005D6530" w:rsidRDefault="005D6530" w:rsidP="005D6530">
      <w:pPr>
        <w:spacing w:after="0" w:line="256" w:lineRule="auto"/>
        <w:rPr>
          <w:rFonts w:ascii="Calibri" w:eastAsia="Times New Roman" w:hAnsi="Calibri" w:cs="Calibri"/>
          <w:sz w:val="24"/>
          <w:szCs w:val="24"/>
        </w:rPr>
      </w:pPr>
    </w:p>
    <w:p w14:paraId="59530CBE" w14:textId="77777777" w:rsidR="005D6530" w:rsidRPr="00C436DA" w:rsidRDefault="005D6530" w:rsidP="005D6530">
      <w:pPr>
        <w:spacing w:after="0" w:line="256" w:lineRule="auto"/>
        <w:rPr>
          <w:rFonts w:ascii="Calibri" w:eastAsia="Times New Roman" w:hAnsi="Calibri" w:cs="Calibri"/>
          <w:sz w:val="24"/>
          <w:szCs w:val="24"/>
        </w:rPr>
      </w:pPr>
      <w:r w:rsidRPr="00C436DA">
        <w:rPr>
          <w:rFonts w:ascii="Calibri" w:eastAsia="Times New Roman" w:hAnsi="Calibri" w:cs="Calibri"/>
          <w:sz w:val="24"/>
          <w:szCs w:val="24"/>
        </w:rPr>
        <w:t>The class will need to be paid either on the payment plan or in Full</w:t>
      </w:r>
    </w:p>
    <w:p w14:paraId="621CC617" w14:textId="77777777" w:rsidR="005D6530" w:rsidRDefault="005D6530" w:rsidP="005D6530">
      <w:pPr>
        <w:spacing w:after="0" w:line="256" w:lineRule="auto"/>
        <w:rPr>
          <w:rFonts w:ascii="Calibri" w:eastAsia="Times New Roman" w:hAnsi="Calibri" w:cs="Calibri"/>
          <w:sz w:val="24"/>
          <w:szCs w:val="24"/>
        </w:rPr>
      </w:pPr>
      <w:r w:rsidRPr="00C436DA">
        <w:rPr>
          <w:rFonts w:ascii="Calibri" w:eastAsia="Times New Roman" w:hAnsi="Calibri" w:cs="Calibri"/>
          <w:b/>
          <w:bCs/>
          <w:sz w:val="24"/>
          <w:szCs w:val="24"/>
        </w:rPr>
        <w:t>For payment</w:t>
      </w:r>
      <w:r w:rsidRPr="00C436DA">
        <w:rPr>
          <w:rFonts w:ascii="Calibri" w:eastAsia="Times New Roman" w:hAnsi="Calibri" w:cs="Calibri"/>
          <w:sz w:val="24"/>
          <w:szCs w:val="24"/>
        </w:rPr>
        <w:t xml:space="preserve">. You can </w:t>
      </w:r>
      <w:r>
        <w:rPr>
          <w:rFonts w:ascii="Calibri" w:eastAsia="Times New Roman" w:hAnsi="Calibri" w:cs="Calibri"/>
          <w:sz w:val="24"/>
          <w:szCs w:val="24"/>
        </w:rPr>
        <w:t>u</w:t>
      </w:r>
      <w:r w:rsidRPr="00C436DA">
        <w:rPr>
          <w:rFonts w:ascii="Calibri" w:eastAsia="Times New Roman" w:hAnsi="Calibri" w:cs="Calibri"/>
          <w:sz w:val="24"/>
          <w:szCs w:val="24"/>
        </w:rPr>
        <w:t xml:space="preserve">se the </w:t>
      </w:r>
      <w:r w:rsidRPr="00C436DA">
        <w:rPr>
          <w:rFonts w:ascii="Calibri" w:eastAsia="Times New Roman" w:hAnsi="Calibri" w:cs="Calibri"/>
          <w:b/>
          <w:bCs/>
          <w:sz w:val="24"/>
          <w:szCs w:val="24"/>
        </w:rPr>
        <w:t>Web Site</w:t>
      </w:r>
      <w:r>
        <w:rPr>
          <w:rFonts w:ascii="Calibri" w:eastAsia="Times New Roman" w:hAnsi="Calibri" w:cs="Calibri"/>
          <w:b/>
          <w:bCs/>
          <w:sz w:val="24"/>
          <w:szCs w:val="24"/>
        </w:rPr>
        <w:t xml:space="preserve"> (</w:t>
      </w:r>
      <w:hyperlink r:id="rId29" w:history="1">
        <w:r w:rsidRPr="001D0005">
          <w:rPr>
            <w:rStyle w:val="Hyperlink"/>
            <w:rFonts w:ascii="Calibri" w:eastAsia="Times New Roman" w:hAnsi="Calibri" w:cs="Calibri"/>
            <w:b/>
            <w:bCs/>
            <w:sz w:val="24"/>
            <w:szCs w:val="24"/>
          </w:rPr>
          <w:t>www.Im-Power.training</w:t>
        </w:r>
      </w:hyperlink>
      <w:r>
        <w:rPr>
          <w:rFonts w:ascii="Calibri" w:eastAsia="Times New Roman" w:hAnsi="Calibri" w:cs="Calibri"/>
          <w:b/>
          <w:bCs/>
          <w:sz w:val="24"/>
          <w:szCs w:val="24"/>
        </w:rPr>
        <w:t xml:space="preserve">) </w:t>
      </w:r>
      <w:r>
        <w:rPr>
          <w:rFonts w:ascii="Calibri" w:eastAsia="Times New Roman" w:hAnsi="Calibri" w:cs="Calibri"/>
          <w:sz w:val="24"/>
          <w:szCs w:val="24"/>
        </w:rPr>
        <w:t>click the</w:t>
      </w:r>
      <w:r w:rsidRPr="00C436DA">
        <w:rPr>
          <w:rFonts w:ascii="Calibri" w:eastAsia="Times New Roman" w:hAnsi="Calibri" w:cs="Calibri"/>
          <w:sz w:val="24"/>
          <w:szCs w:val="24"/>
        </w:rPr>
        <w:t xml:space="preserve"> </w:t>
      </w:r>
      <w:r w:rsidRPr="00C436DA">
        <w:rPr>
          <w:rFonts w:ascii="Calibri" w:eastAsia="Times New Roman" w:hAnsi="Calibri" w:cs="Calibri"/>
          <w:b/>
          <w:bCs/>
          <w:sz w:val="24"/>
          <w:szCs w:val="24"/>
        </w:rPr>
        <w:t>Payment Tab</w:t>
      </w:r>
      <w:r>
        <w:rPr>
          <w:rFonts w:ascii="Calibri" w:eastAsia="Times New Roman" w:hAnsi="Calibri" w:cs="Calibri"/>
          <w:b/>
          <w:bCs/>
          <w:sz w:val="24"/>
          <w:szCs w:val="24"/>
        </w:rPr>
        <w:t xml:space="preserve"> then click Billing and Coding now you will see the three options available for payment. </w:t>
      </w:r>
      <w:r w:rsidRPr="00C436DA">
        <w:rPr>
          <w:rFonts w:ascii="Calibri" w:eastAsia="Times New Roman" w:hAnsi="Calibri" w:cs="Calibri"/>
          <w:sz w:val="24"/>
          <w:szCs w:val="24"/>
        </w:rPr>
        <w:t xml:space="preserve"> </w:t>
      </w:r>
      <w:r w:rsidRPr="00C436DA">
        <w:rPr>
          <w:rFonts w:ascii="Calibri" w:eastAsia="Times New Roman" w:hAnsi="Calibri" w:cs="Calibri"/>
          <w:b/>
          <w:bCs/>
          <w:sz w:val="24"/>
          <w:szCs w:val="24"/>
        </w:rPr>
        <w:t>Email</w:t>
      </w:r>
      <w:r w:rsidRPr="00C436DA">
        <w:rPr>
          <w:rFonts w:ascii="Calibri" w:eastAsia="Times New Roman" w:hAnsi="Calibri" w:cs="Calibri"/>
          <w:sz w:val="24"/>
          <w:szCs w:val="24"/>
        </w:rPr>
        <w:t xml:space="preserve"> on </w:t>
      </w:r>
      <w:hyperlink r:id="rId30" w:history="1">
        <w:r w:rsidRPr="00C436DA">
          <w:rPr>
            <w:rFonts w:ascii="Calibri" w:eastAsia="Times New Roman" w:hAnsi="Calibri" w:cs="Calibri"/>
            <w:color w:val="0563C1"/>
            <w:sz w:val="24"/>
            <w:szCs w:val="24"/>
            <w:u w:val="single"/>
          </w:rPr>
          <w:t>Healcare@Im-Power.traimimg</w:t>
        </w:r>
      </w:hyperlink>
      <w:r w:rsidRPr="00C436DA">
        <w:rPr>
          <w:rFonts w:ascii="Calibri" w:eastAsia="Times New Roman" w:hAnsi="Calibri" w:cs="Calibri"/>
          <w:sz w:val="24"/>
          <w:szCs w:val="24"/>
        </w:rPr>
        <w:t xml:space="preserve"> or </w:t>
      </w:r>
      <w:r w:rsidRPr="00C436DA">
        <w:rPr>
          <w:rFonts w:ascii="Calibri" w:eastAsia="Times New Roman" w:hAnsi="Calibri" w:cs="Calibri"/>
          <w:b/>
          <w:bCs/>
          <w:sz w:val="24"/>
          <w:szCs w:val="24"/>
        </w:rPr>
        <w:t>call Rob on 260 450 1288</w:t>
      </w:r>
      <w:r>
        <w:rPr>
          <w:rFonts w:ascii="Calibri" w:eastAsia="Times New Roman" w:hAnsi="Calibri" w:cs="Calibri"/>
          <w:b/>
          <w:bCs/>
          <w:sz w:val="24"/>
          <w:szCs w:val="24"/>
        </w:rPr>
        <w:t xml:space="preserve"> if you have any questions.</w:t>
      </w:r>
    </w:p>
    <w:p w14:paraId="04E83DDF" w14:textId="77777777" w:rsidR="005D6530" w:rsidRDefault="005D6530" w:rsidP="005D6530">
      <w:pPr>
        <w:shd w:val="clear" w:color="auto" w:fill="FFFFFF"/>
        <w:spacing w:line="235" w:lineRule="atLeast"/>
        <w:rPr>
          <w:rFonts w:ascii="Calibri" w:eastAsia="Times New Roman" w:hAnsi="Calibri" w:cs="Calibri"/>
          <w:color w:val="222222"/>
          <w:sz w:val="28"/>
          <w:szCs w:val="28"/>
        </w:rPr>
      </w:pPr>
    </w:p>
    <w:bookmarkEnd w:id="2"/>
    <w:bookmarkEnd w:id="7"/>
    <w:p w14:paraId="5C9A3B7F" w14:textId="77777777" w:rsidR="005D6530" w:rsidRPr="00773B73" w:rsidRDefault="005D6530" w:rsidP="005D6530">
      <w:pPr>
        <w:shd w:val="clear" w:color="auto" w:fill="FFFFFF"/>
        <w:spacing w:line="235" w:lineRule="atLeast"/>
        <w:jc w:val="center"/>
        <w:rPr>
          <w:rFonts w:ascii="Calibri" w:eastAsia="Times New Roman" w:hAnsi="Calibri" w:cs="Calibri"/>
          <w:color w:val="222222"/>
          <w:sz w:val="28"/>
          <w:szCs w:val="28"/>
        </w:rPr>
      </w:pPr>
      <w:r w:rsidRPr="00773B73">
        <w:rPr>
          <w:rFonts w:ascii="Calibri" w:eastAsia="Times New Roman" w:hAnsi="Calibri" w:cs="Calibri"/>
          <w:b/>
          <w:bCs/>
          <w:color w:val="222222"/>
          <w:sz w:val="28"/>
          <w:szCs w:val="28"/>
        </w:rPr>
        <w:t> </w:t>
      </w:r>
      <w:r w:rsidRPr="00773B73">
        <w:rPr>
          <w:rFonts w:ascii="Calibri" w:eastAsia="Times New Roman" w:hAnsi="Calibri" w:cs="Calibri"/>
          <w:i/>
          <w:iCs/>
          <w:color w:val="000000"/>
          <w:sz w:val="28"/>
          <w:szCs w:val="28"/>
          <w:u w:val="single"/>
        </w:rPr>
        <w:t>Introductory Rate</w:t>
      </w:r>
    </w:p>
    <w:p w14:paraId="23E96CC7" w14:textId="77777777" w:rsidR="005D6530" w:rsidRPr="00773B73" w:rsidRDefault="005D6530" w:rsidP="005D6530">
      <w:pPr>
        <w:shd w:val="clear" w:color="auto" w:fill="FFFFFF"/>
        <w:spacing w:line="235" w:lineRule="atLeast"/>
        <w:jc w:val="center"/>
        <w:rPr>
          <w:rFonts w:ascii="Calibri" w:eastAsia="Times New Roman" w:hAnsi="Calibri" w:cs="Calibri"/>
          <w:color w:val="500050"/>
          <w:sz w:val="28"/>
          <w:szCs w:val="28"/>
        </w:rPr>
      </w:pPr>
      <w:r w:rsidRPr="00773B73">
        <w:rPr>
          <w:rFonts w:ascii="Calibri" w:eastAsia="Times New Roman" w:hAnsi="Calibri" w:cs="Calibri"/>
          <w:b/>
          <w:bCs/>
          <w:color w:val="000000"/>
          <w:sz w:val="28"/>
          <w:szCs w:val="28"/>
          <w:u w:val="single"/>
        </w:rPr>
        <w:lastRenderedPageBreak/>
        <w:t>Payment as low as $220 per week with our 3 Payment Options</w:t>
      </w:r>
    </w:p>
    <w:p w14:paraId="4CFEC883" w14:textId="77777777" w:rsidR="005D6530" w:rsidRPr="00773B73" w:rsidRDefault="005D6530" w:rsidP="005D6530">
      <w:pPr>
        <w:shd w:val="clear" w:color="auto" w:fill="FFFFFF"/>
        <w:spacing w:line="235" w:lineRule="atLeast"/>
        <w:jc w:val="center"/>
        <w:rPr>
          <w:rFonts w:ascii="Calibri" w:eastAsia="Times New Roman" w:hAnsi="Calibri" w:cs="Calibri"/>
          <w:color w:val="500050"/>
          <w:sz w:val="28"/>
          <w:szCs w:val="28"/>
        </w:rPr>
      </w:pPr>
      <w:r w:rsidRPr="00773B73">
        <w:rPr>
          <w:rFonts w:ascii="Calibri" w:eastAsia="Times New Roman" w:hAnsi="Calibri" w:cs="Calibri"/>
          <w:color w:val="000000"/>
          <w:sz w:val="28"/>
          <w:szCs w:val="28"/>
          <w:u w:val="single"/>
        </w:rPr>
        <w:t>Weekly Options: $2,640</w:t>
      </w:r>
    </w:p>
    <w:p w14:paraId="655F2899" w14:textId="77777777" w:rsidR="005D6530" w:rsidRPr="00773B73" w:rsidRDefault="005D6530" w:rsidP="005D6530">
      <w:pPr>
        <w:shd w:val="clear" w:color="auto" w:fill="FFFFFF"/>
        <w:spacing w:line="235" w:lineRule="atLeast"/>
        <w:jc w:val="center"/>
        <w:rPr>
          <w:rFonts w:ascii="Calibri" w:eastAsia="Times New Roman" w:hAnsi="Calibri" w:cs="Calibri"/>
          <w:color w:val="500050"/>
          <w:sz w:val="28"/>
          <w:szCs w:val="28"/>
        </w:rPr>
      </w:pPr>
      <w:r w:rsidRPr="00773B73">
        <w:rPr>
          <w:rFonts w:ascii="Calibri" w:eastAsia="Times New Roman" w:hAnsi="Calibri" w:cs="Calibri"/>
          <w:color w:val="000000"/>
          <w:sz w:val="28"/>
          <w:szCs w:val="28"/>
          <w:u w:val="single"/>
        </w:rPr>
        <w:t> </w:t>
      </w:r>
    </w:p>
    <w:p w14:paraId="0EA55BB6" w14:textId="77777777" w:rsidR="005D6530" w:rsidRPr="00773B73" w:rsidRDefault="005D6530" w:rsidP="005D6530">
      <w:pPr>
        <w:shd w:val="clear" w:color="auto" w:fill="FFFFFF"/>
        <w:spacing w:after="0" w:line="235" w:lineRule="atLeast"/>
        <w:ind w:left="720"/>
        <w:rPr>
          <w:rFonts w:ascii="Calibri" w:eastAsia="Times New Roman" w:hAnsi="Calibri" w:cs="Calibri"/>
          <w:color w:val="222222"/>
          <w:sz w:val="28"/>
          <w:szCs w:val="28"/>
        </w:rPr>
      </w:pPr>
      <w:r w:rsidRPr="00773B73">
        <w:rPr>
          <w:rFonts w:ascii="Calibri" w:eastAsia="Times New Roman" w:hAnsi="Calibri" w:cs="Calibri"/>
          <w:color w:val="000000"/>
          <w:sz w:val="28"/>
          <w:szCs w:val="28"/>
        </w:rPr>
        <w:t>1.</w:t>
      </w:r>
      <w:r w:rsidRPr="00773B73">
        <w:rPr>
          <w:rFonts w:ascii="Times New Roman" w:eastAsia="Times New Roman" w:hAnsi="Times New Roman" w:cs="Times New Roman"/>
          <w:color w:val="000000"/>
          <w:sz w:val="28"/>
          <w:szCs w:val="28"/>
        </w:rPr>
        <w:t>    </w:t>
      </w:r>
      <w:r w:rsidRPr="00773B73">
        <w:rPr>
          <w:rFonts w:ascii="Calibri" w:eastAsia="Times New Roman" w:hAnsi="Calibri" w:cs="Calibri"/>
          <w:color w:val="000000"/>
          <w:sz w:val="28"/>
          <w:szCs w:val="28"/>
        </w:rPr>
        <w:t>Pay in Full- $2,495 ($145 Discount)</w:t>
      </w:r>
    </w:p>
    <w:p w14:paraId="78BC1EB2" w14:textId="77777777" w:rsidR="005D6530" w:rsidRPr="00773B73" w:rsidRDefault="005D6530" w:rsidP="005D6530">
      <w:pPr>
        <w:shd w:val="clear" w:color="auto" w:fill="FFFFFF"/>
        <w:spacing w:after="0" w:line="235" w:lineRule="atLeast"/>
        <w:ind w:left="720"/>
        <w:rPr>
          <w:rFonts w:ascii="Calibri" w:eastAsia="Times New Roman" w:hAnsi="Calibri" w:cs="Calibri"/>
          <w:color w:val="500050"/>
          <w:sz w:val="28"/>
          <w:szCs w:val="28"/>
        </w:rPr>
      </w:pPr>
      <w:r w:rsidRPr="00773B73">
        <w:rPr>
          <w:rFonts w:ascii="Calibri" w:eastAsia="Times New Roman" w:hAnsi="Calibri" w:cs="Calibri"/>
          <w:color w:val="000000"/>
          <w:sz w:val="28"/>
          <w:szCs w:val="28"/>
        </w:rPr>
        <w:t>2.</w:t>
      </w:r>
      <w:r w:rsidRPr="00773B73">
        <w:rPr>
          <w:rFonts w:ascii="Times New Roman" w:eastAsia="Times New Roman" w:hAnsi="Times New Roman" w:cs="Times New Roman"/>
          <w:color w:val="000000"/>
          <w:sz w:val="28"/>
          <w:szCs w:val="28"/>
        </w:rPr>
        <w:t>    </w:t>
      </w:r>
      <w:r w:rsidRPr="00773B73">
        <w:rPr>
          <w:rFonts w:ascii="Calibri" w:eastAsia="Times New Roman" w:hAnsi="Calibri" w:cs="Calibri"/>
          <w:color w:val="000000"/>
          <w:sz w:val="28"/>
          <w:szCs w:val="28"/>
        </w:rPr>
        <w:t>Bi-Weekly- 6 payments of $440</w:t>
      </w:r>
    </w:p>
    <w:p w14:paraId="63F27ABD" w14:textId="77777777" w:rsidR="005D6530" w:rsidRPr="00773B73" w:rsidRDefault="005D6530" w:rsidP="005D6530">
      <w:pPr>
        <w:shd w:val="clear" w:color="auto" w:fill="FFFFFF"/>
        <w:spacing w:after="0" w:line="235" w:lineRule="atLeast"/>
        <w:ind w:left="720"/>
        <w:rPr>
          <w:rFonts w:ascii="Calibri" w:eastAsia="Times New Roman" w:hAnsi="Calibri" w:cs="Calibri"/>
          <w:color w:val="500050"/>
          <w:sz w:val="28"/>
          <w:szCs w:val="28"/>
        </w:rPr>
      </w:pPr>
      <w:r w:rsidRPr="00773B73">
        <w:rPr>
          <w:rFonts w:ascii="Calibri" w:eastAsia="Times New Roman" w:hAnsi="Calibri" w:cs="Calibri"/>
          <w:color w:val="000000"/>
          <w:sz w:val="28"/>
          <w:szCs w:val="28"/>
        </w:rPr>
        <w:t>3.</w:t>
      </w:r>
      <w:r w:rsidRPr="00773B73">
        <w:rPr>
          <w:rFonts w:ascii="Times New Roman" w:eastAsia="Times New Roman" w:hAnsi="Times New Roman" w:cs="Times New Roman"/>
          <w:color w:val="000000"/>
          <w:sz w:val="28"/>
          <w:szCs w:val="28"/>
        </w:rPr>
        <w:t>    </w:t>
      </w:r>
      <w:r w:rsidRPr="00773B73">
        <w:rPr>
          <w:rFonts w:ascii="Calibri" w:eastAsia="Times New Roman" w:hAnsi="Calibri" w:cs="Calibri"/>
          <w:color w:val="000000"/>
          <w:sz w:val="28"/>
          <w:szCs w:val="28"/>
        </w:rPr>
        <w:t>Weekly- 12 Payments of $220</w:t>
      </w:r>
    </w:p>
    <w:bookmarkEnd w:id="5"/>
    <w:bookmarkEnd w:id="8"/>
    <w:bookmarkEnd w:id="9"/>
    <w:p w14:paraId="685B8A09" w14:textId="77777777" w:rsidR="005D6530" w:rsidRPr="00627D6E" w:rsidRDefault="005D6530" w:rsidP="005D6530">
      <w:pPr>
        <w:spacing w:line="276" w:lineRule="auto"/>
        <w:ind w:right="910"/>
        <w:rPr>
          <w:rFonts w:ascii="Arial" w:eastAsia="Arial" w:hAnsi="Arial" w:cs="Arial"/>
          <w:color w:val="252525"/>
          <w:sz w:val="28"/>
          <w:szCs w:val="28"/>
        </w:rPr>
      </w:pPr>
    </w:p>
    <w:bookmarkEnd w:id="10"/>
    <w:p w14:paraId="3CB71B9D" w14:textId="77777777" w:rsidR="00424142" w:rsidRDefault="00424142"/>
    <w:sectPr w:rsidR="004241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622DA"/>
    <w:multiLevelType w:val="hybridMultilevel"/>
    <w:tmpl w:val="300CB042"/>
    <w:lvl w:ilvl="0" w:tplc="04090001">
      <w:start w:val="1"/>
      <w:numFmt w:val="bullet"/>
      <w:lvlText w:val=""/>
      <w:lvlJc w:val="left"/>
      <w:pPr>
        <w:ind w:left="826" w:hanging="360"/>
      </w:pPr>
      <w:rPr>
        <w:rFonts w:ascii="Symbol" w:hAnsi="Symbol" w:hint="default"/>
      </w:rPr>
    </w:lvl>
    <w:lvl w:ilvl="1" w:tplc="04090003">
      <w:start w:val="1"/>
      <w:numFmt w:val="bullet"/>
      <w:lvlText w:val="o"/>
      <w:lvlJc w:val="left"/>
      <w:pPr>
        <w:ind w:left="1546" w:hanging="360"/>
      </w:pPr>
      <w:rPr>
        <w:rFonts w:ascii="Courier New" w:hAnsi="Courier New" w:cs="Courier New" w:hint="default"/>
      </w:rPr>
    </w:lvl>
    <w:lvl w:ilvl="2" w:tplc="04090005">
      <w:start w:val="1"/>
      <w:numFmt w:val="bullet"/>
      <w:lvlText w:val=""/>
      <w:lvlJc w:val="left"/>
      <w:pPr>
        <w:ind w:left="2266" w:hanging="360"/>
      </w:pPr>
      <w:rPr>
        <w:rFonts w:ascii="Wingdings" w:hAnsi="Wingdings" w:hint="default"/>
      </w:rPr>
    </w:lvl>
    <w:lvl w:ilvl="3" w:tplc="04090001">
      <w:start w:val="1"/>
      <w:numFmt w:val="bullet"/>
      <w:lvlText w:val=""/>
      <w:lvlJc w:val="left"/>
      <w:pPr>
        <w:ind w:left="2986" w:hanging="360"/>
      </w:pPr>
      <w:rPr>
        <w:rFonts w:ascii="Symbol" w:hAnsi="Symbol" w:hint="default"/>
      </w:rPr>
    </w:lvl>
    <w:lvl w:ilvl="4" w:tplc="04090003">
      <w:start w:val="1"/>
      <w:numFmt w:val="bullet"/>
      <w:lvlText w:val="o"/>
      <w:lvlJc w:val="left"/>
      <w:pPr>
        <w:ind w:left="3706" w:hanging="360"/>
      </w:pPr>
      <w:rPr>
        <w:rFonts w:ascii="Courier New" w:hAnsi="Courier New" w:cs="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cs="Courier New" w:hint="default"/>
      </w:rPr>
    </w:lvl>
    <w:lvl w:ilvl="8" w:tplc="04090005" w:tentative="1">
      <w:start w:val="1"/>
      <w:numFmt w:val="bullet"/>
      <w:lvlText w:val=""/>
      <w:lvlJc w:val="left"/>
      <w:pPr>
        <w:ind w:left="6586" w:hanging="360"/>
      </w:pPr>
      <w:rPr>
        <w:rFonts w:ascii="Wingdings" w:hAnsi="Wingdings" w:hint="default"/>
      </w:rPr>
    </w:lvl>
  </w:abstractNum>
  <w:num w:numId="1" w16cid:durableId="439496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530"/>
    <w:rsid w:val="00072F74"/>
    <w:rsid w:val="00424142"/>
    <w:rsid w:val="00565098"/>
    <w:rsid w:val="005D6530"/>
    <w:rsid w:val="008B3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F6035"/>
  <w15:chartTrackingRefBased/>
  <w15:docId w15:val="{8693F9DC-C5C6-473B-8C23-73A561834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530"/>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6530"/>
    <w:pPr>
      <w:ind w:left="720"/>
      <w:contextualSpacing/>
    </w:pPr>
  </w:style>
  <w:style w:type="character" w:styleId="Hyperlink">
    <w:name w:val="Hyperlink"/>
    <w:basedOn w:val="DefaultParagraphFont"/>
    <w:uiPriority w:val="99"/>
    <w:unhideWhenUsed/>
    <w:rsid w:val="005D653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apc.com/medical-coding/medical-coding.aspx" TargetMode="External"/><Relationship Id="rId13" Type="http://schemas.openxmlformats.org/officeDocument/2006/relationships/hyperlink" Target="https://www.aapc.com/certification/medical-coding-certification.aspx" TargetMode="External"/><Relationship Id="rId18" Type="http://schemas.openxmlformats.org/officeDocument/2006/relationships/hyperlink" Target="https://www.aapc.com/blog/49714-medical-coding-billing-salary-survey-2019/" TargetMode="External"/><Relationship Id="rId26" Type="http://schemas.openxmlformats.org/officeDocument/2006/relationships/hyperlink" Target="https://www.aapc.com/medical-coding/what-does-a-medical-coder-do.aspx" TargetMode="External"/><Relationship Id="rId3" Type="http://schemas.openxmlformats.org/officeDocument/2006/relationships/settings" Target="settings.xml"/><Relationship Id="rId21" Type="http://schemas.openxmlformats.org/officeDocument/2006/relationships/hyperlink" Target="https://www.aapc.com/certification/medical-coding-certification.aspx" TargetMode="External"/><Relationship Id="rId7" Type="http://schemas.openxmlformats.org/officeDocument/2006/relationships/hyperlink" Target="https://www.aapc.com/blog/49714-medical-coding-billing-salary-survey-2019/" TargetMode="External"/><Relationship Id="rId12" Type="http://schemas.openxmlformats.org/officeDocument/2006/relationships/hyperlink" Target="https://www.aapc.com/certification/medical-coding-certification.aspx" TargetMode="External"/><Relationship Id="rId17" Type="http://schemas.openxmlformats.org/officeDocument/2006/relationships/hyperlink" Target="mailto:Healthcare@Im-Power.training" TargetMode="External"/><Relationship Id="rId25" Type="http://schemas.openxmlformats.org/officeDocument/2006/relationships/hyperlink" Target="https://www.aapc.com/resources/research/medical-coding-salary-survey/" TargetMode="External"/><Relationship Id="rId2" Type="http://schemas.openxmlformats.org/officeDocument/2006/relationships/styles" Target="styles.xml"/><Relationship Id="rId16" Type="http://schemas.openxmlformats.org/officeDocument/2006/relationships/hyperlink" Target="http://www.Im-Power.training" TargetMode="External"/><Relationship Id="rId20" Type="http://schemas.openxmlformats.org/officeDocument/2006/relationships/hyperlink" Target="https://www.aapc.com/medical-coding/medical-coding.aspx" TargetMode="External"/><Relationship Id="rId29" Type="http://schemas.openxmlformats.org/officeDocument/2006/relationships/hyperlink" Target="http://www.Im-Power.training"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aapc.com/medical-coding/medical-coding.aspx" TargetMode="External"/><Relationship Id="rId24" Type="http://schemas.openxmlformats.org/officeDocument/2006/relationships/hyperlink" Target="https://www.aapc.com/certification/medical-coding-certification.aspx" TargetMode="External"/><Relationship Id="rId32" Type="http://schemas.openxmlformats.org/officeDocument/2006/relationships/theme" Target="theme/theme1.xml"/><Relationship Id="rId5" Type="http://schemas.openxmlformats.org/officeDocument/2006/relationships/hyperlink" Target="mailto:shaugn@Im-Power.training" TargetMode="External"/><Relationship Id="rId15" Type="http://schemas.openxmlformats.org/officeDocument/2006/relationships/hyperlink" Target="https://www.aapc.com/medical-coding/what-does-a-medical-coder-do.aspx" TargetMode="External"/><Relationship Id="rId23" Type="http://schemas.openxmlformats.org/officeDocument/2006/relationships/hyperlink" Target="https://www.aapc.com/certification/medical-coding-certification.aspx" TargetMode="External"/><Relationship Id="rId28" Type="http://schemas.openxmlformats.org/officeDocument/2006/relationships/hyperlink" Target="mailto:Healthcare@Im-Power.training" TargetMode="External"/><Relationship Id="rId10" Type="http://schemas.openxmlformats.org/officeDocument/2006/relationships/hyperlink" Target="https://www.aapc.com/certification/medical-coding-certification.aspx" TargetMode="External"/><Relationship Id="rId19" Type="http://schemas.openxmlformats.org/officeDocument/2006/relationships/hyperlink" Target="https://www.aapc.com/medical-coding/medical-coding.aspx"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apc.com/medical-coding/medical-coding.aspx" TargetMode="External"/><Relationship Id="rId14" Type="http://schemas.openxmlformats.org/officeDocument/2006/relationships/hyperlink" Target="https://www.aapc.com/resources/research/medical-coding-salary-survey/" TargetMode="External"/><Relationship Id="rId22" Type="http://schemas.openxmlformats.org/officeDocument/2006/relationships/hyperlink" Target="https://www.aapc.com/medical-coding/medical-coding.aspx" TargetMode="External"/><Relationship Id="rId27" Type="http://schemas.openxmlformats.org/officeDocument/2006/relationships/hyperlink" Target="http://www.Im-Power.training" TargetMode="External"/><Relationship Id="rId30" Type="http://schemas.openxmlformats.org/officeDocument/2006/relationships/hyperlink" Target="mailto:Healcare@Im-Power.traimim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1661</Words>
  <Characters>9472</Characters>
  <Application>Microsoft Office Word</Application>
  <DocSecurity>0</DocSecurity>
  <Lines>78</Lines>
  <Paragraphs>22</Paragraphs>
  <ScaleCrop>false</ScaleCrop>
  <Company/>
  <LinksUpToDate>false</LinksUpToDate>
  <CharactersWithSpaces>11111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Palevich</dc:creator>
  <cp:keywords/>
  <dc:description/>
  <cp:lastModifiedBy>Robert Palevich</cp:lastModifiedBy>
  <cp:revision>1</cp:revision>
  <dcterms:created xsi:type="dcterms:W3CDTF">2022-04-27T20:30:00Z</dcterms:created>
  <dcterms:modified xsi:type="dcterms:W3CDTF">2022-04-27T20:30:00Z</dcterms:modified>
</cp:coreProperties>
</file>