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3064" w14:textId="0BF30761" w:rsidR="008412AB" w:rsidRDefault="008412AB" w:rsidP="008412AB">
      <w:pPr>
        <w:jc w:val="both"/>
        <w:rPr>
          <w:rFonts w:cs="Arial"/>
          <w:b/>
          <w:sz w:val="24"/>
        </w:rPr>
      </w:pPr>
      <w:r w:rsidRPr="008412AB">
        <w:rPr>
          <w:rFonts w:cs="Arial"/>
          <w:b/>
          <w:noProof/>
          <w:sz w:val="24"/>
          <w:lang w:eastAsia="en-GB"/>
        </w:rPr>
        <w:drawing>
          <wp:anchor distT="0" distB="0" distL="114300" distR="114300" simplePos="0" relativeHeight="251701248" behindDoc="0" locked="0" layoutInCell="1" allowOverlap="1" wp14:anchorId="6EF2F1A9" wp14:editId="3C8771E5">
            <wp:simplePos x="0" y="0"/>
            <wp:positionH relativeFrom="column">
              <wp:posOffset>2619375</wp:posOffset>
            </wp:positionH>
            <wp:positionV relativeFrom="paragraph">
              <wp:posOffset>0</wp:posOffset>
            </wp:positionV>
            <wp:extent cx="990600" cy="1186180"/>
            <wp:effectExtent l="0" t="0" r="0" b="0"/>
            <wp:wrapSquare wrapText="bothSides"/>
            <wp:docPr id="4" name="Picture 4" descr="H:\SJK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K panto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118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229C5" w14:textId="77777777" w:rsidR="008412AB" w:rsidRDefault="008412AB" w:rsidP="00D802FC">
      <w:pPr>
        <w:pStyle w:val="Header"/>
        <w:spacing w:before="120"/>
        <w:rPr>
          <w:rFonts w:cs="Arial"/>
          <w:b/>
          <w:sz w:val="24"/>
        </w:rPr>
      </w:pPr>
    </w:p>
    <w:p w14:paraId="7579424E" w14:textId="77777777" w:rsidR="008412AB" w:rsidRDefault="008412AB" w:rsidP="00D802FC">
      <w:pPr>
        <w:pStyle w:val="Header"/>
        <w:spacing w:before="120"/>
        <w:rPr>
          <w:rFonts w:cs="Arial"/>
          <w:b/>
          <w:sz w:val="24"/>
        </w:rPr>
      </w:pPr>
    </w:p>
    <w:p w14:paraId="47F19F13" w14:textId="77777777" w:rsidR="008412AB" w:rsidRDefault="008412AB" w:rsidP="00D802FC">
      <w:pPr>
        <w:pStyle w:val="Header"/>
        <w:spacing w:before="120"/>
        <w:rPr>
          <w:rFonts w:cs="Arial"/>
          <w:b/>
          <w:sz w:val="24"/>
        </w:rPr>
      </w:pPr>
    </w:p>
    <w:p w14:paraId="1B7075BE" w14:textId="77777777" w:rsidR="008412AB" w:rsidRDefault="008412AB" w:rsidP="00D802FC">
      <w:pPr>
        <w:pStyle w:val="Header"/>
        <w:spacing w:before="120"/>
        <w:rPr>
          <w:rFonts w:cs="Arial"/>
          <w:b/>
          <w:sz w:val="24"/>
        </w:rPr>
      </w:pPr>
    </w:p>
    <w:p w14:paraId="4461CBB2" w14:textId="77777777" w:rsidR="008412AB" w:rsidRDefault="008412AB" w:rsidP="00D802FC">
      <w:pPr>
        <w:pStyle w:val="Header"/>
        <w:spacing w:before="120"/>
        <w:rPr>
          <w:rFonts w:cs="Arial"/>
          <w:b/>
          <w:sz w:val="24"/>
        </w:rPr>
      </w:pPr>
    </w:p>
    <w:p w14:paraId="038F833B" w14:textId="2879D16A" w:rsidR="00414329" w:rsidRPr="00561536" w:rsidRDefault="001E5AAC" w:rsidP="00D802FC">
      <w:pPr>
        <w:pStyle w:val="Header"/>
        <w:spacing w:before="120"/>
        <w:rPr>
          <w:rFonts w:cs="Arial"/>
          <w:b/>
          <w:sz w:val="24"/>
        </w:rPr>
      </w:pPr>
      <w:r w:rsidRPr="00561536">
        <w:rPr>
          <w:rFonts w:cs="Arial"/>
          <w:b/>
          <w:sz w:val="24"/>
        </w:rPr>
        <w:t>GDPR Privacy N</w:t>
      </w:r>
      <w:r w:rsidR="00414329" w:rsidRPr="00561536">
        <w:rPr>
          <w:rFonts w:cs="Arial"/>
          <w:b/>
          <w:sz w:val="24"/>
        </w:rPr>
        <w:t>otice</w:t>
      </w:r>
      <w:r w:rsidR="00A84112" w:rsidRPr="00561536">
        <w:rPr>
          <w:rFonts w:cs="Arial"/>
          <w:b/>
          <w:sz w:val="24"/>
        </w:rPr>
        <w:t xml:space="preserve"> (Parents and Pupils)</w:t>
      </w:r>
      <w:r w:rsidR="008412AB" w:rsidRPr="008412AB">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F74A47B" w14:textId="1B7F77FF" w:rsidR="002D48B8" w:rsidRPr="00710A8D" w:rsidRDefault="00A84112" w:rsidP="001E5AAC">
      <w:pPr>
        <w:pStyle w:val="Header"/>
        <w:spacing w:before="120" w:line="276" w:lineRule="auto"/>
        <w:jc w:val="both"/>
        <w:rPr>
          <w:b/>
        </w:rPr>
      </w:pPr>
      <w:r w:rsidRPr="0094437E">
        <w:t>On the 25</w:t>
      </w:r>
      <w:r w:rsidRPr="0094437E">
        <w:rPr>
          <w:vertAlign w:val="superscript"/>
        </w:rPr>
        <w:t>th</w:t>
      </w:r>
      <w:r w:rsidRPr="0094437E">
        <w:t xml:space="preserve"> May 2018 the UK will introduce the General Data Protection Regulations (GDPR) which is designed to keep your </w:t>
      </w:r>
      <w:r w:rsidR="001E5AAC" w:rsidRPr="0094437E">
        <w:t xml:space="preserve">family’s </w:t>
      </w:r>
      <w:r w:rsidRPr="0094437E">
        <w:t>data safe</w:t>
      </w:r>
      <w:r w:rsidR="001E5AAC" w:rsidRPr="0094437E">
        <w:t xml:space="preserve">.  As a school we have a legitimate right to collect and process data on your </w:t>
      </w:r>
      <w:r w:rsidR="008412AB">
        <w:t>child</w:t>
      </w:r>
      <w:r w:rsidR="008412AB" w:rsidRPr="0094437E">
        <w:t>(</w:t>
      </w:r>
      <w:r w:rsidR="001E5AAC" w:rsidRPr="0094437E">
        <w:t xml:space="preserve">ren) and you.  </w:t>
      </w:r>
      <w:r w:rsidR="008B4988" w:rsidRPr="0094437E">
        <w:t>Please feel free to discuss this with your child(ren).</w:t>
      </w:r>
      <w:r w:rsidR="00710A8D">
        <w:t xml:space="preserve">  </w:t>
      </w:r>
      <w:r w:rsidR="00710A8D" w:rsidRPr="00710A8D">
        <w:rPr>
          <w:b/>
        </w:rPr>
        <w:t>You must return the declaration on the last page to the school office</w:t>
      </w:r>
      <w:r w:rsidR="008412AB">
        <w:rPr>
          <w:b/>
        </w:rPr>
        <w:t xml:space="preserve"> asap</w:t>
      </w:r>
      <w:r w:rsidR="00710A8D" w:rsidRPr="00710A8D">
        <w:rPr>
          <w:b/>
        </w:rPr>
        <w:t>.</w:t>
      </w:r>
    </w:p>
    <w:p w14:paraId="18D6DFAC" w14:textId="77777777" w:rsidR="002D48B8" w:rsidRPr="0094437E" w:rsidRDefault="002D48B8" w:rsidP="009C4C7C">
      <w:pPr>
        <w:pStyle w:val="Header"/>
        <w:spacing w:before="120" w:line="276" w:lineRule="auto"/>
        <w:jc w:val="both"/>
      </w:pPr>
      <w:r w:rsidRPr="0094437E">
        <w:t>In this notice,</w:t>
      </w:r>
      <w:r w:rsidR="005D56A1" w:rsidRPr="0094437E">
        <w:t xml:space="preserve"> you will see different names or</w:t>
      </w:r>
      <w:r w:rsidRPr="0094437E">
        <w:t xml:space="preserve"> terms used that you may not be familiar with, such as:</w:t>
      </w:r>
    </w:p>
    <w:p w14:paraId="064F8CEC" w14:textId="7D29E7AC" w:rsidR="00EA1BA4" w:rsidRPr="0094437E" w:rsidRDefault="00EA1BA4" w:rsidP="00EA1BA4">
      <w:pPr>
        <w:pStyle w:val="Header"/>
        <w:spacing w:before="120" w:line="276" w:lineRule="auto"/>
        <w:jc w:val="both"/>
        <w:rPr>
          <w:rFonts w:cs="Arial"/>
        </w:rPr>
      </w:pPr>
      <w:r w:rsidRPr="0094437E">
        <w:rPr>
          <w:rFonts w:cs="Arial"/>
          <w:b/>
        </w:rPr>
        <w:t>Data controller</w:t>
      </w:r>
      <w:r w:rsidRPr="0094437E">
        <w:rPr>
          <w:rFonts w:cs="Arial"/>
        </w:rPr>
        <w:t xml:space="preserve">: </w:t>
      </w:r>
      <w:r w:rsidR="002D48B8" w:rsidRPr="0094437E">
        <w:rPr>
          <w:rFonts w:cs="Arial"/>
        </w:rPr>
        <w:t>This person</w:t>
      </w:r>
      <w:r w:rsidR="00CE094E" w:rsidRPr="0094437E">
        <w:rPr>
          <w:rFonts w:cs="Arial"/>
        </w:rPr>
        <w:t xml:space="preserve"> (or group of people, like a school)</w:t>
      </w:r>
      <w:r w:rsidR="002D48B8" w:rsidRPr="0094437E">
        <w:rPr>
          <w:rFonts w:cs="Arial"/>
        </w:rPr>
        <w:t xml:space="preserve"> is in charge of the </w:t>
      </w:r>
      <w:r w:rsidR="000A39BE" w:rsidRPr="0094437E">
        <w:rPr>
          <w:rFonts w:cs="Arial"/>
        </w:rPr>
        <w:t>information</w:t>
      </w:r>
      <w:r w:rsidR="002D48B8" w:rsidRPr="0094437E">
        <w:rPr>
          <w:rFonts w:cs="Arial"/>
        </w:rPr>
        <w:t xml:space="preserve"> we collect</w:t>
      </w:r>
      <w:r w:rsidRPr="0094437E">
        <w:rPr>
          <w:rFonts w:cs="Arial"/>
        </w:rPr>
        <w:t xml:space="preserve">. </w:t>
      </w:r>
    </w:p>
    <w:p w14:paraId="34DDFF7E" w14:textId="2DDF6424" w:rsidR="007871B2" w:rsidRPr="0094437E" w:rsidRDefault="007871B2" w:rsidP="00EA1BA4">
      <w:pPr>
        <w:pStyle w:val="Header"/>
        <w:spacing w:before="120" w:line="276" w:lineRule="auto"/>
        <w:jc w:val="both"/>
        <w:rPr>
          <w:rFonts w:cs="Arial"/>
        </w:rPr>
      </w:pPr>
      <w:r w:rsidRPr="0094437E">
        <w:rPr>
          <w:rFonts w:cs="Arial"/>
          <w:b/>
        </w:rPr>
        <w:t>Data processor</w:t>
      </w:r>
      <w:r w:rsidRPr="0094437E">
        <w:rPr>
          <w:rFonts w:cs="Arial"/>
        </w:rPr>
        <w:t xml:space="preserve">: This </w:t>
      </w:r>
      <w:r w:rsidR="002D48B8" w:rsidRPr="0094437E">
        <w:rPr>
          <w:rFonts w:cs="Arial"/>
        </w:rPr>
        <w:t xml:space="preserve">person </w:t>
      </w:r>
      <w:r w:rsidR="00CE094E" w:rsidRPr="0094437E">
        <w:rPr>
          <w:rFonts w:cs="Arial"/>
        </w:rPr>
        <w:t>processes</w:t>
      </w:r>
      <w:r w:rsidR="002D48B8" w:rsidRPr="0094437E">
        <w:rPr>
          <w:rFonts w:cs="Arial"/>
        </w:rPr>
        <w:t xml:space="preserve"> </w:t>
      </w:r>
      <w:r w:rsidR="000A39BE" w:rsidRPr="0094437E">
        <w:rPr>
          <w:rFonts w:cs="Arial"/>
        </w:rPr>
        <w:t>information</w:t>
      </w:r>
      <w:r w:rsidR="002D48B8" w:rsidRPr="0094437E">
        <w:rPr>
          <w:rFonts w:cs="Arial"/>
        </w:rPr>
        <w:t xml:space="preserve"> for the data controller.</w:t>
      </w:r>
      <w:r w:rsidRPr="0094437E">
        <w:rPr>
          <w:rFonts w:cs="Arial"/>
        </w:rPr>
        <w:t xml:space="preserve"> </w:t>
      </w:r>
    </w:p>
    <w:p w14:paraId="439F62BC" w14:textId="7C604E63" w:rsidR="00EA1BA4" w:rsidRPr="0094437E" w:rsidRDefault="00EA1BA4" w:rsidP="00EA1BA4">
      <w:pPr>
        <w:pStyle w:val="Header"/>
        <w:spacing w:before="120" w:line="276" w:lineRule="auto"/>
        <w:jc w:val="both"/>
        <w:rPr>
          <w:rFonts w:cs="Arial"/>
          <w:color w:val="000000" w:themeColor="text1"/>
        </w:rPr>
      </w:pPr>
      <w:r w:rsidRPr="0094437E">
        <w:rPr>
          <w:rFonts w:cs="Arial"/>
          <w:b/>
        </w:rPr>
        <w:t>Data protection officer (DPO)</w:t>
      </w:r>
      <w:r w:rsidR="001E5AAC" w:rsidRPr="0094437E">
        <w:rPr>
          <w:rFonts w:cs="Arial"/>
        </w:rPr>
        <w:t>: These named individuals make</w:t>
      </w:r>
      <w:r w:rsidR="002D48B8" w:rsidRPr="0094437E">
        <w:rPr>
          <w:rFonts w:cs="Arial"/>
        </w:rPr>
        <w:t xml:space="preserve"> sure we do everything the law says.</w:t>
      </w:r>
      <w:r w:rsidRPr="0094437E">
        <w:rPr>
          <w:rFonts w:cs="Arial"/>
        </w:rPr>
        <w:t xml:space="preserve"> </w:t>
      </w:r>
      <w:r w:rsidRPr="0094437E">
        <w:rPr>
          <w:rFonts w:cs="Arial"/>
          <w:color w:val="000000" w:themeColor="text1"/>
        </w:rPr>
        <w:t>The school’s DPO</w:t>
      </w:r>
      <w:r w:rsidR="001E5AAC" w:rsidRPr="0094437E">
        <w:rPr>
          <w:rFonts w:cs="Arial"/>
          <w:color w:val="000000" w:themeColor="text1"/>
        </w:rPr>
        <w:t>s are</w:t>
      </w:r>
      <w:r w:rsidRPr="0094437E">
        <w:rPr>
          <w:rFonts w:cs="Arial"/>
          <w:color w:val="000000" w:themeColor="text1"/>
        </w:rPr>
        <w:t xml:space="preserve"> </w:t>
      </w:r>
      <w:r w:rsidR="007B311C">
        <w:rPr>
          <w:rFonts w:cs="Arial"/>
        </w:rPr>
        <w:t>M</w:t>
      </w:r>
      <w:r w:rsidR="008412AB">
        <w:rPr>
          <w:rFonts w:cs="Arial"/>
        </w:rPr>
        <w:t>r</w:t>
      </w:r>
      <w:r w:rsidR="007B311C">
        <w:rPr>
          <w:rFonts w:cs="Arial"/>
        </w:rPr>
        <w:t xml:space="preserve">s </w:t>
      </w:r>
      <w:r w:rsidR="008412AB">
        <w:rPr>
          <w:rFonts w:cs="Arial"/>
        </w:rPr>
        <w:t>Nicki Battensby</w:t>
      </w:r>
      <w:r w:rsidR="007B311C">
        <w:rPr>
          <w:rFonts w:cs="Arial"/>
        </w:rPr>
        <w:t xml:space="preserve"> and M</w:t>
      </w:r>
      <w:r w:rsidR="008412AB">
        <w:rPr>
          <w:rFonts w:cs="Arial"/>
        </w:rPr>
        <w:t>r</w:t>
      </w:r>
      <w:r w:rsidR="001E5AAC" w:rsidRPr="0094437E">
        <w:rPr>
          <w:rFonts w:cs="Arial"/>
        </w:rPr>
        <w:t xml:space="preserve"> </w:t>
      </w:r>
      <w:r w:rsidR="008412AB">
        <w:rPr>
          <w:rFonts w:cs="Arial"/>
        </w:rPr>
        <w:t>John Croft</w:t>
      </w:r>
      <w:r w:rsidRPr="0094437E">
        <w:rPr>
          <w:rFonts w:cs="Arial"/>
          <w:color w:val="000000" w:themeColor="text1"/>
        </w:rPr>
        <w:t xml:space="preserve">. </w:t>
      </w:r>
    </w:p>
    <w:p w14:paraId="549B9798" w14:textId="0F948193" w:rsidR="00EA1BA4" w:rsidRDefault="00EA1BA4" w:rsidP="00820001">
      <w:pPr>
        <w:pStyle w:val="Header"/>
        <w:spacing w:line="276" w:lineRule="auto"/>
        <w:jc w:val="both"/>
        <w:rPr>
          <w:rFonts w:cs="Arial"/>
          <w:color w:val="000000" w:themeColor="text1"/>
        </w:rPr>
      </w:pPr>
      <w:r w:rsidRPr="0094437E">
        <w:rPr>
          <w:rFonts w:cs="Arial"/>
          <w:b/>
          <w:color w:val="000000" w:themeColor="text1"/>
        </w:rPr>
        <w:t>Personal data</w:t>
      </w:r>
      <w:r w:rsidRPr="0094437E">
        <w:rPr>
          <w:rFonts w:cs="Arial"/>
          <w:color w:val="000000" w:themeColor="text1"/>
        </w:rPr>
        <w:t xml:space="preserve">: </w:t>
      </w:r>
      <w:r w:rsidR="002D48B8" w:rsidRPr="0094437E">
        <w:rPr>
          <w:rFonts w:cs="Arial"/>
          <w:color w:val="000000" w:themeColor="text1"/>
        </w:rPr>
        <w:t>This means an</w:t>
      </w:r>
      <w:r w:rsidR="000A39BE" w:rsidRPr="0094437E">
        <w:rPr>
          <w:rFonts w:cs="Arial"/>
          <w:color w:val="000000" w:themeColor="text1"/>
        </w:rPr>
        <w:t>y</w:t>
      </w:r>
      <w:r w:rsidR="002D48B8" w:rsidRPr="0094437E">
        <w:rPr>
          <w:rFonts w:cs="Arial"/>
          <w:color w:val="000000" w:themeColor="text1"/>
        </w:rPr>
        <w:t xml:space="preserve"> </w:t>
      </w:r>
      <w:r w:rsidR="006F2AAE" w:rsidRPr="0094437E">
        <w:rPr>
          <w:rFonts w:cs="Arial"/>
          <w:color w:val="000000" w:themeColor="text1"/>
        </w:rPr>
        <w:t>information</w:t>
      </w:r>
      <w:r w:rsidR="002D48B8" w:rsidRPr="0094437E">
        <w:rPr>
          <w:rFonts w:cs="Arial"/>
          <w:color w:val="000000" w:themeColor="text1"/>
        </w:rPr>
        <w:t xml:space="preserve"> that can be used to identify someone</w:t>
      </w:r>
      <w:r w:rsidR="00561888" w:rsidRPr="0094437E">
        <w:rPr>
          <w:rFonts w:cs="Arial"/>
          <w:color w:val="000000" w:themeColor="text1"/>
        </w:rPr>
        <w:t xml:space="preserve">, such as </w:t>
      </w:r>
      <w:r w:rsidR="002D48B8" w:rsidRPr="0094437E">
        <w:rPr>
          <w:rFonts w:cs="Arial"/>
          <w:color w:val="000000" w:themeColor="text1"/>
        </w:rPr>
        <w:t xml:space="preserve">your </w:t>
      </w:r>
      <w:r w:rsidR="00561888" w:rsidRPr="0094437E">
        <w:rPr>
          <w:rFonts w:cs="Arial"/>
          <w:color w:val="000000" w:themeColor="text1"/>
        </w:rPr>
        <w:t>address and date of birth</w:t>
      </w:r>
      <w:r w:rsidRPr="0094437E">
        <w:rPr>
          <w:rFonts w:cs="Arial"/>
          <w:color w:val="000000" w:themeColor="text1"/>
        </w:rPr>
        <w:t>.</w:t>
      </w:r>
    </w:p>
    <w:p w14:paraId="221D1740" w14:textId="5A6D29B5" w:rsidR="0094437E" w:rsidRPr="0094437E" w:rsidRDefault="0094437E" w:rsidP="009C4C7C">
      <w:pPr>
        <w:pStyle w:val="Header"/>
        <w:spacing w:before="120" w:line="276" w:lineRule="auto"/>
        <w:jc w:val="both"/>
        <w:rPr>
          <w:rFonts w:cs="Arial"/>
          <w:color w:val="000000" w:themeColor="text1"/>
        </w:rPr>
      </w:pPr>
    </w:p>
    <w:p w14:paraId="2F5A07DC" w14:textId="70A70544" w:rsidR="0094437E" w:rsidRPr="00561536" w:rsidRDefault="007F0908" w:rsidP="008412AB">
      <w:pPr>
        <w:pStyle w:val="Header"/>
        <w:spacing w:line="276" w:lineRule="auto"/>
        <w:jc w:val="both"/>
        <w:rPr>
          <w:rFonts w:cs="Arial"/>
          <w:b/>
          <w:color w:val="000000" w:themeColor="text1"/>
          <w:sz w:val="24"/>
        </w:rPr>
      </w:pPr>
      <w:r w:rsidRPr="00561536">
        <w:rPr>
          <w:rFonts w:cs="Arial"/>
          <w:b/>
          <w:color w:val="000000" w:themeColor="text1"/>
          <w:sz w:val="24"/>
        </w:rPr>
        <w:t>Who</w:t>
      </w:r>
      <w:r w:rsidR="00583724" w:rsidRPr="00561536">
        <w:rPr>
          <w:rFonts w:cs="Arial"/>
          <w:b/>
          <w:color w:val="000000" w:themeColor="text1"/>
          <w:sz w:val="24"/>
        </w:rPr>
        <w:t xml:space="preserve"> looks after </w:t>
      </w:r>
      <w:r w:rsidRPr="00561536">
        <w:rPr>
          <w:rFonts w:cs="Arial"/>
          <w:b/>
          <w:color w:val="000000" w:themeColor="text1"/>
          <w:sz w:val="24"/>
        </w:rPr>
        <w:t>your information?</w:t>
      </w:r>
    </w:p>
    <w:p w14:paraId="668F87F6" w14:textId="2BEC5F9C" w:rsidR="00583724" w:rsidRDefault="000A39BE" w:rsidP="0094437E">
      <w:pPr>
        <w:pStyle w:val="Header"/>
        <w:spacing w:before="120" w:line="276" w:lineRule="auto"/>
        <w:jc w:val="both"/>
      </w:pPr>
      <w:r w:rsidRPr="000A39BE">
        <w:rPr>
          <w:rFonts w:cs="Arial"/>
          <w:color w:val="000000" w:themeColor="text1"/>
        </w:rPr>
        <w:t>The school is</w:t>
      </w:r>
      <w:r w:rsidR="000035CB" w:rsidRPr="000A39BE">
        <w:rPr>
          <w:rFonts w:cs="Arial"/>
          <w:color w:val="000000" w:themeColor="text1"/>
        </w:rPr>
        <w:t xml:space="preserve"> </w:t>
      </w:r>
      <w:r w:rsidR="000035CB" w:rsidRPr="00EB5A6A">
        <w:rPr>
          <w:rFonts w:cs="Arial"/>
          <w:color w:val="000000" w:themeColor="text1"/>
        </w:rPr>
        <w:t xml:space="preserve">the data controller of the personal </w:t>
      </w:r>
      <w:r>
        <w:rPr>
          <w:rFonts w:cs="Arial"/>
          <w:color w:val="000000" w:themeColor="text1"/>
        </w:rPr>
        <w:t>information</w:t>
      </w:r>
      <w:r w:rsidR="000035CB" w:rsidRPr="00EB5A6A">
        <w:rPr>
          <w:rFonts w:cs="Arial"/>
          <w:color w:val="000000" w:themeColor="text1"/>
        </w:rPr>
        <w:t xml:space="preserve"> you </w:t>
      </w:r>
      <w:r>
        <w:rPr>
          <w:rFonts w:cs="Arial"/>
          <w:color w:val="000000" w:themeColor="text1"/>
        </w:rPr>
        <w:t>give</w:t>
      </w:r>
      <w:r w:rsidR="000035CB" w:rsidRPr="00EB5A6A">
        <w:rPr>
          <w:rFonts w:cs="Arial"/>
          <w:color w:val="000000" w:themeColor="text1"/>
        </w:rPr>
        <w:t xml:space="preserve"> us</w:t>
      </w:r>
      <w:r w:rsidR="001E5AAC">
        <w:rPr>
          <w:rFonts w:cs="Arial"/>
          <w:color w:val="000000" w:themeColor="text1"/>
        </w:rPr>
        <w:t xml:space="preserve">; </w:t>
      </w:r>
      <w:r>
        <w:rPr>
          <w:rFonts w:cs="Arial"/>
          <w:color w:val="000000" w:themeColor="text1"/>
        </w:rPr>
        <w:t>we</w:t>
      </w:r>
      <w:r w:rsidR="00583724">
        <w:rPr>
          <w:rFonts w:cs="Arial"/>
          <w:color w:val="000000" w:themeColor="text1"/>
        </w:rPr>
        <w:t xml:space="preserve"> look at how and why your </w:t>
      </w:r>
      <w:r>
        <w:rPr>
          <w:rFonts w:cs="Arial"/>
          <w:color w:val="000000" w:themeColor="text1"/>
        </w:rPr>
        <w:t>information is collected and used</w:t>
      </w:r>
      <w:r w:rsidR="00583724">
        <w:rPr>
          <w:rFonts w:cs="Arial"/>
          <w:color w:val="000000" w:themeColor="text1"/>
        </w:rPr>
        <w:t>.</w:t>
      </w:r>
      <w:r w:rsidR="00A13701">
        <w:rPr>
          <w:rFonts w:cs="Arial"/>
          <w:color w:val="000000" w:themeColor="text1"/>
        </w:rPr>
        <w:t xml:space="preserve">  As a school we are legally obliged to share you information with other organisations such as the Department for Education and the Local Authority.  We do not share information with organisations that are not entitled to see it.</w:t>
      </w:r>
      <w:r w:rsidR="00583724" w:rsidRPr="00583724">
        <w:t xml:space="preserve"> </w:t>
      </w:r>
    </w:p>
    <w:p w14:paraId="2B5FDA43" w14:textId="15AC2D72" w:rsidR="00413329" w:rsidRPr="00583724" w:rsidRDefault="00413329" w:rsidP="0094437E">
      <w:pPr>
        <w:pStyle w:val="Header"/>
        <w:spacing w:line="276" w:lineRule="auto"/>
        <w:jc w:val="both"/>
      </w:pPr>
    </w:p>
    <w:p w14:paraId="1744F36A" w14:textId="679AEEC2" w:rsidR="00EA1BA4" w:rsidRPr="00561536" w:rsidRDefault="00276A49" w:rsidP="008412AB">
      <w:pPr>
        <w:pStyle w:val="Header"/>
        <w:spacing w:before="120" w:line="276" w:lineRule="auto"/>
        <w:jc w:val="both"/>
        <w:rPr>
          <w:b/>
          <w:sz w:val="24"/>
        </w:rPr>
      </w:pPr>
      <w:r w:rsidRPr="00561536">
        <w:rPr>
          <w:b/>
          <w:sz w:val="24"/>
        </w:rPr>
        <w:t xml:space="preserve">Why do we collect and use your information? </w:t>
      </w:r>
    </w:p>
    <w:p w14:paraId="4B3AF064" w14:textId="5A0C0FBF" w:rsidR="00ED133C" w:rsidRPr="009B1917" w:rsidRDefault="00A13701" w:rsidP="00583724">
      <w:pPr>
        <w:pStyle w:val="Header"/>
        <w:spacing w:before="120" w:line="276" w:lineRule="auto"/>
        <w:jc w:val="both"/>
        <w:rPr>
          <w:rFonts w:cs="Arial"/>
        </w:rPr>
      </w:pPr>
      <w:r>
        <w:rPr>
          <w:rFonts w:cs="Arial"/>
        </w:rPr>
        <w:t xml:space="preserve">We will only collect </w:t>
      </w:r>
      <w:r w:rsidR="000A39BE">
        <w:rPr>
          <w:rFonts w:cs="Arial"/>
        </w:rPr>
        <w:t>information</w:t>
      </w:r>
      <w:r w:rsidR="00583724">
        <w:rPr>
          <w:rFonts w:cs="Arial"/>
        </w:rPr>
        <w:t xml:space="preserve"> </w:t>
      </w:r>
      <w:r>
        <w:rPr>
          <w:rFonts w:cs="Arial"/>
        </w:rPr>
        <w:t>that is strictly necessary</w:t>
      </w:r>
      <w:r w:rsidR="00D15185">
        <w:rPr>
          <w:rFonts w:cs="Arial"/>
        </w:rPr>
        <w:t>.  We use it to:</w:t>
      </w:r>
    </w:p>
    <w:p w14:paraId="14E1910B" w14:textId="77777777" w:rsidR="00ED133C" w:rsidRPr="007E053B" w:rsidRDefault="00ED133C" w:rsidP="009C4C7C">
      <w:pPr>
        <w:spacing w:line="276" w:lineRule="auto"/>
        <w:jc w:val="both"/>
        <w:rPr>
          <w:rFonts w:cs="Arial"/>
        </w:rPr>
      </w:pPr>
    </w:p>
    <w:p w14:paraId="2C860101" w14:textId="5493D314" w:rsidR="00ED133C" w:rsidRPr="007E053B" w:rsidRDefault="00ED133C" w:rsidP="009C4C7C">
      <w:pPr>
        <w:pStyle w:val="ListParagraph"/>
        <w:numPr>
          <w:ilvl w:val="0"/>
          <w:numId w:val="10"/>
        </w:numPr>
        <w:jc w:val="both"/>
        <w:rPr>
          <w:rFonts w:ascii="Arial" w:hAnsi="Arial" w:cs="Arial"/>
        </w:rPr>
      </w:pPr>
      <w:r w:rsidRPr="007E053B">
        <w:rPr>
          <w:rFonts w:ascii="Arial" w:hAnsi="Arial" w:cs="Arial"/>
        </w:rPr>
        <w:t xml:space="preserve">To support </w:t>
      </w:r>
      <w:r w:rsidR="00690A65" w:rsidRPr="007E053B">
        <w:rPr>
          <w:rFonts w:ascii="Arial" w:hAnsi="Arial" w:cs="Arial"/>
        </w:rPr>
        <w:t xml:space="preserve">your </w:t>
      </w:r>
      <w:r w:rsidR="007E053B" w:rsidRPr="007E053B">
        <w:rPr>
          <w:rFonts w:ascii="Arial" w:hAnsi="Arial" w:cs="Arial"/>
        </w:rPr>
        <w:t>child(rens)</w:t>
      </w:r>
      <w:r w:rsidR="007E053B">
        <w:rPr>
          <w:rFonts w:ascii="Arial" w:hAnsi="Arial" w:cs="Arial"/>
        </w:rPr>
        <w:t xml:space="preserve"> learning</w:t>
      </w:r>
    </w:p>
    <w:p w14:paraId="2BE14B12" w14:textId="629A2F3E" w:rsidR="00ED133C" w:rsidRPr="007E053B" w:rsidRDefault="00ED133C" w:rsidP="009C4C7C">
      <w:pPr>
        <w:pStyle w:val="ListParagraph"/>
        <w:numPr>
          <w:ilvl w:val="0"/>
          <w:numId w:val="10"/>
        </w:numPr>
        <w:jc w:val="both"/>
        <w:rPr>
          <w:rFonts w:ascii="Arial" w:hAnsi="Arial" w:cs="Arial"/>
        </w:rPr>
      </w:pPr>
      <w:r w:rsidRPr="007E053B">
        <w:rPr>
          <w:rFonts w:ascii="Arial" w:hAnsi="Arial" w:cs="Arial"/>
        </w:rPr>
        <w:t xml:space="preserve">To monitor and report on </w:t>
      </w:r>
      <w:r w:rsidR="007E053B">
        <w:rPr>
          <w:rFonts w:ascii="Arial" w:hAnsi="Arial" w:cs="Arial"/>
        </w:rPr>
        <w:t xml:space="preserve">attainment and </w:t>
      </w:r>
      <w:r w:rsidRPr="007E053B">
        <w:rPr>
          <w:rFonts w:ascii="Arial" w:hAnsi="Arial" w:cs="Arial"/>
        </w:rPr>
        <w:t>progress</w:t>
      </w:r>
    </w:p>
    <w:p w14:paraId="7D09C4DB" w14:textId="50133A49" w:rsidR="00ED133C" w:rsidRDefault="00ED133C" w:rsidP="009C4C7C">
      <w:pPr>
        <w:pStyle w:val="ListParagraph"/>
        <w:numPr>
          <w:ilvl w:val="0"/>
          <w:numId w:val="10"/>
        </w:numPr>
        <w:jc w:val="both"/>
        <w:rPr>
          <w:rFonts w:ascii="Arial" w:hAnsi="Arial" w:cs="Arial"/>
        </w:rPr>
      </w:pPr>
      <w:r w:rsidRPr="007E053B">
        <w:rPr>
          <w:rFonts w:ascii="Arial" w:hAnsi="Arial" w:cs="Arial"/>
        </w:rPr>
        <w:t xml:space="preserve">To provide appropriate </w:t>
      </w:r>
      <w:r w:rsidR="00690A65" w:rsidRPr="007E053B">
        <w:rPr>
          <w:rFonts w:ascii="Arial" w:hAnsi="Arial" w:cs="Arial"/>
        </w:rPr>
        <w:t>support</w:t>
      </w:r>
      <w:r w:rsidR="007E053B">
        <w:rPr>
          <w:rFonts w:ascii="Arial" w:hAnsi="Arial" w:cs="Arial"/>
        </w:rPr>
        <w:t xml:space="preserve"> as necessary</w:t>
      </w:r>
    </w:p>
    <w:p w14:paraId="451CD638" w14:textId="7E530E29" w:rsidR="007E053B" w:rsidRDefault="007E053B" w:rsidP="009C4C7C">
      <w:pPr>
        <w:pStyle w:val="ListParagraph"/>
        <w:numPr>
          <w:ilvl w:val="0"/>
          <w:numId w:val="10"/>
        </w:numPr>
        <w:jc w:val="both"/>
        <w:rPr>
          <w:rFonts w:ascii="Arial" w:hAnsi="Arial" w:cs="Arial"/>
        </w:rPr>
      </w:pPr>
      <w:r>
        <w:rPr>
          <w:rFonts w:ascii="Arial" w:hAnsi="Arial" w:cs="Arial"/>
        </w:rPr>
        <w:t>To enable pupils to access on-line resources to support their learning</w:t>
      </w:r>
    </w:p>
    <w:p w14:paraId="0CAFD76B" w14:textId="5C7CC309" w:rsidR="007E053B" w:rsidRDefault="007E053B" w:rsidP="009C4C7C">
      <w:pPr>
        <w:pStyle w:val="ListParagraph"/>
        <w:numPr>
          <w:ilvl w:val="0"/>
          <w:numId w:val="10"/>
        </w:numPr>
        <w:jc w:val="both"/>
        <w:rPr>
          <w:rFonts w:ascii="Arial" w:hAnsi="Arial" w:cs="Arial"/>
        </w:rPr>
      </w:pPr>
      <w:r>
        <w:rPr>
          <w:rFonts w:ascii="Arial" w:hAnsi="Arial" w:cs="Arial"/>
        </w:rPr>
        <w:t>To have up-to-date contact details for children in case of emergency</w:t>
      </w:r>
    </w:p>
    <w:p w14:paraId="3A29465A" w14:textId="429ABBA1" w:rsidR="007E053B" w:rsidRPr="007E053B" w:rsidRDefault="007E053B" w:rsidP="0094437E">
      <w:pPr>
        <w:pStyle w:val="ListParagraph"/>
        <w:numPr>
          <w:ilvl w:val="0"/>
          <w:numId w:val="10"/>
        </w:numPr>
        <w:spacing w:after="0"/>
        <w:jc w:val="both"/>
        <w:rPr>
          <w:rFonts w:ascii="Arial" w:hAnsi="Arial" w:cs="Arial"/>
        </w:rPr>
      </w:pPr>
      <w:r>
        <w:rPr>
          <w:rFonts w:ascii="Arial" w:hAnsi="Arial" w:cs="Arial"/>
        </w:rPr>
        <w:t>To enable parents to access cashless payment services and on-line communications between the school and you</w:t>
      </w:r>
    </w:p>
    <w:p w14:paraId="1636692B" w14:textId="77777777" w:rsidR="008412AB" w:rsidRDefault="008412AB" w:rsidP="008412AB">
      <w:pPr>
        <w:jc w:val="both"/>
        <w:rPr>
          <w:rFonts w:asciiTheme="minorHAnsi" w:eastAsiaTheme="minorHAnsi" w:hAnsiTheme="minorHAnsi"/>
          <w:b/>
          <w:sz w:val="28"/>
          <w:szCs w:val="22"/>
        </w:rPr>
      </w:pPr>
    </w:p>
    <w:p w14:paraId="0867788D" w14:textId="4DDD6C91" w:rsidR="00ED133C" w:rsidRPr="008412AB" w:rsidRDefault="00583724" w:rsidP="008412AB">
      <w:pPr>
        <w:jc w:val="both"/>
        <w:rPr>
          <w:b/>
          <w:sz w:val="24"/>
        </w:rPr>
      </w:pPr>
      <w:r w:rsidRPr="008412AB">
        <w:rPr>
          <w:b/>
          <w:sz w:val="24"/>
        </w:rPr>
        <w:t xml:space="preserve">What </w:t>
      </w:r>
      <w:r w:rsidR="00413329" w:rsidRPr="008412AB">
        <w:rPr>
          <w:b/>
          <w:sz w:val="24"/>
        </w:rPr>
        <w:t>information do</w:t>
      </w:r>
      <w:r w:rsidRPr="008412AB">
        <w:rPr>
          <w:b/>
          <w:sz w:val="24"/>
        </w:rPr>
        <w:t xml:space="preserve"> we collect?</w:t>
      </w:r>
    </w:p>
    <w:p w14:paraId="4A7B3AC7" w14:textId="77777777" w:rsidR="00441402" w:rsidRDefault="00441402" w:rsidP="00441402">
      <w:pPr>
        <w:spacing w:before="120" w:line="276" w:lineRule="auto"/>
        <w:jc w:val="both"/>
        <w:rPr>
          <w:rFonts w:cs="Arial"/>
        </w:rPr>
      </w:pPr>
      <w:r>
        <w:rPr>
          <w:rFonts w:cs="Arial"/>
        </w:rPr>
        <w:lastRenderedPageBreak/>
        <w:t xml:space="preserve">We collect and share </w:t>
      </w:r>
      <w:r w:rsidR="00ED133C" w:rsidRPr="00EB5A6A">
        <w:rPr>
          <w:rFonts w:cs="Arial"/>
        </w:rPr>
        <w:t>the following:</w:t>
      </w:r>
    </w:p>
    <w:p w14:paraId="1E5E607E" w14:textId="77777777" w:rsidR="00441402" w:rsidRPr="00441402" w:rsidRDefault="00441402" w:rsidP="009430C3">
      <w:pPr>
        <w:pStyle w:val="ListParagraph"/>
        <w:numPr>
          <w:ilvl w:val="0"/>
          <w:numId w:val="25"/>
        </w:numPr>
        <w:jc w:val="both"/>
        <w:rPr>
          <w:rFonts w:ascii="Arial" w:hAnsi="Arial" w:cs="Arial"/>
        </w:rPr>
      </w:pPr>
      <w:r w:rsidRPr="00441402">
        <w:rPr>
          <w:rFonts w:ascii="Arial" w:hAnsi="Arial" w:cs="Arial"/>
        </w:rPr>
        <w:t>P</w:t>
      </w:r>
      <w:r w:rsidR="00ED133C" w:rsidRPr="00441402">
        <w:rPr>
          <w:rFonts w:ascii="Arial" w:hAnsi="Arial" w:cs="Arial"/>
        </w:rPr>
        <w:t>ersonal information</w:t>
      </w:r>
      <w:r w:rsidRPr="00441402">
        <w:rPr>
          <w:rFonts w:ascii="Arial" w:hAnsi="Arial" w:cs="Arial"/>
        </w:rPr>
        <w:t>: name, address, pupil date of birth, contact telephone and email numbers</w:t>
      </w:r>
    </w:p>
    <w:p w14:paraId="278CA5F6" w14:textId="77777777" w:rsidR="00441402" w:rsidRPr="00441402" w:rsidRDefault="00441402" w:rsidP="00373D45">
      <w:pPr>
        <w:pStyle w:val="ListParagraph"/>
        <w:numPr>
          <w:ilvl w:val="0"/>
          <w:numId w:val="25"/>
        </w:numPr>
        <w:jc w:val="both"/>
        <w:rPr>
          <w:rFonts w:ascii="Arial" w:hAnsi="Arial" w:cs="Arial"/>
        </w:rPr>
      </w:pPr>
      <w:r w:rsidRPr="00441402">
        <w:rPr>
          <w:rFonts w:ascii="Arial" w:hAnsi="Arial" w:cs="Arial"/>
        </w:rPr>
        <w:t>C</w:t>
      </w:r>
      <w:r w:rsidR="00ED133C" w:rsidRPr="00441402">
        <w:rPr>
          <w:rFonts w:ascii="Arial" w:hAnsi="Arial" w:cs="Arial"/>
        </w:rPr>
        <w:t>haracteristics</w:t>
      </w:r>
      <w:r w:rsidRPr="00441402">
        <w:rPr>
          <w:rFonts w:ascii="Arial" w:hAnsi="Arial" w:cs="Arial"/>
        </w:rPr>
        <w:t xml:space="preserve"> including ethnicity, languages and country of birth</w:t>
      </w:r>
    </w:p>
    <w:p w14:paraId="767BF46C" w14:textId="2F39F3C1" w:rsidR="00ED133C" w:rsidRDefault="00441402" w:rsidP="00373D45">
      <w:pPr>
        <w:pStyle w:val="ListParagraph"/>
        <w:numPr>
          <w:ilvl w:val="0"/>
          <w:numId w:val="25"/>
        </w:numPr>
        <w:jc w:val="both"/>
        <w:rPr>
          <w:rFonts w:ascii="Arial" w:hAnsi="Arial" w:cs="Arial"/>
        </w:rPr>
      </w:pPr>
      <w:r w:rsidRPr="00441402">
        <w:rPr>
          <w:rFonts w:ascii="Arial" w:hAnsi="Arial" w:cs="Arial"/>
        </w:rPr>
        <w:t>A</w:t>
      </w:r>
      <w:r w:rsidR="00ED133C" w:rsidRPr="00441402">
        <w:rPr>
          <w:rFonts w:ascii="Arial" w:hAnsi="Arial" w:cs="Arial"/>
        </w:rPr>
        <w:t>ttendance information</w:t>
      </w:r>
      <w:r w:rsidR="008B4988">
        <w:rPr>
          <w:rFonts w:ascii="Arial" w:hAnsi="Arial" w:cs="Arial"/>
        </w:rPr>
        <w:t xml:space="preserve"> including absences</w:t>
      </w:r>
    </w:p>
    <w:p w14:paraId="391A97EC" w14:textId="4C43192B" w:rsidR="00441402" w:rsidRDefault="00441402" w:rsidP="00373D45">
      <w:pPr>
        <w:pStyle w:val="ListParagraph"/>
        <w:numPr>
          <w:ilvl w:val="0"/>
          <w:numId w:val="25"/>
        </w:numPr>
        <w:jc w:val="both"/>
        <w:rPr>
          <w:rFonts w:ascii="Arial" w:hAnsi="Arial" w:cs="Arial"/>
        </w:rPr>
      </w:pPr>
      <w:r>
        <w:rPr>
          <w:rFonts w:ascii="Arial" w:hAnsi="Arial" w:cs="Arial"/>
        </w:rPr>
        <w:t>Progress and assessment information</w:t>
      </w:r>
      <w:bookmarkStart w:id="0" w:name="_GoBack"/>
      <w:bookmarkEnd w:id="0"/>
    </w:p>
    <w:p w14:paraId="5E160FAB" w14:textId="55240E17" w:rsidR="00441402" w:rsidRDefault="008B4988" w:rsidP="00373D45">
      <w:pPr>
        <w:pStyle w:val="ListParagraph"/>
        <w:numPr>
          <w:ilvl w:val="0"/>
          <w:numId w:val="25"/>
        </w:numPr>
        <w:jc w:val="both"/>
        <w:rPr>
          <w:rFonts w:ascii="Arial" w:hAnsi="Arial" w:cs="Arial"/>
        </w:rPr>
      </w:pPr>
      <w:r>
        <w:rPr>
          <w:rFonts w:ascii="Arial" w:hAnsi="Arial" w:cs="Arial"/>
        </w:rPr>
        <w:t>M</w:t>
      </w:r>
      <w:r w:rsidR="00441402">
        <w:rPr>
          <w:rFonts w:ascii="Arial" w:hAnsi="Arial" w:cs="Arial"/>
        </w:rPr>
        <w:t>edical information including any allergies or other conditions</w:t>
      </w:r>
    </w:p>
    <w:p w14:paraId="0AB9A62F" w14:textId="03054AE8" w:rsidR="00441402" w:rsidRDefault="00441402" w:rsidP="00373D45">
      <w:pPr>
        <w:pStyle w:val="ListParagraph"/>
        <w:numPr>
          <w:ilvl w:val="0"/>
          <w:numId w:val="25"/>
        </w:numPr>
        <w:jc w:val="both"/>
        <w:rPr>
          <w:rFonts w:ascii="Arial" w:hAnsi="Arial" w:cs="Arial"/>
        </w:rPr>
      </w:pPr>
      <w:r>
        <w:rPr>
          <w:rFonts w:ascii="Arial" w:hAnsi="Arial" w:cs="Arial"/>
        </w:rPr>
        <w:t>Any special educational needs and;</w:t>
      </w:r>
    </w:p>
    <w:p w14:paraId="1D23D73F" w14:textId="105776A6" w:rsidR="00441402" w:rsidRPr="00441402" w:rsidRDefault="00441402" w:rsidP="00373D45">
      <w:pPr>
        <w:pStyle w:val="ListParagraph"/>
        <w:numPr>
          <w:ilvl w:val="0"/>
          <w:numId w:val="25"/>
        </w:numPr>
        <w:jc w:val="both"/>
        <w:rPr>
          <w:rFonts w:ascii="Arial" w:hAnsi="Arial" w:cs="Arial"/>
        </w:rPr>
      </w:pPr>
      <w:r>
        <w:rPr>
          <w:rFonts w:ascii="Arial" w:hAnsi="Arial" w:cs="Arial"/>
        </w:rPr>
        <w:t>Any behavioural information including any exclusions and the reason.</w:t>
      </w:r>
    </w:p>
    <w:p w14:paraId="1C7ED8C1" w14:textId="74AF3192" w:rsidR="00795306" w:rsidRDefault="00C52304" w:rsidP="00C52304">
      <w:pPr>
        <w:spacing w:before="120" w:after="120"/>
        <w:jc w:val="both"/>
        <w:rPr>
          <w:rFonts w:cs="Arial"/>
          <w:b/>
          <w:color w:val="000000" w:themeColor="text1"/>
        </w:rPr>
      </w:pPr>
      <w:r>
        <w:rPr>
          <w:rFonts w:cs="Arial"/>
          <w:b/>
          <w:color w:val="000000" w:themeColor="text1"/>
        </w:rPr>
        <w:t>Photography</w:t>
      </w:r>
    </w:p>
    <w:p w14:paraId="494E3110" w14:textId="0AC49817" w:rsidR="00795306" w:rsidRDefault="009C0A19" w:rsidP="00C52304">
      <w:pPr>
        <w:spacing w:line="276" w:lineRule="auto"/>
        <w:jc w:val="both"/>
        <w:rPr>
          <w:rFonts w:cs="Arial"/>
          <w:color w:val="000000" w:themeColor="text1"/>
        </w:rPr>
      </w:pPr>
      <w:r>
        <w:rPr>
          <w:rFonts w:cs="Arial"/>
          <w:color w:val="000000" w:themeColor="text1"/>
        </w:rPr>
        <w:t>Using p</w:t>
      </w:r>
      <w:r w:rsidR="00C52304">
        <w:rPr>
          <w:rFonts w:cs="Arial"/>
          <w:color w:val="000000" w:themeColor="text1"/>
        </w:rPr>
        <w:t>hotographs</w:t>
      </w:r>
      <w:r w:rsidR="00223E8C">
        <w:rPr>
          <w:rFonts w:cs="Arial"/>
          <w:color w:val="000000" w:themeColor="text1"/>
        </w:rPr>
        <w:t xml:space="preserve"> also counts as </w:t>
      </w:r>
      <w:r>
        <w:rPr>
          <w:rFonts w:cs="Arial"/>
          <w:color w:val="000000" w:themeColor="text1"/>
        </w:rPr>
        <w:t xml:space="preserve">processing your </w:t>
      </w:r>
      <w:r w:rsidR="00C52304">
        <w:rPr>
          <w:rFonts w:cs="Arial"/>
          <w:color w:val="000000" w:themeColor="text1"/>
        </w:rPr>
        <w:t xml:space="preserve">personal </w:t>
      </w:r>
      <w:r>
        <w:rPr>
          <w:rFonts w:cs="Arial"/>
          <w:color w:val="000000" w:themeColor="text1"/>
        </w:rPr>
        <w:t xml:space="preserve">data. </w:t>
      </w:r>
      <w:r w:rsidR="00223E8C">
        <w:rPr>
          <w:rFonts w:cs="Arial"/>
          <w:color w:val="000000" w:themeColor="text1"/>
        </w:rPr>
        <w:t xml:space="preserve">We will continue to seek parental consent before we use or take any photographs.  </w:t>
      </w:r>
    </w:p>
    <w:p w14:paraId="77AF1EC3" w14:textId="163BFC33" w:rsidR="009C0A19" w:rsidRPr="00871CD6" w:rsidRDefault="009C0A19" w:rsidP="00C52304">
      <w:pPr>
        <w:spacing w:line="276" w:lineRule="auto"/>
        <w:jc w:val="both"/>
        <w:rPr>
          <w:rFonts w:cs="Arial"/>
          <w:color w:val="000000" w:themeColor="text1"/>
        </w:rPr>
      </w:pPr>
    </w:p>
    <w:p w14:paraId="04E2539B" w14:textId="4EF02661" w:rsidR="00FE25C5" w:rsidRPr="00561536" w:rsidRDefault="00FE25C5" w:rsidP="008412AB">
      <w:pPr>
        <w:pStyle w:val="Header"/>
        <w:spacing w:line="276" w:lineRule="auto"/>
        <w:jc w:val="both"/>
        <w:rPr>
          <w:b/>
          <w:sz w:val="20"/>
        </w:rPr>
      </w:pPr>
      <w:r w:rsidRPr="00561536">
        <w:rPr>
          <w:b/>
          <w:sz w:val="24"/>
        </w:rPr>
        <w:t>Do you have to give us your information?</w:t>
      </w:r>
    </w:p>
    <w:p w14:paraId="24FEA49A" w14:textId="04CD9A06" w:rsidR="00EA1BA4" w:rsidRDefault="00223E8C" w:rsidP="00494633">
      <w:pPr>
        <w:pStyle w:val="Header"/>
        <w:spacing w:line="276" w:lineRule="auto"/>
        <w:jc w:val="both"/>
      </w:pPr>
      <w:r>
        <w:t>We usually only ask for</w:t>
      </w:r>
      <w:r w:rsidR="00E239DA">
        <w:t xml:space="preserve"> information that we</w:t>
      </w:r>
      <w:r>
        <w:t xml:space="preserve"> have to collect to fulfil our </w:t>
      </w:r>
      <w:r w:rsidR="00E239DA">
        <w:t xml:space="preserve">legal and contractual </w:t>
      </w:r>
      <w:r>
        <w:t>obligations.</w:t>
      </w:r>
      <w:r w:rsidR="00494633">
        <w:t xml:space="preserve">  </w:t>
      </w:r>
      <w:r w:rsidR="00FE25C5">
        <w:t xml:space="preserve">When we ask you for information that you don’t </w:t>
      </w:r>
      <w:r>
        <w:t xml:space="preserve">legally </w:t>
      </w:r>
      <w:r w:rsidR="00FE25C5">
        <w:t>have to give us, we will ask for your permission a</w:t>
      </w:r>
      <w:r w:rsidR="00494633">
        <w:t>n</w:t>
      </w:r>
      <w:r w:rsidR="00FE25C5">
        <w:t xml:space="preserve">d let you know why we want it and what we will do with </w:t>
      </w:r>
      <w:r w:rsidR="000A39BE">
        <w:t>i</w:t>
      </w:r>
      <w:r w:rsidR="00FE25C5">
        <w:t xml:space="preserve">t. </w:t>
      </w:r>
      <w:r w:rsidR="00E239DA">
        <w:t xml:space="preserve"> You can then decide if you wish to share your data or not.</w:t>
      </w:r>
    </w:p>
    <w:p w14:paraId="5DF1744F" w14:textId="77777777" w:rsidR="00223E8C" w:rsidRDefault="00223E8C" w:rsidP="0094437E">
      <w:pPr>
        <w:pStyle w:val="Header"/>
        <w:spacing w:line="276" w:lineRule="auto"/>
        <w:jc w:val="both"/>
      </w:pPr>
    </w:p>
    <w:p w14:paraId="2ED40275" w14:textId="14C10EF4" w:rsidR="009B1917" w:rsidRPr="00561536" w:rsidRDefault="00276A49" w:rsidP="008412AB">
      <w:pPr>
        <w:pStyle w:val="Header"/>
        <w:spacing w:line="276" w:lineRule="auto"/>
        <w:jc w:val="both"/>
        <w:rPr>
          <w:b/>
          <w:sz w:val="24"/>
        </w:rPr>
      </w:pPr>
      <w:r w:rsidRPr="00561536">
        <w:rPr>
          <w:b/>
          <w:sz w:val="24"/>
        </w:rPr>
        <w:t xml:space="preserve">How long </w:t>
      </w:r>
      <w:r w:rsidR="00FE25C5" w:rsidRPr="00561536">
        <w:rPr>
          <w:b/>
          <w:sz w:val="24"/>
        </w:rPr>
        <w:t>will we keep your information?</w:t>
      </w:r>
      <w:r w:rsidR="00413329" w:rsidRPr="00561536">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p w14:paraId="166F154D" w14:textId="01755F74" w:rsidR="00FE25C5" w:rsidRDefault="008B4988" w:rsidP="00CA5A9A">
      <w:pPr>
        <w:spacing w:before="120" w:line="276" w:lineRule="auto"/>
        <w:jc w:val="both"/>
        <w:rPr>
          <w:rFonts w:cs="Arial"/>
          <w:color w:val="000000" w:themeColor="text1"/>
        </w:rPr>
      </w:pPr>
      <w:r>
        <w:rPr>
          <w:rFonts w:cs="Arial"/>
          <w:color w:val="000000" w:themeColor="text1"/>
        </w:rPr>
        <w:t>We</w:t>
      </w:r>
      <w:r w:rsidR="00FE25C5">
        <w:rPr>
          <w:rFonts w:cs="Arial"/>
          <w:color w:val="000000" w:themeColor="text1"/>
        </w:rPr>
        <w:t xml:space="preserve"> only </w:t>
      </w:r>
      <w:r>
        <w:rPr>
          <w:rFonts w:cs="Arial"/>
          <w:color w:val="000000" w:themeColor="text1"/>
        </w:rPr>
        <w:t xml:space="preserve">keep information for as long as necessary.  We will keep information from the day your child starts in school and we will send the information to their next school.  </w:t>
      </w:r>
      <w:r w:rsidR="00E239DA">
        <w:rPr>
          <w:rFonts w:cs="Arial"/>
          <w:color w:val="000000" w:themeColor="text1"/>
        </w:rPr>
        <w:t>Telephone messages and notes for changes in circumstances such as a change of address will be destroyed as soon as the information has been processed.</w:t>
      </w:r>
    </w:p>
    <w:p w14:paraId="42DBDB7D" w14:textId="77777777" w:rsidR="008412AB" w:rsidRDefault="008412AB" w:rsidP="0094437E">
      <w:pPr>
        <w:pStyle w:val="Header"/>
        <w:spacing w:line="276" w:lineRule="auto"/>
        <w:jc w:val="both"/>
        <w:rPr>
          <w:rFonts w:cs="Arial"/>
          <w:color w:val="000000" w:themeColor="text1"/>
        </w:rPr>
      </w:pPr>
    </w:p>
    <w:p w14:paraId="5ACBE43E" w14:textId="74AF9494" w:rsidR="00276A49" w:rsidRPr="00561536" w:rsidRDefault="00276A49" w:rsidP="0094437E">
      <w:pPr>
        <w:pStyle w:val="Header"/>
        <w:spacing w:line="276" w:lineRule="auto"/>
        <w:jc w:val="both"/>
        <w:rPr>
          <w:b/>
          <w:sz w:val="20"/>
        </w:rPr>
      </w:pPr>
      <w:r w:rsidRPr="00561536">
        <w:rPr>
          <w:b/>
          <w:sz w:val="24"/>
        </w:rPr>
        <w:t xml:space="preserve">Will </w:t>
      </w:r>
      <w:r w:rsidR="00B50960" w:rsidRPr="00561536">
        <w:rPr>
          <w:b/>
          <w:sz w:val="24"/>
        </w:rPr>
        <w:t>your</w:t>
      </w:r>
      <w:r w:rsidRPr="00561536">
        <w:rPr>
          <w:b/>
          <w:sz w:val="24"/>
        </w:rPr>
        <w:t xml:space="preserve"> information be shared? </w:t>
      </w:r>
    </w:p>
    <w:p w14:paraId="5B001642" w14:textId="77777777" w:rsidR="00ED133C" w:rsidRPr="00494633" w:rsidRDefault="00ED133C" w:rsidP="00871CD6">
      <w:pPr>
        <w:rPr>
          <w:sz w:val="16"/>
        </w:rPr>
      </w:pPr>
    </w:p>
    <w:p w14:paraId="2D62C5DC" w14:textId="77777777" w:rsidR="00ED133C" w:rsidRPr="00EB5A6A" w:rsidRDefault="00165B4F" w:rsidP="009C4C7C">
      <w:pPr>
        <w:spacing w:line="276" w:lineRule="auto"/>
        <w:jc w:val="both"/>
        <w:rPr>
          <w:rFonts w:cs="Arial"/>
        </w:rPr>
      </w:pPr>
      <w:r>
        <w:rPr>
          <w:rFonts w:cs="Arial"/>
        </w:rPr>
        <w:t xml:space="preserve">We won’t </w:t>
      </w:r>
      <w:r w:rsidR="00ED133C" w:rsidRPr="00EB5A6A">
        <w:rPr>
          <w:rFonts w:cs="Arial"/>
        </w:rPr>
        <w:t xml:space="preserve">share your information with </w:t>
      </w:r>
      <w:r>
        <w:rPr>
          <w:rFonts w:cs="Arial"/>
        </w:rPr>
        <w:t xml:space="preserve">anyone else </w:t>
      </w:r>
      <w:r w:rsidR="00ED133C" w:rsidRPr="00EB5A6A">
        <w:rPr>
          <w:rFonts w:cs="Arial"/>
        </w:rPr>
        <w:t xml:space="preserve">without your </w:t>
      </w:r>
      <w:r w:rsidR="005D56A1">
        <w:rPr>
          <w:rFonts w:cs="Arial"/>
        </w:rPr>
        <w:t>permission</w:t>
      </w:r>
      <w:r w:rsidR="00ED133C" w:rsidRPr="00EB5A6A">
        <w:rPr>
          <w:rFonts w:cs="Arial"/>
        </w:rPr>
        <w:t xml:space="preserve">, unless the law </w:t>
      </w:r>
      <w:r>
        <w:rPr>
          <w:rFonts w:cs="Arial"/>
        </w:rPr>
        <w:t>says we can or should. We may share information with:</w:t>
      </w:r>
    </w:p>
    <w:p w14:paraId="414D4145" w14:textId="77777777" w:rsidR="00ED133C" w:rsidRDefault="00ED133C" w:rsidP="009C4C7C">
      <w:pPr>
        <w:spacing w:line="276" w:lineRule="auto"/>
        <w:jc w:val="both"/>
        <w:rPr>
          <w:rFonts w:cs="Arial"/>
        </w:rPr>
      </w:pPr>
    </w:p>
    <w:tbl>
      <w:tblPr>
        <w:tblStyle w:val="TableGrid"/>
        <w:tblW w:w="10632" w:type="dxa"/>
        <w:tblInd w:w="-289" w:type="dxa"/>
        <w:tblLook w:val="04A0" w:firstRow="1" w:lastRow="0" w:firstColumn="1" w:lastColumn="0" w:noHBand="0" w:noVBand="1"/>
      </w:tblPr>
      <w:tblGrid>
        <w:gridCol w:w="2543"/>
        <w:gridCol w:w="3128"/>
        <w:gridCol w:w="2693"/>
        <w:gridCol w:w="2268"/>
      </w:tblGrid>
      <w:tr w:rsidR="00D172DE" w:rsidRPr="00D172DE" w14:paraId="645E9119" w14:textId="77777777" w:rsidTr="007B2514">
        <w:trPr>
          <w:trHeight w:val="555"/>
        </w:trPr>
        <w:tc>
          <w:tcPr>
            <w:tcW w:w="2543" w:type="dxa"/>
          </w:tcPr>
          <w:p w14:paraId="2C0EE5E2" w14:textId="04B2964E" w:rsidR="00D172DE" w:rsidRPr="00D172DE" w:rsidRDefault="00D172DE" w:rsidP="007B2514">
            <w:pPr>
              <w:pStyle w:val="ListParagraph"/>
              <w:numPr>
                <w:ilvl w:val="0"/>
                <w:numId w:val="27"/>
              </w:numPr>
              <w:rPr>
                <w:rFonts w:ascii="Arial" w:hAnsi="Arial" w:cs="Arial"/>
              </w:rPr>
            </w:pPr>
            <w:r w:rsidRPr="00D172DE">
              <w:rPr>
                <w:rFonts w:ascii="Arial" w:hAnsi="Arial" w:cs="Arial"/>
              </w:rPr>
              <w:t>The LA</w:t>
            </w:r>
            <w:r w:rsidR="007B2514">
              <w:rPr>
                <w:rFonts w:ascii="Arial" w:hAnsi="Arial" w:cs="Arial"/>
              </w:rPr>
              <w:t xml:space="preserve"> including Children’s Services</w:t>
            </w:r>
          </w:p>
        </w:tc>
        <w:tc>
          <w:tcPr>
            <w:tcW w:w="3128" w:type="dxa"/>
          </w:tcPr>
          <w:p w14:paraId="5295E352" w14:textId="65D6F432" w:rsidR="00D172DE" w:rsidRPr="00D172DE" w:rsidRDefault="00D172DE" w:rsidP="00D172DE">
            <w:pPr>
              <w:pStyle w:val="ListParagraph"/>
              <w:numPr>
                <w:ilvl w:val="0"/>
                <w:numId w:val="27"/>
              </w:numPr>
              <w:jc w:val="both"/>
              <w:rPr>
                <w:rFonts w:ascii="Arial" w:hAnsi="Arial" w:cs="Arial"/>
              </w:rPr>
            </w:pPr>
            <w:r w:rsidRPr="00D172DE">
              <w:rPr>
                <w:rFonts w:ascii="Arial" w:hAnsi="Arial" w:cs="Arial"/>
              </w:rPr>
              <w:t>The NHS</w:t>
            </w:r>
            <w:r w:rsidR="007B2514">
              <w:rPr>
                <w:rFonts w:ascii="Arial" w:hAnsi="Arial" w:cs="Arial"/>
              </w:rPr>
              <w:t xml:space="preserve"> including CAMHS and public health teams</w:t>
            </w:r>
          </w:p>
        </w:tc>
        <w:tc>
          <w:tcPr>
            <w:tcW w:w="2693" w:type="dxa"/>
          </w:tcPr>
          <w:p w14:paraId="5B3EA0EC" w14:textId="1A9E42A6" w:rsidR="00D172DE" w:rsidRPr="00D172DE" w:rsidRDefault="00D172DE" w:rsidP="00D172DE">
            <w:pPr>
              <w:pStyle w:val="ListParagraph"/>
              <w:numPr>
                <w:ilvl w:val="0"/>
                <w:numId w:val="27"/>
              </w:numPr>
              <w:jc w:val="both"/>
              <w:rPr>
                <w:rFonts w:ascii="Arial" w:hAnsi="Arial" w:cs="Arial"/>
              </w:rPr>
            </w:pPr>
            <w:r w:rsidRPr="00D172DE">
              <w:rPr>
                <w:rFonts w:ascii="Arial" w:hAnsi="Arial" w:cs="Arial"/>
              </w:rPr>
              <w:t>Educational Services</w:t>
            </w:r>
          </w:p>
        </w:tc>
        <w:tc>
          <w:tcPr>
            <w:tcW w:w="2268" w:type="dxa"/>
          </w:tcPr>
          <w:p w14:paraId="0CB0594D" w14:textId="2B65A284" w:rsidR="00D172DE" w:rsidRPr="00D172DE" w:rsidRDefault="00D172DE" w:rsidP="00D172DE">
            <w:pPr>
              <w:pStyle w:val="ListParagraph"/>
              <w:numPr>
                <w:ilvl w:val="0"/>
                <w:numId w:val="27"/>
              </w:numPr>
              <w:rPr>
                <w:rFonts w:ascii="Arial" w:hAnsi="Arial" w:cs="Arial"/>
              </w:rPr>
            </w:pPr>
            <w:r w:rsidRPr="00D172DE">
              <w:rPr>
                <w:rFonts w:ascii="Arial" w:hAnsi="Arial" w:cs="Arial"/>
              </w:rPr>
              <w:t>The Department for Education</w:t>
            </w:r>
          </w:p>
        </w:tc>
      </w:tr>
      <w:tr w:rsidR="00D172DE" w:rsidRPr="00D172DE" w14:paraId="626F4927" w14:textId="77777777" w:rsidTr="007B2514">
        <w:tc>
          <w:tcPr>
            <w:tcW w:w="2543" w:type="dxa"/>
          </w:tcPr>
          <w:p w14:paraId="1AF159C8" w14:textId="0EE3E4A2" w:rsidR="00D172DE" w:rsidRPr="00D172DE" w:rsidRDefault="008412AB" w:rsidP="00D172DE">
            <w:pPr>
              <w:pStyle w:val="ListParagraph"/>
              <w:numPr>
                <w:ilvl w:val="0"/>
                <w:numId w:val="27"/>
              </w:numPr>
              <w:jc w:val="both"/>
              <w:rPr>
                <w:rFonts w:ascii="Arial" w:hAnsi="Arial" w:cs="Arial"/>
              </w:rPr>
            </w:pPr>
            <w:r>
              <w:rPr>
                <w:rFonts w:ascii="Arial" w:hAnsi="Arial" w:cs="Arial"/>
              </w:rPr>
              <w:lastRenderedPageBreak/>
              <w:t>Tapestry, our online learning journey</w:t>
            </w:r>
          </w:p>
        </w:tc>
        <w:tc>
          <w:tcPr>
            <w:tcW w:w="3128" w:type="dxa"/>
          </w:tcPr>
          <w:p w14:paraId="380DFE23" w14:textId="0B5619E1" w:rsidR="00D172DE" w:rsidRPr="00D172DE" w:rsidRDefault="007B2514" w:rsidP="00D172DE">
            <w:pPr>
              <w:pStyle w:val="ListParagraph"/>
              <w:numPr>
                <w:ilvl w:val="0"/>
                <w:numId w:val="27"/>
              </w:numPr>
              <w:rPr>
                <w:rFonts w:ascii="Arial" w:hAnsi="Arial" w:cs="Arial"/>
              </w:rPr>
            </w:pPr>
            <w:r>
              <w:rPr>
                <w:rFonts w:ascii="Arial" w:hAnsi="Arial" w:cs="Arial"/>
              </w:rPr>
              <w:t xml:space="preserve">On-line software to track </w:t>
            </w:r>
            <w:r w:rsidR="00D172DE" w:rsidRPr="00D172DE">
              <w:rPr>
                <w:rFonts w:ascii="Arial" w:hAnsi="Arial" w:cs="Arial"/>
              </w:rPr>
              <w:t xml:space="preserve"> progress and attainment</w:t>
            </w:r>
          </w:p>
        </w:tc>
        <w:tc>
          <w:tcPr>
            <w:tcW w:w="2693" w:type="dxa"/>
          </w:tcPr>
          <w:p w14:paraId="0BDB4C33" w14:textId="320BC1D3" w:rsidR="00D172DE" w:rsidRPr="00D172DE" w:rsidRDefault="007B2514" w:rsidP="00D172DE">
            <w:pPr>
              <w:pStyle w:val="ListParagraph"/>
              <w:numPr>
                <w:ilvl w:val="0"/>
                <w:numId w:val="27"/>
              </w:numPr>
              <w:rPr>
                <w:rFonts w:ascii="Arial" w:hAnsi="Arial" w:cs="Arial"/>
              </w:rPr>
            </w:pPr>
            <w:r>
              <w:rPr>
                <w:rFonts w:ascii="Arial" w:hAnsi="Arial" w:cs="Arial"/>
              </w:rPr>
              <w:t xml:space="preserve">Parent communication </w:t>
            </w:r>
            <w:r w:rsidR="00D172DE" w:rsidRPr="00D172DE">
              <w:rPr>
                <w:rFonts w:ascii="Arial" w:hAnsi="Arial" w:cs="Arial"/>
              </w:rPr>
              <w:t>service</w:t>
            </w:r>
            <w:r>
              <w:rPr>
                <w:rFonts w:ascii="Arial" w:hAnsi="Arial" w:cs="Arial"/>
              </w:rPr>
              <w:t>s</w:t>
            </w:r>
          </w:p>
        </w:tc>
        <w:tc>
          <w:tcPr>
            <w:tcW w:w="2268" w:type="dxa"/>
          </w:tcPr>
          <w:p w14:paraId="7706FEF1" w14:textId="5EBB384A" w:rsidR="00D172DE" w:rsidRPr="00D172DE" w:rsidRDefault="00D172DE" w:rsidP="00D172DE">
            <w:pPr>
              <w:pStyle w:val="ListParagraph"/>
              <w:numPr>
                <w:ilvl w:val="0"/>
                <w:numId w:val="27"/>
              </w:numPr>
              <w:rPr>
                <w:rFonts w:ascii="Arial" w:hAnsi="Arial" w:cs="Arial"/>
              </w:rPr>
            </w:pPr>
            <w:r w:rsidRPr="00D172DE">
              <w:rPr>
                <w:rFonts w:ascii="Arial" w:hAnsi="Arial" w:cs="Arial"/>
              </w:rPr>
              <w:t>Parent cashless  payment systems</w:t>
            </w:r>
          </w:p>
        </w:tc>
      </w:tr>
    </w:tbl>
    <w:p w14:paraId="7798290B" w14:textId="77777777" w:rsidR="00D172DE" w:rsidRPr="0094437E" w:rsidRDefault="00D172DE" w:rsidP="009C4C7C">
      <w:pPr>
        <w:spacing w:line="276" w:lineRule="auto"/>
        <w:jc w:val="both"/>
        <w:rPr>
          <w:rFonts w:cs="Arial"/>
          <w:sz w:val="14"/>
        </w:rPr>
      </w:pPr>
    </w:p>
    <w:p w14:paraId="36B39840" w14:textId="5E7FD0E0" w:rsidR="00ED133C" w:rsidRPr="00EB5A6A" w:rsidRDefault="00ED133C" w:rsidP="009C4C7C">
      <w:pPr>
        <w:spacing w:line="276" w:lineRule="auto"/>
        <w:jc w:val="both"/>
        <w:rPr>
          <w:rFonts w:cs="Arial"/>
        </w:rPr>
      </w:pPr>
      <w:r w:rsidRPr="00EB5A6A">
        <w:rPr>
          <w:rFonts w:cs="Arial"/>
        </w:rPr>
        <w:t xml:space="preserve">The information that we share with </w:t>
      </w:r>
      <w:r w:rsidR="006F2AAE">
        <w:rPr>
          <w:rFonts w:cs="Arial"/>
        </w:rPr>
        <w:t>them</w:t>
      </w:r>
      <w:r w:rsidR="00D172DE">
        <w:rPr>
          <w:rFonts w:cs="Arial"/>
        </w:rPr>
        <w:t xml:space="preserve"> is covered under “</w:t>
      </w:r>
      <w:r w:rsidR="008412AB">
        <w:rPr>
          <w:rFonts w:cs="Arial"/>
        </w:rPr>
        <w:t>what information do we collect?”.</w:t>
      </w:r>
    </w:p>
    <w:p w14:paraId="60D349D0" w14:textId="77777777" w:rsidR="00ED133C" w:rsidRPr="00EB5A6A" w:rsidRDefault="00ED133C" w:rsidP="009C4C7C">
      <w:pPr>
        <w:spacing w:line="276" w:lineRule="auto"/>
        <w:jc w:val="both"/>
        <w:rPr>
          <w:rFonts w:cs="Arial"/>
          <w:b/>
          <w:color w:val="FFD006" w:themeColor="accent5"/>
          <w:u w:val="single"/>
        </w:rPr>
      </w:pPr>
    </w:p>
    <w:p w14:paraId="5B042ECB" w14:textId="450170F5" w:rsidR="00ED133C" w:rsidRPr="00561536" w:rsidRDefault="00276A49" w:rsidP="008412AB">
      <w:pPr>
        <w:pStyle w:val="Header"/>
        <w:spacing w:line="276" w:lineRule="auto"/>
        <w:jc w:val="both"/>
        <w:rPr>
          <w:b/>
          <w:sz w:val="24"/>
        </w:rPr>
      </w:pPr>
      <w:r w:rsidRPr="00561536">
        <w:rPr>
          <w:b/>
          <w:sz w:val="24"/>
        </w:rPr>
        <w:t>What are your rights?</w:t>
      </w:r>
    </w:p>
    <w:p w14:paraId="34F5AC2C" w14:textId="77777777" w:rsidR="000E0F39" w:rsidRPr="00561536" w:rsidRDefault="000E0F39" w:rsidP="00A25D22">
      <w:pPr>
        <w:pStyle w:val="Header"/>
        <w:spacing w:before="120" w:line="276" w:lineRule="auto"/>
        <w:ind w:firstLine="720"/>
        <w:jc w:val="both"/>
        <w:rPr>
          <w:b/>
          <w:sz w:val="4"/>
        </w:rPr>
      </w:pPr>
    </w:p>
    <w:p w14:paraId="4A84082C" w14:textId="72630A54" w:rsidR="00ED133C" w:rsidRDefault="00ED133C" w:rsidP="009C4C7C">
      <w:pPr>
        <w:spacing w:line="276" w:lineRule="auto"/>
        <w:jc w:val="both"/>
        <w:rPr>
          <w:rFonts w:cs="Arial"/>
        </w:rPr>
      </w:pPr>
      <w:r w:rsidRPr="00EB5A6A">
        <w:rPr>
          <w:rFonts w:cs="Arial"/>
        </w:rPr>
        <w:t>You have the right to:</w:t>
      </w:r>
    </w:p>
    <w:p w14:paraId="42E3CCCC" w14:textId="77777777" w:rsidR="006F2AAE" w:rsidRPr="00561536" w:rsidRDefault="006F2AAE" w:rsidP="009C4C7C">
      <w:pPr>
        <w:spacing w:line="276" w:lineRule="auto"/>
        <w:jc w:val="both"/>
        <w:rPr>
          <w:rFonts w:cs="Arial"/>
          <w:sz w:val="8"/>
        </w:rPr>
      </w:pPr>
    </w:p>
    <w:p w14:paraId="49525147" w14:textId="6484F9F5" w:rsidR="004744A3" w:rsidRDefault="004744A3" w:rsidP="009C4C7C">
      <w:pPr>
        <w:pStyle w:val="ListParagraph"/>
        <w:numPr>
          <w:ilvl w:val="0"/>
          <w:numId w:val="14"/>
        </w:numPr>
        <w:jc w:val="both"/>
        <w:rPr>
          <w:rFonts w:ascii="Arial" w:hAnsi="Arial" w:cs="Arial"/>
        </w:rPr>
      </w:pPr>
      <w:r>
        <w:rPr>
          <w:rFonts w:ascii="Arial" w:hAnsi="Arial" w:cs="Arial"/>
        </w:rPr>
        <w:t>Be told how we use your information</w:t>
      </w:r>
      <w:r w:rsidR="006F2AAE">
        <w:rPr>
          <w:rFonts w:ascii="Arial" w:hAnsi="Arial" w:cs="Arial"/>
        </w:rPr>
        <w:t>.</w:t>
      </w:r>
    </w:p>
    <w:p w14:paraId="7604F797" w14:textId="08D78870" w:rsidR="004744A3" w:rsidRDefault="004744A3" w:rsidP="009C4C7C">
      <w:pPr>
        <w:pStyle w:val="ListParagraph"/>
        <w:numPr>
          <w:ilvl w:val="0"/>
          <w:numId w:val="14"/>
        </w:numPr>
        <w:jc w:val="both"/>
        <w:rPr>
          <w:rFonts w:ascii="Arial" w:hAnsi="Arial" w:cs="Arial"/>
        </w:rPr>
      </w:pPr>
      <w:r>
        <w:rPr>
          <w:rFonts w:ascii="Arial" w:hAnsi="Arial" w:cs="Arial"/>
        </w:rPr>
        <w:t>Ask to see the information we hold</w:t>
      </w:r>
      <w:r w:rsidR="007B2514">
        <w:rPr>
          <w:rFonts w:ascii="Arial" w:hAnsi="Arial" w:cs="Arial"/>
        </w:rPr>
        <w:t xml:space="preserve"> (Subject Access Request)</w:t>
      </w:r>
      <w:r w:rsidR="006F2AAE">
        <w:rPr>
          <w:rFonts w:ascii="Arial" w:hAnsi="Arial" w:cs="Arial"/>
        </w:rPr>
        <w:t>.</w:t>
      </w:r>
    </w:p>
    <w:p w14:paraId="379B6427" w14:textId="39F2BCCD" w:rsidR="004744A3" w:rsidRDefault="004744A3" w:rsidP="009C4C7C">
      <w:pPr>
        <w:pStyle w:val="ListParagraph"/>
        <w:numPr>
          <w:ilvl w:val="0"/>
          <w:numId w:val="14"/>
        </w:numPr>
        <w:jc w:val="both"/>
        <w:rPr>
          <w:rFonts w:ascii="Arial" w:hAnsi="Arial" w:cs="Arial"/>
        </w:rPr>
      </w:pPr>
      <w:r>
        <w:rPr>
          <w:rFonts w:ascii="Arial" w:hAnsi="Arial" w:cs="Arial"/>
        </w:rPr>
        <w:t>Ask us to change information you think is wrong</w:t>
      </w:r>
      <w:r w:rsidR="006F2AAE">
        <w:rPr>
          <w:rFonts w:ascii="Arial" w:hAnsi="Arial" w:cs="Arial"/>
        </w:rPr>
        <w:t>.</w:t>
      </w:r>
    </w:p>
    <w:p w14:paraId="5F5DEF3A" w14:textId="3041D6BF" w:rsidR="004744A3" w:rsidRDefault="004744A3" w:rsidP="009C4C7C">
      <w:pPr>
        <w:pStyle w:val="ListParagraph"/>
        <w:numPr>
          <w:ilvl w:val="0"/>
          <w:numId w:val="14"/>
        </w:numPr>
        <w:jc w:val="both"/>
        <w:rPr>
          <w:rFonts w:ascii="Arial" w:hAnsi="Arial" w:cs="Arial"/>
        </w:rPr>
      </w:pPr>
      <w:r>
        <w:rPr>
          <w:rFonts w:ascii="Arial" w:hAnsi="Arial" w:cs="Arial"/>
        </w:rPr>
        <w:t>Ask us to remove information when it’s not needed anymore</w:t>
      </w:r>
      <w:r w:rsidR="006F2AAE">
        <w:rPr>
          <w:rFonts w:ascii="Arial" w:hAnsi="Arial" w:cs="Arial"/>
        </w:rPr>
        <w:t>.</w:t>
      </w:r>
    </w:p>
    <w:p w14:paraId="31AF73B7" w14:textId="76BA173A" w:rsidR="004744A3" w:rsidRDefault="004744A3" w:rsidP="009C4C7C">
      <w:pPr>
        <w:pStyle w:val="ListParagraph"/>
        <w:numPr>
          <w:ilvl w:val="0"/>
          <w:numId w:val="14"/>
        </w:numPr>
        <w:jc w:val="both"/>
        <w:rPr>
          <w:rFonts w:ascii="Arial" w:hAnsi="Arial" w:cs="Arial"/>
        </w:rPr>
      </w:pPr>
      <w:r>
        <w:rPr>
          <w:rFonts w:ascii="Arial" w:hAnsi="Arial" w:cs="Arial"/>
        </w:rPr>
        <w:t xml:space="preserve">Ask us to only use your </w:t>
      </w:r>
      <w:r w:rsidR="006F2AAE">
        <w:rPr>
          <w:rFonts w:ascii="Arial" w:hAnsi="Arial" w:cs="Arial"/>
        </w:rPr>
        <w:t xml:space="preserve">information </w:t>
      </w:r>
      <w:r>
        <w:rPr>
          <w:rFonts w:ascii="Arial" w:hAnsi="Arial" w:cs="Arial"/>
        </w:rPr>
        <w:t>in certain ways</w:t>
      </w:r>
      <w:r w:rsidR="006F2AAE">
        <w:rPr>
          <w:rFonts w:ascii="Arial" w:hAnsi="Arial" w:cs="Arial"/>
        </w:rPr>
        <w:t>.</w:t>
      </w:r>
    </w:p>
    <w:p w14:paraId="32F6FFAF" w14:textId="4FFE2A4F" w:rsidR="004744A3" w:rsidRDefault="004744A3" w:rsidP="009C4C7C">
      <w:pPr>
        <w:pStyle w:val="ListParagraph"/>
        <w:numPr>
          <w:ilvl w:val="0"/>
          <w:numId w:val="14"/>
        </w:numPr>
        <w:jc w:val="both"/>
        <w:rPr>
          <w:rFonts w:ascii="Arial" w:hAnsi="Arial" w:cs="Arial"/>
        </w:rPr>
      </w:pPr>
      <w:r>
        <w:rPr>
          <w:rFonts w:ascii="Arial" w:hAnsi="Arial" w:cs="Arial"/>
        </w:rPr>
        <w:t xml:space="preserve">Tell us you don’t want your </w:t>
      </w:r>
      <w:r w:rsidR="006F2AAE">
        <w:rPr>
          <w:rFonts w:ascii="Arial" w:hAnsi="Arial" w:cs="Arial"/>
        </w:rPr>
        <w:t>information</w:t>
      </w:r>
      <w:r>
        <w:rPr>
          <w:rFonts w:ascii="Arial" w:hAnsi="Arial" w:cs="Arial"/>
        </w:rPr>
        <w:t xml:space="preserve"> to be processed</w:t>
      </w:r>
      <w:r w:rsidR="006F2AAE">
        <w:rPr>
          <w:rFonts w:ascii="Arial" w:hAnsi="Arial" w:cs="Arial"/>
        </w:rPr>
        <w:t>.</w:t>
      </w:r>
    </w:p>
    <w:p w14:paraId="48BBABFF" w14:textId="77777777" w:rsidR="004744A3" w:rsidRDefault="004744A3" w:rsidP="009C4C7C">
      <w:pPr>
        <w:spacing w:line="276" w:lineRule="auto"/>
        <w:jc w:val="both"/>
        <w:rPr>
          <w:rFonts w:cs="Arial"/>
        </w:rPr>
      </w:pPr>
      <w:r>
        <w:rPr>
          <w:rFonts w:cs="Arial"/>
        </w:rPr>
        <w:t xml:space="preserve">If the information we are collecting is information that you can choose not to give, you can tell us to stop collecting it at any time. </w:t>
      </w:r>
    </w:p>
    <w:p w14:paraId="62C24427" w14:textId="77777777" w:rsidR="004744A3" w:rsidRPr="00494633" w:rsidRDefault="004744A3" w:rsidP="009C4C7C">
      <w:pPr>
        <w:spacing w:line="276" w:lineRule="auto"/>
        <w:jc w:val="both"/>
        <w:rPr>
          <w:rFonts w:cs="Arial"/>
          <w:sz w:val="14"/>
        </w:rPr>
      </w:pPr>
    </w:p>
    <w:p w14:paraId="51BD894C" w14:textId="7BF59601" w:rsidR="00ED133C" w:rsidRDefault="004744A3" w:rsidP="009C4C7C">
      <w:pPr>
        <w:spacing w:line="276" w:lineRule="auto"/>
        <w:jc w:val="both"/>
        <w:rPr>
          <w:rFonts w:cs="Arial"/>
          <w:color w:val="000000"/>
          <w:shd w:val="clear" w:color="auto" w:fill="FFFFFF"/>
        </w:rPr>
      </w:pPr>
      <w:r>
        <w:rPr>
          <w:rFonts w:cs="Arial"/>
        </w:rPr>
        <w:t>If you’re worried about how we get and use you</w:t>
      </w:r>
      <w:r w:rsidR="00A25D22">
        <w:rPr>
          <w:rFonts w:cs="Arial"/>
        </w:rPr>
        <w:t xml:space="preserve">r information, you can speak to </w:t>
      </w:r>
      <w:r w:rsidR="008412AB">
        <w:rPr>
          <w:rFonts w:cs="Arial"/>
        </w:rPr>
        <w:t>Nicki Battensby</w:t>
      </w:r>
      <w:r w:rsidR="00A25D22">
        <w:rPr>
          <w:rFonts w:cs="Arial"/>
        </w:rPr>
        <w:t xml:space="preserve"> a</w:t>
      </w:r>
      <w:r>
        <w:rPr>
          <w:rFonts w:cs="Arial"/>
        </w:rPr>
        <w:t>t the school, who will be able to help you and answer any questions that you have</w:t>
      </w:r>
      <w:r>
        <w:rPr>
          <w:rFonts w:cs="Arial"/>
          <w:color w:val="000000"/>
          <w:shd w:val="clear" w:color="auto" w:fill="FFFFFF"/>
        </w:rPr>
        <w:t>. If you want to speak to somebody not at the school, you can c</w:t>
      </w:r>
      <w:r w:rsidR="00D505AE">
        <w:rPr>
          <w:rFonts w:cs="Arial"/>
          <w:color w:val="000000"/>
          <w:shd w:val="clear" w:color="auto" w:fill="FFFFFF"/>
        </w:rPr>
        <w:t>ontact</w:t>
      </w:r>
      <w:r>
        <w:rPr>
          <w:rFonts w:cs="Arial"/>
          <w:color w:val="000000"/>
          <w:shd w:val="clear" w:color="auto" w:fill="FFFFFF"/>
        </w:rPr>
        <w:t xml:space="preserve"> the Information Commissioner’s Office (ICO), on 0303 123 1113</w:t>
      </w:r>
      <w:r w:rsidR="00494633">
        <w:rPr>
          <w:rFonts w:cs="Arial"/>
          <w:color w:val="000000"/>
          <w:shd w:val="clear" w:color="auto" w:fill="FFFFFF"/>
        </w:rPr>
        <w:t xml:space="preserve"> </w:t>
      </w:r>
      <w:r w:rsidR="00CE094E">
        <w:rPr>
          <w:rFonts w:cs="Arial"/>
          <w:color w:val="000000"/>
          <w:shd w:val="clear" w:color="auto" w:fill="FFFFFF"/>
        </w:rPr>
        <w:t xml:space="preserve">or using their </w:t>
      </w:r>
      <w:hyperlink r:id="rId9" w:history="1">
        <w:r w:rsidR="00CE094E" w:rsidRPr="00CE094E">
          <w:rPr>
            <w:rStyle w:val="Hyperlink"/>
            <w:rFonts w:cs="Arial"/>
            <w:shd w:val="clear" w:color="auto" w:fill="FFFFFF"/>
          </w:rPr>
          <w:t>live chat</w:t>
        </w:r>
      </w:hyperlink>
      <w:r>
        <w:rPr>
          <w:rFonts w:cs="Arial"/>
          <w:color w:val="000000"/>
          <w:shd w:val="clear" w:color="auto" w:fill="FFFFFF"/>
        </w:rPr>
        <w:t>.</w:t>
      </w:r>
    </w:p>
    <w:p w14:paraId="056EBE80" w14:textId="77777777" w:rsidR="008412AB" w:rsidRDefault="008412AB" w:rsidP="008412AB">
      <w:pPr>
        <w:pStyle w:val="Heading10"/>
        <w:rPr>
          <w:sz w:val="28"/>
        </w:rPr>
      </w:pPr>
    </w:p>
    <w:p w14:paraId="60E3F0F2" w14:textId="65906819" w:rsidR="00ED133C" w:rsidRDefault="00413329" w:rsidP="008412AB">
      <w:pPr>
        <w:pStyle w:val="Heading10"/>
      </w:pPr>
      <w:r w:rsidRPr="00413329">
        <w:rPr>
          <w:sz w:val="28"/>
        </w:rPr>
        <w:t>Would you like to know more?</w:t>
      </w:r>
      <w:r w:rsidR="00276A49" w:rsidRPr="00413329">
        <w:rPr>
          <w:sz w:val="28"/>
        </w:rPr>
        <w:t xml:space="preserve"> </w:t>
      </w:r>
    </w:p>
    <w:p w14:paraId="239F5925" w14:textId="45B6AC0B" w:rsidR="00871CD6" w:rsidRDefault="00ED133C" w:rsidP="00070DD7">
      <w:pPr>
        <w:spacing w:line="276" w:lineRule="auto"/>
        <w:jc w:val="both"/>
        <w:rPr>
          <w:rFonts w:cs="Arial"/>
        </w:rPr>
      </w:pPr>
      <w:r>
        <w:rPr>
          <w:rFonts w:cs="Arial"/>
        </w:rPr>
        <w:t>If you</w:t>
      </w:r>
      <w:r w:rsidR="00D505AE">
        <w:rPr>
          <w:rFonts w:cs="Arial"/>
        </w:rPr>
        <w:t xml:space="preserve"> </w:t>
      </w:r>
      <w:r>
        <w:rPr>
          <w:rFonts w:cs="Arial"/>
        </w:rPr>
        <w:t xml:space="preserve">would like to find out more information about how we and/or the DfE collect, use and store your personal </w:t>
      </w:r>
      <w:r w:rsidR="007F2A05">
        <w:rPr>
          <w:rFonts w:cs="Arial"/>
        </w:rPr>
        <w:t>information</w:t>
      </w:r>
      <w:r>
        <w:rPr>
          <w:rFonts w:cs="Arial"/>
        </w:rPr>
        <w:t xml:space="preserve">, please visit our website </w:t>
      </w:r>
      <w:r w:rsidR="008412AB">
        <w:rPr>
          <w:rFonts w:cs="Arial"/>
          <w:b/>
          <w:color w:val="0070C0"/>
          <w:u w:val="single"/>
        </w:rPr>
        <w:t>www.sirjamesknott.co.uk</w:t>
      </w:r>
    </w:p>
    <w:p w14:paraId="74EDF329" w14:textId="2381D7DD" w:rsidR="003C601C" w:rsidRDefault="008412AB" w:rsidP="00413329">
      <w:pPr>
        <w:pStyle w:val="Heading10"/>
        <w:jc w:val="center"/>
        <w:rPr>
          <w:sz w:val="28"/>
        </w:rPr>
      </w:pPr>
      <w:r w:rsidRPr="008412AB">
        <w:rPr>
          <w:noProof/>
          <w:lang w:eastAsia="en-GB"/>
        </w:rPr>
        <w:drawing>
          <wp:anchor distT="0" distB="0" distL="114300" distR="114300" simplePos="0" relativeHeight="251702272" behindDoc="0" locked="0" layoutInCell="1" allowOverlap="1" wp14:anchorId="056AE52A" wp14:editId="11B34C75">
            <wp:simplePos x="0" y="0"/>
            <wp:positionH relativeFrom="column">
              <wp:posOffset>2390775</wp:posOffset>
            </wp:positionH>
            <wp:positionV relativeFrom="paragraph">
              <wp:posOffset>38100</wp:posOffset>
            </wp:positionV>
            <wp:extent cx="838200" cy="1004180"/>
            <wp:effectExtent l="0" t="0" r="0" b="5715"/>
            <wp:wrapSquare wrapText="bothSides"/>
            <wp:docPr id="5" name="Picture 5" descr="H:\SJK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JK panto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1004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A8B34" w14:textId="2F3F1E80" w:rsidR="00494633" w:rsidRDefault="00494633" w:rsidP="00494633"/>
    <w:p w14:paraId="69DB3E7A" w14:textId="4720FB98" w:rsidR="00494633" w:rsidRDefault="00494633" w:rsidP="00494633"/>
    <w:p w14:paraId="1AF8C070" w14:textId="36B77CB7" w:rsidR="00494633" w:rsidRPr="00494633" w:rsidRDefault="00494633" w:rsidP="00494633"/>
    <w:p w14:paraId="3DCE0AD0" w14:textId="18EC4315" w:rsidR="00710A8D" w:rsidRDefault="00710A8D" w:rsidP="00BA4A64">
      <w:pPr>
        <w:pStyle w:val="Heading10"/>
        <w:rPr>
          <w:b w:val="0"/>
          <w:i/>
          <w:sz w:val="28"/>
        </w:rPr>
      </w:pPr>
    </w:p>
    <w:p w14:paraId="2688E398" w14:textId="77777777" w:rsidR="008412AB" w:rsidRDefault="008412AB" w:rsidP="00BA4A64">
      <w:pPr>
        <w:pStyle w:val="Heading10"/>
        <w:rPr>
          <w:b w:val="0"/>
          <w:i/>
          <w:sz w:val="28"/>
        </w:rPr>
      </w:pPr>
    </w:p>
    <w:p w14:paraId="52C90E19" w14:textId="6276AC79" w:rsidR="00494633" w:rsidRDefault="0016416B" w:rsidP="00BA4A64">
      <w:pPr>
        <w:pStyle w:val="Heading10"/>
        <w:rPr>
          <w:b w:val="0"/>
          <w:i/>
          <w:sz w:val="28"/>
        </w:rPr>
      </w:pPr>
      <w:r>
        <w:rPr>
          <w:b w:val="0"/>
          <w:i/>
          <w:sz w:val="28"/>
        </w:rPr>
        <w:t>Please Detach and return to the School Office</w:t>
      </w:r>
    </w:p>
    <w:p w14:paraId="65764412" w14:textId="77777777" w:rsidR="00820001" w:rsidRDefault="00820001" w:rsidP="00820001"/>
    <w:p w14:paraId="051E597C" w14:textId="77777777" w:rsidR="00820001" w:rsidRDefault="00820001" w:rsidP="00820001"/>
    <w:p w14:paraId="785B8F95" w14:textId="77777777" w:rsidR="00820001" w:rsidRDefault="00820001" w:rsidP="00820001"/>
    <w:p w14:paraId="22D8CB5F" w14:textId="77777777" w:rsidR="00F1660B" w:rsidRDefault="00F1660B" w:rsidP="00820001"/>
    <w:p w14:paraId="7EE0396B" w14:textId="77777777" w:rsidR="00820001" w:rsidRDefault="00820001" w:rsidP="00820001"/>
    <w:p w14:paraId="7B07B993" w14:textId="77777777" w:rsidR="00820001" w:rsidRPr="00820001" w:rsidRDefault="00820001" w:rsidP="00820001"/>
    <w:p w14:paraId="68D693FF" w14:textId="77777777" w:rsidR="00F0757F" w:rsidRDefault="00F0757F" w:rsidP="00F0757F"/>
    <w:p w14:paraId="0AF89959" w14:textId="46AB1AEE" w:rsidR="00F0757F" w:rsidRDefault="008412AB" w:rsidP="00F0757F">
      <w:pPr>
        <w:rPr>
          <w:b/>
        </w:rPr>
      </w:pPr>
      <w:r>
        <w:rPr>
          <w:b/>
        </w:rPr>
        <w:t xml:space="preserve">Parent </w:t>
      </w:r>
      <w:r w:rsidR="00F0757F">
        <w:rPr>
          <w:b/>
        </w:rPr>
        <w:t>Name: _____________________________</w:t>
      </w:r>
      <w:r>
        <w:rPr>
          <w:b/>
        </w:rPr>
        <w:t>_________________________</w:t>
      </w:r>
    </w:p>
    <w:p w14:paraId="062A2B7A" w14:textId="77777777" w:rsidR="00F0757F" w:rsidRDefault="00F0757F" w:rsidP="00F0757F">
      <w:pPr>
        <w:rPr>
          <w:b/>
        </w:rPr>
      </w:pPr>
    </w:p>
    <w:p w14:paraId="7E1F9A89" w14:textId="77777777" w:rsidR="00F0757F" w:rsidRDefault="00F0757F" w:rsidP="00F0757F">
      <w:pPr>
        <w:rPr>
          <w:b/>
        </w:rPr>
      </w:pPr>
    </w:p>
    <w:p w14:paraId="2EAA7CB6" w14:textId="0ED3C229" w:rsidR="00F0757F" w:rsidRDefault="00F0757F" w:rsidP="00F0757F">
      <w:pPr>
        <w:rPr>
          <w:b/>
        </w:rPr>
      </w:pPr>
      <w:r>
        <w:rPr>
          <w:b/>
        </w:rPr>
        <w:t>Child</w:t>
      </w:r>
      <w:r w:rsidR="008412AB">
        <w:rPr>
          <w:b/>
        </w:rPr>
        <w:t>(rens) Name</w:t>
      </w:r>
      <w:r>
        <w:rPr>
          <w:b/>
        </w:rPr>
        <w:t>:_________________________________________________</w:t>
      </w:r>
      <w:r w:rsidR="008412AB">
        <w:rPr>
          <w:b/>
        </w:rPr>
        <w:t>__</w:t>
      </w:r>
    </w:p>
    <w:p w14:paraId="1AD29AA6" w14:textId="77777777" w:rsidR="00F0757F" w:rsidRDefault="00F0757F" w:rsidP="00F0757F">
      <w:pPr>
        <w:rPr>
          <w:b/>
        </w:rPr>
      </w:pPr>
    </w:p>
    <w:p w14:paraId="427EC92D" w14:textId="77777777" w:rsidR="00F0757F" w:rsidRDefault="00F0757F" w:rsidP="00F0757F">
      <w:pPr>
        <w:rPr>
          <w:b/>
        </w:rPr>
      </w:pPr>
    </w:p>
    <w:p w14:paraId="1FD5B612" w14:textId="74C320B7" w:rsidR="00F0757F" w:rsidRPr="00F0757F" w:rsidRDefault="008412AB" w:rsidP="00F0757F">
      <w:pPr>
        <w:rPr>
          <w:b/>
        </w:rPr>
      </w:pPr>
      <w:r>
        <w:rPr>
          <w:b/>
        </w:rPr>
        <w:t>Class(es)</w:t>
      </w:r>
      <w:r w:rsidR="00F0757F">
        <w:rPr>
          <w:b/>
        </w:rPr>
        <w:t>:______________________________________________________</w:t>
      </w:r>
      <w:r>
        <w:rPr>
          <w:b/>
        </w:rPr>
        <w:t>____</w:t>
      </w:r>
    </w:p>
    <w:p w14:paraId="062EAABB" w14:textId="77777777" w:rsidR="00494633" w:rsidRDefault="00494633" w:rsidP="00BA4A64">
      <w:pPr>
        <w:pStyle w:val="Heading10"/>
        <w:rPr>
          <w:sz w:val="28"/>
        </w:rPr>
      </w:pPr>
    </w:p>
    <w:p w14:paraId="5B2587B8" w14:textId="462B6BD4" w:rsidR="00F17690" w:rsidRPr="00F0757F" w:rsidRDefault="008C3C6E" w:rsidP="00BA4A64">
      <w:pPr>
        <w:pStyle w:val="Heading10"/>
        <w:rPr>
          <w:b w:val="0"/>
        </w:rPr>
      </w:pPr>
      <w:r>
        <w:rPr>
          <w:b w:val="0"/>
        </w:rPr>
        <w:t>I understand</w:t>
      </w:r>
      <w:r w:rsidR="00F0757F" w:rsidRPr="00F0757F">
        <w:rPr>
          <w:b w:val="0"/>
        </w:rPr>
        <w:t>:</w:t>
      </w:r>
    </w:p>
    <w:p w14:paraId="76D497CC" w14:textId="77777777" w:rsidR="0094437E" w:rsidRPr="0094437E" w:rsidRDefault="0094437E" w:rsidP="0094437E"/>
    <w:p w14:paraId="760D4EFE" w14:textId="77777777" w:rsidR="006F2AAE" w:rsidRDefault="006F2AAE" w:rsidP="00070DD7">
      <w:pPr>
        <w:spacing w:line="276" w:lineRule="auto"/>
        <w:jc w:val="both"/>
      </w:pPr>
    </w:p>
    <w:p w14:paraId="251EE9AC" w14:textId="460D0B24" w:rsidR="00261FBA" w:rsidRPr="00261FBA" w:rsidRDefault="008412AB" w:rsidP="00261FBA">
      <w:pPr>
        <w:pStyle w:val="ListParagraph"/>
        <w:numPr>
          <w:ilvl w:val="0"/>
          <w:numId w:val="21"/>
        </w:numPr>
        <w:rPr>
          <w:rFonts w:ascii="Arial" w:hAnsi="Arial" w:cs="Arial"/>
        </w:rPr>
      </w:pPr>
      <w:r>
        <w:rPr>
          <w:rFonts w:ascii="Arial" w:hAnsi="Arial" w:cs="Arial"/>
        </w:rPr>
        <w:t>Sir James Knott Nursery</w:t>
      </w:r>
      <w:r w:rsidR="003C29B4">
        <w:rPr>
          <w:rFonts w:ascii="Arial" w:hAnsi="Arial" w:cs="Arial"/>
        </w:rPr>
        <w:t xml:space="preserve"> School has </w:t>
      </w:r>
      <w:r w:rsidR="00BA4A64">
        <w:rPr>
          <w:rFonts w:ascii="Arial" w:hAnsi="Arial" w:cs="Arial"/>
        </w:rPr>
        <w:t xml:space="preserve">a </w:t>
      </w:r>
      <w:r w:rsidR="008C3C6E">
        <w:rPr>
          <w:rFonts w:ascii="Arial" w:hAnsi="Arial" w:cs="Arial"/>
        </w:rPr>
        <w:t xml:space="preserve">legitimate </w:t>
      </w:r>
      <w:r>
        <w:rPr>
          <w:rFonts w:ascii="Arial" w:hAnsi="Arial" w:cs="Arial"/>
        </w:rPr>
        <w:t>reason</w:t>
      </w:r>
      <w:r w:rsidR="008C3C6E">
        <w:rPr>
          <w:rFonts w:ascii="Arial" w:hAnsi="Arial" w:cs="Arial"/>
        </w:rPr>
        <w:t xml:space="preserve"> </w:t>
      </w:r>
      <w:r w:rsidR="00BA4A64">
        <w:rPr>
          <w:rFonts w:ascii="Arial" w:hAnsi="Arial" w:cs="Arial"/>
        </w:rPr>
        <w:t>to collect, use and share information</w:t>
      </w:r>
      <w:r w:rsidR="0094437E">
        <w:rPr>
          <w:rFonts w:ascii="Arial" w:hAnsi="Arial" w:cs="Arial"/>
        </w:rPr>
        <w:t xml:space="preserve"> </w:t>
      </w:r>
      <w:r w:rsidR="008C3C6E">
        <w:rPr>
          <w:rFonts w:ascii="Arial" w:hAnsi="Arial" w:cs="Arial"/>
        </w:rPr>
        <w:t xml:space="preserve">and </w:t>
      </w:r>
      <w:r w:rsidR="003C29B4">
        <w:rPr>
          <w:rFonts w:ascii="Arial" w:hAnsi="Arial" w:cs="Arial"/>
        </w:rPr>
        <w:t>personal data on me and my</w:t>
      </w:r>
      <w:r w:rsidR="0094437E">
        <w:rPr>
          <w:rFonts w:ascii="Arial" w:hAnsi="Arial" w:cs="Arial"/>
        </w:rPr>
        <w:t xml:space="preserve"> child</w:t>
      </w:r>
      <w:r>
        <w:rPr>
          <w:rFonts w:ascii="Arial" w:hAnsi="Arial" w:cs="Arial"/>
        </w:rPr>
        <w:t>(r</w:t>
      </w:r>
      <w:r w:rsidR="0094437E">
        <w:rPr>
          <w:rFonts w:ascii="Arial" w:hAnsi="Arial" w:cs="Arial"/>
        </w:rPr>
        <w:t>en)</w:t>
      </w:r>
      <w:r w:rsidR="00B50960">
        <w:rPr>
          <w:rFonts w:ascii="Arial" w:hAnsi="Arial" w:cs="Arial"/>
        </w:rPr>
        <w:t>.</w:t>
      </w:r>
    </w:p>
    <w:p w14:paraId="2DF72149" w14:textId="4EB309F6" w:rsidR="00261FBA" w:rsidRDefault="003C29B4" w:rsidP="00261FBA">
      <w:pPr>
        <w:pStyle w:val="ListParagraph"/>
        <w:numPr>
          <w:ilvl w:val="0"/>
          <w:numId w:val="21"/>
        </w:numPr>
        <w:rPr>
          <w:rFonts w:ascii="Arial" w:hAnsi="Arial" w:cs="Arial"/>
        </w:rPr>
      </w:pPr>
      <w:r>
        <w:rPr>
          <w:rFonts w:ascii="Arial" w:hAnsi="Arial" w:cs="Arial"/>
        </w:rPr>
        <w:t>Data and i</w:t>
      </w:r>
      <w:r w:rsidR="00261FBA" w:rsidRPr="00261FBA">
        <w:rPr>
          <w:rFonts w:ascii="Arial" w:hAnsi="Arial" w:cs="Arial"/>
        </w:rPr>
        <w:t>nformation w</w:t>
      </w:r>
      <w:r>
        <w:rPr>
          <w:rFonts w:ascii="Arial" w:hAnsi="Arial" w:cs="Arial"/>
        </w:rPr>
        <w:t xml:space="preserve">ill be shared with </w:t>
      </w:r>
      <w:r w:rsidR="00261FBA" w:rsidRPr="00261FBA">
        <w:rPr>
          <w:rFonts w:ascii="Arial" w:hAnsi="Arial" w:cs="Arial"/>
        </w:rPr>
        <w:t>others,</w:t>
      </w:r>
      <w:r>
        <w:rPr>
          <w:rFonts w:ascii="Arial" w:hAnsi="Arial" w:cs="Arial"/>
        </w:rPr>
        <w:t xml:space="preserve"> in accordance with the schools</w:t>
      </w:r>
      <w:r w:rsidR="00BA4A64">
        <w:rPr>
          <w:rFonts w:ascii="Arial" w:hAnsi="Arial" w:cs="Arial"/>
        </w:rPr>
        <w:t xml:space="preserve"> legal right and statutory obligations</w:t>
      </w:r>
      <w:r w:rsidR="00B50960">
        <w:rPr>
          <w:rFonts w:ascii="Arial" w:hAnsi="Arial" w:cs="Arial"/>
        </w:rPr>
        <w:t>.</w:t>
      </w:r>
    </w:p>
    <w:p w14:paraId="252F4638" w14:textId="673EFC37" w:rsidR="00F74024" w:rsidRDefault="00F74024" w:rsidP="00261FBA">
      <w:pPr>
        <w:pStyle w:val="ListParagraph"/>
        <w:numPr>
          <w:ilvl w:val="0"/>
          <w:numId w:val="21"/>
        </w:numPr>
        <w:rPr>
          <w:rFonts w:ascii="Arial" w:hAnsi="Arial" w:cs="Arial"/>
        </w:rPr>
      </w:pPr>
      <w:r>
        <w:rPr>
          <w:rFonts w:ascii="Arial" w:hAnsi="Arial" w:cs="Arial"/>
        </w:rPr>
        <w:t>The school shares information with third party organisations to enable my child(ren)’s progress and attainm</w:t>
      </w:r>
      <w:r w:rsidR="008E402A">
        <w:rPr>
          <w:rFonts w:ascii="Arial" w:hAnsi="Arial" w:cs="Arial"/>
        </w:rPr>
        <w:t>ent to be tracked and monitored and I give my consent to this.</w:t>
      </w:r>
    </w:p>
    <w:p w14:paraId="0192538E" w14:textId="72673868" w:rsidR="00EB6803" w:rsidRPr="00261FBA" w:rsidRDefault="00EB6803" w:rsidP="00261FBA">
      <w:pPr>
        <w:pStyle w:val="ListParagraph"/>
        <w:numPr>
          <w:ilvl w:val="0"/>
          <w:numId w:val="21"/>
        </w:numPr>
        <w:rPr>
          <w:rFonts w:ascii="Arial" w:hAnsi="Arial" w:cs="Arial"/>
        </w:rPr>
      </w:pPr>
      <w:r>
        <w:rPr>
          <w:rFonts w:ascii="Arial" w:hAnsi="Arial" w:cs="Arial"/>
        </w:rPr>
        <w:t>The nature and personal categories of the data that is</w:t>
      </w:r>
      <w:r w:rsidR="00820001">
        <w:rPr>
          <w:rFonts w:ascii="Arial" w:hAnsi="Arial" w:cs="Arial"/>
        </w:rPr>
        <w:t xml:space="preserve"> collected and</w:t>
      </w:r>
      <w:r>
        <w:rPr>
          <w:rFonts w:ascii="Arial" w:hAnsi="Arial" w:cs="Arial"/>
        </w:rPr>
        <w:t xml:space="preserve"> shared.</w:t>
      </w:r>
    </w:p>
    <w:p w14:paraId="20C84CA3" w14:textId="3BE6304B" w:rsidR="00261FBA" w:rsidRDefault="008C3C6E" w:rsidP="00261FBA">
      <w:pPr>
        <w:pStyle w:val="ListParagraph"/>
        <w:numPr>
          <w:ilvl w:val="0"/>
          <w:numId w:val="21"/>
        </w:numPr>
        <w:rPr>
          <w:rFonts w:ascii="Arial" w:hAnsi="Arial" w:cs="Arial"/>
        </w:rPr>
      </w:pPr>
      <w:r>
        <w:rPr>
          <w:rFonts w:ascii="Arial" w:hAnsi="Arial" w:cs="Arial"/>
        </w:rPr>
        <w:t>I have a right to see what information is collected and shared</w:t>
      </w:r>
      <w:r w:rsidR="007B2514">
        <w:rPr>
          <w:rFonts w:ascii="Arial" w:hAnsi="Arial" w:cs="Arial"/>
        </w:rPr>
        <w:t xml:space="preserve"> by submitting a Subject Access Request</w:t>
      </w:r>
      <w:r>
        <w:rPr>
          <w:rFonts w:ascii="Arial" w:hAnsi="Arial" w:cs="Arial"/>
        </w:rPr>
        <w:t>.</w:t>
      </w:r>
      <w:r w:rsidR="00F74024">
        <w:rPr>
          <w:rFonts w:ascii="Arial" w:hAnsi="Arial" w:cs="Arial"/>
        </w:rPr>
        <w:t xml:space="preserve">  </w:t>
      </w:r>
    </w:p>
    <w:p w14:paraId="29BDED04" w14:textId="77777777" w:rsidR="007B2514" w:rsidRDefault="00F74024" w:rsidP="00261FBA">
      <w:pPr>
        <w:pStyle w:val="ListParagraph"/>
        <w:numPr>
          <w:ilvl w:val="0"/>
          <w:numId w:val="21"/>
        </w:numPr>
        <w:rPr>
          <w:rFonts w:ascii="Arial" w:hAnsi="Arial" w:cs="Arial"/>
        </w:rPr>
      </w:pPr>
      <w:r>
        <w:rPr>
          <w:rFonts w:ascii="Arial" w:hAnsi="Arial" w:cs="Arial"/>
        </w:rPr>
        <w:t xml:space="preserve">I </w:t>
      </w:r>
      <w:r w:rsidR="00BA4A64">
        <w:rPr>
          <w:rFonts w:ascii="Arial" w:hAnsi="Arial" w:cs="Arial"/>
        </w:rPr>
        <w:t xml:space="preserve">can ask for information to be deleted.  </w:t>
      </w:r>
      <w:r w:rsidR="007B2514">
        <w:rPr>
          <w:rFonts w:ascii="Arial" w:hAnsi="Arial" w:cs="Arial"/>
        </w:rPr>
        <w:t>I understand that, because of legal and legitimate interests, this may not be possible.</w:t>
      </w:r>
    </w:p>
    <w:p w14:paraId="595A35B2" w14:textId="1C5272B0" w:rsidR="007B2514" w:rsidRDefault="007B2514" w:rsidP="00261FBA">
      <w:pPr>
        <w:pStyle w:val="ListParagraph"/>
        <w:numPr>
          <w:ilvl w:val="0"/>
          <w:numId w:val="21"/>
        </w:numPr>
        <w:rPr>
          <w:rFonts w:ascii="Arial" w:hAnsi="Arial" w:cs="Arial"/>
        </w:rPr>
      </w:pPr>
      <w:r>
        <w:rPr>
          <w:rFonts w:ascii="Arial" w:hAnsi="Arial" w:cs="Arial"/>
        </w:rPr>
        <w:t xml:space="preserve">Data will be retained in line with </w:t>
      </w:r>
      <w:r w:rsidR="008412AB">
        <w:rPr>
          <w:rFonts w:ascii="Arial" w:hAnsi="Arial" w:cs="Arial"/>
        </w:rPr>
        <w:t>Sir James Knott Nursery</w:t>
      </w:r>
      <w:r>
        <w:rPr>
          <w:rFonts w:ascii="Arial" w:hAnsi="Arial" w:cs="Arial"/>
        </w:rPr>
        <w:t xml:space="preserve"> School’s records’ management </w:t>
      </w:r>
      <w:r w:rsidR="008412AB">
        <w:rPr>
          <w:rFonts w:ascii="Arial" w:hAnsi="Arial" w:cs="Arial"/>
        </w:rPr>
        <w:t xml:space="preserve">retention </w:t>
      </w:r>
      <w:r>
        <w:rPr>
          <w:rFonts w:ascii="Arial" w:hAnsi="Arial" w:cs="Arial"/>
        </w:rPr>
        <w:t>policy.</w:t>
      </w:r>
    </w:p>
    <w:p w14:paraId="45A2B313" w14:textId="77777777" w:rsidR="00820001" w:rsidRDefault="00820001" w:rsidP="00820001">
      <w:pPr>
        <w:ind w:left="360"/>
        <w:rPr>
          <w:rFonts w:cs="Arial"/>
        </w:rPr>
      </w:pPr>
    </w:p>
    <w:p w14:paraId="4DA75316" w14:textId="77777777" w:rsidR="00820001" w:rsidRDefault="00820001" w:rsidP="00820001">
      <w:pPr>
        <w:ind w:left="360"/>
        <w:rPr>
          <w:rFonts w:cs="Arial"/>
        </w:rPr>
      </w:pPr>
    </w:p>
    <w:p w14:paraId="33FD50D8" w14:textId="77777777" w:rsidR="00820001" w:rsidRDefault="00820001" w:rsidP="00820001">
      <w:pPr>
        <w:ind w:left="360"/>
        <w:rPr>
          <w:rFonts w:cs="Arial"/>
        </w:rPr>
      </w:pPr>
    </w:p>
    <w:p w14:paraId="181341B8" w14:textId="77777777" w:rsidR="00820001" w:rsidRDefault="00820001" w:rsidP="00820001">
      <w:pPr>
        <w:ind w:left="360"/>
        <w:rPr>
          <w:rFonts w:cs="Arial"/>
        </w:rPr>
      </w:pPr>
    </w:p>
    <w:p w14:paraId="35CCDBC1" w14:textId="039D701C" w:rsidR="00820001" w:rsidRDefault="00820001" w:rsidP="00820001">
      <w:pPr>
        <w:ind w:left="360"/>
        <w:rPr>
          <w:rFonts w:cs="Arial"/>
          <w:b/>
        </w:rPr>
      </w:pPr>
      <w:r w:rsidRPr="00820001">
        <w:rPr>
          <w:rFonts w:cs="Arial"/>
          <w:b/>
        </w:rPr>
        <w:t>Signed:</w:t>
      </w:r>
      <w:r>
        <w:rPr>
          <w:rFonts w:cs="Arial"/>
          <w:b/>
        </w:rPr>
        <w:t xml:space="preserve"> ______________________________________________________</w:t>
      </w:r>
    </w:p>
    <w:p w14:paraId="6C41E7A3" w14:textId="77777777" w:rsidR="00820001" w:rsidRPr="00820001" w:rsidRDefault="00820001" w:rsidP="00820001">
      <w:pPr>
        <w:ind w:left="360"/>
        <w:rPr>
          <w:rFonts w:cs="Arial"/>
          <w:b/>
        </w:rPr>
      </w:pPr>
    </w:p>
    <w:p w14:paraId="21DAEA60" w14:textId="77777777" w:rsidR="00820001" w:rsidRPr="00820001" w:rsidRDefault="00820001" w:rsidP="00820001">
      <w:pPr>
        <w:ind w:left="360"/>
        <w:rPr>
          <w:rFonts w:cs="Arial"/>
          <w:b/>
        </w:rPr>
      </w:pPr>
    </w:p>
    <w:p w14:paraId="665E3A5E" w14:textId="49E288AF" w:rsidR="00820001" w:rsidRDefault="00820001" w:rsidP="00820001">
      <w:pPr>
        <w:ind w:left="360"/>
        <w:rPr>
          <w:rFonts w:cs="Arial"/>
          <w:b/>
        </w:rPr>
      </w:pPr>
      <w:r w:rsidRPr="00820001">
        <w:rPr>
          <w:rFonts w:cs="Arial"/>
          <w:b/>
        </w:rPr>
        <w:t>Printed:</w:t>
      </w:r>
      <w:r>
        <w:rPr>
          <w:rFonts w:cs="Arial"/>
          <w:b/>
        </w:rPr>
        <w:t xml:space="preserve"> ______________________________________________________</w:t>
      </w:r>
    </w:p>
    <w:p w14:paraId="37604756" w14:textId="77777777" w:rsidR="00820001" w:rsidRPr="00820001" w:rsidRDefault="00820001" w:rsidP="00820001">
      <w:pPr>
        <w:ind w:left="360"/>
        <w:rPr>
          <w:rFonts w:cs="Arial"/>
          <w:b/>
        </w:rPr>
      </w:pPr>
    </w:p>
    <w:p w14:paraId="7C8E4169" w14:textId="77777777" w:rsidR="00820001" w:rsidRPr="00820001" w:rsidRDefault="00820001" w:rsidP="00820001">
      <w:pPr>
        <w:ind w:left="360"/>
        <w:rPr>
          <w:rFonts w:cs="Arial"/>
          <w:b/>
        </w:rPr>
      </w:pPr>
    </w:p>
    <w:p w14:paraId="08E13FED" w14:textId="12A2895A" w:rsidR="00820001" w:rsidRPr="00820001" w:rsidRDefault="00820001" w:rsidP="00820001">
      <w:pPr>
        <w:ind w:left="360"/>
        <w:rPr>
          <w:rFonts w:cs="Arial"/>
          <w:b/>
        </w:rPr>
      </w:pPr>
      <w:r w:rsidRPr="00820001">
        <w:rPr>
          <w:rFonts w:cs="Arial"/>
          <w:b/>
        </w:rPr>
        <w:t>Date:</w:t>
      </w:r>
      <w:r>
        <w:rPr>
          <w:rFonts w:cs="Arial"/>
          <w:b/>
        </w:rPr>
        <w:t xml:space="preserve"> ________________________________________________________</w:t>
      </w:r>
    </w:p>
    <w:p w14:paraId="47F20BA7" w14:textId="77777777" w:rsidR="00820001" w:rsidRPr="00820001" w:rsidRDefault="00820001" w:rsidP="00820001">
      <w:pPr>
        <w:ind w:left="360"/>
        <w:rPr>
          <w:rFonts w:cs="Arial"/>
        </w:rPr>
      </w:pPr>
    </w:p>
    <w:sectPr w:rsidR="00820001" w:rsidRPr="00820001" w:rsidSect="0094437E">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DF04" w14:textId="77777777" w:rsidR="000A54A9" w:rsidRDefault="000A54A9" w:rsidP="00920131">
      <w:r>
        <w:separator/>
      </w:r>
    </w:p>
  </w:endnote>
  <w:endnote w:type="continuationSeparator" w:id="0">
    <w:p w14:paraId="5F5F6105" w14:textId="77777777" w:rsidR="000A54A9" w:rsidRDefault="000A54A9"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F5B9" w14:textId="1E211444" w:rsidR="005E585A" w:rsidRDefault="005E5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D2B7B" w14:textId="76134373" w:rsidR="005E585A" w:rsidRDefault="005E5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7889D" w14:textId="77777777" w:rsidR="000A54A9" w:rsidRDefault="000A54A9" w:rsidP="00920131">
      <w:r>
        <w:separator/>
      </w:r>
    </w:p>
  </w:footnote>
  <w:footnote w:type="continuationSeparator" w:id="0">
    <w:p w14:paraId="3612652C" w14:textId="77777777" w:rsidR="000A54A9" w:rsidRDefault="000A54A9" w:rsidP="00920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C7147"/>
    <w:multiLevelType w:val="multilevel"/>
    <w:tmpl w:val="E16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F1202A"/>
    <w:multiLevelType w:val="hybridMultilevel"/>
    <w:tmpl w:val="3FF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5636D"/>
    <w:multiLevelType w:val="hybridMultilevel"/>
    <w:tmpl w:val="26C0DE3C"/>
    <w:lvl w:ilvl="0" w:tplc="271CB9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E245C"/>
    <w:multiLevelType w:val="hybridMultilevel"/>
    <w:tmpl w:val="48B6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B22B3"/>
    <w:multiLevelType w:val="hybridMultilevel"/>
    <w:tmpl w:val="8A5C5CD6"/>
    <w:lvl w:ilvl="0" w:tplc="E3A4A2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76D08"/>
    <w:multiLevelType w:val="multilevel"/>
    <w:tmpl w:val="489A9B0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8F514BC"/>
    <w:multiLevelType w:val="hybridMultilevel"/>
    <w:tmpl w:val="84540150"/>
    <w:lvl w:ilvl="0" w:tplc="C054F1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370E53"/>
    <w:multiLevelType w:val="hybridMultilevel"/>
    <w:tmpl w:val="C9229C90"/>
    <w:lvl w:ilvl="0" w:tplc="C93EC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46675B"/>
    <w:multiLevelType w:val="hybridMultilevel"/>
    <w:tmpl w:val="A8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23272"/>
    <w:multiLevelType w:val="hybridMultilevel"/>
    <w:tmpl w:val="D5F0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60D76"/>
    <w:multiLevelType w:val="hybridMultilevel"/>
    <w:tmpl w:val="4936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E63FA"/>
    <w:multiLevelType w:val="hybridMultilevel"/>
    <w:tmpl w:val="810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56B36"/>
    <w:multiLevelType w:val="hybridMultilevel"/>
    <w:tmpl w:val="8B6AE8AC"/>
    <w:lvl w:ilvl="0" w:tplc="B5F89E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73D35"/>
    <w:multiLevelType w:val="hybridMultilevel"/>
    <w:tmpl w:val="D48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6F6ED2"/>
    <w:multiLevelType w:val="hybridMultilevel"/>
    <w:tmpl w:val="92AA3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8E4584"/>
    <w:multiLevelType w:val="hybridMultilevel"/>
    <w:tmpl w:val="2626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3"/>
  </w:num>
  <w:num w:numId="5">
    <w:abstractNumId w:val="0"/>
  </w:num>
  <w:num w:numId="6">
    <w:abstractNumId w:val="15"/>
  </w:num>
  <w:num w:numId="7">
    <w:abstractNumId w:val="6"/>
  </w:num>
  <w:num w:numId="8">
    <w:abstractNumId w:val="2"/>
  </w:num>
  <w:num w:numId="9">
    <w:abstractNumId w:val="10"/>
  </w:num>
  <w:num w:numId="10">
    <w:abstractNumId w:val="14"/>
  </w:num>
  <w:num w:numId="11">
    <w:abstractNumId w:val="11"/>
  </w:num>
  <w:num w:numId="12">
    <w:abstractNumId w:val="8"/>
  </w:num>
  <w:num w:numId="13">
    <w:abstractNumId w:val="22"/>
  </w:num>
  <w:num w:numId="14">
    <w:abstractNumId w:val="5"/>
  </w:num>
  <w:num w:numId="15">
    <w:abstractNumId w:val="21"/>
  </w:num>
  <w:num w:numId="16">
    <w:abstractNumId w:val="19"/>
  </w:num>
  <w:num w:numId="17">
    <w:abstractNumId w:val="16"/>
  </w:num>
  <w:num w:numId="18">
    <w:abstractNumId w:val="4"/>
  </w:num>
  <w:num w:numId="19">
    <w:abstractNumId w:val="7"/>
  </w:num>
  <w:num w:numId="20">
    <w:abstractNumId w:val="17"/>
  </w:num>
  <w:num w:numId="21">
    <w:abstractNumId w:val="20"/>
  </w:num>
  <w:num w:numId="22">
    <w:abstractNumId w:val="9"/>
  </w:num>
  <w:num w:numId="23">
    <w:abstractNumId w:val="3"/>
  </w:num>
  <w:num w:numId="24">
    <w:abstractNumId w:val="18"/>
  </w:num>
  <w:num w:numId="25">
    <w:abstractNumId w:val="23"/>
  </w:num>
  <w:num w:numId="26">
    <w:abstractNumId w:val="2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AyILA0sTY0NLSwsjQyUdpeDU4uLM/DyQAqNaAF4utacsAAAA"/>
  </w:docVars>
  <w:rsids>
    <w:rsidRoot w:val="00920131"/>
    <w:rsid w:val="000035CB"/>
    <w:rsid w:val="000061A6"/>
    <w:rsid w:val="00021B95"/>
    <w:rsid w:val="00030C56"/>
    <w:rsid w:val="0005718E"/>
    <w:rsid w:val="00064A75"/>
    <w:rsid w:val="00070DD7"/>
    <w:rsid w:val="000913C2"/>
    <w:rsid w:val="000952F0"/>
    <w:rsid w:val="00095396"/>
    <w:rsid w:val="000A39BE"/>
    <w:rsid w:val="000A54A9"/>
    <w:rsid w:val="000B2B16"/>
    <w:rsid w:val="000C238B"/>
    <w:rsid w:val="000C44DE"/>
    <w:rsid w:val="000C6397"/>
    <w:rsid w:val="000E0F39"/>
    <w:rsid w:val="000F0EF9"/>
    <w:rsid w:val="001212C6"/>
    <w:rsid w:val="00131046"/>
    <w:rsid w:val="00141E56"/>
    <w:rsid w:val="00142D0D"/>
    <w:rsid w:val="00150495"/>
    <w:rsid w:val="0016416B"/>
    <w:rsid w:val="00165B4F"/>
    <w:rsid w:val="00191C7C"/>
    <w:rsid w:val="001A55DD"/>
    <w:rsid w:val="001B6806"/>
    <w:rsid w:val="001B7AB8"/>
    <w:rsid w:val="001D6F51"/>
    <w:rsid w:val="001E5AAC"/>
    <w:rsid w:val="001F2375"/>
    <w:rsid w:val="00223E8C"/>
    <w:rsid w:val="00240918"/>
    <w:rsid w:val="00254570"/>
    <w:rsid w:val="00261FBA"/>
    <w:rsid w:val="002702B4"/>
    <w:rsid w:val="00276A49"/>
    <w:rsid w:val="00283304"/>
    <w:rsid w:val="00291295"/>
    <w:rsid w:val="002A64DB"/>
    <w:rsid w:val="002C0DB0"/>
    <w:rsid w:val="002C594C"/>
    <w:rsid w:val="002D48B8"/>
    <w:rsid w:val="00300A8E"/>
    <w:rsid w:val="00356072"/>
    <w:rsid w:val="00382E55"/>
    <w:rsid w:val="003A7C0B"/>
    <w:rsid w:val="003C24D7"/>
    <w:rsid w:val="003C29B4"/>
    <w:rsid w:val="003C601C"/>
    <w:rsid w:val="00406611"/>
    <w:rsid w:val="00413329"/>
    <w:rsid w:val="00414329"/>
    <w:rsid w:val="0041709A"/>
    <w:rsid w:val="00441402"/>
    <w:rsid w:val="004744A3"/>
    <w:rsid w:val="00476EC5"/>
    <w:rsid w:val="00492C57"/>
    <w:rsid w:val="00494633"/>
    <w:rsid w:val="004B2920"/>
    <w:rsid w:val="004F602C"/>
    <w:rsid w:val="00511636"/>
    <w:rsid w:val="00534465"/>
    <w:rsid w:val="00535CD0"/>
    <w:rsid w:val="00546C67"/>
    <w:rsid w:val="00561536"/>
    <w:rsid w:val="00561888"/>
    <w:rsid w:val="00566068"/>
    <w:rsid w:val="00583724"/>
    <w:rsid w:val="00587DA0"/>
    <w:rsid w:val="005A0A25"/>
    <w:rsid w:val="005D56A1"/>
    <w:rsid w:val="005E585A"/>
    <w:rsid w:val="005F4367"/>
    <w:rsid w:val="00601BFC"/>
    <w:rsid w:val="006469DD"/>
    <w:rsid w:val="00650CE0"/>
    <w:rsid w:val="00690A65"/>
    <w:rsid w:val="006D6B6E"/>
    <w:rsid w:val="006E369F"/>
    <w:rsid w:val="006E6205"/>
    <w:rsid w:val="006F1601"/>
    <w:rsid w:val="006F2AAE"/>
    <w:rsid w:val="00710A8D"/>
    <w:rsid w:val="00714290"/>
    <w:rsid w:val="00731D00"/>
    <w:rsid w:val="00744D41"/>
    <w:rsid w:val="007517CC"/>
    <w:rsid w:val="007747EC"/>
    <w:rsid w:val="007871B2"/>
    <w:rsid w:val="00790613"/>
    <w:rsid w:val="00795306"/>
    <w:rsid w:val="00797A9A"/>
    <w:rsid w:val="007B2514"/>
    <w:rsid w:val="007B311C"/>
    <w:rsid w:val="007E053B"/>
    <w:rsid w:val="007F0908"/>
    <w:rsid w:val="007F2A05"/>
    <w:rsid w:val="008003A7"/>
    <w:rsid w:val="00804E7F"/>
    <w:rsid w:val="0081268D"/>
    <w:rsid w:val="00817C47"/>
    <w:rsid w:val="00820001"/>
    <w:rsid w:val="008211E6"/>
    <w:rsid w:val="008412AB"/>
    <w:rsid w:val="00861337"/>
    <w:rsid w:val="0087093D"/>
    <w:rsid w:val="00871CD6"/>
    <w:rsid w:val="008A4B29"/>
    <w:rsid w:val="008B4988"/>
    <w:rsid w:val="008C3C6E"/>
    <w:rsid w:val="008E402A"/>
    <w:rsid w:val="008F4DD6"/>
    <w:rsid w:val="00920131"/>
    <w:rsid w:val="0094437E"/>
    <w:rsid w:val="009820B6"/>
    <w:rsid w:val="00984386"/>
    <w:rsid w:val="009A07FF"/>
    <w:rsid w:val="009A1568"/>
    <w:rsid w:val="009B1917"/>
    <w:rsid w:val="009C0A19"/>
    <w:rsid w:val="009C4C7C"/>
    <w:rsid w:val="00A13701"/>
    <w:rsid w:val="00A25D22"/>
    <w:rsid w:val="00A84112"/>
    <w:rsid w:val="00AE0C20"/>
    <w:rsid w:val="00B37E39"/>
    <w:rsid w:val="00B4149F"/>
    <w:rsid w:val="00B50047"/>
    <w:rsid w:val="00B50960"/>
    <w:rsid w:val="00B54383"/>
    <w:rsid w:val="00BA265F"/>
    <w:rsid w:val="00BA4A64"/>
    <w:rsid w:val="00BD30B5"/>
    <w:rsid w:val="00BE5001"/>
    <w:rsid w:val="00C05691"/>
    <w:rsid w:val="00C14132"/>
    <w:rsid w:val="00C15340"/>
    <w:rsid w:val="00C16DA0"/>
    <w:rsid w:val="00C173D0"/>
    <w:rsid w:val="00C21EFB"/>
    <w:rsid w:val="00C344DB"/>
    <w:rsid w:val="00C52304"/>
    <w:rsid w:val="00CA5A9A"/>
    <w:rsid w:val="00CD7953"/>
    <w:rsid w:val="00CE094E"/>
    <w:rsid w:val="00D064C2"/>
    <w:rsid w:val="00D15185"/>
    <w:rsid w:val="00D172DE"/>
    <w:rsid w:val="00D505AE"/>
    <w:rsid w:val="00D5138C"/>
    <w:rsid w:val="00D802FC"/>
    <w:rsid w:val="00D84125"/>
    <w:rsid w:val="00D9303C"/>
    <w:rsid w:val="00DA7AD3"/>
    <w:rsid w:val="00DB6997"/>
    <w:rsid w:val="00DB6F65"/>
    <w:rsid w:val="00DC0A77"/>
    <w:rsid w:val="00DC275D"/>
    <w:rsid w:val="00DC4864"/>
    <w:rsid w:val="00E239DA"/>
    <w:rsid w:val="00E63F8D"/>
    <w:rsid w:val="00E77085"/>
    <w:rsid w:val="00EA1BA4"/>
    <w:rsid w:val="00EB158F"/>
    <w:rsid w:val="00EB6803"/>
    <w:rsid w:val="00ED133C"/>
    <w:rsid w:val="00F0757F"/>
    <w:rsid w:val="00F14947"/>
    <w:rsid w:val="00F1660B"/>
    <w:rsid w:val="00F17690"/>
    <w:rsid w:val="00F24450"/>
    <w:rsid w:val="00F41D99"/>
    <w:rsid w:val="00F4597E"/>
    <w:rsid w:val="00F5441B"/>
    <w:rsid w:val="00F67698"/>
    <w:rsid w:val="00F74024"/>
    <w:rsid w:val="00F80682"/>
    <w:rsid w:val="00F82FD6"/>
    <w:rsid w:val="00F91D5A"/>
    <w:rsid w:val="00FE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006FAA"/>
  <w15:docId w15:val="{3A44AC27-FBA2-4B20-8F30-21CA16B5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413329"/>
    <w:p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414329"/>
    <w:rPr>
      <w:sz w:val="16"/>
      <w:szCs w:val="16"/>
    </w:rPr>
  </w:style>
  <w:style w:type="paragraph" w:styleId="CommentText">
    <w:name w:val="annotation text"/>
    <w:basedOn w:val="Normal"/>
    <w:link w:val="CommentTextChar"/>
    <w:uiPriority w:val="99"/>
    <w:semiHidden/>
    <w:unhideWhenUsed/>
    <w:rsid w:val="00414329"/>
    <w:rPr>
      <w:sz w:val="20"/>
      <w:szCs w:val="20"/>
    </w:rPr>
  </w:style>
  <w:style w:type="character" w:customStyle="1" w:styleId="CommentTextChar">
    <w:name w:val="Comment Text Char"/>
    <w:basedOn w:val="DefaultParagraphFont"/>
    <w:link w:val="CommentText"/>
    <w:uiPriority w:val="99"/>
    <w:semiHidden/>
    <w:rsid w:val="0041432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14329"/>
    <w:rPr>
      <w:b/>
      <w:bCs/>
    </w:rPr>
  </w:style>
  <w:style w:type="character" w:customStyle="1" w:styleId="CommentSubjectChar">
    <w:name w:val="Comment Subject Char"/>
    <w:basedOn w:val="CommentTextChar"/>
    <w:link w:val="CommentSubject"/>
    <w:uiPriority w:val="99"/>
    <w:semiHidden/>
    <w:rsid w:val="0041432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D6F51"/>
    <w:rPr>
      <w:color w:val="0000FF" w:themeColor="followedHyperlink"/>
      <w:u w:val="single"/>
    </w:rPr>
  </w:style>
  <w:style w:type="paragraph" w:styleId="Revision">
    <w:name w:val="Revision"/>
    <w:hidden/>
    <w:uiPriority w:val="99"/>
    <w:semiHidden/>
    <w:rsid w:val="005F4367"/>
    <w:pPr>
      <w:spacing w:after="0" w:line="240" w:lineRule="auto"/>
    </w:pPr>
    <w:rPr>
      <w:rFonts w:ascii="Arial" w:eastAsiaTheme="minorEastAsia" w:hAnsi="Arial"/>
      <w:szCs w:val="24"/>
    </w:rPr>
  </w:style>
  <w:style w:type="numbering" w:customStyle="1" w:styleId="LFO24">
    <w:name w:val="LFO24"/>
    <w:rsid w:val="00F80682"/>
    <w:pPr>
      <w:numPr>
        <w:numId w:val="22"/>
      </w:numPr>
    </w:pPr>
  </w:style>
  <w:style w:type="character" w:customStyle="1" w:styleId="UnresolvedMention1">
    <w:name w:val="Unresolved Mention1"/>
    <w:basedOn w:val="DefaultParagraphFont"/>
    <w:uiPriority w:val="99"/>
    <w:semiHidden/>
    <w:unhideWhenUsed/>
    <w:rsid w:val="00CE09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164794">
      <w:bodyDiv w:val="1"/>
      <w:marLeft w:val="0"/>
      <w:marRight w:val="0"/>
      <w:marTop w:val="0"/>
      <w:marBottom w:val="0"/>
      <w:divBdr>
        <w:top w:val="none" w:sz="0" w:space="0" w:color="auto"/>
        <w:left w:val="none" w:sz="0" w:space="0" w:color="auto"/>
        <w:bottom w:val="none" w:sz="0" w:space="0" w:color="auto"/>
        <w:right w:val="none" w:sz="0" w:space="0" w:color="auto"/>
      </w:divBdr>
    </w:div>
    <w:div w:id="19506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co.org.uk/global/contact-us/live-ch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B47B-BFAE-46CD-99B6-EDAAF00E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Nicola Battensby</cp:lastModifiedBy>
  <cp:revision>2</cp:revision>
  <cp:lastPrinted>2018-04-25T11:14:00Z</cp:lastPrinted>
  <dcterms:created xsi:type="dcterms:W3CDTF">2018-05-24T11:24:00Z</dcterms:created>
  <dcterms:modified xsi:type="dcterms:W3CDTF">2018-05-24T11:24:00Z</dcterms:modified>
</cp:coreProperties>
</file>