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3491" w:rsidRDefault="008A3491"/>
    <w:p w:rsidR="00EE075E" w:rsidRDefault="00EE075E"/>
    <w:p w:rsidR="00EE075E" w:rsidRDefault="00EE075E">
      <w:pPr>
        <w:rPr>
          <w:b/>
          <w:bCs/>
        </w:rPr>
      </w:pPr>
      <w:r w:rsidRPr="00EE075E">
        <w:rPr>
          <w:b/>
          <w:bCs/>
        </w:rPr>
        <w:t>CELESTE SIAM BIOGRAPHY 2020</w:t>
      </w:r>
    </w:p>
    <w:p w:rsidR="00EE075E" w:rsidRDefault="00EE075E">
      <w:pPr>
        <w:rPr>
          <w:b/>
          <w:bCs/>
        </w:rPr>
      </w:pPr>
    </w:p>
    <w:p w:rsidR="00EE075E" w:rsidRPr="00EE075E" w:rsidRDefault="00EE075E" w:rsidP="00EE075E">
      <w:r w:rsidRPr="00EE075E">
        <w:t>One of Asia’s best exports to ever hit the international dance music scene with her addictive blend of house music. Celeste Siam rose from the hum</w:t>
      </w:r>
      <w:r>
        <w:t xml:space="preserve">ble beginnings of growing up in </w:t>
      </w:r>
      <w:r w:rsidRPr="00EE075E">
        <w:t xml:space="preserve">Thailand to spending her summers in Ibiza playing at some of the most iconic parties alongside other established international </w:t>
      </w:r>
      <w:r>
        <w:t>stars,</w:t>
      </w:r>
      <w:r w:rsidRPr="00EE075E">
        <w:t xml:space="preserve"> The epitome of summer parties.</w:t>
      </w:r>
    </w:p>
    <w:p w:rsidR="00EE075E" w:rsidRPr="00EE075E" w:rsidRDefault="00EE075E" w:rsidP="00EE075E"/>
    <w:p w:rsidR="00EE075E" w:rsidRPr="00EE075E" w:rsidRDefault="00EE075E" w:rsidP="00EE075E">
      <w:r w:rsidRPr="00EE075E">
        <w:t>Despite her petite size, her stamina is always in full swing. Masterfully reading her crowd and vibe, her total understanding of music and her unique style of blending  house music with other sub house genres, mixing funk, disco, soul, afro beat, up tempo to classic house to tech house, progressive house...always leaves the crowd craving for more.</w:t>
      </w:r>
    </w:p>
    <w:p w:rsidR="00EE075E" w:rsidRPr="00EE075E" w:rsidRDefault="00EE075E" w:rsidP="00EE075E"/>
    <w:p w:rsidR="00EE075E" w:rsidRPr="00EE075E" w:rsidRDefault="00EE075E" w:rsidP="00EE075E">
      <w:r w:rsidRPr="00EE075E">
        <w:t xml:space="preserve">Having already toured over 39 countries, she has played the VIP lounge for team Ferrari Formula One and team Ducati Moto GP  in Malaysia, Spain, Netherlands, and Abu Dhabi, headlining festivals in South Africa, India, and was a part of massive events like Road To Ultra Taiwan, Arcadia Thailand, The Revolution Recruits Ibiza and Axtone Stage. </w:t>
      </w:r>
    </w:p>
    <w:p w:rsidR="00EE075E" w:rsidRPr="00EE075E" w:rsidRDefault="00EE075E" w:rsidP="00EE075E"/>
    <w:p w:rsidR="00EE075E" w:rsidRDefault="00EE075E" w:rsidP="00EE075E">
      <w:r w:rsidRPr="00EE075E">
        <w:t>She has also been invited to be a speaker at the International Music Summit,  I.M.S Asia Pacific, a speaker on two panels at the Amsterdam Dance Festival, a five-day electronic music conference festival held annually in mid-October as well as the Tokyo Dance Music Event, the world's second largest music market. Her recent highlights include performing at Michelin Galas for the Pioneer Metal Couture Artist, Manuel Albarran, the man responsible for creating the looks and wows of Avicii, David Guett</w:t>
      </w:r>
      <w:r>
        <w:t xml:space="preserve">a, Martin Garrix, Lady Gaga and </w:t>
      </w:r>
      <w:r w:rsidRPr="00EE075E">
        <w:t>Madonna, and her debut at the iconic Pacha Macau where she showcased a new blend of art performance and house music.</w:t>
      </w:r>
    </w:p>
    <w:p w:rsidR="00EE075E" w:rsidRDefault="00EE075E" w:rsidP="00EE075E"/>
    <w:p w:rsidR="00EE075E" w:rsidRDefault="00EE075E" w:rsidP="00EE075E">
      <w:r>
        <w:t xml:space="preserve">As a person that is truly passionate about music, she believes in contributing her knowledge and experience with others to tackle challenges she faces, to inspire and to help create a strong and amazing electronic dance music scene. It is only befitting that a person as dedicated to the </w:t>
      </w:r>
      <w:r w:rsidR="00313CC6">
        <w:t>art as Celeste Siam received multiple</w:t>
      </w:r>
      <w:r>
        <w:t xml:space="preserve"> award</w:t>
      </w:r>
      <w:r w:rsidR="00313CC6">
        <w:t xml:space="preserve">s for </w:t>
      </w:r>
      <w:r>
        <w:t>Asia</w:t>
      </w:r>
      <w:r w:rsidR="00313CC6">
        <w:t>’s top</w:t>
      </w:r>
      <w:r>
        <w:t xml:space="preserve"> Female DJ by the Top </w:t>
      </w:r>
      <w:r w:rsidR="00313CC6">
        <w:t xml:space="preserve">of </w:t>
      </w:r>
      <w:bookmarkStart w:id="0" w:name="_GoBack"/>
      <w:bookmarkEnd w:id="0"/>
      <w:r>
        <w:t>Asia Corporation in 2014, 2017 and 2018.</w:t>
      </w:r>
    </w:p>
    <w:p w:rsidR="00EE075E" w:rsidRDefault="00EE075E" w:rsidP="00EE075E"/>
    <w:p w:rsidR="00EE075E" w:rsidRDefault="00EE075E" w:rsidP="00EE075E">
      <w:r>
        <w:t>And when she is not busy spreading her music, giving talks, and winning awards, she champions against animal cruelty and has represented  the "International Human Rights Commission" as their Goodwill Ambassador for Peace and Humanity (2015 - 2016).</w:t>
      </w:r>
    </w:p>
    <w:p w:rsidR="00EE075E" w:rsidRDefault="00EE075E" w:rsidP="00EE075E"/>
    <w:p w:rsidR="00EE075E" w:rsidRDefault="00EE075E" w:rsidP="00EE075E">
      <w:r>
        <w:t xml:space="preserve">She has also given birth to a variety of music party series, “House of Groove” a groovy series that showcases her mix of sweet and sexy house beats, fresh instrumental melodies from the 80’s and 90’s keeping with her unique style of house music in Bali the island of God and creation, “Life’s A Pitch”, a series she started from Ibiza radio sessions which then developed into an underground party series, supported by Sennheiser Asia. With “Life’s A Pitch” and her love for music, Celeste has created a platform for DJ’s to express themselves with their own style of music without being restricted to genres set by club owners. Her vision is to create a playground for DJ’s to grow the music scene and to give aspiring DJ’s an opportunity to showcase their style and sound.  She hopes to bring this series globally one </w:t>
      </w:r>
      <w:r>
        <w:lastRenderedPageBreak/>
        <w:t xml:space="preserve">day, bringing together cultures from all over the world, sharing their passion, ambition, knowledge, good music and good vibes. She has also releases with a top House music label in Switzerland “Sirup Music” and in Russia “Which bottles Records”  plus more labels from Future House to Tribal Techhouse tunes. </w:t>
      </w:r>
    </w:p>
    <w:p w:rsidR="00EE075E" w:rsidRDefault="00EE075E" w:rsidP="00EE075E"/>
    <w:p w:rsidR="00EE075E" w:rsidRDefault="00EE075E" w:rsidP="00EE075E">
      <w:r>
        <w:t xml:space="preserve">2020 “ The Right One” new single released with Spanish record label Caktus Records and still more tracks coming out very soon in this summer. </w:t>
      </w:r>
    </w:p>
    <w:p w:rsidR="00EE075E" w:rsidRDefault="00EE075E" w:rsidP="00EE075E">
      <w:r>
        <w:t>Celeste keep building her discography with quality sounds where came from her passion &amp; soul through music.</w:t>
      </w:r>
    </w:p>
    <w:p w:rsidR="00EE075E" w:rsidRDefault="00EE075E" w:rsidP="00EE075E"/>
    <w:p w:rsidR="00EE075E" w:rsidRPr="00EE075E" w:rsidRDefault="00EE075E" w:rsidP="00EE075E">
      <w:r>
        <w:t>Music has no boundaries and Celeste Siam is here to stay as a name to be revered when it comes to House Music.</w:t>
      </w:r>
    </w:p>
    <w:sectPr w:rsidR="00EE075E" w:rsidRPr="00EE075E" w:rsidSect="00EE075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doNotDisplayPageBoundaries/>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75E"/>
    <w:rsid w:val="00313CC6"/>
    <w:rsid w:val="008A3491"/>
    <w:rsid w:val="00A57645"/>
    <w:rsid w:val="00EE075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3132411E"/>
  <w15:chartTrackingRefBased/>
  <w15:docId w15:val="{A5CF11DB-50C1-1341-8BBC-58AA127A0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579</Words>
  <Characters>3301</Characters>
  <Application>Microsoft Office Word</Application>
  <DocSecurity>0</DocSecurity>
  <Lines>27</Lines>
  <Paragraphs>7</Paragraphs>
  <ScaleCrop>false</ScaleCrop>
  <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Celeste Siam</dc:creator>
  <cp:keywords/>
  <dc:description/>
  <cp:lastModifiedBy>Celeste Siam</cp:lastModifiedBy>
  <cp:revision>2</cp:revision>
  <dcterms:created xsi:type="dcterms:W3CDTF">2020-07-20T05:14:00Z</dcterms:created>
  <dcterms:modified xsi:type="dcterms:W3CDTF">2020-07-20T05:32:00Z</dcterms:modified>
</cp:coreProperties>
</file>