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0BF8" w14:textId="222D006F" w:rsidR="000367C6" w:rsidRPr="00491D8A" w:rsidRDefault="0073732C" w:rsidP="00B83845">
      <w:pPr>
        <w:spacing w:after="0"/>
        <w:jc w:val="center"/>
        <w:rPr>
          <w:rFonts w:ascii="Sitka Text" w:hAnsi="Sitka Text"/>
          <w:sz w:val="36"/>
          <w:szCs w:val="36"/>
        </w:rPr>
      </w:pPr>
      <w:r w:rsidRPr="00491D8A">
        <w:rPr>
          <w:rFonts w:ascii="Sitka Text" w:hAnsi="Sitka Text"/>
          <w:sz w:val="36"/>
          <w:szCs w:val="36"/>
        </w:rPr>
        <w:t xml:space="preserve">STORMWATER MANAGEMENT PLAN </w:t>
      </w:r>
      <w:r w:rsidR="0011145E" w:rsidRPr="00491D8A">
        <w:rPr>
          <w:rFonts w:ascii="Sitka Text" w:hAnsi="Sitka Text"/>
          <w:sz w:val="36"/>
          <w:szCs w:val="36"/>
        </w:rPr>
        <w:t>SITE INFORMATION</w:t>
      </w:r>
    </w:p>
    <w:p w14:paraId="61B8D0E6" w14:textId="77777777" w:rsidR="001A6560" w:rsidRDefault="001A6560" w:rsidP="00B8384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itka Text" w:eastAsia="Times New Roman" w:hAnsi="Sitka Text" w:cs="Times New Roman"/>
          <w:b/>
          <w:sz w:val="40"/>
          <w:szCs w:val="40"/>
        </w:rPr>
      </w:pPr>
      <w:r>
        <w:rPr>
          <w:rFonts w:ascii="Sitka Text" w:eastAsia="Times New Roman" w:hAnsi="Sitka Text" w:cs="Times New Roman"/>
          <w:b/>
          <w:sz w:val="40"/>
          <w:szCs w:val="40"/>
        </w:rPr>
        <w:t>ENCOMPASS BUILDING PARK</w:t>
      </w:r>
    </w:p>
    <w:p w14:paraId="1D5301D4" w14:textId="584840F5" w:rsidR="00D96D03" w:rsidRDefault="001A6560" w:rsidP="00B8384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itka Text" w:eastAsia="Times New Roman" w:hAnsi="Sitka Text" w:cs="Times New Roman"/>
          <w:b/>
          <w:sz w:val="40"/>
          <w:szCs w:val="40"/>
        </w:rPr>
      </w:pPr>
      <w:r>
        <w:rPr>
          <w:rFonts w:ascii="Sitka Text" w:eastAsia="Times New Roman" w:hAnsi="Sitka Text" w:cs="Times New Roman"/>
          <w:b/>
          <w:sz w:val="40"/>
          <w:szCs w:val="40"/>
        </w:rPr>
        <w:t xml:space="preserve">BUILDING </w:t>
      </w:r>
      <w:r w:rsidR="000243E4">
        <w:rPr>
          <w:rFonts w:ascii="Sitka Text" w:eastAsia="Times New Roman" w:hAnsi="Sitka Text" w:cs="Times New Roman"/>
          <w:b/>
          <w:sz w:val="40"/>
          <w:szCs w:val="40"/>
        </w:rPr>
        <w:t>171</w:t>
      </w:r>
    </w:p>
    <w:p w14:paraId="2040C4BD" w14:textId="315AE402" w:rsidR="00B83845" w:rsidRPr="00B83845" w:rsidRDefault="00AA11C5" w:rsidP="00B8384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itka Text" w:eastAsia="Times New Roman" w:hAnsi="Sitka Text" w:cs="Times New Roman"/>
          <w:b/>
          <w:sz w:val="28"/>
          <w:szCs w:val="28"/>
        </w:rPr>
      </w:pPr>
      <w:r w:rsidRPr="0054076E">
        <w:rPr>
          <w:rFonts w:ascii="Sitka Text" w:eastAsia="Times New Roman" w:hAnsi="Sitka Text" w:cs="Times New Roman"/>
          <w:b/>
          <w:sz w:val="28"/>
          <w:szCs w:val="28"/>
        </w:rPr>
        <w:t>PERMITTED FACILITY</w:t>
      </w:r>
    </w:p>
    <w:p w14:paraId="4D30B24C" w14:textId="5E7E7735" w:rsidR="00AA11C5" w:rsidRPr="00D01F85" w:rsidRDefault="00AA11C5" w:rsidP="00B83845">
      <w:pPr>
        <w:spacing w:after="0" w:line="240" w:lineRule="auto"/>
        <w:jc w:val="center"/>
        <w:rPr>
          <w:rFonts w:ascii="Sitka Text" w:eastAsia="Times New Roman" w:hAnsi="Sitka Text" w:cs="Times New Roman"/>
          <w:b/>
          <w:sz w:val="40"/>
          <w:szCs w:val="40"/>
        </w:rPr>
      </w:pPr>
      <w:r w:rsidRPr="00D01F85">
        <w:rPr>
          <w:rFonts w:ascii="Sitka Text" w:eastAsia="Times New Roman" w:hAnsi="Sitka Text" w:cs="Times New Roman"/>
          <w:b/>
          <w:sz w:val="40"/>
          <w:szCs w:val="40"/>
        </w:rPr>
        <w:t>COR 4</w:t>
      </w:r>
      <w:r w:rsidR="00CD29B1">
        <w:rPr>
          <w:rFonts w:ascii="Sitka Text" w:eastAsia="Times New Roman" w:hAnsi="Sitka Text" w:cs="Times New Roman"/>
          <w:b/>
          <w:sz w:val="40"/>
          <w:szCs w:val="40"/>
        </w:rPr>
        <w:t>11</w:t>
      </w:r>
      <w:r w:rsidR="00D96D03">
        <w:rPr>
          <w:rFonts w:ascii="Sitka Text" w:eastAsia="Times New Roman" w:hAnsi="Sitka Text" w:cs="Times New Roman"/>
          <w:b/>
          <w:sz w:val="40"/>
          <w:szCs w:val="40"/>
        </w:rPr>
        <w:t>8</w:t>
      </w:r>
      <w:r w:rsidR="00A75A90">
        <w:rPr>
          <w:rFonts w:ascii="Sitka Text" w:eastAsia="Times New Roman" w:hAnsi="Sitka Text" w:cs="Times New Roman"/>
          <w:b/>
          <w:sz w:val="40"/>
          <w:szCs w:val="40"/>
        </w:rPr>
        <w:t>69</w:t>
      </w:r>
    </w:p>
    <w:p w14:paraId="6034E2A7" w14:textId="77777777" w:rsidR="00AA11C5" w:rsidRPr="00D01F85" w:rsidRDefault="00AA11C5" w:rsidP="00B83845">
      <w:pPr>
        <w:spacing w:after="0" w:line="240" w:lineRule="auto"/>
        <w:jc w:val="center"/>
        <w:rPr>
          <w:rFonts w:ascii="Sitka Text" w:eastAsia="Times New Roman" w:hAnsi="Sitka Text" w:cs="Times New Roman"/>
          <w:b/>
          <w:sz w:val="28"/>
          <w:szCs w:val="36"/>
        </w:rPr>
      </w:pPr>
      <w:r w:rsidRPr="0054076E">
        <w:rPr>
          <w:rFonts w:ascii="Sitka Text" w:eastAsia="Times New Roman" w:hAnsi="Sitka Text" w:cs="Times New Roman"/>
          <w:b/>
          <w:sz w:val="28"/>
          <w:szCs w:val="36"/>
        </w:rPr>
        <w:t>CERTIFICATION #</w:t>
      </w:r>
    </w:p>
    <w:p w14:paraId="31E7F475" w14:textId="77777777" w:rsidR="00AA11C5" w:rsidRPr="001647CF" w:rsidRDefault="00AA11C5" w:rsidP="00B83845">
      <w:pPr>
        <w:spacing w:after="0" w:line="240" w:lineRule="auto"/>
        <w:jc w:val="center"/>
        <w:rPr>
          <w:rFonts w:ascii="Sitka Text" w:hAnsi="Sitka Text"/>
          <w:b/>
          <w:noProof/>
        </w:rPr>
      </w:pPr>
      <w:r w:rsidRPr="001647CF">
        <w:rPr>
          <w:rFonts w:ascii="Sitka Text" w:hAnsi="Sitka Text"/>
          <w:b/>
          <w:noProof/>
        </w:rPr>
        <w:drawing>
          <wp:inline distT="0" distB="0" distL="0" distR="0" wp14:anchorId="2A9A0898" wp14:editId="72486BC2">
            <wp:extent cx="3352800" cy="901290"/>
            <wp:effectExtent l="0" t="0" r="0" b="0"/>
            <wp:docPr id="2" name="Picture 2" descr="C:\Users\Brian\AppData\Local\Microsoft\Windows\Temporary Internet Files\Content.Outlook\AL1WGEKT\AlcornLogow-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ian\AppData\Local\Microsoft\Windows\Temporary Internet Files\Content.Outlook\AL1WGEKT\AlcornLogow-t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6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A75A" w14:textId="77777777" w:rsidR="00222624" w:rsidRDefault="00222624" w:rsidP="00B83845">
      <w:pPr>
        <w:spacing w:after="0"/>
        <w:rPr>
          <w:rFonts w:ascii="Sitka Text" w:hAnsi="Sitka Text"/>
        </w:rPr>
      </w:pPr>
    </w:p>
    <w:p w14:paraId="42CA71D8" w14:textId="5E9E0B25" w:rsidR="007670AE" w:rsidRDefault="007F419B" w:rsidP="00B83845">
      <w:pPr>
        <w:spacing w:after="0"/>
        <w:jc w:val="both"/>
        <w:rPr>
          <w:rFonts w:ascii="Sitka Text" w:hAnsi="Sitka Text"/>
        </w:rPr>
      </w:pPr>
      <w:r w:rsidRPr="00491D8A">
        <w:rPr>
          <w:rFonts w:ascii="Sitka Text" w:hAnsi="Sitka Text"/>
        </w:rPr>
        <w:t>THIS CONSTRUCTION SITE IS</w:t>
      </w:r>
      <w:r w:rsidR="0073732C" w:rsidRPr="00491D8A">
        <w:rPr>
          <w:rFonts w:ascii="Sitka Text" w:hAnsi="Sitka Text"/>
        </w:rPr>
        <w:t xml:space="preserve"> PERMITTED BY THE STATE OF COLORADO, DEPARTMENT OF PUBLIC HEALTH AND ENVIRONMENT, WATER QUALITY CONTROL DIVISION UNDER</w:t>
      </w:r>
      <w:r w:rsidR="00A6612B" w:rsidRPr="00491D8A">
        <w:rPr>
          <w:rFonts w:ascii="Sitka Text" w:hAnsi="Sitka Text"/>
        </w:rPr>
        <w:t xml:space="preserve"> THE </w:t>
      </w:r>
      <w:r w:rsidR="0073732C" w:rsidRPr="00491D8A">
        <w:rPr>
          <w:rFonts w:ascii="Sitka Text" w:hAnsi="Sitka Text"/>
        </w:rPr>
        <w:t>COLORADO DISCHARGE PERMIT SYSTEM - GENERAL PERMIT FOR STORMWATER DISCHARGES ASSOCIATED WITH CONSTRUCTION ACTIVITIES</w:t>
      </w:r>
      <w:r w:rsidR="007670AE">
        <w:rPr>
          <w:rFonts w:ascii="Sitka Text" w:hAnsi="Sitka Text"/>
        </w:rPr>
        <w:t>.</w:t>
      </w:r>
    </w:p>
    <w:p w14:paraId="32A1BCD9" w14:textId="77777777" w:rsidR="00B83845" w:rsidRDefault="00B83845" w:rsidP="00B83845">
      <w:pPr>
        <w:spacing w:after="0"/>
        <w:rPr>
          <w:rFonts w:ascii="Sitka Text" w:hAnsi="Sitka Text"/>
        </w:rPr>
      </w:pPr>
    </w:p>
    <w:p w14:paraId="2A50A112" w14:textId="2FDAC236" w:rsidR="0073732C" w:rsidRDefault="0073732C" w:rsidP="00B83845">
      <w:pPr>
        <w:spacing w:after="0"/>
        <w:rPr>
          <w:rFonts w:ascii="Sitka Text" w:hAnsi="Sitka Text"/>
        </w:rPr>
      </w:pPr>
      <w:r w:rsidRPr="00491D8A">
        <w:rPr>
          <w:rFonts w:ascii="Sitka Text" w:hAnsi="Sitka Text"/>
        </w:rPr>
        <w:t>THE PERMIT CERTIFICATION, STORMWATER MANAGEMENT PLAN, SITE MAPS AND INSPECTION RECORDS FOR THIS PROJECT ARE MAINTAINED ELECTRONICALLY AND CAN BE ACCESSE</w:t>
      </w:r>
      <w:r w:rsidR="005E1B24">
        <w:rPr>
          <w:rFonts w:ascii="Sitka Text" w:hAnsi="Sitka Text"/>
        </w:rPr>
        <w:t>D</w:t>
      </w:r>
      <w:r w:rsidRPr="00491D8A">
        <w:rPr>
          <w:rFonts w:ascii="Sitka Text" w:hAnsi="Sitka Text"/>
        </w:rPr>
        <w:t xml:space="preserve"> BY </w:t>
      </w:r>
      <w:r w:rsidR="00B30BDD" w:rsidRPr="00491D8A">
        <w:rPr>
          <w:rFonts w:ascii="Sitka Text" w:hAnsi="Sitka Text"/>
        </w:rPr>
        <w:t>VISITING</w:t>
      </w:r>
      <w:r w:rsidR="00E9051B">
        <w:rPr>
          <w:rFonts w:ascii="Sitka Text" w:hAnsi="Sitka Text"/>
        </w:rPr>
        <w:t xml:space="preserve"> </w:t>
      </w:r>
      <w:r w:rsidR="00F42207" w:rsidRPr="00F42207">
        <w:rPr>
          <w:rFonts w:ascii="Sitka Text" w:hAnsi="Sitka Text"/>
        </w:rPr>
        <w:t>https://open8.org/encompass-171</w:t>
      </w:r>
    </w:p>
    <w:p w14:paraId="1DE04489" w14:textId="77777777" w:rsidR="005E1B24" w:rsidRPr="00491D8A" w:rsidRDefault="005E1B24" w:rsidP="00B83845">
      <w:pPr>
        <w:spacing w:after="0"/>
        <w:rPr>
          <w:rFonts w:ascii="Sitka Text" w:hAnsi="Sitka 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30BDD" w:rsidRPr="00491D8A" w14:paraId="03DA13EB" w14:textId="77777777" w:rsidTr="00B30BDD">
        <w:tc>
          <w:tcPr>
            <w:tcW w:w="5035" w:type="dxa"/>
          </w:tcPr>
          <w:p w14:paraId="0AA7C374" w14:textId="646E36C8" w:rsidR="00B30BDD" w:rsidRPr="00B83845" w:rsidRDefault="00EB5D77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RESPONSIBLE AUTHORITY, OPERATOR:</w:t>
            </w:r>
          </w:p>
          <w:p w14:paraId="091BA9E9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Alcorn Construction Inc.</w:t>
            </w:r>
          </w:p>
          <w:p w14:paraId="05520260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Derek Cummins</w:t>
            </w:r>
          </w:p>
          <w:p w14:paraId="3631CF3A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Director of Operations</w:t>
            </w:r>
          </w:p>
          <w:p w14:paraId="2FE7C04F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12081 W. Alameda Pkwy., #510</w:t>
            </w:r>
          </w:p>
          <w:p w14:paraId="68C9612D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 xml:space="preserve">Lakewood, CO  80228 </w:t>
            </w:r>
          </w:p>
          <w:p w14:paraId="08E4670B" w14:textId="10A1EA52" w:rsidR="00B30BDD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(303)-986-7900</w:t>
            </w:r>
          </w:p>
        </w:tc>
        <w:tc>
          <w:tcPr>
            <w:tcW w:w="5035" w:type="dxa"/>
          </w:tcPr>
          <w:p w14:paraId="1DA7B876" w14:textId="77777777" w:rsidR="00D978AB" w:rsidRPr="00D978AB" w:rsidRDefault="00D978AB" w:rsidP="00D97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Skyler </w:t>
            </w:r>
            <w:proofErr w:type="spellStart"/>
            <w:r w:rsidRPr="00D978AB">
              <w:rPr>
                <w:rFonts w:ascii="Times New Roman" w:eastAsia="Times New Roman" w:hAnsi="Times New Roman" w:cs="Times New Roman"/>
                <w:sz w:val="24"/>
                <w:szCs w:val="24"/>
              </w:rPr>
              <w:t>McKight</w:t>
            </w:r>
            <w:proofErr w:type="spellEnd"/>
          </w:p>
          <w:p w14:paraId="465C3CE4" w14:textId="77777777" w:rsidR="00D978AB" w:rsidRPr="00D978AB" w:rsidRDefault="00D978AB" w:rsidP="00D97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B">
              <w:rPr>
                <w:rFonts w:ascii="Times New Roman" w:eastAsia="Times New Roman" w:hAnsi="Times New Roman" w:cs="Times New Roman"/>
                <w:sz w:val="24"/>
                <w:szCs w:val="24"/>
              </w:rPr>
              <w:t>Qualified Stormwater Manager</w:t>
            </w:r>
          </w:p>
          <w:p w14:paraId="5B98CF3E" w14:textId="77777777" w:rsidR="00D978AB" w:rsidRPr="00D978AB" w:rsidRDefault="00D978AB" w:rsidP="00D97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B">
              <w:rPr>
                <w:rFonts w:ascii="Times New Roman" w:eastAsia="Times New Roman" w:hAnsi="Times New Roman" w:cs="Times New Roman"/>
                <w:sz w:val="24"/>
                <w:szCs w:val="24"/>
              </w:rPr>
              <w:t>Alcorn Construction Inc.</w:t>
            </w:r>
          </w:p>
          <w:p w14:paraId="10536441" w14:textId="77777777" w:rsidR="00D978AB" w:rsidRPr="00D978AB" w:rsidRDefault="00D978AB" w:rsidP="00D97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B">
              <w:rPr>
                <w:rFonts w:ascii="Times New Roman" w:eastAsia="Times New Roman" w:hAnsi="Times New Roman" w:cs="Times New Roman"/>
                <w:sz w:val="24"/>
                <w:szCs w:val="24"/>
              </w:rPr>
              <w:t>12081 W. Alameda Pkwy., #510</w:t>
            </w:r>
          </w:p>
          <w:p w14:paraId="6A39C636" w14:textId="77777777" w:rsidR="00D978AB" w:rsidRPr="00D978AB" w:rsidRDefault="00D978AB" w:rsidP="00D97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Lakewood, CO 80228 </w:t>
            </w:r>
          </w:p>
          <w:p w14:paraId="4575F316" w14:textId="77777777" w:rsidR="00D978AB" w:rsidRPr="00D978AB" w:rsidRDefault="00D978AB" w:rsidP="00D97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B">
              <w:rPr>
                <w:rFonts w:ascii="Times New Roman" w:eastAsia="Times New Roman" w:hAnsi="Times New Roman" w:cs="Times New Roman"/>
                <w:sz w:val="24"/>
                <w:szCs w:val="24"/>
              </w:rPr>
              <w:t>(208) 954-7987</w:t>
            </w:r>
          </w:p>
          <w:p w14:paraId="3D51BD5B" w14:textId="58FB7B4B" w:rsidR="00B30BDD" w:rsidRPr="007164B7" w:rsidRDefault="00D978AB" w:rsidP="00D97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B">
              <w:rPr>
                <w:rFonts w:ascii="Times New Roman" w:eastAsia="Times New Roman" w:hAnsi="Times New Roman" w:cs="Times New Roman"/>
                <w:sz w:val="24"/>
                <w:szCs w:val="24"/>
              </w:rPr>
              <w:t>skler@alcornci.com</w:t>
            </w:r>
          </w:p>
        </w:tc>
      </w:tr>
      <w:tr w:rsidR="00B11BE5" w:rsidRPr="00491D8A" w14:paraId="0F64A0A7" w14:textId="77777777" w:rsidTr="00541BAF">
        <w:tc>
          <w:tcPr>
            <w:tcW w:w="5035" w:type="dxa"/>
          </w:tcPr>
          <w:p w14:paraId="0A6FED70" w14:textId="2A9F2C97" w:rsidR="00B11BE5" w:rsidRPr="00B83845" w:rsidRDefault="008D55A5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GENERAL SUPERINTENDENT:</w:t>
            </w:r>
          </w:p>
          <w:p w14:paraId="02F49E02" w14:textId="77777777" w:rsidR="00B11BE5" w:rsidRPr="00B83845" w:rsidRDefault="00B11BE5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Randy Mitchell,</w:t>
            </w:r>
          </w:p>
          <w:p w14:paraId="7D5E6EAA" w14:textId="77777777" w:rsidR="00B11BE5" w:rsidRPr="00B83845" w:rsidRDefault="00B11BE5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Qualified Stormwater Manager</w:t>
            </w:r>
          </w:p>
          <w:p w14:paraId="2AC87BF4" w14:textId="77777777" w:rsidR="00B11BE5" w:rsidRPr="00B83845" w:rsidRDefault="00B11BE5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Alcorn Construction Inc.</w:t>
            </w:r>
          </w:p>
          <w:p w14:paraId="68480459" w14:textId="77777777" w:rsidR="00B11BE5" w:rsidRPr="00B83845" w:rsidRDefault="00B11BE5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12081 W. Alameda Pkwy., #510</w:t>
            </w:r>
          </w:p>
          <w:p w14:paraId="2DDBB9D4" w14:textId="77777777" w:rsidR="00B11BE5" w:rsidRPr="00B83845" w:rsidRDefault="00B11BE5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 xml:space="preserve">Lakewood, CO  80228 </w:t>
            </w:r>
          </w:p>
          <w:p w14:paraId="0CD30E3F" w14:textId="6174B848" w:rsidR="00B11BE5" w:rsidRPr="00B83845" w:rsidRDefault="00B11BE5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(303) 994-1715</w:t>
            </w:r>
          </w:p>
        </w:tc>
        <w:tc>
          <w:tcPr>
            <w:tcW w:w="5035" w:type="dxa"/>
          </w:tcPr>
          <w:p w14:paraId="17D632B9" w14:textId="24875225" w:rsidR="00B11BE5" w:rsidRPr="00B83845" w:rsidRDefault="00B11BE5" w:rsidP="00B83845">
            <w:pPr>
              <w:rPr>
                <w:rFonts w:ascii="Sitka Text" w:hAnsi="Sitka Text"/>
                <w:sz w:val="20"/>
                <w:szCs w:val="20"/>
              </w:rPr>
            </w:pPr>
          </w:p>
        </w:tc>
      </w:tr>
    </w:tbl>
    <w:p w14:paraId="01ED2E44" w14:textId="77777777" w:rsidR="006762A8" w:rsidRPr="00AC03CF" w:rsidRDefault="006762A8" w:rsidP="00B8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03CF">
        <w:rPr>
          <w:rFonts w:ascii="Times New Roman" w:eastAsia="Times New Roman" w:hAnsi="Times New Roman" w:cs="Times New Roman"/>
          <w:color w:val="000000"/>
          <w:sz w:val="28"/>
          <w:szCs w:val="28"/>
        </w:rPr>
        <w:t>SPILL RESPONSE PROCEDURES</w:t>
      </w:r>
    </w:p>
    <w:p w14:paraId="03149C35" w14:textId="77777777" w:rsidR="006762A8" w:rsidRPr="00AC03CF" w:rsidRDefault="006762A8" w:rsidP="00B8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8B95BE4" w14:textId="77777777" w:rsidR="006762A8" w:rsidRDefault="006762A8" w:rsidP="00B8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AC03CF">
        <w:rPr>
          <w:rFonts w:ascii="Times New Roman" w:eastAsia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B50C2" wp14:editId="68C3EBE3">
                <wp:simplePos x="0" y="0"/>
                <wp:positionH relativeFrom="column">
                  <wp:posOffset>0</wp:posOffset>
                </wp:positionH>
                <wp:positionV relativeFrom="paragraph">
                  <wp:posOffset>4791</wp:posOffset>
                </wp:positionV>
                <wp:extent cx="5943600" cy="741680"/>
                <wp:effectExtent l="0" t="0" r="19050" b="20320"/>
                <wp:wrapTopAndBottom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1DDA" w14:textId="77777777" w:rsidR="006762A8" w:rsidRDefault="006762A8" w:rsidP="006762A8">
                            <w:pPr>
                              <w:jc w:val="both"/>
                            </w:pPr>
                            <w:r w:rsidRPr="0070397D">
                              <w:rPr>
                                <w:b/>
                                <w:bCs/>
                                <w:u w:val="single"/>
                              </w:rPr>
                              <w:t>NOTE</w:t>
                            </w:r>
                            <w:r w:rsidRPr="0070397D">
                              <w:rPr>
                                <w:b/>
                                <w:bCs/>
                              </w:rPr>
                              <w:t xml:space="preserve">: IN CASE OF FIRE, EVACUATE ALL PERSONNEL FROM THE IMMEDIATE AREA, RENDER FIRST AID TO ANYONE WHO IS INJURED, AND DIAL 911 IMMEDIATELY.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397D">
                              <w:rPr>
                                <w:b/>
                                <w:bCs/>
                              </w:rPr>
                              <w:t xml:space="preserve">TAKE APPROPRIATE STEPS TO PROTECT HUMAN LIFE AND TO CONTROL FIRES FIRST.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397D">
                              <w:rPr>
                                <w:b/>
                                <w:bCs/>
                              </w:rPr>
                              <w:t>SPILL CONTROL IS A SECONDARY CONCERN.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50C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.4pt;width:468pt;height:5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">
                <v:textbox>
                  <w:txbxContent>
                    <w:p w14:paraId="3C401DDA" w14:textId="77777777" w:rsidR="006762A8" w:rsidRDefault="006762A8" w:rsidP="006762A8">
                      <w:pPr>
                        <w:jc w:val="both"/>
                      </w:pPr>
                      <w:r w:rsidRPr="0070397D">
                        <w:rPr>
                          <w:b/>
                          <w:bCs/>
                          <w:u w:val="single"/>
                        </w:rPr>
                        <w:t>NOTE</w:t>
                      </w:r>
                      <w:r w:rsidRPr="0070397D">
                        <w:rPr>
                          <w:b/>
                          <w:bCs/>
                        </w:rPr>
                        <w:t xml:space="preserve">: IN CASE OF FIRE, EVACUATE ALL PERSONNEL FROM THE IMMEDIATE AREA, RENDER FIRST AID TO ANYONE WHO IS INJURED, AND DIAL 911 IMMEDIATELY.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397D">
                        <w:rPr>
                          <w:b/>
                          <w:bCs/>
                        </w:rPr>
                        <w:t xml:space="preserve">TAKE APPROPRIATE STEPS TO PROTECT HUMAN LIFE AND TO CONTROL FIRES FIRST.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397D">
                        <w:rPr>
                          <w:b/>
                          <w:bCs/>
                        </w:rPr>
                        <w:t>SPILL CONTROL IS A SECONDARY CONCERN.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C3E8D8" w14:textId="3A82F711" w:rsidR="00100FA9" w:rsidRPr="00491D8A" w:rsidRDefault="006762A8" w:rsidP="00B83845">
      <w:pPr>
        <w:spacing w:after="0"/>
        <w:rPr>
          <w:rFonts w:ascii="Sitka Text" w:hAnsi="Sitka Text"/>
        </w:rPr>
      </w:pPr>
      <w:r>
        <w:rPr>
          <w:rFonts w:ascii="Sitka Text" w:hAnsi="Sitka Text"/>
        </w:rPr>
        <w:t xml:space="preserve">A Spill </w:t>
      </w:r>
      <w:r w:rsidR="0008035B">
        <w:rPr>
          <w:rFonts w:ascii="Sitka Text" w:hAnsi="Sitka Text"/>
        </w:rPr>
        <w:t>Response</w:t>
      </w:r>
      <w:r>
        <w:rPr>
          <w:rFonts w:ascii="Sitka Text" w:hAnsi="Sitka Text"/>
        </w:rPr>
        <w:t xml:space="preserve"> Plan is included with the Stormwater Management Plan and can be accessed through the link above</w:t>
      </w:r>
      <w:r w:rsidR="00BE2D60">
        <w:rPr>
          <w:rFonts w:ascii="Sitka Text" w:hAnsi="Sitka Text"/>
        </w:rPr>
        <w:t xml:space="preserve">.  </w:t>
      </w:r>
      <w:r w:rsidR="002030CD" w:rsidRPr="00491D8A">
        <w:rPr>
          <w:rFonts w:ascii="Sitka Text" w:hAnsi="Sitka Text"/>
        </w:rPr>
        <w:t>In event of a spill</w:t>
      </w:r>
      <w:r w:rsidR="00823F8E" w:rsidRPr="00491D8A">
        <w:rPr>
          <w:rFonts w:ascii="Sitka Text" w:hAnsi="Sitka Text"/>
        </w:rPr>
        <w:t xml:space="preserve"> emergency actions</w:t>
      </w:r>
      <w:r w:rsidR="0060297F" w:rsidRPr="00491D8A">
        <w:rPr>
          <w:rFonts w:ascii="Sitka Text" w:hAnsi="Sitka Text"/>
        </w:rPr>
        <w:t xml:space="preserve"> and refer to spill guide </w:t>
      </w:r>
      <w:r w:rsidR="00100FA9" w:rsidRPr="00491D8A">
        <w:rPr>
          <w:rFonts w:ascii="Sitka Text" w:hAnsi="Sitka Text"/>
        </w:rPr>
        <w:t>included with stormwater plan</w:t>
      </w:r>
      <w:r w:rsidR="00BE2D60">
        <w:rPr>
          <w:rFonts w:ascii="Sitka Text" w:hAnsi="Sitka Text"/>
        </w:rPr>
        <w:t xml:space="preserve">. </w:t>
      </w:r>
      <w:r w:rsidR="00341E31" w:rsidRPr="00491D8A">
        <w:rPr>
          <w:rFonts w:ascii="Sitka Text" w:hAnsi="Sitka Text"/>
        </w:rPr>
        <w:t xml:space="preserve">For any spills of chemicals </w:t>
      </w:r>
      <w:r w:rsidRPr="00491D8A">
        <w:rPr>
          <w:rFonts w:ascii="Sitka Text" w:hAnsi="Sitka Text"/>
        </w:rPr>
        <w:t>reaching</w:t>
      </w:r>
      <w:r w:rsidR="00505072" w:rsidRPr="00491D8A">
        <w:rPr>
          <w:rFonts w:ascii="Sitka Text" w:hAnsi="Sitka Text"/>
        </w:rPr>
        <w:t xml:space="preserve"> inlets or waters of the </w:t>
      </w:r>
      <w:r w:rsidR="0093312C">
        <w:rPr>
          <w:rFonts w:ascii="Sitka Text" w:hAnsi="Sitka Text"/>
        </w:rPr>
        <w:t>S</w:t>
      </w:r>
      <w:r>
        <w:rPr>
          <w:rFonts w:ascii="Sitka Text" w:hAnsi="Sitka Text"/>
        </w:rPr>
        <w:t>tate</w:t>
      </w:r>
      <w:r w:rsidR="0093312C">
        <w:rPr>
          <w:rFonts w:ascii="Sitka Text" w:hAnsi="Sitka Text"/>
        </w:rPr>
        <w:t>,</w:t>
      </w:r>
      <w:r w:rsidR="00505072" w:rsidRPr="00491D8A">
        <w:rPr>
          <w:rFonts w:ascii="Sitka Text" w:hAnsi="Sitka Text"/>
        </w:rPr>
        <w:t xml:space="preserve"> or </w:t>
      </w:r>
      <w:proofErr w:type="gramStart"/>
      <w:r w:rsidR="00505072" w:rsidRPr="00491D8A">
        <w:rPr>
          <w:rFonts w:ascii="Sitka Text" w:hAnsi="Sitka Text"/>
        </w:rPr>
        <w:t>in excess of</w:t>
      </w:r>
      <w:proofErr w:type="gramEnd"/>
      <w:r w:rsidR="00505072" w:rsidRPr="00491D8A">
        <w:rPr>
          <w:rFonts w:ascii="Sitka Text" w:hAnsi="Sitka Text"/>
        </w:rPr>
        <w:t xml:space="preserve"> reportable quantities</w:t>
      </w:r>
      <w:r w:rsidR="0093312C">
        <w:rPr>
          <w:rFonts w:ascii="Sitka Text" w:hAnsi="Sitka Text"/>
        </w:rPr>
        <w:t>,</w:t>
      </w:r>
      <w:r w:rsidR="00505072" w:rsidRPr="00491D8A">
        <w:rPr>
          <w:rFonts w:ascii="Sitka Text" w:hAnsi="Sitka Text"/>
        </w:rPr>
        <w:t xml:space="preserve"> </w:t>
      </w:r>
      <w:r w:rsidR="00CB4837" w:rsidRPr="00491D8A">
        <w:rPr>
          <w:rFonts w:ascii="Sitka Text" w:hAnsi="Sitka Text"/>
        </w:rPr>
        <w:t xml:space="preserve">notification must be provided to the </w:t>
      </w:r>
      <w:r w:rsidR="0093312C">
        <w:rPr>
          <w:rFonts w:ascii="Sitka Text" w:hAnsi="Sitka Text"/>
        </w:rPr>
        <w:t>S</w:t>
      </w:r>
      <w:r w:rsidR="00CB4837" w:rsidRPr="00491D8A">
        <w:rPr>
          <w:rFonts w:ascii="Sitka Text" w:hAnsi="Sitka Text"/>
        </w:rPr>
        <w:t>tate</w:t>
      </w:r>
      <w:r w:rsidR="0031054A">
        <w:rPr>
          <w:rFonts w:ascii="Sitka Text" w:hAnsi="Sitka Text"/>
        </w:rPr>
        <w:t xml:space="preserve"> </w:t>
      </w:r>
      <w:r w:rsidR="0008035B">
        <w:rPr>
          <w:rFonts w:ascii="Sitka Text" w:hAnsi="Sitka Text"/>
        </w:rPr>
        <w:t>utilizing</w:t>
      </w:r>
      <w:r w:rsidR="0031054A">
        <w:rPr>
          <w:rFonts w:ascii="Sitka Text" w:hAnsi="Sitka Text"/>
        </w:rPr>
        <w:t xml:space="preserve"> the </w:t>
      </w:r>
      <w:r w:rsidR="0008035B">
        <w:rPr>
          <w:rFonts w:ascii="Sitka Text" w:hAnsi="Sitka Text"/>
        </w:rPr>
        <w:t>information contained within the SWMP</w:t>
      </w:r>
    </w:p>
    <w:sectPr w:rsidR="00100FA9" w:rsidRPr="00491D8A" w:rsidSect="00B90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2C"/>
    <w:rsid w:val="000243E4"/>
    <w:rsid w:val="000367C6"/>
    <w:rsid w:val="000769F5"/>
    <w:rsid w:val="0008035B"/>
    <w:rsid w:val="000A0816"/>
    <w:rsid w:val="00100FA9"/>
    <w:rsid w:val="0011145E"/>
    <w:rsid w:val="00116DDD"/>
    <w:rsid w:val="00137438"/>
    <w:rsid w:val="001409AC"/>
    <w:rsid w:val="00187F8D"/>
    <w:rsid w:val="001A6560"/>
    <w:rsid w:val="002030CD"/>
    <w:rsid w:val="00222624"/>
    <w:rsid w:val="00235347"/>
    <w:rsid w:val="002B470E"/>
    <w:rsid w:val="0031054A"/>
    <w:rsid w:val="00341E31"/>
    <w:rsid w:val="00444936"/>
    <w:rsid w:val="00491D8A"/>
    <w:rsid w:val="004A6CE0"/>
    <w:rsid w:val="00505072"/>
    <w:rsid w:val="00522714"/>
    <w:rsid w:val="005308AD"/>
    <w:rsid w:val="00541697"/>
    <w:rsid w:val="005D0EC1"/>
    <w:rsid w:val="005E1B24"/>
    <w:rsid w:val="0060297F"/>
    <w:rsid w:val="006064D0"/>
    <w:rsid w:val="0067004A"/>
    <w:rsid w:val="006762A8"/>
    <w:rsid w:val="006D63DF"/>
    <w:rsid w:val="006E0ECD"/>
    <w:rsid w:val="006F0D26"/>
    <w:rsid w:val="007005A8"/>
    <w:rsid w:val="007164B7"/>
    <w:rsid w:val="0073732C"/>
    <w:rsid w:val="007670AE"/>
    <w:rsid w:val="00791611"/>
    <w:rsid w:val="007F419B"/>
    <w:rsid w:val="00823F8E"/>
    <w:rsid w:val="008504C6"/>
    <w:rsid w:val="008D55A5"/>
    <w:rsid w:val="00901153"/>
    <w:rsid w:val="0093312C"/>
    <w:rsid w:val="0095426B"/>
    <w:rsid w:val="00963106"/>
    <w:rsid w:val="00966D62"/>
    <w:rsid w:val="009D00AF"/>
    <w:rsid w:val="00A57134"/>
    <w:rsid w:val="00A6612B"/>
    <w:rsid w:val="00A75A90"/>
    <w:rsid w:val="00AA11C5"/>
    <w:rsid w:val="00B054FF"/>
    <w:rsid w:val="00B07401"/>
    <w:rsid w:val="00B11BE5"/>
    <w:rsid w:val="00B30BDD"/>
    <w:rsid w:val="00B57D87"/>
    <w:rsid w:val="00B827F1"/>
    <w:rsid w:val="00B83845"/>
    <w:rsid w:val="00B904D9"/>
    <w:rsid w:val="00BE2D60"/>
    <w:rsid w:val="00C34DD2"/>
    <w:rsid w:val="00C61B10"/>
    <w:rsid w:val="00C623DE"/>
    <w:rsid w:val="00C8631A"/>
    <w:rsid w:val="00CB4837"/>
    <w:rsid w:val="00CD29B1"/>
    <w:rsid w:val="00D32978"/>
    <w:rsid w:val="00D96D03"/>
    <w:rsid w:val="00D978AB"/>
    <w:rsid w:val="00DE41CF"/>
    <w:rsid w:val="00E85836"/>
    <w:rsid w:val="00E9051B"/>
    <w:rsid w:val="00EB5D77"/>
    <w:rsid w:val="00F400BE"/>
    <w:rsid w:val="00F42207"/>
    <w:rsid w:val="00F97506"/>
    <w:rsid w:val="00FB30E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0667"/>
  <w15:chartTrackingRefBased/>
  <w15:docId w15:val="{0F0B2505-06A1-411F-A129-6BC8A08C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140F13C93DB49977A67DE3C3A007B" ma:contentTypeVersion="13" ma:contentTypeDescription="Create a new document." ma:contentTypeScope="" ma:versionID="c108582457d9fd79c87432389dc93cce">
  <xsd:schema xmlns:xsd="http://www.w3.org/2001/XMLSchema" xmlns:xs="http://www.w3.org/2001/XMLSchema" xmlns:p="http://schemas.microsoft.com/office/2006/metadata/properties" xmlns:ns3="c7193582-acd1-4e0e-a3de-f016828e66ad" xmlns:ns4="02905b74-c7f9-497c-9e8f-9aff7c79e916" targetNamespace="http://schemas.microsoft.com/office/2006/metadata/properties" ma:root="true" ma:fieldsID="44df9c801c9936deaba81acf85bd32c9" ns3:_="" ns4:_="">
    <xsd:import namespace="c7193582-acd1-4e0e-a3de-f016828e66ad"/>
    <xsd:import namespace="02905b74-c7f9-497c-9e8f-9aff7c79e9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93582-acd1-4e0e-a3de-f016828e66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5b74-c7f9-497c-9e8f-9aff7c79e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98BD6-0606-4207-B413-369CE28A3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4AB15-A4A4-4EF1-BC5A-CDAAF8AEF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1E992-8172-444E-9C73-95265A29E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93582-acd1-4e0e-a3de-f016828e66ad"/>
    <ds:schemaRef ds:uri="02905b74-c7f9-497c-9e8f-9aff7c79e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Garber</dc:creator>
  <cp:keywords/>
  <dc:description/>
  <cp:lastModifiedBy>Brian Garber</cp:lastModifiedBy>
  <cp:revision>5</cp:revision>
  <cp:lastPrinted>2020-01-14T02:26:00Z</cp:lastPrinted>
  <dcterms:created xsi:type="dcterms:W3CDTF">2021-05-24T19:23:00Z</dcterms:created>
  <dcterms:modified xsi:type="dcterms:W3CDTF">2021-05-24T19:25:00Z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0x010100590140F13C93DB49977A67DE3C3A007B</vt:lpwstr>
  </property>
</Properties>
</file>