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7A649" w14:textId="77777777" w:rsidR="00D471A3" w:rsidRDefault="0064424A" w:rsidP="00D471A3">
      <w:pPr>
        <w:jc w:val="center"/>
        <w:rPr>
          <w:rFonts w:ascii="Angelic War" w:hAnsi="Angelic War"/>
          <w:sz w:val="96"/>
          <w:szCs w:val="96"/>
        </w:rPr>
      </w:pPr>
      <w:r>
        <w:rPr>
          <w:rFonts w:ascii="Angelic War" w:hAnsi="Angelic War"/>
          <w:sz w:val="96"/>
          <w:szCs w:val="96"/>
        </w:rPr>
        <w:t>4th</w:t>
      </w:r>
      <w:r w:rsidR="00D471A3">
        <w:rPr>
          <w:rFonts w:ascii="Angelic War" w:hAnsi="Angelic War"/>
          <w:sz w:val="96"/>
          <w:szCs w:val="96"/>
        </w:rPr>
        <w:t xml:space="preserve"> Grade</w:t>
      </w:r>
    </w:p>
    <w:p w14:paraId="2D3333B5" w14:textId="77777777" w:rsidR="00DE7911" w:rsidRDefault="00DE7911" w:rsidP="00DE7911">
      <w:pPr>
        <w:jc w:val="center"/>
      </w:pPr>
      <w:r>
        <w:t xml:space="preserve">Unit: </w:t>
      </w:r>
      <w:r w:rsidRPr="000C168A">
        <w:t>Drawing</w:t>
      </w:r>
      <w:r>
        <w:t xml:space="preserve"> </w:t>
      </w:r>
      <w:r w:rsidRPr="000C168A">
        <w:t>(week 1-38)</w:t>
      </w:r>
    </w:p>
    <w:tbl>
      <w:tblPr>
        <w:tblStyle w:val="TableGrid"/>
        <w:tblW w:w="0" w:type="auto"/>
        <w:tblLook w:val="04A0" w:firstRow="1" w:lastRow="0" w:firstColumn="1" w:lastColumn="0" w:noHBand="0" w:noVBand="1"/>
      </w:tblPr>
      <w:tblGrid>
        <w:gridCol w:w="3116"/>
        <w:gridCol w:w="3117"/>
        <w:gridCol w:w="3117"/>
      </w:tblGrid>
      <w:tr w:rsidR="00DE7911" w14:paraId="62AB477D" w14:textId="77777777" w:rsidTr="00DE7911">
        <w:tc>
          <w:tcPr>
            <w:tcW w:w="3116" w:type="dxa"/>
          </w:tcPr>
          <w:p w14:paraId="205383E4" w14:textId="77777777" w:rsidR="00DE7911" w:rsidRDefault="00DE7911" w:rsidP="00DE7911">
            <w:r>
              <w:t>Key Concepts</w:t>
            </w:r>
          </w:p>
        </w:tc>
        <w:tc>
          <w:tcPr>
            <w:tcW w:w="3117" w:type="dxa"/>
          </w:tcPr>
          <w:p w14:paraId="3EF79333" w14:textId="77777777" w:rsidR="00DE7911" w:rsidRDefault="00DE7911" w:rsidP="00DE7911">
            <w:r>
              <w:t>Dates Taught/Lesson</w:t>
            </w:r>
          </w:p>
        </w:tc>
        <w:tc>
          <w:tcPr>
            <w:tcW w:w="3117" w:type="dxa"/>
          </w:tcPr>
          <w:p w14:paraId="3AD6EF68" w14:textId="77777777" w:rsidR="00DE7911" w:rsidRDefault="00DE7911" w:rsidP="00DE7911">
            <w:r>
              <w:t>I Can…</w:t>
            </w:r>
          </w:p>
        </w:tc>
      </w:tr>
      <w:tr w:rsidR="00B52483" w14:paraId="502A5A7E" w14:textId="77777777" w:rsidTr="00F042A3">
        <w:trPr>
          <w:trHeight w:val="720"/>
        </w:trPr>
        <w:tc>
          <w:tcPr>
            <w:tcW w:w="3116" w:type="dxa"/>
          </w:tcPr>
          <w:p w14:paraId="5FE27707" w14:textId="77777777" w:rsidR="00B52483" w:rsidRPr="00764322" w:rsidRDefault="00B52483" w:rsidP="00B52483">
            <w:pPr>
              <w:pStyle w:val="NormalWeb"/>
            </w:pPr>
            <w:r w:rsidRPr="00764322">
              <w:t>continue to develop contour line drawing</w:t>
            </w:r>
          </w:p>
        </w:tc>
        <w:tc>
          <w:tcPr>
            <w:tcW w:w="3117" w:type="dxa"/>
          </w:tcPr>
          <w:p w14:paraId="0DFD219C" w14:textId="77777777" w:rsidR="00B52483" w:rsidRDefault="00B52483" w:rsidP="00B52483"/>
        </w:tc>
        <w:tc>
          <w:tcPr>
            <w:tcW w:w="3117" w:type="dxa"/>
          </w:tcPr>
          <w:p w14:paraId="42FF1DE3" w14:textId="77777777" w:rsidR="00B52483" w:rsidRDefault="00B52483" w:rsidP="00B52483"/>
        </w:tc>
      </w:tr>
      <w:tr w:rsidR="00B52483" w14:paraId="15D32B48" w14:textId="77777777" w:rsidTr="00F042A3">
        <w:trPr>
          <w:trHeight w:val="720"/>
        </w:trPr>
        <w:tc>
          <w:tcPr>
            <w:tcW w:w="3116" w:type="dxa"/>
          </w:tcPr>
          <w:p w14:paraId="03DE6320" w14:textId="77777777" w:rsidR="00B52483" w:rsidRPr="00764322" w:rsidRDefault="00B52483" w:rsidP="00B52483">
            <w:pPr>
              <w:pStyle w:val="NormalWeb"/>
            </w:pPr>
            <w:r w:rsidRPr="00764322">
              <w:t>drawing from observation with detail</w:t>
            </w:r>
          </w:p>
        </w:tc>
        <w:tc>
          <w:tcPr>
            <w:tcW w:w="3117" w:type="dxa"/>
          </w:tcPr>
          <w:p w14:paraId="058D83D1" w14:textId="77777777" w:rsidR="00B52483" w:rsidRDefault="00B52483" w:rsidP="00B52483"/>
        </w:tc>
        <w:tc>
          <w:tcPr>
            <w:tcW w:w="3117" w:type="dxa"/>
          </w:tcPr>
          <w:p w14:paraId="21069D74" w14:textId="77777777" w:rsidR="00B52483" w:rsidRDefault="00B52483" w:rsidP="00B52483"/>
        </w:tc>
      </w:tr>
      <w:tr w:rsidR="00B52483" w14:paraId="35F00D0D" w14:textId="77777777" w:rsidTr="00F042A3">
        <w:trPr>
          <w:trHeight w:val="720"/>
        </w:trPr>
        <w:tc>
          <w:tcPr>
            <w:tcW w:w="3116" w:type="dxa"/>
          </w:tcPr>
          <w:p w14:paraId="61302F36" w14:textId="77777777" w:rsidR="00B52483" w:rsidRPr="00764322" w:rsidRDefault="00B52483" w:rsidP="00B52483">
            <w:pPr>
              <w:pStyle w:val="NormalWeb"/>
            </w:pPr>
            <w:r w:rsidRPr="00764322">
              <w:t>introduce linear perspective</w:t>
            </w:r>
          </w:p>
        </w:tc>
        <w:tc>
          <w:tcPr>
            <w:tcW w:w="3117" w:type="dxa"/>
          </w:tcPr>
          <w:p w14:paraId="10902474" w14:textId="77777777" w:rsidR="00B52483" w:rsidRDefault="00B52483" w:rsidP="00B52483"/>
        </w:tc>
        <w:tc>
          <w:tcPr>
            <w:tcW w:w="3117" w:type="dxa"/>
          </w:tcPr>
          <w:p w14:paraId="04D336F5" w14:textId="77777777" w:rsidR="00B52483" w:rsidRDefault="00B52483" w:rsidP="00B52483"/>
        </w:tc>
      </w:tr>
      <w:tr w:rsidR="00B52483" w14:paraId="25E809A0" w14:textId="77777777" w:rsidTr="00F042A3">
        <w:trPr>
          <w:trHeight w:val="720"/>
        </w:trPr>
        <w:tc>
          <w:tcPr>
            <w:tcW w:w="3116" w:type="dxa"/>
          </w:tcPr>
          <w:p w14:paraId="55318077" w14:textId="77777777" w:rsidR="00B52483" w:rsidRPr="00764322" w:rsidRDefault="00B52483" w:rsidP="00B52483">
            <w:pPr>
              <w:pStyle w:val="NormalWeb"/>
            </w:pPr>
            <w:r w:rsidRPr="00764322">
              <w:t>introduction to three dimensional form drawing</w:t>
            </w:r>
          </w:p>
        </w:tc>
        <w:tc>
          <w:tcPr>
            <w:tcW w:w="3117" w:type="dxa"/>
          </w:tcPr>
          <w:p w14:paraId="671A3FC7" w14:textId="77777777" w:rsidR="00B52483" w:rsidRDefault="00B52483" w:rsidP="00B52483"/>
        </w:tc>
        <w:tc>
          <w:tcPr>
            <w:tcW w:w="3117" w:type="dxa"/>
          </w:tcPr>
          <w:p w14:paraId="750D9A5E" w14:textId="77777777" w:rsidR="00B52483" w:rsidRDefault="00B52483" w:rsidP="00B52483"/>
        </w:tc>
      </w:tr>
      <w:tr w:rsidR="00B52483" w14:paraId="070DA373" w14:textId="77777777" w:rsidTr="00F042A3">
        <w:trPr>
          <w:trHeight w:val="720"/>
        </w:trPr>
        <w:tc>
          <w:tcPr>
            <w:tcW w:w="3116" w:type="dxa"/>
          </w:tcPr>
          <w:p w14:paraId="51C6142B" w14:textId="77777777" w:rsidR="00B52483" w:rsidRPr="00764322" w:rsidRDefault="00B52483" w:rsidP="00B52483">
            <w:pPr>
              <w:pStyle w:val="NormalWeb"/>
            </w:pPr>
            <w:r w:rsidRPr="00764322">
              <w:t>observe positive and negative space</w:t>
            </w:r>
          </w:p>
        </w:tc>
        <w:tc>
          <w:tcPr>
            <w:tcW w:w="3117" w:type="dxa"/>
          </w:tcPr>
          <w:p w14:paraId="370095AE" w14:textId="77777777" w:rsidR="00B52483" w:rsidRDefault="00B52483" w:rsidP="00B52483"/>
        </w:tc>
        <w:tc>
          <w:tcPr>
            <w:tcW w:w="3117" w:type="dxa"/>
          </w:tcPr>
          <w:p w14:paraId="2C7B08CE" w14:textId="77777777" w:rsidR="00B52483" w:rsidRDefault="00B52483" w:rsidP="00B52483"/>
        </w:tc>
      </w:tr>
      <w:tr w:rsidR="00B52483" w14:paraId="77793796" w14:textId="77777777" w:rsidTr="00F042A3">
        <w:trPr>
          <w:trHeight w:val="720"/>
        </w:trPr>
        <w:tc>
          <w:tcPr>
            <w:tcW w:w="3116" w:type="dxa"/>
          </w:tcPr>
          <w:p w14:paraId="314439BC" w14:textId="77777777" w:rsidR="00B52483" w:rsidRPr="00764322" w:rsidRDefault="00B52483" w:rsidP="00B52483">
            <w:pPr>
              <w:pStyle w:val="NormalWeb"/>
            </w:pPr>
            <w:r w:rsidRPr="00764322">
              <w:t>overlapping</w:t>
            </w:r>
          </w:p>
        </w:tc>
        <w:tc>
          <w:tcPr>
            <w:tcW w:w="3117" w:type="dxa"/>
          </w:tcPr>
          <w:p w14:paraId="2167BBAA" w14:textId="77777777" w:rsidR="00B52483" w:rsidRDefault="00B52483" w:rsidP="00B52483"/>
        </w:tc>
        <w:tc>
          <w:tcPr>
            <w:tcW w:w="3117" w:type="dxa"/>
          </w:tcPr>
          <w:p w14:paraId="23971E7C" w14:textId="77777777" w:rsidR="00B52483" w:rsidRDefault="00B52483" w:rsidP="00B52483"/>
        </w:tc>
      </w:tr>
      <w:tr w:rsidR="00B52483" w14:paraId="20077801" w14:textId="77777777" w:rsidTr="00F042A3">
        <w:trPr>
          <w:trHeight w:val="720"/>
        </w:trPr>
        <w:tc>
          <w:tcPr>
            <w:tcW w:w="3116" w:type="dxa"/>
          </w:tcPr>
          <w:p w14:paraId="00566CB5" w14:textId="77777777" w:rsidR="00B52483" w:rsidRPr="00764322" w:rsidRDefault="00B52483" w:rsidP="00B52483">
            <w:pPr>
              <w:pStyle w:val="NormalWeb"/>
            </w:pPr>
            <w:r w:rsidRPr="00764322">
              <w:t>sketching for ideas</w:t>
            </w:r>
          </w:p>
        </w:tc>
        <w:tc>
          <w:tcPr>
            <w:tcW w:w="3117" w:type="dxa"/>
          </w:tcPr>
          <w:p w14:paraId="0E950EEF" w14:textId="77777777" w:rsidR="00B52483" w:rsidRDefault="00B52483" w:rsidP="00B52483"/>
        </w:tc>
        <w:tc>
          <w:tcPr>
            <w:tcW w:w="3117" w:type="dxa"/>
          </w:tcPr>
          <w:p w14:paraId="076A9CA1" w14:textId="77777777" w:rsidR="00B52483" w:rsidRDefault="00B52483" w:rsidP="00B52483"/>
        </w:tc>
      </w:tr>
      <w:tr w:rsidR="00B52483" w14:paraId="08A05FDF" w14:textId="77777777" w:rsidTr="00F042A3">
        <w:trPr>
          <w:trHeight w:val="720"/>
        </w:trPr>
        <w:tc>
          <w:tcPr>
            <w:tcW w:w="3116" w:type="dxa"/>
          </w:tcPr>
          <w:p w14:paraId="59938E24" w14:textId="77777777" w:rsidR="00B52483" w:rsidRPr="00764322" w:rsidRDefault="00B52483" w:rsidP="00B52483">
            <w:pPr>
              <w:pStyle w:val="NormalWeb"/>
            </w:pPr>
            <w:r w:rsidRPr="00764322">
              <w:t>use variety with line, shape, form to develop detail and realis</w:t>
            </w:r>
            <w:r>
              <w:t>m</w:t>
            </w:r>
          </w:p>
        </w:tc>
        <w:tc>
          <w:tcPr>
            <w:tcW w:w="3117" w:type="dxa"/>
          </w:tcPr>
          <w:p w14:paraId="0CC0EDF2" w14:textId="77777777" w:rsidR="00B52483" w:rsidRDefault="00B52483" w:rsidP="00B52483"/>
        </w:tc>
        <w:tc>
          <w:tcPr>
            <w:tcW w:w="3117" w:type="dxa"/>
          </w:tcPr>
          <w:p w14:paraId="607521D9" w14:textId="77777777" w:rsidR="00B52483" w:rsidRDefault="00B52483" w:rsidP="00B52483"/>
        </w:tc>
      </w:tr>
    </w:tbl>
    <w:p w14:paraId="0B8A9FEB" w14:textId="77777777" w:rsidR="00DE7911" w:rsidRDefault="00DE7911" w:rsidP="00DE7911"/>
    <w:p w14:paraId="6025ACCC" w14:textId="77777777" w:rsidR="00DE7911" w:rsidRPr="00623FD5" w:rsidRDefault="00DE7911" w:rsidP="00DE7911">
      <w:pPr>
        <w:rPr>
          <w:rFonts w:asciiTheme="majorHAnsi" w:hAnsiTheme="majorHAnsi"/>
          <w:sz w:val="20"/>
          <w:szCs w:val="20"/>
        </w:rPr>
      </w:pPr>
      <w:r w:rsidRPr="00623FD5">
        <w:rPr>
          <w:rFonts w:asciiTheme="majorHAnsi" w:hAnsiTheme="majorHAnsi"/>
          <w:sz w:val="20"/>
          <w:szCs w:val="20"/>
        </w:rPr>
        <w:t>Essential Questions</w:t>
      </w:r>
    </w:p>
    <w:p w14:paraId="2062F151" w14:textId="77777777" w:rsidR="0064424A" w:rsidRPr="0064424A" w:rsidRDefault="0064424A" w:rsidP="0064424A">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4424A">
        <w:rPr>
          <w:rFonts w:ascii="Times New Roman" w:eastAsia="Times New Roman" w:hAnsi="Times New Roman" w:cs="Times New Roman"/>
          <w:sz w:val="24"/>
          <w:szCs w:val="24"/>
        </w:rPr>
        <w:t>What are some different approaches to drawing?</w:t>
      </w:r>
    </w:p>
    <w:p w14:paraId="0ED076C9" w14:textId="77777777" w:rsidR="0064424A" w:rsidRPr="0064424A" w:rsidRDefault="0064424A" w:rsidP="0064424A">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4424A">
        <w:rPr>
          <w:rFonts w:ascii="Times New Roman" w:eastAsia="Times New Roman" w:hAnsi="Times New Roman" w:cs="Times New Roman"/>
          <w:sz w:val="24"/>
          <w:szCs w:val="24"/>
        </w:rPr>
        <w:t>How can I express my ideas through drawing?</w:t>
      </w:r>
    </w:p>
    <w:p w14:paraId="6E69C5FF" w14:textId="77777777" w:rsidR="0064424A" w:rsidRPr="0064424A" w:rsidRDefault="0064424A" w:rsidP="0064424A">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4424A">
        <w:rPr>
          <w:rFonts w:ascii="Times New Roman" w:eastAsia="Times New Roman" w:hAnsi="Times New Roman" w:cs="Times New Roman"/>
          <w:sz w:val="24"/>
          <w:szCs w:val="24"/>
        </w:rPr>
        <w:t>How can I use contour drawing to produce a realistic drawing?</w:t>
      </w:r>
    </w:p>
    <w:p w14:paraId="6ADDC4B1" w14:textId="77777777" w:rsidR="0064424A" w:rsidRPr="0064424A" w:rsidRDefault="0064424A" w:rsidP="0064424A">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4424A">
        <w:rPr>
          <w:rFonts w:ascii="Times New Roman" w:eastAsia="Times New Roman" w:hAnsi="Times New Roman" w:cs="Times New Roman"/>
          <w:sz w:val="24"/>
          <w:szCs w:val="24"/>
        </w:rPr>
        <w:t>How does an artist use a sketch as part of a final drawing or project?</w:t>
      </w:r>
    </w:p>
    <w:p w14:paraId="58CF9A48" w14:textId="77777777" w:rsidR="0064424A" w:rsidRPr="0064424A" w:rsidRDefault="0064424A" w:rsidP="0064424A">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4424A">
        <w:rPr>
          <w:rFonts w:ascii="Times New Roman" w:eastAsia="Times New Roman" w:hAnsi="Times New Roman" w:cs="Times New Roman"/>
          <w:sz w:val="24"/>
          <w:szCs w:val="24"/>
        </w:rPr>
        <w:t>How do artists draw three dimensional shapes to produce form?</w:t>
      </w:r>
    </w:p>
    <w:p w14:paraId="2F5EB039" w14:textId="77777777" w:rsidR="0064424A" w:rsidRPr="0064424A" w:rsidRDefault="0064424A" w:rsidP="0064424A">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4424A">
        <w:rPr>
          <w:rFonts w:ascii="Times New Roman" w:eastAsia="Times New Roman" w:hAnsi="Times New Roman" w:cs="Times New Roman"/>
          <w:sz w:val="24"/>
          <w:szCs w:val="24"/>
        </w:rPr>
        <w:t>How can I draw a three dimensional shapes to produce form?</w:t>
      </w:r>
    </w:p>
    <w:p w14:paraId="5E9B3C0B" w14:textId="77777777" w:rsidR="0064424A" w:rsidRPr="0064424A" w:rsidRDefault="0064424A" w:rsidP="0064424A">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4424A">
        <w:rPr>
          <w:rFonts w:ascii="Times New Roman" w:eastAsia="Times New Roman" w:hAnsi="Times New Roman" w:cs="Times New Roman"/>
          <w:sz w:val="24"/>
          <w:szCs w:val="24"/>
        </w:rPr>
        <w:t>How do artists create positive and negative space in my drawings?</w:t>
      </w:r>
    </w:p>
    <w:p w14:paraId="045B5AD3" w14:textId="77777777" w:rsidR="0064424A" w:rsidRPr="0064424A" w:rsidRDefault="0064424A" w:rsidP="0064424A">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4424A">
        <w:rPr>
          <w:rFonts w:ascii="Times New Roman" w:eastAsia="Times New Roman" w:hAnsi="Times New Roman" w:cs="Times New Roman"/>
          <w:sz w:val="24"/>
          <w:szCs w:val="24"/>
        </w:rPr>
        <w:t>How can I use a variety of line shape and pattern in my drawings that create texture?</w:t>
      </w:r>
    </w:p>
    <w:p w14:paraId="3FB8088D" w14:textId="77777777" w:rsidR="00113A9A" w:rsidRPr="00113A9A" w:rsidRDefault="00113A9A" w:rsidP="00113A9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22CD008" w14:textId="77777777" w:rsidR="0064424A" w:rsidRDefault="0064424A" w:rsidP="0064424A">
      <w:pPr>
        <w:jc w:val="center"/>
        <w:rPr>
          <w:rFonts w:ascii="Angelic War" w:hAnsi="Angelic War"/>
          <w:sz w:val="96"/>
          <w:szCs w:val="96"/>
        </w:rPr>
      </w:pPr>
      <w:r>
        <w:rPr>
          <w:rFonts w:ascii="Angelic War" w:hAnsi="Angelic War"/>
          <w:sz w:val="96"/>
          <w:szCs w:val="96"/>
        </w:rPr>
        <w:lastRenderedPageBreak/>
        <w:t>4th Grade</w:t>
      </w:r>
    </w:p>
    <w:p w14:paraId="5C358F55" w14:textId="77777777" w:rsidR="00C25517" w:rsidRDefault="00C25517" w:rsidP="00C25517">
      <w:pPr>
        <w:jc w:val="center"/>
      </w:pPr>
      <w:r>
        <w:t>Unit: Collage</w:t>
      </w:r>
      <w:r w:rsidR="00AE6148">
        <w:t>/Mixed Media Sculpture</w:t>
      </w:r>
      <w:r>
        <w:t xml:space="preserve"> (Week </w:t>
      </w:r>
      <w:r w:rsidR="0064424A">
        <w:t>1</w:t>
      </w:r>
      <w:r>
        <w:t>-38)</w:t>
      </w:r>
    </w:p>
    <w:tbl>
      <w:tblPr>
        <w:tblStyle w:val="TableGrid"/>
        <w:tblW w:w="0" w:type="auto"/>
        <w:tblLook w:val="04A0" w:firstRow="1" w:lastRow="0" w:firstColumn="1" w:lastColumn="0" w:noHBand="0" w:noVBand="1"/>
      </w:tblPr>
      <w:tblGrid>
        <w:gridCol w:w="3968"/>
        <w:gridCol w:w="2778"/>
        <w:gridCol w:w="2604"/>
      </w:tblGrid>
      <w:tr w:rsidR="00C25517" w14:paraId="37138895" w14:textId="77777777" w:rsidTr="00113A9A">
        <w:tc>
          <w:tcPr>
            <w:tcW w:w="3968" w:type="dxa"/>
          </w:tcPr>
          <w:p w14:paraId="0DC89436" w14:textId="77777777" w:rsidR="00C25517" w:rsidRDefault="00C25517" w:rsidP="00521ED9">
            <w:r>
              <w:t>Key Concepts</w:t>
            </w:r>
          </w:p>
        </w:tc>
        <w:tc>
          <w:tcPr>
            <w:tcW w:w="2778" w:type="dxa"/>
          </w:tcPr>
          <w:p w14:paraId="62EA9768" w14:textId="77777777" w:rsidR="00C25517" w:rsidRDefault="00C25517" w:rsidP="00521ED9">
            <w:r>
              <w:t>Dates Taught/Lesson</w:t>
            </w:r>
          </w:p>
        </w:tc>
        <w:tc>
          <w:tcPr>
            <w:tcW w:w="2604" w:type="dxa"/>
          </w:tcPr>
          <w:p w14:paraId="5CBF6F09" w14:textId="77777777" w:rsidR="00C25517" w:rsidRDefault="00C25517" w:rsidP="00521ED9">
            <w:r>
              <w:t>I Can…</w:t>
            </w:r>
          </w:p>
        </w:tc>
      </w:tr>
      <w:tr w:rsidR="00B52483" w14:paraId="3E75D2BC" w14:textId="77777777" w:rsidTr="00113A9A">
        <w:trPr>
          <w:trHeight w:val="720"/>
        </w:trPr>
        <w:tc>
          <w:tcPr>
            <w:tcW w:w="3968" w:type="dxa"/>
          </w:tcPr>
          <w:p w14:paraId="036B8D94" w14:textId="77777777" w:rsidR="00B52483" w:rsidRPr="00C4273E" w:rsidRDefault="00B52483" w:rsidP="00B52483">
            <w:pPr>
              <w:pStyle w:val="NormalWeb"/>
            </w:pPr>
            <w:r w:rsidRPr="00C4273E">
              <w:t>design elements and principles - form, line, shape, texture, movement, color</w:t>
            </w:r>
          </w:p>
        </w:tc>
        <w:tc>
          <w:tcPr>
            <w:tcW w:w="2778" w:type="dxa"/>
          </w:tcPr>
          <w:p w14:paraId="50232B40" w14:textId="77777777" w:rsidR="00B52483" w:rsidRDefault="00B52483" w:rsidP="00B52483"/>
        </w:tc>
        <w:tc>
          <w:tcPr>
            <w:tcW w:w="2604" w:type="dxa"/>
          </w:tcPr>
          <w:p w14:paraId="703F10D6" w14:textId="77777777" w:rsidR="00B52483" w:rsidRDefault="00B52483" w:rsidP="00B52483"/>
        </w:tc>
      </w:tr>
      <w:tr w:rsidR="00B52483" w14:paraId="322F5B5D" w14:textId="77777777" w:rsidTr="00113A9A">
        <w:trPr>
          <w:trHeight w:val="720"/>
        </w:trPr>
        <w:tc>
          <w:tcPr>
            <w:tcW w:w="3968" w:type="dxa"/>
          </w:tcPr>
          <w:p w14:paraId="49224CD7" w14:textId="77777777" w:rsidR="00B52483" w:rsidRPr="00C4273E" w:rsidRDefault="00B52483" w:rsidP="00B52483">
            <w:pPr>
              <w:pStyle w:val="NormalWeb"/>
            </w:pPr>
            <w:r w:rsidRPr="00C4273E">
              <w:t>drawing materials could include - crayons, pastels, pencils, markers</w:t>
            </w:r>
          </w:p>
        </w:tc>
        <w:tc>
          <w:tcPr>
            <w:tcW w:w="2778" w:type="dxa"/>
          </w:tcPr>
          <w:p w14:paraId="43EAA614" w14:textId="77777777" w:rsidR="00B52483" w:rsidRDefault="00B52483" w:rsidP="00B52483"/>
        </w:tc>
        <w:tc>
          <w:tcPr>
            <w:tcW w:w="2604" w:type="dxa"/>
          </w:tcPr>
          <w:p w14:paraId="1BF21C2B" w14:textId="77777777" w:rsidR="00B52483" w:rsidRDefault="00B52483" w:rsidP="00B52483"/>
        </w:tc>
      </w:tr>
      <w:tr w:rsidR="00B52483" w14:paraId="3649D4A9" w14:textId="77777777" w:rsidTr="00113A9A">
        <w:trPr>
          <w:trHeight w:val="720"/>
        </w:trPr>
        <w:tc>
          <w:tcPr>
            <w:tcW w:w="3968" w:type="dxa"/>
          </w:tcPr>
          <w:p w14:paraId="5DD0CC09" w14:textId="77777777" w:rsidR="00B52483" w:rsidRPr="00C4273E" w:rsidRDefault="00B52483" w:rsidP="00B52483">
            <w:pPr>
              <w:pStyle w:val="NormalWeb"/>
            </w:pPr>
            <w:r w:rsidRPr="00C4273E">
              <w:t>glue and scissor techniques</w:t>
            </w:r>
          </w:p>
        </w:tc>
        <w:tc>
          <w:tcPr>
            <w:tcW w:w="2778" w:type="dxa"/>
          </w:tcPr>
          <w:p w14:paraId="2E305986" w14:textId="77777777" w:rsidR="00B52483" w:rsidRDefault="00B52483" w:rsidP="00B52483"/>
        </w:tc>
        <w:tc>
          <w:tcPr>
            <w:tcW w:w="2604" w:type="dxa"/>
          </w:tcPr>
          <w:p w14:paraId="0FE744DF" w14:textId="77777777" w:rsidR="00B52483" w:rsidRDefault="00B52483" w:rsidP="00B52483"/>
        </w:tc>
      </w:tr>
      <w:tr w:rsidR="00B52483" w14:paraId="2CA1D787" w14:textId="77777777" w:rsidTr="00113A9A">
        <w:trPr>
          <w:trHeight w:val="720"/>
        </w:trPr>
        <w:tc>
          <w:tcPr>
            <w:tcW w:w="3968" w:type="dxa"/>
          </w:tcPr>
          <w:p w14:paraId="49703355" w14:textId="77777777" w:rsidR="00B52483" w:rsidRPr="00C4273E" w:rsidRDefault="00B52483" w:rsidP="00B52483">
            <w:pPr>
              <w:pStyle w:val="NormalWeb"/>
            </w:pPr>
            <w:r w:rsidRPr="00C4273E">
              <w:t>recycled materials - papers, plastics, cardboard, tubes, metals</w:t>
            </w:r>
          </w:p>
        </w:tc>
        <w:tc>
          <w:tcPr>
            <w:tcW w:w="2778" w:type="dxa"/>
          </w:tcPr>
          <w:p w14:paraId="706E18D8" w14:textId="77777777" w:rsidR="00B52483" w:rsidRDefault="00B52483" w:rsidP="00B52483"/>
        </w:tc>
        <w:tc>
          <w:tcPr>
            <w:tcW w:w="2604" w:type="dxa"/>
          </w:tcPr>
          <w:p w14:paraId="4ABC15EC" w14:textId="77777777" w:rsidR="00B52483" w:rsidRDefault="00B52483" w:rsidP="00B52483"/>
        </w:tc>
      </w:tr>
      <w:tr w:rsidR="00B52483" w14:paraId="75AD7C8A" w14:textId="77777777" w:rsidTr="00113A9A">
        <w:trPr>
          <w:trHeight w:val="720"/>
        </w:trPr>
        <w:tc>
          <w:tcPr>
            <w:tcW w:w="3968" w:type="dxa"/>
          </w:tcPr>
          <w:p w14:paraId="57D612E2" w14:textId="77777777" w:rsidR="00B52483" w:rsidRPr="00C4273E" w:rsidRDefault="00B52483" w:rsidP="00B52483">
            <w:pPr>
              <w:pStyle w:val="NormalWeb"/>
            </w:pPr>
            <w:r w:rsidRPr="00C4273E">
              <w:t>painting techniques - watercolor processes, tempera, acrylic</w:t>
            </w:r>
          </w:p>
        </w:tc>
        <w:tc>
          <w:tcPr>
            <w:tcW w:w="2778" w:type="dxa"/>
          </w:tcPr>
          <w:p w14:paraId="4A9F54D2" w14:textId="77777777" w:rsidR="00B52483" w:rsidRDefault="00B52483" w:rsidP="00B52483"/>
        </w:tc>
        <w:tc>
          <w:tcPr>
            <w:tcW w:w="2604" w:type="dxa"/>
          </w:tcPr>
          <w:p w14:paraId="5D85EBA2" w14:textId="77777777" w:rsidR="00B52483" w:rsidRDefault="00B52483" w:rsidP="00B52483"/>
        </w:tc>
      </w:tr>
      <w:tr w:rsidR="00B52483" w14:paraId="51966FDA" w14:textId="77777777" w:rsidTr="00113A9A">
        <w:trPr>
          <w:trHeight w:val="720"/>
        </w:trPr>
        <w:tc>
          <w:tcPr>
            <w:tcW w:w="3968" w:type="dxa"/>
          </w:tcPr>
          <w:p w14:paraId="1B8FC068" w14:textId="77777777" w:rsidR="00B52483" w:rsidRPr="00C4273E" w:rsidRDefault="00B52483" w:rsidP="00B52483">
            <w:pPr>
              <w:pStyle w:val="NormalWeb"/>
            </w:pPr>
            <w:r w:rsidRPr="00C4273E">
              <w:t>papers</w:t>
            </w:r>
          </w:p>
        </w:tc>
        <w:tc>
          <w:tcPr>
            <w:tcW w:w="2778" w:type="dxa"/>
          </w:tcPr>
          <w:p w14:paraId="74D51C70" w14:textId="77777777" w:rsidR="00B52483" w:rsidRDefault="00B52483" w:rsidP="00B52483"/>
        </w:tc>
        <w:tc>
          <w:tcPr>
            <w:tcW w:w="2604" w:type="dxa"/>
          </w:tcPr>
          <w:p w14:paraId="2EB0D98B" w14:textId="77777777" w:rsidR="00B52483" w:rsidRDefault="00B52483" w:rsidP="00B52483"/>
        </w:tc>
      </w:tr>
      <w:tr w:rsidR="00B52483" w14:paraId="357265F9" w14:textId="77777777" w:rsidTr="00113A9A">
        <w:trPr>
          <w:trHeight w:val="720"/>
        </w:trPr>
        <w:tc>
          <w:tcPr>
            <w:tcW w:w="3968" w:type="dxa"/>
          </w:tcPr>
          <w:p w14:paraId="134DED8B" w14:textId="77777777" w:rsidR="00B52483" w:rsidRPr="00C4273E" w:rsidRDefault="00B52483" w:rsidP="00B52483">
            <w:pPr>
              <w:pStyle w:val="NormalWeb"/>
            </w:pPr>
            <w:r w:rsidRPr="00C4273E">
              <w:t>printmaking techniques - stamping</w:t>
            </w:r>
          </w:p>
        </w:tc>
        <w:tc>
          <w:tcPr>
            <w:tcW w:w="2778" w:type="dxa"/>
          </w:tcPr>
          <w:p w14:paraId="2F9E9DD4" w14:textId="77777777" w:rsidR="00B52483" w:rsidRDefault="00B52483" w:rsidP="00B52483"/>
        </w:tc>
        <w:tc>
          <w:tcPr>
            <w:tcW w:w="2604" w:type="dxa"/>
          </w:tcPr>
          <w:p w14:paraId="7319878F" w14:textId="77777777" w:rsidR="00B52483" w:rsidRDefault="00B52483" w:rsidP="00B52483"/>
        </w:tc>
      </w:tr>
    </w:tbl>
    <w:p w14:paraId="00BEC007" w14:textId="77777777" w:rsidR="00C25517" w:rsidRDefault="00C25517" w:rsidP="00C25517"/>
    <w:p w14:paraId="30D9735B" w14:textId="77777777" w:rsidR="00C25517" w:rsidRDefault="00C25517" w:rsidP="00C25517">
      <w:r>
        <w:t>Essential Questions</w:t>
      </w:r>
    </w:p>
    <w:p w14:paraId="212B4759" w14:textId="77777777" w:rsidR="00B52483" w:rsidRPr="00B52483" w:rsidRDefault="00B52483" w:rsidP="00B52483">
      <w:pPr>
        <w:numPr>
          <w:ilvl w:val="0"/>
          <w:numId w:val="22"/>
        </w:numPr>
        <w:tabs>
          <w:tab w:val="clear" w:pos="720"/>
          <w:tab w:val="num" w:pos="360"/>
        </w:tabs>
        <w:spacing w:before="100" w:beforeAutospacing="1" w:after="100" w:afterAutospacing="1" w:line="240" w:lineRule="auto"/>
        <w:ind w:left="0" w:firstLine="0"/>
        <w:rPr>
          <w:rFonts w:ascii="Times New Roman" w:eastAsia="Times New Roman" w:hAnsi="Times New Roman" w:cs="Times New Roman"/>
          <w:sz w:val="24"/>
          <w:szCs w:val="24"/>
        </w:rPr>
      </w:pPr>
      <w:r w:rsidRPr="00B52483">
        <w:rPr>
          <w:rFonts w:ascii="Times New Roman" w:eastAsia="Times New Roman" w:hAnsi="Times New Roman" w:cs="Times New Roman"/>
          <w:sz w:val="24"/>
          <w:szCs w:val="24"/>
        </w:rPr>
        <w:t>How can I use 2-D shapes to create a 3-D artwork?</w:t>
      </w:r>
    </w:p>
    <w:p w14:paraId="145CE5C8" w14:textId="77777777" w:rsidR="00B52483" w:rsidRPr="00B52483" w:rsidRDefault="00B52483" w:rsidP="00B52483">
      <w:pPr>
        <w:numPr>
          <w:ilvl w:val="0"/>
          <w:numId w:val="22"/>
        </w:numPr>
        <w:tabs>
          <w:tab w:val="clear" w:pos="720"/>
          <w:tab w:val="num" w:pos="360"/>
        </w:tabs>
        <w:spacing w:before="100" w:beforeAutospacing="1" w:after="100" w:afterAutospacing="1" w:line="240" w:lineRule="auto"/>
        <w:ind w:left="0" w:firstLine="0"/>
        <w:rPr>
          <w:rFonts w:ascii="Times New Roman" w:eastAsia="Times New Roman" w:hAnsi="Times New Roman" w:cs="Times New Roman"/>
          <w:sz w:val="24"/>
          <w:szCs w:val="24"/>
        </w:rPr>
      </w:pPr>
      <w:r w:rsidRPr="00B52483">
        <w:rPr>
          <w:rFonts w:ascii="Times New Roman" w:eastAsia="Times New Roman" w:hAnsi="Times New Roman" w:cs="Times New Roman"/>
          <w:sz w:val="24"/>
          <w:szCs w:val="24"/>
        </w:rPr>
        <w:t>How can I use a variety of art and recycled materials to express my ideas?</w:t>
      </w:r>
    </w:p>
    <w:p w14:paraId="4AE7ED94" w14:textId="77777777" w:rsidR="00B52483" w:rsidRPr="00B52483" w:rsidRDefault="00B52483" w:rsidP="00B52483">
      <w:pPr>
        <w:numPr>
          <w:ilvl w:val="0"/>
          <w:numId w:val="22"/>
        </w:numPr>
        <w:tabs>
          <w:tab w:val="clear" w:pos="720"/>
          <w:tab w:val="num" w:pos="360"/>
        </w:tabs>
        <w:spacing w:before="100" w:beforeAutospacing="1" w:after="100" w:afterAutospacing="1" w:line="240" w:lineRule="auto"/>
        <w:ind w:left="0" w:firstLine="0"/>
        <w:rPr>
          <w:rFonts w:ascii="Times New Roman" w:eastAsia="Times New Roman" w:hAnsi="Times New Roman" w:cs="Times New Roman"/>
          <w:sz w:val="24"/>
          <w:szCs w:val="24"/>
        </w:rPr>
      </w:pPr>
      <w:r w:rsidRPr="00B52483">
        <w:rPr>
          <w:rFonts w:ascii="Times New Roman" w:eastAsia="Times New Roman" w:hAnsi="Times New Roman" w:cs="Times New Roman"/>
          <w:sz w:val="24"/>
          <w:szCs w:val="24"/>
        </w:rPr>
        <w:t>Why do artists use more than one approach to create a collage/sculpture?</w:t>
      </w:r>
    </w:p>
    <w:p w14:paraId="3E9226A3" w14:textId="77777777" w:rsidR="00B52483" w:rsidRPr="00B52483" w:rsidRDefault="00B52483" w:rsidP="00B52483">
      <w:pPr>
        <w:numPr>
          <w:ilvl w:val="0"/>
          <w:numId w:val="22"/>
        </w:numPr>
        <w:tabs>
          <w:tab w:val="clear" w:pos="720"/>
          <w:tab w:val="num" w:pos="360"/>
        </w:tabs>
        <w:spacing w:before="100" w:beforeAutospacing="1" w:after="100" w:afterAutospacing="1" w:line="240" w:lineRule="auto"/>
        <w:ind w:left="0" w:firstLine="0"/>
        <w:rPr>
          <w:rFonts w:ascii="Times New Roman" w:eastAsia="Times New Roman" w:hAnsi="Times New Roman" w:cs="Times New Roman"/>
          <w:sz w:val="24"/>
          <w:szCs w:val="24"/>
        </w:rPr>
      </w:pPr>
      <w:r w:rsidRPr="00B52483">
        <w:rPr>
          <w:rFonts w:ascii="Times New Roman" w:eastAsia="Times New Roman" w:hAnsi="Times New Roman" w:cs="Times New Roman"/>
          <w:sz w:val="24"/>
          <w:szCs w:val="24"/>
        </w:rPr>
        <w:t>How can I use the Design Elements and Principles in my collage?</w:t>
      </w:r>
    </w:p>
    <w:p w14:paraId="07E11189" w14:textId="77777777" w:rsidR="00B52483" w:rsidRPr="00B52483" w:rsidRDefault="00B52483" w:rsidP="00B52483">
      <w:pPr>
        <w:numPr>
          <w:ilvl w:val="0"/>
          <w:numId w:val="22"/>
        </w:numPr>
        <w:tabs>
          <w:tab w:val="clear" w:pos="720"/>
          <w:tab w:val="num" w:pos="360"/>
        </w:tabs>
        <w:spacing w:before="100" w:beforeAutospacing="1" w:after="100" w:afterAutospacing="1" w:line="240" w:lineRule="auto"/>
        <w:ind w:left="0" w:firstLine="0"/>
        <w:rPr>
          <w:rFonts w:ascii="Times New Roman" w:eastAsia="Times New Roman" w:hAnsi="Times New Roman" w:cs="Times New Roman"/>
          <w:sz w:val="24"/>
          <w:szCs w:val="24"/>
        </w:rPr>
      </w:pPr>
      <w:r w:rsidRPr="00B52483">
        <w:rPr>
          <w:rFonts w:ascii="Times New Roman" w:eastAsia="Times New Roman" w:hAnsi="Times New Roman" w:cs="Times New Roman"/>
          <w:sz w:val="24"/>
          <w:szCs w:val="24"/>
        </w:rPr>
        <w:t>What are some different approaches to collage/sculptural art either historically or culturally?</w:t>
      </w:r>
    </w:p>
    <w:p w14:paraId="606A71D6" w14:textId="77777777" w:rsidR="00B52483" w:rsidRPr="00B52483" w:rsidRDefault="00B52483" w:rsidP="00B52483">
      <w:pPr>
        <w:numPr>
          <w:ilvl w:val="0"/>
          <w:numId w:val="22"/>
        </w:numPr>
        <w:tabs>
          <w:tab w:val="clear" w:pos="720"/>
          <w:tab w:val="num" w:pos="360"/>
        </w:tabs>
        <w:spacing w:before="100" w:beforeAutospacing="1" w:after="100" w:afterAutospacing="1" w:line="240" w:lineRule="auto"/>
        <w:ind w:left="0" w:firstLine="0"/>
        <w:rPr>
          <w:rFonts w:ascii="Times New Roman" w:eastAsia="Times New Roman" w:hAnsi="Times New Roman" w:cs="Times New Roman"/>
          <w:sz w:val="24"/>
          <w:szCs w:val="24"/>
        </w:rPr>
      </w:pPr>
      <w:r w:rsidRPr="00B52483">
        <w:rPr>
          <w:rFonts w:ascii="Times New Roman" w:eastAsia="Times New Roman" w:hAnsi="Times New Roman" w:cs="Times New Roman"/>
          <w:sz w:val="24"/>
          <w:szCs w:val="24"/>
        </w:rPr>
        <w:t>How can I evaluate my collage compared to my peers?</w:t>
      </w:r>
    </w:p>
    <w:p w14:paraId="6E9DFA01" w14:textId="77777777" w:rsidR="00C25517" w:rsidRDefault="00C25517">
      <w:r>
        <w:br w:type="page"/>
      </w:r>
    </w:p>
    <w:p w14:paraId="3D8CDB58" w14:textId="77777777" w:rsidR="0064424A" w:rsidRDefault="0064424A" w:rsidP="0064424A">
      <w:pPr>
        <w:jc w:val="center"/>
        <w:rPr>
          <w:rFonts w:ascii="Angelic War" w:hAnsi="Angelic War"/>
          <w:sz w:val="96"/>
          <w:szCs w:val="96"/>
        </w:rPr>
      </w:pPr>
      <w:r>
        <w:rPr>
          <w:rFonts w:ascii="Angelic War" w:hAnsi="Angelic War"/>
          <w:sz w:val="96"/>
          <w:szCs w:val="96"/>
        </w:rPr>
        <w:lastRenderedPageBreak/>
        <w:t>4th Grade</w:t>
      </w:r>
    </w:p>
    <w:p w14:paraId="5FC796DC" w14:textId="77777777" w:rsidR="00C25517" w:rsidRDefault="00C25517" w:rsidP="00C25517">
      <w:pPr>
        <w:jc w:val="center"/>
      </w:pPr>
      <w:r>
        <w:t>Unit: Painting</w:t>
      </w:r>
      <w:r w:rsidR="00113A9A">
        <w:t>/Color Theory</w:t>
      </w:r>
      <w:r>
        <w:t xml:space="preserve"> (Week </w:t>
      </w:r>
      <w:r w:rsidR="00B52483">
        <w:t>3</w:t>
      </w:r>
      <w:r>
        <w:t>-38)</w:t>
      </w:r>
    </w:p>
    <w:tbl>
      <w:tblPr>
        <w:tblStyle w:val="TableGrid"/>
        <w:tblW w:w="0" w:type="auto"/>
        <w:tblLook w:val="04A0" w:firstRow="1" w:lastRow="0" w:firstColumn="1" w:lastColumn="0" w:noHBand="0" w:noVBand="1"/>
      </w:tblPr>
      <w:tblGrid>
        <w:gridCol w:w="3602"/>
        <w:gridCol w:w="2924"/>
        <w:gridCol w:w="2824"/>
      </w:tblGrid>
      <w:tr w:rsidR="00C25517" w14:paraId="5DCD7919" w14:textId="77777777" w:rsidTr="00B52483">
        <w:tc>
          <w:tcPr>
            <w:tcW w:w="3602" w:type="dxa"/>
          </w:tcPr>
          <w:p w14:paraId="06F3523D" w14:textId="77777777" w:rsidR="00C25517" w:rsidRDefault="00C25517" w:rsidP="00521ED9">
            <w:r>
              <w:t>Key Concepts</w:t>
            </w:r>
          </w:p>
        </w:tc>
        <w:tc>
          <w:tcPr>
            <w:tcW w:w="2924" w:type="dxa"/>
          </w:tcPr>
          <w:p w14:paraId="3FA6993F" w14:textId="77777777" w:rsidR="00C25517" w:rsidRDefault="00C25517" w:rsidP="00521ED9">
            <w:r>
              <w:t>Dates Taught/Lesson</w:t>
            </w:r>
          </w:p>
        </w:tc>
        <w:tc>
          <w:tcPr>
            <w:tcW w:w="2824" w:type="dxa"/>
          </w:tcPr>
          <w:p w14:paraId="7551CA5E" w14:textId="77777777" w:rsidR="00C25517" w:rsidRDefault="00C25517" w:rsidP="00521ED9">
            <w:r>
              <w:t>I Can…</w:t>
            </w:r>
          </w:p>
        </w:tc>
      </w:tr>
      <w:tr w:rsidR="00B52483" w14:paraId="4E548011" w14:textId="77777777" w:rsidTr="00B52483">
        <w:trPr>
          <w:trHeight w:val="720"/>
        </w:trPr>
        <w:tc>
          <w:tcPr>
            <w:tcW w:w="3602" w:type="dxa"/>
          </w:tcPr>
          <w:p w14:paraId="2EABA526" w14:textId="77777777" w:rsidR="00B52483" w:rsidRPr="00074F84" w:rsidRDefault="00B52483" w:rsidP="00B52483">
            <w:pPr>
              <w:pStyle w:val="NormalWeb"/>
            </w:pPr>
            <w:r w:rsidRPr="00074F84">
              <w:t>collaborate and evaluate visual structures of personal art work</w:t>
            </w:r>
          </w:p>
        </w:tc>
        <w:tc>
          <w:tcPr>
            <w:tcW w:w="2924" w:type="dxa"/>
          </w:tcPr>
          <w:p w14:paraId="09EB8052" w14:textId="77777777" w:rsidR="00B52483" w:rsidRDefault="00B52483" w:rsidP="00B52483"/>
        </w:tc>
        <w:tc>
          <w:tcPr>
            <w:tcW w:w="2824" w:type="dxa"/>
          </w:tcPr>
          <w:p w14:paraId="2AA67147" w14:textId="77777777" w:rsidR="00B52483" w:rsidRDefault="00B52483" w:rsidP="00B52483"/>
        </w:tc>
      </w:tr>
      <w:tr w:rsidR="00B52483" w14:paraId="45CA0BED" w14:textId="77777777" w:rsidTr="00B52483">
        <w:trPr>
          <w:trHeight w:val="720"/>
        </w:trPr>
        <w:tc>
          <w:tcPr>
            <w:tcW w:w="3602" w:type="dxa"/>
          </w:tcPr>
          <w:p w14:paraId="1AC1ECC3" w14:textId="77777777" w:rsidR="00B52483" w:rsidRPr="00074F84" w:rsidRDefault="00B52483" w:rsidP="00B52483">
            <w:pPr>
              <w:pStyle w:val="NormalWeb"/>
            </w:pPr>
            <w:r w:rsidRPr="00074F84">
              <w:t>color theory - primary, secondary, analogous, monochromatic</w:t>
            </w:r>
          </w:p>
        </w:tc>
        <w:tc>
          <w:tcPr>
            <w:tcW w:w="2924" w:type="dxa"/>
          </w:tcPr>
          <w:p w14:paraId="1CA4AD7D" w14:textId="77777777" w:rsidR="00B52483" w:rsidRDefault="00B52483" w:rsidP="00B52483"/>
        </w:tc>
        <w:tc>
          <w:tcPr>
            <w:tcW w:w="2824" w:type="dxa"/>
          </w:tcPr>
          <w:p w14:paraId="74A0542C" w14:textId="77777777" w:rsidR="00B52483" w:rsidRDefault="00B52483" w:rsidP="00B52483"/>
        </w:tc>
      </w:tr>
      <w:tr w:rsidR="00B52483" w14:paraId="71F472F5" w14:textId="77777777" w:rsidTr="00B52483">
        <w:trPr>
          <w:trHeight w:val="720"/>
        </w:trPr>
        <w:tc>
          <w:tcPr>
            <w:tcW w:w="3602" w:type="dxa"/>
          </w:tcPr>
          <w:p w14:paraId="73386B52" w14:textId="77777777" w:rsidR="00B52483" w:rsidRPr="00074F84" w:rsidRDefault="00B52483" w:rsidP="00B52483">
            <w:pPr>
              <w:pStyle w:val="NormalWeb"/>
            </w:pPr>
            <w:r w:rsidRPr="00074F84">
              <w:t>color wheel - warm,  cool</w:t>
            </w:r>
          </w:p>
        </w:tc>
        <w:tc>
          <w:tcPr>
            <w:tcW w:w="2924" w:type="dxa"/>
          </w:tcPr>
          <w:p w14:paraId="567A1C07" w14:textId="77777777" w:rsidR="00B52483" w:rsidRDefault="00B52483" w:rsidP="00B52483"/>
        </w:tc>
        <w:tc>
          <w:tcPr>
            <w:tcW w:w="2824" w:type="dxa"/>
          </w:tcPr>
          <w:p w14:paraId="25922078" w14:textId="77777777" w:rsidR="00B52483" w:rsidRDefault="00B52483" w:rsidP="00B52483"/>
        </w:tc>
      </w:tr>
      <w:tr w:rsidR="00B52483" w14:paraId="65127E08" w14:textId="77777777" w:rsidTr="00B52483">
        <w:trPr>
          <w:trHeight w:val="720"/>
        </w:trPr>
        <w:tc>
          <w:tcPr>
            <w:tcW w:w="3602" w:type="dxa"/>
          </w:tcPr>
          <w:p w14:paraId="49EB1943" w14:textId="77777777" w:rsidR="00B52483" w:rsidRPr="00074F84" w:rsidRDefault="00B52483" w:rsidP="00B52483">
            <w:pPr>
              <w:pStyle w:val="NormalWeb"/>
            </w:pPr>
            <w:r w:rsidRPr="00074F84">
              <w:t>glaze or paint application on ceramics/sculpture/collage</w:t>
            </w:r>
          </w:p>
        </w:tc>
        <w:tc>
          <w:tcPr>
            <w:tcW w:w="2924" w:type="dxa"/>
          </w:tcPr>
          <w:p w14:paraId="5B350DB5" w14:textId="77777777" w:rsidR="00B52483" w:rsidRDefault="00B52483" w:rsidP="00B52483"/>
        </w:tc>
        <w:tc>
          <w:tcPr>
            <w:tcW w:w="2824" w:type="dxa"/>
          </w:tcPr>
          <w:p w14:paraId="1D5BC7F3" w14:textId="77777777" w:rsidR="00B52483" w:rsidRDefault="00B52483" w:rsidP="00B52483"/>
        </w:tc>
      </w:tr>
      <w:tr w:rsidR="00B52483" w14:paraId="7790680E" w14:textId="77777777" w:rsidTr="00B52483">
        <w:trPr>
          <w:trHeight w:val="720"/>
        </w:trPr>
        <w:tc>
          <w:tcPr>
            <w:tcW w:w="3602" w:type="dxa"/>
          </w:tcPr>
          <w:p w14:paraId="1179E10F" w14:textId="77777777" w:rsidR="00B52483" w:rsidRPr="00074F84" w:rsidRDefault="00B52483" w:rsidP="00B52483">
            <w:pPr>
              <w:pStyle w:val="NormalWeb"/>
            </w:pPr>
            <w:r w:rsidRPr="00074F84">
              <w:t>introduce center of interest, focal point and visual balance by producing a color themed painting</w:t>
            </w:r>
          </w:p>
        </w:tc>
        <w:tc>
          <w:tcPr>
            <w:tcW w:w="2924" w:type="dxa"/>
          </w:tcPr>
          <w:p w14:paraId="0BBBC25C" w14:textId="77777777" w:rsidR="00B52483" w:rsidRDefault="00B52483" w:rsidP="00B52483"/>
        </w:tc>
        <w:tc>
          <w:tcPr>
            <w:tcW w:w="2824" w:type="dxa"/>
          </w:tcPr>
          <w:p w14:paraId="3D1C08F5" w14:textId="77777777" w:rsidR="00B52483" w:rsidRDefault="00B52483" w:rsidP="00B52483"/>
        </w:tc>
      </w:tr>
      <w:tr w:rsidR="00B52483" w14:paraId="34B9200A" w14:textId="77777777" w:rsidTr="00B52483">
        <w:trPr>
          <w:trHeight w:val="720"/>
        </w:trPr>
        <w:tc>
          <w:tcPr>
            <w:tcW w:w="3602" w:type="dxa"/>
          </w:tcPr>
          <w:p w14:paraId="79F4E51B" w14:textId="77777777" w:rsidR="00B52483" w:rsidRPr="00074F84" w:rsidRDefault="00B52483" w:rsidP="00B52483">
            <w:pPr>
              <w:pStyle w:val="NormalWeb"/>
            </w:pPr>
            <w:r w:rsidRPr="00074F84">
              <w:t>introduce color theory - neutrals, complimentary colors</w:t>
            </w:r>
          </w:p>
        </w:tc>
        <w:tc>
          <w:tcPr>
            <w:tcW w:w="2924" w:type="dxa"/>
          </w:tcPr>
          <w:p w14:paraId="43063F1C" w14:textId="77777777" w:rsidR="00B52483" w:rsidRDefault="00B52483" w:rsidP="00B52483"/>
        </w:tc>
        <w:tc>
          <w:tcPr>
            <w:tcW w:w="2824" w:type="dxa"/>
          </w:tcPr>
          <w:p w14:paraId="61AFEA37" w14:textId="77777777" w:rsidR="00B52483" w:rsidRDefault="00B52483" w:rsidP="00B52483"/>
        </w:tc>
      </w:tr>
      <w:tr w:rsidR="00B52483" w14:paraId="1E3BB4C6" w14:textId="77777777" w:rsidTr="00B52483">
        <w:trPr>
          <w:trHeight w:val="720"/>
        </w:trPr>
        <w:tc>
          <w:tcPr>
            <w:tcW w:w="3602" w:type="dxa"/>
          </w:tcPr>
          <w:p w14:paraId="3D0EF43A" w14:textId="77777777" w:rsidR="00B52483" w:rsidRPr="00074F84" w:rsidRDefault="00B52483" w:rsidP="00B52483">
            <w:pPr>
              <w:pStyle w:val="NormalWeb"/>
            </w:pPr>
            <w:r w:rsidRPr="00074F84">
              <w:t>participate in a cross-curricular culminating event/art show</w:t>
            </w:r>
          </w:p>
        </w:tc>
        <w:tc>
          <w:tcPr>
            <w:tcW w:w="2924" w:type="dxa"/>
          </w:tcPr>
          <w:p w14:paraId="01BC31B0" w14:textId="77777777" w:rsidR="00B52483" w:rsidRDefault="00B52483" w:rsidP="00B52483"/>
        </w:tc>
        <w:tc>
          <w:tcPr>
            <w:tcW w:w="2824" w:type="dxa"/>
          </w:tcPr>
          <w:p w14:paraId="2BCACD88" w14:textId="77777777" w:rsidR="00B52483" w:rsidRDefault="00B52483" w:rsidP="00B52483"/>
        </w:tc>
      </w:tr>
      <w:tr w:rsidR="00B52483" w14:paraId="06E4C0D7" w14:textId="77777777" w:rsidTr="00B52483">
        <w:trPr>
          <w:trHeight w:val="720"/>
        </w:trPr>
        <w:tc>
          <w:tcPr>
            <w:tcW w:w="3602" w:type="dxa"/>
          </w:tcPr>
          <w:p w14:paraId="7392DCA7" w14:textId="77777777" w:rsidR="00B52483" w:rsidRPr="00074F84" w:rsidRDefault="00B52483" w:rsidP="00B52483">
            <w:pPr>
              <w:pStyle w:val="NormalWeb"/>
            </w:pPr>
            <w:r w:rsidRPr="00074F84">
              <w:t>recognize multiple solutions for visual expression culturally and personally</w:t>
            </w:r>
          </w:p>
        </w:tc>
        <w:tc>
          <w:tcPr>
            <w:tcW w:w="2924" w:type="dxa"/>
          </w:tcPr>
          <w:p w14:paraId="6427F2DE" w14:textId="77777777" w:rsidR="00B52483" w:rsidRDefault="00B52483" w:rsidP="00B52483"/>
        </w:tc>
        <w:tc>
          <w:tcPr>
            <w:tcW w:w="2824" w:type="dxa"/>
          </w:tcPr>
          <w:p w14:paraId="6B9D26C2" w14:textId="77777777" w:rsidR="00B52483" w:rsidRDefault="00B52483" w:rsidP="00B52483"/>
        </w:tc>
      </w:tr>
    </w:tbl>
    <w:p w14:paraId="10C69C00" w14:textId="77777777" w:rsidR="00C25517" w:rsidRDefault="00C25517" w:rsidP="00C25517"/>
    <w:p w14:paraId="2E5B5FB4" w14:textId="77777777" w:rsidR="00C25517" w:rsidRDefault="00C25517" w:rsidP="00C25517">
      <w:r>
        <w:t>Essential Questions</w:t>
      </w:r>
    </w:p>
    <w:p w14:paraId="02733C9C" w14:textId="77777777" w:rsidR="00B52483" w:rsidRPr="00B52483" w:rsidRDefault="00B52483" w:rsidP="00B52483">
      <w:pPr>
        <w:numPr>
          <w:ilvl w:val="0"/>
          <w:numId w:val="23"/>
        </w:numPr>
        <w:tabs>
          <w:tab w:val="clear" w:pos="720"/>
          <w:tab w:val="num" w:pos="360"/>
        </w:tabs>
        <w:spacing w:before="100" w:beforeAutospacing="1" w:after="100" w:afterAutospacing="1" w:line="240" w:lineRule="auto"/>
        <w:ind w:left="0" w:firstLine="0"/>
        <w:rPr>
          <w:rFonts w:ascii="Times New Roman" w:eastAsia="Times New Roman" w:hAnsi="Times New Roman" w:cs="Times New Roman"/>
          <w:sz w:val="24"/>
          <w:szCs w:val="24"/>
        </w:rPr>
      </w:pPr>
      <w:r w:rsidRPr="00B52483">
        <w:rPr>
          <w:rFonts w:ascii="Times New Roman" w:eastAsia="Times New Roman" w:hAnsi="Times New Roman" w:cs="Times New Roman"/>
          <w:sz w:val="24"/>
          <w:szCs w:val="24"/>
        </w:rPr>
        <w:t>How can I use watercolor, tempera and/or acrylic to express my ideas?</w:t>
      </w:r>
    </w:p>
    <w:p w14:paraId="19E8D356" w14:textId="77777777" w:rsidR="00B52483" w:rsidRPr="00B52483" w:rsidRDefault="00B52483" w:rsidP="00B52483">
      <w:pPr>
        <w:numPr>
          <w:ilvl w:val="0"/>
          <w:numId w:val="23"/>
        </w:numPr>
        <w:tabs>
          <w:tab w:val="clear" w:pos="720"/>
          <w:tab w:val="num" w:pos="360"/>
        </w:tabs>
        <w:spacing w:before="100" w:beforeAutospacing="1" w:after="100" w:afterAutospacing="1" w:line="240" w:lineRule="auto"/>
        <w:ind w:left="0" w:firstLine="0"/>
        <w:rPr>
          <w:rFonts w:ascii="Times New Roman" w:eastAsia="Times New Roman" w:hAnsi="Times New Roman" w:cs="Times New Roman"/>
          <w:sz w:val="24"/>
          <w:szCs w:val="24"/>
        </w:rPr>
      </w:pPr>
      <w:r w:rsidRPr="00B52483">
        <w:rPr>
          <w:rFonts w:ascii="Times New Roman" w:eastAsia="Times New Roman" w:hAnsi="Times New Roman" w:cs="Times New Roman"/>
          <w:sz w:val="24"/>
          <w:szCs w:val="24"/>
        </w:rPr>
        <w:t>Why do artists use more than one approach to painting?</w:t>
      </w:r>
    </w:p>
    <w:p w14:paraId="14005999" w14:textId="77777777" w:rsidR="00B52483" w:rsidRPr="00B52483" w:rsidRDefault="00B52483" w:rsidP="00B52483">
      <w:pPr>
        <w:numPr>
          <w:ilvl w:val="0"/>
          <w:numId w:val="23"/>
        </w:numPr>
        <w:tabs>
          <w:tab w:val="clear" w:pos="720"/>
          <w:tab w:val="num" w:pos="360"/>
        </w:tabs>
        <w:spacing w:before="100" w:beforeAutospacing="1" w:after="100" w:afterAutospacing="1" w:line="240" w:lineRule="auto"/>
        <w:ind w:left="0" w:firstLine="0"/>
        <w:rPr>
          <w:rFonts w:ascii="Times New Roman" w:eastAsia="Times New Roman" w:hAnsi="Times New Roman" w:cs="Times New Roman"/>
          <w:sz w:val="24"/>
          <w:szCs w:val="24"/>
        </w:rPr>
      </w:pPr>
      <w:r w:rsidRPr="00B52483">
        <w:rPr>
          <w:rFonts w:ascii="Times New Roman" w:eastAsia="Times New Roman" w:hAnsi="Times New Roman" w:cs="Times New Roman"/>
          <w:sz w:val="24"/>
          <w:szCs w:val="24"/>
        </w:rPr>
        <w:t xml:space="preserve">How can I continue </w:t>
      </w:r>
      <w:proofErr w:type="gramStart"/>
      <w:r w:rsidRPr="00B52483">
        <w:rPr>
          <w:rFonts w:ascii="Times New Roman" w:eastAsia="Times New Roman" w:hAnsi="Times New Roman" w:cs="Times New Roman"/>
          <w:sz w:val="24"/>
          <w:szCs w:val="24"/>
        </w:rPr>
        <w:t>to  use</w:t>
      </w:r>
      <w:proofErr w:type="gramEnd"/>
      <w:r w:rsidRPr="00B52483">
        <w:rPr>
          <w:rFonts w:ascii="Times New Roman" w:eastAsia="Times New Roman" w:hAnsi="Times New Roman" w:cs="Times New Roman"/>
          <w:sz w:val="24"/>
          <w:szCs w:val="24"/>
        </w:rPr>
        <w:t xml:space="preserve"> a variety of lines, shapes, texture, pattern and color in a painting?</w:t>
      </w:r>
    </w:p>
    <w:p w14:paraId="6C79F468" w14:textId="77777777" w:rsidR="00B52483" w:rsidRPr="00B52483" w:rsidRDefault="00B52483" w:rsidP="00B52483">
      <w:pPr>
        <w:numPr>
          <w:ilvl w:val="0"/>
          <w:numId w:val="23"/>
        </w:numPr>
        <w:tabs>
          <w:tab w:val="clear" w:pos="720"/>
          <w:tab w:val="num" w:pos="360"/>
        </w:tabs>
        <w:spacing w:before="100" w:beforeAutospacing="1" w:after="100" w:afterAutospacing="1" w:line="240" w:lineRule="auto"/>
        <w:ind w:left="0" w:firstLine="0"/>
        <w:rPr>
          <w:rFonts w:ascii="Times New Roman" w:eastAsia="Times New Roman" w:hAnsi="Times New Roman" w:cs="Times New Roman"/>
          <w:sz w:val="24"/>
          <w:szCs w:val="24"/>
        </w:rPr>
      </w:pPr>
      <w:r w:rsidRPr="00B52483">
        <w:rPr>
          <w:rFonts w:ascii="Times New Roman" w:eastAsia="Times New Roman" w:hAnsi="Times New Roman" w:cs="Times New Roman"/>
          <w:sz w:val="24"/>
          <w:szCs w:val="24"/>
        </w:rPr>
        <w:t>How can I use a color theme to demonstrate focal point and unity in my painting?</w:t>
      </w:r>
    </w:p>
    <w:p w14:paraId="1DA231F8" w14:textId="77777777" w:rsidR="00B52483" w:rsidRPr="00B52483" w:rsidRDefault="00B52483" w:rsidP="00B52483">
      <w:pPr>
        <w:numPr>
          <w:ilvl w:val="0"/>
          <w:numId w:val="23"/>
        </w:numPr>
        <w:tabs>
          <w:tab w:val="clear" w:pos="720"/>
          <w:tab w:val="num" w:pos="360"/>
        </w:tabs>
        <w:spacing w:before="100" w:beforeAutospacing="1" w:after="100" w:afterAutospacing="1" w:line="240" w:lineRule="auto"/>
        <w:ind w:left="0" w:firstLine="0"/>
        <w:rPr>
          <w:rFonts w:ascii="Times New Roman" w:eastAsia="Times New Roman" w:hAnsi="Times New Roman" w:cs="Times New Roman"/>
          <w:sz w:val="24"/>
          <w:szCs w:val="24"/>
        </w:rPr>
      </w:pPr>
      <w:r w:rsidRPr="00B52483">
        <w:rPr>
          <w:rFonts w:ascii="Times New Roman" w:eastAsia="Times New Roman" w:hAnsi="Times New Roman" w:cs="Times New Roman"/>
          <w:sz w:val="24"/>
          <w:szCs w:val="24"/>
        </w:rPr>
        <w:t xml:space="preserve">How do I </w:t>
      </w:r>
      <w:proofErr w:type="gramStart"/>
      <w:r w:rsidRPr="00B52483">
        <w:rPr>
          <w:rFonts w:ascii="Times New Roman" w:eastAsia="Times New Roman" w:hAnsi="Times New Roman" w:cs="Times New Roman"/>
          <w:sz w:val="24"/>
          <w:szCs w:val="24"/>
        </w:rPr>
        <w:t>use  the</w:t>
      </w:r>
      <w:proofErr w:type="gramEnd"/>
      <w:r w:rsidRPr="00B52483">
        <w:rPr>
          <w:rFonts w:ascii="Times New Roman" w:eastAsia="Times New Roman" w:hAnsi="Times New Roman" w:cs="Times New Roman"/>
          <w:sz w:val="24"/>
          <w:szCs w:val="24"/>
        </w:rPr>
        <w:t xml:space="preserve"> color wheel as a tool  when I paint?</w:t>
      </w:r>
    </w:p>
    <w:p w14:paraId="7263B80E" w14:textId="77777777" w:rsidR="00B52483" w:rsidRPr="00B52483" w:rsidRDefault="00B52483" w:rsidP="00B52483">
      <w:pPr>
        <w:numPr>
          <w:ilvl w:val="0"/>
          <w:numId w:val="23"/>
        </w:numPr>
        <w:tabs>
          <w:tab w:val="clear" w:pos="720"/>
          <w:tab w:val="num" w:pos="360"/>
        </w:tabs>
        <w:spacing w:before="100" w:beforeAutospacing="1" w:after="100" w:afterAutospacing="1" w:line="240" w:lineRule="auto"/>
        <w:ind w:left="0" w:firstLine="0"/>
        <w:rPr>
          <w:rFonts w:ascii="Times New Roman" w:eastAsia="Times New Roman" w:hAnsi="Times New Roman" w:cs="Times New Roman"/>
          <w:sz w:val="24"/>
          <w:szCs w:val="24"/>
        </w:rPr>
      </w:pPr>
      <w:r w:rsidRPr="00B52483">
        <w:rPr>
          <w:rFonts w:ascii="Times New Roman" w:eastAsia="Times New Roman" w:hAnsi="Times New Roman" w:cs="Times New Roman"/>
          <w:sz w:val="24"/>
          <w:szCs w:val="24"/>
        </w:rPr>
        <w:t>As an artist, observe complimentary colors and neutral colors in a painting?</w:t>
      </w:r>
    </w:p>
    <w:p w14:paraId="7698DD6E" w14:textId="77777777" w:rsidR="00B52483" w:rsidRPr="00B52483" w:rsidRDefault="00B52483" w:rsidP="00B52483">
      <w:pPr>
        <w:numPr>
          <w:ilvl w:val="0"/>
          <w:numId w:val="23"/>
        </w:numPr>
        <w:tabs>
          <w:tab w:val="clear" w:pos="720"/>
          <w:tab w:val="num" w:pos="360"/>
        </w:tabs>
        <w:spacing w:before="100" w:beforeAutospacing="1" w:after="100" w:afterAutospacing="1" w:line="240" w:lineRule="auto"/>
        <w:ind w:left="0" w:firstLine="0"/>
        <w:rPr>
          <w:rFonts w:ascii="Times New Roman" w:eastAsia="Times New Roman" w:hAnsi="Times New Roman" w:cs="Times New Roman"/>
          <w:sz w:val="24"/>
          <w:szCs w:val="24"/>
        </w:rPr>
      </w:pPr>
      <w:r w:rsidRPr="00B52483">
        <w:rPr>
          <w:rFonts w:ascii="Times New Roman" w:eastAsia="Times New Roman" w:hAnsi="Times New Roman" w:cs="Times New Roman"/>
          <w:sz w:val="24"/>
          <w:szCs w:val="24"/>
        </w:rPr>
        <w:t>How can I use glaze or paint on ceramics/sculpture or collage?</w:t>
      </w:r>
    </w:p>
    <w:p w14:paraId="6173B7F9" w14:textId="77777777" w:rsidR="00113A9A" w:rsidRPr="00113A9A" w:rsidRDefault="00113A9A" w:rsidP="00113A9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F65C4C4" w14:textId="77777777" w:rsidR="0064424A" w:rsidRDefault="0064424A" w:rsidP="0064424A">
      <w:pPr>
        <w:jc w:val="center"/>
        <w:rPr>
          <w:rFonts w:ascii="Angelic War" w:hAnsi="Angelic War"/>
          <w:sz w:val="96"/>
          <w:szCs w:val="96"/>
        </w:rPr>
      </w:pPr>
      <w:r>
        <w:rPr>
          <w:rFonts w:ascii="Angelic War" w:hAnsi="Angelic War"/>
          <w:sz w:val="96"/>
          <w:szCs w:val="96"/>
        </w:rPr>
        <w:lastRenderedPageBreak/>
        <w:t>4th Grade</w:t>
      </w:r>
    </w:p>
    <w:p w14:paraId="6E3A6FF6" w14:textId="77777777" w:rsidR="00C25517" w:rsidRDefault="00C25517" w:rsidP="00C25517">
      <w:pPr>
        <w:jc w:val="center"/>
      </w:pPr>
      <w:r>
        <w:t>Unit: Ceramics (Week 10-</w:t>
      </w:r>
      <w:r w:rsidR="00A118AF">
        <w:t>34</w:t>
      </w:r>
      <w:r>
        <w:t>)</w:t>
      </w:r>
    </w:p>
    <w:tbl>
      <w:tblPr>
        <w:tblStyle w:val="TableGrid"/>
        <w:tblW w:w="0" w:type="auto"/>
        <w:tblLook w:val="04A0" w:firstRow="1" w:lastRow="0" w:firstColumn="1" w:lastColumn="0" w:noHBand="0" w:noVBand="1"/>
      </w:tblPr>
      <w:tblGrid>
        <w:gridCol w:w="3577"/>
        <w:gridCol w:w="2934"/>
        <w:gridCol w:w="2839"/>
      </w:tblGrid>
      <w:tr w:rsidR="00C25517" w14:paraId="3F8DFAF6" w14:textId="77777777" w:rsidTr="00B52483">
        <w:tc>
          <w:tcPr>
            <w:tcW w:w="3703" w:type="dxa"/>
          </w:tcPr>
          <w:p w14:paraId="52E62BA0" w14:textId="77777777" w:rsidR="00C25517" w:rsidRDefault="00C25517" w:rsidP="00521ED9">
            <w:r>
              <w:t>Key Concepts</w:t>
            </w:r>
          </w:p>
        </w:tc>
        <w:tc>
          <w:tcPr>
            <w:tcW w:w="2884" w:type="dxa"/>
          </w:tcPr>
          <w:p w14:paraId="63246B52" w14:textId="77777777" w:rsidR="00C25517" w:rsidRDefault="00C25517" w:rsidP="00521ED9">
            <w:r>
              <w:t>Dates Taught/Lesson</w:t>
            </w:r>
          </w:p>
        </w:tc>
        <w:tc>
          <w:tcPr>
            <w:tcW w:w="2763" w:type="dxa"/>
          </w:tcPr>
          <w:p w14:paraId="07360C99" w14:textId="77777777" w:rsidR="00C25517" w:rsidRDefault="00C25517" w:rsidP="00521ED9">
            <w:r>
              <w:t>I Can…</w:t>
            </w:r>
          </w:p>
        </w:tc>
      </w:tr>
      <w:tr w:rsidR="00B52483" w14:paraId="7BD9629C" w14:textId="77777777" w:rsidTr="00910F23">
        <w:trPr>
          <w:trHeight w:val="720"/>
        </w:trPr>
        <w:tc>
          <w:tcPr>
            <w:tcW w:w="3116" w:type="dxa"/>
          </w:tcPr>
          <w:p w14:paraId="44E17DBE" w14:textId="77777777" w:rsidR="00B52483" w:rsidRPr="0007099E" w:rsidRDefault="00B52483" w:rsidP="00B52483">
            <w:pPr>
              <w:pStyle w:val="NormalWeb"/>
            </w:pPr>
            <w:r w:rsidRPr="0007099E">
              <w:t>ceramic sculpture using a variety of construction techniques</w:t>
            </w:r>
          </w:p>
        </w:tc>
        <w:tc>
          <w:tcPr>
            <w:tcW w:w="3117" w:type="dxa"/>
          </w:tcPr>
          <w:p w14:paraId="19A1BBB7" w14:textId="77777777" w:rsidR="00B52483" w:rsidRDefault="00B52483" w:rsidP="00B52483"/>
        </w:tc>
        <w:tc>
          <w:tcPr>
            <w:tcW w:w="3117" w:type="dxa"/>
          </w:tcPr>
          <w:p w14:paraId="6CAB1F37" w14:textId="77777777" w:rsidR="00B52483" w:rsidRDefault="00B52483" w:rsidP="00B52483"/>
        </w:tc>
      </w:tr>
      <w:tr w:rsidR="00B52483" w14:paraId="467C2A9D" w14:textId="77777777" w:rsidTr="00B52483">
        <w:trPr>
          <w:trHeight w:val="720"/>
        </w:trPr>
        <w:tc>
          <w:tcPr>
            <w:tcW w:w="3703" w:type="dxa"/>
          </w:tcPr>
          <w:p w14:paraId="5DA8EE96" w14:textId="77777777" w:rsidR="00B52483" w:rsidRPr="0007099E" w:rsidRDefault="00B52483" w:rsidP="00B52483">
            <w:pPr>
              <w:pStyle w:val="NormalWeb"/>
            </w:pPr>
            <w:r w:rsidRPr="0007099E">
              <w:t>design elements/principles in clay art - line, shape, form, color, texture, pattern, focal point, movement</w:t>
            </w:r>
          </w:p>
        </w:tc>
        <w:tc>
          <w:tcPr>
            <w:tcW w:w="2884" w:type="dxa"/>
          </w:tcPr>
          <w:p w14:paraId="34D5CA55" w14:textId="77777777" w:rsidR="00B52483" w:rsidRDefault="00B52483" w:rsidP="00B52483"/>
        </w:tc>
        <w:tc>
          <w:tcPr>
            <w:tcW w:w="2763" w:type="dxa"/>
          </w:tcPr>
          <w:p w14:paraId="08BFF08E" w14:textId="77777777" w:rsidR="00B52483" w:rsidRDefault="00B52483" w:rsidP="00B52483"/>
        </w:tc>
      </w:tr>
      <w:tr w:rsidR="00B52483" w14:paraId="6341DA8B" w14:textId="77777777" w:rsidTr="00B52483">
        <w:trPr>
          <w:trHeight w:val="720"/>
        </w:trPr>
        <w:tc>
          <w:tcPr>
            <w:tcW w:w="3703" w:type="dxa"/>
          </w:tcPr>
          <w:p w14:paraId="247B9743" w14:textId="77777777" w:rsidR="00B52483" w:rsidRPr="0007099E" w:rsidRDefault="00B52483" w:rsidP="00B52483">
            <w:pPr>
              <w:pStyle w:val="NormalWeb"/>
            </w:pPr>
            <w:r w:rsidRPr="0007099E">
              <w:t xml:space="preserve">finishing techniques/glazing (Ceramic </w:t>
            </w:r>
            <w:proofErr w:type="spellStart"/>
            <w:r w:rsidRPr="0007099E">
              <w:t>glazes,Tempera</w:t>
            </w:r>
            <w:proofErr w:type="spellEnd"/>
            <w:r w:rsidRPr="0007099E">
              <w:t>/water color/acrylic paint)</w:t>
            </w:r>
          </w:p>
        </w:tc>
        <w:tc>
          <w:tcPr>
            <w:tcW w:w="2884" w:type="dxa"/>
          </w:tcPr>
          <w:p w14:paraId="3466B118" w14:textId="77777777" w:rsidR="00B52483" w:rsidRDefault="00B52483" w:rsidP="00B52483"/>
        </w:tc>
        <w:tc>
          <w:tcPr>
            <w:tcW w:w="2763" w:type="dxa"/>
          </w:tcPr>
          <w:p w14:paraId="62A4B1B2" w14:textId="77777777" w:rsidR="00B52483" w:rsidRDefault="00B52483" w:rsidP="00B52483"/>
        </w:tc>
      </w:tr>
      <w:tr w:rsidR="00B52483" w14:paraId="5CDCD692" w14:textId="77777777" w:rsidTr="00B52483">
        <w:trPr>
          <w:trHeight w:val="720"/>
        </w:trPr>
        <w:tc>
          <w:tcPr>
            <w:tcW w:w="3703" w:type="dxa"/>
          </w:tcPr>
          <w:p w14:paraId="706A0160" w14:textId="77777777" w:rsidR="00B52483" w:rsidRPr="0007099E" w:rsidRDefault="00B52483" w:rsidP="00B52483">
            <w:pPr>
              <w:pStyle w:val="NormalWeb"/>
            </w:pPr>
            <w:r w:rsidRPr="0007099E">
              <w:t>compare and contrast ceramic artwork globally and culturally</w:t>
            </w:r>
          </w:p>
        </w:tc>
        <w:tc>
          <w:tcPr>
            <w:tcW w:w="2884" w:type="dxa"/>
          </w:tcPr>
          <w:p w14:paraId="2DC3BBE2" w14:textId="77777777" w:rsidR="00B52483" w:rsidRDefault="00B52483" w:rsidP="00B52483"/>
        </w:tc>
        <w:tc>
          <w:tcPr>
            <w:tcW w:w="2763" w:type="dxa"/>
          </w:tcPr>
          <w:p w14:paraId="490B9841" w14:textId="77777777" w:rsidR="00B52483" w:rsidRDefault="00B52483" w:rsidP="00B52483"/>
        </w:tc>
      </w:tr>
      <w:tr w:rsidR="00B52483" w14:paraId="46414475" w14:textId="77777777" w:rsidTr="00B52483">
        <w:trPr>
          <w:trHeight w:val="720"/>
        </w:trPr>
        <w:tc>
          <w:tcPr>
            <w:tcW w:w="3703" w:type="dxa"/>
          </w:tcPr>
          <w:p w14:paraId="1F207A87" w14:textId="77777777" w:rsidR="00B52483" w:rsidRPr="0007099E" w:rsidRDefault="00B52483" w:rsidP="00B52483">
            <w:pPr>
              <w:pStyle w:val="NormalWeb"/>
            </w:pPr>
            <w:r w:rsidRPr="0007099E">
              <w:t>found objects for stamping - hands and fingers, scoring tools, vinegar/slip, sculpting tools, slab roller, rolling pins, clay boards</w:t>
            </w:r>
          </w:p>
        </w:tc>
        <w:tc>
          <w:tcPr>
            <w:tcW w:w="2884" w:type="dxa"/>
          </w:tcPr>
          <w:p w14:paraId="3C095E91" w14:textId="77777777" w:rsidR="00B52483" w:rsidRDefault="00B52483" w:rsidP="00B52483"/>
        </w:tc>
        <w:tc>
          <w:tcPr>
            <w:tcW w:w="2763" w:type="dxa"/>
          </w:tcPr>
          <w:p w14:paraId="4E7DAC21" w14:textId="77777777" w:rsidR="00B52483" w:rsidRDefault="00B52483" w:rsidP="00B52483"/>
        </w:tc>
      </w:tr>
      <w:tr w:rsidR="00B52483" w14:paraId="59C0632B" w14:textId="77777777" w:rsidTr="00B52483">
        <w:trPr>
          <w:trHeight w:val="720"/>
        </w:trPr>
        <w:tc>
          <w:tcPr>
            <w:tcW w:w="3703" w:type="dxa"/>
          </w:tcPr>
          <w:p w14:paraId="50EC0782" w14:textId="77777777" w:rsidR="00B52483" w:rsidRPr="0007099E" w:rsidRDefault="00B52483" w:rsidP="00B52483">
            <w:pPr>
              <w:pStyle w:val="NormalWeb"/>
            </w:pPr>
            <w:r w:rsidRPr="0007099E">
              <w:t>Plasticine Clay for practice</w:t>
            </w:r>
          </w:p>
        </w:tc>
        <w:tc>
          <w:tcPr>
            <w:tcW w:w="2884" w:type="dxa"/>
          </w:tcPr>
          <w:p w14:paraId="09E8D940" w14:textId="77777777" w:rsidR="00B52483" w:rsidRDefault="00B52483" w:rsidP="00B52483"/>
        </w:tc>
        <w:tc>
          <w:tcPr>
            <w:tcW w:w="2763" w:type="dxa"/>
          </w:tcPr>
          <w:p w14:paraId="44E3299E" w14:textId="77777777" w:rsidR="00B52483" w:rsidRDefault="00B52483" w:rsidP="00B52483"/>
        </w:tc>
      </w:tr>
      <w:tr w:rsidR="00B52483" w14:paraId="0E136BDA" w14:textId="77777777" w:rsidTr="00B52483">
        <w:trPr>
          <w:trHeight w:val="720"/>
        </w:trPr>
        <w:tc>
          <w:tcPr>
            <w:tcW w:w="3703" w:type="dxa"/>
          </w:tcPr>
          <w:p w14:paraId="44A9617B" w14:textId="77777777" w:rsidR="00B52483" w:rsidRPr="0007099E" w:rsidRDefault="00B52483" w:rsidP="00B52483">
            <w:pPr>
              <w:pStyle w:val="NormalWeb"/>
            </w:pPr>
            <w:proofErr w:type="spellStart"/>
            <w:r w:rsidRPr="0007099E">
              <w:t>Terricotta</w:t>
            </w:r>
            <w:proofErr w:type="spellEnd"/>
            <w:r w:rsidRPr="0007099E">
              <w:t xml:space="preserve"> or Stoneware clay for a finished ceramic artwork</w:t>
            </w:r>
          </w:p>
        </w:tc>
        <w:tc>
          <w:tcPr>
            <w:tcW w:w="2884" w:type="dxa"/>
          </w:tcPr>
          <w:p w14:paraId="310D8500" w14:textId="77777777" w:rsidR="00B52483" w:rsidRDefault="00B52483" w:rsidP="00B52483"/>
        </w:tc>
        <w:tc>
          <w:tcPr>
            <w:tcW w:w="2763" w:type="dxa"/>
          </w:tcPr>
          <w:p w14:paraId="6EB41841" w14:textId="77777777" w:rsidR="00B52483" w:rsidRDefault="00B52483" w:rsidP="00B52483"/>
        </w:tc>
      </w:tr>
      <w:tr w:rsidR="00B52483" w14:paraId="424751BB" w14:textId="77777777" w:rsidTr="00B52483">
        <w:trPr>
          <w:trHeight w:val="720"/>
        </w:trPr>
        <w:tc>
          <w:tcPr>
            <w:tcW w:w="3703" w:type="dxa"/>
          </w:tcPr>
          <w:p w14:paraId="1A1D55F3" w14:textId="77777777" w:rsidR="00B52483" w:rsidRPr="0007099E" w:rsidRDefault="00B52483" w:rsidP="00B52483">
            <w:pPr>
              <w:pStyle w:val="NormalWeb"/>
            </w:pPr>
            <w:r>
              <w:t>unique tools related to clay work</w:t>
            </w:r>
          </w:p>
        </w:tc>
        <w:tc>
          <w:tcPr>
            <w:tcW w:w="2884" w:type="dxa"/>
          </w:tcPr>
          <w:p w14:paraId="72771740" w14:textId="77777777" w:rsidR="00B52483" w:rsidRDefault="00B52483" w:rsidP="00B52483"/>
        </w:tc>
        <w:tc>
          <w:tcPr>
            <w:tcW w:w="2763" w:type="dxa"/>
          </w:tcPr>
          <w:p w14:paraId="5DC3F97E" w14:textId="77777777" w:rsidR="00B52483" w:rsidRDefault="00B52483" w:rsidP="00B52483"/>
        </w:tc>
      </w:tr>
    </w:tbl>
    <w:p w14:paraId="45174F8C" w14:textId="77777777" w:rsidR="00C25517" w:rsidRDefault="00C25517" w:rsidP="00C25517"/>
    <w:p w14:paraId="2A5374D1" w14:textId="77777777" w:rsidR="00C25517" w:rsidRDefault="00C25517" w:rsidP="00C25517">
      <w:r>
        <w:t>Essential Questions</w:t>
      </w:r>
    </w:p>
    <w:p w14:paraId="5EB5504A" w14:textId="77777777" w:rsidR="00B52483" w:rsidRPr="00B52483" w:rsidRDefault="00B52483" w:rsidP="00B52483">
      <w:pPr>
        <w:spacing w:after="0" w:line="240" w:lineRule="auto"/>
        <w:rPr>
          <w:rFonts w:ascii="Times New Roman" w:eastAsia="Times New Roman" w:hAnsi="Times New Roman" w:cs="Times New Roman"/>
          <w:sz w:val="24"/>
          <w:szCs w:val="24"/>
        </w:rPr>
      </w:pPr>
      <w:proofErr w:type="gramStart"/>
      <w:r w:rsidRPr="00B52483">
        <w:rPr>
          <w:rFonts w:ascii="Times New Roman" w:eastAsia="Times New Roman" w:hAnsi="Symbol" w:cs="Times New Roman"/>
          <w:sz w:val="24"/>
          <w:szCs w:val="24"/>
        </w:rPr>
        <w:t></w:t>
      </w:r>
      <w:r w:rsidRPr="00B52483">
        <w:rPr>
          <w:rFonts w:ascii="Times New Roman" w:eastAsia="Times New Roman" w:hAnsi="Times New Roman" w:cs="Times New Roman"/>
          <w:sz w:val="24"/>
          <w:szCs w:val="24"/>
        </w:rPr>
        <w:t xml:space="preserve">  How</w:t>
      </w:r>
      <w:proofErr w:type="gramEnd"/>
      <w:r w:rsidRPr="00B52483">
        <w:rPr>
          <w:rFonts w:ascii="Times New Roman" w:eastAsia="Times New Roman" w:hAnsi="Times New Roman" w:cs="Times New Roman"/>
          <w:sz w:val="24"/>
          <w:szCs w:val="24"/>
        </w:rPr>
        <w:t xml:space="preserve"> can I use tools that are for working with clay?</w:t>
      </w:r>
    </w:p>
    <w:p w14:paraId="6CD602F8" w14:textId="77777777" w:rsidR="00B52483" w:rsidRPr="00B52483" w:rsidRDefault="00B52483" w:rsidP="00B52483">
      <w:pPr>
        <w:spacing w:after="0" w:line="240" w:lineRule="auto"/>
        <w:rPr>
          <w:rFonts w:ascii="Times New Roman" w:eastAsia="Times New Roman" w:hAnsi="Times New Roman" w:cs="Times New Roman"/>
          <w:sz w:val="24"/>
          <w:szCs w:val="24"/>
        </w:rPr>
      </w:pPr>
      <w:proofErr w:type="gramStart"/>
      <w:r w:rsidRPr="00B52483">
        <w:rPr>
          <w:rFonts w:ascii="Times New Roman" w:eastAsia="Times New Roman" w:hAnsi="Symbol" w:cs="Times New Roman"/>
          <w:sz w:val="24"/>
          <w:szCs w:val="24"/>
        </w:rPr>
        <w:t></w:t>
      </w:r>
      <w:r w:rsidRPr="00B52483">
        <w:rPr>
          <w:rFonts w:ascii="Times New Roman" w:eastAsia="Times New Roman" w:hAnsi="Times New Roman" w:cs="Times New Roman"/>
          <w:sz w:val="24"/>
          <w:szCs w:val="24"/>
        </w:rPr>
        <w:t xml:space="preserve">  How</w:t>
      </w:r>
      <w:proofErr w:type="gramEnd"/>
      <w:r w:rsidRPr="00B52483">
        <w:rPr>
          <w:rFonts w:ascii="Times New Roman" w:eastAsia="Times New Roman" w:hAnsi="Times New Roman" w:cs="Times New Roman"/>
          <w:sz w:val="24"/>
          <w:szCs w:val="24"/>
        </w:rPr>
        <w:t xml:space="preserve"> can I create a ceramic artwork using the Design Elements that I have learned in 2-D art?</w:t>
      </w:r>
    </w:p>
    <w:p w14:paraId="693CC6FF" w14:textId="77777777" w:rsidR="00B52483" w:rsidRPr="00B52483" w:rsidRDefault="00B52483" w:rsidP="00B52483">
      <w:pPr>
        <w:spacing w:after="0" w:line="240" w:lineRule="auto"/>
        <w:rPr>
          <w:rFonts w:ascii="Times New Roman" w:eastAsia="Times New Roman" w:hAnsi="Times New Roman" w:cs="Times New Roman"/>
          <w:sz w:val="24"/>
          <w:szCs w:val="24"/>
        </w:rPr>
      </w:pPr>
      <w:proofErr w:type="gramStart"/>
      <w:r w:rsidRPr="00B52483">
        <w:rPr>
          <w:rFonts w:ascii="Times New Roman" w:eastAsia="Times New Roman" w:hAnsi="Symbol" w:cs="Times New Roman"/>
          <w:sz w:val="24"/>
          <w:szCs w:val="24"/>
        </w:rPr>
        <w:t></w:t>
      </w:r>
      <w:r w:rsidRPr="00B52483">
        <w:rPr>
          <w:rFonts w:ascii="Times New Roman" w:eastAsia="Times New Roman" w:hAnsi="Times New Roman" w:cs="Times New Roman"/>
          <w:sz w:val="24"/>
          <w:szCs w:val="24"/>
        </w:rPr>
        <w:t xml:space="preserve">  How</w:t>
      </w:r>
      <w:proofErr w:type="gramEnd"/>
      <w:r w:rsidRPr="00B52483">
        <w:rPr>
          <w:rFonts w:ascii="Times New Roman" w:eastAsia="Times New Roman" w:hAnsi="Times New Roman" w:cs="Times New Roman"/>
          <w:sz w:val="24"/>
          <w:szCs w:val="24"/>
        </w:rPr>
        <w:t xml:space="preserve"> can I apply specific techniques to create a finished surface on my ceramic art?</w:t>
      </w:r>
    </w:p>
    <w:p w14:paraId="5BAB1BD9" w14:textId="77777777" w:rsidR="00B52483" w:rsidRPr="00B52483" w:rsidRDefault="00B52483" w:rsidP="00B52483">
      <w:pPr>
        <w:spacing w:after="0" w:line="240" w:lineRule="auto"/>
        <w:rPr>
          <w:rFonts w:ascii="Times New Roman" w:eastAsia="Times New Roman" w:hAnsi="Times New Roman" w:cs="Times New Roman"/>
          <w:sz w:val="24"/>
          <w:szCs w:val="24"/>
        </w:rPr>
      </w:pPr>
      <w:proofErr w:type="gramStart"/>
      <w:r w:rsidRPr="00B52483">
        <w:rPr>
          <w:rFonts w:ascii="Times New Roman" w:eastAsia="Times New Roman" w:hAnsi="Symbol" w:cs="Times New Roman"/>
          <w:sz w:val="24"/>
          <w:szCs w:val="24"/>
        </w:rPr>
        <w:t></w:t>
      </w:r>
      <w:r w:rsidRPr="00B52483">
        <w:rPr>
          <w:rFonts w:ascii="Times New Roman" w:eastAsia="Times New Roman" w:hAnsi="Times New Roman" w:cs="Times New Roman"/>
          <w:sz w:val="24"/>
          <w:szCs w:val="24"/>
        </w:rPr>
        <w:t xml:space="preserve">  How</w:t>
      </w:r>
      <w:proofErr w:type="gramEnd"/>
      <w:r w:rsidRPr="00B52483">
        <w:rPr>
          <w:rFonts w:ascii="Times New Roman" w:eastAsia="Times New Roman" w:hAnsi="Times New Roman" w:cs="Times New Roman"/>
          <w:sz w:val="24"/>
          <w:szCs w:val="24"/>
        </w:rPr>
        <w:t xml:space="preserve"> can I identify/explain the Historical/Cultural role of clay?</w:t>
      </w:r>
    </w:p>
    <w:p w14:paraId="4E582D4C" w14:textId="77777777" w:rsidR="00C25517" w:rsidRPr="00C25517" w:rsidRDefault="00B52483" w:rsidP="00B52483">
      <w:pPr>
        <w:rPr>
          <w:rFonts w:ascii="Times New Roman" w:eastAsia="Times New Roman" w:hAnsi="Times New Roman" w:cs="Times New Roman"/>
          <w:sz w:val="24"/>
          <w:szCs w:val="24"/>
        </w:rPr>
      </w:pPr>
      <w:proofErr w:type="gramStart"/>
      <w:r w:rsidRPr="00B52483">
        <w:rPr>
          <w:rFonts w:ascii="Times New Roman" w:eastAsia="Times New Roman" w:hAnsi="Symbol" w:cs="Times New Roman"/>
          <w:sz w:val="24"/>
          <w:szCs w:val="24"/>
        </w:rPr>
        <w:t></w:t>
      </w:r>
      <w:r w:rsidRPr="00B52483">
        <w:rPr>
          <w:rFonts w:ascii="Times New Roman" w:eastAsia="Times New Roman" w:hAnsi="Times New Roman" w:cs="Times New Roman"/>
          <w:sz w:val="24"/>
          <w:szCs w:val="24"/>
        </w:rPr>
        <w:t xml:space="preserve">  How</w:t>
      </w:r>
      <w:proofErr w:type="gramEnd"/>
      <w:r w:rsidRPr="00B52483">
        <w:rPr>
          <w:rFonts w:ascii="Times New Roman" w:eastAsia="Times New Roman" w:hAnsi="Times New Roman" w:cs="Times New Roman"/>
          <w:sz w:val="24"/>
          <w:szCs w:val="24"/>
        </w:rPr>
        <w:t xml:space="preserve"> can I create a ceramic sculpture using a variety of construction techniques?</w:t>
      </w:r>
      <w:r w:rsidR="003E0479">
        <w:rPr>
          <w:rFonts w:ascii="Times New Roman" w:eastAsia="Times New Roman" w:hAnsi="Times New Roman" w:cs="Times New Roman"/>
          <w:sz w:val="24"/>
          <w:szCs w:val="24"/>
        </w:rPr>
        <w:br w:type="page"/>
      </w:r>
    </w:p>
    <w:p w14:paraId="27CE91CE" w14:textId="77777777" w:rsidR="0064424A" w:rsidRDefault="0064424A" w:rsidP="0064424A">
      <w:pPr>
        <w:jc w:val="center"/>
        <w:rPr>
          <w:rFonts w:ascii="Angelic War" w:hAnsi="Angelic War"/>
          <w:sz w:val="96"/>
          <w:szCs w:val="96"/>
        </w:rPr>
      </w:pPr>
      <w:r>
        <w:rPr>
          <w:rFonts w:ascii="Angelic War" w:hAnsi="Angelic War"/>
          <w:sz w:val="96"/>
          <w:szCs w:val="96"/>
        </w:rPr>
        <w:lastRenderedPageBreak/>
        <w:t>4th Grade</w:t>
      </w:r>
    </w:p>
    <w:p w14:paraId="3ABC5378" w14:textId="77777777" w:rsidR="00C25517" w:rsidRDefault="00C25517" w:rsidP="00C25517">
      <w:pPr>
        <w:jc w:val="center"/>
      </w:pPr>
      <w:r>
        <w:t>Unit: Printmaking (Week 1</w:t>
      </w:r>
      <w:r w:rsidR="00B52483">
        <w:t>0</w:t>
      </w:r>
      <w:r>
        <w:t>-38)</w:t>
      </w:r>
    </w:p>
    <w:tbl>
      <w:tblPr>
        <w:tblStyle w:val="TableGrid"/>
        <w:tblW w:w="0" w:type="auto"/>
        <w:tblLook w:val="04A0" w:firstRow="1" w:lastRow="0" w:firstColumn="1" w:lastColumn="0" w:noHBand="0" w:noVBand="1"/>
      </w:tblPr>
      <w:tblGrid>
        <w:gridCol w:w="3261"/>
        <w:gridCol w:w="3059"/>
        <w:gridCol w:w="3030"/>
      </w:tblGrid>
      <w:tr w:rsidR="00C25517" w14:paraId="5A7F7D45" w14:textId="77777777" w:rsidTr="00B52483">
        <w:tc>
          <w:tcPr>
            <w:tcW w:w="3282" w:type="dxa"/>
          </w:tcPr>
          <w:p w14:paraId="65DAEEF2" w14:textId="77777777" w:rsidR="00C25517" w:rsidRDefault="00C25517" w:rsidP="00521ED9">
            <w:r>
              <w:t>Key Concepts</w:t>
            </w:r>
          </w:p>
        </w:tc>
        <w:tc>
          <w:tcPr>
            <w:tcW w:w="3051" w:type="dxa"/>
          </w:tcPr>
          <w:p w14:paraId="1B0D9747" w14:textId="77777777" w:rsidR="00C25517" w:rsidRDefault="00C25517" w:rsidP="00521ED9">
            <w:r>
              <w:t>Dates Taught/Lesson</w:t>
            </w:r>
          </w:p>
        </w:tc>
        <w:tc>
          <w:tcPr>
            <w:tcW w:w="3017" w:type="dxa"/>
          </w:tcPr>
          <w:p w14:paraId="73713EB4" w14:textId="77777777" w:rsidR="00C25517" w:rsidRDefault="00C25517" w:rsidP="00521ED9">
            <w:r>
              <w:t>I Can…</w:t>
            </w:r>
          </w:p>
        </w:tc>
      </w:tr>
      <w:tr w:rsidR="00B52483" w14:paraId="00478D5B" w14:textId="77777777" w:rsidTr="00F5049D">
        <w:trPr>
          <w:trHeight w:val="720"/>
        </w:trPr>
        <w:tc>
          <w:tcPr>
            <w:tcW w:w="3116" w:type="dxa"/>
          </w:tcPr>
          <w:p w14:paraId="67F59FE6" w14:textId="77777777" w:rsidR="00B52483" w:rsidRPr="00DC2FC3" w:rsidRDefault="00B52483" w:rsidP="00B52483">
            <w:pPr>
              <w:pStyle w:val="NormalWeb"/>
            </w:pPr>
            <w:r w:rsidRPr="00DC2FC3">
              <w:t>create a metal relief or a block print</w:t>
            </w:r>
          </w:p>
        </w:tc>
        <w:tc>
          <w:tcPr>
            <w:tcW w:w="3117" w:type="dxa"/>
          </w:tcPr>
          <w:p w14:paraId="5504209B" w14:textId="77777777" w:rsidR="00B52483" w:rsidRDefault="00B52483" w:rsidP="00B52483"/>
        </w:tc>
        <w:tc>
          <w:tcPr>
            <w:tcW w:w="3117" w:type="dxa"/>
          </w:tcPr>
          <w:p w14:paraId="1A63C349" w14:textId="77777777" w:rsidR="00B52483" w:rsidRDefault="00B52483" w:rsidP="00B52483"/>
        </w:tc>
      </w:tr>
      <w:tr w:rsidR="00B52483" w14:paraId="3EA25675" w14:textId="77777777" w:rsidTr="00B52483">
        <w:trPr>
          <w:trHeight w:val="720"/>
        </w:trPr>
        <w:tc>
          <w:tcPr>
            <w:tcW w:w="3282" w:type="dxa"/>
          </w:tcPr>
          <w:p w14:paraId="54069A9F" w14:textId="77777777" w:rsidR="00B52483" w:rsidRPr="00DC2FC3" w:rsidRDefault="00B52483" w:rsidP="00B52483">
            <w:pPr>
              <w:pStyle w:val="NormalWeb"/>
            </w:pPr>
            <w:r w:rsidRPr="00DC2FC3">
              <w:t>investigate careers related to advertising, print media and/or public metal relief sculpture</w:t>
            </w:r>
          </w:p>
        </w:tc>
        <w:tc>
          <w:tcPr>
            <w:tcW w:w="3051" w:type="dxa"/>
          </w:tcPr>
          <w:p w14:paraId="1C66B94E" w14:textId="77777777" w:rsidR="00B52483" w:rsidRDefault="00B52483" w:rsidP="00B52483"/>
        </w:tc>
        <w:tc>
          <w:tcPr>
            <w:tcW w:w="3017" w:type="dxa"/>
          </w:tcPr>
          <w:p w14:paraId="2BDFAAA5" w14:textId="77777777" w:rsidR="00B52483" w:rsidRDefault="00B52483" w:rsidP="00B52483"/>
        </w:tc>
      </w:tr>
      <w:tr w:rsidR="00B52483" w14:paraId="2C0D210B" w14:textId="77777777" w:rsidTr="00B52483">
        <w:trPr>
          <w:trHeight w:val="720"/>
        </w:trPr>
        <w:tc>
          <w:tcPr>
            <w:tcW w:w="3282" w:type="dxa"/>
          </w:tcPr>
          <w:p w14:paraId="74DB8A29" w14:textId="77777777" w:rsidR="00B52483" w:rsidRPr="00DC2FC3" w:rsidRDefault="00B52483" w:rsidP="00B52483">
            <w:pPr>
              <w:pStyle w:val="NormalWeb"/>
            </w:pPr>
            <w:r w:rsidRPr="00DC2FC3">
              <w:t>make multiple copies of the same image using different color paper-compare and contrast these images</w:t>
            </w:r>
          </w:p>
        </w:tc>
        <w:tc>
          <w:tcPr>
            <w:tcW w:w="3051" w:type="dxa"/>
          </w:tcPr>
          <w:p w14:paraId="255047EC" w14:textId="77777777" w:rsidR="00B52483" w:rsidRDefault="00B52483" w:rsidP="00B52483"/>
        </w:tc>
        <w:tc>
          <w:tcPr>
            <w:tcW w:w="3017" w:type="dxa"/>
          </w:tcPr>
          <w:p w14:paraId="13E3FA7C" w14:textId="77777777" w:rsidR="00B52483" w:rsidRDefault="00B52483" w:rsidP="00B52483"/>
        </w:tc>
      </w:tr>
      <w:tr w:rsidR="00B52483" w14:paraId="411C1146" w14:textId="77777777" w:rsidTr="00B52483">
        <w:trPr>
          <w:trHeight w:val="720"/>
        </w:trPr>
        <w:tc>
          <w:tcPr>
            <w:tcW w:w="3282" w:type="dxa"/>
          </w:tcPr>
          <w:p w14:paraId="0EB96D1A" w14:textId="77777777" w:rsidR="00B52483" w:rsidRPr="00DC2FC3" w:rsidRDefault="00B52483" w:rsidP="00B52483">
            <w:pPr>
              <w:pStyle w:val="NormalWeb"/>
            </w:pPr>
            <w:r w:rsidRPr="00DC2FC3">
              <w:t>observe and understand the negative space that is created when printing or stretching the metal</w:t>
            </w:r>
          </w:p>
        </w:tc>
        <w:tc>
          <w:tcPr>
            <w:tcW w:w="3051" w:type="dxa"/>
          </w:tcPr>
          <w:p w14:paraId="7A9B4A92" w14:textId="77777777" w:rsidR="00B52483" w:rsidRDefault="00B52483" w:rsidP="00B52483"/>
        </w:tc>
        <w:tc>
          <w:tcPr>
            <w:tcW w:w="3017" w:type="dxa"/>
          </w:tcPr>
          <w:p w14:paraId="3288B1DC" w14:textId="77777777" w:rsidR="00B52483" w:rsidRDefault="00B52483" w:rsidP="00B52483"/>
        </w:tc>
      </w:tr>
      <w:tr w:rsidR="00B52483" w14:paraId="7175526C" w14:textId="77777777" w:rsidTr="00B52483">
        <w:trPr>
          <w:trHeight w:val="720"/>
        </w:trPr>
        <w:tc>
          <w:tcPr>
            <w:tcW w:w="3282" w:type="dxa"/>
          </w:tcPr>
          <w:p w14:paraId="6CCF87CA" w14:textId="77777777" w:rsidR="00B52483" w:rsidRPr="00DC2FC3" w:rsidRDefault="00B52483" w:rsidP="00B52483">
            <w:pPr>
              <w:pStyle w:val="NormalWeb"/>
            </w:pPr>
            <w:r w:rsidRPr="00DC2FC3">
              <w:t>reflect on personal art work</w:t>
            </w:r>
          </w:p>
        </w:tc>
        <w:tc>
          <w:tcPr>
            <w:tcW w:w="3051" w:type="dxa"/>
          </w:tcPr>
          <w:p w14:paraId="709936A8" w14:textId="77777777" w:rsidR="00B52483" w:rsidRDefault="00B52483" w:rsidP="00B52483"/>
        </w:tc>
        <w:tc>
          <w:tcPr>
            <w:tcW w:w="3017" w:type="dxa"/>
          </w:tcPr>
          <w:p w14:paraId="40D2C8FC" w14:textId="77777777" w:rsidR="00B52483" w:rsidRDefault="00B52483" w:rsidP="00B52483"/>
        </w:tc>
      </w:tr>
      <w:tr w:rsidR="00B52483" w14:paraId="172F2BBB" w14:textId="77777777" w:rsidTr="00B52483">
        <w:trPr>
          <w:trHeight w:val="720"/>
        </w:trPr>
        <w:tc>
          <w:tcPr>
            <w:tcW w:w="3282" w:type="dxa"/>
          </w:tcPr>
          <w:p w14:paraId="3CE7E222" w14:textId="77777777" w:rsidR="00B52483" w:rsidRPr="00DC2FC3" w:rsidRDefault="00B52483" w:rsidP="00B52483">
            <w:pPr>
              <w:pStyle w:val="NormalWeb"/>
            </w:pPr>
            <w:r w:rsidRPr="00DC2FC3">
              <w:t>use a brayer and ink to make multiple prints from a block print</w:t>
            </w:r>
          </w:p>
        </w:tc>
        <w:tc>
          <w:tcPr>
            <w:tcW w:w="3051" w:type="dxa"/>
          </w:tcPr>
          <w:p w14:paraId="26DB1795" w14:textId="77777777" w:rsidR="00B52483" w:rsidRDefault="00B52483" w:rsidP="00B52483"/>
        </w:tc>
        <w:tc>
          <w:tcPr>
            <w:tcW w:w="3017" w:type="dxa"/>
          </w:tcPr>
          <w:p w14:paraId="3E2471D1" w14:textId="77777777" w:rsidR="00B52483" w:rsidRDefault="00B52483" w:rsidP="00B52483"/>
        </w:tc>
      </w:tr>
      <w:tr w:rsidR="00B52483" w14:paraId="66E62082" w14:textId="77777777" w:rsidTr="00B52483">
        <w:trPr>
          <w:trHeight w:val="720"/>
        </w:trPr>
        <w:tc>
          <w:tcPr>
            <w:tcW w:w="3282" w:type="dxa"/>
          </w:tcPr>
          <w:p w14:paraId="07AD5F62" w14:textId="77777777" w:rsidR="00B52483" w:rsidRPr="00DC2FC3" w:rsidRDefault="00B52483" w:rsidP="00B52483">
            <w:pPr>
              <w:pStyle w:val="NormalWeb"/>
            </w:pPr>
            <w:r w:rsidRPr="00DC2FC3">
              <w:t>use a variety of  line, shape, and pattern to express an idea within their printing plate or on a metal relief</w:t>
            </w:r>
          </w:p>
        </w:tc>
        <w:tc>
          <w:tcPr>
            <w:tcW w:w="3051" w:type="dxa"/>
          </w:tcPr>
          <w:p w14:paraId="2130D9CB" w14:textId="77777777" w:rsidR="00B52483" w:rsidRDefault="00B52483" w:rsidP="00B52483"/>
        </w:tc>
        <w:tc>
          <w:tcPr>
            <w:tcW w:w="3017" w:type="dxa"/>
          </w:tcPr>
          <w:p w14:paraId="6A1FF425" w14:textId="77777777" w:rsidR="00B52483" w:rsidRDefault="00B52483" w:rsidP="00B52483"/>
        </w:tc>
      </w:tr>
      <w:tr w:rsidR="00B52483" w14:paraId="43A2A6DE" w14:textId="77777777" w:rsidTr="00B52483">
        <w:trPr>
          <w:trHeight w:val="720"/>
        </w:trPr>
        <w:tc>
          <w:tcPr>
            <w:tcW w:w="3282" w:type="dxa"/>
          </w:tcPr>
          <w:p w14:paraId="2579F8BD" w14:textId="77777777" w:rsidR="00B52483" w:rsidRPr="00DC2FC3" w:rsidRDefault="00B52483" w:rsidP="00B52483">
            <w:pPr>
              <w:pStyle w:val="NormalWeb"/>
            </w:pPr>
            <w:r>
              <w:t>use incising tools to transfer a drawing to their metal or print plate</w:t>
            </w:r>
          </w:p>
        </w:tc>
        <w:tc>
          <w:tcPr>
            <w:tcW w:w="3051" w:type="dxa"/>
          </w:tcPr>
          <w:p w14:paraId="53483883" w14:textId="77777777" w:rsidR="00B52483" w:rsidRDefault="00B52483" w:rsidP="00B52483"/>
        </w:tc>
        <w:tc>
          <w:tcPr>
            <w:tcW w:w="3017" w:type="dxa"/>
          </w:tcPr>
          <w:p w14:paraId="14ACC8DE" w14:textId="77777777" w:rsidR="00B52483" w:rsidRDefault="00B52483" w:rsidP="00B52483"/>
        </w:tc>
      </w:tr>
    </w:tbl>
    <w:p w14:paraId="51E871A8" w14:textId="77777777" w:rsidR="00C25517" w:rsidRDefault="00C25517" w:rsidP="00C25517"/>
    <w:p w14:paraId="5D5D2028" w14:textId="77777777" w:rsidR="00C25517" w:rsidRDefault="00C25517" w:rsidP="00C25517">
      <w:r>
        <w:t>Essential Questions</w:t>
      </w:r>
    </w:p>
    <w:p w14:paraId="58A78E79" w14:textId="77777777" w:rsidR="00B52483" w:rsidRPr="00B52483" w:rsidRDefault="00B52483" w:rsidP="00B52483">
      <w:pPr>
        <w:numPr>
          <w:ilvl w:val="0"/>
          <w:numId w:val="24"/>
        </w:numPr>
        <w:tabs>
          <w:tab w:val="clear" w:pos="720"/>
          <w:tab w:val="num" w:pos="360"/>
        </w:tabs>
        <w:spacing w:before="100" w:beforeAutospacing="1" w:after="100" w:afterAutospacing="1" w:line="240" w:lineRule="auto"/>
        <w:ind w:left="360"/>
        <w:rPr>
          <w:rFonts w:ascii="Times New Roman" w:eastAsia="Times New Roman" w:hAnsi="Times New Roman" w:cs="Times New Roman"/>
          <w:sz w:val="24"/>
          <w:szCs w:val="24"/>
        </w:rPr>
      </w:pPr>
      <w:r w:rsidRPr="00B52483">
        <w:rPr>
          <w:rFonts w:ascii="Times New Roman" w:eastAsia="Times New Roman" w:hAnsi="Times New Roman" w:cs="Times New Roman"/>
          <w:sz w:val="24"/>
          <w:szCs w:val="24"/>
        </w:rPr>
        <w:t>Why do humans print? (expression, record history, cultural etc.)</w:t>
      </w:r>
    </w:p>
    <w:p w14:paraId="2F11A009" w14:textId="77777777" w:rsidR="00B52483" w:rsidRPr="00B52483" w:rsidRDefault="00B52483" w:rsidP="00B52483">
      <w:pPr>
        <w:numPr>
          <w:ilvl w:val="0"/>
          <w:numId w:val="24"/>
        </w:numPr>
        <w:tabs>
          <w:tab w:val="clear" w:pos="720"/>
          <w:tab w:val="num" w:pos="360"/>
        </w:tabs>
        <w:spacing w:before="100" w:beforeAutospacing="1" w:after="100" w:afterAutospacing="1" w:line="240" w:lineRule="auto"/>
        <w:ind w:left="360"/>
        <w:rPr>
          <w:rFonts w:ascii="Times New Roman" w:eastAsia="Times New Roman" w:hAnsi="Times New Roman" w:cs="Times New Roman"/>
          <w:sz w:val="24"/>
          <w:szCs w:val="24"/>
        </w:rPr>
      </w:pPr>
      <w:r w:rsidRPr="00B52483">
        <w:rPr>
          <w:rFonts w:ascii="Times New Roman" w:eastAsia="Times New Roman" w:hAnsi="Times New Roman" w:cs="Times New Roman"/>
          <w:sz w:val="24"/>
          <w:szCs w:val="24"/>
        </w:rPr>
        <w:t>How do artists make multiple copies of the same image using printmaking techniques?</w:t>
      </w:r>
    </w:p>
    <w:p w14:paraId="52353835" w14:textId="77777777" w:rsidR="00B52483" w:rsidRPr="00B52483" w:rsidRDefault="00B52483" w:rsidP="00B52483">
      <w:pPr>
        <w:numPr>
          <w:ilvl w:val="0"/>
          <w:numId w:val="24"/>
        </w:numPr>
        <w:tabs>
          <w:tab w:val="clear" w:pos="720"/>
          <w:tab w:val="num" w:pos="360"/>
        </w:tabs>
        <w:spacing w:before="100" w:beforeAutospacing="1" w:after="100" w:afterAutospacing="1" w:line="240" w:lineRule="auto"/>
        <w:ind w:left="360"/>
        <w:rPr>
          <w:rFonts w:ascii="Times New Roman" w:eastAsia="Times New Roman" w:hAnsi="Times New Roman" w:cs="Times New Roman"/>
          <w:sz w:val="24"/>
          <w:szCs w:val="24"/>
        </w:rPr>
      </w:pPr>
      <w:r w:rsidRPr="00B52483">
        <w:rPr>
          <w:rFonts w:ascii="Times New Roman" w:eastAsia="Times New Roman" w:hAnsi="Times New Roman" w:cs="Times New Roman"/>
          <w:sz w:val="24"/>
          <w:szCs w:val="24"/>
        </w:rPr>
        <w:t xml:space="preserve">How can you make multiple copies of the same image </w:t>
      </w:r>
      <w:proofErr w:type="gramStart"/>
      <w:r w:rsidRPr="00B52483">
        <w:rPr>
          <w:rFonts w:ascii="Times New Roman" w:eastAsia="Times New Roman" w:hAnsi="Times New Roman" w:cs="Times New Roman"/>
          <w:sz w:val="24"/>
          <w:szCs w:val="24"/>
        </w:rPr>
        <w:t>and  compare</w:t>
      </w:r>
      <w:proofErr w:type="gramEnd"/>
      <w:r w:rsidRPr="00B52483">
        <w:rPr>
          <w:rFonts w:ascii="Times New Roman" w:eastAsia="Times New Roman" w:hAnsi="Times New Roman" w:cs="Times New Roman"/>
          <w:sz w:val="24"/>
          <w:szCs w:val="24"/>
        </w:rPr>
        <w:t>/contrast these images?</w:t>
      </w:r>
    </w:p>
    <w:p w14:paraId="5EBA3945" w14:textId="77777777" w:rsidR="00B52483" w:rsidRPr="00B52483" w:rsidRDefault="00B52483" w:rsidP="00B52483">
      <w:pPr>
        <w:numPr>
          <w:ilvl w:val="0"/>
          <w:numId w:val="24"/>
        </w:numPr>
        <w:tabs>
          <w:tab w:val="clear" w:pos="720"/>
          <w:tab w:val="num" w:pos="360"/>
        </w:tabs>
        <w:spacing w:before="100" w:beforeAutospacing="1" w:after="100" w:afterAutospacing="1" w:line="240" w:lineRule="auto"/>
        <w:ind w:left="360"/>
        <w:rPr>
          <w:rFonts w:ascii="Times New Roman" w:eastAsia="Times New Roman" w:hAnsi="Times New Roman" w:cs="Times New Roman"/>
          <w:sz w:val="24"/>
          <w:szCs w:val="24"/>
        </w:rPr>
      </w:pPr>
      <w:r w:rsidRPr="00B52483">
        <w:rPr>
          <w:rFonts w:ascii="Times New Roman" w:eastAsia="Times New Roman" w:hAnsi="Times New Roman" w:cs="Times New Roman"/>
          <w:sz w:val="24"/>
          <w:szCs w:val="24"/>
        </w:rPr>
        <w:t>How can you carve a reduction block printing plate?</w:t>
      </w:r>
    </w:p>
    <w:p w14:paraId="2933FB1D" w14:textId="77777777" w:rsidR="00B52483" w:rsidRPr="00B52483" w:rsidRDefault="00B52483" w:rsidP="00B52483">
      <w:pPr>
        <w:numPr>
          <w:ilvl w:val="0"/>
          <w:numId w:val="24"/>
        </w:numPr>
        <w:tabs>
          <w:tab w:val="clear" w:pos="720"/>
          <w:tab w:val="num" w:pos="360"/>
        </w:tabs>
        <w:spacing w:before="100" w:beforeAutospacing="1" w:after="100" w:afterAutospacing="1" w:line="240" w:lineRule="auto"/>
        <w:ind w:left="360"/>
        <w:rPr>
          <w:rFonts w:ascii="Times New Roman" w:eastAsia="Times New Roman" w:hAnsi="Times New Roman" w:cs="Times New Roman"/>
          <w:sz w:val="24"/>
          <w:szCs w:val="24"/>
        </w:rPr>
      </w:pPr>
      <w:r w:rsidRPr="00B52483">
        <w:rPr>
          <w:rFonts w:ascii="Times New Roman" w:eastAsia="Times New Roman" w:hAnsi="Times New Roman" w:cs="Times New Roman"/>
          <w:sz w:val="24"/>
          <w:szCs w:val="24"/>
        </w:rPr>
        <w:t>How do artists print a reduction block print? </w:t>
      </w:r>
    </w:p>
    <w:p w14:paraId="4A35425B" w14:textId="77777777" w:rsidR="00B52483" w:rsidRPr="00B52483" w:rsidRDefault="00B52483" w:rsidP="00B52483">
      <w:pPr>
        <w:numPr>
          <w:ilvl w:val="0"/>
          <w:numId w:val="24"/>
        </w:numPr>
        <w:tabs>
          <w:tab w:val="clear" w:pos="720"/>
          <w:tab w:val="num" w:pos="360"/>
        </w:tabs>
        <w:spacing w:before="100" w:beforeAutospacing="1" w:after="100" w:afterAutospacing="1" w:line="240" w:lineRule="auto"/>
        <w:ind w:left="360"/>
        <w:rPr>
          <w:rFonts w:ascii="Times New Roman" w:eastAsia="Times New Roman" w:hAnsi="Times New Roman" w:cs="Times New Roman"/>
          <w:sz w:val="24"/>
          <w:szCs w:val="24"/>
        </w:rPr>
      </w:pPr>
      <w:r w:rsidRPr="00B52483">
        <w:rPr>
          <w:rFonts w:ascii="Times New Roman" w:eastAsia="Times New Roman" w:hAnsi="Times New Roman" w:cs="Times New Roman"/>
          <w:sz w:val="24"/>
          <w:szCs w:val="24"/>
        </w:rPr>
        <w:t>How can you print a reduction block print?</w:t>
      </w:r>
    </w:p>
    <w:p w14:paraId="783F6716" w14:textId="77777777" w:rsidR="00B52483" w:rsidRPr="00B52483" w:rsidRDefault="00B52483" w:rsidP="00B52483">
      <w:pPr>
        <w:numPr>
          <w:ilvl w:val="0"/>
          <w:numId w:val="24"/>
        </w:numPr>
        <w:tabs>
          <w:tab w:val="clear" w:pos="720"/>
          <w:tab w:val="num" w:pos="360"/>
        </w:tabs>
        <w:spacing w:before="100" w:beforeAutospacing="1" w:after="100" w:afterAutospacing="1" w:line="240" w:lineRule="auto"/>
        <w:ind w:left="360"/>
        <w:rPr>
          <w:rFonts w:ascii="Times New Roman" w:eastAsia="Times New Roman" w:hAnsi="Times New Roman" w:cs="Times New Roman"/>
          <w:sz w:val="24"/>
          <w:szCs w:val="24"/>
        </w:rPr>
      </w:pPr>
      <w:r w:rsidRPr="00B52483">
        <w:rPr>
          <w:rFonts w:ascii="Times New Roman" w:eastAsia="Times New Roman" w:hAnsi="Times New Roman" w:cs="Times New Roman"/>
          <w:sz w:val="24"/>
          <w:szCs w:val="24"/>
        </w:rPr>
        <w:t>How can you use a variety of line, shape, color and pattern to create your artwork?</w:t>
      </w:r>
    </w:p>
    <w:p w14:paraId="3362A284" w14:textId="77777777" w:rsidR="00B52483" w:rsidRPr="00B52483" w:rsidRDefault="00B52483" w:rsidP="00B52483">
      <w:pPr>
        <w:numPr>
          <w:ilvl w:val="0"/>
          <w:numId w:val="24"/>
        </w:numPr>
        <w:tabs>
          <w:tab w:val="clear" w:pos="720"/>
          <w:tab w:val="num" w:pos="360"/>
        </w:tabs>
        <w:spacing w:before="100" w:beforeAutospacing="1" w:after="100" w:afterAutospacing="1" w:line="240" w:lineRule="auto"/>
        <w:ind w:left="360"/>
        <w:rPr>
          <w:rFonts w:ascii="Times New Roman" w:eastAsia="Times New Roman" w:hAnsi="Times New Roman" w:cs="Times New Roman"/>
          <w:sz w:val="24"/>
          <w:szCs w:val="24"/>
        </w:rPr>
      </w:pPr>
      <w:r w:rsidRPr="00B52483">
        <w:rPr>
          <w:rFonts w:ascii="Times New Roman" w:eastAsia="Times New Roman" w:hAnsi="Times New Roman" w:cs="Times New Roman"/>
          <w:sz w:val="24"/>
          <w:szCs w:val="24"/>
        </w:rPr>
        <w:t>What is a negative or positive space?</w:t>
      </w:r>
    </w:p>
    <w:p w14:paraId="6A016E9A" w14:textId="77777777" w:rsidR="00B52483" w:rsidRPr="00B52483" w:rsidRDefault="00B52483" w:rsidP="00B52483">
      <w:pPr>
        <w:numPr>
          <w:ilvl w:val="0"/>
          <w:numId w:val="24"/>
        </w:numPr>
        <w:tabs>
          <w:tab w:val="clear" w:pos="720"/>
          <w:tab w:val="num" w:pos="360"/>
        </w:tabs>
        <w:spacing w:before="100" w:beforeAutospacing="1" w:after="100" w:afterAutospacing="1" w:line="240" w:lineRule="auto"/>
        <w:ind w:left="360"/>
        <w:rPr>
          <w:rFonts w:ascii="Times New Roman" w:eastAsia="Times New Roman" w:hAnsi="Times New Roman" w:cs="Times New Roman"/>
          <w:sz w:val="24"/>
          <w:szCs w:val="24"/>
        </w:rPr>
      </w:pPr>
      <w:r w:rsidRPr="00B52483">
        <w:rPr>
          <w:rFonts w:ascii="Times New Roman" w:eastAsia="Times New Roman" w:hAnsi="Times New Roman" w:cs="Times New Roman"/>
          <w:sz w:val="24"/>
          <w:szCs w:val="24"/>
        </w:rPr>
        <w:t>How can I express my ideas through printmaking?</w:t>
      </w:r>
    </w:p>
    <w:p w14:paraId="53FD032E" w14:textId="77777777" w:rsidR="00B52483" w:rsidRPr="00B52483" w:rsidRDefault="00B52483" w:rsidP="00B52483">
      <w:pPr>
        <w:numPr>
          <w:ilvl w:val="0"/>
          <w:numId w:val="24"/>
        </w:numPr>
        <w:tabs>
          <w:tab w:val="clear" w:pos="720"/>
          <w:tab w:val="num" w:pos="360"/>
        </w:tabs>
        <w:spacing w:before="100" w:beforeAutospacing="1" w:after="100" w:afterAutospacing="1" w:line="240" w:lineRule="auto"/>
        <w:ind w:left="360"/>
        <w:rPr>
          <w:rFonts w:ascii="Times New Roman" w:eastAsia="Times New Roman" w:hAnsi="Times New Roman" w:cs="Times New Roman"/>
          <w:sz w:val="24"/>
          <w:szCs w:val="24"/>
        </w:rPr>
      </w:pPr>
      <w:r w:rsidRPr="00B52483">
        <w:rPr>
          <w:rFonts w:ascii="Times New Roman" w:eastAsia="Times New Roman" w:hAnsi="Times New Roman" w:cs="Times New Roman"/>
          <w:sz w:val="24"/>
          <w:szCs w:val="24"/>
        </w:rPr>
        <w:t>How do artists express themselves using line, shape and pattern to make a metal relief image?</w:t>
      </w:r>
    </w:p>
    <w:p w14:paraId="2C6FD181" w14:textId="77777777" w:rsidR="00A118AF" w:rsidRDefault="00A118AF">
      <w:pPr>
        <w:rPr>
          <w:rStyle w:val="Strong"/>
          <w:rFonts w:ascii="Times New Roman" w:eastAsia="Times New Roman" w:hAnsi="Times New Roman" w:cs="Times New Roman"/>
          <w:sz w:val="24"/>
          <w:szCs w:val="24"/>
        </w:rPr>
      </w:pPr>
      <w:r>
        <w:rPr>
          <w:rStyle w:val="Strong"/>
        </w:rPr>
        <w:br w:type="page"/>
      </w:r>
    </w:p>
    <w:p w14:paraId="58C51AE0" w14:textId="77777777" w:rsidR="00B52483" w:rsidRDefault="003E0479" w:rsidP="00B52483">
      <w:pPr>
        <w:pStyle w:val="NormalWeb"/>
      </w:pPr>
      <w:r>
        <w:rPr>
          <w:rStyle w:val="Strong"/>
        </w:rPr>
        <w:lastRenderedPageBreak/>
        <w:t>PRINTMAKING TERMS</w:t>
      </w:r>
      <w:r w:rsidR="00AD4842">
        <w:br/>
      </w:r>
      <w:r w:rsidR="00B52483">
        <w:t>BRAYER - A small, hand-held rubber roller used to spread printing ink evenly on a surface before printing.</w:t>
      </w:r>
    </w:p>
    <w:p w14:paraId="1CA4FB7D" w14:textId="77777777" w:rsidR="00B52483" w:rsidRDefault="00B52483" w:rsidP="00B52483">
      <w:pPr>
        <w:pStyle w:val="NormalWeb"/>
      </w:pPr>
      <w:r>
        <w:t>RELIEF PRINT - A means of making prints by creating a raised design on a flat surface. The design Is inked or covered with color and stamped on paper or another surface.</w:t>
      </w:r>
    </w:p>
    <w:p w14:paraId="0050A469" w14:textId="77777777" w:rsidR="00B52483" w:rsidRDefault="00B52483" w:rsidP="00B52483">
      <w:pPr>
        <w:pStyle w:val="NormalWeb"/>
      </w:pPr>
      <w:r>
        <w:t xml:space="preserve">BLOCK - In printing, a piece of thick, flat material, with a design on its surface, used to print repeated impressions of that design. Called a </w:t>
      </w:r>
      <w:r>
        <w:rPr>
          <w:rStyle w:val="Emphasis"/>
        </w:rPr>
        <w:t xml:space="preserve">PLATE </w:t>
      </w:r>
      <w:r>
        <w:t>in etching and engraving (metal).</w:t>
      </w:r>
    </w:p>
    <w:p w14:paraId="30BFF3E3" w14:textId="77777777" w:rsidR="00B52483" w:rsidRDefault="00B52483" w:rsidP="00B52483">
      <w:pPr>
        <w:pStyle w:val="NormalWeb"/>
      </w:pPr>
      <w:r>
        <w:t>PRINT - The actual picture the artist makes from a printmaking process.</w:t>
      </w:r>
      <w:r>
        <w:br/>
        <w:t>PRINTMAKING - The process of designing and producing prints using a printing block.</w:t>
      </w:r>
    </w:p>
    <w:p w14:paraId="4EFC1798" w14:textId="77777777" w:rsidR="00B52483" w:rsidRDefault="00B52483" w:rsidP="00B52483">
      <w:pPr>
        <w:pStyle w:val="NormalWeb"/>
      </w:pPr>
      <w:r>
        <w:t>INK - Coloring material composed of pigment (color</w:t>
      </w:r>
      <w:proofErr w:type="gramStart"/>
      <w:r>
        <w:t>) ,</w:t>
      </w:r>
      <w:proofErr w:type="gramEnd"/>
      <w:r>
        <w:t xml:space="preserve"> a binder, and a vehicle. Ink is usually thicker than most paints, and has a slower drying rate.</w:t>
      </w:r>
    </w:p>
    <w:p w14:paraId="3821F910" w14:textId="77777777" w:rsidR="00B52483" w:rsidRDefault="00B52483" w:rsidP="00B52483">
      <w:pPr>
        <w:pStyle w:val="NormalWeb"/>
      </w:pPr>
      <w:r>
        <w:t>RELIEF - Printmaking technique in which the image is printed from a raised surface, usually produced by cutting away non-image material.</w:t>
      </w:r>
    </w:p>
    <w:p w14:paraId="0A5CA24C" w14:textId="77777777" w:rsidR="00B52483" w:rsidRDefault="00B52483" w:rsidP="00B52483">
      <w:pPr>
        <w:pStyle w:val="NormalWeb"/>
      </w:pPr>
      <w:r>
        <w:t>METAL RELIEF - Technique in which metal is stretched to show an image.</w:t>
      </w:r>
    </w:p>
    <w:p w14:paraId="1ECAFC07" w14:textId="77777777" w:rsidR="00B52483" w:rsidRDefault="00B52483" w:rsidP="00B52483">
      <w:pPr>
        <w:pStyle w:val="NormalWeb"/>
      </w:pPr>
      <w:r>
        <w:t xml:space="preserve">ENGRAVING - When lines are </w:t>
      </w:r>
      <w:r>
        <w:rPr>
          <w:rStyle w:val="Strong"/>
        </w:rPr>
        <w:t xml:space="preserve">cut </w:t>
      </w:r>
      <w:r>
        <w:t>into a metal plate with a V-shaped tool called a burin; ink is then forced into these lines and wiped from the flat surface of the plate, which is then printed with paper that has first been soaked in water and then blotted. The damp paper is forced down into the grooves, where it picks up ink.</w:t>
      </w:r>
    </w:p>
    <w:p w14:paraId="6C3357C8" w14:textId="77777777" w:rsidR="00B52483" w:rsidRDefault="00B52483" w:rsidP="00B52483">
      <w:pPr>
        <w:pStyle w:val="NormalWeb"/>
      </w:pPr>
      <w:r>
        <w:t>REDUCTION BLOCK PRINT - When one block is printed several times, removing a portion and changing Color each time (working from lightest to darkest and registration is critical)</w:t>
      </w:r>
    </w:p>
    <w:p w14:paraId="08BB7930" w14:textId="77777777" w:rsidR="00B52483" w:rsidRDefault="00B52483" w:rsidP="00B52483">
      <w:pPr>
        <w:pStyle w:val="NormalWeb"/>
      </w:pPr>
      <w:r>
        <w:t>PRINTING PRESS - A device used by a fine art printmaker to produce prints one copy at a time. It applies pressure between a sheet of paper and an inked printing plate.</w:t>
      </w:r>
    </w:p>
    <w:p w14:paraId="1B24DEB6" w14:textId="77777777" w:rsidR="00B52483" w:rsidRDefault="00B52483" w:rsidP="00B52483">
      <w:pPr>
        <w:pStyle w:val="NormalWeb"/>
      </w:pPr>
      <w:r>
        <w:t> </w:t>
      </w:r>
    </w:p>
    <w:p w14:paraId="7080AF66" w14:textId="77777777" w:rsidR="003E0479" w:rsidRPr="00C25517" w:rsidRDefault="003E0479" w:rsidP="00B52483">
      <w:pPr>
        <w:pStyle w:val="NormalWeb"/>
      </w:pPr>
    </w:p>
    <w:sectPr w:rsidR="003E0479" w:rsidRPr="00C25517" w:rsidSect="00623FD5">
      <w:pgSz w:w="12240" w:h="15840"/>
      <w:pgMar w:top="72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elic War">
    <w:altName w:val="Calibri"/>
    <w:panose1 w:val="020B0604020202020204"/>
    <w:charset w:val="00"/>
    <w:family w:val="auto"/>
    <w:pitch w:val="variable"/>
    <w:sig w:usb0="A00000A7" w:usb1="5000004A" w:usb2="00000000" w:usb3="00000000" w:csb0="00000111"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5DA4"/>
    <w:multiLevelType w:val="multilevel"/>
    <w:tmpl w:val="66F67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45485"/>
    <w:multiLevelType w:val="multilevel"/>
    <w:tmpl w:val="66F67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585CBD"/>
    <w:multiLevelType w:val="multilevel"/>
    <w:tmpl w:val="66F67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582331"/>
    <w:multiLevelType w:val="multilevel"/>
    <w:tmpl w:val="66F67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2B70FE"/>
    <w:multiLevelType w:val="multilevel"/>
    <w:tmpl w:val="66F67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AD41ED"/>
    <w:multiLevelType w:val="multilevel"/>
    <w:tmpl w:val="66F67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CE3237"/>
    <w:multiLevelType w:val="multilevel"/>
    <w:tmpl w:val="66F67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3B7F2F"/>
    <w:multiLevelType w:val="multilevel"/>
    <w:tmpl w:val="66F67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CF4B88"/>
    <w:multiLevelType w:val="multilevel"/>
    <w:tmpl w:val="66F67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9A371A"/>
    <w:multiLevelType w:val="multilevel"/>
    <w:tmpl w:val="66F67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344B54"/>
    <w:multiLevelType w:val="multilevel"/>
    <w:tmpl w:val="66F67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C41C81"/>
    <w:multiLevelType w:val="multilevel"/>
    <w:tmpl w:val="66F67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213A71"/>
    <w:multiLevelType w:val="multilevel"/>
    <w:tmpl w:val="66F67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2E28F1"/>
    <w:multiLevelType w:val="multilevel"/>
    <w:tmpl w:val="66F673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8B666B"/>
    <w:multiLevelType w:val="multilevel"/>
    <w:tmpl w:val="66F67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920C4E"/>
    <w:multiLevelType w:val="multilevel"/>
    <w:tmpl w:val="66F67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AD6FCB"/>
    <w:multiLevelType w:val="multilevel"/>
    <w:tmpl w:val="66F67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DF71F6"/>
    <w:multiLevelType w:val="multilevel"/>
    <w:tmpl w:val="66F67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607860"/>
    <w:multiLevelType w:val="multilevel"/>
    <w:tmpl w:val="66F67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CA31E3"/>
    <w:multiLevelType w:val="multilevel"/>
    <w:tmpl w:val="66F67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311120"/>
    <w:multiLevelType w:val="multilevel"/>
    <w:tmpl w:val="66F67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C603DD"/>
    <w:multiLevelType w:val="multilevel"/>
    <w:tmpl w:val="66F67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0A6EEC"/>
    <w:multiLevelType w:val="multilevel"/>
    <w:tmpl w:val="66F67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516C5B"/>
    <w:multiLevelType w:val="multilevel"/>
    <w:tmpl w:val="66F67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959334">
    <w:abstractNumId w:val="1"/>
  </w:num>
  <w:num w:numId="2" w16cid:durableId="736900933">
    <w:abstractNumId w:val="8"/>
  </w:num>
  <w:num w:numId="3" w16cid:durableId="1263487382">
    <w:abstractNumId w:val="22"/>
  </w:num>
  <w:num w:numId="4" w16cid:durableId="565452924">
    <w:abstractNumId w:val="13"/>
  </w:num>
  <w:num w:numId="5" w16cid:durableId="1166550233">
    <w:abstractNumId w:val="14"/>
  </w:num>
  <w:num w:numId="6" w16cid:durableId="1521040929">
    <w:abstractNumId w:val="3"/>
  </w:num>
  <w:num w:numId="7" w16cid:durableId="2028823761">
    <w:abstractNumId w:val="20"/>
  </w:num>
  <w:num w:numId="8" w16cid:durableId="698626290">
    <w:abstractNumId w:val="18"/>
  </w:num>
  <w:num w:numId="9" w16cid:durableId="1365669297">
    <w:abstractNumId w:val="21"/>
  </w:num>
  <w:num w:numId="10" w16cid:durableId="1068768613">
    <w:abstractNumId w:val="23"/>
  </w:num>
  <w:num w:numId="11" w16cid:durableId="1190950413">
    <w:abstractNumId w:val="12"/>
  </w:num>
  <w:num w:numId="12" w16cid:durableId="2033609768">
    <w:abstractNumId w:val="9"/>
  </w:num>
  <w:num w:numId="13" w16cid:durableId="548036078">
    <w:abstractNumId w:val="4"/>
  </w:num>
  <w:num w:numId="14" w16cid:durableId="276447260">
    <w:abstractNumId w:val="11"/>
  </w:num>
  <w:num w:numId="15" w16cid:durableId="155657387">
    <w:abstractNumId w:val="7"/>
  </w:num>
  <w:num w:numId="16" w16cid:durableId="575627335">
    <w:abstractNumId w:val="15"/>
  </w:num>
  <w:num w:numId="17" w16cid:durableId="1782608131">
    <w:abstractNumId w:val="5"/>
  </w:num>
  <w:num w:numId="18" w16cid:durableId="1151795230">
    <w:abstractNumId w:val="2"/>
  </w:num>
  <w:num w:numId="19" w16cid:durableId="702554826">
    <w:abstractNumId w:val="17"/>
  </w:num>
  <w:num w:numId="20" w16cid:durableId="1102921514">
    <w:abstractNumId w:val="16"/>
  </w:num>
  <w:num w:numId="21" w16cid:durableId="40205610">
    <w:abstractNumId w:val="19"/>
  </w:num>
  <w:num w:numId="22" w16cid:durableId="1497574230">
    <w:abstractNumId w:val="10"/>
  </w:num>
  <w:num w:numId="23" w16cid:durableId="1476797235">
    <w:abstractNumId w:val="0"/>
  </w:num>
  <w:num w:numId="24" w16cid:durableId="13174166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911"/>
    <w:rsid w:val="00113A9A"/>
    <w:rsid w:val="003E0479"/>
    <w:rsid w:val="00623FD5"/>
    <w:rsid w:val="0064424A"/>
    <w:rsid w:val="00A0640A"/>
    <w:rsid w:val="00A118AF"/>
    <w:rsid w:val="00AA0DD8"/>
    <w:rsid w:val="00AD4842"/>
    <w:rsid w:val="00AE6148"/>
    <w:rsid w:val="00B52483"/>
    <w:rsid w:val="00C25517"/>
    <w:rsid w:val="00CF53BE"/>
    <w:rsid w:val="00D471A3"/>
    <w:rsid w:val="00DE7911"/>
    <w:rsid w:val="00E60304"/>
    <w:rsid w:val="00EB3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01439"/>
  <w15:chartTrackingRefBased/>
  <w15:docId w15:val="{84EE01D2-9DCB-4F7F-B8A4-74C94236D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9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7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E04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0479"/>
    <w:rPr>
      <w:b/>
      <w:bCs/>
    </w:rPr>
  </w:style>
  <w:style w:type="paragraph" w:styleId="ListParagraph">
    <w:name w:val="List Paragraph"/>
    <w:basedOn w:val="Normal"/>
    <w:uiPriority w:val="34"/>
    <w:qFormat/>
    <w:rsid w:val="00D471A3"/>
    <w:pPr>
      <w:ind w:left="720"/>
      <w:contextualSpacing/>
    </w:pPr>
  </w:style>
  <w:style w:type="character" w:styleId="Emphasis">
    <w:name w:val="Emphasis"/>
    <w:basedOn w:val="DefaultParagraphFont"/>
    <w:uiPriority w:val="20"/>
    <w:qFormat/>
    <w:rsid w:val="00A118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35354">
      <w:bodyDiv w:val="1"/>
      <w:marLeft w:val="0"/>
      <w:marRight w:val="0"/>
      <w:marTop w:val="0"/>
      <w:marBottom w:val="0"/>
      <w:divBdr>
        <w:top w:val="none" w:sz="0" w:space="0" w:color="auto"/>
        <w:left w:val="none" w:sz="0" w:space="0" w:color="auto"/>
        <w:bottom w:val="none" w:sz="0" w:space="0" w:color="auto"/>
        <w:right w:val="none" w:sz="0" w:space="0" w:color="auto"/>
      </w:divBdr>
    </w:div>
    <w:div w:id="124659807">
      <w:bodyDiv w:val="1"/>
      <w:marLeft w:val="0"/>
      <w:marRight w:val="0"/>
      <w:marTop w:val="0"/>
      <w:marBottom w:val="0"/>
      <w:divBdr>
        <w:top w:val="none" w:sz="0" w:space="0" w:color="auto"/>
        <w:left w:val="none" w:sz="0" w:space="0" w:color="auto"/>
        <w:bottom w:val="none" w:sz="0" w:space="0" w:color="auto"/>
        <w:right w:val="none" w:sz="0" w:space="0" w:color="auto"/>
      </w:divBdr>
    </w:div>
    <w:div w:id="139352506">
      <w:bodyDiv w:val="1"/>
      <w:marLeft w:val="0"/>
      <w:marRight w:val="0"/>
      <w:marTop w:val="0"/>
      <w:marBottom w:val="0"/>
      <w:divBdr>
        <w:top w:val="none" w:sz="0" w:space="0" w:color="auto"/>
        <w:left w:val="none" w:sz="0" w:space="0" w:color="auto"/>
        <w:bottom w:val="none" w:sz="0" w:space="0" w:color="auto"/>
        <w:right w:val="none" w:sz="0" w:space="0" w:color="auto"/>
      </w:divBdr>
    </w:div>
    <w:div w:id="165637642">
      <w:bodyDiv w:val="1"/>
      <w:marLeft w:val="0"/>
      <w:marRight w:val="0"/>
      <w:marTop w:val="0"/>
      <w:marBottom w:val="0"/>
      <w:divBdr>
        <w:top w:val="none" w:sz="0" w:space="0" w:color="auto"/>
        <w:left w:val="none" w:sz="0" w:space="0" w:color="auto"/>
        <w:bottom w:val="none" w:sz="0" w:space="0" w:color="auto"/>
        <w:right w:val="none" w:sz="0" w:space="0" w:color="auto"/>
      </w:divBdr>
      <w:divsChild>
        <w:div w:id="1538079558">
          <w:marLeft w:val="0"/>
          <w:marRight w:val="0"/>
          <w:marTop w:val="0"/>
          <w:marBottom w:val="0"/>
          <w:divBdr>
            <w:top w:val="none" w:sz="0" w:space="0" w:color="auto"/>
            <w:left w:val="none" w:sz="0" w:space="0" w:color="auto"/>
            <w:bottom w:val="none" w:sz="0" w:space="0" w:color="auto"/>
            <w:right w:val="none" w:sz="0" w:space="0" w:color="auto"/>
          </w:divBdr>
        </w:div>
      </w:divsChild>
    </w:div>
    <w:div w:id="202446468">
      <w:bodyDiv w:val="1"/>
      <w:marLeft w:val="0"/>
      <w:marRight w:val="0"/>
      <w:marTop w:val="0"/>
      <w:marBottom w:val="0"/>
      <w:divBdr>
        <w:top w:val="none" w:sz="0" w:space="0" w:color="auto"/>
        <w:left w:val="none" w:sz="0" w:space="0" w:color="auto"/>
        <w:bottom w:val="none" w:sz="0" w:space="0" w:color="auto"/>
        <w:right w:val="none" w:sz="0" w:space="0" w:color="auto"/>
      </w:divBdr>
    </w:div>
    <w:div w:id="302471103">
      <w:bodyDiv w:val="1"/>
      <w:marLeft w:val="0"/>
      <w:marRight w:val="0"/>
      <w:marTop w:val="0"/>
      <w:marBottom w:val="0"/>
      <w:divBdr>
        <w:top w:val="none" w:sz="0" w:space="0" w:color="auto"/>
        <w:left w:val="none" w:sz="0" w:space="0" w:color="auto"/>
        <w:bottom w:val="none" w:sz="0" w:space="0" w:color="auto"/>
        <w:right w:val="none" w:sz="0" w:space="0" w:color="auto"/>
      </w:divBdr>
    </w:div>
    <w:div w:id="527063123">
      <w:bodyDiv w:val="1"/>
      <w:marLeft w:val="0"/>
      <w:marRight w:val="0"/>
      <w:marTop w:val="0"/>
      <w:marBottom w:val="0"/>
      <w:divBdr>
        <w:top w:val="none" w:sz="0" w:space="0" w:color="auto"/>
        <w:left w:val="none" w:sz="0" w:space="0" w:color="auto"/>
        <w:bottom w:val="none" w:sz="0" w:space="0" w:color="auto"/>
        <w:right w:val="none" w:sz="0" w:space="0" w:color="auto"/>
      </w:divBdr>
    </w:div>
    <w:div w:id="551427364">
      <w:bodyDiv w:val="1"/>
      <w:marLeft w:val="0"/>
      <w:marRight w:val="0"/>
      <w:marTop w:val="0"/>
      <w:marBottom w:val="0"/>
      <w:divBdr>
        <w:top w:val="none" w:sz="0" w:space="0" w:color="auto"/>
        <w:left w:val="none" w:sz="0" w:space="0" w:color="auto"/>
        <w:bottom w:val="none" w:sz="0" w:space="0" w:color="auto"/>
        <w:right w:val="none" w:sz="0" w:space="0" w:color="auto"/>
      </w:divBdr>
    </w:div>
    <w:div w:id="569311979">
      <w:bodyDiv w:val="1"/>
      <w:marLeft w:val="0"/>
      <w:marRight w:val="0"/>
      <w:marTop w:val="0"/>
      <w:marBottom w:val="0"/>
      <w:divBdr>
        <w:top w:val="none" w:sz="0" w:space="0" w:color="auto"/>
        <w:left w:val="none" w:sz="0" w:space="0" w:color="auto"/>
        <w:bottom w:val="none" w:sz="0" w:space="0" w:color="auto"/>
        <w:right w:val="none" w:sz="0" w:space="0" w:color="auto"/>
      </w:divBdr>
      <w:divsChild>
        <w:div w:id="72555993">
          <w:marLeft w:val="0"/>
          <w:marRight w:val="0"/>
          <w:marTop w:val="0"/>
          <w:marBottom w:val="0"/>
          <w:divBdr>
            <w:top w:val="none" w:sz="0" w:space="0" w:color="auto"/>
            <w:left w:val="none" w:sz="0" w:space="0" w:color="auto"/>
            <w:bottom w:val="none" w:sz="0" w:space="0" w:color="auto"/>
            <w:right w:val="none" w:sz="0" w:space="0" w:color="auto"/>
          </w:divBdr>
        </w:div>
        <w:div w:id="1474249410">
          <w:marLeft w:val="0"/>
          <w:marRight w:val="0"/>
          <w:marTop w:val="0"/>
          <w:marBottom w:val="0"/>
          <w:divBdr>
            <w:top w:val="none" w:sz="0" w:space="0" w:color="auto"/>
            <w:left w:val="none" w:sz="0" w:space="0" w:color="auto"/>
            <w:bottom w:val="none" w:sz="0" w:space="0" w:color="auto"/>
            <w:right w:val="none" w:sz="0" w:space="0" w:color="auto"/>
          </w:divBdr>
          <w:divsChild>
            <w:div w:id="1690569190">
              <w:marLeft w:val="0"/>
              <w:marRight w:val="0"/>
              <w:marTop w:val="0"/>
              <w:marBottom w:val="0"/>
              <w:divBdr>
                <w:top w:val="none" w:sz="0" w:space="0" w:color="auto"/>
                <w:left w:val="none" w:sz="0" w:space="0" w:color="auto"/>
                <w:bottom w:val="none" w:sz="0" w:space="0" w:color="auto"/>
                <w:right w:val="none" w:sz="0" w:space="0" w:color="auto"/>
              </w:divBdr>
              <w:divsChild>
                <w:div w:id="3356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99223">
      <w:bodyDiv w:val="1"/>
      <w:marLeft w:val="0"/>
      <w:marRight w:val="0"/>
      <w:marTop w:val="0"/>
      <w:marBottom w:val="0"/>
      <w:divBdr>
        <w:top w:val="none" w:sz="0" w:space="0" w:color="auto"/>
        <w:left w:val="none" w:sz="0" w:space="0" w:color="auto"/>
        <w:bottom w:val="none" w:sz="0" w:space="0" w:color="auto"/>
        <w:right w:val="none" w:sz="0" w:space="0" w:color="auto"/>
      </w:divBdr>
      <w:divsChild>
        <w:div w:id="1003320562">
          <w:marLeft w:val="0"/>
          <w:marRight w:val="0"/>
          <w:marTop w:val="0"/>
          <w:marBottom w:val="0"/>
          <w:divBdr>
            <w:top w:val="none" w:sz="0" w:space="0" w:color="auto"/>
            <w:left w:val="none" w:sz="0" w:space="0" w:color="auto"/>
            <w:bottom w:val="none" w:sz="0" w:space="0" w:color="auto"/>
            <w:right w:val="none" w:sz="0" w:space="0" w:color="auto"/>
          </w:divBdr>
        </w:div>
      </w:divsChild>
    </w:div>
    <w:div w:id="637076992">
      <w:bodyDiv w:val="1"/>
      <w:marLeft w:val="0"/>
      <w:marRight w:val="0"/>
      <w:marTop w:val="0"/>
      <w:marBottom w:val="0"/>
      <w:divBdr>
        <w:top w:val="none" w:sz="0" w:space="0" w:color="auto"/>
        <w:left w:val="none" w:sz="0" w:space="0" w:color="auto"/>
        <w:bottom w:val="none" w:sz="0" w:space="0" w:color="auto"/>
        <w:right w:val="none" w:sz="0" w:space="0" w:color="auto"/>
      </w:divBdr>
    </w:div>
    <w:div w:id="655688127">
      <w:bodyDiv w:val="1"/>
      <w:marLeft w:val="0"/>
      <w:marRight w:val="0"/>
      <w:marTop w:val="0"/>
      <w:marBottom w:val="0"/>
      <w:divBdr>
        <w:top w:val="none" w:sz="0" w:space="0" w:color="auto"/>
        <w:left w:val="none" w:sz="0" w:space="0" w:color="auto"/>
        <w:bottom w:val="none" w:sz="0" w:space="0" w:color="auto"/>
        <w:right w:val="none" w:sz="0" w:space="0" w:color="auto"/>
      </w:divBdr>
    </w:div>
    <w:div w:id="687607263">
      <w:bodyDiv w:val="1"/>
      <w:marLeft w:val="0"/>
      <w:marRight w:val="0"/>
      <w:marTop w:val="0"/>
      <w:marBottom w:val="0"/>
      <w:divBdr>
        <w:top w:val="none" w:sz="0" w:space="0" w:color="auto"/>
        <w:left w:val="none" w:sz="0" w:space="0" w:color="auto"/>
        <w:bottom w:val="none" w:sz="0" w:space="0" w:color="auto"/>
        <w:right w:val="none" w:sz="0" w:space="0" w:color="auto"/>
      </w:divBdr>
    </w:div>
    <w:div w:id="713771066">
      <w:bodyDiv w:val="1"/>
      <w:marLeft w:val="0"/>
      <w:marRight w:val="0"/>
      <w:marTop w:val="0"/>
      <w:marBottom w:val="0"/>
      <w:divBdr>
        <w:top w:val="none" w:sz="0" w:space="0" w:color="auto"/>
        <w:left w:val="none" w:sz="0" w:space="0" w:color="auto"/>
        <w:bottom w:val="none" w:sz="0" w:space="0" w:color="auto"/>
        <w:right w:val="none" w:sz="0" w:space="0" w:color="auto"/>
      </w:divBdr>
      <w:divsChild>
        <w:div w:id="413865713">
          <w:marLeft w:val="0"/>
          <w:marRight w:val="0"/>
          <w:marTop w:val="0"/>
          <w:marBottom w:val="0"/>
          <w:divBdr>
            <w:top w:val="none" w:sz="0" w:space="0" w:color="auto"/>
            <w:left w:val="none" w:sz="0" w:space="0" w:color="auto"/>
            <w:bottom w:val="none" w:sz="0" w:space="0" w:color="auto"/>
            <w:right w:val="none" w:sz="0" w:space="0" w:color="auto"/>
          </w:divBdr>
        </w:div>
      </w:divsChild>
    </w:div>
    <w:div w:id="730082301">
      <w:bodyDiv w:val="1"/>
      <w:marLeft w:val="0"/>
      <w:marRight w:val="0"/>
      <w:marTop w:val="0"/>
      <w:marBottom w:val="0"/>
      <w:divBdr>
        <w:top w:val="none" w:sz="0" w:space="0" w:color="auto"/>
        <w:left w:val="none" w:sz="0" w:space="0" w:color="auto"/>
        <w:bottom w:val="none" w:sz="0" w:space="0" w:color="auto"/>
        <w:right w:val="none" w:sz="0" w:space="0" w:color="auto"/>
      </w:divBdr>
    </w:div>
    <w:div w:id="816411921">
      <w:bodyDiv w:val="1"/>
      <w:marLeft w:val="0"/>
      <w:marRight w:val="0"/>
      <w:marTop w:val="0"/>
      <w:marBottom w:val="0"/>
      <w:divBdr>
        <w:top w:val="none" w:sz="0" w:space="0" w:color="auto"/>
        <w:left w:val="none" w:sz="0" w:space="0" w:color="auto"/>
        <w:bottom w:val="none" w:sz="0" w:space="0" w:color="auto"/>
        <w:right w:val="none" w:sz="0" w:space="0" w:color="auto"/>
      </w:divBdr>
    </w:div>
    <w:div w:id="867260167">
      <w:bodyDiv w:val="1"/>
      <w:marLeft w:val="0"/>
      <w:marRight w:val="0"/>
      <w:marTop w:val="0"/>
      <w:marBottom w:val="0"/>
      <w:divBdr>
        <w:top w:val="none" w:sz="0" w:space="0" w:color="auto"/>
        <w:left w:val="none" w:sz="0" w:space="0" w:color="auto"/>
        <w:bottom w:val="none" w:sz="0" w:space="0" w:color="auto"/>
        <w:right w:val="none" w:sz="0" w:space="0" w:color="auto"/>
      </w:divBdr>
      <w:divsChild>
        <w:div w:id="704598747">
          <w:marLeft w:val="0"/>
          <w:marRight w:val="0"/>
          <w:marTop w:val="0"/>
          <w:marBottom w:val="0"/>
          <w:divBdr>
            <w:top w:val="none" w:sz="0" w:space="0" w:color="auto"/>
            <w:left w:val="none" w:sz="0" w:space="0" w:color="auto"/>
            <w:bottom w:val="none" w:sz="0" w:space="0" w:color="auto"/>
            <w:right w:val="none" w:sz="0" w:space="0" w:color="auto"/>
          </w:divBdr>
        </w:div>
      </w:divsChild>
    </w:div>
    <w:div w:id="884871730">
      <w:bodyDiv w:val="1"/>
      <w:marLeft w:val="0"/>
      <w:marRight w:val="0"/>
      <w:marTop w:val="0"/>
      <w:marBottom w:val="0"/>
      <w:divBdr>
        <w:top w:val="none" w:sz="0" w:space="0" w:color="auto"/>
        <w:left w:val="none" w:sz="0" w:space="0" w:color="auto"/>
        <w:bottom w:val="none" w:sz="0" w:space="0" w:color="auto"/>
        <w:right w:val="none" w:sz="0" w:space="0" w:color="auto"/>
      </w:divBdr>
      <w:divsChild>
        <w:div w:id="1336961309">
          <w:marLeft w:val="0"/>
          <w:marRight w:val="0"/>
          <w:marTop w:val="0"/>
          <w:marBottom w:val="0"/>
          <w:divBdr>
            <w:top w:val="none" w:sz="0" w:space="0" w:color="auto"/>
            <w:left w:val="none" w:sz="0" w:space="0" w:color="auto"/>
            <w:bottom w:val="none" w:sz="0" w:space="0" w:color="auto"/>
            <w:right w:val="none" w:sz="0" w:space="0" w:color="auto"/>
          </w:divBdr>
        </w:div>
      </w:divsChild>
    </w:div>
    <w:div w:id="929892984">
      <w:bodyDiv w:val="1"/>
      <w:marLeft w:val="0"/>
      <w:marRight w:val="0"/>
      <w:marTop w:val="0"/>
      <w:marBottom w:val="0"/>
      <w:divBdr>
        <w:top w:val="none" w:sz="0" w:space="0" w:color="auto"/>
        <w:left w:val="none" w:sz="0" w:space="0" w:color="auto"/>
        <w:bottom w:val="none" w:sz="0" w:space="0" w:color="auto"/>
        <w:right w:val="none" w:sz="0" w:space="0" w:color="auto"/>
      </w:divBdr>
      <w:divsChild>
        <w:div w:id="662243113">
          <w:marLeft w:val="0"/>
          <w:marRight w:val="0"/>
          <w:marTop w:val="0"/>
          <w:marBottom w:val="0"/>
          <w:divBdr>
            <w:top w:val="none" w:sz="0" w:space="0" w:color="auto"/>
            <w:left w:val="none" w:sz="0" w:space="0" w:color="auto"/>
            <w:bottom w:val="none" w:sz="0" w:space="0" w:color="auto"/>
            <w:right w:val="none" w:sz="0" w:space="0" w:color="auto"/>
          </w:divBdr>
        </w:div>
      </w:divsChild>
    </w:div>
    <w:div w:id="938948724">
      <w:bodyDiv w:val="1"/>
      <w:marLeft w:val="0"/>
      <w:marRight w:val="0"/>
      <w:marTop w:val="0"/>
      <w:marBottom w:val="0"/>
      <w:divBdr>
        <w:top w:val="none" w:sz="0" w:space="0" w:color="auto"/>
        <w:left w:val="none" w:sz="0" w:space="0" w:color="auto"/>
        <w:bottom w:val="none" w:sz="0" w:space="0" w:color="auto"/>
        <w:right w:val="none" w:sz="0" w:space="0" w:color="auto"/>
      </w:divBdr>
      <w:divsChild>
        <w:div w:id="909198919">
          <w:marLeft w:val="0"/>
          <w:marRight w:val="0"/>
          <w:marTop w:val="0"/>
          <w:marBottom w:val="0"/>
          <w:divBdr>
            <w:top w:val="none" w:sz="0" w:space="0" w:color="auto"/>
            <w:left w:val="none" w:sz="0" w:space="0" w:color="auto"/>
            <w:bottom w:val="none" w:sz="0" w:space="0" w:color="auto"/>
            <w:right w:val="none" w:sz="0" w:space="0" w:color="auto"/>
          </w:divBdr>
        </w:div>
      </w:divsChild>
    </w:div>
    <w:div w:id="957104111">
      <w:bodyDiv w:val="1"/>
      <w:marLeft w:val="0"/>
      <w:marRight w:val="0"/>
      <w:marTop w:val="0"/>
      <w:marBottom w:val="0"/>
      <w:divBdr>
        <w:top w:val="none" w:sz="0" w:space="0" w:color="auto"/>
        <w:left w:val="none" w:sz="0" w:space="0" w:color="auto"/>
        <w:bottom w:val="none" w:sz="0" w:space="0" w:color="auto"/>
        <w:right w:val="none" w:sz="0" w:space="0" w:color="auto"/>
      </w:divBdr>
    </w:div>
    <w:div w:id="1104837175">
      <w:bodyDiv w:val="1"/>
      <w:marLeft w:val="0"/>
      <w:marRight w:val="0"/>
      <w:marTop w:val="0"/>
      <w:marBottom w:val="0"/>
      <w:divBdr>
        <w:top w:val="none" w:sz="0" w:space="0" w:color="auto"/>
        <w:left w:val="none" w:sz="0" w:space="0" w:color="auto"/>
        <w:bottom w:val="none" w:sz="0" w:space="0" w:color="auto"/>
        <w:right w:val="none" w:sz="0" w:space="0" w:color="auto"/>
      </w:divBdr>
      <w:divsChild>
        <w:div w:id="346567248">
          <w:marLeft w:val="0"/>
          <w:marRight w:val="0"/>
          <w:marTop w:val="0"/>
          <w:marBottom w:val="0"/>
          <w:divBdr>
            <w:top w:val="none" w:sz="0" w:space="0" w:color="auto"/>
            <w:left w:val="none" w:sz="0" w:space="0" w:color="auto"/>
            <w:bottom w:val="none" w:sz="0" w:space="0" w:color="auto"/>
            <w:right w:val="none" w:sz="0" w:space="0" w:color="auto"/>
          </w:divBdr>
        </w:div>
        <w:div w:id="779685147">
          <w:marLeft w:val="0"/>
          <w:marRight w:val="0"/>
          <w:marTop w:val="0"/>
          <w:marBottom w:val="0"/>
          <w:divBdr>
            <w:top w:val="none" w:sz="0" w:space="0" w:color="auto"/>
            <w:left w:val="none" w:sz="0" w:space="0" w:color="auto"/>
            <w:bottom w:val="none" w:sz="0" w:space="0" w:color="auto"/>
            <w:right w:val="none" w:sz="0" w:space="0" w:color="auto"/>
          </w:divBdr>
        </w:div>
        <w:div w:id="1523392763">
          <w:marLeft w:val="0"/>
          <w:marRight w:val="0"/>
          <w:marTop w:val="0"/>
          <w:marBottom w:val="0"/>
          <w:divBdr>
            <w:top w:val="none" w:sz="0" w:space="0" w:color="auto"/>
            <w:left w:val="none" w:sz="0" w:space="0" w:color="auto"/>
            <w:bottom w:val="none" w:sz="0" w:space="0" w:color="auto"/>
            <w:right w:val="none" w:sz="0" w:space="0" w:color="auto"/>
          </w:divBdr>
        </w:div>
      </w:divsChild>
    </w:div>
    <w:div w:id="1220441437">
      <w:bodyDiv w:val="1"/>
      <w:marLeft w:val="0"/>
      <w:marRight w:val="0"/>
      <w:marTop w:val="0"/>
      <w:marBottom w:val="0"/>
      <w:divBdr>
        <w:top w:val="none" w:sz="0" w:space="0" w:color="auto"/>
        <w:left w:val="none" w:sz="0" w:space="0" w:color="auto"/>
        <w:bottom w:val="none" w:sz="0" w:space="0" w:color="auto"/>
        <w:right w:val="none" w:sz="0" w:space="0" w:color="auto"/>
      </w:divBdr>
      <w:divsChild>
        <w:div w:id="1543782917">
          <w:marLeft w:val="0"/>
          <w:marRight w:val="0"/>
          <w:marTop w:val="0"/>
          <w:marBottom w:val="0"/>
          <w:divBdr>
            <w:top w:val="none" w:sz="0" w:space="0" w:color="auto"/>
            <w:left w:val="none" w:sz="0" w:space="0" w:color="auto"/>
            <w:bottom w:val="none" w:sz="0" w:space="0" w:color="auto"/>
            <w:right w:val="none" w:sz="0" w:space="0" w:color="auto"/>
          </w:divBdr>
        </w:div>
      </w:divsChild>
    </w:div>
    <w:div w:id="1374185805">
      <w:bodyDiv w:val="1"/>
      <w:marLeft w:val="0"/>
      <w:marRight w:val="0"/>
      <w:marTop w:val="0"/>
      <w:marBottom w:val="0"/>
      <w:divBdr>
        <w:top w:val="none" w:sz="0" w:space="0" w:color="auto"/>
        <w:left w:val="none" w:sz="0" w:space="0" w:color="auto"/>
        <w:bottom w:val="none" w:sz="0" w:space="0" w:color="auto"/>
        <w:right w:val="none" w:sz="0" w:space="0" w:color="auto"/>
      </w:divBdr>
    </w:div>
    <w:div w:id="1410807097">
      <w:bodyDiv w:val="1"/>
      <w:marLeft w:val="0"/>
      <w:marRight w:val="0"/>
      <w:marTop w:val="0"/>
      <w:marBottom w:val="0"/>
      <w:divBdr>
        <w:top w:val="none" w:sz="0" w:space="0" w:color="auto"/>
        <w:left w:val="none" w:sz="0" w:space="0" w:color="auto"/>
        <w:bottom w:val="none" w:sz="0" w:space="0" w:color="auto"/>
        <w:right w:val="none" w:sz="0" w:space="0" w:color="auto"/>
      </w:divBdr>
    </w:div>
    <w:div w:id="1425497403">
      <w:bodyDiv w:val="1"/>
      <w:marLeft w:val="0"/>
      <w:marRight w:val="0"/>
      <w:marTop w:val="0"/>
      <w:marBottom w:val="0"/>
      <w:divBdr>
        <w:top w:val="none" w:sz="0" w:space="0" w:color="auto"/>
        <w:left w:val="none" w:sz="0" w:space="0" w:color="auto"/>
        <w:bottom w:val="none" w:sz="0" w:space="0" w:color="auto"/>
        <w:right w:val="none" w:sz="0" w:space="0" w:color="auto"/>
      </w:divBdr>
      <w:divsChild>
        <w:div w:id="1882395171">
          <w:marLeft w:val="0"/>
          <w:marRight w:val="0"/>
          <w:marTop w:val="0"/>
          <w:marBottom w:val="0"/>
          <w:divBdr>
            <w:top w:val="none" w:sz="0" w:space="0" w:color="auto"/>
            <w:left w:val="none" w:sz="0" w:space="0" w:color="auto"/>
            <w:bottom w:val="none" w:sz="0" w:space="0" w:color="auto"/>
            <w:right w:val="none" w:sz="0" w:space="0" w:color="auto"/>
          </w:divBdr>
        </w:div>
      </w:divsChild>
    </w:div>
    <w:div w:id="1475103137">
      <w:bodyDiv w:val="1"/>
      <w:marLeft w:val="0"/>
      <w:marRight w:val="0"/>
      <w:marTop w:val="0"/>
      <w:marBottom w:val="0"/>
      <w:divBdr>
        <w:top w:val="none" w:sz="0" w:space="0" w:color="auto"/>
        <w:left w:val="none" w:sz="0" w:space="0" w:color="auto"/>
        <w:bottom w:val="none" w:sz="0" w:space="0" w:color="auto"/>
        <w:right w:val="none" w:sz="0" w:space="0" w:color="auto"/>
      </w:divBdr>
    </w:div>
    <w:div w:id="1531452913">
      <w:bodyDiv w:val="1"/>
      <w:marLeft w:val="0"/>
      <w:marRight w:val="0"/>
      <w:marTop w:val="0"/>
      <w:marBottom w:val="0"/>
      <w:divBdr>
        <w:top w:val="none" w:sz="0" w:space="0" w:color="auto"/>
        <w:left w:val="none" w:sz="0" w:space="0" w:color="auto"/>
        <w:bottom w:val="none" w:sz="0" w:space="0" w:color="auto"/>
        <w:right w:val="none" w:sz="0" w:space="0" w:color="auto"/>
      </w:divBdr>
      <w:divsChild>
        <w:div w:id="2130397228">
          <w:marLeft w:val="0"/>
          <w:marRight w:val="0"/>
          <w:marTop w:val="0"/>
          <w:marBottom w:val="0"/>
          <w:divBdr>
            <w:top w:val="none" w:sz="0" w:space="0" w:color="auto"/>
            <w:left w:val="none" w:sz="0" w:space="0" w:color="auto"/>
            <w:bottom w:val="none" w:sz="0" w:space="0" w:color="auto"/>
            <w:right w:val="none" w:sz="0" w:space="0" w:color="auto"/>
          </w:divBdr>
        </w:div>
      </w:divsChild>
    </w:div>
    <w:div w:id="1572690169">
      <w:bodyDiv w:val="1"/>
      <w:marLeft w:val="0"/>
      <w:marRight w:val="0"/>
      <w:marTop w:val="0"/>
      <w:marBottom w:val="0"/>
      <w:divBdr>
        <w:top w:val="none" w:sz="0" w:space="0" w:color="auto"/>
        <w:left w:val="none" w:sz="0" w:space="0" w:color="auto"/>
        <w:bottom w:val="none" w:sz="0" w:space="0" w:color="auto"/>
        <w:right w:val="none" w:sz="0" w:space="0" w:color="auto"/>
      </w:divBdr>
      <w:divsChild>
        <w:div w:id="791439333">
          <w:marLeft w:val="0"/>
          <w:marRight w:val="0"/>
          <w:marTop w:val="0"/>
          <w:marBottom w:val="0"/>
          <w:divBdr>
            <w:top w:val="none" w:sz="0" w:space="0" w:color="auto"/>
            <w:left w:val="none" w:sz="0" w:space="0" w:color="auto"/>
            <w:bottom w:val="none" w:sz="0" w:space="0" w:color="auto"/>
            <w:right w:val="none" w:sz="0" w:space="0" w:color="auto"/>
          </w:divBdr>
        </w:div>
      </w:divsChild>
    </w:div>
    <w:div w:id="1714578215">
      <w:bodyDiv w:val="1"/>
      <w:marLeft w:val="0"/>
      <w:marRight w:val="0"/>
      <w:marTop w:val="0"/>
      <w:marBottom w:val="0"/>
      <w:divBdr>
        <w:top w:val="none" w:sz="0" w:space="0" w:color="auto"/>
        <w:left w:val="none" w:sz="0" w:space="0" w:color="auto"/>
        <w:bottom w:val="none" w:sz="0" w:space="0" w:color="auto"/>
        <w:right w:val="none" w:sz="0" w:space="0" w:color="auto"/>
      </w:divBdr>
      <w:divsChild>
        <w:div w:id="788820889">
          <w:marLeft w:val="0"/>
          <w:marRight w:val="0"/>
          <w:marTop w:val="0"/>
          <w:marBottom w:val="0"/>
          <w:divBdr>
            <w:top w:val="none" w:sz="0" w:space="0" w:color="auto"/>
            <w:left w:val="none" w:sz="0" w:space="0" w:color="auto"/>
            <w:bottom w:val="none" w:sz="0" w:space="0" w:color="auto"/>
            <w:right w:val="none" w:sz="0" w:space="0" w:color="auto"/>
          </w:divBdr>
        </w:div>
      </w:divsChild>
    </w:div>
    <w:div w:id="1748570637">
      <w:bodyDiv w:val="1"/>
      <w:marLeft w:val="0"/>
      <w:marRight w:val="0"/>
      <w:marTop w:val="0"/>
      <w:marBottom w:val="0"/>
      <w:divBdr>
        <w:top w:val="none" w:sz="0" w:space="0" w:color="auto"/>
        <w:left w:val="none" w:sz="0" w:space="0" w:color="auto"/>
        <w:bottom w:val="none" w:sz="0" w:space="0" w:color="auto"/>
        <w:right w:val="none" w:sz="0" w:space="0" w:color="auto"/>
      </w:divBdr>
      <w:divsChild>
        <w:div w:id="894389957">
          <w:marLeft w:val="0"/>
          <w:marRight w:val="0"/>
          <w:marTop w:val="0"/>
          <w:marBottom w:val="0"/>
          <w:divBdr>
            <w:top w:val="none" w:sz="0" w:space="0" w:color="auto"/>
            <w:left w:val="none" w:sz="0" w:space="0" w:color="auto"/>
            <w:bottom w:val="none" w:sz="0" w:space="0" w:color="auto"/>
            <w:right w:val="none" w:sz="0" w:space="0" w:color="auto"/>
          </w:divBdr>
        </w:div>
      </w:divsChild>
    </w:div>
    <w:div w:id="1845513256">
      <w:bodyDiv w:val="1"/>
      <w:marLeft w:val="0"/>
      <w:marRight w:val="0"/>
      <w:marTop w:val="0"/>
      <w:marBottom w:val="0"/>
      <w:divBdr>
        <w:top w:val="none" w:sz="0" w:space="0" w:color="auto"/>
        <w:left w:val="none" w:sz="0" w:space="0" w:color="auto"/>
        <w:bottom w:val="none" w:sz="0" w:space="0" w:color="auto"/>
        <w:right w:val="none" w:sz="0" w:space="0" w:color="auto"/>
      </w:divBdr>
      <w:divsChild>
        <w:div w:id="2109228453">
          <w:marLeft w:val="0"/>
          <w:marRight w:val="0"/>
          <w:marTop w:val="0"/>
          <w:marBottom w:val="0"/>
          <w:divBdr>
            <w:top w:val="none" w:sz="0" w:space="0" w:color="auto"/>
            <w:left w:val="none" w:sz="0" w:space="0" w:color="auto"/>
            <w:bottom w:val="none" w:sz="0" w:space="0" w:color="auto"/>
            <w:right w:val="none" w:sz="0" w:space="0" w:color="auto"/>
          </w:divBdr>
        </w:div>
      </w:divsChild>
    </w:div>
    <w:div w:id="2048875664">
      <w:bodyDiv w:val="1"/>
      <w:marLeft w:val="0"/>
      <w:marRight w:val="0"/>
      <w:marTop w:val="0"/>
      <w:marBottom w:val="0"/>
      <w:divBdr>
        <w:top w:val="none" w:sz="0" w:space="0" w:color="auto"/>
        <w:left w:val="none" w:sz="0" w:space="0" w:color="auto"/>
        <w:bottom w:val="none" w:sz="0" w:space="0" w:color="auto"/>
        <w:right w:val="none" w:sz="0" w:space="0" w:color="auto"/>
      </w:divBdr>
      <w:divsChild>
        <w:div w:id="129174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Yvette Rock</cp:lastModifiedBy>
  <cp:revision>2</cp:revision>
  <dcterms:created xsi:type="dcterms:W3CDTF">2024-10-01T19:20:00Z</dcterms:created>
  <dcterms:modified xsi:type="dcterms:W3CDTF">2024-10-01T19:20:00Z</dcterms:modified>
</cp:coreProperties>
</file>