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2A687" w14:textId="75157EC0" w:rsidR="00C03872" w:rsidRDefault="00C03872" w:rsidP="005B7BB5">
      <w:pPr>
        <w:jc w:val="center"/>
      </w:pPr>
      <w:r>
        <w:rPr>
          <w:noProof/>
        </w:rPr>
        <w:drawing>
          <wp:inline distT="0" distB="0" distL="0" distR="0" wp14:anchorId="55A000AA" wp14:editId="7A283F68">
            <wp:extent cx="5736590" cy="1505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6590" cy="1505585"/>
                    </a:xfrm>
                    <a:prstGeom prst="rect">
                      <a:avLst/>
                    </a:prstGeom>
                    <a:noFill/>
                  </pic:spPr>
                </pic:pic>
              </a:graphicData>
            </a:graphic>
          </wp:inline>
        </w:drawing>
      </w:r>
    </w:p>
    <w:p w14:paraId="42F1D4F2" w14:textId="0477FB94" w:rsidR="007D074F" w:rsidRDefault="00FA4858" w:rsidP="005B7BB5">
      <w:pPr>
        <w:jc w:val="center"/>
        <w:rPr>
          <w:b/>
          <w:bCs/>
          <w:sz w:val="32"/>
          <w:szCs w:val="32"/>
        </w:rPr>
      </w:pPr>
      <w:r>
        <w:rPr>
          <w:b/>
          <w:bCs/>
          <w:sz w:val="32"/>
          <w:szCs w:val="32"/>
        </w:rPr>
        <w:t xml:space="preserve">Job Description </w:t>
      </w:r>
      <w:r w:rsidR="005B7BB5" w:rsidRPr="00C03872">
        <w:rPr>
          <w:b/>
          <w:bCs/>
          <w:sz w:val="32"/>
          <w:szCs w:val="32"/>
        </w:rPr>
        <w:t xml:space="preserve"> </w:t>
      </w:r>
    </w:p>
    <w:p w14:paraId="4023D8BB" w14:textId="4AE65451" w:rsidR="00FA4858" w:rsidRDefault="00FA4858" w:rsidP="00FA4858">
      <w:pPr>
        <w:rPr>
          <w:b/>
          <w:bCs/>
          <w:sz w:val="24"/>
          <w:szCs w:val="24"/>
        </w:rPr>
      </w:pPr>
      <w:r>
        <w:rPr>
          <w:b/>
          <w:bCs/>
          <w:sz w:val="24"/>
          <w:szCs w:val="24"/>
        </w:rPr>
        <w:t xml:space="preserve">Job Title: Specialist Speech and Language Therapist </w:t>
      </w:r>
    </w:p>
    <w:p w14:paraId="32C53AA6" w14:textId="631768A3" w:rsidR="00FA4858" w:rsidRDefault="00FA4858" w:rsidP="00FA4858">
      <w:pPr>
        <w:rPr>
          <w:b/>
          <w:bCs/>
          <w:sz w:val="24"/>
          <w:szCs w:val="24"/>
        </w:rPr>
      </w:pPr>
      <w:r>
        <w:rPr>
          <w:b/>
          <w:bCs/>
          <w:sz w:val="24"/>
          <w:szCs w:val="24"/>
        </w:rPr>
        <w:t xml:space="preserve">Responsible to: All directors </w:t>
      </w:r>
    </w:p>
    <w:p w14:paraId="2D8E7AC9" w14:textId="2CCE1EF3" w:rsidR="00FA4858" w:rsidRDefault="00C443EA" w:rsidP="00FA4858">
      <w:pPr>
        <w:rPr>
          <w:b/>
          <w:bCs/>
          <w:sz w:val="24"/>
          <w:szCs w:val="24"/>
        </w:rPr>
      </w:pPr>
      <w:r w:rsidRPr="00C443EA">
        <w:rPr>
          <w:b/>
          <w:bCs/>
          <w:noProof/>
          <w:sz w:val="24"/>
          <w:szCs w:val="24"/>
        </w:rPr>
        <mc:AlternateContent>
          <mc:Choice Requires="wps">
            <w:drawing>
              <wp:anchor distT="45720" distB="45720" distL="114300" distR="114300" simplePos="0" relativeHeight="251661312" behindDoc="0" locked="0" layoutInCell="1" allowOverlap="1" wp14:anchorId="409526B6" wp14:editId="7A8629D0">
                <wp:simplePos x="0" y="0"/>
                <wp:positionH relativeFrom="column">
                  <wp:posOffset>2241550</wp:posOffset>
                </wp:positionH>
                <wp:positionV relativeFrom="paragraph">
                  <wp:posOffset>340995</wp:posOffset>
                </wp:positionV>
                <wp:extent cx="1771650" cy="814070"/>
                <wp:effectExtent l="0" t="0" r="19050" b="24130"/>
                <wp:wrapSquare wrapText="bothSides"/>
                <wp:docPr id="1398843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814070"/>
                        </a:xfrm>
                        <a:prstGeom prst="rect">
                          <a:avLst/>
                        </a:prstGeom>
                        <a:solidFill>
                          <a:srgbClr val="FFFFFF"/>
                        </a:solidFill>
                        <a:ln w="9525">
                          <a:solidFill>
                            <a:srgbClr val="000000"/>
                          </a:solidFill>
                          <a:miter lim="800000"/>
                          <a:headEnd/>
                          <a:tailEnd/>
                        </a:ln>
                      </wps:spPr>
                      <wps:txbx>
                        <w:txbxContent>
                          <w:p w14:paraId="7A5E282B" w14:textId="2F454531" w:rsidR="00C443EA" w:rsidRPr="00C443EA" w:rsidRDefault="00C443EA" w:rsidP="00C443EA">
                            <w:pPr>
                              <w:spacing w:after="0" w:line="240" w:lineRule="auto"/>
                              <w:rPr>
                                <w:b/>
                                <w:bCs/>
                              </w:rPr>
                            </w:pPr>
                            <w:r w:rsidRPr="00C443EA">
                              <w:rPr>
                                <w:b/>
                                <w:bCs/>
                              </w:rPr>
                              <w:t xml:space="preserve">Amy Constant </w:t>
                            </w:r>
                          </w:p>
                          <w:p w14:paraId="2ABF7A27" w14:textId="1D83FAD4" w:rsidR="00C443EA" w:rsidRPr="00C443EA" w:rsidRDefault="00C443EA" w:rsidP="00C443EA">
                            <w:pPr>
                              <w:spacing w:after="0" w:line="240" w:lineRule="auto"/>
                              <w:rPr>
                                <w:b/>
                                <w:bCs/>
                              </w:rPr>
                            </w:pPr>
                            <w:r w:rsidRPr="00C443EA">
                              <w:rPr>
                                <w:b/>
                                <w:bCs/>
                              </w:rPr>
                              <w:t xml:space="preserve">Director </w:t>
                            </w:r>
                          </w:p>
                          <w:p w14:paraId="36F7ED8F" w14:textId="2D4D461D" w:rsidR="00C443EA" w:rsidRPr="00C443EA" w:rsidRDefault="00C443EA" w:rsidP="00C443EA">
                            <w:pPr>
                              <w:spacing w:after="0" w:line="240" w:lineRule="auto"/>
                              <w:rPr>
                                <w:b/>
                                <w:bCs/>
                              </w:rPr>
                            </w:pPr>
                            <w:r w:rsidRPr="00C443EA">
                              <w:rPr>
                                <w:b/>
                                <w:bCs/>
                              </w:rPr>
                              <w:t xml:space="preserve">Highly Specialist Speech &amp; Language Therapist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9526B6" id="_x0000_t202" coordsize="21600,21600" o:spt="202" path="m,l,21600r21600,l21600,xe">
                <v:stroke joinstyle="miter"/>
                <v:path gradientshapeok="t" o:connecttype="rect"/>
              </v:shapetype>
              <v:shape id="Text Box 2" o:spid="_x0000_s1026" type="#_x0000_t202" style="position:absolute;margin-left:176.5pt;margin-top:26.85pt;width:139.5pt;height:64.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">
                <v:textbox>
                  <w:txbxContent>
                    <w:p w14:paraId="7A5E282B" w14:textId="2F454531" w:rsidR="00C443EA" w:rsidRPr="00C443EA" w:rsidRDefault="00C443EA" w:rsidP="00C443EA">
                      <w:pPr>
                        <w:spacing w:after="0" w:line="240" w:lineRule="auto"/>
                        <w:rPr>
                          <w:b/>
                          <w:bCs/>
                        </w:rPr>
                      </w:pPr>
                      <w:r w:rsidRPr="00C443EA">
                        <w:rPr>
                          <w:b/>
                          <w:bCs/>
                        </w:rPr>
                        <w:t xml:space="preserve">Amy Constant </w:t>
                      </w:r>
                    </w:p>
                    <w:p w14:paraId="2ABF7A27" w14:textId="1D83FAD4" w:rsidR="00C443EA" w:rsidRPr="00C443EA" w:rsidRDefault="00C443EA" w:rsidP="00C443EA">
                      <w:pPr>
                        <w:spacing w:after="0" w:line="240" w:lineRule="auto"/>
                        <w:rPr>
                          <w:b/>
                          <w:bCs/>
                        </w:rPr>
                      </w:pPr>
                      <w:r w:rsidRPr="00C443EA">
                        <w:rPr>
                          <w:b/>
                          <w:bCs/>
                        </w:rPr>
                        <w:t xml:space="preserve">Director </w:t>
                      </w:r>
                    </w:p>
                    <w:p w14:paraId="36F7ED8F" w14:textId="2D4D461D" w:rsidR="00C443EA" w:rsidRPr="00C443EA" w:rsidRDefault="00C443EA" w:rsidP="00C443EA">
                      <w:pPr>
                        <w:spacing w:after="0" w:line="240" w:lineRule="auto"/>
                        <w:rPr>
                          <w:b/>
                          <w:bCs/>
                        </w:rPr>
                      </w:pPr>
                      <w:r w:rsidRPr="00C443EA">
                        <w:rPr>
                          <w:b/>
                          <w:bCs/>
                        </w:rPr>
                        <w:t xml:space="preserve">Highly Specialist Speech &amp; Language Therapist </w:t>
                      </w:r>
                    </w:p>
                  </w:txbxContent>
                </v:textbox>
                <w10:wrap type="square"/>
              </v:shape>
            </w:pict>
          </mc:Fallback>
        </mc:AlternateContent>
      </w:r>
      <w:r w:rsidRPr="00C443EA">
        <w:rPr>
          <w:b/>
          <w:bCs/>
          <w:noProof/>
          <w:sz w:val="24"/>
          <w:szCs w:val="24"/>
        </w:rPr>
        <mc:AlternateContent>
          <mc:Choice Requires="wps">
            <w:drawing>
              <wp:anchor distT="45720" distB="45720" distL="114300" distR="114300" simplePos="0" relativeHeight="251663360" behindDoc="0" locked="0" layoutInCell="1" allowOverlap="1" wp14:anchorId="37550677" wp14:editId="60D44B48">
                <wp:simplePos x="0" y="0"/>
                <wp:positionH relativeFrom="margin">
                  <wp:align>right</wp:align>
                </wp:positionH>
                <wp:positionV relativeFrom="paragraph">
                  <wp:posOffset>347670</wp:posOffset>
                </wp:positionV>
                <wp:extent cx="1708150" cy="1404620"/>
                <wp:effectExtent l="0" t="0" r="25400" b="17780"/>
                <wp:wrapSquare wrapText="bothSides"/>
                <wp:docPr id="994711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1404620"/>
                        </a:xfrm>
                        <a:prstGeom prst="rect">
                          <a:avLst/>
                        </a:prstGeom>
                        <a:solidFill>
                          <a:srgbClr val="FFFFFF"/>
                        </a:solidFill>
                        <a:ln w="9525">
                          <a:solidFill>
                            <a:srgbClr val="000000"/>
                          </a:solidFill>
                          <a:miter lim="800000"/>
                          <a:headEnd/>
                          <a:tailEnd/>
                        </a:ln>
                      </wps:spPr>
                      <wps:txbx>
                        <w:txbxContent>
                          <w:p w14:paraId="07D0750E" w14:textId="73C1CC68" w:rsidR="00C443EA" w:rsidRPr="00C443EA" w:rsidRDefault="00C443EA" w:rsidP="00C443EA">
                            <w:pPr>
                              <w:spacing w:after="0" w:line="240" w:lineRule="auto"/>
                              <w:rPr>
                                <w:b/>
                                <w:bCs/>
                              </w:rPr>
                            </w:pPr>
                            <w:r w:rsidRPr="00C443EA">
                              <w:rPr>
                                <w:b/>
                                <w:bCs/>
                              </w:rPr>
                              <w:t>Rachel Littlejohn</w:t>
                            </w:r>
                          </w:p>
                          <w:p w14:paraId="5BF0F3E1" w14:textId="3EEFD4EE" w:rsidR="00C443EA" w:rsidRPr="00C443EA" w:rsidRDefault="00C443EA" w:rsidP="00C443EA">
                            <w:pPr>
                              <w:spacing w:after="0" w:line="240" w:lineRule="auto"/>
                              <w:rPr>
                                <w:b/>
                                <w:bCs/>
                              </w:rPr>
                            </w:pPr>
                            <w:r w:rsidRPr="00C443EA">
                              <w:rPr>
                                <w:b/>
                                <w:bCs/>
                              </w:rPr>
                              <w:t xml:space="preserve">Director </w:t>
                            </w:r>
                          </w:p>
                          <w:p w14:paraId="51E02926" w14:textId="2BF00B34" w:rsidR="00C443EA" w:rsidRPr="00C443EA" w:rsidRDefault="00C443EA" w:rsidP="00C443EA">
                            <w:pPr>
                              <w:spacing w:after="0" w:line="240" w:lineRule="auto"/>
                              <w:rPr>
                                <w:b/>
                                <w:bCs/>
                              </w:rPr>
                            </w:pPr>
                            <w:r w:rsidRPr="00C443EA">
                              <w:rPr>
                                <w:b/>
                                <w:bCs/>
                              </w:rPr>
                              <w:t xml:space="preserve">Highly Specialist Speech &amp; language Therapist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550677" id="_x0000_s1027" type="#_x0000_t202" style="position:absolute;margin-left:83.3pt;margin-top:27.4pt;width:134.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">
                <v:textbox style="mso-fit-shape-to-text:t">
                  <w:txbxContent>
                    <w:p w14:paraId="07D0750E" w14:textId="73C1CC68" w:rsidR="00C443EA" w:rsidRPr="00C443EA" w:rsidRDefault="00C443EA" w:rsidP="00C443EA">
                      <w:pPr>
                        <w:spacing w:after="0" w:line="240" w:lineRule="auto"/>
                        <w:rPr>
                          <w:b/>
                          <w:bCs/>
                        </w:rPr>
                      </w:pPr>
                      <w:r w:rsidRPr="00C443EA">
                        <w:rPr>
                          <w:b/>
                          <w:bCs/>
                        </w:rPr>
                        <w:t>Rachel Littlejohn</w:t>
                      </w:r>
                    </w:p>
                    <w:p w14:paraId="5BF0F3E1" w14:textId="3EEFD4EE" w:rsidR="00C443EA" w:rsidRPr="00C443EA" w:rsidRDefault="00C443EA" w:rsidP="00C443EA">
                      <w:pPr>
                        <w:spacing w:after="0" w:line="240" w:lineRule="auto"/>
                        <w:rPr>
                          <w:b/>
                          <w:bCs/>
                        </w:rPr>
                      </w:pPr>
                      <w:r w:rsidRPr="00C443EA">
                        <w:rPr>
                          <w:b/>
                          <w:bCs/>
                        </w:rPr>
                        <w:t xml:space="preserve">Director </w:t>
                      </w:r>
                    </w:p>
                    <w:p w14:paraId="51E02926" w14:textId="2BF00B34" w:rsidR="00C443EA" w:rsidRPr="00C443EA" w:rsidRDefault="00C443EA" w:rsidP="00C443EA">
                      <w:pPr>
                        <w:spacing w:after="0" w:line="240" w:lineRule="auto"/>
                        <w:rPr>
                          <w:b/>
                          <w:bCs/>
                        </w:rPr>
                      </w:pPr>
                      <w:r w:rsidRPr="00C443EA">
                        <w:rPr>
                          <w:b/>
                          <w:bCs/>
                        </w:rPr>
                        <w:t xml:space="preserve">Highly Specialist Speech &amp; language Therapist </w:t>
                      </w:r>
                    </w:p>
                  </w:txbxContent>
                </v:textbox>
                <w10:wrap type="square" anchorx="margin"/>
              </v:shape>
            </w:pict>
          </mc:Fallback>
        </mc:AlternateContent>
      </w:r>
      <w:r w:rsidR="00FA4858">
        <w:rPr>
          <w:b/>
          <w:bCs/>
          <w:sz w:val="24"/>
          <w:szCs w:val="24"/>
        </w:rPr>
        <w:t xml:space="preserve">Organisational / Staff Chart: </w:t>
      </w:r>
    </w:p>
    <w:p w14:paraId="0775F912" w14:textId="4161C832" w:rsidR="00FA4858" w:rsidRDefault="00DB1E9D" w:rsidP="00FA4858">
      <w:pPr>
        <w:spacing w:after="0" w:line="240" w:lineRule="auto"/>
        <w:rPr>
          <w:b/>
          <w:bCs/>
          <w:sz w:val="24"/>
          <w:szCs w:val="24"/>
        </w:rPr>
      </w:pPr>
      <w:r w:rsidRPr="00DB1E9D">
        <w:rPr>
          <w:b/>
          <w:bCs/>
          <w:noProof/>
          <w:sz w:val="24"/>
          <w:szCs w:val="24"/>
        </w:rPr>
        <mc:AlternateContent>
          <mc:Choice Requires="wps">
            <w:drawing>
              <wp:anchor distT="45720" distB="45720" distL="114300" distR="114300" simplePos="0" relativeHeight="251665408" behindDoc="0" locked="0" layoutInCell="1" allowOverlap="1" wp14:anchorId="249E4EC7" wp14:editId="44A75E4A">
                <wp:simplePos x="0" y="0"/>
                <wp:positionH relativeFrom="column">
                  <wp:posOffset>-177699</wp:posOffset>
                </wp:positionH>
                <wp:positionV relativeFrom="paragraph">
                  <wp:posOffset>1082641</wp:posOffset>
                </wp:positionV>
                <wp:extent cx="1621790" cy="1404620"/>
                <wp:effectExtent l="0" t="0" r="16510" b="16510"/>
                <wp:wrapSquare wrapText="bothSides"/>
                <wp:docPr id="2800339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1404620"/>
                        </a:xfrm>
                        <a:prstGeom prst="rect">
                          <a:avLst/>
                        </a:prstGeom>
                        <a:solidFill>
                          <a:srgbClr val="FFFFFF"/>
                        </a:solidFill>
                        <a:ln w="9525">
                          <a:solidFill>
                            <a:srgbClr val="000000"/>
                          </a:solidFill>
                          <a:miter lim="800000"/>
                          <a:headEnd/>
                          <a:tailEnd/>
                        </a:ln>
                      </wps:spPr>
                      <wps:txbx>
                        <w:txbxContent>
                          <w:p w14:paraId="2844489C" w14:textId="4F9019D9" w:rsidR="00DB1E9D" w:rsidRPr="00DB1E9D" w:rsidRDefault="00F23AFE" w:rsidP="00F23AFE">
                            <w:pPr>
                              <w:spacing w:after="0" w:line="240" w:lineRule="auto"/>
                              <w:jc w:val="center"/>
                              <w:rPr>
                                <w:b/>
                                <w:bCs/>
                              </w:rPr>
                            </w:pPr>
                            <w:r>
                              <w:rPr>
                                <w:b/>
                                <w:bCs/>
                              </w:rPr>
                              <w:t>Aimee Marshall</w:t>
                            </w:r>
                          </w:p>
                          <w:p w14:paraId="074E89F9" w14:textId="14BA710F" w:rsidR="00DB1E9D" w:rsidRPr="00DB1E9D" w:rsidRDefault="00F23AFE" w:rsidP="00F23AFE">
                            <w:pPr>
                              <w:spacing w:after="0" w:line="240" w:lineRule="auto"/>
                              <w:jc w:val="center"/>
                              <w:rPr>
                                <w:b/>
                                <w:bCs/>
                              </w:rPr>
                            </w:pPr>
                            <w:r>
                              <w:rPr>
                                <w:b/>
                                <w:bCs/>
                              </w:rPr>
                              <w:t>Office Manager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9E4EC7" id="_x0000_t202" coordsize="21600,21600" o:spt="202" path="m,l,21600r21600,l21600,xe">
                <v:stroke joinstyle="miter"/>
                <v:path gradientshapeok="t" o:connecttype="rect"/>
              </v:shapetype>
              <v:shape id="_x0000_s1028" type="#_x0000_t202" style="position:absolute;margin-left:-14pt;margin-top:85.25pt;width:127.7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">
                <v:textbox style="mso-fit-shape-to-text:t">
                  <w:txbxContent>
                    <w:p w14:paraId="2844489C" w14:textId="4F9019D9" w:rsidR="00DB1E9D" w:rsidRPr="00DB1E9D" w:rsidRDefault="00F23AFE" w:rsidP="00F23AFE">
                      <w:pPr>
                        <w:spacing w:after="0" w:line="240" w:lineRule="auto"/>
                        <w:jc w:val="center"/>
                        <w:rPr>
                          <w:b/>
                          <w:bCs/>
                        </w:rPr>
                      </w:pPr>
                      <w:r>
                        <w:rPr>
                          <w:b/>
                          <w:bCs/>
                        </w:rPr>
                        <w:t>Aimee Marshall</w:t>
                      </w:r>
                    </w:p>
                    <w:p w14:paraId="074E89F9" w14:textId="14BA710F" w:rsidR="00DB1E9D" w:rsidRPr="00DB1E9D" w:rsidRDefault="00F23AFE" w:rsidP="00F23AFE">
                      <w:pPr>
                        <w:spacing w:after="0" w:line="240" w:lineRule="auto"/>
                        <w:jc w:val="center"/>
                        <w:rPr>
                          <w:b/>
                          <w:bCs/>
                        </w:rPr>
                      </w:pPr>
                      <w:r>
                        <w:rPr>
                          <w:b/>
                          <w:bCs/>
                        </w:rPr>
                        <w:t>Office Manager</w:t>
                      </w:r>
                    </w:p>
                  </w:txbxContent>
                </v:textbox>
                <w10:wrap type="square"/>
              </v:shape>
            </w:pict>
          </mc:Fallback>
        </mc:AlternateContent>
      </w:r>
      <w:r w:rsidR="00C443EA" w:rsidRPr="00C443EA">
        <w:rPr>
          <w:b/>
          <w:bCs/>
          <w:noProof/>
          <w:sz w:val="24"/>
          <w:szCs w:val="24"/>
        </w:rPr>
        <mc:AlternateContent>
          <mc:Choice Requires="wps">
            <w:drawing>
              <wp:anchor distT="45720" distB="45720" distL="114300" distR="114300" simplePos="0" relativeHeight="251659264" behindDoc="0" locked="0" layoutInCell="1" allowOverlap="1" wp14:anchorId="3C168C52" wp14:editId="01283CCD">
                <wp:simplePos x="0" y="0"/>
                <wp:positionH relativeFrom="column">
                  <wp:posOffset>-159385</wp:posOffset>
                </wp:positionH>
                <wp:positionV relativeFrom="paragraph">
                  <wp:posOffset>55245</wp:posOffset>
                </wp:positionV>
                <wp:extent cx="1892300" cy="1404620"/>
                <wp:effectExtent l="0" t="0" r="1270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1404620"/>
                        </a:xfrm>
                        <a:prstGeom prst="rect">
                          <a:avLst/>
                        </a:prstGeom>
                        <a:solidFill>
                          <a:srgbClr val="FFFFFF"/>
                        </a:solidFill>
                        <a:ln w="9525">
                          <a:solidFill>
                            <a:srgbClr val="000000"/>
                          </a:solidFill>
                          <a:miter lim="800000"/>
                          <a:headEnd/>
                          <a:tailEnd/>
                        </a:ln>
                      </wps:spPr>
                      <wps:txbx>
                        <w:txbxContent>
                          <w:p w14:paraId="47FBD55B" w14:textId="2997D07E" w:rsidR="00C443EA" w:rsidRDefault="00C443EA" w:rsidP="00C443EA">
                            <w:pPr>
                              <w:spacing w:after="0" w:line="240" w:lineRule="auto"/>
                              <w:rPr>
                                <w:b/>
                                <w:bCs/>
                              </w:rPr>
                            </w:pPr>
                            <w:r>
                              <w:rPr>
                                <w:b/>
                                <w:bCs/>
                              </w:rPr>
                              <w:t xml:space="preserve">Debra Collins </w:t>
                            </w:r>
                          </w:p>
                          <w:p w14:paraId="1882F3F6" w14:textId="123C2A91" w:rsidR="00C443EA" w:rsidRDefault="00C443EA" w:rsidP="00C443EA">
                            <w:pPr>
                              <w:spacing w:after="0" w:line="240" w:lineRule="auto"/>
                              <w:rPr>
                                <w:b/>
                                <w:bCs/>
                              </w:rPr>
                            </w:pPr>
                            <w:r>
                              <w:rPr>
                                <w:b/>
                                <w:bCs/>
                              </w:rPr>
                              <w:t xml:space="preserve">Director </w:t>
                            </w:r>
                          </w:p>
                          <w:p w14:paraId="26CE3255" w14:textId="5A74CAA9" w:rsidR="00C443EA" w:rsidRPr="00C443EA" w:rsidRDefault="00C443EA" w:rsidP="00C443EA">
                            <w:pPr>
                              <w:spacing w:after="0" w:line="240" w:lineRule="auto"/>
                              <w:rPr>
                                <w:b/>
                                <w:bCs/>
                              </w:rPr>
                            </w:pPr>
                            <w:r>
                              <w:rPr>
                                <w:b/>
                                <w:bCs/>
                              </w:rPr>
                              <w:t xml:space="preserve">Highly Specialist Speech &amp; Language Therapist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168C52" id="_x0000_s1030" type="#_x0000_t202" style="position:absolute;margin-left:-12.55pt;margin-top:4.35pt;width:14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">
                <v:textbox style="mso-fit-shape-to-text:t">
                  <w:txbxContent>
                    <w:p w14:paraId="47FBD55B" w14:textId="2997D07E" w:rsidR="00C443EA" w:rsidRDefault="00C443EA" w:rsidP="00C443EA">
                      <w:pPr>
                        <w:spacing w:after="0" w:line="240" w:lineRule="auto"/>
                        <w:rPr>
                          <w:b/>
                          <w:bCs/>
                        </w:rPr>
                      </w:pPr>
                      <w:r>
                        <w:rPr>
                          <w:b/>
                          <w:bCs/>
                        </w:rPr>
                        <w:t xml:space="preserve">Debra Collins </w:t>
                      </w:r>
                    </w:p>
                    <w:p w14:paraId="1882F3F6" w14:textId="123C2A91" w:rsidR="00C443EA" w:rsidRDefault="00C443EA" w:rsidP="00C443EA">
                      <w:pPr>
                        <w:spacing w:after="0" w:line="240" w:lineRule="auto"/>
                        <w:rPr>
                          <w:b/>
                          <w:bCs/>
                        </w:rPr>
                      </w:pPr>
                      <w:r>
                        <w:rPr>
                          <w:b/>
                          <w:bCs/>
                        </w:rPr>
                        <w:t xml:space="preserve">Director </w:t>
                      </w:r>
                    </w:p>
                    <w:p w14:paraId="26CE3255" w14:textId="5A74CAA9" w:rsidR="00C443EA" w:rsidRPr="00C443EA" w:rsidRDefault="00C443EA" w:rsidP="00C443EA">
                      <w:pPr>
                        <w:spacing w:after="0" w:line="240" w:lineRule="auto"/>
                        <w:rPr>
                          <w:b/>
                          <w:bCs/>
                        </w:rPr>
                      </w:pPr>
                      <w:r>
                        <w:rPr>
                          <w:b/>
                          <w:bCs/>
                        </w:rPr>
                        <w:t xml:space="preserve">Highly Specialist Speech &amp; Language Therapist </w:t>
                      </w:r>
                    </w:p>
                  </w:txbxContent>
                </v:textbox>
                <w10:wrap type="square"/>
              </v:shape>
            </w:pict>
          </mc:Fallback>
        </mc:AlternateContent>
      </w:r>
      <w:r w:rsidR="00FA4858">
        <w:rPr>
          <w:b/>
          <w:bCs/>
          <w:sz w:val="24"/>
          <w:szCs w:val="24"/>
        </w:rPr>
        <w:tab/>
      </w:r>
      <w:r w:rsidR="00FA4858">
        <w:rPr>
          <w:b/>
          <w:bCs/>
          <w:sz w:val="24"/>
          <w:szCs w:val="24"/>
        </w:rPr>
        <w:tab/>
        <w:t xml:space="preserve"> </w:t>
      </w:r>
    </w:p>
    <w:p w14:paraId="33F883B6" w14:textId="5F4A05B2" w:rsidR="00FA4858" w:rsidRDefault="00F23AFE" w:rsidP="00C443EA">
      <w:pPr>
        <w:spacing w:after="0" w:line="240" w:lineRule="auto"/>
        <w:rPr>
          <w:b/>
          <w:bCs/>
          <w:sz w:val="24"/>
          <w:szCs w:val="24"/>
        </w:rPr>
      </w:pPr>
      <w:r w:rsidRPr="00DB1E9D">
        <w:rPr>
          <w:b/>
          <w:bCs/>
          <w:noProof/>
          <w:sz w:val="24"/>
          <w:szCs w:val="24"/>
        </w:rPr>
        <mc:AlternateContent>
          <mc:Choice Requires="wps">
            <w:drawing>
              <wp:anchor distT="45720" distB="45720" distL="114300" distR="114300" simplePos="0" relativeHeight="251669504" behindDoc="0" locked="0" layoutInCell="1" allowOverlap="1" wp14:anchorId="2EFA7D0C" wp14:editId="150B69E0">
                <wp:simplePos x="0" y="0"/>
                <wp:positionH relativeFrom="column">
                  <wp:posOffset>2835910</wp:posOffset>
                </wp:positionH>
                <wp:positionV relativeFrom="paragraph">
                  <wp:posOffset>6350</wp:posOffset>
                </wp:positionV>
                <wp:extent cx="2014855" cy="1404620"/>
                <wp:effectExtent l="0" t="0" r="23495" b="16510"/>
                <wp:wrapSquare wrapText="bothSides"/>
                <wp:docPr id="3565342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855" cy="1404620"/>
                        </a:xfrm>
                        <a:prstGeom prst="rect">
                          <a:avLst/>
                        </a:prstGeom>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14:paraId="48CE708F" w14:textId="2B82EA83" w:rsidR="00DB1E9D" w:rsidRDefault="00DB1E9D">
                            <w:r>
                              <w:t>Specialist Speech and Language Therapist</w:t>
                            </w:r>
                            <w:r w:rsidR="00F23AFE">
                              <w: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FA7D0C" id="_x0000_s1030" type="#_x0000_t202" style="position:absolute;margin-left:223.3pt;margin-top:.5pt;width:158.6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" fillcolor="white [3201]" strokecolor="red" strokeweight="1pt">
                <v:textbox style="mso-fit-shape-to-text:t">
                  <w:txbxContent>
                    <w:p w14:paraId="48CE708F" w14:textId="2B82EA83" w:rsidR="00DB1E9D" w:rsidRDefault="00DB1E9D">
                      <w:r>
                        <w:t>Specialist Speech and Language Therapist</w:t>
                      </w:r>
                      <w:r w:rsidR="00F23AFE">
                        <w:t>s</w:t>
                      </w:r>
                    </w:p>
                  </w:txbxContent>
                </v:textbox>
                <w10:wrap type="square"/>
              </v:shape>
            </w:pict>
          </mc:Fallback>
        </mc:AlternateContent>
      </w:r>
      <w:r w:rsidR="00FA4858">
        <w:rPr>
          <w:b/>
          <w:bCs/>
          <w:sz w:val="24"/>
          <w:szCs w:val="24"/>
        </w:rPr>
        <w:tab/>
      </w:r>
      <w:r w:rsidR="00FA4858">
        <w:rPr>
          <w:b/>
          <w:bCs/>
          <w:sz w:val="24"/>
          <w:szCs w:val="24"/>
        </w:rPr>
        <w:tab/>
      </w:r>
      <w:r w:rsidR="00FA4858">
        <w:rPr>
          <w:b/>
          <w:bCs/>
          <w:sz w:val="24"/>
          <w:szCs w:val="24"/>
        </w:rPr>
        <w:tab/>
      </w:r>
    </w:p>
    <w:p w14:paraId="0F225656" w14:textId="1D004BD6" w:rsidR="00FA4858" w:rsidRDefault="00F23AFE" w:rsidP="00FA4858">
      <w:pPr>
        <w:rPr>
          <w:b/>
          <w:bCs/>
          <w:sz w:val="24"/>
          <w:szCs w:val="24"/>
        </w:rPr>
      </w:pPr>
      <w:r>
        <w:rPr>
          <w:b/>
          <w:bCs/>
          <w:sz w:val="24"/>
          <w:szCs w:val="24"/>
        </w:rPr>
        <w:t xml:space="preserve">      </w:t>
      </w:r>
    </w:p>
    <w:p w14:paraId="23D837C7" w14:textId="6FB643AC" w:rsidR="00FA4858" w:rsidRDefault="00F23AFE" w:rsidP="00FA4858">
      <w:pPr>
        <w:rPr>
          <w:b/>
          <w:bCs/>
          <w:sz w:val="24"/>
          <w:szCs w:val="24"/>
        </w:rPr>
      </w:pPr>
      <w:r w:rsidRPr="00F23AFE">
        <w:rPr>
          <w:b/>
          <w:bCs/>
          <w:noProof/>
          <w:sz w:val="24"/>
          <w:szCs w:val="24"/>
        </w:rPr>
        <mc:AlternateContent>
          <mc:Choice Requires="wps">
            <w:drawing>
              <wp:anchor distT="45720" distB="45720" distL="114300" distR="114300" simplePos="0" relativeHeight="251671552" behindDoc="0" locked="0" layoutInCell="1" allowOverlap="1" wp14:anchorId="01C9E0B0" wp14:editId="723531F3">
                <wp:simplePos x="0" y="0"/>
                <wp:positionH relativeFrom="column">
                  <wp:posOffset>939165</wp:posOffset>
                </wp:positionH>
                <wp:positionV relativeFrom="paragraph">
                  <wp:posOffset>83820</wp:posOffset>
                </wp:positionV>
                <wp:extent cx="1593850" cy="654050"/>
                <wp:effectExtent l="0" t="0" r="25400"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654050"/>
                        </a:xfrm>
                        <a:prstGeom prst="rect">
                          <a:avLst/>
                        </a:prstGeom>
                        <a:solidFill>
                          <a:srgbClr val="FFFFFF"/>
                        </a:solidFill>
                        <a:ln w="9525">
                          <a:solidFill>
                            <a:srgbClr val="000000"/>
                          </a:solidFill>
                          <a:miter lim="800000"/>
                          <a:headEnd/>
                          <a:tailEnd/>
                        </a:ln>
                      </wps:spPr>
                      <wps:txbx>
                        <w:txbxContent>
                          <w:p w14:paraId="3E282CBA" w14:textId="69F60B15" w:rsidR="00F23AFE" w:rsidRPr="00F23AFE" w:rsidRDefault="00F23AFE" w:rsidP="00F23AFE">
                            <w:pPr>
                              <w:spacing w:after="0" w:line="240" w:lineRule="auto"/>
                              <w:rPr>
                                <w:b/>
                                <w:bCs/>
                                <w:lang w:val="en-US"/>
                              </w:rPr>
                            </w:pPr>
                            <w:bookmarkStart w:id="0" w:name="_Hlk205981031"/>
                            <w:bookmarkStart w:id="1" w:name="_Hlk205981032"/>
                            <w:r>
                              <w:rPr>
                                <w:b/>
                                <w:bCs/>
                                <w:lang w:val="en-US"/>
                              </w:rPr>
                              <w:t xml:space="preserve">3 x </w:t>
                            </w:r>
                            <w:proofErr w:type="spellStart"/>
                            <w:r w:rsidRPr="00F23AFE">
                              <w:rPr>
                                <w:b/>
                                <w:bCs/>
                                <w:lang w:val="en-US"/>
                              </w:rPr>
                              <w:t>Adminstrative</w:t>
                            </w:r>
                            <w:proofErr w:type="spellEnd"/>
                            <w:r w:rsidRPr="00F23AFE">
                              <w:rPr>
                                <w:b/>
                                <w:bCs/>
                                <w:lang w:val="en-US"/>
                              </w:rPr>
                              <w:t xml:space="preserve"> Assistant / SLTA</w:t>
                            </w:r>
                            <w:bookmarkEnd w:id="0"/>
                            <w:bookmarkEnd w:id="1"/>
                            <w:r>
                              <w:rPr>
                                <w:b/>
                                <w:bCs/>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9E0B0" id="_x0000_s1031" type="#_x0000_t202" style="position:absolute;margin-left:73.95pt;margin-top:6.6pt;width:125.5pt;height:5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">
                <v:textbox>
                  <w:txbxContent>
                    <w:p w14:paraId="3E282CBA" w14:textId="69F60B15" w:rsidR="00F23AFE" w:rsidRPr="00F23AFE" w:rsidRDefault="00F23AFE" w:rsidP="00F23AFE">
                      <w:pPr>
                        <w:spacing w:after="0" w:line="240" w:lineRule="auto"/>
                        <w:rPr>
                          <w:b/>
                          <w:bCs/>
                          <w:lang w:val="en-US"/>
                        </w:rPr>
                      </w:pPr>
                      <w:bookmarkStart w:id="2" w:name="_Hlk205981031"/>
                      <w:bookmarkStart w:id="3" w:name="_Hlk205981032"/>
                      <w:r>
                        <w:rPr>
                          <w:b/>
                          <w:bCs/>
                          <w:lang w:val="en-US"/>
                        </w:rPr>
                        <w:t xml:space="preserve">3 x </w:t>
                      </w:r>
                      <w:proofErr w:type="spellStart"/>
                      <w:r w:rsidRPr="00F23AFE">
                        <w:rPr>
                          <w:b/>
                          <w:bCs/>
                          <w:lang w:val="en-US"/>
                        </w:rPr>
                        <w:t>Adminstrative</w:t>
                      </w:r>
                      <w:proofErr w:type="spellEnd"/>
                      <w:r w:rsidRPr="00F23AFE">
                        <w:rPr>
                          <w:b/>
                          <w:bCs/>
                          <w:lang w:val="en-US"/>
                        </w:rPr>
                        <w:t xml:space="preserve"> Assistant / SLTA</w:t>
                      </w:r>
                      <w:bookmarkEnd w:id="2"/>
                      <w:bookmarkEnd w:id="3"/>
                      <w:r>
                        <w:rPr>
                          <w:b/>
                          <w:bCs/>
                          <w:lang w:val="en-US"/>
                        </w:rPr>
                        <w:t xml:space="preserve"> </w:t>
                      </w:r>
                    </w:p>
                  </w:txbxContent>
                </v:textbox>
                <w10:wrap type="square"/>
              </v:shape>
            </w:pict>
          </mc:Fallback>
        </mc:AlternateContent>
      </w:r>
    </w:p>
    <w:p w14:paraId="52C3AB89" w14:textId="5C60307B" w:rsidR="00FA4858" w:rsidRDefault="00FA4858" w:rsidP="00F23AFE">
      <w:pPr>
        <w:jc w:val="center"/>
        <w:rPr>
          <w:b/>
          <w:bCs/>
          <w:sz w:val="24"/>
          <w:szCs w:val="24"/>
        </w:rPr>
      </w:pPr>
    </w:p>
    <w:p w14:paraId="5AB5F2D8" w14:textId="22D64622" w:rsidR="00DB1E9D" w:rsidRDefault="00DB1E9D" w:rsidP="00FA4858">
      <w:pPr>
        <w:rPr>
          <w:b/>
          <w:bCs/>
          <w:sz w:val="24"/>
          <w:szCs w:val="24"/>
        </w:rPr>
      </w:pPr>
    </w:p>
    <w:p w14:paraId="4C983C14" w14:textId="0D945F78" w:rsidR="00DB1E9D" w:rsidRDefault="00DB1E9D" w:rsidP="00FA4858">
      <w:pPr>
        <w:rPr>
          <w:b/>
          <w:bCs/>
          <w:sz w:val="24"/>
          <w:szCs w:val="24"/>
        </w:rPr>
      </w:pPr>
      <w:r>
        <w:rPr>
          <w:b/>
          <w:bCs/>
          <w:sz w:val="24"/>
          <w:szCs w:val="24"/>
        </w:rPr>
        <w:t xml:space="preserve">Overview of the Post: </w:t>
      </w:r>
    </w:p>
    <w:p w14:paraId="6084B1E5" w14:textId="1A7EDE9B" w:rsidR="00AE6E7F" w:rsidRDefault="00DB1E9D" w:rsidP="00FA4858">
      <w:pPr>
        <w:rPr>
          <w:sz w:val="24"/>
          <w:szCs w:val="24"/>
        </w:rPr>
      </w:pPr>
      <w:r>
        <w:rPr>
          <w:sz w:val="24"/>
          <w:szCs w:val="24"/>
        </w:rPr>
        <w:t>The Specialist Speech and Language Therapist will be responsible for the assessment, diagnosis and the provision of intervention to children referred to The Communication Workshop Ltd</w:t>
      </w:r>
      <w:r w:rsidR="00AE6E7F">
        <w:rPr>
          <w:sz w:val="24"/>
          <w:szCs w:val="24"/>
        </w:rPr>
        <w:t xml:space="preserve"> in the clinic at 95 High Street Orpington, Nurseries, </w:t>
      </w:r>
      <w:r w:rsidR="00F23AFE">
        <w:rPr>
          <w:sz w:val="24"/>
          <w:szCs w:val="24"/>
        </w:rPr>
        <w:t xml:space="preserve">and </w:t>
      </w:r>
      <w:r w:rsidR="00AE6E7F">
        <w:rPr>
          <w:sz w:val="24"/>
          <w:szCs w:val="24"/>
        </w:rPr>
        <w:t>school</w:t>
      </w:r>
      <w:r w:rsidR="00F23AFE">
        <w:rPr>
          <w:sz w:val="24"/>
          <w:szCs w:val="24"/>
        </w:rPr>
        <w:t xml:space="preserve"> </w:t>
      </w:r>
      <w:r w:rsidR="00AE6E7F">
        <w:rPr>
          <w:sz w:val="24"/>
          <w:szCs w:val="24"/>
        </w:rPr>
        <w:t>s</w:t>
      </w:r>
      <w:r w:rsidR="00F23AFE">
        <w:rPr>
          <w:sz w:val="24"/>
          <w:szCs w:val="24"/>
        </w:rPr>
        <w:t>ettings</w:t>
      </w:r>
      <w:r w:rsidR="00AE6E7F">
        <w:rPr>
          <w:sz w:val="24"/>
          <w:szCs w:val="24"/>
        </w:rPr>
        <w:t xml:space="preserve"> as appropriate. </w:t>
      </w:r>
    </w:p>
    <w:p w14:paraId="2CFCE2E2" w14:textId="36BD7B4E" w:rsidR="00AE6E7F" w:rsidRDefault="00AE6E7F" w:rsidP="00FA4858">
      <w:pPr>
        <w:rPr>
          <w:b/>
          <w:bCs/>
          <w:sz w:val="24"/>
          <w:szCs w:val="24"/>
        </w:rPr>
      </w:pPr>
      <w:r>
        <w:rPr>
          <w:b/>
          <w:bCs/>
          <w:sz w:val="24"/>
          <w:szCs w:val="24"/>
        </w:rPr>
        <w:t xml:space="preserve">Key Task and Responsibilities: </w:t>
      </w:r>
    </w:p>
    <w:p w14:paraId="3853C472" w14:textId="2110C4D6" w:rsidR="00AE6E7F" w:rsidRPr="002C7EA3" w:rsidRDefault="00AE6E7F" w:rsidP="00AE6E7F">
      <w:pPr>
        <w:pStyle w:val="ListParagraph"/>
        <w:numPr>
          <w:ilvl w:val="0"/>
          <w:numId w:val="10"/>
        </w:numPr>
        <w:rPr>
          <w:b/>
          <w:bCs/>
          <w:sz w:val="24"/>
          <w:szCs w:val="24"/>
        </w:rPr>
      </w:pPr>
      <w:r>
        <w:rPr>
          <w:sz w:val="24"/>
          <w:szCs w:val="24"/>
        </w:rPr>
        <w:t>To dem</w:t>
      </w:r>
      <w:r w:rsidR="002C7EA3">
        <w:rPr>
          <w:sz w:val="24"/>
          <w:szCs w:val="24"/>
        </w:rPr>
        <w:t>onstrate specialist knowledge underpinned by current evidence based practice</w:t>
      </w:r>
    </w:p>
    <w:p w14:paraId="36BBD9BE" w14:textId="5DEB83F9" w:rsidR="002C7EA3" w:rsidRPr="002C7EA3" w:rsidRDefault="002C7EA3" w:rsidP="00AE6E7F">
      <w:pPr>
        <w:pStyle w:val="ListParagraph"/>
        <w:numPr>
          <w:ilvl w:val="0"/>
          <w:numId w:val="10"/>
        </w:numPr>
        <w:rPr>
          <w:b/>
          <w:bCs/>
          <w:sz w:val="24"/>
          <w:szCs w:val="24"/>
        </w:rPr>
      </w:pPr>
      <w:r>
        <w:rPr>
          <w:sz w:val="24"/>
          <w:szCs w:val="24"/>
        </w:rPr>
        <w:t xml:space="preserve">To work independently and manage a caseload, seeking support as needed. </w:t>
      </w:r>
    </w:p>
    <w:p w14:paraId="4DA37EF0" w14:textId="64083915" w:rsidR="002C7EA3" w:rsidRPr="002C7EA3" w:rsidRDefault="002C7EA3" w:rsidP="00AE6E7F">
      <w:pPr>
        <w:pStyle w:val="ListParagraph"/>
        <w:numPr>
          <w:ilvl w:val="0"/>
          <w:numId w:val="10"/>
        </w:numPr>
        <w:rPr>
          <w:b/>
          <w:bCs/>
          <w:sz w:val="24"/>
          <w:szCs w:val="24"/>
        </w:rPr>
      </w:pPr>
      <w:r>
        <w:rPr>
          <w:sz w:val="24"/>
          <w:szCs w:val="24"/>
        </w:rPr>
        <w:t>To make specialist clinical decisions following assessment and discuss future management with parents / carers</w:t>
      </w:r>
    </w:p>
    <w:p w14:paraId="75C4D512" w14:textId="20B38AD5" w:rsidR="002C7EA3" w:rsidRPr="002C7EA3" w:rsidRDefault="002C7EA3" w:rsidP="00AE6E7F">
      <w:pPr>
        <w:pStyle w:val="ListParagraph"/>
        <w:numPr>
          <w:ilvl w:val="0"/>
          <w:numId w:val="10"/>
        </w:numPr>
        <w:rPr>
          <w:b/>
          <w:bCs/>
          <w:sz w:val="24"/>
          <w:szCs w:val="24"/>
        </w:rPr>
      </w:pPr>
      <w:r>
        <w:rPr>
          <w:sz w:val="24"/>
          <w:szCs w:val="24"/>
        </w:rPr>
        <w:t xml:space="preserve">To demonstrate excellent organisational skills </w:t>
      </w:r>
    </w:p>
    <w:p w14:paraId="495A271C" w14:textId="7698EEBE" w:rsidR="002C7EA3" w:rsidRPr="002C7EA3" w:rsidRDefault="002C7EA3" w:rsidP="00AE6E7F">
      <w:pPr>
        <w:pStyle w:val="ListParagraph"/>
        <w:numPr>
          <w:ilvl w:val="0"/>
          <w:numId w:val="10"/>
        </w:numPr>
        <w:rPr>
          <w:b/>
          <w:bCs/>
          <w:sz w:val="24"/>
          <w:szCs w:val="24"/>
        </w:rPr>
      </w:pPr>
      <w:r>
        <w:rPr>
          <w:sz w:val="24"/>
          <w:szCs w:val="24"/>
        </w:rPr>
        <w:t xml:space="preserve">To Identify person / professional development evidenced by professional portfolio as identified in supervision and professional interest. </w:t>
      </w:r>
    </w:p>
    <w:p w14:paraId="36A94F7B" w14:textId="2E63104A" w:rsidR="002C7EA3" w:rsidRPr="002C7EA3" w:rsidRDefault="002C7EA3" w:rsidP="00AE6E7F">
      <w:pPr>
        <w:pStyle w:val="ListParagraph"/>
        <w:numPr>
          <w:ilvl w:val="0"/>
          <w:numId w:val="10"/>
        </w:numPr>
        <w:rPr>
          <w:b/>
          <w:bCs/>
          <w:sz w:val="24"/>
          <w:szCs w:val="24"/>
        </w:rPr>
      </w:pPr>
      <w:r>
        <w:rPr>
          <w:sz w:val="24"/>
          <w:szCs w:val="24"/>
        </w:rPr>
        <w:t xml:space="preserve">To attend relevant mandatory training </w:t>
      </w:r>
    </w:p>
    <w:p w14:paraId="7E857136" w14:textId="04A81B0A" w:rsidR="002C7EA3" w:rsidRPr="000E3782" w:rsidRDefault="002C7EA3" w:rsidP="00AE6E7F">
      <w:pPr>
        <w:pStyle w:val="ListParagraph"/>
        <w:numPr>
          <w:ilvl w:val="0"/>
          <w:numId w:val="10"/>
        </w:numPr>
        <w:rPr>
          <w:b/>
          <w:bCs/>
          <w:sz w:val="24"/>
          <w:szCs w:val="24"/>
        </w:rPr>
      </w:pPr>
      <w:r>
        <w:rPr>
          <w:sz w:val="24"/>
          <w:szCs w:val="24"/>
        </w:rPr>
        <w:t xml:space="preserve">To attend relevant training and development in order to maintain and develop skills and knowledge required of a specialist </w:t>
      </w:r>
      <w:r w:rsidR="000E3782">
        <w:rPr>
          <w:sz w:val="24"/>
          <w:szCs w:val="24"/>
        </w:rPr>
        <w:t xml:space="preserve">therapist and maintain up to date HPC and RCSLT registration. </w:t>
      </w:r>
    </w:p>
    <w:p w14:paraId="71D4DF11" w14:textId="1FA8CF77" w:rsidR="000E3782" w:rsidRPr="000E3782" w:rsidRDefault="000E3782" w:rsidP="00AE6E7F">
      <w:pPr>
        <w:pStyle w:val="ListParagraph"/>
        <w:numPr>
          <w:ilvl w:val="0"/>
          <w:numId w:val="10"/>
        </w:numPr>
        <w:rPr>
          <w:b/>
          <w:bCs/>
          <w:sz w:val="24"/>
          <w:szCs w:val="24"/>
        </w:rPr>
      </w:pPr>
      <w:r>
        <w:rPr>
          <w:sz w:val="24"/>
          <w:szCs w:val="24"/>
        </w:rPr>
        <w:t xml:space="preserve">To have a working knowledge of relevant procedures including: safeguarding Children, SEN procedures and other legal frameworks. </w:t>
      </w:r>
    </w:p>
    <w:p w14:paraId="6D7341E7" w14:textId="429E5CBB" w:rsidR="000E3782" w:rsidRPr="00E86285" w:rsidRDefault="000E3782" w:rsidP="00AE6E7F">
      <w:pPr>
        <w:pStyle w:val="ListParagraph"/>
        <w:numPr>
          <w:ilvl w:val="0"/>
          <w:numId w:val="10"/>
        </w:numPr>
        <w:rPr>
          <w:b/>
          <w:bCs/>
          <w:sz w:val="24"/>
          <w:szCs w:val="24"/>
        </w:rPr>
      </w:pPr>
      <w:r>
        <w:rPr>
          <w:sz w:val="24"/>
          <w:szCs w:val="24"/>
        </w:rPr>
        <w:lastRenderedPageBreak/>
        <w:t xml:space="preserve">To be accountable </w:t>
      </w:r>
      <w:r w:rsidR="00E86285">
        <w:rPr>
          <w:sz w:val="24"/>
          <w:szCs w:val="24"/>
        </w:rPr>
        <w:t>for own professional action and recognise own professional boundaries through interpretation of clinical/professional policies</w:t>
      </w:r>
    </w:p>
    <w:p w14:paraId="673FF283" w14:textId="52E4F8F7" w:rsidR="00E86285" w:rsidRPr="00E86285" w:rsidRDefault="00E86285" w:rsidP="00AE6E7F">
      <w:pPr>
        <w:pStyle w:val="ListParagraph"/>
        <w:numPr>
          <w:ilvl w:val="0"/>
          <w:numId w:val="10"/>
        </w:numPr>
        <w:rPr>
          <w:b/>
          <w:bCs/>
          <w:sz w:val="24"/>
          <w:szCs w:val="24"/>
        </w:rPr>
      </w:pPr>
      <w:r>
        <w:rPr>
          <w:sz w:val="24"/>
          <w:szCs w:val="24"/>
        </w:rPr>
        <w:t xml:space="preserve">To maintain intense concentration in all aspects of patient management for prolonged </w:t>
      </w:r>
      <w:r w:rsidR="00B93425">
        <w:rPr>
          <w:sz w:val="24"/>
          <w:szCs w:val="24"/>
        </w:rPr>
        <w:t>periods. In</w:t>
      </w:r>
      <w:r>
        <w:rPr>
          <w:sz w:val="24"/>
          <w:szCs w:val="24"/>
        </w:rPr>
        <w:t xml:space="preserve"> particular, to monitor auditory, visual and kinaesthetic aspects of client’s communication, adapting and facilitating according to perceived client needs including cultural and linguistic differences</w:t>
      </w:r>
    </w:p>
    <w:p w14:paraId="74D32539" w14:textId="5255B7D5" w:rsidR="00E86285" w:rsidRPr="00E86285" w:rsidRDefault="00E86285" w:rsidP="00AE6E7F">
      <w:pPr>
        <w:pStyle w:val="ListParagraph"/>
        <w:numPr>
          <w:ilvl w:val="0"/>
          <w:numId w:val="10"/>
        </w:numPr>
        <w:rPr>
          <w:b/>
          <w:bCs/>
          <w:sz w:val="24"/>
          <w:szCs w:val="24"/>
        </w:rPr>
      </w:pPr>
      <w:r>
        <w:rPr>
          <w:sz w:val="24"/>
          <w:szCs w:val="24"/>
        </w:rPr>
        <w:t>To be flexible to the demands of the environment including unpredictable work patterns, deadlines and frequent interruptions</w:t>
      </w:r>
    </w:p>
    <w:p w14:paraId="2BBE8555" w14:textId="52878CA7" w:rsidR="00E86285" w:rsidRPr="00B93425" w:rsidRDefault="00E86285" w:rsidP="00E86285">
      <w:pPr>
        <w:pStyle w:val="ListParagraph"/>
        <w:numPr>
          <w:ilvl w:val="0"/>
          <w:numId w:val="10"/>
        </w:numPr>
        <w:rPr>
          <w:b/>
          <w:bCs/>
          <w:sz w:val="24"/>
          <w:szCs w:val="24"/>
        </w:rPr>
      </w:pPr>
      <w:r>
        <w:rPr>
          <w:sz w:val="24"/>
          <w:szCs w:val="24"/>
        </w:rPr>
        <w:t xml:space="preserve">To maintain sensitivity at all times to the emotional needs of clients and their </w:t>
      </w:r>
      <w:proofErr w:type="spellStart"/>
      <w:r>
        <w:rPr>
          <w:sz w:val="24"/>
          <w:szCs w:val="24"/>
        </w:rPr>
        <w:t>carers</w:t>
      </w:r>
      <w:proofErr w:type="spellEnd"/>
      <w:r>
        <w:rPr>
          <w:sz w:val="24"/>
          <w:szCs w:val="24"/>
        </w:rPr>
        <w:t>, in particular when imparting potentially distressing information regarding the nature of their child’s difficult</w:t>
      </w:r>
      <w:r w:rsidR="00B93425">
        <w:rPr>
          <w:sz w:val="24"/>
          <w:szCs w:val="24"/>
        </w:rPr>
        <w:t xml:space="preserve">ies and implications of the same </w:t>
      </w:r>
    </w:p>
    <w:p w14:paraId="69D499EE" w14:textId="2E508842" w:rsidR="00B93425" w:rsidRPr="00B93425" w:rsidRDefault="00B93425" w:rsidP="00E86285">
      <w:pPr>
        <w:pStyle w:val="ListParagraph"/>
        <w:numPr>
          <w:ilvl w:val="0"/>
          <w:numId w:val="10"/>
        </w:numPr>
        <w:rPr>
          <w:b/>
          <w:bCs/>
          <w:sz w:val="24"/>
          <w:szCs w:val="24"/>
        </w:rPr>
      </w:pPr>
      <w:r>
        <w:rPr>
          <w:sz w:val="24"/>
          <w:szCs w:val="24"/>
        </w:rPr>
        <w:t>To maintain sensitivity at all times to the emotional needs of the client, carer and colleague when managing distressing situations such as child protection issues and exposure to terminal illness</w:t>
      </w:r>
    </w:p>
    <w:p w14:paraId="1096A109" w14:textId="58DB527B" w:rsidR="00B93425" w:rsidRDefault="00B93425" w:rsidP="00B93425">
      <w:pPr>
        <w:ind w:left="360"/>
        <w:rPr>
          <w:b/>
          <w:bCs/>
          <w:sz w:val="24"/>
          <w:szCs w:val="24"/>
        </w:rPr>
      </w:pPr>
      <w:r>
        <w:rPr>
          <w:b/>
          <w:bCs/>
          <w:sz w:val="24"/>
          <w:szCs w:val="24"/>
        </w:rPr>
        <w:t xml:space="preserve">Management responsibilities </w:t>
      </w:r>
    </w:p>
    <w:p w14:paraId="78390CDB" w14:textId="3D9CE4C7" w:rsidR="00B93425" w:rsidRDefault="00B93425" w:rsidP="00B93425">
      <w:pPr>
        <w:pStyle w:val="ListParagraph"/>
        <w:numPr>
          <w:ilvl w:val="0"/>
          <w:numId w:val="12"/>
        </w:numPr>
        <w:rPr>
          <w:sz w:val="24"/>
          <w:szCs w:val="24"/>
        </w:rPr>
      </w:pPr>
      <w:r w:rsidRPr="00B93425">
        <w:rPr>
          <w:sz w:val="24"/>
          <w:szCs w:val="24"/>
        </w:rPr>
        <w:t>To advise line manager on issues of service delivery including shortfall, service pressures etc within the team</w:t>
      </w:r>
    </w:p>
    <w:p w14:paraId="431C883F" w14:textId="3A3A348C" w:rsidR="00B93425" w:rsidRDefault="00B93425" w:rsidP="00B93425">
      <w:pPr>
        <w:pStyle w:val="ListParagraph"/>
        <w:numPr>
          <w:ilvl w:val="0"/>
          <w:numId w:val="12"/>
        </w:numPr>
        <w:rPr>
          <w:sz w:val="24"/>
          <w:szCs w:val="24"/>
        </w:rPr>
      </w:pPr>
      <w:r>
        <w:rPr>
          <w:sz w:val="24"/>
          <w:szCs w:val="24"/>
        </w:rPr>
        <w:t>To assume delegated tasks as requested by line manager, including leading working groups within area of service, attending multi-professional meetings relating to the service</w:t>
      </w:r>
    </w:p>
    <w:p w14:paraId="75237DAD" w14:textId="4A753344" w:rsidR="00B93425" w:rsidRDefault="00B93425" w:rsidP="00B93425">
      <w:pPr>
        <w:pStyle w:val="ListParagraph"/>
        <w:numPr>
          <w:ilvl w:val="0"/>
          <w:numId w:val="12"/>
        </w:numPr>
        <w:rPr>
          <w:sz w:val="24"/>
          <w:szCs w:val="24"/>
        </w:rPr>
      </w:pPr>
      <w:r>
        <w:rPr>
          <w:sz w:val="24"/>
          <w:szCs w:val="24"/>
        </w:rPr>
        <w:t>To identify and meet training priorities of other professionals within client group</w:t>
      </w:r>
    </w:p>
    <w:p w14:paraId="6A547463" w14:textId="74345616" w:rsidR="00B93425" w:rsidRDefault="00B93425" w:rsidP="00B93425">
      <w:pPr>
        <w:pStyle w:val="ListParagraph"/>
        <w:numPr>
          <w:ilvl w:val="0"/>
          <w:numId w:val="12"/>
        </w:numPr>
        <w:rPr>
          <w:sz w:val="24"/>
          <w:szCs w:val="24"/>
        </w:rPr>
      </w:pPr>
      <w:r>
        <w:rPr>
          <w:sz w:val="24"/>
          <w:szCs w:val="24"/>
        </w:rPr>
        <w:t>To monitor stock levels in own team and request new equipment as appropriate</w:t>
      </w:r>
    </w:p>
    <w:p w14:paraId="657BB64E" w14:textId="460989FA" w:rsidR="00B93425" w:rsidRDefault="00B93425" w:rsidP="00B93425">
      <w:pPr>
        <w:pStyle w:val="ListParagraph"/>
        <w:numPr>
          <w:ilvl w:val="0"/>
          <w:numId w:val="12"/>
        </w:numPr>
        <w:rPr>
          <w:sz w:val="24"/>
          <w:szCs w:val="24"/>
        </w:rPr>
      </w:pPr>
      <w:r>
        <w:rPr>
          <w:sz w:val="24"/>
          <w:szCs w:val="24"/>
        </w:rPr>
        <w:t>To be responsible for the security, care and maintenance of equipment, ensuring standards of infection control and safety are maintained – including equipment loaned to clients</w:t>
      </w:r>
    </w:p>
    <w:p w14:paraId="30B59FAD" w14:textId="760F0CDC" w:rsidR="00B93425" w:rsidRDefault="00B93425" w:rsidP="00B93425">
      <w:pPr>
        <w:pStyle w:val="ListParagraph"/>
        <w:numPr>
          <w:ilvl w:val="0"/>
          <w:numId w:val="12"/>
        </w:numPr>
        <w:rPr>
          <w:sz w:val="24"/>
          <w:szCs w:val="24"/>
        </w:rPr>
      </w:pPr>
      <w:r>
        <w:rPr>
          <w:sz w:val="24"/>
          <w:szCs w:val="24"/>
        </w:rPr>
        <w:t>To explain the role of Speech and Language Therapists to visitors, students and volunteers</w:t>
      </w:r>
    </w:p>
    <w:p w14:paraId="0D94D4B8" w14:textId="3382040B" w:rsidR="00B93425" w:rsidRDefault="00B93425" w:rsidP="00B93425">
      <w:pPr>
        <w:pStyle w:val="ListParagraph"/>
        <w:numPr>
          <w:ilvl w:val="0"/>
          <w:numId w:val="12"/>
        </w:numPr>
        <w:rPr>
          <w:sz w:val="24"/>
          <w:szCs w:val="24"/>
        </w:rPr>
      </w:pPr>
      <w:r>
        <w:rPr>
          <w:sz w:val="24"/>
          <w:szCs w:val="24"/>
        </w:rPr>
        <w:t>To be accountable for own professional action and recognise own professional boundaries, seeking advice when appropriate</w:t>
      </w:r>
    </w:p>
    <w:p w14:paraId="26D7492E" w14:textId="09CA4F21" w:rsidR="00CD5B75" w:rsidRDefault="00CD5B75" w:rsidP="00CD5B75">
      <w:pPr>
        <w:rPr>
          <w:b/>
          <w:bCs/>
          <w:sz w:val="24"/>
          <w:szCs w:val="24"/>
        </w:rPr>
      </w:pPr>
      <w:r>
        <w:rPr>
          <w:b/>
          <w:bCs/>
          <w:sz w:val="24"/>
          <w:szCs w:val="24"/>
        </w:rPr>
        <w:t>Leadership</w:t>
      </w:r>
    </w:p>
    <w:p w14:paraId="0AE8EDA6" w14:textId="7019D0F9" w:rsidR="00CD5B75" w:rsidRDefault="00CD5B75" w:rsidP="00CD5B75">
      <w:pPr>
        <w:pStyle w:val="ListParagraph"/>
        <w:numPr>
          <w:ilvl w:val="0"/>
          <w:numId w:val="13"/>
        </w:numPr>
        <w:rPr>
          <w:sz w:val="24"/>
          <w:szCs w:val="24"/>
        </w:rPr>
      </w:pPr>
      <w:r w:rsidRPr="00CD5B75">
        <w:rPr>
          <w:sz w:val="24"/>
          <w:szCs w:val="24"/>
        </w:rPr>
        <w:t>To be a support for the induction of new staff within the team</w:t>
      </w:r>
    </w:p>
    <w:p w14:paraId="4C564C2D" w14:textId="084E2C55" w:rsidR="00CD5B75" w:rsidRDefault="00CD5B75" w:rsidP="00CD5B75">
      <w:pPr>
        <w:pStyle w:val="ListParagraph"/>
        <w:numPr>
          <w:ilvl w:val="0"/>
          <w:numId w:val="13"/>
        </w:numPr>
        <w:rPr>
          <w:sz w:val="24"/>
          <w:szCs w:val="24"/>
        </w:rPr>
      </w:pPr>
      <w:r>
        <w:rPr>
          <w:sz w:val="24"/>
          <w:szCs w:val="24"/>
        </w:rPr>
        <w:t xml:space="preserve">To promote reflective practice </w:t>
      </w:r>
      <w:r w:rsidR="00612888">
        <w:rPr>
          <w:sz w:val="24"/>
          <w:szCs w:val="24"/>
        </w:rPr>
        <w:t>with</w:t>
      </w:r>
      <w:r>
        <w:rPr>
          <w:sz w:val="24"/>
          <w:szCs w:val="24"/>
        </w:rPr>
        <w:t>in team</w:t>
      </w:r>
    </w:p>
    <w:p w14:paraId="408D90D4" w14:textId="508AC422" w:rsidR="00CD5B75" w:rsidRDefault="00CD5B75" w:rsidP="00CD5B75">
      <w:pPr>
        <w:pStyle w:val="ListParagraph"/>
        <w:numPr>
          <w:ilvl w:val="0"/>
          <w:numId w:val="13"/>
        </w:numPr>
        <w:rPr>
          <w:sz w:val="24"/>
          <w:szCs w:val="24"/>
        </w:rPr>
      </w:pPr>
      <w:r>
        <w:rPr>
          <w:sz w:val="24"/>
          <w:szCs w:val="24"/>
        </w:rPr>
        <w:t>To provide student placements, including assessment of the placements as appropriate</w:t>
      </w:r>
    </w:p>
    <w:p w14:paraId="081B613B" w14:textId="7166052B" w:rsidR="00CD5B75" w:rsidRDefault="00CD5B75" w:rsidP="00CD5B75">
      <w:pPr>
        <w:pStyle w:val="ListParagraph"/>
        <w:numPr>
          <w:ilvl w:val="0"/>
          <w:numId w:val="13"/>
        </w:numPr>
        <w:rPr>
          <w:sz w:val="24"/>
          <w:szCs w:val="24"/>
        </w:rPr>
      </w:pPr>
      <w:r>
        <w:rPr>
          <w:sz w:val="24"/>
          <w:szCs w:val="24"/>
        </w:rPr>
        <w:t>To advise and support colleagues on a range of clinical issues and facilitate their own problem solving skills</w:t>
      </w:r>
    </w:p>
    <w:p w14:paraId="67384824" w14:textId="5F3A26D4" w:rsidR="00CD5B75" w:rsidRPr="00CD5B75" w:rsidRDefault="00CD5B75" w:rsidP="00CD5B75">
      <w:pPr>
        <w:rPr>
          <w:b/>
          <w:bCs/>
          <w:sz w:val="24"/>
          <w:szCs w:val="24"/>
        </w:rPr>
      </w:pPr>
      <w:r w:rsidRPr="00CD5B75">
        <w:rPr>
          <w:b/>
          <w:bCs/>
          <w:sz w:val="24"/>
          <w:szCs w:val="24"/>
        </w:rPr>
        <w:t>Clinical</w:t>
      </w:r>
    </w:p>
    <w:p w14:paraId="33C32BF1" w14:textId="4CD516EB" w:rsidR="00CD5B75" w:rsidRDefault="00CD5B75" w:rsidP="00CD5B75">
      <w:pPr>
        <w:pStyle w:val="ListParagraph"/>
        <w:numPr>
          <w:ilvl w:val="0"/>
          <w:numId w:val="14"/>
        </w:numPr>
        <w:rPr>
          <w:sz w:val="24"/>
          <w:szCs w:val="24"/>
        </w:rPr>
      </w:pPr>
      <w:r>
        <w:rPr>
          <w:sz w:val="24"/>
          <w:szCs w:val="24"/>
        </w:rPr>
        <w:t>To provide specialist communication assessment</w:t>
      </w:r>
    </w:p>
    <w:p w14:paraId="2D60D37F" w14:textId="7E27EA5E" w:rsidR="00CD5B75" w:rsidRDefault="00CD5B75" w:rsidP="00CD5B75">
      <w:pPr>
        <w:pStyle w:val="ListParagraph"/>
        <w:numPr>
          <w:ilvl w:val="0"/>
          <w:numId w:val="14"/>
        </w:numPr>
        <w:rPr>
          <w:sz w:val="24"/>
          <w:szCs w:val="24"/>
        </w:rPr>
      </w:pPr>
      <w:r>
        <w:rPr>
          <w:sz w:val="24"/>
          <w:szCs w:val="24"/>
        </w:rPr>
        <w:t>To develop and implement highly specialist programmes of care and treatment to meet the needs of clients</w:t>
      </w:r>
    </w:p>
    <w:p w14:paraId="141A48C6" w14:textId="569A3A15" w:rsidR="00CD5B75" w:rsidRDefault="00CD5B75" w:rsidP="00CD5B75">
      <w:pPr>
        <w:pStyle w:val="ListParagraph"/>
        <w:numPr>
          <w:ilvl w:val="0"/>
          <w:numId w:val="14"/>
        </w:numPr>
        <w:rPr>
          <w:sz w:val="24"/>
          <w:szCs w:val="24"/>
        </w:rPr>
      </w:pPr>
      <w:r>
        <w:rPr>
          <w:sz w:val="24"/>
          <w:szCs w:val="24"/>
        </w:rPr>
        <w:t>To write reports reflecting specialist knowledge</w:t>
      </w:r>
    </w:p>
    <w:p w14:paraId="712240BB" w14:textId="5FEF559E" w:rsidR="00CD5B75" w:rsidRDefault="00CD5B75" w:rsidP="00CD5B75">
      <w:pPr>
        <w:pStyle w:val="ListParagraph"/>
        <w:numPr>
          <w:ilvl w:val="0"/>
          <w:numId w:val="14"/>
        </w:numPr>
        <w:rPr>
          <w:sz w:val="24"/>
          <w:szCs w:val="24"/>
        </w:rPr>
      </w:pPr>
      <w:r>
        <w:rPr>
          <w:sz w:val="24"/>
          <w:szCs w:val="24"/>
        </w:rPr>
        <w:t>To provide appropriate specialist intervention and evaluate outcomes</w:t>
      </w:r>
    </w:p>
    <w:p w14:paraId="5593A0DD" w14:textId="5554A1F6" w:rsidR="00CD5B75" w:rsidRDefault="00CD5B75" w:rsidP="00CD5B75">
      <w:pPr>
        <w:pStyle w:val="ListParagraph"/>
        <w:numPr>
          <w:ilvl w:val="0"/>
          <w:numId w:val="14"/>
        </w:numPr>
        <w:rPr>
          <w:sz w:val="24"/>
          <w:szCs w:val="24"/>
        </w:rPr>
      </w:pPr>
      <w:r>
        <w:rPr>
          <w:sz w:val="24"/>
          <w:szCs w:val="24"/>
        </w:rPr>
        <w:t>To ensure that patients are involved in the planning and prioritisation of their care plans wherever possible</w:t>
      </w:r>
    </w:p>
    <w:p w14:paraId="755035ED" w14:textId="09596E78" w:rsidR="00CD5B75" w:rsidRDefault="00CD5B75" w:rsidP="00CD5B75">
      <w:pPr>
        <w:pStyle w:val="ListParagraph"/>
        <w:numPr>
          <w:ilvl w:val="0"/>
          <w:numId w:val="14"/>
        </w:numPr>
        <w:rPr>
          <w:sz w:val="24"/>
          <w:szCs w:val="24"/>
        </w:rPr>
      </w:pPr>
      <w:r>
        <w:rPr>
          <w:sz w:val="24"/>
          <w:szCs w:val="24"/>
        </w:rPr>
        <w:t>To adapt practice to meet individual client’s circumstances, including due regard for cultural and linguistic differences</w:t>
      </w:r>
    </w:p>
    <w:p w14:paraId="749C1E30" w14:textId="733EDAF2" w:rsidR="00CD5B75" w:rsidRDefault="00CD5B75" w:rsidP="00CD5B75">
      <w:pPr>
        <w:pStyle w:val="ListParagraph"/>
        <w:numPr>
          <w:ilvl w:val="0"/>
          <w:numId w:val="14"/>
        </w:numPr>
        <w:rPr>
          <w:sz w:val="24"/>
          <w:szCs w:val="24"/>
        </w:rPr>
      </w:pPr>
      <w:r>
        <w:rPr>
          <w:sz w:val="24"/>
          <w:szCs w:val="24"/>
        </w:rPr>
        <w:lastRenderedPageBreak/>
        <w:t>To demonstrate high level of clinical effectiveness by use of evidence based practice and outcome measures</w:t>
      </w:r>
    </w:p>
    <w:p w14:paraId="521B7418" w14:textId="3CEECC06" w:rsidR="00CD5B75" w:rsidRDefault="00CD5B75" w:rsidP="00CD5B75">
      <w:pPr>
        <w:pStyle w:val="ListParagraph"/>
        <w:numPr>
          <w:ilvl w:val="0"/>
          <w:numId w:val="14"/>
        </w:numPr>
        <w:rPr>
          <w:sz w:val="24"/>
          <w:szCs w:val="24"/>
        </w:rPr>
      </w:pPr>
      <w:r>
        <w:rPr>
          <w:sz w:val="24"/>
          <w:szCs w:val="24"/>
        </w:rPr>
        <w:t>To demonstrate advanced skills in dealing with complex issues to generate appropriate strategies for caseload and workload management of self and others</w:t>
      </w:r>
    </w:p>
    <w:p w14:paraId="46B80EFB" w14:textId="6108952A" w:rsidR="00CD5B75" w:rsidRDefault="00CD5B75" w:rsidP="00CD5B75">
      <w:pPr>
        <w:pStyle w:val="ListParagraph"/>
        <w:numPr>
          <w:ilvl w:val="0"/>
          <w:numId w:val="14"/>
        </w:numPr>
        <w:rPr>
          <w:sz w:val="24"/>
          <w:szCs w:val="24"/>
        </w:rPr>
      </w:pPr>
      <w:r>
        <w:rPr>
          <w:sz w:val="24"/>
          <w:szCs w:val="24"/>
        </w:rPr>
        <w:t>To make a differential diagnosis on the basis of evidence from assessment, seeking advice when appropriate</w:t>
      </w:r>
    </w:p>
    <w:p w14:paraId="7B016A93" w14:textId="5DB5EA7F" w:rsidR="00CD5B75" w:rsidRDefault="00CD5B75" w:rsidP="00CD5B75">
      <w:pPr>
        <w:pStyle w:val="ListParagraph"/>
        <w:numPr>
          <w:ilvl w:val="0"/>
          <w:numId w:val="14"/>
        </w:numPr>
        <w:rPr>
          <w:sz w:val="24"/>
          <w:szCs w:val="24"/>
        </w:rPr>
      </w:pPr>
      <w:r>
        <w:rPr>
          <w:sz w:val="24"/>
          <w:szCs w:val="24"/>
        </w:rPr>
        <w:t>To develop clear care plans based on best practice</w:t>
      </w:r>
    </w:p>
    <w:p w14:paraId="28C3BF7E" w14:textId="7064F258" w:rsidR="00CD5B75" w:rsidRDefault="00CD5B75" w:rsidP="00CD5B75">
      <w:pPr>
        <w:pStyle w:val="ListParagraph"/>
        <w:numPr>
          <w:ilvl w:val="0"/>
          <w:numId w:val="14"/>
        </w:numPr>
        <w:rPr>
          <w:sz w:val="24"/>
          <w:szCs w:val="24"/>
        </w:rPr>
      </w:pPr>
      <w:r>
        <w:rPr>
          <w:sz w:val="24"/>
          <w:szCs w:val="24"/>
        </w:rPr>
        <w:t>To target training (formal and informal) appropriately to the needs of course participants</w:t>
      </w:r>
    </w:p>
    <w:p w14:paraId="2ADC5925" w14:textId="76D46A9E" w:rsidR="00CD5B75" w:rsidRDefault="00CD5B75" w:rsidP="00CD5B75">
      <w:pPr>
        <w:pStyle w:val="ListParagraph"/>
        <w:numPr>
          <w:ilvl w:val="0"/>
          <w:numId w:val="14"/>
        </w:numPr>
        <w:rPr>
          <w:sz w:val="24"/>
          <w:szCs w:val="24"/>
        </w:rPr>
      </w:pPr>
      <w:r>
        <w:rPr>
          <w:sz w:val="24"/>
          <w:szCs w:val="24"/>
        </w:rPr>
        <w:t>To reflect on and evaluate training provided</w:t>
      </w:r>
    </w:p>
    <w:p w14:paraId="1BAFD568" w14:textId="135FC60D" w:rsidR="00CD5B75" w:rsidRDefault="00CD5B75" w:rsidP="00CD5B75">
      <w:pPr>
        <w:pStyle w:val="ListParagraph"/>
        <w:numPr>
          <w:ilvl w:val="0"/>
          <w:numId w:val="14"/>
        </w:numPr>
        <w:rPr>
          <w:sz w:val="24"/>
          <w:szCs w:val="24"/>
        </w:rPr>
      </w:pPr>
      <w:r>
        <w:rPr>
          <w:sz w:val="24"/>
          <w:szCs w:val="24"/>
        </w:rPr>
        <w:t>To use specialist knowledge to inform sound clinical judgements / decision making for case management</w:t>
      </w:r>
    </w:p>
    <w:p w14:paraId="42768E2C" w14:textId="212D21F8" w:rsidR="00CD5B75" w:rsidRDefault="00CD5B75" w:rsidP="00CD5B75">
      <w:pPr>
        <w:pStyle w:val="ListParagraph"/>
        <w:numPr>
          <w:ilvl w:val="0"/>
          <w:numId w:val="14"/>
        </w:numPr>
        <w:rPr>
          <w:sz w:val="24"/>
          <w:szCs w:val="24"/>
        </w:rPr>
      </w:pPr>
      <w:r>
        <w:rPr>
          <w:sz w:val="24"/>
          <w:szCs w:val="24"/>
        </w:rPr>
        <w:t xml:space="preserve">To demonstrate skills in handling clients with disabilities </w:t>
      </w:r>
    </w:p>
    <w:p w14:paraId="645D70B8" w14:textId="305CC667" w:rsidR="00CD5B75" w:rsidRDefault="00CD5B75" w:rsidP="00CD5B75">
      <w:pPr>
        <w:pStyle w:val="ListParagraph"/>
        <w:numPr>
          <w:ilvl w:val="0"/>
          <w:numId w:val="14"/>
        </w:numPr>
        <w:rPr>
          <w:sz w:val="24"/>
          <w:szCs w:val="24"/>
        </w:rPr>
      </w:pPr>
      <w:r>
        <w:rPr>
          <w:sz w:val="24"/>
          <w:szCs w:val="24"/>
        </w:rPr>
        <w:t>To maintain up to date and accurate</w:t>
      </w:r>
      <w:r w:rsidR="009E789B">
        <w:rPr>
          <w:sz w:val="24"/>
          <w:szCs w:val="24"/>
        </w:rPr>
        <w:t xml:space="preserve"> case notes in line with RCSLT professional standards and local trust policies</w:t>
      </w:r>
    </w:p>
    <w:p w14:paraId="5486FB32" w14:textId="3D092A59" w:rsidR="009E789B" w:rsidRDefault="009E789B" w:rsidP="00CD5B75">
      <w:pPr>
        <w:pStyle w:val="ListParagraph"/>
        <w:numPr>
          <w:ilvl w:val="0"/>
          <w:numId w:val="14"/>
        </w:numPr>
        <w:rPr>
          <w:sz w:val="24"/>
          <w:szCs w:val="24"/>
        </w:rPr>
      </w:pPr>
      <w:r>
        <w:rPr>
          <w:sz w:val="24"/>
          <w:szCs w:val="24"/>
        </w:rPr>
        <w:t>To have basic computer skills to include the ability to use the internet effectively to include managing emails and accessing information as appropriate</w:t>
      </w:r>
    </w:p>
    <w:p w14:paraId="43FEA96B" w14:textId="4B279528" w:rsidR="009E789B" w:rsidRDefault="009E789B" w:rsidP="00CD5B75">
      <w:pPr>
        <w:pStyle w:val="ListParagraph"/>
        <w:numPr>
          <w:ilvl w:val="0"/>
          <w:numId w:val="14"/>
        </w:numPr>
        <w:rPr>
          <w:sz w:val="24"/>
          <w:szCs w:val="24"/>
        </w:rPr>
      </w:pPr>
      <w:r>
        <w:rPr>
          <w:sz w:val="24"/>
          <w:szCs w:val="24"/>
        </w:rPr>
        <w:t>To use the computer to write memos, letters and reports and use software to make resources as appropriate</w:t>
      </w:r>
    </w:p>
    <w:p w14:paraId="2482B2E4" w14:textId="4B6D373B" w:rsidR="009E789B" w:rsidRDefault="009E789B" w:rsidP="00CD5B75">
      <w:pPr>
        <w:pStyle w:val="ListParagraph"/>
        <w:numPr>
          <w:ilvl w:val="0"/>
          <w:numId w:val="14"/>
        </w:numPr>
        <w:rPr>
          <w:sz w:val="24"/>
          <w:szCs w:val="24"/>
        </w:rPr>
      </w:pPr>
      <w:r>
        <w:rPr>
          <w:sz w:val="24"/>
          <w:szCs w:val="24"/>
        </w:rPr>
        <w:t>To share information with others, observing data protection guidelines</w:t>
      </w:r>
    </w:p>
    <w:p w14:paraId="0D0451D4" w14:textId="0438B048" w:rsidR="009E789B" w:rsidRDefault="009E789B" w:rsidP="00CD5B75">
      <w:pPr>
        <w:pStyle w:val="ListParagraph"/>
        <w:numPr>
          <w:ilvl w:val="0"/>
          <w:numId w:val="14"/>
        </w:numPr>
        <w:rPr>
          <w:sz w:val="24"/>
          <w:szCs w:val="24"/>
        </w:rPr>
      </w:pPr>
      <w:r>
        <w:rPr>
          <w:sz w:val="24"/>
          <w:szCs w:val="24"/>
        </w:rPr>
        <w:t>To demonstrate the ability to manage children with challenging behaviours including the application of appropriate management strategies</w:t>
      </w:r>
    </w:p>
    <w:p w14:paraId="6AB345C1" w14:textId="043A2815" w:rsidR="009E789B" w:rsidRDefault="009E789B" w:rsidP="00CD5B75">
      <w:pPr>
        <w:pStyle w:val="ListParagraph"/>
        <w:numPr>
          <w:ilvl w:val="0"/>
          <w:numId w:val="14"/>
        </w:numPr>
        <w:rPr>
          <w:sz w:val="24"/>
          <w:szCs w:val="24"/>
        </w:rPr>
      </w:pPr>
      <w:r>
        <w:rPr>
          <w:sz w:val="24"/>
          <w:szCs w:val="24"/>
        </w:rPr>
        <w:t>To develop training packages demonstrating specialist knowledge</w:t>
      </w:r>
    </w:p>
    <w:p w14:paraId="6A8D2FB8" w14:textId="09637EE3" w:rsidR="009E789B" w:rsidRPr="009E789B" w:rsidRDefault="009E789B" w:rsidP="009E789B">
      <w:pPr>
        <w:rPr>
          <w:b/>
          <w:bCs/>
          <w:sz w:val="24"/>
          <w:szCs w:val="24"/>
        </w:rPr>
      </w:pPr>
      <w:r w:rsidRPr="009E789B">
        <w:rPr>
          <w:b/>
          <w:bCs/>
          <w:sz w:val="24"/>
          <w:szCs w:val="24"/>
        </w:rPr>
        <w:t>Communication</w:t>
      </w:r>
    </w:p>
    <w:p w14:paraId="41AD9EBF" w14:textId="68B2E866" w:rsidR="009E789B" w:rsidRDefault="009E789B" w:rsidP="009E789B">
      <w:pPr>
        <w:pStyle w:val="ListParagraph"/>
        <w:numPr>
          <w:ilvl w:val="0"/>
          <w:numId w:val="15"/>
        </w:numPr>
        <w:rPr>
          <w:sz w:val="24"/>
          <w:szCs w:val="24"/>
        </w:rPr>
      </w:pPr>
      <w:r>
        <w:rPr>
          <w:sz w:val="24"/>
          <w:szCs w:val="24"/>
        </w:rPr>
        <w:t>To communicate complex condition related information from assessment to clients, carers, families and other professionals</w:t>
      </w:r>
    </w:p>
    <w:p w14:paraId="07F0AE4B" w14:textId="1010F8A6" w:rsidR="009E789B" w:rsidRDefault="009E789B" w:rsidP="009E789B">
      <w:pPr>
        <w:pStyle w:val="ListParagraph"/>
        <w:numPr>
          <w:ilvl w:val="0"/>
          <w:numId w:val="15"/>
        </w:numPr>
        <w:rPr>
          <w:sz w:val="24"/>
          <w:szCs w:val="24"/>
        </w:rPr>
      </w:pPr>
      <w:r>
        <w:rPr>
          <w:sz w:val="24"/>
          <w:szCs w:val="24"/>
        </w:rPr>
        <w:t>To negotiate with others around service issues, caseload management within the team</w:t>
      </w:r>
    </w:p>
    <w:p w14:paraId="3A2D30E3" w14:textId="538CF878" w:rsidR="009E789B" w:rsidRDefault="009E789B" w:rsidP="009E789B">
      <w:pPr>
        <w:pStyle w:val="ListParagraph"/>
        <w:numPr>
          <w:ilvl w:val="0"/>
          <w:numId w:val="15"/>
        </w:numPr>
        <w:rPr>
          <w:sz w:val="24"/>
          <w:szCs w:val="24"/>
        </w:rPr>
      </w:pPr>
      <w:r>
        <w:rPr>
          <w:sz w:val="24"/>
          <w:szCs w:val="24"/>
        </w:rPr>
        <w:t>To work closely with clients, carers and families, agreeing decision making relevant to the patient/client management</w:t>
      </w:r>
    </w:p>
    <w:p w14:paraId="40F7277E" w14:textId="26CC3DE6" w:rsidR="009E789B" w:rsidRDefault="009E789B" w:rsidP="009E789B">
      <w:pPr>
        <w:pStyle w:val="ListParagraph"/>
        <w:numPr>
          <w:ilvl w:val="0"/>
          <w:numId w:val="15"/>
        </w:numPr>
        <w:rPr>
          <w:sz w:val="24"/>
          <w:szCs w:val="24"/>
        </w:rPr>
      </w:pPr>
      <w:r>
        <w:rPr>
          <w:sz w:val="24"/>
          <w:szCs w:val="24"/>
        </w:rPr>
        <w:t>To demonstrate empathy with clients, carers and families and colleagues, ensuring that effective communication is achieved, particularly where barriers to understanding exist</w:t>
      </w:r>
    </w:p>
    <w:p w14:paraId="37F5B01D" w14:textId="6655A9FE" w:rsidR="009E789B" w:rsidRDefault="009E789B" w:rsidP="009E789B">
      <w:pPr>
        <w:pStyle w:val="ListParagraph"/>
        <w:numPr>
          <w:ilvl w:val="0"/>
          <w:numId w:val="15"/>
        </w:numPr>
        <w:rPr>
          <w:sz w:val="24"/>
          <w:szCs w:val="24"/>
        </w:rPr>
      </w:pPr>
      <w:r>
        <w:rPr>
          <w:sz w:val="24"/>
          <w:szCs w:val="24"/>
        </w:rPr>
        <w:t xml:space="preserve">To develop relationships in area of responsibility </w:t>
      </w:r>
    </w:p>
    <w:p w14:paraId="3DD38959" w14:textId="05307E0B" w:rsidR="009E789B" w:rsidRDefault="009E789B" w:rsidP="009E789B">
      <w:pPr>
        <w:pStyle w:val="ListParagraph"/>
        <w:numPr>
          <w:ilvl w:val="0"/>
          <w:numId w:val="15"/>
        </w:numPr>
        <w:rPr>
          <w:sz w:val="24"/>
          <w:szCs w:val="24"/>
        </w:rPr>
      </w:pPr>
      <w:r>
        <w:rPr>
          <w:sz w:val="24"/>
          <w:szCs w:val="24"/>
        </w:rPr>
        <w:t>To demonstrate skills in motivating clients and/or carers to engage in the therapeutic process</w:t>
      </w:r>
    </w:p>
    <w:p w14:paraId="17D5EEA2" w14:textId="760ACD60" w:rsidR="009E789B" w:rsidRDefault="004606A8" w:rsidP="009E789B">
      <w:pPr>
        <w:pStyle w:val="ListParagraph"/>
        <w:numPr>
          <w:ilvl w:val="0"/>
          <w:numId w:val="15"/>
        </w:numPr>
        <w:rPr>
          <w:sz w:val="24"/>
          <w:szCs w:val="24"/>
        </w:rPr>
      </w:pPr>
      <w:r>
        <w:rPr>
          <w:sz w:val="24"/>
          <w:szCs w:val="24"/>
        </w:rPr>
        <w:t xml:space="preserve">To demonstrate established negotiation skills in the management of conflict across a range of situations </w:t>
      </w:r>
    </w:p>
    <w:p w14:paraId="20C20ED8" w14:textId="04B26D51" w:rsidR="004606A8" w:rsidRDefault="004606A8" w:rsidP="009E789B">
      <w:pPr>
        <w:pStyle w:val="ListParagraph"/>
        <w:numPr>
          <w:ilvl w:val="0"/>
          <w:numId w:val="15"/>
        </w:numPr>
        <w:rPr>
          <w:sz w:val="24"/>
          <w:szCs w:val="24"/>
        </w:rPr>
      </w:pPr>
      <w:r>
        <w:rPr>
          <w:sz w:val="24"/>
          <w:szCs w:val="24"/>
        </w:rPr>
        <w:t>To form productive relationships with others who may be under stress and/or have challenging communication difficulties</w:t>
      </w:r>
    </w:p>
    <w:p w14:paraId="5EFFF44E" w14:textId="1EAC6BDA" w:rsidR="004606A8" w:rsidRDefault="004606A8" w:rsidP="009E789B">
      <w:pPr>
        <w:pStyle w:val="ListParagraph"/>
        <w:numPr>
          <w:ilvl w:val="0"/>
          <w:numId w:val="15"/>
        </w:numPr>
        <w:rPr>
          <w:sz w:val="24"/>
          <w:szCs w:val="24"/>
        </w:rPr>
      </w:pPr>
      <w:r>
        <w:rPr>
          <w:sz w:val="24"/>
          <w:szCs w:val="24"/>
        </w:rPr>
        <w:t>To employ excellent communication skills</w:t>
      </w:r>
    </w:p>
    <w:p w14:paraId="6A72994A" w14:textId="77777777" w:rsidR="004606A8" w:rsidRDefault="004606A8" w:rsidP="009E789B">
      <w:pPr>
        <w:pStyle w:val="ListParagraph"/>
        <w:numPr>
          <w:ilvl w:val="0"/>
          <w:numId w:val="15"/>
        </w:numPr>
        <w:rPr>
          <w:sz w:val="24"/>
          <w:szCs w:val="24"/>
        </w:rPr>
      </w:pPr>
      <w:r>
        <w:rPr>
          <w:sz w:val="24"/>
          <w:szCs w:val="24"/>
        </w:rPr>
        <w:t>To reflect on auditory, visual and kinaesthetic aspects of client’s communication and to identify appropriate strategies to facilitate and enhance communicative effectiveness</w:t>
      </w:r>
    </w:p>
    <w:p w14:paraId="42FFB867" w14:textId="77777777" w:rsidR="004606A8" w:rsidRDefault="004606A8" w:rsidP="009E789B">
      <w:pPr>
        <w:pStyle w:val="ListParagraph"/>
        <w:numPr>
          <w:ilvl w:val="0"/>
          <w:numId w:val="15"/>
        </w:numPr>
        <w:rPr>
          <w:sz w:val="24"/>
          <w:szCs w:val="24"/>
        </w:rPr>
      </w:pPr>
      <w:r>
        <w:rPr>
          <w:sz w:val="24"/>
          <w:szCs w:val="24"/>
        </w:rPr>
        <w:t>To negotiate with carers, clients, staff and others around individual case management</w:t>
      </w:r>
    </w:p>
    <w:p w14:paraId="6C3C9DEC" w14:textId="0890B4FE" w:rsidR="004606A8" w:rsidRDefault="004606A8" w:rsidP="009E789B">
      <w:pPr>
        <w:pStyle w:val="ListParagraph"/>
        <w:numPr>
          <w:ilvl w:val="0"/>
          <w:numId w:val="15"/>
        </w:numPr>
        <w:rPr>
          <w:sz w:val="24"/>
          <w:szCs w:val="24"/>
        </w:rPr>
      </w:pPr>
      <w:r>
        <w:rPr>
          <w:sz w:val="24"/>
          <w:szCs w:val="24"/>
        </w:rPr>
        <w:t xml:space="preserve">To recognise potential breakdown and conflict when it occurs and generate protentional solutions  </w:t>
      </w:r>
    </w:p>
    <w:p w14:paraId="60BFFA67" w14:textId="1637AC84" w:rsidR="004606A8" w:rsidRDefault="004606A8" w:rsidP="009E789B">
      <w:pPr>
        <w:pStyle w:val="ListParagraph"/>
        <w:numPr>
          <w:ilvl w:val="0"/>
          <w:numId w:val="15"/>
        </w:numPr>
        <w:rPr>
          <w:sz w:val="24"/>
          <w:szCs w:val="24"/>
        </w:rPr>
      </w:pPr>
      <w:r>
        <w:rPr>
          <w:sz w:val="24"/>
          <w:szCs w:val="24"/>
        </w:rPr>
        <w:t xml:space="preserve">To write reports reflecting highly specialist knowledge </w:t>
      </w:r>
    </w:p>
    <w:p w14:paraId="68667AFB" w14:textId="77777777" w:rsidR="00F23AFE" w:rsidRDefault="00F23AFE" w:rsidP="004606A8">
      <w:pPr>
        <w:rPr>
          <w:b/>
          <w:bCs/>
          <w:sz w:val="24"/>
          <w:szCs w:val="24"/>
        </w:rPr>
      </w:pPr>
    </w:p>
    <w:p w14:paraId="72789D0F" w14:textId="102EA46C" w:rsidR="004606A8" w:rsidRPr="00860A32" w:rsidRDefault="00860A32" w:rsidP="004606A8">
      <w:pPr>
        <w:rPr>
          <w:b/>
          <w:bCs/>
          <w:sz w:val="24"/>
          <w:szCs w:val="24"/>
        </w:rPr>
      </w:pPr>
      <w:r w:rsidRPr="00860A32">
        <w:rPr>
          <w:b/>
          <w:bCs/>
          <w:sz w:val="24"/>
          <w:szCs w:val="24"/>
        </w:rPr>
        <w:lastRenderedPageBreak/>
        <w:t xml:space="preserve">Confidentially: </w:t>
      </w:r>
    </w:p>
    <w:p w14:paraId="2BEE4B68" w14:textId="791BEA29" w:rsidR="00860A32" w:rsidRDefault="00860A32" w:rsidP="004606A8">
      <w:pPr>
        <w:rPr>
          <w:sz w:val="24"/>
          <w:szCs w:val="24"/>
        </w:rPr>
      </w:pPr>
      <w:r>
        <w:rPr>
          <w:sz w:val="24"/>
          <w:szCs w:val="24"/>
        </w:rPr>
        <w:t xml:space="preserve">All staff must maintain the confidentiality of information about patients, staff and visitors associated with our services. </w:t>
      </w:r>
    </w:p>
    <w:p w14:paraId="46246749" w14:textId="418E5C2E" w:rsidR="00860A32" w:rsidRPr="00860A32" w:rsidRDefault="00860A32" w:rsidP="004606A8">
      <w:pPr>
        <w:rPr>
          <w:b/>
          <w:bCs/>
          <w:sz w:val="24"/>
          <w:szCs w:val="24"/>
        </w:rPr>
      </w:pPr>
      <w:r w:rsidRPr="00860A32">
        <w:rPr>
          <w:b/>
          <w:bCs/>
          <w:sz w:val="24"/>
          <w:szCs w:val="24"/>
        </w:rPr>
        <w:t xml:space="preserve">Infection Control: </w:t>
      </w:r>
    </w:p>
    <w:p w14:paraId="192BC855" w14:textId="317CCCCD" w:rsidR="00DB1E9D" w:rsidRDefault="00860A32" w:rsidP="00FA4858">
      <w:pPr>
        <w:rPr>
          <w:sz w:val="24"/>
          <w:szCs w:val="24"/>
        </w:rPr>
      </w:pPr>
      <w:r>
        <w:rPr>
          <w:sz w:val="24"/>
          <w:szCs w:val="24"/>
        </w:rPr>
        <w:t xml:space="preserve">All staff who work directly or indirectly with client care must ensure use effective infection control measures such as wiping toys, regularly washing hands and using hand sanitiser to reduce spread of infection within the clinic / team. </w:t>
      </w:r>
    </w:p>
    <w:p w14:paraId="234DC371" w14:textId="7C656AD2" w:rsidR="00860A32" w:rsidRDefault="00860A32" w:rsidP="00FA4858">
      <w:pPr>
        <w:rPr>
          <w:b/>
          <w:bCs/>
          <w:sz w:val="24"/>
          <w:szCs w:val="24"/>
        </w:rPr>
      </w:pPr>
      <w:r w:rsidRPr="00860A32">
        <w:rPr>
          <w:b/>
          <w:bCs/>
          <w:sz w:val="24"/>
          <w:szCs w:val="24"/>
        </w:rPr>
        <w:t xml:space="preserve">Equality, Diversity and Human Rights: </w:t>
      </w:r>
    </w:p>
    <w:p w14:paraId="3358B859" w14:textId="59D2AD29" w:rsidR="00860A32" w:rsidRDefault="00860A32" w:rsidP="00FA4858">
      <w:pPr>
        <w:rPr>
          <w:sz w:val="24"/>
          <w:szCs w:val="24"/>
        </w:rPr>
      </w:pPr>
      <w:r>
        <w:rPr>
          <w:sz w:val="24"/>
          <w:szCs w:val="24"/>
        </w:rPr>
        <w:t xml:space="preserve">All staff must treat all colleagues, service users, carers and members of the public with respect and dignity regardless of their gender, age, race, religious beliefs, nationality, ethnic origin, social background, sexual orientation, marital status, disability. </w:t>
      </w:r>
    </w:p>
    <w:p w14:paraId="6619D6A4" w14:textId="07EDEC60" w:rsidR="00860A32" w:rsidRDefault="00860A32" w:rsidP="00FA4858">
      <w:pPr>
        <w:rPr>
          <w:b/>
          <w:bCs/>
          <w:sz w:val="24"/>
          <w:szCs w:val="24"/>
        </w:rPr>
      </w:pPr>
      <w:r>
        <w:rPr>
          <w:b/>
          <w:bCs/>
          <w:sz w:val="24"/>
          <w:szCs w:val="24"/>
        </w:rPr>
        <w:t>Health &amp; Safety:</w:t>
      </w:r>
    </w:p>
    <w:p w14:paraId="6D79414A" w14:textId="5FE2CA19" w:rsidR="00860A32" w:rsidRDefault="00C97D1A" w:rsidP="00FA4858">
      <w:pPr>
        <w:rPr>
          <w:sz w:val="24"/>
          <w:szCs w:val="24"/>
        </w:rPr>
      </w:pPr>
      <w:r>
        <w:rPr>
          <w:sz w:val="24"/>
          <w:szCs w:val="24"/>
        </w:rPr>
        <w:t xml:space="preserve">Health and safety is everyone’s responsibility. All staff should adhere to the Health &amp; safety at Work Act (1974) to maintain a safe working environment for all. </w:t>
      </w:r>
    </w:p>
    <w:p w14:paraId="570809BD" w14:textId="1A0FEA17" w:rsidR="00C97D1A" w:rsidRPr="00612888" w:rsidRDefault="00C97D1A" w:rsidP="00FA4858">
      <w:pPr>
        <w:rPr>
          <w:b/>
          <w:bCs/>
          <w:sz w:val="24"/>
          <w:szCs w:val="24"/>
        </w:rPr>
      </w:pPr>
      <w:r w:rsidRPr="00612888">
        <w:rPr>
          <w:b/>
          <w:bCs/>
          <w:sz w:val="24"/>
          <w:szCs w:val="24"/>
        </w:rPr>
        <w:t xml:space="preserve">Safeguarding Children: </w:t>
      </w:r>
    </w:p>
    <w:p w14:paraId="24DC9B9F" w14:textId="74345523" w:rsidR="00C97D1A" w:rsidRDefault="00C97D1A" w:rsidP="00FA4858">
      <w:pPr>
        <w:rPr>
          <w:sz w:val="24"/>
          <w:szCs w:val="24"/>
        </w:rPr>
      </w:pPr>
      <w:r>
        <w:rPr>
          <w:sz w:val="24"/>
          <w:szCs w:val="24"/>
        </w:rPr>
        <w:t xml:space="preserve">Safeguarding children is everyone’s responsibility. The welfare of children should be your paramount consideration at all times. In cases of </w:t>
      </w:r>
      <w:r w:rsidR="00612888">
        <w:rPr>
          <w:sz w:val="24"/>
          <w:szCs w:val="24"/>
        </w:rPr>
        <w:t xml:space="preserve">suspected abuse or neglect the well being of the child will precedence over any obligation to the parent or carer. All staff are required to attend mandatory safeguarding children training. </w:t>
      </w:r>
    </w:p>
    <w:p w14:paraId="6DD70EFB" w14:textId="28EE58F8" w:rsidR="00612888" w:rsidRDefault="00612888" w:rsidP="00FA4858">
      <w:pPr>
        <w:rPr>
          <w:b/>
          <w:bCs/>
          <w:sz w:val="24"/>
          <w:szCs w:val="24"/>
        </w:rPr>
      </w:pPr>
      <w:r w:rsidRPr="00612888">
        <w:rPr>
          <w:b/>
          <w:bCs/>
          <w:sz w:val="24"/>
          <w:szCs w:val="24"/>
        </w:rPr>
        <w:t>Financial Management &amp; Control of Resources:</w:t>
      </w:r>
    </w:p>
    <w:p w14:paraId="1D5F3D41" w14:textId="77777777" w:rsidR="00612888" w:rsidRDefault="00612888" w:rsidP="00FA4858">
      <w:pPr>
        <w:rPr>
          <w:sz w:val="24"/>
          <w:szCs w:val="24"/>
        </w:rPr>
      </w:pPr>
      <w:r>
        <w:rPr>
          <w:sz w:val="24"/>
          <w:szCs w:val="24"/>
        </w:rPr>
        <w:t>All staff are responsible for the security and the property belonging to The Communication Workshop Ltd, avoiding damage, loss and being economical and efficient in the use of resources. Resources are only to be used for clients of The Communication Workshop Ltd, unless prior permission is granted from a director for any resources to be used outside of our client group.</w:t>
      </w:r>
    </w:p>
    <w:p w14:paraId="7999B0B7" w14:textId="77777777" w:rsidR="00612888" w:rsidRDefault="00612888" w:rsidP="00FA4858">
      <w:pPr>
        <w:rPr>
          <w:b/>
          <w:bCs/>
          <w:sz w:val="24"/>
          <w:szCs w:val="24"/>
        </w:rPr>
      </w:pPr>
      <w:r>
        <w:rPr>
          <w:b/>
          <w:bCs/>
          <w:sz w:val="24"/>
          <w:szCs w:val="24"/>
        </w:rPr>
        <w:t>Personal / Professional Development Planning / Mandatory Training</w:t>
      </w:r>
    </w:p>
    <w:p w14:paraId="296D6292" w14:textId="51AF0431" w:rsidR="00612888" w:rsidRPr="00612888" w:rsidRDefault="00612888" w:rsidP="00FA4858">
      <w:pPr>
        <w:rPr>
          <w:sz w:val="24"/>
          <w:szCs w:val="24"/>
        </w:rPr>
      </w:pPr>
      <w:r>
        <w:rPr>
          <w:sz w:val="24"/>
          <w:szCs w:val="24"/>
        </w:rPr>
        <w:t xml:space="preserve">All staff </w:t>
      </w:r>
      <w:r w:rsidR="00135E67">
        <w:rPr>
          <w:sz w:val="24"/>
          <w:szCs w:val="24"/>
        </w:rPr>
        <w:t xml:space="preserve">should maintain their Continuing Professional Development through a range of modes. Mandatory training regarding first aid, safeguarding, and any other relevant training. </w:t>
      </w:r>
      <w:r>
        <w:rPr>
          <w:sz w:val="24"/>
          <w:szCs w:val="24"/>
        </w:rPr>
        <w:t xml:space="preserve"> </w:t>
      </w:r>
    </w:p>
    <w:sectPr w:rsidR="00612888" w:rsidRPr="00612888" w:rsidSect="00C03872">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16ABD"/>
    <w:multiLevelType w:val="hybridMultilevel"/>
    <w:tmpl w:val="308CF5C2"/>
    <w:lvl w:ilvl="0" w:tplc="985C873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61473C"/>
    <w:multiLevelType w:val="hybridMultilevel"/>
    <w:tmpl w:val="3BCA33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764675"/>
    <w:multiLevelType w:val="hybridMultilevel"/>
    <w:tmpl w:val="8E46B04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 w15:restartNumberingAfterBreak="0">
    <w:nsid w:val="3BD46B18"/>
    <w:multiLevelType w:val="hybridMultilevel"/>
    <w:tmpl w:val="9EC8D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B2588E"/>
    <w:multiLevelType w:val="hybridMultilevel"/>
    <w:tmpl w:val="6AC2FAF8"/>
    <w:lvl w:ilvl="0" w:tplc="95601762">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AE763D"/>
    <w:multiLevelType w:val="hybridMultilevel"/>
    <w:tmpl w:val="C74644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E26687"/>
    <w:multiLevelType w:val="hybridMultilevel"/>
    <w:tmpl w:val="2A3C8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AA2023"/>
    <w:multiLevelType w:val="hybridMultilevel"/>
    <w:tmpl w:val="2DF22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DE5677"/>
    <w:multiLevelType w:val="hybridMultilevel"/>
    <w:tmpl w:val="CFEE72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D070B7"/>
    <w:multiLevelType w:val="hybridMultilevel"/>
    <w:tmpl w:val="DD106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9C7C5D"/>
    <w:multiLevelType w:val="hybridMultilevel"/>
    <w:tmpl w:val="C1ECF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2004B4"/>
    <w:multiLevelType w:val="hybridMultilevel"/>
    <w:tmpl w:val="A1CED16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6B172AB4"/>
    <w:multiLevelType w:val="hybridMultilevel"/>
    <w:tmpl w:val="058647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42614FE"/>
    <w:multiLevelType w:val="hybridMultilevel"/>
    <w:tmpl w:val="22F45B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066039"/>
    <w:multiLevelType w:val="hybridMultilevel"/>
    <w:tmpl w:val="7EFCF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9804893">
    <w:abstractNumId w:val="0"/>
  </w:num>
  <w:num w:numId="2" w16cid:durableId="1622303598">
    <w:abstractNumId w:val="4"/>
  </w:num>
  <w:num w:numId="3" w16cid:durableId="1160998434">
    <w:abstractNumId w:val="11"/>
  </w:num>
  <w:num w:numId="4" w16cid:durableId="1438410006">
    <w:abstractNumId w:val="5"/>
  </w:num>
  <w:num w:numId="5" w16cid:durableId="416947460">
    <w:abstractNumId w:val="7"/>
  </w:num>
  <w:num w:numId="6" w16cid:durableId="1941521981">
    <w:abstractNumId w:val="8"/>
  </w:num>
  <w:num w:numId="7" w16cid:durableId="2057242076">
    <w:abstractNumId w:val="13"/>
  </w:num>
  <w:num w:numId="8" w16cid:durableId="1488207807">
    <w:abstractNumId w:val="2"/>
  </w:num>
  <w:num w:numId="9" w16cid:durableId="418261052">
    <w:abstractNumId w:val="1"/>
  </w:num>
  <w:num w:numId="10" w16cid:durableId="917447293">
    <w:abstractNumId w:val="3"/>
  </w:num>
  <w:num w:numId="11" w16cid:durableId="1414817574">
    <w:abstractNumId w:val="12"/>
  </w:num>
  <w:num w:numId="12" w16cid:durableId="1045107584">
    <w:abstractNumId w:val="6"/>
  </w:num>
  <w:num w:numId="13" w16cid:durableId="1750075180">
    <w:abstractNumId w:val="10"/>
  </w:num>
  <w:num w:numId="14" w16cid:durableId="291058256">
    <w:abstractNumId w:val="9"/>
  </w:num>
  <w:num w:numId="15" w16cid:durableId="18193473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BB5"/>
    <w:rsid w:val="00027C0B"/>
    <w:rsid w:val="000E18B5"/>
    <w:rsid w:val="000E3782"/>
    <w:rsid w:val="00135E67"/>
    <w:rsid w:val="001A6937"/>
    <w:rsid w:val="001D3628"/>
    <w:rsid w:val="001E58B1"/>
    <w:rsid w:val="002758BF"/>
    <w:rsid w:val="002A6AFF"/>
    <w:rsid w:val="002C7EA3"/>
    <w:rsid w:val="002E47F7"/>
    <w:rsid w:val="00301F6F"/>
    <w:rsid w:val="00454221"/>
    <w:rsid w:val="004606A8"/>
    <w:rsid w:val="00481C02"/>
    <w:rsid w:val="004D4CD2"/>
    <w:rsid w:val="00523BD7"/>
    <w:rsid w:val="00556730"/>
    <w:rsid w:val="00595AD3"/>
    <w:rsid w:val="005B7BB5"/>
    <w:rsid w:val="00602311"/>
    <w:rsid w:val="00612888"/>
    <w:rsid w:val="00617774"/>
    <w:rsid w:val="006C713D"/>
    <w:rsid w:val="006F722C"/>
    <w:rsid w:val="007D074F"/>
    <w:rsid w:val="007E4820"/>
    <w:rsid w:val="00860A32"/>
    <w:rsid w:val="00890870"/>
    <w:rsid w:val="00924B51"/>
    <w:rsid w:val="00964E6D"/>
    <w:rsid w:val="00976A56"/>
    <w:rsid w:val="009E789B"/>
    <w:rsid w:val="00A84E7F"/>
    <w:rsid w:val="00AE6E7F"/>
    <w:rsid w:val="00B14486"/>
    <w:rsid w:val="00B3650A"/>
    <w:rsid w:val="00B93425"/>
    <w:rsid w:val="00BC5E05"/>
    <w:rsid w:val="00C03175"/>
    <w:rsid w:val="00C03872"/>
    <w:rsid w:val="00C22116"/>
    <w:rsid w:val="00C443EA"/>
    <w:rsid w:val="00C97D1A"/>
    <w:rsid w:val="00CC6BFE"/>
    <w:rsid w:val="00CD5B75"/>
    <w:rsid w:val="00D12515"/>
    <w:rsid w:val="00DB1E9D"/>
    <w:rsid w:val="00DB7BBD"/>
    <w:rsid w:val="00E218DD"/>
    <w:rsid w:val="00E522B0"/>
    <w:rsid w:val="00E64003"/>
    <w:rsid w:val="00E86285"/>
    <w:rsid w:val="00E963AD"/>
    <w:rsid w:val="00EB6CB1"/>
    <w:rsid w:val="00F1146C"/>
    <w:rsid w:val="00F23AFE"/>
    <w:rsid w:val="00F3091F"/>
    <w:rsid w:val="00F5631C"/>
    <w:rsid w:val="00FA4858"/>
    <w:rsid w:val="00FE0C40"/>
    <w:rsid w:val="00FE366A"/>
    <w:rsid w:val="00FF1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C5C5329"/>
  <w15:chartTrackingRefBased/>
  <w15:docId w15:val="{8747B1CB-B8A2-417B-AC90-63CB5E7F2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B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1283</Words>
  <Characters>7317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Collins</dc:creator>
  <cp:keywords/>
  <dc:description/>
  <cp:lastModifiedBy>Debra Collins</cp:lastModifiedBy>
  <cp:revision>4</cp:revision>
  <cp:lastPrinted>2025-08-13T11:40:00Z</cp:lastPrinted>
  <dcterms:created xsi:type="dcterms:W3CDTF">2025-08-13T11:19:00Z</dcterms:created>
  <dcterms:modified xsi:type="dcterms:W3CDTF">2025-08-13T11:42:00Z</dcterms:modified>
</cp:coreProperties>
</file>