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36B" w:rsidRDefault="0036236B" w:rsidP="0036236B">
      <w:pPr>
        <w:jc w:val="center"/>
        <w:rPr>
          <w:rFonts w:ascii="Calibri" w:hAnsi="Calibri" w:cs="Calibri"/>
          <w:sz w:val="22"/>
          <w:szCs w:val="22"/>
        </w:rPr>
      </w:pPr>
      <w:r>
        <w:rPr>
          <w:rFonts w:ascii="Calibri" w:hAnsi="Calibri" w:cs="Calibri"/>
          <w:b/>
          <w:bCs/>
          <w:color w:val="auto"/>
          <w:sz w:val="22"/>
          <w:szCs w:val="22"/>
        </w:rPr>
        <w:t> </w:t>
      </w:r>
    </w:p>
    <w:p w:rsidR="0036236B" w:rsidRPr="0036236B" w:rsidRDefault="0036236B" w:rsidP="0036236B">
      <w:pPr>
        <w:jc w:val="center"/>
        <w:rPr>
          <w:rFonts w:ascii="Calibri" w:hAnsi="Calibri" w:cs="Calibri"/>
          <w:b/>
        </w:rPr>
      </w:pPr>
      <w:r w:rsidRPr="0036236B">
        <w:rPr>
          <w:rFonts w:ascii="Calibri" w:hAnsi="Calibri" w:cs="Calibri"/>
          <w:b/>
        </w:rPr>
        <w:t>Smart Community Short Explanation with Elevator Pitch</w:t>
      </w:r>
    </w:p>
    <w:p w:rsidR="0036236B" w:rsidRDefault="0036236B" w:rsidP="0036236B">
      <w:pPr>
        <w:rPr>
          <w:rFonts w:ascii="Calibri" w:hAnsi="Calibri" w:cs="Calibri"/>
          <w:sz w:val="22"/>
          <w:szCs w:val="22"/>
        </w:rPr>
      </w:pPr>
    </w:p>
    <w:p w:rsidR="0036236B" w:rsidRDefault="0036236B" w:rsidP="0036236B">
      <w:pPr>
        <w:rPr>
          <w:rFonts w:ascii="Calibri" w:hAnsi="Calibri" w:cs="Calibri"/>
          <w:sz w:val="22"/>
          <w:szCs w:val="22"/>
        </w:rPr>
      </w:pPr>
    </w:p>
    <w:p w:rsidR="0036236B" w:rsidRDefault="0036236B" w:rsidP="0036236B">
      <w:pPr>
        <w:rPr>
          <w:rFonts w:ascii="Calibri" w:hAnsi="Calibri" w:cs="Calibri"/>
          <w:sz w:val="22"/>
          <w:szCs w:val="22"/>
        </w:rPr>
      </w:pPr>
      <w:r>
        <w:rPr>
          <w:rFonts w:ascii="Calibri" w:hAnsi="Calibri" w:cs="Calibri"/>
          <w:sz w:val="22"/>
          <w:szCs w:val="22"/>
        </w:rPr>
        <w:t xml:space="preserve">Smart Community is an innovative mobile technologies firm.  We combine a ‘master membership’ strategy (into Smart Community), with ‘coalition’ benefits from local business partners (similar to Amazon Prime).  We then add a pre-paid revenue benefit (superior to Starbucks), which incentivizes customers based on tiered deposit amounts, rather than spend.  </w:t>
      </w:r>
    </w:p>
    <w:p w:rsidR="0036236B" w:rsidRDefault="0036236B" w:rsidP="0036236B">
      <w:pPr>
        <w:rPr>
          <w:rFonts w:ascii="Calibri" w:hAnsi="Calibri" w:cs="Calibri"/>
          <w:sz w:val="22"/>
          <w:szCs w:val="22"/>
        </w:rPr>
      </w:pPr>
    </w:p>
    <w:p w:rsidR="0036236B" w:rsidRDefault="0036236B" w:rsidP="0036236B">
      <w:pPr>
        <w:rPr>
          <w:rFonts w:ascii="Calibri" w:hAnsi="Calibri" w:cs="Calibri"/>
          <w:sz w:val="22"/>
          <w:szCs w:val="22"/>
        </w:rPr>
      </w:pPr>
      <w:bookmarkStart w:id="0" w:name="_GoBack"/>
      <w:bookmarkEnd w:id="0"/>
      <w:r>
        <w:rPr>
          <w:rFonts w:ascii="Calibri" w:hAnsi="Calibri" w:cs="Calibri"/>
          <w:color w:val="auto"/>
          <w:sz w:val="22"/>
          <w:szCs w:val="22"/>
        </w:rPr>
        <w:t>We then add cash back rewards which are used inside of our ‘auction engine (similar to eBay), to help raise money for communities.  We finish this off with an amazing Geo Location, Geo Fencing Augmented Reality game (similar to Pokemon Go), with real value and chances to win life changing prizes such as new cars, new homes, or Make-A-Wish type experiences.</w:t>
      </w:r>
    </w:p>
    <w:p w:rsidR="0036236B" w:rsidRDefault="0036236B" w:rsidP="0036236B">
      <w:pPr>
        <w:rPr>
          <w:rFonts w:ascii="Calibri" w:hAnsi="Calibri" w:cs="Calibri"/>
          <w:sz w:val="22"/>
          <w:szCs w:val="22"/>
        </w:rPr>
      </w:pPr>
      <w:r>
        <w:rPr>
          <w:rFonts w:ascii="Calibri" w:hAnsi="Calibri" w:cs="Calibri"/>
          <w:sz w:val="22"/>
          <w:szCs w:val="22"/>
        </w:rPr>
        <w:t> </w:t>
      </w:r>
    </w:p>
    <w:p w:rsidR="0036236B" w:rsidRDefault="0036236B" w:rsidP="0036236B">
      <w:pPr>
        <w:rPr>
          <w:rFonts w:ascii="Calibri" w:hAnsi="Calibri" w:cs="Calibri"/>
          <w:sz w:val="22"/>
          <w:szCs w:val="22"/>
        </w:rPr>
      </w:pPr>
      <w:r>
        <w:rPr>
          <w:rFonts w:ascii="Calibri" w:hAnsi="Calibri" w:cs="Calibri"/>
          <w:sz w:val="22"/>
          <w:szCs w:val="22"/>
        </w:rPr>
        <w:t xml:space="preserve">We offer unprecedented value for </w:t>
      </w:r>
      <w:r>
        <w:rPr>
          <w:rFonts w:ascii="Calibri" w:hAnsi="Calibri" w:cs="Calibri"/>
          <w:color w:val="auto"/>
          <w:sz w:val="22"/>
          <w:szCs w:val="22"/>
        </w:rPr>
        <w:t>consumers when they deposit money into the Smart Community app, which can be used as a mobile balance to any Smart Community merchant, (no terminals or credit cards needed in app).  Consumers earn instant rewards for depositing money.  We use</w:t>
      </w:r>
      <w:r>
        <w:rPr>
          <w:rFonts w:ascii="Calibri" w:hAnsi="Calibri" w:cs="Calibri"/>
          <w:sz w:val="22"/>
          <w:szCs w:val="22"/>
        </w:rPr>
        <w:t xml:space="preserve"> gamification, social sharing, </w:t>
      </w:r>
      <w:r>
        <w:rPr>
          <w:rFonts w:ascii="Calibri" w:hAnsi="Calibri" w:cs="Calibri"/>
          <w:color w:val="auto"/>
          <w:sz w:val="22"/>
          <w:szCs w:val="22"/>
        </w:rPr>
        <w:t xml:space="preserve">auction </w:t>
      </w:r>
      <w:r>
        <w:rPr>
          <w:rFonts w:ascii="Calibri" w:hAnsi="Calibri" w:cs="Calibri"/>
          <w:sz w:val="22"/>
          <w:szCs w:val="22"/>
        </w:rPr>
        <w:t>rewards, entries, items and unique experiences</w:t>
      </w:r>
      <w:r>
        <w:rPr>
          <w:rFonts w:ascii="Calibri" w:hAnsi="Calibri" w:cs="Calibri"/>
          <w:color w:val="auto"/>
          <w:sz w:val="22"/>
          <w:szCs w:val="22"/>
        </w:rPr>
        <w:t xml:space="preserve"> to incentivize deposits with instant gratification</w:t>
      </w:r>
      <w:r>
        <w:rPr>
          <w:rFonts w:ascii="Calibri" w:hAnsi="Calibri" w:cs="Calibri"/>
          <w:sz w:val="22"/>
          <w:szCs w:val="22"/>
        </w:rPr>
        <w:t>.  We are the first ever retail app delivering multiple pre-paid deposit benefits rather than rewarding on spending, as all other competitors</w:t>
      </w:r>
      <w:r>
        <w:rPr>
          <w:rFonts w:ascii="Calibri" w:hAnsi="Calibri" w:cs="Calibri"/>
          <w:color w:val="auto"/>
          <w:sz w:val="22"/>
          <w:szCs w:val="22"/>
        </w:rPr>
        <w:t>.</w:t>
      </w:r>
    </w:p>
    <w:p w:rsidR="0036236B" w:rsidRDefault="0036236B" w:rsidP="0036236B">
      <w:pPr>
        <w:rPr>
          <w:rFonts w:ascii="Calibri" w:hAnsi="Calibri" w:cs="Calibri"/>
          <w:sz w:val="22"/>
          <w:szCs w:val="22"/>
        </w:rPr>
      </w:pPr>
      <w:r>
        <w:rPr>
          <w:rFonts w:ascii="Calibri" w:hAnsi="Calibri" w:cs="Calibri"/>
          <w:sz w:val="22"/>
          <w:szCs w:val="22"/>
        </w:rPr>
        <w:t> </w:t>
      </w:r>
    </w:p>
    <w:p w:rsidR="0036236B" w:rsidRDefault="0036236B" w:rsidP="0036236B">
      <w:pPr>
        <w:rPr>
          <w:rFonts w:ascii="Calibri" w:hAnsi="Calibri" w:cs="Calibri"/>
          <w:sz w:val="22"/>
          <w:szCs w:val="22"/>
        </w:rPr>
      </w:pPr>
      <w:r>
        <w:rPr>
          <w:rFonts w:ascii="Calibri" w:hAnsi="Calibri" w:cs="Calibri"/>
          <w:sz w:val="22"/>
          <w:szCs w:val="22"/>
        </w:rPr>
        <w:t xml:space="preserve">We then allocate </w:t>
      </w:r>
      <w:r>
        <w:rPr>
          <w:rFonts w:ascii="Calibri" w:hAnsi="Calibri" w:cs="Calibri"/>
          <w:color w:val="auto"/>
          <w:sz w:val="22"/>
          <w:szCs w:val="22"/>
        </w:rPr>
        <w:t>4</w:t>
      </w:r>
      <w:r>
        <w:rPr>
          <w:rFonts w:ascii="Calibri" w:hAnsi="Calibri" w:cs="Calibri"/>
          <w:sz w:val="22"/>
          <w:szCs w:val="22"/>
        </w:rPr>
        <w:t>0% of membership fees and entries, (from our digital drawing engine), to fund local schools and churches</w:t>
      </w:r>
      <w:r>
        <w:rPr>
          <w:rFonts w:ascii="Calibri" w:hAnsi="Calibri" w:cs="Calibri"/>
          <w:color w:val="auto"/>
          <w:sz w:val="22"/>
          <w:szCs w:val="22"/>
        </w:rPr>
        <w:t xml:space="preserve">, along with special needs causes </w:t>
      </w:r>
      <w:r>
        <w:rPr>
          <w:rFonts w:ascii="Calibri" w:hAnsi="Calibri" w:cs="Calibri"/>
          <w:sz w:val="22"/>
          <w:szCs w:val="22"/>
        </w:rPr>
        <w:t>such as Autism, Cancer, and Children’s Hospitals.</w:t>
      </w:r>
    </w:p>
    <w:p w:rsidR="0036236B" w:rsidRDefault="0036236B" w:rsidP="0036236B">
      <w:pPr>
        <w:rPr>
          <w:rFonts w:ascii="Calibri" w:hAnsi="Calibri" w:cs="Calibri"/>
          <w:sz w:val="22"/>
          <w:szCs w:val="22"/>
        </w:rPr>
      </w:pPr>
      <w:r>
        <w:rPr>
          <w:rFonts w:ascii="Calibri" w:hAnsi="Calibri" w:cs="Calibri"/>
          <w:sz w:val="22"/>
          <w:szCs w:val="22"/>
        </w:rPr>
        <w:t> </w:t>
      </w:r>
    </w:p>
    <w:p w:rsidR="0036236B" w:rsidRDefault="0036236B" w:rsidP="0036236B">
      <w:pPr>
        <w:rPr>
          <w:rFonts w:ascii="Calibri" w:hAnsi="Calibri" w:cs="Calibri"/>
          <w:sz w:val="22"/>
          <w:szCs w:val="22"/>
        </w:rPr>
      </w:pPr>
      <w:r>
        <w:rPr>
          <w:rFonts w:ascii="Calibri" w:hAnsi="Calibri" w:cs="Calibri"/>
          <w:b/>
          <w:bCs/>
          <w:sz w:val="22"/>
          <w:szCs w:val="22"/>
        </w:rPr>
        <w:t xml:space="preserve">Two Sentence Elevator Pitch:  </w:t>
      </w:r>
    </w:p>
    <w:p w:rsidR="0036236B" w:rsidRDefault="0036236B" w:rsidP="0036236B">
      <w:pPr>
        <w:rPr>
          <w:rFonts w:ascii="Calibri" w:hAnsi="Calibri" w:cs="Calibri"/>
          <w:sz w:val="22"/>
          <w:szCs w:val="22"/>
        </w:rPr>
      </w:pPr>
      <w:r>
        <w:rPr>
          <w:rFonts w:ascii="Calibri" w:hAnsi="Calibri" w:cs="Calibri"/>
          <w:sz w:val="22"/>
          <w:szCs w:val="22"/>
        </w:rPr>
        <w:t> </w:t>
      </w:r>
    </w:p>
    <w:p w:rsidR="0036236B" w:rsidRDefault="0036236B" w:rsidP="0036236B">
      <w:pPr>
        <w:rPr>
          <w:rFonts w:ascii="Calibri" w:hAnsi="Calibri" w:cs="Calibri"/>
          <w:sz w:val="22"/>
          <w:szCs w:val="22"/>
        </w:rPr>
      </w:pPr>
      <w:r>
        <w:rPr>
          <w:rFonts w:ascii="Calibri" w:hAnsi="Calibri" w:cs="Calibri"/>
          <w:sz w:val="22"/>
          <w:szCs w:val="22"/>
        </w:rPr>
        <w:t>Smart Community is the first ever mobile app to create customer loyalty incentives for consumers at no cost to business partners, while helping communities and special needs at the same time.  By working together in a bi-partisan fashion, and creating a win for every party involved, we are setting a new standard for the use of technology to our next gen leaders.</w:t>
      </w:r>
    </w:p>
    <w:p w:rsidR="0036236B" w:rsidRDefault="0036236B" w:rsidP="0036236B">
      <w:r>
        <w:t> </w:t>
      </w:r>
    </w:p>
    <w:p w:rsidR="00711B93" w:rsidRDefault="0036236B"/>
    <w:sectPr w:rsidR="00711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6B"/>
    <w:rsid w:val="002D3AA9"/>
    <w:rsid w:val="0036236B"/>
    <w:rsid w:val="005F6184"/>
    <w:rsid w:val="006918A4"/>
    <w:rsid w:val="00992FE4"/>
    <w:rsid w:val="00A86413"/>
    <w:rsid w:val="00C727CB"/>
    <w:rsid w:val="00C7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750A"/>
  <w15:chartTrackingRefBased/>
  <w15:docId w15:val="{F5ED2425-A9D4-42A5-8E9E-0A03C18B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36B"/>
    <w:pPr>
      <w:spacing w:after="0" w:line="240" w:lineRule="auto"/>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12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Schroeder</dc:creator>
  <cp:keywords/>
  <dc:description/>
  <cp:lastModifiedBy>Steve Schroeder</cp:lastModifiedBy>
  <cp:revision>1</cp:revision>
  <dcterms:created xsi:type="dcterms:W3CDTF">2017-08-24T12:58:00Z</dcterms:created>
  <dcterms:modified xsi:type="dcterms:W3CDTF">2017-08-24T13:00:00Z</dcterms:modified>
</cp:coreProperties>
</file>