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5737C" w14:textId="47DA9E8F" w:rsidR="002A4179" w:rsidRPr="00094712" w:rsidRDefault="0024703A" w:rsidP="00CB2C29">
      <w:pPr>
        <w:tabs>
          <w:tab w:val="left" w:pos="2091"/>
        </w:tabs>
        <w:ind w:left="0" w:firstLine="0"/>
        <w:jc w:val="center"/>
        <w:rPr>
          <w:b/>
        </w:rPr>
      </w:pPr>
      <w:r>
        <w:rPr>
          <w:noProof/>
        </w:rPr>
        <mc:AlternateContent>
          <mc:Choice Requires="wpg">
            <w:drawing>
              <wp:anchor distT="0" distB="0" distL="114300" distR="114300" simplePos="0" relativeHeight="251670528" behindDoc="0" locked="0" layoutInCell="1" allowOverlap="1" wp14:anchorId="540958EC" wp14:editId="3CA42320">
                <wp:simplePos x="0" y="0"/>
                <wp:positionH relativeFrom="margin">
                  <wp:posOffset>101600</wp:posOffset>
                </wp:positionH>
                <wp:positionV relativeFrom="paragraph">
                  <wp:posOffset>584200</wp:posOffset>
                </wp:positionV>
                <wp:extent cx="6219190" cy="1267460"/>
                <wp:effectExtent l="0" t="0" r="0" b="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190" cy="1267460"/>
                          <a:chOff x="403331" y="-203819"/>
                          <a:chExt cx="3658320" cy="1457480"/>
                        </a:xfrm>
                      </wpg:grpSpPr>
                      <wps:wsp>
                        <wps:cNvPr id="14" name="Rectangle 37"/>
                        <wps:cNvSpPr/>
                        <wps:spPr>
                          <a:xfrm>
                            <a:off x="1180266" y="-164147"/>
                            <a:ext cx="2132838" cy="1303850"/>
                          </a:xfrm>
                          <a:prstGeom prst="rect">
                            <a:avLst/>
                          </a:prstGeom>
                          <a:ln>
                            <a:noFill/>
                          </a:ln>
                        </wps:spPr>
                        <wps:txbx>
                          <w:txbxContent>
                            <w:p w14:paraId="03F047A2" w14:textId="77777777" w:rsidR="00335DBC" w:rsidRPr="00335DBC" w:rsidRDefault="00FC2637" w:rsidP="008808E8">
                              <w:pPr>
                                <w:pBdr>
                                  <w:top w:val="single" w:sz="24" w:space="8" w:color="5B9BD5" w:themeColor="accent1"/>
                                  <w:bottom w:val="single" w:sz="24" w:space="8" w:color="5B9BD5" w:themeColor="accent1"/>
                                </w:pBdr>
                                <w:spacing w:after="0"/>
                                <w:jc w:val="center"/>
                                <w:rPr>
                                  <w:b/>
                                  <w:bCs/>
                                  <w:i/>
                                  <w:iCs/>
                                  <w:color w:val="5B9BD5" w:themeColor="accent1"/>
                                  <w:sz w:val="28"/>
                                  <w:szCs w:val="28"/>
                                </w:rPr>
                              </w:pPr>
                              <w:r w:rsidRPr="00335DBC">
                                <w:rPr>
                                  <w:b/>
                                  <w:bCs/>
                                  <w:i/>
                                  <w:iCs/>
                                  <w:color w:val="5B9BD5" w:themeColor="accent1"/>
                                  <w:sz w:val="28"/>
                                  <w:szCs w:val="28"/>
                                </w:rPr>
                                <w:t xml:space="preserve">New </w:t>
                              </w:r>
                              <w:r w:rsidR="00335DBC" w:rsidRPr="00335DBC">
                                <w:rPr>
                                  <w:b/>
                                  <w:bCs/>
                                  <w:i/>
                                  <w:iCs/>
                                  <w:color w:val="5B9BD5" w:themeColor="accent1"/>
                                  <w:sz w:val="28"/>
                                  <w:szCs w:val="28"/>
                                </w:rPr>
                                <w:t>Revenue S</w:t>
                              </w:r>
                              <w:r w:rsidRPr="00335DBC">
                                <w:rPr>
                                  <w:b/>
                                  <w:bCs/>
                                  <w:i/>
                                  <w:iCs/>
                                  <w:color w:val="5B9BD5" w:themeColor="accent1"/>
                                  <w:sz w:val="28"/>
                                  <w:szCs w:val="28"/>
                                </w:rPr>
                                <w:t>pace</w:t>
                              </w:r>
                              <w:r w:rsidR="001024A6" w:rsidRPr="00335DBC">
                                <w:rPr>
                                  <w:b/>
                                  <w:bCs/>
                                  <w:i/>
                                  <w:iCs/>
                                  <w:color w:val="5B9BD5" w:themeColor="accent1"/>
                                  <w:sz w:val="28"/>
                                  <w:szCs w:val="28"/>
                                </w:rPr>
                                <w:t xml:space="preserve"> </w:t>
                              </w:r>
                              <w:r w:rsidR="00335DBC" w:rsidRPr="00335DBC">
                                <w:rPr>
                                  <w:b/>
                                  <w:bCs/>
                                  <w:i/>
                                  <w:iCs/>
                                  <w:color w:val="5B9BD5" w:themeColor="accent1"/>
                                  <w:sz w:val="28"/>
                                  <w:szCs w:val="28"/>
                                </w:rPr>
                                <w:t>C</w:t>
                              </w:r>
                              <w:r w:rsidR="001024A6" w:rsidRPr="00335DBC">
                                <w:rPr>
                                  <w:b/>
                                  <w:bCs/>
                                  <w:i/>
                                  <w:iCs/>
                                  <w:color w:val="5B9BD5" w:themeColor="accent1"/>
                                  <w:sz w:val="28"/>
                                  <w:szCs w:val="28"/>
                                </w:rPr>
                                <w:t>reated</w:t>
                              </w:r>
                              <w:r w:rsidRPr="00335DBC">
                                <w:rPr>
                                  <w:b/>
                                  <w:bCs/>
                                  <w:i/>
                                  <w:iCs/>
                                  <w:color w:val="5B9BD5" w:themeColor="accent1"/>
                                  <w:sz w:val="28"/>
                                  <w:szCs w:val="28"/>
                                </w:rPr>
                                <w:t xml:space="preserve"> by </w:t>
                              </w:r>
                            </w:p>
                            <w:p w14:paraId="47E49D40" w14:textId="355473EE" w:rsidR="00FC2637" w:rsidRDefault="00FC2637" w:rsidP="00335DBC">
                              <w:pPr>
                                <w:pBdr>
                                  <w:top w:val="single" w:sz="24" w:space="8" w:color="5B9BD5" w:themeColor="accent1"/>
                                  <w:bottom w:val="single" w:sz="24" w:space="8" w:color="5B9BD5" w:themeColor="accent1"/>
                                </w:pBdr>
                                <w:spacing w:after="0" w:line="240" w:lineRule="auto"/>
                                <w:jc w:val="center"/>
                                <w:rPr>
                                  <w:i/>
                                  <w:iCs/>
                                  <w:color w:val="5B9BD5" w:themeColor="accent1"/>
                                  <w:sz w:val="16"/>
                                  <w:szCs w:val="16"/>
                                </w:rPr>
                              </w:pPr>
                              <w:r w:rsidRPr="00BF6680">
                                <w:rPr>
                                  <w:i/>
                                  <w:iCs/>
                                  <w:color w:val="5B9BD5" w:themeColor="accent1"/>
                                  <w:sz w:val="20"/>
                                  <w:szCs w:val="20"/>
                                </w:rPr>
                                <w:t>Smart Community</w:t>
                              </w:r>
                              <w:r w:rsidR="001024A6">
                                <w:rPr>
                                  <w:i/>
                                  <w:iCs/>
                                  <w:color w:val="5B9BD5" w:themeColor="accent1"/>
                                  <w:sz w:val="20"/>
                                  <w:szCs w:val="20"/>
                                </w:rPr>
                                <w:t xml:space="preserve"> Technologies</w:t>
                              </w:r>
                              <w:r w:rsidR="001024A6" w:rsidRPr="001024A6">
                                <w:rPr>
                                  <w:i/>
                                  <w:iCs/>
                                  <w:color w:val="5B9BD5" w:themeColor="accent1"/>
                                  <w:sz w:val="16"/>
                                  <w:szCs w:val="16"/>
                                </w:rPr>
                                <w:t>©</w:t>
                              </w:r>
                              <w:r w:rsidR="001024A6">
                                <w:rPr>
                                  <w:i/>
                                  <w:iCs/>
                                  <w:color w:val="5B9BD5" w:themeColor="accent1"/>
                                  <w:sz w:val="20"/>
                                  <w:szCs w:val="20"/>
                                </w:rPr>
                                <w:t xml:space="preserve"> </w:t>
                              </w:r>
                              <w:r w:rsidRPr="00BF6680">
                                <w:rPr>
                                  <w:i/>
                                  <w:iCs/>
                                  <w:color w:val="5B9BD5" w:themeColor="accent1"/>
                                  <w:sz w:val="20"/>
                                  <w:szCs w:val="20"/>
                                </w:rPr>
                                <w:t>and FAAST</w:t>
                              </w:r>
                              <w:r w:rsidR="001024A6" w:rsidRPr="001024A6">
                                <w:rPr>
                                  <w:i/>
                                  <w:iCs/>
                                  <w:color w:val="5B9BD5" w:themeColor="accent1"/>
                                  <w:sz w:val="16"/>
                                  <w:szCs w:val="16"/>
                                </w:rPr>
                                <w:t>©</w:t>
                              </w:r>
                            </w:p>
                            <w:p w14:paraId="0B466801" w14:textId="77777777" w:rsidR="001024A6" w:rsidRPr="00BF6680" w:rsidRDefault="001024A6"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p>
                            <w:p w14:paraId="287176F2" w14:textId="7D8EEC7D" w:rsidR="008274C4" w:rsidRDefault="00335DBC"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r>
                                <w:rPr>
                                  <w:i/>
                                  <w:iCs/>
                                  <w:color w:val="5B9BD5" w:themeColor="accent1"/>
                                  <w:sz w:val="20"/>
                                  <w:szCs w:val="20"/>
                                </w:rPr>
                                <w:t>Known throughout the Digital Rewards &amp; Loyalty Industry as:</w:t>
                              </w:r>
                            </w:p>
                            <w:p w14:paraId="44B5DFEC" w14:textId="77777777" w:rsidR="001024A6" w:rsidRDefault="001024A6"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p>
                            <w:p w14:paraId="23ECDB76" w14:textId="3D1C6824" w:rsidR="00FC2637" w:rsidRPr="00442C8B" w:rsidRDefault="00335DBC" w:rsidP="00335DBC">
                              <w:pPr>
                                <w:pBdr>
                                  <w:top w:val="single" w:sz="24" w:space="8" w:color="5B9BD5" w:themeColor="accent1"/>
                                  <w:bottom w:val="single" w:sz="24" w:space="8" w:color="5B9BD5" w:themeColor="accent1"/>
                                </w:pBdr>
                                <w:spacing w:after="0" w:line="240" w:lineRule="auto"/>
                                <w:jc w:val="center"/>
                                <w:rPr>
                                  <w:b/>
                                  <w:bCs/>
                                  <w:i/>
                                  <w:iCs/>
                                  <w:color w:val="5B9BD5" w:themeColor="accent1"/>
                                  <w:sz w:val="28"/>
                                  <w:szCs w:val="28"/>
                                </w:rPr>
                              </w:pPr>
                              <w:r w:rsidRPr="00442C8B">
                                <w:rPr>
                                  <w:b/>
                                  <w:bCs/>
                                  <w:i/>
                                  <w:iCs/>
                                  <w:color w:val="5B9BD5" w:themeColor="accent1"/>
                                  <w:sz w:val="28"/>
                                  <w:szCs w:val="28"/>
                                </w:rPr>
                                <w:t>DeCoy</w:t>
                              </w:r>
                              <w:r w:rsidRPr="00442C8B">
                                <w:rPr>
                                  <w:i/>
                                  <w:iCs/>
                                  <w:color w:val="5B9BD5" w:themeColor="accent1"/>
                                </w:rPr>
                                <w:t>©</w:t>
                              </w:r>
                              <w:r w:rsidRPr="00DA053E">
                                <w:rPr>
                                  <w:color w:val="5B9BD5" w:themeColor="accent1"/>
                                </w:rPr>
                                <w:t xml:space="preserve"> </w:t>
                              </w:r>
                              <w:r w:rsidRPr="00DA053E">
                                <w:rPr>
                                  <w:color w:val="5B9BD5" w:themeColor="accent1"/>
                                  <w:sz w:val="28"/>
                                  <w:szCs w:val="28"/>
                                </w:rPr>
                                <w:t xml:space="preserve">- </w:t>
                              </w:r>
                              <w:r w:rsidR="00FC2637" w:rsidRPr="00442C8B">
                                <w:rPr>
                                  <w:b/>
                                  <w:bCs/>
                                  <w:i/>
                                  <w:iCs/>
                                  <w:color w:val="5B9BD5" w:themeColor="accent1"/>
                                  <w:sz w:val="28"/>
                                  <w:szCs w:val="28"/>
                                </w:rPr>
                                <w:t>Decentralized Customer Loyalty</w:t>
                              </w:r>
                              <w:r w:rsidRPr="00442C8B">
                                <w:rPr>
                                  <w:i/>
                                  <w:iCs/>
                                  <w:color w:val="5B9BD5" w:themeColor="accent1"/>
                                </w:rPr>
                                <w:t>©</w:t>
                              </w:r>
                              <w:r w:rsidRPr="00442C8B">
                                <w:rPr>
                                  <w:b/>
                                  <w:bCs/>
                                  <w:i/>
                                  <w:iCs/>
                                  <w:color w:val="5B9BD5" w:themeColor="accent1"/>
                                  <w:sz w:val="28"/>
                                  <w:szCs w:val="28"/>
                                </w:rPr>
                                <w:t xml:space="preserve"> </w:t>
                              </w:r>
                            </w:p>
                            <w:p w14:paraId="50AC0486" w14:textId="77777777" w:rsidR="00FC2637" w:rsidRPr="00BF6680" w:rsidRDefault="00FC2637" w:rsidP="00FC2637">
                              <w:pPr>
                                <w:pBdr>
                                  <w:top w:val="single" w:sz="24" w:space="8" w:color="5B9BD5" w:themeColor="accent1"/>
                                  <w:bottom w:val="single" w:sz="24" w:space="8" w:color="5B9BD5" w:themeColor="accent1"/>
                                </w:pBdr>
                                <w:spacing w:after="0"/>
                                <w:jc w:val="center"/>
                                <w:rPr>
                                  <w:i/>
                                  <w:iCs/>
                                  <w:color w:val="5B9BD5" w:themeColor="accent1"/>
                                  <w:sz w:val="20"/>
                                  <w:szCs w:val="20"/>
                                </w:rPr>
                              </w:pPr>
                            </w:p>
                            <w:p w14:paraId="72366D88" w14:textId="359BC866" w:rsidR="00FC2637" w:rsidRPr="00BF6680" w:rsidRDefault="00FC2637" w:rsidP="00FC2637">
                              <w:pPr>
                                <w:pBdr>
                                  <w:top w:val="single" w:sz="24" w:space="8" w:color="5B9BD5" w:themeColor="accent1"/>
                                  <w:bottom w:val="single" w:sz="24" w:space="8" w:color="5B9BD5" w:themeColor="accent1"/>
                                </w:pBdr>
                                <w:spacing w:after="0"/>
                                <w:rPr>
                                  <w:i/>
                                  <w:iCs/>
                                  <w:color w:val="5B9BD5" w:themeColor="accent1"/>
                                  <w:sz w:val="20"/>
                                  <w:szCs w:val="20"/>
                                </w:rPr>
                              </w:pPr>
                            </w:p>
                            <w:p w14:paraId="2D14E6FB" w14:textId="77777777" w:rsidR="00FC2637" w:rsidRDefault="00FC2637" w:rsidP="00FC2637">
                              <w:pPr>
                                <w:spacing w:after="160" w:line="259" w:lineRule="auto"/>
                                <w:ind w:left="0" w:right="0" w:firstLine="0"/>
                                <w:jc w:val="left"/>
                              </w:pPr>
                            </w:p>
                          </w:txbxContent>
                        </wps:txbx>
                        <wps:bodyPr horzOverflow="overflow" vert="horz" lIns="0" tIns="0" rIns="0" bIns="0" rtlCol="0">
                          <a:noAutofit/>
                        </wps:bodyPr>
                      </wps:wsp>
                      <wps:wsp>
                        <wps:cNvPr id="15" name="Rectangle 38"/>
                        <wps:cNvSpPr/>
                        <wps:spPr>
                          <a:xfrm>
                            <a:off x="1445006" y="48385"/>
                            <a:ext cx="46619" cy="171088"/>
                          </a:xfrm>
                          <a:prstGeom prst="rect">
                            <a:avLst/>
                          </a:prstGeom>
                          <a:ln>
                            <a:noFill/>
                          </a:ln>
                        </wps:spPr>
                        <wps:txbx>
                          <w:txbxContent>
                            <w:p w14:paraId="62A8FDE0" w14:textId="77777777" w:rsidR="00FC2637" w:rsidRDefault="00FC2637" w:rsidP="00FC2637">
                              <w:pPr>
                                <w:spacing w:after="160" w:line="259" w:lineRule="auto"/>
                                <w:ind w:left="0" w:right="0" w:firstLine="0"/>
                                <w:jc w:val="left"/>
                              </w:pPr>
                              <w:r>
                                <w:rPr>
                                  <w:rFonts w:ascii="Franklin Gothic" w:eastAsia="Franklin Gothic" w:hAnsi="Franklin Gothic" w:cs="Franklin Gothic"/>
                                  <w:b/>
                                </w:rPr>
                                <w:t xml:space="preserve"> </w:t>
                              </w:r>
                            </w:p>
                          </w:txbxContent>
                        </wps:txbx>
                        <wps:bodyPr horzOverflow="overflow" vert="horz" lIns="0" tIns="0" rIns="0" bIns="0" rtlCol="0">
                          <a:noAutofit/>
                        </wps:bodyPr>
                      </wps:wsp>
                      <wps:wsp>
                        <wps:cNvPr id="16" name="Rectangle 39"/>
                        <wps:cNvSpPr/>
                        <wps:spPr>
                          <a:xfrm>
                            <a:off x="3882263" y="1081571"/>
                            <a:ext cx="51468" cy="172090"/>
                          </a:xfrm>
                          <a:prstGeom prst="rect">
                            <a:avLst/>
                          </a:prstGeom>
                          <a:ln>
                            <a:noFill/>
                          </a:ln>
                        </wps:spPr>
                        <wps:txbx>
                          <w:txbxContent>
                            <w:p w14:paraId="5B799195" w14:textId="77777777" w:rsidR="00FC2637" w:rsidRDefault="00FC2637" w:rsidP="00FC263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 name="Picture 40"/>
                          <pic:cNvPicPr preferRelativeResize="0"/>
                        </pic:nvPicPr>
                        <pic:blipFill>
                          <a:blip r:embed="rId9" cstate="print"/>
                          <a:stretch>
                            <a:fillRect/>
                          </a:stretch>
                        </pic:blipFill>
                        <pic:spPr>
                          <a:xfrm>
                            <a:off x="403331" y="-203819"/>
                            <a:ext cx="811778" cy="1249666"/>
                          </a:xfrm>
                          <a:prstGeom prst="rect">
                            <a:avLst/>
                          </a:prstGeom>
                        </pic:spPr>
                      </pic:pic>
                      <pic:pic xmlns:pic="http://schemas.openxmlformats.org/drawingml/2006/picture">
                        <pic:nvPicPr>
                          <pic:cNvPr id="18" name="Picture 41"/>
                          <pic:cNvPicPr preferRelativeResize="0"/>
                        </pic:nvPicPr>
                        <pic:blipFill>
                          <a:blip r:embed="rId10" cstate="print"/>
                          <a:stretch>
                            <a:fillRect/>
                          </a:stretch>
                        </pic:blipFill>
                        <pic:spPr>
                          <a:xfrm>
                            <a:off x="3266050" y="-164147"/>
                            <a:ext cx="795601" cy="117109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40958EC" id="Group 13" o:spid="_x0000_s1026" style="position:absolute;left:0;text-align:left;margin-left:8pt;margin-top:46pt;width:489.7pt;height:99.8pt;z-index:251670528;mso-position-horizontal-relative:margin;mso-width-relative:margin;mso-height-relative:margin" coordorigin="4033,-2038" coordsize="36583,14574"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&#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">
                <v:rect id="Rectangle 37" o:spid="_x0000_s1027" style="position:absolute;left:11802;top:-1641;width:21329;height:1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3F047A2" w14:textId="77777777" w:rsidR="00335DBC" w:rsidRPr="00335DBC" w:rsidRDefault="00FC2637" w:rsidP="008808E8">
                        <w:pPr>
                          <w:pBdr>
                            <w:top w:val="single" w:sz="24" w:space="8" w:color="5B9BD5" w:themeColor="accent1"/>
                            <w:bottom w:val="single" w:sz="24" w:space="8" w:color="5B9BD5" w:themeColor="accent1"/>
                          </w:pBdr>
                          <w:spacing w:after="0"/>
                          <w:jc w:val="center"/>
                          <w:rPr>
                            <w:b/>
                            <w:bCs/>
                            <w:i/>
                            <w:iCs/>
                            <w:color w:val="5B9BD5" w:themeColor="accent1"/>
                            <w:sz w:val="28"/>
                            <w:szCs w:val="28"/>
                          </w:rPr>
                        </w:pPr>
                        <w:r w:rsidRPr="00335DBC">
                          <w:rPr>
                            <w:b/>
                            <w:bCs/>
                            <w:i/>
                            <w:iCs/>
                            <w:color w:val="5B9BD5" w:themeColor="accent1"/>
                            <w:sz w:val="28"/>
                            <w:szCs w:val="28"/>
                          </w:rPr>
                          <w:t xml:space="preserve">New </w:t>
                        </w:r>
                        <w:r w:rsidR="00335DBC" w:rsidRPr="00335DBC">
                          <w:rPr>
                            <w:b/>
                            <w:bCs/>
                            <w:i/>
                            <w:iCs/>
                            <w:color w:val="5B9BD5" w:themeColor="accent1"/>
                            <w:sz w:val="28"/>
                            <w:szCs w:val="28"/>
                          </w:rPr>
                          <w:t>Revenue S</w:t>
                        </w:r>
                        <w:r w:rsidRPr="00335DBC">
                          <w:rPr>
                            <w:b/>
                            <w:bCs/>
                            <w:i/>
                            <w:iCs/>
                            <w:color w:val="5B9BD5" w:themeColor="accent1"/>
                            <w:sz w:val="28"/>
                            <w:szCs w:val="28"/>
                          </w:rPr>
                          <w:t>pace</w:t>
                        </w:r>
                        <w:r w:rsidR="001024A6" w:rsidRPr="00335DBC">
                          <w:rPr>
                            <w:b/>
                            <w:bCs/>
                            <w:i/>
                            <w:iCs/>
                            <w:color w:val="5B9BD5" w:themeColor="accent1"/>
                            <w:sz w:val="28"/>
                            <w:szCs w:val="28"/>
                          </w:rPr>
                          <w:t xml:space="preserve"> </w:t>
                        </w:r>
                        <w:r w:rsidR="00335DBC" w:rsidRPr="00335DBC">
                          <w:rPr>
                            <w:b/>
                            <w:bCs/>
                            <w:i/>
                            <w:iCs/>
                            <w:color w:val="5B9BD5" w:themeColor="accent1"/>
                            <w:sz w:val="28"/>
                            <w:szCs w:val="28"/>
                          </w:rPr>
                          <w:t>C</w:t>
                        </w:r>
                        <w:r w:rsidR="001024A6" w:rsidRPr="00335DBC">
                          <w:rPr>
                            <w:b/>
                            <w:bCs/>
                            <w:i/>
                            <w:iCs/>
                            <w:color w:val="5B9BD5" w:themeColor="accent1"/>
                            <w:sz w:val="28"/>
                            <w:szCs w:val="28"/>
                          </w:rPr>
                          <w:t>reated</w:t>
                        </w:r>
                        <w:r w:rsidRPr="00335DBC">
                          <w:rPr>
                            <w:b/>
                            <w:bCs/>
                            <w:i/>
                            <w:iCs/>
                            <w:color w:val="5B9BD5" w:themeColor="accent1"/>
                            <w:sz w:val="28"/>
                            <w:szCs w:val="28"/>
                          </w:rPr>
                          <w:t xml:space="preserve"> by </w:t>
                        </w:r>
                      </w:p>
                      <w:p w14:paraId="47E49D40" w14:textId="355473EE" w:rsidR="00FC2637" w:rsidRDefault="00FC2637" w:rsidP="00335DBC">
                        <w:pPr>
                          <w:pBdr>
                            <w:top w:val="single" w:sz="24" w:space="8" w:color="5B9BD5" w:themeColor="accent1"/>
                            <w:bottom w:val="single" w:sz="24" w:space="8" w:color="5B9BD5" w:themeColor="accent1"/>
                          </w:pBdr>
                          <w:spacing w:after="0" w:line="240" w:lineRule="auto"/>
                          <w:jc w:val="center"/>
                          <w:rPr>
                            <w:i/>
                            <w:iCs/>
                            <w:color w:val="5B9BD5" w:themeColor="accent1"/>
                            <w:sz w:val="16"/>
                            <w:szCs w:val="16"/>
                          </w:rPr>
                        </w:pPr>
                        <w:r w:rsidRPr="00BF6680">
                          <w:rPr>
                            <w:i/>
                            <w:iCs/>
                            <w:color w:val="5B9BD5" w:themeColor="accent1"/>
                            <w:sz w:val="20"/>
                            <w:szCs w:val="20"/>
                          </w:rPr>
                          <w:t>Smart Community</w:t>
                        </w:r>
                        <w:r w:rsidR="001024A6">
                          <w:rPr>
                            <w:i/>
                            <w:iCs/>
                            <w:color w:val="5B9BD5" w:themeColor="accent1"/>
                            <w:sz w:val="20"/>
                            <w:szCs w:val="20"/>
                          </w:rPr>
                          <w:t xml:space="preserve"> Technologies</w:t>
                        </w:r>
                        <w:r w:rsidR="001024A6" w:rsidRPr="001024A6">
                          <w:rPr>
                            <w:i/>
                            <w:iCs/>
                            <w:color w:val="5B9BD5" w:themeColor="accent1"/>
                            <w:sz w:val="16"/>
                            <w:szCs w:val="16"/>
                          </w:rPr>
                          <w:t>©</w:t>
                        </w:r>
                        <w:r w:rsidR="001024A6">
                          <w:rPr>
                            <w:i/>
                            <w:iCs/>
                            <w:color w:val="5B9BD5" w:themeColor="accent1"/>
                            <w:sz w:val="20"/>
                            <w:szCs w:val="20"/>
                          </w:rPr>
                          <w:t xml:space="preserve"> </w:t>
                        </w:r>
                        <w:r w:rsidRPr="00BF6680">
                          <w:rPr>
                            <w:i/>
                            <w:iCs/>
                            <w:color w:val="5B9BD5" w:themeColor="accent1"/>
                            <w:sz w:val="20"/>
                            <w:szCs w:val="20"/>
                          </w:rPr>
                          <w:t>and FAAST</w:t>
                        </w:r>
                        <w:r w:rsidR="001024A6" w:rsidRPr="001024A6">
                          <w:rPr>
                            <w:i/>
                            <w:iCs/>
                            <w:color w:val="5B9BD5" w:themeColor="accent1"/>
                            <w:sz w:val="16"/>
                            <w:szCs w:val="16"/>
                          </w:rPr>
                          <w:t>©</w:t>
                        </w:r>
                      </w:p>
                      <w:p w14:paraId="0B466801" w14:textId="77777777" w:rsidR="001024A6" w:rsidRPr="00BF6680" w:rsidRDefault="001024A6"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p>
                      <w:p w14:paraId="287176F2" w14:textId="7D8EEC7D" w:rsidR="008274C4" w:rsidRDefault="00335DBC"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r>
                          <w:rPr>
                            <w:i/>
                            <w:iCs/>
                            <w:color w:val="5B9BD5" w:themeColor="accent1"/>
                            <w:sz w:val="20"/>
                            <w:szCs w:val="20"/>
                          </w:rPr>
                          <w:t>Known throughout the Digital Rewards &amp; Loyalty Industry as:</w:t>
                        </w:r>
                      </w:p>
                      <w:p w14:paraId="44B5DFEC" w14:textId="77777777" w:rsidR="001024A6" w:rsidRDefault="001024A6" w:rsidP="00335DBC">
                        <w:pPr>
                          <w:pBdr>
                            <w:top w:val="single" w:sz="24" w:space="8" w:color="5B9BD5" w:themeColor="accent1"/>
                            <w:bottom w:val="single" w:sz="24" w:space="8" w:color="5B9BD5" w:themeColor="accent1"/>
                          </w:pBdr>
                          <w:spacing w:after="0" w:line="240" w:lineRule="auto"/>
                          <w:jc w:val="center"/>
                          <w:rPr>
                            <w:i/>
                            <w:iCs/>
                            <w:color w:val="5B9BD5" w:themeColor="accent1"/>
                            <w:sz w:val="20"/>
                            <w:szCs w:val="20"/>
                          </w:rPr>
                        </w:pPr>
                      </w:p>
                      <w:p w14:paraId="23ECDB76" w14:textId="3D1C6824" w:rsidR="00FC2637" w:rsidRPr="00442C8B" w:rsidRDefault="00335DBC" w:rsidP="00335DBC">
                        <w:pPr>
                          <w:pBdr>
                            <w:top w:val="single" w:sz="24" w:space="8" w:color="5B9BD5" w:themeColor="accent1"/>
                            <w:bottom w:val="single" w:sz="24" w:space="8" w:color="5B9BD5" w:themeColor="accent1"/>
                          </w:pBdr>
                          <w:spacing w:after="0" w:line="240" w:lineRule="auto"/>
                          <w:jc w:val="center"/>
                          <w:rPr>
                            <w:b/>
                            <w:bCs/>
                            <w:i/>
                            <w:iCs/>
                            <w:color w:val="5B9BD5" w:themeColor="accent1"/>
                            <w:sz w:val="28"/>
                            <w:szCs w:val="28"/>
                          </w:rPr>
                        </w:pPr>
                        <w:proofErr w:type="spellStart"/>
                        <w:r w:rsidRPr="00442C8B">
                          <w:rPr>
                            <w:b/>
                            <w:bCs/>
                            <w:i/>
                            <w:iCs/>
                            <w:color w:val="5B9BD5" w:themeColor="accent1"/>
                            <w:sz w:val="28"/>
                            <w:szCs w:val="28"/>
                          </w:rPr>
                          <w:t>DeCoy</w:t>
                        </w:r>
                        <w:proofErr w:type="spellEnd"/>
                        <w:r w:rsidRPr="00442C8B">
                          <w:rPr>
                            <w:i/>
                            <w:iCs/>
                            <w:color w:val="5B9BD5" w:themeColor="accent1"/>
                          </w:rPr>
                          <w:t>©</w:t>
                        </w:r>
                        <w:r w:rsidRPr="00DA053E">
                          <w:rPr>
                            <w:color w:val="5B9BD5" w:themeColor="accent1"/>
                          </w:rPr>
                          <w:t xml:space="preserve"> </w:t>
                        </w:r>
                        <w:r w:rsidRPr="00DA053E">
                          <w:rPr>
                            <w:color w:val="5B9BD5" w:themeColor="accent1"/>
                            <w:sz w:val="28"/>
                            <w:szCs w:val="28"/>
                          </w:rPr>
                          <w:t xml:space="preserve">- </w:t>
                        </w:r>
                        <w:r w:rsidR="00FC2637" w:rsidRPr="00442C8B">
                          <w:rPr>
                            <w:b/>
                            <w:bCs/>
                            <w:i/>
                            <w:iCs/>
                            <w:color w:val="5B9BD5" w:themeColor="accent1"/>
                            <w:sz w:val="28"/>
                            <w:szCs w:val="28"/>
                          </w:rPr>
                          <w:t>Decentralized Customer Loyalty</w:t>
                        </w:r>
                        <w:r w:rsidRPr="00442C8B">
                          <w:rPr>
                            <w:i/>
                            <w:iCs/>
                            <w:color w:val="5B9BD5" w:themeColor="accent1"/>
                          </w:rPr>
                          <w:t>©</w:t>
                        </w:r>
                        <w:r w:rsidRPr="00442C8B">
                          <w:rPr>
                            <w:b/>
                            <w:bCs/>
                            <w:i/>
                            <w:iCs/>
                            <w:color w:val="5B9BD5" w:themeColor="accent1"/>
                            <w:sz w:val="28"/>
                            <w:szCs w:val="28"/>
                          </w:rPr>
                          <w:t xml:space="preserve"> </w:t>
                        </w:r>
                      </w:p>
                      <w:p w14:paraId="50AC0486" w14:textId="77777777" w:rsidR="00FC2637" w:rsidRPr="00BF6680" w:rsidRDefault="00FC2637" w:rsidP="00FC2637">
                        <w:pPr>
                          <w:pBdr>
                            <w:top w:val="single" w:sz="24" w:space="8" w:color="5B9BD5" w:themeColor="accent1"/>
                            <w:bottom w:val="single" w:sz="24" w:space="8" w:color="5B9BD5" w:themeColor="accent1"/>
                          </w:pBdr>
                          <w:spacing w:after="0"/>
                          <w:jc w:val="center"/>
                          <w:rPr>
                            <w:i/>
                            <w:iCs/>
                            <w:color w:val="5B9BD5" w:themeColor="accent1"/>
                            <w:sz w:val="20"/>
                            <w:szCs w:val="20"/>
                          </w:rPr>
                        </w:pPr>
                      </w:p>
                      <w:p w14:paraId="72366D88" w14:textId="359BC866" w:rsidR="00FC2637" w:rsidRPr="00BF6680" w:rsidRDefault="00FC2637" w:rsidP="00FC2637">
                        <w:pPr>
                          <w:pBdr>
                            <w:top w:val="single" w:sz="24" w:space="8" w:color="5B9BD5" w:themeColor="accent1"/>
                            <w:bottom w:val="single" w:sz="24" w:space="8" w:color="5B9BD5" w:themeColor="accent1"/>
                          </w:pBdr>
                          <w:spacing w:after="0"/>
                          <w:rPr>
                            <w:i/>
                            <w:iCs/>
                            <w:color w:val="5B9BD5" w:themeColor="accent1"/>
                            <w:sz w:val="20"/>
                            <w:szCs w:val="20"/>
                          </w:rPr>
                        </w:pPr>
                      </w:p>
                      <w:p w14:paraId="2D14E6FB" w14:textId="77777777" w:rsidR="00FC2637" w:rsidRDefault="00FC2637" w:rsidP="00FC2637">
                        <w:pPr>
                          <w:spacing w:after="160" w:line="259" w:lineRule="auto"/>
                          <w:ind w:left="0" w:right="0" w:firstLine="0"/>
                          <w:jc w:val="left"/>
                        </w:pPr>
                      </w:p>
                    </w:txbxContent>
                  </v:textbox>
                </v:rect>
                <v:rect id="Rectangle 38" o:spid="_x0000_s1028" style="position:absolute;left:14450;top:483;width:466;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2A8FDE0" w14:textId="77777777" w:rsidR="00FC2637" w:rsidRDefault="00FC2637" w:rsidP="00FC2637">
                        <w:pPr>
                          <w:spacing w:after="160" w:line="259" w:lineRule="auto"/>
                          <w:ind w:left="0" w:right="0" w:firstLine="0"/>
                          <w:jc w:val="left"/>
                        </w:pPr>
                        <w:r>
                          <w:rPr>
                            <w:rFonts w:ascii="Franklin Gothic" w:eastAsia="Franklin Gothic" w:hAnsi="Franklin Gothic" w:cs="Franklin Gothic"/>
                            <w:b/>
                          </w:rPr>
                          <w:t xml:space="preserve"> </w:t>
                        </w:r>
                      </w:p>
                    </w:txbxContent>
                  </v:textbox>
                </v:rect>
                <v:rect id="Rectangle 39" o:spid="_x0000_s1029" style="position:absolute;left:38822;top:10815;width:51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B799195" w14:textId="77777777" w:rsidR="00FC2637" w:rsidRDefault="00FC2637" w:rsidP="00FC2637">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0" type="#_x0000_t75" style="position:absolute;left:4033;top:-2038;width:8118;height:124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">
                  <v:imagedata r:id="rId11" o:title=""/>
                </v:shape>
                <v:shape id="Picture 41" o:spid="_x0000_s1031" type="#_x0000_t75" style="position:absolute;left:32660;top:-1641;width:7956;height:117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">
                  <v:imagedata r:id="rId12" o:title=""/>
                </v:shape>
                <w10:wrap type="square" anchorx="margin"/>
              </v:group>
            </w:pict>
          </mc:Fallback>
        </mc:AlternateContent>
      </w:r>
      <w:r>
        <w:rPr>
          <w:noProof/>
        </w:rPr>
        <mc:AlternateContent>
          <mc:Choice Requires="wps">
            <w:drawing>
              <wp:anchor distT="0" distB="0" distL="114300" distR="114300" simplePos="0" relativeHeight="251668480" behindDoc="0" locked="0" layoutInCell="1" allowOverlap="1" wp14:anchorId="4BBAF459" wp14:editId="1D92538B">
                <wp:simplePos x="0" y="0"/>
                <wp:positionH relativeFrom="margin">
                  <wp:align>right</wp:align>
                </wp:positionH>
                <wp:positionV relativeFrom="paragraph">
                  <wp:posOffset>0</wp:posOffset>
                </wp:positionV>
                <wp:extent cx="6461125" cy="461010"/>
                <wp:effectExtent l="0" t="0" r="0" b="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125" cy="461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3DBEA" w14:textId="427A11DF" w:rsidR="00206266" w:rsidRPr="00FC2637" w:rsidRDefault="00D00407" w:rsidP="00FC2637">
                            <w:pPr>
                              <w:pStyle w:val="Heading1"/>
                              <w:numPr>
                                <w:ilvl w:val="0"/>
                                <w:numId w:val="0"/>
                              </w:numPr>
                              <w:ind w:left="360"/>
                              <w:jc w:val="center"/>
                              <w:rPr>
                                <w:sz w:val="40"/>
                                <w:szCs w:val="40"/>
                              </w:rPr>
                            </w:pPr>
                            <w:r>
                              <w:rPr>
                                <w:sz w:val="40"/>
                                <w:szCs w:val="40"/>
                              </w:rPr>
                              <w:t>Strateg</w:t>
                            </w:r>
                            <w:r w:rsidR="005E76B4">
                              <w:rPr>
                                <w:sz w:val="40"/>
                                <w:szCs w:val="40"/>
                              </w:rPr>
                              <w:t>ic</w:t>
                            </w:r>
                            <w:r>
                              <w:rPr>
                                <w:sz w:val="40"/>
                                <w:szCs w:val="40"/>
                              </w:rPr>
                              <w:t xml:space="preserve"> &amp; </w:t>
                            </w:r>
                            <w:r w:rsidR="00FC2637" w:rsidRPr="00FC2637">
                              <w:rPr>
                                <w:sz w:val="40"/>
                                <w:szCs w:val="40"/>
                              </w:rPr>
                              <w:t>Executive Summary</w:t>
                            </w:r>
                            <w:r w:rsidR="001024A6">
                              <w:rPr>
                                <w:sz w:val="40"/>
                                <w:szCs w:val="40"/>
                              </w:rPr>
                              <w:t xml:space="preserve"> for SCT</w:t>
                            </w:r>
                            <w:r w:rsidR="001024A6" w:rsidRPr="001024A6">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BBAF459" id="Rectangle 12" o:spid="_x0000_s1032" style="position:absolute;left:0;text-align:left;margin-left:457.55pt;margin-top:0;width:508.75pt;height:36.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" fillcolor="#5b9bd5 [3204]" stroked="f" strokeweight="1pt">
                <v:textbox>
                  <w:txbxContent>
                    <w:p w14:paraId="72B3DBEA" w14:textId="427A11DF" w:rsidR="00206266" w:rsidRPr="00FC2637" w:rsidRDefault="00D00407" w:rsidP="00FC2637">
                      <w:pPr>
                        <w:pStyle w:val="Heading1"/>
                        <w:numPr>
                          <w:ilvl w:val="0"/>
                          <w:numId w:val="0"/>
                        </w:numPr>
                        <w:ind w:left="360"/>
                        <w:jc w:val="center"/>
                        <w:rPr>
                          <w:sz w:val="40"/>
                          <w:szCs w:val="40"/>
                        </w:rPr>
                      </w:pPr>
                      <w:r>
                        <w:rPr>
                          <w:sz w:val="40"/>
                          <w:szCs w:val="40"/>
                        </w:rPr>
                        <w:t>Strateg</w:t>
                      </w:r>
                      <w:r w:rsidR="005E76B4">
                        <w:rPr>
                          <w:sz w:val="40"/>
                          <w:szCs w:val="40"/>
                        </w:rPr>
                        <w:t>ic</w:t>
                      </w:r>
                      <w:r>
                        <w:rPr>
                          <w:sz w:val="40"/>
                          <w:szCs w:val="40"/>
                        </w:rPr>
                        <w:t xml:space="preserve"> &amp; </w:t>
                      </w:r>
                      <w:r w:rsidR="00FC2637" w:rsidRPr="00FC2637">
                        <w:rPr>
                          <w:sz w:val="40"/>
                          <w:szCs w:val="40"/>
                        </w:rPr>
                        <w:t>Executive Summary</w:t>
                      </w:r>
                      <w:r w:rsidR="001024A6">
                        <w:rPr>
                          <w:sz w:val="40"/>
                          <w:szCs w:val="40"/>
                        </w:rPr>
                        <w:t xml:space="preserve"> for SCT</w:t>
                      </w:r>
                      <w:r w:rsidR="001024A6" w:rsidRPr="001024A6">
                        <w:rPr>
                          <w:sz w:val="24"/>
                          <w:szCs w:val="24"/>
                        </w:rPr>
                        <w:t xml:space="preserve">© </w:t>
                      </w:r>
                    </w:p>
                  </w:txbxContent>
                </v:textbox>
                <w10:wrap type="square" anchorx="margin"/>
              </v:rect>
            </w:pict>
          </mc:Fallback>
        </mc:AlternateContent>
      </w:r>
      <w:r w:rsidR="00CB2C29">
        <w:rPr>
          <w:b/>
          <w:noProof/>
        </w:rPr>
        <w:drawing>
          <wp:inline distT="0" distB="0" distL="0" distR="0" wp14:anchorId="0EFE3632" wp14:editId="12EA76C2">
            <wp:extent cx="3835400" cy="1111546"/>
            <wp:effectExtent l="0" t="0" r="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96045" cy="1129122"/>
                    </a:xfrm>
                    <a:prstGeom prst="rect">
                      <a:avLst/>
                    </a:prstGeom>
                  </pic:spPr>
                </pic:pic>
              </a:graphicData>
            </a:graphic>
          </wp:inline>
        </w:drawing>
      </w:r>
    </w:p>
    <w:p w14:paraId="761711B6" w14:textId="32074B70" w:rsidR="00941438" w:rsidRPr="00CF2A83" w:rsidRDefault="00941438"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SCT</w:t>
      </w:r>
      <w:r w:rsidR="009F5E5C" w:rsidRPr="00CE3718">
        <w:rPr>
          <w:rFonts w:eastAsia="Times New Roman" w:cs="Calibri"/>
          <w:color w:val="auto"/>
          <w:bdr w:val="none" w:sz="0" w:space="0" w:color="auto" w:frame="1"/>
        </w:rPr>
        <w:t>©</w:t>
      </w:r>
      <w:r w:rsidRPr="00CE3718">
        <w:rPr>
          <w:rFonts w:eastAsia="Times New Roman" w:cs="Calibri"/>
          <w:color w:val="auto"/>
          <w:sz w:val="18"/>
          <w:szCs w:val="18"/>
          <w:bdr w:val="none" w:sz="0" w:space="0" w:color="auto" w:frame="1"/>
        </w:rPr>
        <w:t xml:space="preserve"> </w:t>
      </w:r>
      <w:r w:rsidRPr="00CF2A83">
        <w:rPr>
          <w:rFonts w:eastAsia="Times New Roman" w:cs="Calibri"/>
          <w:color w:val="auto"/>
          <w:bdr w:val="none" w:sz="0" w:space="0" w:color="auto" w:frame="1"/>
        </w:rPr>
        <w:t xml:space="preserve">has designed and is developing a </w:t>
      </w:r>
      <w:r w:rsidR="00CB2C29">
        <w:rPr>
          <w:rFonts w:eastAsia="Times New Roman" w:cs="Calibri"/>
          <w:color w:val="auto"/>
          <w:bdr w:val="none" w:sz="0" w:space="0" w:color="auto" w:frame="1"/>
        </w:rPr>
        <w:t xml:space="preserve">real-life </w:t>
      </w:r>
      <w:r w:rsidRPr="00CF2A83">
        <w:rPr>
          <w:rFonts w:eastAsia="Times New Roman" w:cs="Calibri"/>
          <w:color w:val="auto"/>
          <w:bdr w:val="none" w:sz="0" w:space="0" w:color="auto" w:frame="1"/>
        </w:rPr>
        <w:t>mobile device driven game that will dynamically alter the membership</w:t>
      </w:r>
      <w:r w:rsidR="00A04AB6">
        <w:rPr>
          <w:rFonts w:eastAsia="Times New Roman" w:cs="Calibri"/>
          <w:color w:val="auto"/>
          <w:bdr w:val="none" w:sz="0" w:space="0" w:color="auto" w:frame="1"/>
        </w:rPr>
        <w:t xml:space="preserve"> </w:t>
      </w:r>
      <w:r w:rsidRPr="00CF2A83">
        <w:rPr>
          <w:rFonts w:eastAsia="Times New Roman" w:cs="Calibri"/>
          <w:color w:val="auto"/>
          <w:bdr w:val="none" w:sz="0" w:space="0" w:color="auto" w:frame="1"/>
        </w:rPr>
        <w:t xml:space="preserve">space. The demand for the concept and the appeal to </w:t>
      </w:r>
      <w:r w:rsidR="00A06788" w:rsidRPr="00CF2A83">
        <w:rPr>
          <w:rFonts w:eastAsia="Times New Roman" w:cs="Calibri"/>
          <w:color w:val="auto"/>
          <w:bdr w:val="none" w:sz="0" w:space="0" w:color="auto" w:frame="1"/>
        </w:rPr>
        <w:t>a variety of demographics places DeCoy</w:t>
      </w:r>
      <w:r w:rsidR="009F5E5C" w:rsidRPr="00CF2A83">
        <w:rPr>
          <w:rFonts w:eastAsia="Times New Roman" w:cs="Calibri"/>
          <w:color w:val="auto"/>
          <w:bdr w:val="none" w:sz="0" w:space="0" w:color="auto" w:frame="1"/>
        </w:rPr>
        <w:t>©</w:t>
      </w:r>
      <w:r w:rsidR="00A06788" w:rsidRPr="00CF2A83">
        <w:rPr>
          <w:rFonts w:eastAsia="Times New Roman" w:cs="Calibri"/>
          <w:color w:val="auto"/>
          <w:bdr w:val="none" w:sz="0" w:space="0" w:color="auto" w:frame="1"/>
        </w:rPr>
        <w:t xml:space="preserve"> as a highly coveted refresh of the rewards, loyalty and membership space. The potential with strategic </w:t>
      </w:r>
      <w:r w:rsidR="00800485" w:rsidRPr="00CF2A83">
        <w:rPr>
          <w:rFonts w:eastAsia="Times New Roman" w:cs="Calibri"/>
          <w:color w:val="auto"/>
          <w:bdr w:val="none" w:sz="0" w:space="0" w:color="auto" w:frame="1"/>
        </w:rPr>
        <w:t xml:space="preserve">and proprietary </w:t>
      </w:r>
      <w:r w:rsidR="00A06788" w:rsidRPr="00CF2A83">
        <w:rPr>
          <w:rFonts w:eastAsia="Times New Roman" w:cs="Calibri"/>
          <w:color w:val="auto"/>
          <w:bdr w:val="none" w:sz="0" w:space="0" w:color="auto" w:frame="1"/>
        </w:rPr>
        <w:t>marketing</w:t>
      </w:r>
      <w:r w:rsidR="00800485" w:rsidRPr="00CF2A83">
        <w:rPr>
          <w:rFonts w:eastAsia="Times New Roman" w:cs="Calibri"/>
          <w:color w:val="auto"/>
          <w:bdr w:val="none" w:sz="0" w:space="0" w:color="auto" w:frame="1"/>
        </w:rPr>
        <w:t xml:space="preserve"> deployments</w:t>
      </w:r>
      <w:r w:rsidR="00A06788" w:rsidRPr="00CF2A83">
        <w:rPr>
          <w:rFonts w:eastAsia="Times New Roman" w:cs="Calibri"/>
          <w:color w:val="auto"/>
          <w:bdr w:val="none" w:sz="0" w:space="0" w:color="auto" w:frame="1"/>
        </w:rPr>
        <w:t xml:space="preserve"> and other in </w:t>
      </w:r>
      <w:r w:rsidR="00831937" w:rsidRPr="00CF2A83">
        <w:rPr>
          <w:rFonts w:eastAsia="Times New Roman" w:cs="Calibri"/>
          <w:color w:val="auto"/>
          <w:bdr w:val="none" w:sz="0" w:space="0" w:color="auto" w:frame="1"/>
        </w:rPr>
        <w:t>app enhancements</w:t>
      </w:r>
      <w:r w:rsidR="00800485" w:rsidRPr="00CF2A83">
        <w:rPr>
          <w:rFonts w:eastAsia="Times New Roman" w:cs="Calibri"/>
          <w:color w:val="auto"/>
          <w:bdr w:val="none" w:sz="0" w:space="0" w:color="auto" w:frame="1"/>
        </w:rPr>
        <w:t>,</w:t>
      </w:r>
      <w:r w:rsidR="00831937" w:rsidRPr="00CF2A83">
        <w:rPr>
          <w:rFonts w:eastAsia="Times New Roman" w:cs="Calibri"/>
          <w:color w:val="auto"/>
          <w:bdr w:val="none" w:sz="0" w:space="0" w:color="auto" w:frame="1"/>
        </w:rPr>
        <w:t xml:space="preserve"> will deepen </w:t>
      </w:r>
      <w:r w:rsidR="00800485" w:rsidRPr="00CF2A83">
        <w:rPr>
          <w:rFonts w:eastAsia="Times New Roman" w:cs="Calibri"/>
          <w:color w:val="auto"/>
          <w:bdr w:val="none" w:sz="0" w:space="0" w:color="auto" w:frame="1"/>
        </w:rPr>
        <w:t xml:space="preserve">and fortify </w:t>
      </w:r>
      <w:r w:rsidR="00CB2C29">
        <w:rPr>
          <w:rFonts w:eastAsia="Times New Roman" w:cs="Calibri"/>
          <w:color w:val="auto"/>
          <w:bdr w:val="none" w:sz="0" w:space="0" w:color="auto" w:frame="1"/>
        </w:rPr>
        <w:t xml:space="preserve">customer relationships, community involvement, and serve as a mobile incentive for any business, non-profit, or similar entity.  </w:t>
      </w:r>
      <w:r w:rsidR="00831937" w:rsidRPr="00CF2A83">
        <w:rPr>
          <w:rFonts w:eastAsia="Times New Roman" w:cs="Calibri"/>
          <w:color w:val="auto"/>
          <w:bdr w:val="none" w:sz="0" w:space="0" w:color="auto" w:frame="1"/>
        </w:rPr>
        <w:t>The traffic generation and active cash flow</w:t>
      </w:r>
      <w:r w:rsidR="00800485" w:rsidRPr="00CF2A83">
        <w:rPr>
          <w:rFonts w:eastAsia="Times New Roman" w:cs="Calibri"/>
          <w:color w:val="auto"/>
          <w:bdr w:val="none" w:sz="0" w:space="0" w:color="auto" w:frame="1"/>
        </w:rPr>
        <w:t xml:space="preserve"> due to the activity in the mobile app </w:t>
      </w:r>
      <w:r w:rsidR="00831937" w:rsidRPr="00CF2A83">
        <w:rPr>
          <w:rFonts w:eastAsia="Times New Roman" w:cs="Calibri"/>
          <w:color w:val="auto"/>
          <w:bdr w:val="none" w:sz="0" w:space="0" w:color="auto" w:frame="1"/>
        </w:rPr>
        <w:t xml:space="preserve">will prove its value driven experience to </w:t>
      </w:r>
      <w:r w:rsidR="00CB2C29">
        <w:rPr>
          <w:rFonts w:eastAsia="Times New Roman" w:cs="Calibri"/>
          <w:color w:val="auto"/>
          <w:bdr w:val="none" w:sz="0" w:space="0" w:color="auto" w:frame="1"/>
        </w:rPr>
        <w:t xml:space="preserve">customers, communities, and members, deepening </w:t>
      </w:r>
      <w:r w:rsidR="00831937" w:rsidRPr="00CF2A83">
        <w:rPr>
          <w:rFonts w:eastAsia="Times New Roman" w:cs="Calibri"/>
          <w:color w:val="auto"/>
          <w:bdr w:val="none" w:sz="0" w:space="0" w:color="auto" w:frame="1"/>
        </w:rPr>
        <w:t xml:space="preserve">their </w:t>
      </w:r>
      <w:r w:rsidR="00CB2C29">
        <w:rPr>
          <w:rFonts w:eastAsia="Times New Roman" w:cs="Calibri"/>
          <w:color w:val="auto"/>
          <w:bdr w:val="none" w:sz="0" w:space="0" w:color="auto" w:frame="1"/>
        </w:rPr>
        <w:t xml:space="preserve">relationship and </w:t>
      </w:r>
      <w:r w:rsidR="00831937" w:rsidRPr="00CF2A83">
        <w:rPr>
          <w:rFonts w:eastAsia="Times New Roman" w:cs="Calibri"/>
          <w:color w:val="auto"/>
          <w:bdr w:val="none" w:sz="0" w:space="0" w:color="auto" w:frame="1"/>
        </w:rPr>
        <w:t>loyalty to your brand.</w:t>
      </w:r>
      <w:r w:rsidR="00800485" w:rsidRPr="00CF2A83">
        <w:rPr>
          <w:rFonts w:eastAsia="Times New Roman" w:cs="Calibri"/>
          <w:color w:val="auto"/>
          <w:bdr w:val="none" w:sz="0" w:space="0" w:color="auto" w:frame="1"/>
        </w:rPr>
        <w:t xml:space="preserve"> This is an investment in </w:t>
      </w:r>
      <w:r w:rsidR="00CB2C29">
        <w:rPr>
          <w:rFonts w:eastAsia="Times New Roman" w:cs="Calibri"/>
          <w:color w:val="auto"/>
          <w:bdr w:val="none" w:sz="0" w:space="0" w:color="auto" w:frame="1"/>
        </w:rPr>
        <w:t xml:space="preserve">community, customer, and </w:t>
      </w:r>
      <w:r w:rsidR="00800485" w:rsidRPr="00CF2A83">
        <w:rPr>
          <w:rFonts w:eastAsia="Times New Roman" w:cs="Calibri"/>
          <w:color w:val="auto"/>
          <w:bdr w:val="none" w:sz="0" w:space="0" w:color="auto" w:frame="1"/>
        </w:rPr>
        <w:t>brand protection.</w:t>
      </w:r>
    </w:p>
    <w:p w14:paraId="5DF0CEC4" w14:textId="77777777" w:rsidR="00941438" w:rsidRPr="00CF2A83" w:rsidRDefault="00941438" w:rsidP="008274C4">
      <w:pPr>
        <w:shd w:val="clear" w:color="auto" w:fill="FFFFFF"/>
        <w:spacing w:after="0" w:line="240" w:lineRule="auto"/>
        <w:ind w:left="0" w:right="0" w:firstLine="0"/>
        <w:rPr>
          <w:rFonts w:eastAsia="Times New Roman" w:cs="Calibri"/>
          <w:color w:val="auto"/>
          <w:bdr w:val="none" w:sz="0" w:space="0" w:color="auto" w:frame="1"/>
        </w:rPr>
      </w:pPr>
    </w:p>
    <w:p w14:paraId="700FCAA3" w14:textId="4B01E311" w:rsidR="00152056" w:rsidRPr="00CF2A83" w:rsidRDefault="009F5E5C"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 xml:space="preserve">Below is an active and in market example of a mobile game </w:t>
      </w:r>
      <w:r w:rsidR="00CB2C29">
        <w:rPr>
          <w:rFonts w:eastAsia="Times New Roman" w:cs="Calibri"/>
          <w:color w:val="auto"/>
          <w:bdr w:val="none" w:sz="0" w:space="0" w:color="auto" w:frame="1"/>
        </w:rPr>
        <w:t xml:space="preserve">in order </w:t>
      </w:r>
      <w:r w:rsidRPr="00CF2A83">
        <w:rPr>
          <w:rFonts w:eastAsia="Times New Roman" w:cs="Calibri"/>
          <w:color w:val="auto"/>
          <w:bdr w:val="none" w:sz="0" w:space="0" w:color="auto" w:frame="1"/>
        </w:rPr>
        <w:t xml:space="preserve">to gain a conceptual </w:t>
      </w:r>
      <w:r w:rsidR="00CB2C29">
        <w:rPr>
          <w:rFonts w:eastAsia="Times New Roman" w:cs="Calibri"/>
          <w:color w:val="auto"/>
          <w:bdr w:val="none" w:sz="0" w:space="0" w:color="auto" w:frame="1"/>
        </w:rPr>
        <w:t xml:space="preserve">idea </w:t>
      </w:r>
      <w:r w:rsidRPr="00CF2A83">
        <w:rPr>
          <w:rFonts w:eastAsia="Times New Roman" w:cs="Calibri"/>
          <w:color w:val="auto"/>
          <w:bdr w:val="none" w:sz="0" w:space="0" w:color="auto" w:frame="1"/>
        </w:rPr>
        <w:t xml:space="preserve">of what SCT© is doing. </w:t>
      </w:r>
      <w:r w:rsidR="00F96A1C" w:rsidRPr="00CF2A83">
        <w:rPr>
          <w:rFonts w:eastAsia="Times New Roman" w:cs="Calibri"/>
          <w:color w:val="auto"/>
          <w:bdr w:val="none" w:sz="0" w:space="0" w:color="auto" w:frame="1"/>
        </w:rPr>
        <w:t xml:space="preserve">As </w:t>
      </w:r>
      <w:r w:rsidR="00CB2C29">
        <w:rPr>
          <w:rFonts w:eastAsia="Times New Roman" w:cs="Calibri"/>
          <w:color w:val="auto"/>
          <w:bdr w:val="none" w:sz="0" w:space="0" w:color="auto" w:frame="1"/>
        </w:rPr>
        <w:t xml:space="preserve">we will </w:t>
      </w:r>
      <w:r w:rsidR="00F96A1C" w:rsidRPr="00CF2A83">
        <w:rPr>
          <w:rFonts w:eastAsia="Times New Roman" w:cs="Calibri"/>
          <w:color w:val="auto"/>
          <w:bdr w:val="none" w:sz="0" w:space="0" w:color="auto" w:frame="1"/>
        </w:rPr>
        <w:t xml:space="preserve">see, </w:t>
      </w:r>
      <w:r w:rsidRPr="00CF2A83">
        <w:rPr>
          <w:rFonts w:eastAsia="Times New Roman" w:cs="Calibri"/>
          <w:color w:val="auto"/>
          <w:bdr w:val="none" w:sz="0" w:space="0" w:color="auto" w:frame="1"/>
        </w:rPr>
        <w:t xml:space="preserve">many of the game user platform approaches are worthy, </w:t>
      </w:r>
      <w:r w:rsidR="00F96A1C" w:rsidRPr="00CF2A83">
        <w:rPr>
          <w:rFonts w:eastAsia="Times New Roman" w:cs="Calibri"/>
          <w:color w:val="auto"/>
          <w:bdr w:val="none" w:sz="0" w:space="0" w:color="auto" w:frame="1"/>
        </w:rPr>
        <w:t xml:space="preserve">yet </w:t>
      </w:r>
      <w:r w:rsidRPr="00CF2A83">
        <w:rPr>
          <w:rFonts w:eastAsia="Times New Roman" w:cs="Calibri"/>
          <w:color w:val="auto"/>
          <w:bdr w:val="none" w:sz="0" w:space="0" w:color="auto" w:frame="1"/>
        </w:rPr>
        <w:t>there are many elements missing within the game. SCT© has designed</w:t>
      </w:r>
      <w:r w:rsidR="00F96A1C" w:rsidRPr="00CF2A83">
        <w:rPr>
          <w:rFonts w:eastAsia="Times New Roman" w:cs="Calibri"/>
          <w:color w:val="auto"/>
          <w:bdr w:val="none" w:sz="0" w:space="0" w:color="auto" w:frame="1"/>
        </w:rPr>
        <w:t xml:space="preserve"> and tested</w:t>
      </w:r>
      <w:r w:rsidRPr="00CF2A83">
        <w:rPr>
          <w:rFonts w:eastAsia="Times New Roman" w:cs="Calibri"/>
          <w:color w:val="auto"/>
          <w:bdr w:val="none" w:sz="0" w:space="0" w:color="auto" w:frame="1"/>
        </w:rPr>
        <w:t xml:space="preserve"> these “missing pieces”</w:t>
      </w:r>
      <w:r w:rsidR="00F96A1C" w:rsidRPr="00CF2A83">
        <w:rPr>
          <w:rFonts w:eastAsia="Times New Roman" w:cs="Calibri"/>
          <w:color w:val="auto"/>
          <w:bdr w:val="none" w:sz="0" w:space="0" w:color="auto" w:frame="1"/>
        </w:rPr>
        <w:t xml:space="preserve">. The </w:t>
      </w:r>
      <w:r w:rsidR="00CB2C29">
        <w:rPr>
          <w:rFonts w:eastAsia="Times New Roman" w:cs="Calibri"/>
          <w:color w:val="auto"/>
          <w:bdr w:val="none" w:sz="0" w:space="0" w:color="auto" w:frame="1"/>
        </w:rPr>
        <w:t xml:space="preserve">real-life </w:t>
      </w:r>
      <w:r w:rsidR="00F96A1C" w:rsidRPr="00CF2A83">
        <w:rPr>
          <w:rFonts w:eastAsia="Times New Roman" w:cs="Calibri"/>
          <w:color w:val="auto"/>
          <w:bdr w:val="none" w:sz="0" w:space="0" w:color="auto" w:frame="1"/>
        </w:rPr>
        <w:t xml:space="preserve">game that SCT© </w:t>
      </w:r>
      <w:r w:rsidR="00CB2C29">
        <w:rPr>
          <w:rFonts w:eastAsia="Times New Roman" w:cs="Calibri"/>
          <w:color w:val="auto"/>
          <w:bdr w:val="none" w:sz="0" w:space="0" w:color="auto" w:frame="1"/>
        </w:rPr>
        <w:t xml:space="preserve">will bring </w:t>
      </w:r>
      <w:r w:rsidR="00F96A1C" w:rsidRPr="00CF2A83">
        <w:rPr>
          <w:rFonts w:eastAsia="Times New Roman" w:cs="Calibri"/>
          <w:color w:val="auto"/>
          <w:bdr w:val="none" w:sz="0" w:space="0" w:color="auto" w:frame="1"/>
        </w:rPr>
        <w:t xml:space="preserve">to market is far superior </w:t>
      </w:r>
      <w:r w:rsidR="00CB2C29">
        <w:rPr>
          <w:rFonts w:eastAsia="Times New Roman" w:cs="Calibri"/>
          <w:color w:val="auto"/>
          <w:bdr w:val="none" w:sz="0" w:space="0" w:color="auto" w:frame="1"/>
        </w:rPr>
        <w:t xml:space="preserve">approach to gaming since it combines actual behaviors and interaction with others featuring real money rewards which can be transferred and donated anywhere in the world. </w:t>
      </w:r>
      <w:r w:rsidR="00F96A1C" w:rsidRPr="00CF2A83">
        <w:rPr>
          <w:rFonts w:eastAsia="Times New Roman" w:cs="Calibri"/>
          <w:color w:val="auto"/>
          <w:bdr w:val="none" w:sz="0" w:space="0" w:color="auto" w:frame="1"/>
        </w:rPr>
        <w:t xml:space="preserve">This is why we are seeking a compatible funding source to maintain our development pursuits. Considering </w:t>
      </w:r>
      <w:r w:rsidR="005121FE" w:rsidRPr="00CF2A83">
        <w:rPr>
          <w:rFonts w:eastAsia="Times New Roman" w:cs="Calibri"/>
          <w:color w:val="auto"/>
          <w:bdr w:val="none" w:sz="0" w:space="0" w:color="auto" w:frame="1"/>
        </w:rPr>
        <w:t xml:space="preserve">the collection of </w:t>
      </w:r>
      <w:r w:rsidR="00F96A1C" w:rsidRPr="00CF2A83">
        <w:rPr>
          <w:rFonts w:eastAsia="Times New Roman" w:cs="Calibri"/>
          <w:color w:val="auto"/>
          <w:bdr w:val="none" w:sz="0" w:space="0" w:color="auto" w:frame="1"/>
        </w:rPr>
        <w:t xml:space="preserve">proprietary technologies, </w:t>
      </w:r>
      <w:r w:rsidR="00152056" w:rsidRPr="00CF2A83">
        <w:rPr>
          <w:rFonts w:eastAsia="Times New Roman" w:cs="Calibri"/>
          <w:color w:val="auto"/>
          <w:bdr w:val="none" w:sz="0" w:space="0" w:color="auto" w:frame="1"/>
        </w:rPr>
        <w:t>we</w:t>
      </w:r>
      <w:r w:rsidR="005121FE" w:rsidRPr="00CF2A83">
        <w:rPr>
          <w:rFonts w:eastAsia="Times New Roman" w:cs="Calibri"/>
          <w:color w:val="auto"/>
          <w:bdr w:val="none" w:sz="0" w:space="0" w:color="auto" w:frame="1"/>
        </w:rPr>
        <w:t xml:space="preserve"> are choosing</w:t>
      </w:r>
      <w:r w:rsidR="00152056" w:rsidRPr="00CF2A83">
        <w:rPr>
          <w:rFonts w:eastAsia="Times New Roman" w:cs="Calibri"/>
          <w:color w:val="auto"/>
          <w:bdr w:val="none" w:sz="0" w:space="0" w:color="auto" w:frame="1"/>
        </w:rPr>
        <w:t xml:space="preserve"> not </w:t>
      </w:r>
      <w:r w:rsidR="005121FE" w:rsidRPr="00CF2A83">
        <w:rPr>
          <w:rFonts w:eastAsia="Times New Roman" w:cs="Calibri"/>
          <w:color w:val="auto"/>
          <w:bdr w:val="none" w:sz="0" w:space="0" w:color="auto" w:frame="1"/>
        </w:rPr>
        <w:t xml:space="preserve">to </w:t>
      </w:r>
      <w:r w:rsidR="00152056" w:rsidRPr="00CF2A83">
        <w:rPr>
          <w:rFonts w:eastAsia="Times New Roman" w:cs="Calibri"/>
          <w:color w:val="auto"/>
          <w:bdr w:val="none" w:sz="0" w:space="0" w:color="auto" w:frame="1"/>
        </w:rPr>
        <w:t>list</w:t>
      </w:r>
      <w:r w:rsidR="005121FE" w:rsidRPr="00CF2A83">
        <w:rPr>
          <w:rFonts w:eastAsia="Times New Roman" w:cs="Calibri"/>
          <w:color w:val="auto"/>
          <w:bdr w:val="none" w:sz="0" w:space="0" w:color="auto" w:frame="1"/>
        </w:rPr>
        <w:t xml:space="preserve"> </w:t>
      </w:r>
      <w:r w:rsidR="00152056" w:rsidRPr="00CF2A83">
        <w:rPr>
          <w:rFonts w:eastAsia="Times New Roman" w:cs="Calibri"/>
          <w:color w:val="auto"/>
          <w:bdr w:val="none" w:sz="0" w:space="0" w:color="auto" w:frame="1"/>
        </w:rPr>
        <w:t xml:space="preserve">our </w:t>
      </w:r>
      <w:r w:rsidR="00CB2C29">
        <w:rPr>
          <w:rFonts w:eastAsia="Times New Roman" w:cs="Calibri"/>
          <w:color w:val="auto"/>
          <w:bdr w:val="none" w:sz="0" w:space="0" w:color="auto" w:frame="1"/>
        </w:rPr>
        <w:t xml:space="preserve">complete </w:t>
      </w:r>
      <w:r w:rsidR="00152056" w:rsidRPr="00CF2A83">
        <w:rPr>
          <w:rFonts w:eastAsia="Times New Roman" w:cs="Calibri"/>
          <w:color w:val="auto"/>
          <w:bdr w:val="none" w:sz="0" w:space="0" w:color="auto" w:frame="1"/>
        </w:rPr>
        <w:t>development and go-to market advantages. DeCoy</w:t>
      </w:r>
      <w:r w:rsidR="003E4D9E" w:rsidRPr="00CF2A83">
        <w:rPr>
          <w:rFonts w:eastAsia="Times New Roman" w:cs="Calibri"/>
          <w:color w:val="auto"/>
          <w:bdr w:val="none" w:sz="0" w:space="0" w:color="auto" w:frame="1"/>
        </w:rPr>
        <w:t xml:space="preserve">©, Decentralized Customer Loyalty©, </w:t>
      </w:r>
      <w:r w:rsidR="00152056" w:rsidRPr="00CF2A83">
        <w:rPr>
          <w:rFonts w:eastAsia="Times New Roman" w:cs="Calibri"/>
          <w:color w:val="auto"/>
          <w:bdr w:val="none" w:sz="0" w:space="0" w:color="auto" w:frame="1"/>
        </w:rPr>
        <w:t xml:space="preserve">utilizes the prowess of advancing technologies to create a blockchain based membership </w:t>
      </w:r>
      <w:r w:rsidR="003E4D9E" w:rsidRPr="00CF2A83">
        <w:rPr>
          <w:rFonts w:eastAsia="Times New Roman" w:cs="Calibri"/>
          <w:color w:val="auto"/>
          <w:bdr w:val="none" w:sz="0" w:space="0" w:color="auto" w:frame="1"/>
        </w:rPr>
        <w:t xml:space="preserve">mobile app </w:t>
      </w:r>
      <w:r w:rsidR="00CB2C29">
        <w:rPr>
          <w:rFonts w:eastAsia="Times New Roman" w:cs="Calibri"/>
          <w:color w:val="auto"/>
          <w:bdr w:val="none" w:sz="0" w:space="0" w:color="auto" w:frame="1"/>
        </w:rPr>
        <w:t xml:space="preserve">built on the Lightning Network layer 2 to the Bitcoin Network.  </w:t>
      </w:r>
    </w:p>
    <w:p w14:paraId="59DA9069" w14:textId="30E2F1C0" w:rsidR="001D0369" w:rsidRPr="00CF2A83" w:rsidRDefault="001D0369" w:rsidP="008274C4">
      <w:pPr>
        <w:shd w:val="clear" w:color="auto" w:fill="FFFFFF"/>
        <w:spacing w:after="0" w:line="240" w:lineRule="auto"/>
        <w:ind w:left="0" w:right="0" w:firstLine="0"/>
        <w:rPr>
          <w:rFonts w:eastAsia="Times New Roman" w:cs="Calibri"/>
          <w:color w:val="auto"/>
          <w:bdr w:val="none" w:sz="0" w:space="0" w:color="auto" w:frame="1"/>
        </w:rPr>
      </w:pPr>
    </w:p>
    <w:p w14:paraId="0D6111EB" w14:textId="54F031E7" w:rsidR="001D0369" w:rsidRPr="00CF2A83" w:rsidRDefault="001D0369"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Having such a</w:t>
      </w:r>
      <w:r w:rsidR="004D1B3C" w:rsidRPr="00CF2A83">
        <w:rPr>
          <w:rFonts w:eastAsia="Times New Roman" w:cs="Calibri"/>
          <w:color w:val="auto"/>
          <w:bdr w:val="none" w:sz="0" w:space="0" w:color="auto" w:frame="1"/>
        </w:rPr>
        <w:t xml:space="preserve">n innovative </w:t>
      </w:r>
      <w:r w:rsidRPr="00CF2A83">
        <w:rPr>
          <w:rFonts w:eastAsia="Times New Roman" w:cs="Calibri"/>
          <w:color w:val="auto"/>
          <w:bdr w:val="none" w:sz="0" w:space="0" w:color="auto" w:frame="1"/>
        </w:rPr>
        <w:t xml:space="preserve">solution creates </w:t>
      </w:r>
      <w:r w:rsidR="004D1B3C" w:rsidRPr="00CF2A83">
        <w:rPr>
          <w:rFonts w:eastAsia="Times New Roman" w:cs="Calibri"/>
          <w:color w:val="auto"/>
          <w:bdr w:val="none" w:sz="0" w:space="0" w:color="auto" w:frame="1"/>
        </w:rPr>
        <w:t xml:space="preserve">a </w:t>
      </w:r>
      <w:r w:rsidRPr="00CF2A83">
        <w:rPr>
          <w:rFonts w:eastAsia="Times New Roman" w:cs="Calibri"/>
          <w:color w:val="auto"/>
          <w:bdr w:val="none" w:sz="0" w:space="0" w:color="auto" w:frame="1"/>
        </w:rPr>
        <w:t>360</w:t>
      </w:r>
      <w:r w:rsidR="005D4A03" w:rsidRPr="00CF2A83">
        <w:rPr>
          <w:rFonts w:eastAsia="Times New Roman" w:cs="Calibri"/>
          <w:color w:val="auto"/>
          <w:bdr w:val="none" w:sz="0" w:space="0" w:color="auto" w:frame="1"/>
        </w:rPr>
        <w:t>˚</w:t>
      </w:r>
      <w:r w:rsidR="004D1B3C" w:rsidRPr="00CF2A83">
        <w:rPr>
          <w:rFonts w:eastAsia="Times New Roman" w:cs="Calibri"/>
          <w:color w:val="auto"/>
          <w:bdr w:val="none" w:sz="0" w:space="0" w:color="auto" w:frame="1"/>
        </w:rPr>
        <w:t xml:space="preserve"> win for</w:t>
      </w:r>
      <w:r w:rsidR="00CB2C29">
        <w:rPr>
          <w:rFonts w:eastAsia="Times New Roman" w:cs="Calibri"/>
          <w:color w:val="auto"/>
          <w:bdr w:val="none" w:sz="0" w:space="0" w:color="auto" w:frame="1"/>
        </w:rPr>
        <w:t xml:space="preserve"> everyone involved.</w:t>
      </w:r>
      <w:r w:rsidR="004D1B3C" w:rsidRPr="00CF2A83">
        <w:rPr>
          <w:rFonts w:eastAsia="Times New Roman" w:cs="Calibri"/>
          <w:color w:val="auto"/>
          <w:bdr w:val="none" w:sz="0" w:space="0" w:color="auto" w:frame="1"/>
        </w:rPr>
        <w:t xml:space="preserve"> In addition, when tactically deployed </w:t>
      </w:r>
      <w:r w:rsidR="00CB2C29">
        <w:rPr>
          <w:rFonts w:eastAsia="Times New Roman" w:cs="Calibri"/>
          <w:color w:val="auto"/>
          <w:bdr w:val="none" w:sz="0" w:space="0" w:color="auto" w:frame="1"/>
        </w:rPr>
        <w:t xml:space="preserve">using the automation features within the app, the customer/community/member base will grow on autopilot. </w:t>
      </w:r>
      <w:r w:rsidR="00D00407" w:rsidRPr="00CF2A83">
        <w:rPr>
          <w:rFonts w:eastAsia="Times New Roman" w:cs="Calibri"/>
          <w:color w:val="auto"/>
          <w:bdr w:val="none" w:sz="0" w:space="0" w:color="auto" w:frame="1"/>
        </w:rPr>
        <w:t xml:space="preserve">We have in app options to generate </w:t>
      </w:r>
      <w:r w:rsidR="00D876CF" w:rsidRPr="00CF2A83">
        <w:rPr>
          <w:rFonts w:eastAsia="Times New Roman" w:cs="Calibri"/>
          <w:color w:val="auto"/>
          <w:bdr w:val="none" w:sz="0" w:space="0" w:color="auto" w:frame="1"/>
        </w:rPr>
        <w:t>b</w:t>
      </w:r>
      <w:r w:rsidR="00D00407" w:rsidRPr="00CF2A83">
        <w:rPr>
          <w:rFonts w:eastAsia="Times New Roman" w:cs="Calibri"/>
          <w:color w:val="auto"/>
          <w:bdr w:val="none" w:sz="0" w:space="0" w:color="auto" w:frame="1"/>
        </w:rPr>
        <w:t xml:space="preserve">illions of dollars </w:t>
      </w:r>
      <w:r w:rsidR="00D876CF" w:rsidRPr="00CF2A83">
        <w:rPr>
          <w:rFonts w:eastAsia="Times New Roman" w:cs="Calibri"/>
          <w:color w:val="auto"/>
          <w:bdr w:val="none" w:sz="0" w:space="0" w:color="auto" w:frame="1"/>
        </w:rPr>
        <w:t>in revenue</w:t>
      </w:r>
      <w:r w:rsidR="00CB2C29">
        <w:rPr>
          <w:rFonts w:eastAsia="Times New Roman" w:cs="Calibri"/>
          <w:color w:val="auto"/>
          <w:bdr w:val="none" w:sz="0" w:space="0" w:color="auto" w:frame="1"/>
        </w:rPr>
        <w:t xml:space="preserve"> </w:t>
      </w:r>
      <w:r w:rsidR="00D00407" w:rsidRPr="00CF2A83">
        <w:rPr>
          <w:rFonts w:eastAsia="Times New Roman" w:cs="Calibri"/>
          <w:color w:val="auto"/>
          <w:bdr w:val="none" w:sz="0" w:space="0" w:color="auto" w:frame="1"/>
        </w:rPr>
        <w:t>with no additional front-end or back-end costs</w:t>
      </w:r>
      <w:r w:rsidR="00D876CF" w:rsidRPr="00CF2A83">
        <w:rPr>
          <w:rFonts w:eastAsia="Times New Roman" w:cs="Calibri"/>
          <w:color w:val="auto"/>
          <w:bdr w:val="none" w:sz="0" w:space="0" w:color="auto" w:frame="1"/>
        </w:rPr>
        <w:t>. Based on the table below, you will see the sampling of projected numbers. To date, no other rewards, loyalty and or points</w:t>
      </w:r>
      <w:r w:rsidR="00CB2C29">
        <w:rPr>
          <w:rFonts w:eastAsia="Times New Roman" w:cs="Calibri"/>
          <w:color w:val="auto"/>
          <w:bdr w:val="none" w:sz="0" w:space="0" w:color="auto" w:frame="1"/>
        </w:rPr>
        <w:t>, stars, or miles</w:t>
      </w:r>
      <w:r w:rsidR="00D876CF" w:rsidRPr="00CF2A83">
        <w:rPr>
          <w:rFonts w:eastAsia="Times New Roman" w:cs="Calibri"/>
          <w:color w:val="auto"/>
          <w:bdr w:val="none" w:sz="0" w:space="0" w:color="auto" w:frame="1"/>
        </w:rPr>
        <w:t xml:space="preserve"> program on the market can accomplish these numbers </w:t>
      </w:r>
      <w:r w:rsidR="00CB2C29">
        <w:rPr>
          <w:rFonts w:eastAsia="Times New Roman" w:cs="Calibri"/>
          <w:color w:val="auto"/>
          <w:bdr w:val="none" w:sz="0" w:space="0" w:color="auto" w:frame="1"/>
        </w:rPr>
        <w:t>other than DeCoy</w:t>
      </w:r>
      <w:r w:rsidR="002249C3" w:rsidRPr="00CF2A83">
        <w:rPr>
          <w:rFonts w:eastAsia="Times New Roman" w:cs="Calibri"/>
          <w:color w:val="auto"/>
          <w:bdr w:val="none" w:sz="0" w:space="0" w:color="auto" w:frame="1"/>
        </w:rPr>
        <w:t>.</w:t>
      </w:r>
      <w:r w:rsidR="00D876CF" w:rsidRPr="00CF2A83">
        <w:rPr>
          <w:rFonts w:eastAsia="Times New Roman" w:cs="Calibri"/>
          <w:color w:val="auto"/>
          <w:bdr w:val="none" w:sz="0" w:space="0" w:color="auto" w:frame="1"/>
        </w:rPr>
        <w:t xml:space="preserve"> </w:t>
      </w:r>
      <w:r w:rsidR="002249C3" w:rsidRPr="00CF2A83">
        <w:rPr>
          <w:rFonts w:eastAsia="Times New Roman" w:cs="Calibri"/>
          <w:color w:val="auto"/>
          <w:bdr w:val="none" w:sz="0" w:space="0" w:color="auto" w:frame="1"/>
        </w:rPr>
        <w:t>Please review the SCT© business plan for a deeper explanation of our projections</w:t>
      </w:r>
      <w:r w:rsidR="00DA62A9" w:rsidRPr="00CF2A83">
        <w:rPr>
          <w:rFonts w:eastAsia="Times New Roman" w:cs="Calibri"/>
          <w:color w:val="auto"/>
          <w:bdr w:val="none" w:sz="0" w:space="0" w:color="auto" w:frame="1"/>
        </w:rPr>
        <w:t xml:space="preserve"> and analytics</w:t>
      </w:r>
      <w:r w:rsidR="002249C3" w:rsidRPr="00CF2A83">
        <w:rPr>
          <w:rFonts w:eastAsia="Times New Roman" w:cs="Calibri"/>
          <w:color w:val="auto"/>
          <w:bdr w:val="none" w:sz="0" w:space="0" w:color="auto" w:frame="1"/>
        </w:rPr>
        <w:t>.</w:t>
      </w:r>
    </w:p>
    <w:p w14:paraId="4955AEEA" w14:textId="77241F58" w:rsidR="00DA62A9" w:rsidRPr="00CF2A83" w:rsidRDefault="00DA62A9" w:rsidP="008274C4">
      <w:pPr>
        <w:shd w:val="clear" w:color="auto" w:fill="FFFFFF"/>
        <w:spacing w:after="0" w:line="240" w:lineRule="auto"/>
        <w:ind w:left="0" w:right="0" w:firstLine="0"/>
        <w:rPr>
          <w:rFonts w:eastAsia="Times New Roman" w:cs="Calibri"/>
          <w:color w:val="auto"/>
          <w:bdr w:val="none" w:sz="0" w:space="0" w:color="auto" w:frame="1"/>
        </w:rPr>
      </w:pPr>
    </w:p>
    <w:p w14:paraId="7A10628A" w14:textId="45F26BE8" w:rsidR="0016010F" w:rsidRPr="00CF2A83" w:rsidRDefault="00DA62A9" w:rsidP="008274C4">
      <w:pPr>
        <w:shd w:val="clear" w:color="auto" w:fill="FFFFFF"/>
        <w:spacing w:after="0" w:line="240" w:lineRule="auto"/>
        <w:ind w:left="0" w:right="0" w:firstLine="0"/>
        <w:rPr>
          <w:rFonts w:eastAsia="Times New Roman" w:cs="Calibri"/>
          <w:b/>
          <w:bCs/>
          <w:color w:val="auto"/>
          <w:bdr w:val="none" w:sz="0" w:space="0" w:color="auto" w:frame="1"/>
        </w:rPr>
      </w:pPr>
      <w:r w:rsidRPr="00CF2A83">
        <w:rPr>
          <w:rFonts w:eastAsia="Times New Roman" w:cs="Calibri"/>
          <w:b/>
          <w:bCs/>
          <w:color w:val="auto"/>
          <w:bdr w:val="none" w:sz="0" w:space="0" w:color="auto" w:frame="1"/>
        </w:rPr>
        <w:t>CASE STUDY</w:t>
      </w:r>
      <w:r w:rsidR="002E27ED" w:rsidRPr="00CF2A83">
        <w:rPr>
          <w:rFonts w:eastAsia="Times New Roman" w:cs="Calibri"/>
          <w:b/>
          <w:bCs/>
          <w:color w:val="auto"/>
          <w:bdr w:val="none" w:sz="0" w:space="0" w:color="auto" w:frame="1"/>
        </w:rPr>
        <w:t xml:space="preserve"> </w:t>
      </w:r>
      <w:r w:rsidR="00174F00" w:rsidRPr="00CF2A83">
        <w:rPr>
          <w:rFonts w:eastAsia="Times New Roman" w:cs="Calibri"/>
          <w:b/>
          <w:bCs/>
          <w:color w:val="auto"/>
          <w:bdr w:val="none" w:sz="0" w:space="0" w:color="auto" w:frame="1"/>
        </w:rPr>
        <w:t xml:space="preserve">&amp; PRESENTATION HISTORY </w:t>
      </w:r>
      <w:r w:rsidR="002E27ED" w:rsidRPr="00CF2A83">
        <w:rPr>
          <w:rFonts w:eastAsia="Times New Roman" w:cs="Calibri"/>
          <w:b/>
          <w:bCs/>
          <w:color w:val="auto"/>
          <w:bdr w:val="none" w:sz="0" w:space="0" w:color="auto" w:frame="1"/>
        </w:rPr>
        <w:t xml:space="preserve">FOR </w:t>
      </w:r>
      <w:r w:rsidR="00312AE4" w:rsidRPr="00CF2A83">
        <w:rPr>
          <w:rFonts w:eastAsia="Times New Roman" w:cs="Calibri"/>
          <w:b/>
          <w:bCs/>
          <w:color w:val="auto"/>
          <w:bdr w:val="none" w:sz="0" w:space="0" w:color="auto" w:frame="1"/>
        </w:rPr>
        <w:t xml:space="preserve">SCT© </w:t>
      </w:r>
      <w:r w:rsidR="002E27ED" w:rsidRPr="00CF2A83">
        <w:rPr>
          <w:rFonts w:eastAsia="Times New Roman" w:cs="Calibri"/>
          <w:b/>
          <w:bCs/>
          <w:color w:val="auto"/>
          <w:bdr w:val="none" w:sz="0" w:space="0" w:color="auto" w:frame="1"/>
        </w:rPr>
        <w:t>CONCEPT</w:t>
      </w:r>
    </w:p>
    <w:p w14:paraId="5EAFA05A" w14:textId="77777777" w:rsidR="0016010F" w:rsidRPr="00CF2A83" w:rsidRDefault="0016010F" w:rsidP="008274C4">
      <w:pPr>
        <w:shd w:val="clear" w:color="auto" w:fill="FFFFFF"/>
        <w:spacing w:after="0" w:line="240" w:lineRule="auto"/>
        <w:ind w:left="0" w:right="0" w:firstLine="0"/>
        <w:rPr>
          <w:rFonts w:eastAsia="Times New Roman" w:cs="Calibri"/>
          <w:b/>
          <w:bCs/>
          <w:color w:val="auto"/>
          <w:bdr w:val="none" w:sz="0" w:space="0" w:color="auto" w:frame="1"/>
        </w:rPr>
      </w:pPr>
    </w:p>
    <w:p w14:paraId="40D8C5B0" w14:textId="468EDD2D" w:rsidR="00B146E3" w:rsidRPr="00CF2A83" w:rsidRDefault="0016010F" w:rsidP="008274C4">
      <w:pPr>
        <w:shd w:val="clear" w:color="auto" w:fill="FFFFFF"/>
        <w:spacing w:after="0" w:line="240" w:lineRule="auto"/>
        <w:ind w:left="0" w:right="0" w:firstLine="0"/>
        <w:rPr>
          <w:rFonts w:eastAsia="Times New Roman" w:cs="Calibri"/>
          <w:b/>
          <w:bCs/>
          <w:color w:val="auto"/>
          <w:bdr w:val="none" w:sz="0" w:space="0" w:color="auto" w:frame="1"/>
        </w:rPr>
      </w:pPr>
      <w:r w:rsidRPr="00CF2A83">
        <w:rPr>
          <w:rFonts w:eastAsia="Times New Roman" w:cs="Calibri"/>
          <w:color w:val="auto"/>
          <w:bdr w:val="none" w:sz="0" w:space="0" w:color="auto" w:frame="1"/>
        </w:rPr>
        <w:t>SCT</w:t>
      </w:r>
      <w:r w:rsidR="0071712C" w:rsidRPr="00CF2A83">
        <w:rPr>
          <w:rFonts w:eastAsia="Times New Roman" w:cs="Calibri"/>
          <w:color w:val="auto"/>
          <w:bdr w:val="none" w:sz="0" w:space="0" w:color="auto" w:frame="1"/>
        </w:rPr>
        <w:t>©</w:t>
      </w:r>
      <w:r w:rsidRPr="00CF2A83">
        <w:rPr>
          <w:rFonts w:eastAsia="Times New Roman" w:cs="Calibri"/>
          <w:color w:val="auto"/>
          <w:bdr w:val="none" w:sz="0" w:space="0" w:color="auto" w:frame="1"/>
        </w:rPr>
        <w:t xml:space="preserve"> presented</w:t>
      </w:r>
      <w:r w:rsidR="002E27ED" w:rsidRPr="00CF2A83">
        <w:rPr>
          <w:rFonts w:eastAsia="Times New Roman" w:cs="Calibri"/>
          <w:color w:val="auto"/>
          <w:bdr w:val="none" w:sz="0" w:space="0" w:color="auto" w:frame="1"/>
        </w:rPr>
        <w:t xml:space="preserve"> </w:t>
      </w:r>
      <w:r w:rsidR="00CB2C29">
        <w:rPr>
          <w:rFonts w:eastAsia="Times New Roman" w:cs="Calibri"/>
          <w:color w:val="auto"/>
          <w:bdr w:val="none" w:sz="0" w:space="0" w:color="auto" w:frame="1"/>
        </w:rPr>
        <w:t xml:space="preserve">the initial </w:t>
      </w:r>
      <w:r w:rsidRPr="00CF2A83">
        <w:rPr>
          <w:rFonts w:eastAsia="Times New Roman" w:cs="Calibri"/>
          <w:color w:val="auto"/>
          <w:bdr w:val="none" w:sz="0" w:space="0" w:color="auto" w:frame="1"/>
        </w:rPr>
        <w:t>concept</w:t>
      </w:r>
      <w:r w:rsidR="00B146E3" w:rsidRPr="00CF2A83">
        <w:rPr>
          <w:rFonts w:eastAsia="Times New Roman" w:cs="Calibri"/>
          <w:color w:val="auto"/>
          <w:bdr w:val="none" w:sz="0" w:space="0" w:color="auto" w:frame="1"/>
        </w:rPr>
        <w:t xml:space="preserve"> without </w:t>
      </w:r>
      <w:r w:rsidRPr="00CF2A83">
        <w:rPr>
          <w:rFonts w:eastAsia="Times New Roman" w:cs="Calibri"/>
          <w:color w:val="auto"/>
          <w:bdr w:val="none" w:sz="0" w:space="0" w:color="auto" w:frame="1"/>
        </w:rPr>
        <w:t xml:space="preserve">the power of </w:t>
      </w:r>
      <w:r w:rsidR="00B146E3" w:rsidRPr="00CF2A83">
        <w:rPr>
          <w:rFonts w:eastAsia="Times New Roman" w:cs="Calibri"/>
          <w:color w:val="auto"/>
          <w:bdr w:val="none" w:sz="0" w:space="0" w:color="auto" w:frame="1"/>
        </w:rPr>
        <w:t xml:space="preserve">blockchain capabilities and NFT’s in person at Ford </w:t>
      </w:r>
      <w:r w:rsidR="002E27ED" w:rsidRPr="00CF2A83">
        <w:rPr>
          <w:rFonts w:eastAsia="Times New Roman" w:cs="Calibri"/>
          <w:color w:val="auto"/>
          <w:bdr w:val="none" w:sz="0" w:space="0" w:color="auto" w:frame="1"/>
        </w:rPr>
        <w:t>Motor Company</w:t>
      </w:r>
      <w:r w:rsidR="009F7D2E" w:rsidRPr="00CF2A83">
        <w:rPr>
          <w:rFonts w:eastAsia="Times New Roman" w:cs="Calibri"/>
          <w:color w:val="auto"/>
          <w:bdr w:val="none" w:sz="0" w:space="0" w:color="auto" w:frame="1"/>
        </w:rPr>
        <w:t xml:space="preserve">© </w:t>
      </w:r>
      <w:r w:rsidR="00B146E3" w:rsidRPr="00CF2A83">
        <w:rPr>
          <w:rFonts w:eastAsia="Times New Roman" w:cs="Calibri"/>
          <w:color w:val="auto"/>
          <w:bdr w:val="none" w:sz="0" w:space="0" w:color="auto" w:frame="1"/>
        </w:rPr>
        <w:t>headquarters in Detroit</w:t>
      </w:r>
      <w:r w:rsidR="002E27ED" w:rsidRPr="00CF2A83">
        <w:rPr>
          <w:rFonts w:eastAsia="Times New Roman" w:cs="Calibri"/>
          <w:color w:val="auto"/>
          <w:bdr w:val="none" w:sz="0" w:space="0" w:color="auto" w:frame="1"/>
        </w:rPr>
        <w:t>, Michigan</w:t>
      </w:r>
      <w:r w:rsidR="00B146E3" w:rsidRPr="00CF2A83">
        <w:rPr>
          <w:rFonts w:eastAsia="Times New Roman" w:cs="Calibri"/>
          <w:color w:val="auto"/>
          <w:bdr w:val="none" w:sz="0" w:space="0" w:color="auto" w:frame="1"/>
        </w:rPr>
        <w:t xml:space="preserve"> on two different occasions to </w:t>
      </w:r>
      <w:r w:rsidR="002E27ED" w:rsidRPr="00CF2A83">
        <w:rPr>
          <w:rFonts w:eastAsia="Times New Roman" w:cs="Calibri"/>
          <w:color w:val="auto"/>
          <w:bdr w:val="none" w:sz="0" w:space="0" w:color="auto" w:frame="1"/>
        </w:rPr>
        <w:t xml:space="preserve">the c-suite executive team. </w:t>
      </w:r>
      <w:r w:rsidR="00CB2C29">
        <w:rPr>
          <w:rFonts w:eastAsia="Times New Roman" w:cs="Calibri"/>
          <w:color w:val="auto"/>
          <w:bdr w:val="none" w:sz="0" w:space="0" w:color="auto" w:frame="1"/>
        </w:rPr>
        <w:t>Every member of the c-suite was excited and set up another demonstration in</w:t>
      </w:r>
      <w:r w:rsidR="002E27ED" w:rsidRPr="00CF2A83">
        <w:rPr>
          <w:rFonts w:eastAsia="Times New Roman" w:cs="Calibri"/>
          <w:color w:val="auto"/>
          <w:bdr w:val="none" w:sz="0" w:space="0" w:color="auto" w:frame="1"/>
        </w:rPr>
        <w:t xml:space="preserve"> </w:t>
      </w:r>
      <w:r w:rsidR="00174F00" w:rsidRPr="00CF2A83">
        <w:rPr>
          <w:rFonts w:eastAsia="Times New Roman" w:cs="Calibri"/>
          <w:color w:val="auto"/>
          <w:bdr w:val="none" w:sz="0" w:space="0" w:color="auto" w:frame="1"/>
        </w:rPr>
        <w:t xml:space="preserve">West Palm Beach, Florida to present the concept to </w:t>
      </w:r>
      <w:r w:rsidR="00CB2C29">
        <w:rPr>
          <w:rFonts w:eastAsia="Times New Roman" w:cs="Calibri"/>
          <w:color w:val="auto"/>
          <w:bdr w:val="none" w:sz="0" w:space="0" w:color="auto" w:frame="1"/>
        </w:rPr>
        <w:t xml:space="preserve">the President of the </w:t>
      </w:r>
      <w:r w:rsidR="00174F00" w:rsidRPr="00CF2A83">
        <w:rPr>
          <w:rFonts w:eastAsia="Times New Roman" w:cs="Calibri"/>
          <w:color w:val="auto"/>
          <w:bdr w:val="none" w:sz="0" w:space="0" w:color="auto" w:frame="1"/>
        </w:rPr>
        <w:t>Southern Florida Ford Dealers Association</w:t>
      </w:r>
      <w:r w:rsidR="009F7D2E" w:rsidRPr="00CF2A83">
        <w:rPr>
          <w:rFonts w:eastAsia="Times New Roman" w:cs="Calibri"/>
          <w:color w:val="auto"/>
          <w:bdr w:val="none" w:sz="0" w:space="0" w:color="auto" w:frame="1"/>
        </w:rPr>
        <w:t xml:space="preserve">© </w:t>
      </w:r>
      <w:r w:rsidR="00174F00" w:rsidRPr="00CF2A83">
        <w:rPr>
          <w:rFonts w:eastAsia="Times New Roman" w:cs="Calibri"/>
          <w:color w:val="auto"/>
          <w:bdr w:val="none" w:sz="0" w:space="0" w:color="auto" w:frame="1"/>
        </w:rPr>
        <w:t>(SF</w:t>
      </w:r>
      <w:r w:rsidR="004A0BE3" w:rsidRPr="00CF2A83">
        <w:rPr>
          <w:rFonts w:eastAsia="Times New Roman" w:cs="Calibri"/>
          <w:color w:val="auto"/>
          <w:bdr w:val="none" w:sz="0" w:space="0" w:color="auto" w:frame="1"/>
        </w:rPr>
        <w:t>F</w:t>
      </w:r>
      <w:r w:rsidR="00174F00" w:rsidRPr="00CF2A83">
        <w:rPr>
          <w:rFonts w:eastAsia="Times New Roman" w:cs="Calibri"/>
          <w:color w:val="auto"/>
          <w:bdr w:val="none" w:sz="0" w:space="0" w:color="auto" w:frame="1"/>
        </w:rPr>
        <w:t>DA</w:t>
      </w:r>
      <w:r w:rsidR="004A0BE3" w:rsidRPr="00CF2A83">
        <w:rPr>
          <w:rFonts w:eastAsia="Times New Roman" w:cs="Calibri"/>
          <w:color w:val="auto"/>
          <w:bdr w:val="none" w:sz="0" w:space="0" w:color="auto" w:frame="1"/>
        </w:rPr>
        <w:t>©</w:t>
      </w:r>
      <w:r w:rsidR="00174F00" w:rsidRPr="00CF2A83">
        <w:rPr>
          <w:rFonts w:eastAsia="Times New Roman" w:cs="Calibri"/>
          <w:color w:val="auto"/>
          <w:bdr w:val="none" w:sz="0" w:space="0" w:color="auto" w:frame="1"/>
        </w:rPr>
        <w:t xml:space="preserve">). </w:t>
      </w:r>
      <w:r w:rsidR="00CB2C29">
        <w:rPr>
          <w:rFonts w:eastAsia="Times New Roman" w:cs="Calibri"/>
          <w:color w:val="auto"/>
          <w:bdr w:val="none" w:sz="0" w:space="0" w:color="auto" w:frame="1"/>
        </w:rPr>
        <w:t xml:space="preserve">Within 10 minutes of starting the presentation, everyone in the room desired to move forward. </w:t>
      </w:r>
      <w:r w:rsidR="00174F00" w:rsidRPr="00CF2A83">
        <w:rPr>
          <w:rFonts w:eastAsia="Times New Roman" w:cs="Calibri"/>
          <w:color w:val="auto"/>
          <w:bdr w:val="none" w:sz="0" w:space="0" w:color="auto" w:frame="1"/>
        </w:rPr>
        <w:t>The</w:t>
      </w:r>
      <w:r w:rsidR="00CB2C29">
        <w:rPr>
          <w:rFonts w:eastAsia="Times New Roman" w:cs="Calibri"/>
          <w:color w:val="auto"/>
          <w:bdr w:val="none" w:sz="0" w:space="0" w:color="auto" w:frame="1"/>
        </w:rPr>
        <w:t xml:space="preserve"> President </w:t>
      </w:r>
      <w:r w:rsidR="00174F00" w:rsidRPr="00CF2A83">
        <w:rPr>
          <w:rFonts w:eastAsia="Times New Roman" w:cs="Calibri"/>
          <w:color w:val="auto"/>
          <w:bdr w:val="none" w:sz="0" w:space="0" w:color="auto" w:frame="1"/>
        </w:rPr>
        <w:t xml:space="preserve">immediately asked for more information </w:t>
      </w:r>
      <w:r w:rsidR="00174F00" w:rsidRPr="00CF2A83">
        <w:rPr>
          <w:rFonts w:eastAsia="Times New Roman" w:cs="Calibri"/>
          <w:color w:val="auto"/>
          <w:bdr w:val="none" w:sz="0" w:space="0" w:color="auto" w:frame="1"/>
        </w:rPr>
        <w:lastRenderedPageBreak/>
        <w:t>on how th</w:t>
      </w:r>
      <w:r w:rsidR="00CB2C29">
        <w:rPr>
          <w:rFonts w:eastAsia="Times New Roman" w:cs="Calibri"/>
          <w:color w:val="auto"/>
          <w:bdr w:val="none" w:sz="0" w:space="0" w:color="auto" w:frame="1"/>
        </w:rPr>
        <w:t xml:space="preserve">is unique real-life </w:t>
      </w:r>
      <w:r w:rsidR="00174F00" w:rsidRPr="00CF2A83">
        <w:rPr>
          <w:rFonts w:eastAsia="Times New Roman" w:cs="Calibri"/>
          <w:color w:val="auto"/>
          <w:bdr w:val="none" w:sz="0" w:space="0" w:color="auto" w:frame="1"/>
        </w:rPr>
        <w:t>gamification concept could be adopted with their anticipated release of their redesigned Ford Mustang</w:t>
      </w:r>
      <w:r w:rsidR="009B2401" w:rsidRPr="00CF2A83">
        <w:rPr>
          <w:rFonts w:eastAsia="Times New Roman" w:cs="Calibri"/>
          <w:color w:val="auto"/>
          <w:bdr w:val="none" w:sz="0" w:space="0" w:color="auto" w:frame="1"/>
        </w:rPr>
        <w:t>©</w:t>
      </w:r>
      <w:r w:rsidR="00174F00" w:rsidRPr="00CF2A83">
        <w:rPr>
          <w:rFonts w:eastAsia="Times New Roman" w:cs="Calibri"/>
          <w:color w:val="auto"/>
          <w:bdr w:val="none" w:sz="0" w:space="0" w:color="auto" w:frame="1"/>
        </w:rPr>
        <w:t>. Mobile gaming had met brand development for Ford</w:t>
      </w:r>
      <w:r w:rsidR="009F7D2E" w:rsidRPr="00CF2A83">
        <w:rPr>
          <w:rFonts w:eastAsia="Times New Roman" w:cs="Calibri"/>
          <w:color w:val="auto"/>
          <w:bdr w:val="none" w:sz="0" w:space="0" w:color="auto" w:frame="1"/>
        </w:rPr>
        <w:t>©</w:t>
      </w:r>
      <w:r w:rsidR="00174F00" w:rsidRPr="00CF2A83">
        <w:rPr>
          <w:rFonts w:eastAsia="Times New Roman" w:cs="Calibri"/>
          <w:color w:val="auto"/>
          <w:bdr w:val="none" w:sz="0" w:space="0" w:color="auto" w:frame="1"/>
        </w:rPr>
        <w:t>.</w:t>
      </w:r>
    </w:p>
    <w:p w14:paraId="3F92D0C6" w14:textId="344FCDEE" w:rsidR="008808E8" w:rsidRPr="00CF2A83" w:rsidRDefault="00B146E3" w:rsidP="008274C4">
      <w:pPr>
        <w:shd w:val="clear" w:color="auto" w:fill="FFFFFF"/>
        <w:spacing w:after="0" w:line="240" w:lineRule="auto"/>
        <w:ind w:left="0" w:right="0" w:firstLine="0"/>
        <w:rPr>
          <w:rFonts w:eastAsia="Times New Roman" w:cs="Calibri"/>
          <w:color w:val="auto"/>
        </w:rPr>
      </w:pPr>
      <w:r w:rsidRPr="00CF2A83">
        <w:rPr>
          <w:rFonts w:eastAsia="Times New Roman" w:cs="Calibri"/>
          <w:color w:val="auto"/>
          <w:bdr w:val="none" w:sz="0" w:space="0" w:color="auto" w:frame="1"/>
        </w:rPr>
        <w:t>  </w:t>
      </w:r>
    </w:p>
    <w:p w14:paraId="010F320D" w14:textId="07EFFE8B" w:rsidR="008808E8" w:rsidRPr="00CF2A83" w:rsidRDefault="009F7D2E"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 xml:space="preserve">Here is an archived explainer video of </w:t>
      </w:r>
      <w:r w:rsidR="00491BCC">
        <w:rPr>
          <w:rFonts w:eastAsia="Times New Roman" w:cs="Calibri"/>
          <w:color w:val="auto"/>
          <w:bdr w:val="none" w:sz="0" w:space="0" w:color="auto" w:frame="1"/>
        </w:rPr>
        <w:t xml:space="preserve">one </w:t>
      </w:r>
      <w:r w:rsidRPr="00CF2A83">
        <w:rPr>
          <w:rFonts w:eastAsia="Times New Roman" w:cs="Calibri"/>
          <w:color w:val="auto"/>
          <w:bdr w:val="none" w:sz="0" w:space="0" w:color="auto" w:frame="1"/>
        </w:rPr>
        <w:t xml:space="preserve">concept for Ford: </w:t>
      </w:r>
      <w:hyperlink r:id="rId14" w:history="1">
        <w:r w:rsidRPr="00CF2A83">
          <w:rPr>
            <w:rStyle w:val="Hyperlink"/>
            <w:rFonts w:eastAsia="Times New Roman" w:cs="Calibri"/>
            <w:bdr w:val="none" w:sz="0" w:space="0" w:color="auto" w:frame="1"/>
          </w:rPr>
          <w:t>https://smartcommunitytech.com/mobilegames</w:t>
        </w:r>
      </w:hyperlink>
      <w:r w:rsidR="008808E8" w:rsidRPr="00CF2A83">
        <w:rPr>
          <w:rFonts w:eastAsia="Times New Roman" w:cs="Calibri"/>
          <w:color w:val="auto"/>
          <w:bdr w:val="none" w:sz="0" w:space="0" w:color="auto" w:frame="1"/>
        </w:rPr>
        <w:t xml:space="preserve"> </w:t>
      </w:r>
    </w:p>
    <w:p w14:paraId="78F3EE67" w14:textId="77777777" w:rsidR="008808E8" w:rsidRPr="00CF2A83" w:rsidRDefault="008808E8" w:rsidP="008274C4">
      <w:pPr>
        <w:shd w:val="clear" w:color="auto" w:fill="FFFFFF"/>
        <w:spacing w:after="0" w:line="240" w:lineRule="auto"/>
        <w:ind w:left="0" w:right="0" w:firstLine="0"/>
        <w:rPr>
          <w:rFonts w:eastAsia="Times New Roman" w:cs="Calibri"/>
          <w:color w:val="auto"/>
          <w:bdr w:val="none" w:sz="0" w:space="0" w:color="auto" w:frame="1"/>
        </w:rPr>
      </w:pPr>
    </w:p>
    <w:p w14:paraId="3BA99131" w14:textId="13D7D77F" w:rsidR="00B146E3" w:rsidRPr="00CF2A83" w:rsidRDefault="004A0BE3" w:rsidP="008274C4">
      <w:pPr>
        <w:shd w:val="clear" w:color="auto" w:fill="FFFFFF"/>
        <w:spacing w:after="0" w:line="240" w:lineRule="auto"/>
        <w:ind w:left="0" w:right="0" w:firstLine="0"/>
        <w:rPr>
          <w:rFonts w:eastAsia="Times New Roman" w:cs="Calibri"/>
          <w:color w:val="auto"/>
        </w:rPr>
      </w:pPr>
      <w:r w:rsidRPr="00CF2A83">
        <w:rPr>
          <w:rFonts w:eastAsia="Times New Roman" w:cs="Calibri"/>
          <w:color w:val="auto"/>
          <w:bdr w:val="none" w:sz="0" w:space="0" w:color="auto" w:frame="1"/>
        </w:rPr>
        <w:t xml:space="preserve">Conversations continued with </w:t>
      </w:r>
      <w:r w:rsidR="00491BCC">
        <w:rPr>
          <w:rFonts w:eastAsia="Times New Roman" w:cs="Calibri"/>
          <w:color w:val="auto"/>
          <w:bdr w:val="none" w:sz="0" w:space="0" w:color="auto" w:frame="1"/>
        </w:rPr>
        <w:t xml:space="preserve">the </w:t>
      </w:r>
      <w:r w:rsidRPr="00CF2A83">
        <w:rPr>
          <w:rFonts w:eastAsia="Times New Roman" w:cs="Calibri"/>
          <w:color w:val="auto"/>
          <w:bdr w:val="none" w:sz="0" w:space="0" w:color="auto" w:frame="1"/>
        </w:rPr>
        <w:t>SFFDA© as, Steve Schroeder, the CEO &amp; Founder of SCT© had many opportunities to demonstrate to the regional dealership executives as well as other notable industry executives, celebrity athletes and representatives from the NFL</w:t>
      </w:r>
      <w:r w:rsidR="00153140" w:rsidRPr="00CF2A83">
        <w:rPr>
          <w:rFonts w:eastAsia="Times New Roman" w:cs="Calibri"/>
          <w:color w:val="auto"/>
          <w:bdr w:val="none" w:sz="0" w:space="0" w:color="auto" w:frame="1"/>
        </w:rPr>
        <w:t>©</w:t>
      </w:r>
      <w:r w:rsidRPr="00CF2A83">
        <w:rPr>
          <w:rFonts w:eastAsia="Times New Roman" w:cs="Calibri"/>
          <w:color w:val="auto"/>
          <w:bdr w:val="none" w:sz="0" w:space="0" w:color="auto" w:frame="1"/>
        </w:rPr>
        <w:t xml:space="preserve"> and PGA</w:t>
      </w:r>
      <w:r w:rsidR="00153140" w:rsidRPr="00CF2A83">
        <w:rPr>
          <w:rFonts w:eastAsia="Times New Roman" w:cs="Calibri"/>
          <w:color w:val="auto"/>
          <w:bdr w:val="none" w:sz="0" w:space="0" w:color="auto" w:frame="1"/>
        </w:rPr>
        <w:t>©</w:t>
      </w:r>
      <w:r w:rsidR="00255225" w:rsidRPr="00CF2A83">
        <w:rPr>
          <w:rFonts w:eastAsia="Times New Roman" w:cs="Calibri"/>
          <w:color w:val="auto"/>
          <w:bdr w:val="none" w:sz="0" w:space="0" w:color="auto" w:frame="1"/>
        </w:rPr>
        <w:t xml:space="preserve"> </w:t>
      </w:r>
      <w:r w:rsidR="00491BCC">
        <w:rPr>
          <w:rFonts w:eastAsia="Times New Roman" w:cs="Calibri"/>
          <w:color w:val="auto"/>
          <w:bdr w:val="none" w:sz="0" w:space="0" w:color="auto" w:frame="1"/>
        </w:rPr>
        <w:t xml:space="preserve">who </w:t>
      </w:r>
      <w:r w:rsidR="00255225" w:rsidRPr="00CF2A83">
        <w:rPr>
          <w:rFonts w:eastAsia="Times New Roman" w:cs="Calibri"/>
          <w:color w:val="auto"/>
          <w:bdr w:val="none" w:sz="0" w:space="0" w:color="auto" w:frame="1"/>
        </w:rPr>
        <w:t>intently listened to what SCT</w:t>
      </w:r>
      <w:r w:rsidR="00153140" w:rsidRPr="00CF2A83">
        <w:rPr>
          <w:rFonts w:eastAsia="Times New Roman" w:cs="Calibri"/>
          <w:color w:val="auto"/>
          <w:bdr w:val="none" w:sz="0" w:space="0" w:color="auto" w:frame="1"/>
        </w:rPr>
        <w:t>©</w:t>
      </w:r>
      <w:r w:rsidR="00255225" w:rsidRPr="00CF2A83">
        <w:rPr>
          <w:rFonts w:eastAsia="Times New Roman" w:cs="Calibri"/>
          <w:color w:val="auto"/>
          <w:bdr w:val="none" w:sz="0" w:space="0" w:color="auto" w:frame="1"/>
        </w:rPr>
        <w:t xml:space="preserve"> would do with fundraising options inside the proprietary mobile app to support those with disabilities. What they all took the most interest in was how SCT© </w:t>
      </w:r>
      <w:r w:rsidR="00B146E3" w:rsidRPr="00CF2A83">
        <w:rPr>
          <w:rFonts w:eastAsia="Times New Roman" w:cs="Calibri"/>
          <w:color w:val="auto"/>
          <w:bdr w:val="none" w:sz="0" w:space="0" w:color="auto" w:frame="1"/>
        </w:rPr>
        <w:t>was transforming the dealership experience for communities</w:t>
      </w:r>
      <w:r w:rsidR="00491BCC">
        <w:rPr>
          <w:rFonts w:eastAsia="Times New Roman" w:cs="Calibri"/>
          <w:color w:val="auto"/>
          <w:bdr w:val="none" w:sz="0" w:space="0" w:color="auto" w:frame="1"/>
        </w:rPr>
        <w:t xml:space="preserve">.  Ford desired </w:t>
      </w:r>
      <w:r w:rsidR="00255225" w:rsidRPr="00CF2A83">
        <w:rPr>
          <w:rFonts w:eastAsia="Times New Roman" w:cs="Calibri"/>
          <w:color w:val="auto"/>
          <w:bdr w:val="none" w:sz="0" w:space="0" w:color="auto" w:frame="1"/>
        </w:rPr>
        <w:t xml:space="preserve">a regional test market study to confirm adoption for a national </w:t>
      </w:r>
      <w:r w:rsidR="00B146E3" w:rsidRPr="00CF2A83">
        <w:rPr>
          <w:rFonts w:eastAsia="Times New Roman" w:cs="Calibri"/>
          <w:color w:val="auto"/>
          <w:bdr w:val="none" w:sz="0" w:space="0" w:color="auto" w:frame="1"/>
        </w:rPr>
        <w:t>roll</w:t>
      </w:r>
      <w:r w:rsidR="00255225" w:rsidRPr="00CF2A83">
        <w:rPr>
          <w:rFonts w:eastAsia="Times New Roman" w:cs="Calibri"/>
          <w:color w:val="auto"/>
          <w:bdr w:val="none" w:sz="0" w:space="0" w:color="auto" w:frame="1"/>
        </w:rPr>
        <w:t>out</w:t>
      </w:r>
      <w:r w:rsidR="00B146E3" w:rsidRPr="00CF2A83">
        <w:rPr>
          <w:rFonts w:eastAsia="Times New Roman" w:cs="Calibri"/>
          <w:color w:val="auto"/>
          <w:bdr w:val="none" w:sz="0" w:space="0" w:color="auto" w:frame="1"/>
        </w:rPr>
        <w:t xml:space="preserve"> out </w:t>
      </w:r>
      <w:r w:rsidR="00F03170" w:rsidRPr="00CF2A83">
        <w:rPr>
          <w:rFonts w:eastAsia="Times New Roman" w:cs="Calibri"/>
          <w:color w:val="auto"/>
          <w:bdr w:val="none" w:sz="0" w:space="0" w:color="auto" w:frame="1"/>
        </w:rPr>
        <w:t>solution for every</w:t>
      </w:r>
      <w:r w:rsidR="00B146E3" w:rsidRPr="00CF2A83">
        <w:rPr>
          <w:rFonts w:eastAsia="Times New Roman" w:cs="Calibri"/>
          <w:color w:val="auto"/>
          <w:bdr w:val="none" w:sz="0" w:space="0" w:color="auto" w:frame="1"/>
        </w:rPr>
        <w:t xml:space="preserve"> Ford dealer in the </w:t>
      </w:r>
      <w:r w:rsidR="00832D7D" w:rsidRPr="00CF2A83">
        <w:rPr>
          <w:rFonts w:eastAsia="Times New Roman" w:cs="Calibri"/>
          <w:color w:val="auto"/>
          <w:bdr w:val="none" w:sz="0" w:space="0" w:color="auto" w:frame="1"/>
        </w:rPr>
        <w:t xml:space="preserve">US. via </w:t>
      </w:r>
      <w:r w:rsidR="00B146E3" w:rsidRPr="00CF2A83">
        <w:rPr>
          <w:rFonts w:eastAsia="Times New Roman" w:cs="Calibri"/>
          <w:color w:val="auto"/>
          <w:bdr w:val="none" w:sz="0" w:space="0" w:color="auto" w:frame="1"/>
        </w:rPr>
        <w:t>Ford</w:t>
      </w:r>
      <w:r w:rsidR="00491BCC">
        <w:rPr>
          <w:rFonts w:eastAsia="Times New Roman" w:cs="Calibri"/>
          <w:color w:val="auto"/>
          <w:bdr w:val="none" w:sz="0" w:space="0" w:color="auto" w:frame="1"/>
        </w:rPr>
        <w:t xml:space="preserve"> </w:t>
      </w:r>
      <w:r w:rsidR="00B146E3" w:rsidRPr="00CF2A83">
        <w:rPr>
          <w:rFonts w:eastAsia="Times New Roman" w:cs="Calibri"/>
          <w:color w:val="auto"/>
          <w:bdr w:val="none" w:sz="0" w:space="0" w:color="auto" w:frame="1"/>
        </w:rPr>
        <w:t>Direct</w:t>
      </w:r>
      <w:r w:rsidR="00832D7D" w:rsidRPr="00CF2A83">
        <w:rPr>
          <w:rFonts w:eastAsia="Times New Roman" w:cs="Calibri"/>
          <w:color w:val="auto"/>
          <w:bdr w:val="none" w:sz="0" w:space="0" w:color="auto" w:frame="1"/>
        </w:rPr>
        <w:t xml:space="preserve">© </w:t>
      </w:r>
      <w:r w:rsidR="00491BCC">
        <w:rPr>
          <w:rFonts w:eastAsia="Times New Roman" w:cs="Calibri"/>
          <w:color w:val="auto"/>
          <w:bdr w:val="none" w:sz="0" w:space="0" w:color="auto" w:frame="1"/>
        </w:rPr>
        <w:t>which would auto bill every dealership $2500.00 per month, in return for</w:t>
      </w:r>
      <w:r w:rsidR="00832D7D" w:rsidRPr="00CF2A83">
        <w:rPr>
          <w:rFonts w:eastAsia="Times New Roman" w:cs="Calibri"/>
          <w:color w:val="auto"/>
          <w:bdr w:val="none" w:sz="0" w:space="0" w:color="auto" w:frame="1"/>
        </w:rPr>
        <w:t xml:space="preserve"> 50% of the</w:t>
      </w:r>
      <w:r w:rsidR="00B146E3" w:rsidRPr="00CF2A83">
        <w:rPr>
          <w:rFonts w:eastAsia="Times New Roman" w:cs="Calibri"/>
          <w:color w:val="auto"/>
          <w:bdr w:val="none" w:sz="0" w:space="0" w:color="auto" w:frame="1"/>
        </w:rPr>
        <w:t xml:space="preserve"> revenue</w:t>
      </w:r>
      <w:r w:rsidR="00832D7D" w:rsidRPr="00CF2A83">
        <w:rPr>
          <w:rFonts w:eastAsia="Times New Roman" w:cs="Calibri"/>
          <w:color w:val="auto"/>
          <w:bdr w:val="none" w:sz="0" w:space="0" w:color="auto" w:frame="1"/>
        </w:rPr>
        <w:t>.</w:t>
      </w:r>
    </w:p>
    <w:p w14:paraId="7333E455" w14:textId="77777777" w:rsidR="00B146E3" w:rsidRPr="00CF2A83" w:rsidRDefault="00B146E3" w:rsidP="00B146E3">
      <w:pPr>
        <w:shd w:val="clear" w:color="auto" w:fill="FFFFFF"/>
        <w:spacing w:after="0" w:line="240" w:lineRule="auto"/>
        <w:ind w:left="0" w:right="0" w:firstLine="0"/>
        <w:rPr>
          <w:rFonts w:eastAsia="Times New Roman" w:cs="Calibri"/>
          <w:color w:val="auto"/>
        </w:rPr>
      </w:pPr>
      <w:r w:rsidRPr="00CF2A83">
        <w:rPr>
          <w:rFonts w:eastAsia="Times New Roman" w:cs="Calibri"/>
          <w:color w:val="auto"/>
          <w:bdr w:val="none" w:sz="0" w:space="0" w:color="auto" w:frame="1"/>
        </w:rPr>
        <w:t> </w:t>
      </w:r>
    </w:p>
    <w:p w14:paraId="2230DF7B" w14:textId="77777777" w:rsidR="00B146E3" w:rsidRPr="00CF2A83" w:rsidRDefault="00B146E3" w:rsidP="00B146E3">
      <w:pPr>
        <w:shd w:val="clear" w:color="auto" w:fill="FFFFFF"/>
        <w:spacing w:after="0" w:line="240" w:lineRule="auto"/>
        <w:ind w:left="0" w:right="0" w:firstLine="0"/>
        <w:rPr>
          <w:rFonts w:eastAsia="Times New Roman" w:cs="Calibri"/>
          <w:color w:val="auto"/>
        </w:rPr>
      </w:pPr>
    </w:p>
    <w:p w14:paraId="57700047" w14:textId="5A72E718" w:rsidR="004C3A6A" w:rsidRPr="00CF2A83" w:rsidRDefault="00832D7D" w:rsidP="00B146E3">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SCT</w:t>
      </w:r>
      <w:r w:rsidR="002C3E9E" w:rsidRPr="00CF2A83">
        <w:rPr>
          <w:rFonts w:eastAsia="Times New Roman" w:cs="Calibri"/>
          <w:color w:val="auto"/>
          <w:bdr w:val="none" w:sz="0" w:space="0" w:color="auto" w:frame="1"/>
        </w:rPr>
        <w:t xml:space="preserve">© then </w:t>
      </w:r>
      <w:r w:rsidR="00B146E3" w:rsidRPr="00CF2A83">
        <w:rPr>
          <w:rFonts w:eastAsia="Times New Roman" w:cs="Calibri"/>
          <w:color w:val="auto"/>
          <w:bdr w:val="none" w:sz="0" w:space="0" w:color="auto" w:frame="1"/>
        </w:rPr>
        <w:t>ran test numbers in Southern Florida</w:t>
      </w:r>
      <w:r w:rsidR="002C3E9E" w:rsidRPr="00CF2A83">
        <w:rPr>
          <w:rFonts w:eastAsia="Times New Roman" w:cs="Calibri"/>
          <w:color w:val="auto"/>
          <w:bdr w:val="none" w:sz="0" w:space="0" w:color="auto" w:frame="1"/>
        </w:rPr>
        <w:t xml:space="preserve"> with dealership</w:t>
      </w:r>
      <w:r w:rsidR="00491BCC">
        <w:rPr>
          <w:rFonts w:eastAsia="Times New Roman" w:cs="Calibri"/>
          <w:color w:val="auto"/>
          <w:bdr w:val="none" w:sz="0" w:space="0" w:color="auto" w:frame="1"/>
        </w:rPr>
        <w:t>s</w:t>
      </w:r>
      <w:r w:rsidR="002C3E9E" w:rsidRPr="00CF2A83">
        <w:rPr>
          <w:rFonts w:eastAsia="Times New Roman" w:cs="Calibri"/>
          <w:color w:val="auto"/>
          <w:bdr w:val="none" w:sz="0" w:space="0" w:color="auto" w:frame="1"/>
        </w:rPr>
        <w:t xml:space="preserve"> in</w:t>
      </w:r>
      <w:r w:rsidR="00B146E3" w:rsidRPr="00CF2A83">
        <w:rPr>
          <w:rFonts w:eastAsia="Times New Roman" w:cs="Calibri"/>
          <w:color w:val="auto"/>
          <w:bdr w:val="none" w:sz="0" w:space="0" w:color="auto" w:frame="1"/>
        </w:rPr>
        <w:t xml:space="preserve"> Orlando, Florida along with others mentioned in the </w:t>
      </w:r>
      <w:r w:rsidR="004C3A6A" w:rsidRPr="00CF2A83">
        <w:rPr>
          <w:rFonts w:eastAsia="Times New Roman" w:cs="Calibri"/>
          <w:color w:val="auto"/>
          <w:bdr w:val="none" w:sz="0" w:space="0" w:color="auto" w:frame="1"/>
        </w:rPr>
        <w:t xml:space="preserve">SCT© </w:t>
      </w:r>
      <w:r w:rsidR="00B146E3" w:rsidRPr="00CF2A83">
        <w:rPr>
          <w:rFonts w:eastAsia="Times New Roman" w:cs="Calibri"/>
          <w:color w:val="auto"/>
          <w:bdr w:val="none" w:sz="0" w:space="0" w:color="auto" w:frame="1"/>
        </w:rPr>
        <w:t>business plan.</w:t>
      </w:r>
      <w:r w:rsidR="004C3A6A" w:rsidRPr="00CF2A83">
        <w:rPr>
          <w:rFonts w:eastAsia="Times New Roman" w:cs="Calibri"/>
          <w:color w:val="auto"/>
          <w:bdr w:val="none" w:sz="0" w:space="0" w:color="auto" w:frame="1"/>
        </w:rPr>
        <w:t xml:space="preserve"> Because of the popularity and measured usage rate of the mobile app prototype, SCT© projected a user base of</w:t>
      </w:r>
      <w:r w:rsidR="00893B35" w:rsidRPr="00CF2A83">
        <w:rPr>
          <w:rFonts w:eastAsia="Times New Roman" w:cs="Calibri"/>
          <w:color w:val="auto"/>
          <w:bdr w:val="none" w:sz="0" w:space="0" w:color="auto" w:frame="1"/>
        </w:rPr>
        <w:t>:</w:t>
      </w:r>
    </w:p>
    <w:p w14:paraId="3B40F691" w14:textId="77777777" w:rsidR="00893B35" w:rsidRPr="00CF2A83" w:rsidRDefault="00893B35" w:rsidP="00B146E3">
      <w:pPr>
        <w:shd w:val="clear" w:color="auto" w:fill="FFFFFF"/>
        <w:spacing w:after="0" w:line="240" w:lineRule="auto"/>
        <w:ind w:left="0" w:right="0" w:firstLine="0"/>
        <w:rPr>
          <w:rFonts w:eastAsia="Times New Roman" w:cs="Calibri"/>
          <w:color w:val="auto"/>
          <w:bdr w:val="none" w:sz="0" w:space="0" w:color="auto" w:frame="1"/>
        </w:rPr>
      </w:pPr>
    </w:p>
    <w:tbl>
      <w:tblPr>
        <w:tblStyle w:val="TableGrid0"/>
        <w:tblW w:w="10350" w:type="dxa"/>
        <w:tblInd w:w="-95" w:type="dxa"/>
        <w:tblLook w:val="04A0" w:firstRow="1" w:lastRow="0" w:firstColumn="1" w:lastColumn="0" w:noHBand="0" w:noVBand="1"/>
      </w:tblPr>
      <w:tblGrid>
        <w:gridCol w:w="2128"/>
        <w:gridCol w:w="2034"/>
        <w:gridCol w:w="2228"/>
        <w:gridCol w:w="1840"/>
        <w:gridCol w:w="2120"/>
      </w:tblGrid>
      <w:tr w:rsidR="004C3A6A" w:rsidRPr="00CF2A83" w14:paraId="2C61F76A" w14:textId="77777777" w:rsidTr="00491BCC">
        <w:tc>
          <w:tcPr>
            <w:tcW w:w="2128" w:type="dxa"/>
            <w:shd w:val="clear" w:color="auto" w:fill="BDD6EE" w:themeFill="accent1" w:themeFillTint="66"/>
          </w:tcPr>
          <w:p w14:paraId="4AA6FF7F" w14:textId="0F4190D7" w:rsidR="004C3A6A" w:rsidRPr="00CF2A83" w:rsidRDefault="004C3A6A"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Year</w:t>
            </w:r>
          </w:p>
        </w:tc>
        <w:tc>
          <w:tcPr>
            <w:tcW w:w="2034" w:type="dxa"/>
            <w:shd w:val="clear" w:color="auto" w:fill="BDD6EE" w:themeFill="accent1" w:themeFillTint="66"/>
          </w:tcPr>
          <w:p w14:paraId="03A49012" w14:textId="7E9EB93B" w:rsidR="004C3A6A" w:rsidRPr="00CF2A83" w:rsidRDefault="00B60236"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 xml:space="preserve">Local </w:t>
            </w:r>
            <w:r w:rsidR="004C3A6A" w:rsidRPr="00CF2A83">
              <w:rPr>
                <w:rFonts w:eastAsia="Times New Roman" w:cs="Calibri"/>
                <w:color w:val="auto"/>
                <w:bdr w:val="none" w:sz="0" w:space="0" w:color="auto" w:frame="1"/>
              </w:rPr>
              <w:t xml:space="preserve">Member </w:t>
            </w:r>
            <w:r w:rsidR="00C269EB" w:rsidRPr="00CF2A83">
              <w:rPr>
                <w:rFonts w:eastAsia="Times New Roman" w:cs="Calibri"/>
                <w:color w:val="auto"/>
                <w:bdr w:val="none" w:sz="0" w:space="0" w:color="auto" w:frame="1"/>
              </w:rPr>
              <w:t>Count</w:t>
            </w:r>
          </w:p>
        </w:tc>
        <w:tc>
          <w:tcPr>
            <w:tcW w:w="2228" w:type="dxa"/>
            <w:shd w:val="clear" w:color="auto" w:fill="BDD6EE" w:themeFill="accent1" w:themeFillTint="66"/>
          </w:tcPr>
          <w:p w14:paraId="5B37A95A" w14:textId="175F4CB7" w:rsidR="004C3A6A" w:rsidRPr="00CF2A83" w:rsidRDefault="00893B35"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 xml:space="preserve">Monthly </w:t>
            </w:r>
            <w:r w:rsidR="004C3A6A" w:rsidRPr="00CF2A83">
              <w:rPr>
                <w:rFonts w:eastAsia="Times New Roman" w:cs="Calibri"/>
                <w:color w:val="auto"/>
                <w:bdr w:val="none" w:sz="0" w:space="0" w:color="auto" w:frame="1"/>
              </w:rPr>
              <w:t>Member Fee</w:t>
            </w:r>
          </w:p>
        </w:tc>
        <w:tc>
          <w:tcPr>
            <w:tcW w:w="1840" w:type="dxa"/>
            <w:shd w:val="clear" w:color="auto" w:fill="BDD6EE" w:themeFill="accent1" w:themeFillTint="66"/>
          </w:tcPr>
          <w:p w14:paraId="0168BEFC" w14:textId="41FC20DA" w:rsidR="004C3A6A" w:rsidRPr="00CF2A83" w:rsidRDefault="00491BCC" w:rsidP="00C269EB">
            <w:pPr>
              <w:spacing w:after="0" w:line="240" w:lineRule="auto"/>
              <w:ind w:left="0" w:right="0" w:firstLine="0"/>
              <w:jc w:val="center"/>
              <w:rPr>
                <w:rFonts w:eastAsia="Times New Roman" w:cs="Calibri"/>
                <w:color w:val="auto"/>
                <w:bdr w:val="none" w:sz="0" w:space="0" w:color="auto" w:frame="1"/>
              </w:rPr>
            </w:pPr>
            <w:r>
              <w:rPr>
                <w:rFonts w:eastAsia="Times New Roman" w:cs="Calibri"/>
                <w:color w:val="auto"/>
                <w:bdr w:val="none" w:sz="0" w:space="0" w:color="auto" w:frame="1"/>
              </w:rPr>
              <w:t xml:space="preserve">Mo. </w:t>
            </w:r>
            <w:r w:rsidR="00C269EB" w:rsidRPr="00CF2A83">
              <w:rPr>
                <w:rFonts w:eastAsia="Times New Roman" w:cs="Calibri"/>
                <w:color w:val="auto"/>
                <w:bdr w:val="none" w:sz="0" w:space="0" w:color="auto" w:frame="1"/>
              </w:rPr>
              <w:t>Gross Revenue</w:t>
            </w:r>
            <w:r>
              <w:rPr>
                <w:rFonts w:eastAsia="Times New Roman" w:cs="Calibri"/>
                <w:color w:val="auto"/>
                <w:bdr w:val="none" w:sz="0" w:space="0" w:color="auto" w:frame="1"/>
              </w:rPr>
              <w:t xml:space="preserve"> </w:t>
            </w:r>
          </w:p>
        </w:tc>
        <w:tc>
          <w:tcPr>
            <w:tcW w:w="2120" w:type="dxa"/>
            <w:shd w:val="clear" w:color="auto" w:fill="BDD6EE" w:themeFill="accent1" w:themeFillTint="66"/>
          </w:tcPr>
          <w:p w14:paraId="2A73827E" w14:textId="008518AD" w:rsidR="004C3A6A" w:rsidRPr="00CF2A83" w:rsidRDefault="00491BCC" w:rsidP="00C269EB">
            <w:pPr>
              <w:spacing w:after="0" w:line="240" w:lineRule="auto"/>
              <w:ind w:left="0" w:right="0" w:firstLine="0"/>
              <w:jc w:val="center"/>
              <w:rPr>
                <w:rFonts w:eastAsia="Times New Roman" w:cs="Calibri"/>
                <w:color w:val="auto"/>
                <w:bdr w:val="none" w:sz="0" w:space="0" w:color="auto" w:frame="1"/>
              </w:rPr>
            </w:pPr>
            <w:r>
              <w:rPr>
                <w:rFonts w:eastAsia="Times New Roman" w:cs="Calibri"/>
                <w:color w:val="auto"/>
                <w:bdr w:val="none" w:sz="0" w:space="0" w:color="auto" w:frame="1"/>
              </w:rPr>
              <w:t xml:space="preserve">Mo. </w:t>
            </w:r>
            <w:r w:rsidR="00C269EB" w:rsidRPr="00CF2A83">
              <w:rPr>
                <w:rFonts w:eastAsia="Times New Roman" w:cs="Calibri"/>
                <w:color w:val="auto"/>
                <w:bdr w:val="none" w:sz="0" w:space="0" w:color="auto" w:frame="1"/>
              </w:rPr>
              <w:t>Charitable Giving</w:t>
            </w:r>
          </w:p>
        </w:tc>
      </w:tr>
      <w:tr w:rsidR="004C3A6A" w:rsidRPr="00CF2A83" w14:paraId="0470BE66" w14:textId="77777777" w:rsidTr="00491BCC">
        <w:tc>
          <w:tcPr>
            <w:tcW w:w="2128" w:type="dxa"/>
            <w:shd w:val="clear" w:color="auto" w:fill="C5E0B3" w:themeFill="accent6" w:themeFillTint="66"/>
          </w:tcPr>
          <w:p w14:paraId="455D621B" w14:textId="78033A7E"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1st</w:t>
            </w:r>
          </w:p>
        </w:tc>
        <w:tc>
          <w:tcPr>
            <w:tcW w:w="2034" w:type="dxa"/>
            <w:shd w:val="clear" w:color="auto" w:fill="C5E0B3" w:themeFill="accent6" w:themeFillTint="66"/>
          </w:tcPr>
          <w:p w14:paraId="2A8977AB" w14:textId="615FB39E"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1,000,000</w:t>
            </w:r>
          </w:p>
        </w:tc>
        <w:tc>
          <w:tcPr>
            <w:tcW w:w="2228" w:type="dxa"/>
            <w:shd w:val="clear" w:color="auto" w:fill="C5E0B3" w:themeFill="accent6" w:themeFillTint="66"/>
          </w:tcPr>
          <w:p w14:paraId="76C0B2C9" w14:textId="1115BEE1"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r w:rsidR="00491BCC">
              <w:rPr>
                <w:rFonts w:eastAsia="Times New Roman" w:cs="Calibri"/>
                <w:color w:val="auto"/>
                <w:bdr w:val="none" w:sz="0" w:space="0" w:color="auto" w:frame="1"/>
              </w:rPr>
              <w:t xml:space="preserve"> per month </w:t>
            </w:r>
          </w:p>
        </w:tc>
        <w:tc>
          <w:tcPr>
            <w:tcW w:w="1840" w:type="dxa"/>
            <w:shd w:val="clear" w:color="auto" w:fill="C5E0B3" w:themeFill="accent6" w:themeFillTint="66"/>
          </w:tcPr>
          <w:p w14:paraId="5997B6CA" w14:textId="47C6AC39"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$9,950,000</w:t>
            </w:r>
          </w:p>
        </w:tc>
        <w:tc>
          <w:tcPr>
            <w:tcW w:w="2120" w:type="dxa"/>
            <w:shd w:val="clear" w:color="auto" w:fill="C5E0B3" w:themeFill="accent6" w:themeFillTint="66"/>
          </w:tcPr>
          <w:p w14:paraId="2C4C4145" w14:textId="1815A75F"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$4,975,000</w:t>
            </w:r>
          </w:p>
        </w:tc>
      </w:tr>
      <w:tr w:rsidR="004C3A6A" w:rsidRPr="00CF2A83" w14:paraId="1C82A414" w14:textId="77777777" w:rsidTr="00491BCC">
        <w:tc>
          <w:tcPr>
            <w:tcW w:w="2128" w:type="dxa"/>
            <w:shd w:val="clear" w:color="auto" w:fill="C5E0B3" w:themeFill="accent6" w:themeFillTint="66"/>
          </w:tcPr>
          <w:p w14:paraId="744509B8" w14:textId="639BB1BC"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2nd</w:t>
            </w:r>
          </w:p>
        </w:tc>
        <w:tc>
          <w:tcPr>
            <w:tcW w:w="2034" w:type="dxa"/>
            <w:shd w:val="clear" w:color="auto" w:fill="C5E0B3" w:themeFill="accent6" w:themeFillTint="66"/>
          </w:tcPr>
          <w:p w14:paraId="1792E0AA" w14:textId="005E8DB6"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2,500,000</w:t>
            </w:r>
          </w:p>
        </w:tc>
        <w:tc>
          <w:tcPr>
            <w:tcW w:w="2228" w:type="dxa"/>
            <w:shd w:val="clear" w:color="auto" w:fill="C5E0B3" w:themeFill="accent6" w:themeFillTint="66"/>
          </w:tcPr>
          <w:p w14:paraId="78C1A74E" w14:textId="27A0799E"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r w:rsidR="00491BCC">
              <w:rPr>
                <w:rFonts w:eastAsia="Times New Roman" w:cs="Calibri"/>
                <w:color w:val="auto"/>
                <w:bdr w:val="none" w:sz="0" w:space="0" w:color="auto" w:frame="1"/>
              </w:rPr>
              <w:t xml:space="preserve"> per month</w:t>
            </w:r>
          </w:p>
        </w:tc>
        <w:tc>
          <w:tcPr>
            <w:tcW w:w="1840" w:type="dxa"/>
            <w:shd w:val="clear" w:color="auto" w:fill="C5E0B3" w:themeFill="accent6" w:themeFillTint="66"/>
          </w:tcPr>
          <w:p w14:paraId="383C5B77" w14:textId="38006D9A"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$24,875,000</w:t>
            </w:r>
          </w:p>
        </w:tc>
        <w:tc>
          <w:tcPr>
            <w:tcW w:w="2120" w:type="dxa"/>
            <w:shd w:val="clear" w:color="auto" w:fill="C5E0B3" w:themeFill="accent6" w:themeFillTint="66"/>
          </w:tcPr>
          <w:p w14:paraId="7E8DAF15" w14:textId="4CEA0261"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$12,437,500</w:t>
            </w:r>
          </w:p>
        </w:tc>
      </w:tr>
      <w:tr w:rsidR="004C3A6A" w:rsidRPr="00CF2A83" w14:paraId="3F0C29F7" w14:textId="77777777" w:rsidTr="00491BCC">
        <w:tc>
          <w:tcPr>
            <w:tcW w:w="2128" w:type="dxa"/>
            <w:shd w:val="clear" w:color="auto" w:fill="C5E0B3" w:themeFill="accent6" w:themeFillTint="66"/>
          </w:tcPr>
          <w:p w14:paraId="5ADD5906" w14:textId="3CDF7AA8"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3rd</w:t>
            </w:r>
          </w:p>
        </w:tc>
        <w:tc>
          <w:tcPr>
            <w:tcW w:w="2034" w:type="dxa"/>
            <w:shd w:val="clear" w:color="auto" w:fill="C5E0B3" w:themeFill="accent6" w:themeFillTint="66"/>
          </w:tcPr>
          <w:p w14:paraId="78AD1923" w14:textId="35E7F0CA"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4,000,000</w:t>
            </w:r>
          </w:p>
        </w:tc>
        <w:tc>
          <w:tcPr>
            <w:tcW w:w="2228" w:type="dxa"/>
            <w:shd w:val="clear" w:color="auto" w:fill="C5E0B3" w:themeFill="accent6" w:themeFillTint="66"/>
          </w:tcPr>
          <w:p w14:paraId="23AA4B61" w14:textId="10B04013"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$10.50</w:t>
            </w:r>
            <w:r w:rsidR="00491BCC">
              <w:rPr>
                <w:rFonts w:eastAsia="Times New Roman" w:cs="Calibri"/>
                <w:color w:val="auto"/>
                <w:bdr w:val="none" w:sz="0" w:space="0" w:color="auto" w:frame="1"/>
              </w:rPr>
              <w:t xml:space="preserve"> per month</w:t>
            </w:r>
          </w:p>
        </w:tc>
        <w:tc>
          <w:tcPr>
            <w:tcW w:w="1840" w:type="dxa"/>
            <w:shd w:val="clear" w:color="auto" w:fill="C5E0B3" w:themeFill="accent6" w:themeFillTint="66"/>
          </w:tcPr>
          <w:p w14:paraId="571A7EDC" w14:textId="777D0130"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$42,000,000</w:t>
            </w:r>
          </w:p>
        </w:tc>
        <w:tc>
          <w:tcPr>
            <w:tcW w:w="2120" w:type="dxa"/>
            <w:shd w:val="clear" w:color="auto" w:fill="C5E0B3" w:themeFill="accent6" w:themeFillTint="66"/>
          </w:tcPr>
          <w:p w14:paraId="2E81A7B9" w14:textId="5881A628" w:rsidR="004C3A6A" w:rsidRPr="00CF2A83" w:rsidRDefault="00C269EB" w:rsidP="00C269E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$24,000,000</w:t>
            </w:r>
          </w:p>
        </w:tc>
      </w:tr>
    </w:tbl>
    <w:p w14:paraId="47FA43F4" w14:textId="03EA87FF" w:rsidR="00B146E3" w:rsidRPr="00CF2A83" w:rsidRDefault="00B146E3" w:rsidP="00B146E3">
      <w:pPr>
        <w:shd w:val="clear" w:color="auto" w:fill="FFFFFF"/>
        <w:spacing w:after="0" w:line="240" w:lineRule="auto"/>
        <w:ind w:left="0" w:right="0" w:firstLine="0"/>
        <w:rPr>
          <w:rFonts w:eastAsia="Times New Roman" w:cs="Calibri"/>
          <w:color w:val="auto"/>
          <w:bdr w:val="none" w:sz="0" w:space="0" w:color="auto" w:frame="1"/>
        </w:rPr>
      </w:pPr>
    </w:p>
    <w:p w14:paraId="670DD269" w14:textId="77777777" w:rsidR="00B146E3" w:rsidRPr="00CF2A83" w:rsidRDefault="00B146E3" w:rsidP="00B146E3">
      <w:pPr>
        <w:shd w:val="clear" w:color="auto" w:fill="FFFFFF"/>
        <w:spacing w:after="0" w:line="240" w:lineRule="auto"/>
        <w:ind w:left="0" w:right="0" w:firstLine="720"/>
        <w:rPr>
          <w:rFonts w:eastAsia="Times New Roman" w:cs="Calibri"/>
          <w:color w:val="auto"/>
          <w:bdr w:val="none" w:sz="0" w:space="0" w:color="auto" w:frame="1"/>
        </w:rPr>
      </w:pPr>
    </w:p>
    <w:p w14:paraId="184E0021" w14:textId="7753680A" w:rsidR="00746371" w:rsidRPr="00CF2A83" w:rsidRDefault="00F273C9"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Allan</w:t>
      </w:r>
      <w:r w:rsidR="00153140" w:rsidRPr="00CF2A83">
        <w:rPr>
          <w:rFonts w:eastAsia="Times New Roman" w:cs="Calibri"/>
          <w:color w:val="auto"/>
          <w:bdr w:val="none" w:sz="0" w:space="0" w:color="auto" w:frame="1"/>
        </w:rPr>
        <w:t xml:space="preserve"> Young</w:t>
      </w:r>
      <w:r w:rsidRPr="00CF2A83">
        <w:rPr>
          <w:rFonts w:eastAsia="Times New Roman" w:cs="Calibri"/>
          <w:color w:val="auto"/>
          <w:bdr w:val="none" w:sz="0" w:space="0" w:color="auto" w:frame="1"/>
        </w:rPr>
        <w:t>, the Chairman of SFFDA© who took the South Florida Region from near bottom to No. 2 nationally in customer consideration</w:t>
      </w:r>
      <w:r w:rsidR="000853CB" w:rsidRPr="00CF2A83">
        <w:rPr>
          <w:rFonts w:eastAsia="Times New Roman" w:cs="Calibri"/>
          <w:color w:val="auto"/>
          <w:bdr w:val="none" w:sz="0" w:space="0" w:color="auto" w:frame="1"/>
        </w:rPr>
        <w:t xml:space="preserve"> has actively been a</w:t>
      </w:r>
      <w:r w:rsidR="00153140" w:rsidRPr="00CF2A83">
        <w:rPr>
          <w:rFonts w:eastAsia="Times New Roman" w:cs="Calibri"/>
          <w:color w:val="auto"/>
          <w:bdr w:val="none" w:sz="0" w:space="0" w:color="auto" w:frame="1"/>
        </w:rPr>
        <w:t>ware</w:t>
      </w:r>
      <w:r w:rsidR="000853CB" w:rsidRPr="00CF2A83">
        <w:rPr>
          <w:rFonts w:eastAsia="Times New Roman" w:cs="Calibri"/>
          <w:color w:val="auto"/>
          <w:bdr w:val="none" w:sz="0" w:space="0" w:color="auto" w:frame="1"/>
        </w:rPr>
        <w:t xml:space="preserve"> of the evolution o</w:t>
      </w:r>
      <w:r w:rsidR="00491BCC">
        <w:rPr>
          <w:rFonts w:eastAsia="Times New Roman" w:cs="Calibri"/>
          <w:color w:val="auto"/>
          <w:bdr w:val="none" w:sz="0" w:space="0" w:color="auto" w:frame="1"/>
        </w:rPr>
        <w:t xml:space="preserve">f mobile </w:t>
      </w:r>
      <w:r w:rsidR="00153140" w:rsidRPr="00CF2A83">
        <w:rPr>
          <w:rFonts w:eastAsia="Times New Roman" w:cs="Calibri"/>
          <w:color w:val="auto"/>
          <w:bdr w:val="none" w:sz="0" w:space="0" w:color="auto" w:frame="1"/>
        </w:rPr>
        <w:t xml:space="preserve">membership </w:t>
      </w:r>
      <w:r w:rsidR="00491BCC" w:rsidRPr="00CF2A83">
        <w:rPr>
          <w:rFonts w:eastAsia="Times New Roman" w:cs="Calibri"/>
          <w:color w:val="auto"/>
          <w:bdr w:val="none" w:sz="0" w:space="0" w:color="auto" w:frame="1"/>
        </w:rPr>
        <w:t>concept</w:t>
      </w:r>
      <w:r w:rsidR="00491BCC">
        <w:rPr>
          <w:rFonts w:eastAsia="Times New Roman" w:cs="Calibri"/>
          <w:color w:val="auto"/>
          <w:bdr w:val="none" w:sz="0" w:space="0" w:color="auto" w:frame="1"/>
        </w:rPr>
        <w:t xml:space="preserve">s but had never seen anything like we presented. The GROSS REVENUE above is PER MONTH. </w:t>
      </w:r>
      <w:r w:rsidR="000853CB" w:rsidRPr="00CF2A83">
        <w:rPr>
          <w:rFonts w:eastAsia="Times New Roman" w:cs="Calibri"/>
          <w:color w:val="auto"/>
          <w:bdr w:val="none" w:sz="0" w:space="0" w:color="auto" w:frame="1"/>
        </w:rPr>
        <w:t xml:space="preserve"> </w:t>
      </w:r>
      <w:r w:rsidR="00491BCC">
        <w:rPr>
          <w:rFonts w:eastAsia="Times New Roman" w:cs="Calibri"/>
          <w:color w:val="auto"/>
          <w:bdr w:val="none" w:sz="0" w:space="0" w:color="auto" w:frame="1"/>
        </w:rPr>
        <w:t xml:space="preserve">In addition to </w:t>
      </w:r>
      <w:r w:rsidR="000853CB" w:rsidRPr="00CF2A83">
        <w:rPr>
          <w:rFonts w:eastAsia="Times New Roman" w:cs="Calibri"/>
          <w:color w:val="auto"/>
          <w:bdr w:val="none" w:sz="0" w:space="0" w:color="auto" w:frame="1"/>
        </w:rPr>
        <w:t xml:space="preserve">50% of </w:t>
      </w:r>
      <w:r w:rsidR="00491BCC">
        <w:rPr>
          <w:rFonts w:eastAsia="Times New Roman" w:cs="Calibri"/>
          <w:color w:val="auto"/>
          <w:bdr w:val="none" w:sz="0" w:space="0" w:color="auto" w:frame="1"/>
        </w:rPr>
        <w:t xml:space="preserve">the $2500.00 yearly </w:t>
      </w:r>
      <w:r w:rsidR="000853CB" w:rsidRPr="00CF2A83">
        <w:rPr>
          <w:rFonts w:eastAsia="Times New Roman" w:cs="Calibri"/>
          <w:color w:val="auto"/>
          <w:bdr w:val="none" w:sz="0" w:space="0" w:color="auto" w:frame="1"/>
        </w:rPr>
        <w:t xml:space="preserve">gross revenue </w:t>
      </w:r>
      <w:r w:rsidR="00491BCC">
        <w:rPr>
          <w:rFonts w:eastAsia="Times New Roman" w:cs="Calibri"/>
          <w:color w:val="auto"/>
          <w:bdr w:val="none" w:sz="0" w:space="0" w:color="auto" w:frame="1"/>
        </w:rPr>
        <w:t xml:space="preserve">from the license fee to every Ford dealer, Ford Direct desired 50% of the membership revenue as well and would perform marketing and TV advertising to boost memberships around the U.S.  </w:t>
      </w:r>
      <w:r w:rsidR="001E6A78" w:rsidRPr="00CF2A83">
        <w:rPr>
          <w:rFonts w:eastAsia="Times New Roman" w:cs="Calibri"/>
          <w:color w:val="auto"/>
          <w:bdr w:val="none" w:sz="0" w:space="0" w:color="auto" w:frame="1"/>
        </w:rPr>
        <w:t>The other 50% would go directly to SCT</w:t>
      </w:r>
      <w:r w:rsidR="00B60236" w:rsidRPr="00CF2A83">
        <w:rPr>
          <w:rFonts w:eastAsia="Times New Roman" w:cs="Calibri"/>
          <w:color w:val="auto"/>
          <w:bdr w:val="none" w:sz="0" w:space="0" w:color="auto" w:frame="1"/>
        </w:rPr>
        <w:t>©</w:t>
      </w:r>
      <w:r w:rsidR="001E6A78" w:rsidRPr="00CF2A83">
        <w:rPr>
          <w:rFonts w:eastAsia="Times New Roman" w:cs="Calibri"/>
          <w:color w:val="auto"/>
          <w:bdr w:val="none" w:sz="0" w:space="0" w:color="auto" w:frame="1"/>
        </w:rPr>
        <w:t xml:space="preserve"> to manage and maintain the enterprising technologies and deployments of new versions and upda</w:t>
      </w:r>
      <w:r w:rsidR="00491BCC">
        <w:rPr>
          <w:rFonts w:eastAsia="Times New Roman" w:cs="Calibri"/>
          <w:color w:val="auto"/>
          <w:bdr w:val="none" w:sz="0" w:space="0" w:color="auto" w:frame="1"/>
        </w:rPr>
        <w:t>tes</w:t>
      </w:r>
      <w:r w:rsidR="001E6A78" w:rsidRPr="00CF2A83">
        <w:rPr>
          <w:rFonts w:eastAsia="Times New Roman" w:cs="Calibri"/>
          <w:color w:val="auto"/>
          <w:bdr w:val="none" w:sz="0" w:space="0" w:color="auto" w:frame="1"/>
        </w:rPr>
        <w:t xml:space="preserve">. </w:t>
      </w:r>
      <w:r w:rsidR="000853CB" w:rsidRPr="00CF2A83">
        <w:rPr>
          <w:rFonts w:eastAsia="Times New Roman" w:cs="Calibri"/>
          <w:color w:val="auto"/>
          <w:bdr w:val="none" w:sz="0" w:space="0" w:color="auto" w:frame="1"/>
        </w:rPr>
        <w:t xml:space="preserve">The media momentum for the dealership and Ford© </w:t>
      </w:r>
      <w:r w:rsidR="008D0355" w:rsidRPr="00CF2A83">
        <w:rPr>
          <w:rFonts w:eastAsia="Times New Roman" w:cs="Calibri"/>
          <w:color w:val="auto"/>
          <w:bdr w:val="none" w:sz="0" w:space="0" w:color="auto" w:frame="1"/>
        </w:rPr>
        <w:t xml:space="preserve">can be priceless due to the support and awareness campaigns for </w:t>
      </w:r>
      <w:r w:rsidR="00153140" w:rsidRPr="00CF2A83">
        <w:rPr>
          <w:rFonts w:eastAsia="Times New Roman" w:cs="Calibri"/>
          <w:color w:val="auto"/>
          <w:bdr w:val="none" w:sz="0" w:space="0" w:color="auto" w:frame="1"/>
        </w:rPr>
        <w:t xml:space="preserve">the </w:t>
      </w:r>
      <w:r w:rsidR="008D0355" w:rsidRPr="00CF2A83">
        <w:rPr>
          <w:rFonts w:eastAsia="Times New Roman" w:cs="Calibri"/>
          <w:color w:val="auto"/>
          <w:bdr w:val="none" w:sz="0" w:space="0" w:color="auto" w:frame="1"/>
        </w:rPr>
        <w:t>local charities and causes</w:t>
      </w:r>
      <w:r w:rsidR="00153140" w:rsidRPr="00CF2A83">
        <w:rPr>
          <w:rFonts w:eastAsia="Times New Roman" w:cs="Calibri"/>
          <w:color w:val="auto"/>
          <w:bdr w:val="none" w:sz="0" w:space="0" w:color="auto" w:frame="1"/>
        </w:rPr>
        <w:t xml:space="preserve"> driven by Ford©</w:t>
      </w:r>
      <w:r w:rsidR="008D0355" w:rsidRPr="00CF2A83">
        <w:rPr>
          <w:rFonts w:eastAsia="Times New Roman" w:cs="Calibri"/>
          <w:color w:val="auto"/>
          <w:bdr w:val="none" w:sz="0" w:space="0" w:color="auto" w:frame="1"/>
        </w:rPr>
        <w:t xml:space="preserve">. </w:t>
      </w:r>
      <w:r w:rsidR="00491BCC">
        <w:rPr>
          <w:rFonts w:eastAsia="Times New Roman" w:cs="Calibri"/>
          <w:color w:val="auto"/>
          <w:bdr w:val="none" w:sz="0" w:space="0" w:color="auto" w:frame="1"/>
        </w:rPr>
        <w:t xml:space="preserve"> Steve Schroeder designed a new slogan as a result “Have you driven a Ford lately?  More importantly has Ford driven you?”</w:t>
      </w:r>
      <w:r w:rsidR="008D0355" w:rsidRPr="00CF2A83">
        <w:rPr>
          <w:rFonts w:eastAsia="Times New Roman" w:cs="Calibri"/>
          <w:color w:val="auto"/>
          <w:bdr w:val="none" w:sz="0" w:space="0" w:color="auto" w:frame="1"/>
        </w:rPr>
        <w:t xml:space="preserve"> Mr. Young who dynamically changed the customer experience at Ford© Dealerships </w:t>
      </w:r>
      <w:r w:rsidR="009A0BD8" w:rsidRPr="00CF2A83">
        <w:rPr>
          <w:rFonts w:eastAsia="Times New Roman" w:cs="Calibri"/>
          <w:color w:val="auto"/>
          <w:bdr w:val="none" w:sz="0" w:space="0" w:color="auto" w:frame="1"/>
        </w:rPr>
        <w:t xml:space="preserve">in South Florida saw the benefit of turning the Dealership </w:t>
      </w:r>
      <w:r w:rsidR="00491BCC">
        <w:rPr>
          <w:rFonts w:eastAsia="Times New Roman" w:cs="Calibri"/>
          <w:color w:val="auto"/>
          <w:bdr w:val="none" w:sz="0" w:space="0" w:color="auto" w:frame="1"/>
        </w:rPr>
        <w:t xml:space="preserve">experience </w:t>
      </w:r>
      <w:r w:rsidR="009A0BD8" w:rsidRPr="00CF2A83">
        <w:rPr>
          <w:rFonts w:eastAsia="Times New Roman" w:cs="Calibri"/>
          <w:color w:val="auto"/>
          <w:bdr w:val="none" w:sz="0" w:space="0" w:color="auto" w:frame="1"/>
        </w:rPr>
        <w:t xml:space="preserve">within the community </w:t>
      </w:r>
      <w:r w:rsidR="00153140" w:rsidRPr="00CF2A83">
        <w:rPr>
          <w:rFonts w:eastAsia="Times New Roman" w:cs="Calibri"/>
          <w:color w:val="auto"/>
          <w:bdr w:val="none" w:sz="0" w:space="0" w:color="auto" w:frame="1"/>
        </w:rPr>
        <w:t>in</w:t>
      </w:r>
      <w:r w:rsidR="009A0BD8" w:rsidRPr="00CF2A83">
        <w:rPr>
          <w:rFonts w:eastAsia="Times New Roman" w:cs="Calibri"/>
          <w:color w:val="auto"/>
          <w:bdr w:val="none" w:sz="0" w:space="0" w:color="auto" w:frame="1"/>
        </w:rPr>
        <w:t xml:space="preserve">to a </w:t>
      </w:r>
      <w:r w:rsidR="00153140" w:rsidRPr="00CF2A83">
        <w:rPr>
          <w:rFonts w:eastAsia="Times New Roman" w:cs="Calibri"/>
          <w:color w:val="auto"/>
          <w:bdr w:val="none" w:sz="0" w:space="0" w:color="auto" w:frame="1"/>
        </w:rPr>
        <w:t>‘</w:t>
      </w:r>
      <w:r w:rsidR="009A0BD8" w:rsidRPr="00CF2A83">
        <w:rPr>
          <w:rFonts w:eastAsia="Times New Roman" w:cs="Calibri"/>
          <w:color w:val="auto"/>
          <w:bdr w:val="none" w:sz="0" w:space="0" w:color="auto" w:frame="1"/>
        </w:rPr>
        <w:t>Community Center</w:t>
      </w:r>
      <w:r w:rsidR="00153140" w:rsidRPr="00CF2A83">
        <w:rPr>
          <w:rFonts w:eastAsia="Times New Roman" w:cs="Calibri"/>
          <w:color w:val="auto"/>
          <w:bdr w:val="none" w:sz="0" w:space="0" w:color="auto" w:frame="1"/>
        </w:rPr>
        <w:t>’</w:t>
      </w:r>
      <w:r w:rsidR="009A0BD8" w:rsidRPr="00CF2A83">
        <w:rPr>
          <w:rFonts w:eastAsia="Times New Roman" w:cs="Calibri"/>
          <w:color w:val="auto"/>
          <w:bdr w:val="none" w:sz="0" w:space="0" w:color="auto" w:frame="1"/>
        </w:rPr>
        <w:t xml:space="preserve"> to celebrate local charities and causes as all check presentations for the designated local charities would be hosted </w:t>
      </w:r>
      <w:r w:rsidR="00153140" w:rsidRPr="00CF2A83">
        <w:rPr>
          <w:rFonts w:eastAsia="Times New Roman" w:cs="Calibri"/>
          <w:color w:val="auto"/>
          <w:bdr w:val="none" w:sz="0" w:space="0" w:color="auto" w:frame="1"/>
        </w:rPr>
        <w:t xml:space="preserve">at </w:t>
      </w:r>
      <w:r w:rsidR="009A0BD8" w:rsidRPr="00CF2A83">
        <w:rPr>
          <w:rFonts w:eastAsia="Times New Roman" w:cs="Calibri"/>
          <w:color w:val="auto"/>
          <w:bdr w:val="none" w:sz="0" w:space="0" w:color="auto" w:frame="1"/>
        </w:rPr>
        <w:t>a Mr. Young governed Ford© Dealership.</w:t>
      </w:r>
    </w:p>
    <w:p w14:paraId="460072C9" w14:textId="1A405945" w:rsidR="00153140" w:rsidRPr="00CF2A83" w:rsidRDefault="00153140" w:rsidP="008274C4">
      <w:pPr>
        <w:shd w:val="clear" w:color="auto" w:fill="FFFFFF"/>
        <w:spacing w:after="0" w:line="240" w:lineRule="auto"/>
        <w:ind w:left="0" w:right="0" w:firstLine="0"/>
        <w:rPr>
          <w:rFonts w:eastAsia="Times New Roman" w:cs="Calibri"/>
          <w:color w:val="auto"/>
          <w:bdr w:val="none" w:sz="0" w:space="0" w:color="auto" w:frame="1"/>
        </w:rPr>
      </w:pPr>
    </w:p>
    <w:p w14:paraId="3E59E8D4" w14:textId="6BC2416F" w:rsidR="001D7E88" w:rsidRPr="00CF2A83" w:rsidRDefault="00153140" w:rsidP="00B60236">
      <w:pPr>
        <w:shd w:val="clear" w:color="auto" w:fill="FFFFFF"/>
        <w:spacing w:after="0" w:line="240" w:lineRule="auto"/>
        <w:ind w:left="0" w:right="0" w:firstLine="0"/>
        <w:jc w:val="center"/>
        <w:rPr>
          <w:rFonts w:eastAsia="Times New Roman" w:cs="Calibri"/>
          <w:color w:val="0070C0"/>
        </w:rPr>
      </w:pPr>
      <w:r w:rsidRPr="00CF2A83">
        <w:rPr>
          <w:rFonts w:eastAsia="Times New Roman" w:cs="Calibri"/>
          <w:color w:val="0070C0"/>
          <w:bdr w:val="none" w:sz="0" w:space="0" w:color="auto" w:frame="1"/>
        </w:rPr>
        <w:t xml:space="preserve">SCT© </w:t>
      </w:r>
      <w:r w:rsidR="001E6A78" w:rsidRPr="00CF2A83">
        <w:rPr>
          <w:rFonts w:eastAsia="Times New Roman" w:cs="Calibri"/>
          <w:color w:val="0070C0"/>
          <w:bdr w:val="none" w:sz="0" w:space="0" w:color="auto" w:frame="1"/>
        </w:rPr>
        <w:t>referred to this specialized project as “Charity, Driven By Ford</w:t>
      </w:r>
      <w:proofErr w:type="gramStart"/>
      <w:r w:rsidR="001E6A78" w:rsidRPr="00CF2A83">
        <w:rPr>
          <w:rFonts w:eastAsia="Times New Roman" w:cs="Calibri"/>
          <w:color w:val="0070C0"/>
          <w:bdr w:val="none" w:sz="0" w:space="0" w:color="auto" w:frame="1"/>
        </w:rPr>
        <w:t>©”™</w:t>
      </w:r>
      <w:proofErr w:type="gramEnd"/>
    </w:p>
    <w:p w14:paraId="1A45E283" w14:textId="16552082" w:rsidR="001D7E88" w:rsidRPr="00CF2A83" w:rsidRDefault="001D7E88" w:rsidP="00B60236">
      <w:pPr>
        <w:shd w:val="clear" w:color="auto" w:fill="FFFFFF"/>
        <w:spacing w:after="0" w:line="240" w:lineRule="auto"/>
        <w:ind w:left="0" w:right="0" w:firstLine="0"/>
        <w:jc w:val="center"/>
        <w:rPr>
          <w:rFonts w:eastAsia="Times New Roman" w:cs="Calibri"/>
          <w:color w:val="auto"/>
        </w:rPr>
      </w:pPr>
    </w:p>
    <w:p w14:paraId="50A2B5FE" w14:textId="77777777" w:rsidR="00B60236" w:rsidRPr="00CF2A83" w:rsidRDefault="001D7E88"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 xml:space="preserve">In addition, each Ford dealership was required to pay </w:t>
      </w:r>
      <w:r w:rsidR="00B60236" w:rsidRPr="00CF2A83">
        <w:rPr>
          <w:rFonts w:eastAsia="Times New Roman" w:cs="Calibri"/>
          <w:color w:val="auto"/>
          <w:bdr w:val="none" w:sz="0" w:space="0" w:color="auto" w:frame="1"/>
        </w:rPr>
        <w:t xml:space="preserve">a license fee to gain access to a portfolio of continuing education of the mobile app’s features, car sales closing strategies and other proven customer satisfaction and retention models. </w:t>
      </w:r>
    </w:p>
    <w:p w14:paraId="069BDE7A" w14:textId="77777777" w:rsidR="00B60236" w:rsidRPr="00CF2A83" w:rsidRDefault="00B60236" w:rsidP="008274C4">
      <w:pPr>
        <w:shd w:val="clear" w:color="auto" w:fill="FFFFFF"/>
        <w:spacing w:after="0" w:line="240" w:lineRule="auto"/>
        <w:ind w:left="0" w:right="0" w:firstLine="0"/>
        <w:rPr>
          <w:rFonts w:eastAsia="Times New Roman" w:cs="Calibri"/>
          <w:color w:val="auto"/>
          <w:bdr w:val="none" w:sz="0" w:space="0" w:color="auto" w:frame="1"/>
        </w:rPr>
      </w:pPr>
    </w:p>
    <w:tbl>
      <w:tblPr>
        <w:tblStyle w:val="TableGrid0"/>
        <w:tblW w:w="10345" w:type="dxa"/>
        <w:tblLook w:val="04A0" w:firstRow="1" w:lastRow="0" w:firstColumn="1" w:lastColumn="0" w:noHBand="0" w:noVBand="1"/>
      </w:tblPr>
      <w:tblGrid>
        <w:gridCol w:w="3775"/>
        <w:gridCol w:w="990"/>
        <w:gridCol w:w="1336"/>
        <w:gridCol w:w="2034"/>
        <w:gridCol w:w="2120"/>
        <w:gridCol w:w="90"/>
      </w:tblGrid>
      <w:tr w:rsidR="00B60236" w:rsidRPr="00CF2A83" w14:paraId="000BD184" w14:textId="77777777" w:rsidTr="00491BCC">
        <w:tc>
          <w:tcPr>
            <w:tcW w:w="3775" w:type="dxa"/>
            <w:shd w:val="clear" w:color="auto" w:fill="BDD6EE" w:themeFill="accent1" w:themeFillTint="66"/>
          </w:tcPr>
          <w:p w14:paraId="6B0011C5" w14:textId="193BF545" w:rsidR="00B60236" w:rsidRPr="00CF2A83" w:rsidRDefault="00F5374B" w:rsidP="00F5374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Number of Ford© Dealerships</w:t>
            </w:r>
          </w:p>
        </w:tc>
        <w:tc>
          <w:tcPr>
            <w:tcW w:w="990" w:type="dxa"/>
            <w:shd w:val="clear" w:color="auto" w:fill="BDD6EE" w:themeFill="accent1" w:themeFillTint="66"/>
          </w:tcPr>
          <w:p w14:paraId="7CB6A9D9" w14:textId="020F6056" w:rsidR="00B60236" w:rsidRPr="00CF2A83" w:rsidRDefault="00F5374B" w:rsidP="00F5374B">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Interest</w:t>
            </w:r>
          </w:p>
        </w:tc>
        <w:tc>
          <w:tcPr>
            <w:tcW w:w="1336" w:type="dxa"/>
            <w:shd w:val="clear" w:color="auto" w:fill="BDD6EE" w:themeFill="accent1" w:themeFillTint="66"/>
          </w:tcPr>
          <w:p w14:paraId="069EF0A2" w14:textId="2C358F72" w:rsidR="00B60236" w:rsidRPr="00CF2A83" w:rsidRDefault="00491BCC" w:rsidP="00F5374B">
            <w:pPr>
              <w:spacing w:after="0" w:line="240" w:lineRule="auto"/>
              <w:ind w:left="0" w:right="0" w:firstLine="0"/>
              <w:jc w:val="center"/>
              <w:rPr>
                <w:rFonts w:eastAsia="Times New Roman" w:cs="Calibri"/>
                <w:color w:val="auto"/>
                <w:bdr w:val="none" w:sz="0" w:space="0" w:color="auto" w:frame="1"/>
              </w:rPr>
            </w:pPr>
            <w:r>
              <w:rPr>
                <w:rFonts w:eastAsia="Times New Roman" w:cs="Calibri"/>
                <w:color w:val="auto"/>
                <w:bdr w:val="none" w:sz="0" w:space="0" w:color="auto" w:frame="1"/>
              </w:rPr>
              <w:t>Monthly</w:t>
            </w:r>
            <w:r w:rsidR="00F5374B" w:rsidRPr="00CF2A83">
              <w:rPr>
                <w:rFonts w:eastAsia="Times New Roman" w:cs="Calibri"/>
                <w:color w:val="auto"/>
                <w:bdr w:val="none" w:sz="0" w:space="0" w:color="auto" w:frame="1"/>
              </w:rPr>
              <w:t xml:space="preserve"> Fee</w:t>
            </w:r>
          </w:p>
        </w:tc>
        <w:tc>
          <w:tcPr>
            <w:tcW w:w="2034" w:type="dxa"/>
            <w:shd w:val="clear" w:color="auto" w:fill="BDD6EE" w:themeFill="accent1" w:themeFillTint="66"/>
          </w:tcPr>
          <w:p w14:paraId="1A8221A3" w14:textId="3F7D1989" w:rsidR="00B60236" w:rsidRPr="00CF2A83" w:rsidRDefault="00491BCC" w:rsidP="00F5374B">
            <w:pPr>
              <w:spacing w:after="0" w:line="240" w:lineRule="auto"/>
              <w:ind w:left="0" w:right="0" w:firstLine="0"/>
              <w:jc w:val="center"/>
              <w:rPr>
                <w:rFonts w:eastAsia="Times New Roman" w:cs="Calibri"/>
                <w:color w:val="auto"/>
                <w:bdr w:val="none" w:sz="0" w:space="0" w:color="auto" w:frame="1"/>
              </w:rPr>
            </w:pPr>
            <w:r>
              <w:rPr>
                <w:rFonts w:eastAsia="Times New Roman" w:cs="Calibri"/>
                <w:color w:val="auto"/>
                <w:bdr w:val="none" w:sz="0" w:space="0" w:color="auto" w:frame="1"/>
              </w:rPr>
              <w:t xml:space="preserve">Mo. </w:t>
            </w:r>
            <w:r w:rsidR="00F5374B" w:rsidRPr="00CF2A83">
              <w:rPr>
                <w:rFonts w:eastAsia="Times New Roman" w:cs="Calibri"/>
                <w:color w:val="auto"/>
                <w:bdr w:val="none" w:sz="0" w:space="0" w:color="auto" w:frame="1"/>
              </w:rPr>
              <w:t>Gross Revenue</w:t>
            </w:r>
          </w:p>
        </w:tc>
        <w:tc>
          <w:tcPr>
            <w:tcW w:w="2210" w:type="dxa"/>
            <w:gridSpan w:val="2"/>
            <w:shd w:val="clear" w:color="auto" w:fill="BDD6EE" w:themeFill="accent1" w:themeFillTint="66"/>
          </w:tcPr>
          <w:p w14:paraId="0D513931" w14:textId="33E65665" w:rsidR="00B60236" w:rsidRPr="00CF2A83" w:rsidRDefault="00491BCC" w:rsidP="00491BCC">
            <w:pPr>
              <w:tabs>
                <w:tab w:val="center" w:pos="909"/>
              </w:tabs>
              <w:spacing w:after="0" w:line="240" w:lineRule="auto"/>
              <w:ind w:left="0" w:right="0" w:firstLine="0"/>
              <w:rPr>
                <w:rFonts w:eastAsia="Times New Roman" w:cs="Calibri"/>
                <w:color w:val="auto"/>
                <w:bdr w:val="none" w:sz="0" w:space="0" w:color="auto" w:frame="1"/>
              </w:rPr>
            </w:pPr>
            <w:r>
              <w:rPr>
                <w:rFonts w:eastAsia="Times New Roman" w:cs="Calibri"/>
                <w:color w:val="auto"/>
                <w:bdr w:val="none" w:sz="0" w:space="0" w:color="auto" w:frame="1"/>
              </w:rPr>
              <w:tab/>
              <w:t>Mo. Ford Direct Rev.</w:t>
            </w:r>
          </w:p>
        </w:tc>
      </w:tr>
      <w:tr w:rsidR="00F5374B" w:rsidRPr="00CF2A83" w14:paraId="4828CA7E" w14:textId="77777777" w:rsidTr="00491BCC">
        <w:trPr>
          <w:gridAfter w:val="1"/>
          <w:wAfter w:w="90" w:type="dxa"/>
        </w:trPr>
        <w:tc>
          <w:tcPr>
            <w:tcW w:w="3775" w:type="dxa"/>
            <w:shd w:val="clear" w:color="auto" w:fill="C5E0B3" w:themeFill="accent6" w:themeFillTint="66"/>
          </w:tcPr>
          <w:p w14:paraId="21083917" w14:textId="11DAA691" w:rsidR="00F5374B" w:rsidRPr="00CF2A83" w:rsidRDefault="00F5374B" w:rsidP="00024254">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3,000</w:t>
            </w:r>
          </w:p>
        </w:tc>
        <w:tc>
          <w:tcPr>
            <w:tcW w:w="990" w:type="dxa"/>
            <w:shd w:val="clear" w:color="auto" w:fill="C5E0B3" w:themeFill="accent6" w:themeFillTint="66"/>
          </w:tcPr>
          <w:p w14:paraId="5382E253" w14:textId="7745773D" w:rsidR="00F5374B" w:rsidRPr="00CF2A83" w:rsidRDefault="00F5374B" w:rsidP="00024254">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Yes</w:t>
            </w:r>
          </w:p>
        </w:tc>
        <w:tc>
          <w:tcPr>
            <w:tcW w:w="1336" w:type="dxa"/>
            <w:shd w:val="clear" w:color="auto" w:fill="C5E0B3" w:themeFill="accent6" w:themeFillTint="66"/>
          </w:tcPr>
          <w:p w14:paraId="5F31621E" w14:textId="4DC403B2" w:rsidR="00F5374B" w:rsidRPr="00CF2A83" w:rsidRDefault="00024254" w:rsidP="00024254">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$2,500</w:t>
            </w:r>
          </w:p>
        </w:tc>
        <w:tc>
          <w:tcPr>
            <w:tcW w:w="2034" w:type="dxa"/>
            <w:shd w:val="clear" w:color="auto" w:fill="C5E0B3" w:themeFill="accent6" w:themeFillTint="66"/>
          </w:tcPr>
          <w:p w14:paraId="048DFC2F" w14:textId="3218011D" w:rsidR="00F5374B" w:rsidRPr="00CF2A83" w:rsidRDefault="00024254" w:rsidP="00024254">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w:t>
            </w:r>
            <w:r w:rsidR="00836E44" w:rsidRPr="00CF2A83">
              <w:rPr>
                <w:rFonts w:eastAsia="Times New Roman" w:cs="Calibri"/>
                <w:color w:val="auto"/>
                <w:bdr w:val="none" w:sz="0" w:space="0" w:color="auto" w:frame="1"/>
              </w:rPr>
              <w:t>7,</w:t>
            </w:r>
            <w:r w:rsidRPr="00CF2A83">
              <w:rPr>
                <w:rFonts w:eastAsia="Times New Roman" w:cs="Calibri"/>
                <w:color w:val="auto"/>
                <w:bdr w:val="none" w:sz="0" w:space="0" w:color="auto" w:frame="1"/>
              </w:rPr>
              <w:t>50</w:t>
            </w:r>
            <w:r w:rsidR="00836E44" w:rsidRPr="00CF2A83">
              <w:rPr>
                <w:rFonts w:eastAsia="Times New Roman" w:cs="Calibri"/>
                <w:color w:val="auto"/>
                <w:bdr w:val="none" w:sz="0" w:space="0" w:color="auto" w:frame="1"/>
              </w:rPr>
              <w:t>0</w:t>
            </w:r>
            <w:r w:rsidRPr="00CF2A83">
              <w:rPr>
                <w:rFonts w:eastAsia="Times New Roman" w:cs="Calibri"/>
                <w:color w:val="auto"/>
                <w:bdr w:val="none" w:sz="0" w:space="0" w:color="auto" w:frame="1"/>
              </w:rPr>
              <w:t>,000</w:t>
            </w:r>
          </w:p>
        </w:tc>
        <w:tc>
          <w:tcPr>
            <w:tcW w:w="2120" w:type="dxa"/>
            <w:shd w:val="clear" w:color="auto" w:fill="C5E0B3" w:themeFill="accent6" w:themeFillTint="66"/>
          </w:tcPr>
          <w:p w14:paraId="56103E09" w14:textId="5DE59D8C" w:rsidR="00F5374B" w:rsidRPr="00CF2A83" w:rsidRDefault="00024254" w:rsidP="00024254">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$3,750,000</w:t>
            </w:r>
          </w:p>
        </w:tc>
      </w:tr>
    </w:tbl>
    <w:p w14:paraId="5490DFAF" w14:textId="77777777" w:rsidR="00F5374B" w:rsidRPr="00CF2A83" w:rsidRDefault="00F5374B" w:rsidP="008274C4">
      <w:pPr>
        <w:shd w:val="clear" w:color="auto" w:fill="FFFFFF"/>
        <w:spacing w:after="0" w:line="240" w:lineRule="auto"/>
        <w:ind w:left="0" w:right="0" w:firstLine="0"/>
        <w:rPr>
          <w:rFonts w:eastAsia="Times New Roman" w:cs="Calibri"/>
          <w:color w:val="auto"/>
          <w:bdr w:val="none" w:sz="0" w:space="0" w:color="auto" w:frame="1"/>
        </w:rPr>
      </w:pPr>
    </w:p>
    <w:p w14:paraId="060F78BC" w14:textId="1C85A509" w:rsidR="001D7E88" w:rsidRPr="00CF2A83" w:rsidRDefault="00836E44"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The generation of $7.5</w:t>
      </w:r>
      <w:r w:rsidR="001D7E88" w:rsidRPr="00CF2A83">
        <w:rPr>
          <w:rFonts w:eastAsia="Times New Roman" w:cs="Calibri"/>
          <w:color w:val="auto"/>
          <w:bdr w:val="none" w:sz="0" w:space="0" w:color="auto" w:frame="1"/>
        </w:rPr>
        <w:t xml:space="preserve"> million dollars per </w:t>
      </w:r>
      <w:r w:rsidR="00491BCC">
        <w:rPr>
          <w:rFonts w:eastAsia="Times New Roman" w:cs="Calibri"/>
          <w:color w:val="auto"/>
          <w:bdr w:val="none" w:sz="0" w:space="0" w:color="auto" w:frame="1"/>
        </w:rPr>
        <w:t>month</w:t>
      </w:r>
      <w:r w:rsidRPr="00CF2A83">
        <w:rPr>
          <w:rFonts w:eastAsia="Times New Roman" w:cs="Calibri"/>
          <w:color w:val="auto"/>
          <w:bdr w:val="none" w:sz="0" w:space="0" w:color="auto" w:frame="1"/>
        </w:rPr>
        <w:t xml:space="preserve"> for licensure of the dealership directed mobile app</w:t>
      </w:r>
      <w:r w:rsidR="001D7E88" w:rsidRPr="00CF2A83">
        <w:rPr>
          <w:rFonts w:eastAsia="Times New Roman" w:cs="Calibri"/>
          <w:color w:val="auto"/>
          <w:bdr w:val="none" w:sz="0" w:space="0" w:color="auto" w:frame="1"/>
        </w:rPr>
        <w:t xml:space="preserve"> </w:t>
      </w:r>
      <w:r w:rsidRPr="00CF2A83">
        <w:rPr>
          <w:rFonts w:eastAsia="Times New Roman" w:cs="Calibri"/>
          <w:color w:val="auto"/>
          <w:bdr w:val="none" w:sz="0" w:space="0" w:color="auto" w:frame="1"/>
        </w:rPr>
        <w:t>allowed for Ford</w:t>
      </w:r>
      <w:r w:rsidR="00491BCC">
        <w:rPr>
          <w:rFonts w:eastAsia="Times New Roman" w:cs="Calibri"/>
          <w:color w:val="auto"/>
          <w:bdr w:val="none" w:sz="0" w:space="0" w:color="auto" w:frame="1"/>
        </w:rPr>
        <w:t xml:space="preserve"> </w:t>
      </w:r>
      <w:r w:rsidRPr="00CF2A83">
        <w:rPr>
          <w:rFonts w:eastAsia="Times New Roman" w:cs="Calibri"/>
          <w:color w:val="auto"/>
          <w:bdr w:val="none" w:sz="0" w:space="0" w:color="auto" w:frame="1"/>
        </w:rPr>
        <w:t xml:space="preserve">Direct© to receive an additional 50% of collected licensure revenue </w:t>
      </w:r>
      <w:r w:rsidR="00846985" w:rsidRPr="00CF2A83">
        <w:rPr>
          <w:rFonts w:eastAsia="Times New Roman" w:cs="Calibri"/>
          <w:color w:val="auto"/>
          <w:bdr w:val="none" w:sz="0" w:space="0" w:color="auto" w:frame="1"/>
        </w:rPr>
        <w:t>to utilize for Ford based interests and initiatives be they corporate or charitable minded.</w:t>
      </w:r>
    </w:p>
    <w:p w14:paraId="2C495E5D" w14:textId="77777777" w:rsidR="00846985" w:rsidRPr="00CF2A83" w:rsidRDefault="00846985" w:rsidP="008274C4">
      <w:pPr>
        <w:shd w:val="clear" w:color="auto" w:fill="FFFFFF"/>
        <w:spacing w:after="0" w:line="240" w:lineRule="auto"/>
        <w:ind w:left="0" w:right="0" w:firstLine="0"/>
        <w:rPr>
          <w:rFonts w:eastAsia="Times New Roman" w:cs="Calibri"/>
          <w:color w:val="auto"/>
        </w:rPr>
      </w:pPr>
    </w:p>
    <w:p w14:paraId="07C45635" w14:textId="0F5857CA" w:rsidR="00280B96" w:rsidRPr="00CF2A83" w:rsidRDefault="001D7E88"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lastRenderedPageBreak/>
        <w:t>Once launched</w:t>
      </w:r>
      <w:r w:rsidR="00846985" w:rsidRPr="00CF2A83">
        <w:rPr>
          <w:rFonts w:eastAsia="Times New Roman" w:cs="Calibri"/>
          <w:color w:val="auto"/>
          <w:bdr w:val="none" w:sz="0" w:space="0" w:color="auto" w:frame="1"/>
        </w:rPr>
        <w:t xml:space="preserve">, SCT© </w:t>
      </w:r>
      <w:r w:rsidR="00280B96" w:rsidRPr="00CF2A83">
        <w:rPr>
          <w:rFonts w:eastAsia="Times New Roman" w:cs="Calibri"/>
          <w:color w:val="auto"/>
          <w:bdr w:val="none" w:sz="0" w:space="0" w:color="auto" w:frame="1"/>
        </w:rPr>
        <w:t xml:space="preserve">and Ford© projects </w:t>
      </w:r>
      <w:r w:rsidR="009F514D" w:rsidRPr="00CF2A83">
        <w:rPr>
          <w:rFonts w:eastAsia="Times New Roman" w:cs="Calibri"/>
          <w:color w:val="auto"/>
          <w:bdr w:val="none" w:sz="0" w:space="0" w:color="auto" w:frame="1"/>
        </w:rPr>
        <w:t xml:space="preserve">the following </w:t>
      </w:r>
      <w:r w:rsidR="00280B96" w:rsidRPr="00CF2A83">
        <w:rPr>
          <w:rFonts w:eastAsia="Times New Roman" w:cs="Calibri"/>
          <w:color w:val="auto"/>
          <w:bdr w:val="none" w:sz="0" w:space="0" w:color="auto" w:frame="1"/>
        </w:rPr>
        <w:t>through an incentive</w:t>
      </w:r>
      <w:r w:rsidR="00312AE4" w:rsidRPr="00CF2A83">
        <w:rPr>
          <w:rFonts w:eastAsia="Times New Roman" w:cs="Calibri"/>
          <w:color w:val="auto"/>
          <w:bdr w:val="none" w:sz="0" w:space="0" w:color="auto" w:frame="1"/>
        </w:rPr>
        <w:t>-</w:t>
      </w:r>
      <w:r w:rsidR="00280B96" w:rsidRPr="00CF2A83">
        <w:rPr>
          <w:rFonts w:eastAsia="Times New Roman" w:cs="Calibri"/>
          <w:color w:val="auto"/>
          <w:bdr w:val="none" w:sz="0" w:space="0" w:color="auto" w:frame="1"/>
        </w:rPr>
        <w:t>based culture that approximately 40% of new car sales each quarter choose the mobile app option during the time of financial closing. See table below for an approximation of proposed revenue to local communities via this partnership of SCT© and Ford©</w:t>
      </w:r>
      <w:r w:rsidR="00312AE4" w:rsidRPr="00CF2A83">
        <w:rPr>
          <w:rFonts w:eastAsia="Times New Roman" w:cs="Calibri"/>
          <w:color w:val="auto"/>
          <w:bdr w:val="none" w:sz="0" w:space="0" w:color="auto" w:frame="1"/>
        </w:rPr>
        <w:t xml:space="preserve"> each quarter.</w:t>
      </w:r>
      <w:r w:rsidR="00280B96" w:rsidRPr="00CF2A83">
        <w:rPr>
          <w:rFonts w:eastAsia="Times New Roman" w:cs="Calibri"/>
          <w:color w:val="auto"/>
          <w:bdr w:val="none" w:sz="0" w:space="0" w:color="auto" w:frame="1"/>
        </w:rPr>
        <w:t xml:space="preserve"> </w:t>
      </w:r>
      <w:r w:rsidRPr="00CF2A83">
        <w:rPr>
          <w:rFonts w:eastAsia="Times New Roman" w:cs="Calibri"/>
          <w:color w:val="auto"/>
          <w:bdr w:val="none" w:sz="0" w:space="0" w:color="auto" w:frame="1"/>
        </w:rPr>
        <w:t xml:space="preserve"> </w:t>
      </w:r>
    </w:p>
    <w:p w14:paraId="76B7FED1" w14:textId="0BB78DF1" w:rsidR="00280B96" w:rsidRPr="00CF2A83" w:rsidRDefault="00280B96" w:rsidP="008274C4">
      <w:pPr>
        <w:shd w:val="clear" w:color="auto" w:fill="FFFFFF"/>
        <w:spacing w:after="0" w:line="240" w:lineRule="auto"/>
        <w:ind w:left="0" w:right="0" w:firstLine="0"/>
        <w:rPr>
          <w:rFonts w:eastAsia="Times New Roman" w:cs="Calibri"/>
          <w:color w:val="auto"/>
          <w:bdr w:val="none" w:sz="0" w:space="0" w:color="auto" w:frame="1"/>
        </w:rPr>
      </w:pPr>
    </w:p>
    <w:tbl>
      <w:tblPr>
        <w:tblStyle w:val="TableGrid0"/>
        <w:tblW w:w="0" w:type="auto"/>
        <w:tblLook w:val="04A0" w:firstRow="1" w:lastRow="0" w:firstColumn="1" w:lastColumn="0" w:noHBand="0" w:noVBand="1"/>
      </w:tblPr>
      <w:tblGrid>
        <w:gridCol w:w="1559"/>
        <w:gridCol w:w="1820"/>
        <w:gridCol w:w="1689"/>
        <w:gridCol w:w="1296"/>
        <w:gridCol w:w="1837"/>
        <w:gridCol w:w="1968"/>
      </w:tblGrid>
      <w:tr w:rsidR="007738DA" w:rsidRPr="00CF2A83" w14:paraId="0FEBC46C" w14:textId="77777777" w:rsidTr="00283DC6">
        <w:tc>
          <w:tcPr>
            <w:tcW w:w="1575" w:type="dxa"/>
            <w:shd w:val="clear" w:color="auto" w:fill="BDD6EE" w:themeFill="accent1" w:themeFillTint="66"/>
          </w:tcPr>
          <w:p w14:paraId="7A2A6BA0" w14:textId="1DB5548F"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Quarter</w:t>
            </w:r>
          </w:p>
          <w:p w14:paraId="7D713FD1" w14:textId="7D9C8F17"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Year</w:t>
            </w:r>
          </w:p>
        </w:tc>
        <w:tc>
          <w:tcPr>
            <w:tcW w:w="1840" w:type="dxa"/>
            <w:shd w:val="clear" w:color="auto" w:fill="BDD6EE" w:themeFill="accent1" w:themeFillTint="66"/>
          </w:tcPr>
          <w:p w14:paraId="7CAA3C2B" w14:textId="0379E4CA"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Ford Division Sales</w:t>
            </w:r>
          </w:p>
        </w:tc>
        <w:tc>
          <w:tcPr>
            <w:tcW w:w="1707" w:type="dxa"/>
            <w:shd w:val="clear" w:color="auto" w:fill="BDD6EE" w:themeFill="accent1" w:themeFillTint="66"/>
          </w:tcPr>
          <w:p w14:paraId="20D94EBD" w14:textId="77777777"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 xml:space="preserve">Monthly </w:t>
            </w:r>
          </w:p>
          <w:p w14:paraId="29D33895" w14:textId="1F51D15B"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Member Fee</w:t>
            </w:r>
          </w:p>
        </w:tc>
        <w:tc>
          <w:tcPr>
            <w:tcW w:w="1213" w:type="dxa"/>
            <w:shd w:val="clear" w:color="auto" w:fill="BDD6EE" w:themeFill="accent1" w:themeFillTint="66"/>
          </w:tcPr>
          <w:p w14:paraId="13FC75D4" w14:textId="4E190BC2"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Percentage Engag</w:t>
            </w:r>
            <w:r w:rsidR="00491BCC">
              <w:rPr>
                <w:rFonts w:eastAsia="Times New Roman" w:cs="Calibri"/>
                <w:color w:val="auto"/>
                <w:bdr w:val="none" w:sz="0" w:space="0" w:color="auto" w:frame="1"/>
              </w:rPr>
              <w:t>e</w:t>
            </w:r>
            <w:r w:rsidRPr="00CF2A83">
              <w:rPr>
                <w:rFonts w:eastAsia="Times New Roman" w:cs="Calibri"/>
                <w:color w:val="auto"/>
                <w:bdr w:val="none" w:sz="0" w:space="0" w:color="auto" w:frame="1"/>
              </w:rPr>
              <w:t>ment</w:t>
            </w:r>
          </w:p>
        </w:tc>
        <w:tc>
          <w:tcPr>
            <w:tcW w:w="1850" w:type="dxa"/>
            <w:shd w:val="clear" w:color="auto" w:fill="BDD6EE" w:themeFill="accent1" w:themeFillTint="66"/>
          </w:tcPr>
          <w:p w14:paraId="24A9C0AF" w14:textId="643BBC2C" w:rsidR="009F514D" w:rsidRPr="00CF2A83" w:rsidRDefault="00735C66"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 xml:space="preserve">New </w:t>
            </w:r>
            <w:r w:rsidR="009F514D" w:rsidRPr="00CF2A83">
              <w:rPr>
                <w:rFonts w:eastAsia="Times New Roman" w:cs="Calibri"/>
                <w:color w:val="auto"/>
                <w:bdr w:val="none" w:sz="0" w:space="0" w:color="auto" w:frame="1"/>
              </w:rPr>
              <w:t xml:space="preserve">Gross </w:t>
            </w:r>
          </w:p>
          <w:p w14:paraId="272E6274" w14:textId="3236DC54"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Revenue</w:t>
            </w:r>
          </w:p>
        </w:tc>
        <w:tc>
          <w:tcPr>
            <w:tcW w:w="1984" w:type="dxa"/>
            <w:shd w:val="clear" w:color="auto" w:fill="BDD6EE" w:themeFill="accent1" w:themeFillTint="66"/>
          </w:tcPr>
          <w:p w14:paraId="3983CA11" w14:textId="26B48802" w:rsidR="009F514D" w:rsidRPr="00CF2A83" w:rsidRDefault="00735C66"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 xml:space="preserve">New </w:t>
            </w:r>
            <w:r w:rsidR="009F514D" w:rsidRPr="00CF2A83">
              <w:rPr>
                <w:rFonts w:eastAsia="Times New Roman" w:cs="Calibri"/>
                <w:color w:val="auto"/>
                <w:bdr w:val="none" w:sz="0" w:space="0" w:color="auto" w:frame="1"/>
              </w:rPr>
              <w:t>Charitable Giving</w:t>
            </w:r>
          </w:p>
        </w:tc>
      </w:tr>
      <w:tr w:rsidR="007738DA" w:rsidRPr="00CF2A83" w14:paraId="528CC939" w14:textId="77777777" w:rsidTr="00283DC6">
        <w:tc>
          <w:tcPr>
            <w:tcW w:w="1575" w:type="dxa"/>
            <w:shd w:val="clear" w:color="auto" w:fill="C5E0B3" w:themeFill="accent6" w:themeFillTint="66"/>
          </w:tcPr>
          <w:p w14:paraId="62DB1955" w14:textId="3F5BDE56"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Q4 2020</w:t>
            </w:r>
          </w:p>
        </w:tc>
        <w:tc>
          <w:tcPr>
            <w:tcW w:w="1840" w:type="dxa"/>
            <w:shd w:val="clear" w:color="auto" w:fill="C5E0B3" w:themeFill="accent6" w:themeFillTint="66"/>
          </w:tcPr>
          <w:p w14:paraId="0A67B144" w14:textId="0DAD0513"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507,579</w:t>
            </w:r>
          </w:p>
        </w:tc>
        <w:tc>
          <w:tcPr>
            <w:tcW w:w="1707" w:type="dxa"/>
            <w:shd w:val="clear" w:color="auto" w:fill="C5E0B3" w:themeFill="accent6" w:themeFillTint="66"/>
          </w:tcPr>
          <w:p w14:paraId="470839F2" w14:textId="0FD12D92"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p>
        </w:tc>
        <w:tc>
          <w:tcPr>
            <w:tcW w:w="1213" w:type="dxa"/>
            <w:shd w:val="clear" w:color="auto" w:fill="C5E0B3" w:themeFill="accent6" w:themeFillTint="66"/>
          </w:tcPr>
          <w:p w14:paraId="72E9A5DB" w14:textId="5B0A9104"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w:t>
            </w:r>
          </w:p>
        </w:tc>
        <w:tc>
          <w:tcPr>
            <w:tcW w:w="1850" w:type="dxa"/>
            <w:shd w:val="clear" w:color="auto" w:fill="C5E0B3" w:themeFill="accent6" w:themeFillTint="66"/>
          </w:tcPr>
          <w:p w14:paraId="21A3D441" w14:textId="2EDF1F38" w:rsidR="009F514D" w:rsidRPr="00CF2A83" w:rsidRDefault="00735C66"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$2,020,164</w:t>
            </w:r>
          </w:p>
        </w:tc>
        <w:tc>
          <w:tcPr>
            <w:tcW w:w="1984" w:type="dxa"/>
            <w:shd w:val="clear" w:color="auto" w:fill="C5E0B3" w:themeFill="accent6" w:themeFillTint="66"/>
          </w:tcPr>
          <w:p w14:paraId="25128533" w14:textId="14ADC9A8" w:rsidR="009F514D" w:rsidRPr="00CF2A83" w:rsidRDefault="00735C66"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$1,010,082</w:t>
            </w:r>
          </w:p>
        </w:tc>
      </w:tr>
      <w:tr w:rsidR="007738DA" w:rsidRPr="00CF2A83" w14:paraId="596982B3" w14:textId="77777777" w:rsidTr="00283DC6">
        <w:tc>
          <w:tcPr>
            <w:tcW w:w="1575" w:type="dxa"/>
            <w:shd w:val="clear" w:color="auto" w:fill="C5E0B3" w:themeFill="accent6" w:themeFillTint="66"/>
          </w:tcPr>
          <w:p w14:paraId="5E8C6C09" w14:textId="75CDDF72"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Q1 2021</w:t>
            </w:r>
          </w:p>
        </w:tc>
        <w:tc>
          <w:tcPr>
            <w:tcW w:w="1840" w:type="dxa"/>
            <w:shd w:val="clear" w:color="auto" w:fill="C5E0B3" w:themeFill="accent6" w:themeFillTint="66"/>
          </w:tcPr>
          <w:p w14:paraId="4C1985A9" w14:textId="46DC2E35"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492,271</w:t>
            </w:r>
          </w:p>
        </w:tc>
        <w:tc>
          <w:tcPr>
            <w:tcW w:w="1707" w:type="dxa"/>
            <w:shd w:val="clear" w:color="auto" w:fill="C5E0B3" w:themeFill="accent6" w:themeFillTint="66"/>
          </w:tcPr>
          <w:p w14:paraId="0A298FEC" w14:textId="30759DBC"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p>
        </w:tc>
        <w:tc>
          <w:tcPr>
            <w:tcW w:w="1213" w:type="dxa"/>
            <w:shd w:val="clear" w:color="auto" w:fill="C5E0B3" w:themeFill="accent6" w:themeFillTint="66"/>
          </w:tcPr>
          <w:p w14:paraId="1A2CCF32" w14:textId="4D19EF63"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w:t>
            </w:r>
          </w:p>
        </w:tc>
        <w:tc>
          <w:tcPr>
            <w:tcW w:w="1850" w:type="dxa"/>
            <w:shd w:val="clear" w:color="auto" w:fill="C5E0B3" w:themeFill="accent6" w:themeFillTint="66"/>
          </w:tcPr>
          <w:p w14:paraId="7782F6F2" w14:textId="3D7FA0F8" w:rsidR="009F514D" w:rsidRPr="00CF2A83" w:rsidRDefault="004C4212"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$1,959,238</w:t>
            </w:r>
          </w:p>
        </w:tc>
        <w:tc>
          <w:tcPr>
            <w:tcW w:w="1984" w:type="dxa"/>
            <w:shd w:val="clear" w:color="auto" w:fill="C5E0B3" w:themeFill="accent6" w:themeFillTint="66"/>
          </w:tcPr>
          <w:p w14:paraId="7648942D" w14:textId="2123A378" w:rsidR="009F514D" w:rsidRPr="00CF2A83" w:rsidRDefault="004C4212"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$979,619</w:t>
            </w:r>
          </w:p>
        </w:tc>
      </w:tr>
      <w:tr w:rsidR="007738DA" w:rsidRPr="00CF2A83" w14:paraId="66E82D1C" w14:textId="77777777" w:rsidTr="00283DC6">
        <w:tc>
          <w:tcPr>
            <w:tcW w:w="1575" w:type="dxa"/>
            <w:shd w:val="clear" w:color="auto" w:fill="C5E0B3" w:themeFill="accent6" w:themeFillTint="66"/>
          </w:tcPr>
          <w:p w14:paraId="55B36ED4" w14:textId="3241E87F"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Q2 2021</w:t>
            </w:r>
          </w:p>
        </w:tc>
        <w:tc>
          <w:tcPr>
            <w:tcW w:w="1840" w:type="dxa"/>
            <w:shd w:val="clear" w:color="auto" w:fill="C5E0B3" w:themeFill="accent6" w:themeFillTint="66"/>
          </w:tcPr>
          <w:p w14:paraId="5FAFA783" w14:textId="6EBC87BE"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448,745</w:t>
            </w:r>
          </w:p>
        </w:tc>
        <w:tc>
          <w:tcPr>
            <w:tcW w:w="1707" w:type="dxa"/>
            <w:shd w:val="clear" w:color="auto" w:fill="C5E0B3" w:themeFill="accent6" w:themeFillTint="66"/>
          </w:tcPr>
          <w:p w14:paraId="70BA2707" w14:textId="38A3B70C"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p>
        </w:tc>
        <w:tc>
          <w:tcPr>
            <w:tcW w:w="1213" w:type="dxa"/>
            <w:shd w:val="clear" w:color="auto" w:fill="C5E0B3" w:themeFill="accent6" w:themeFillTint="66"/>
          </w:tcPr>
          <w:p w14:paraId="03A31AAD" w14:textId="5E1364C2"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w:t>
            </w:r>
          </w:p>
        </w:tc>
        <w:tc>
          <w:tcPr>
            <w:tcW w:w="1850" w:type="dxa"/>
            <w:shd w:val="clear" w:color="auto" w:fill="C5E0B3" w:themeFill="accent6" w:themeFillTint="66"/>
          </w:tcPr>
          <w:p w14:paraId="30781A99" w14:textId="0E756FB6" w:rsidR="009F514D" w:rsidRPr="00CF2A83" w:rsidRDefault="004C4212"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$1,786,005</w:t>
            </w:r>
          </w:p>
        </w:tc>
        <w:tc>
          <w:tcPr>
            <w:tcW w:w="1984" w:type="dxa"/>
            <w:shd w:val="clear" w:color="auto" w:fill="C5E0B3" w:themeFill="accent6" w:themeFillTint="66"/>
          </w:tcPr>
          <w:p w14:paraId="0AA13E85" w14:textId="0EB1BDA0" w:rsidR="009F514D" w:rsidRPr="00CF2A83" w:rsidRDefault="004C4212"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$893,002</w:t>
            </w:r>
          </w:p>
        </w:tc>
      </w:tr>
      <w:tr w:rsidR="007738DA" w:rsidRPr="00CF2A83" w14:paraId="5F8F12BA" w14:textId="77777777" w:rsidTr="00283DC6">
        <w:tc>
          <w:tcPr>
            <w:tcW w:w="1575" w:type="dxa"/>
            <w:shd w:val="clear" w:color="auto" w:fill="C5E0B3" w:themeFill="accent6" w:themeFillTint="66"/>
          </w:tcPr>
          <w:p w14:paraId="6C11E5C6" w14:textId="39761216"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Q3 2021</w:t>
            </w:r>
          </w:p>
        </w:tc>
        <w:tc>
          <w:tcPr>
            <w:tcW w:w="1840" w:type="dxa"/>
            <w:shd w:val="clear" w:color="auto" w:fill="C5E0B3" w:themeFill="accent6" w:themeFillTint="66"/>
          </w:tcPr>
          <w:p w14:paraId="05A8DF62" w14:textId="077E7F12"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380,606</w:t>
            </w:r>
          </w:p>
        </w:tc>
        <w:tc>
          <w:tcPr>
            <w:tcW w:w="1707" w:type="dxa"/>
            <w:shd w:val="clear" w:color="auto" w:fill="C5E0B3" w:themeFill="accent6" w:themeFillTint="66"/>
          </w:tcPr>
          <w:p w14:paraId="3A8E6F38" w14:textId="595FD0E3"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p>
        </w:tc>
        <w:tc>
          <w:tcPr>
            <w:tcW w:w="1213" w:type="dxa"/>
            <w:shd w:val="clear" w:color="auto" w:fill="C5E0B3" w:themeFill="accent6" w:themeFillTint="66"/>
          </w:tcPr>
          <w:p w14:paraId="601CE092" w14:textId="2F4C8219"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w:t>
            </w:r>
          </w:p>
        </w:tc>
        <w:tc>
          <w:tcPr>
            <w:tcW w:w="1850" w:type="dxa"/>
            <w:shd w:val="clear" w:color="auto" w:fill="C5E0B3" w:themeFill="accent6" w:themeFillTint="66"/>
          </w:tcPr>
          <w:p w14:paraId="054D8F2A" w14:textId="457A4DA2" w:rsidR="009F514D" w:rsidRPr="00CF2A83" w:rsidRDefault="00102CCB"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$1,514,811</w:t>
            </w:r>
          </w:p>
        </w:tc>
        <w:tc>
          <w:tcPr>
            <w:tcW w:w="1984" w:type="dxa"/>
            <w:shd w:val="clear" w:color="auto" w:fill="C5E0B3" w:themeFill="accent6" w:themeFillTint="66"/>
          </w:tcPr>
          <w:p w14:paraId="0B79ED3E" w14:textId="5DC2CC5C" w:rsidR="009F514D" w:rsidRPr="00CF2A83" w:rsidRDefault="00102CCB"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$757,405</w:t>
            </w:r>
          </w:p>
        </w:tc>
      </w:tr>
      <w:tr w:rsidR="007738DA" w:rsidRPr="00CF2A83" w14:paraId="4D18CB44" w14:textId="77777777" w:rsidTr="00283DC6">
        <w:tc>
          <w:tcPr>
            <w:tcW w:w="1575" w:type="dxa"/>
            <w:shd w:val="clear" w:color="auto" w:fill="C5E0B3" w:themeFill="accent6" w:themeFillTint="66"/>
          </w:tcPr>
          <w:p w14:paraId="4EDD7E71" w14:textId="0E7AF15D"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Q4 202</w:t>
            </w:r>
            <w:r w:rsidR="00102CCB" w:rsidRPr="00CF2A83">
              <w:rPr>
                <w:rFonts w:eastAsia="Times New Roman" w:cs="Calibri"/>
                <w:color w:val="auto"/>
                <w:bdr w:val="none" w:sz="0" w:space="0" w:color="auto" w:frame="1"/>
              </w:rPr>
              <w:t>1</w:t>
            </w:r>
          </w:p>
        </w:tc>
        <w:tc>
          <w:tcPr>
            <w:tcW w:w="1840" w:type="dxa"/>
            <w:shd w:val="clear" w:color="auto" w:fill="C5E0B3" w:themeFill="accent6" w:themeFillTint="66"/>
          </w:tcPr>
          <w:p w14:paraId="22488FCB" w14:textId="435FCE27"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483,171</w:t>
            </w:r>
          </w:p>
        </w:tc>
        <w:tc>
          <w:tcPr>
            <w:tcW w:w="1707" w:type="dxa"/>
            <w:shd w:val="clear" w:color="auto" w:fill="C5E0B3" w:themeFill="accent6" w:themeFillTint="66"/>
          </w:tcPr>
          <w:p w14:paraId="54C110F2" w14:textId="5F1B179E"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$9.95</w:t>
            </w:r>
          </w:p>
        </w:tc>
        <w:tc>
          <w:tcPr>
            <w:tcW w:w="1213" w:type="dxa"/>
            <w:shd w:val="clear" w:color="auto" w:fill="C5E0B3" w:themeFill="accent6" w:themeFillTint="66"/>
          </w:tcPr>
          <w:p w14:paraId="0A25B0DE" w14:textId="4169AE51" w:rsidR="009F514D" w:rsidRPr="00CF2A83" w:rsidRDefault="009F514D"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40%</w:t>
            </w:r>
          </w:p>
        </w:tc>
        <w:tc>
          <w:tcPr>
            <w:tcW w:w="1850" w:type="dxa"/>
            <w:shd w:val="clear" w:color="auto" w:fill="C5E0B3" w:themeFill="accent6" w:themeFillTint="66"/>
          </w:tcPr>
          <w:p w14:paraId="0DB40895" w14:textId="06D3E4F1" w:rsidR="009F514D" w:rsidRPr="00CF2A83" w:rsidRDefault="00102CCB"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$1,923,020</w:t>
            </w:r>
          </w:p>
        </w:tc>
        <w:tc>
          <w:tcPr>
            <w:tcW w:w="1984" w:type="dxa"/>
            <w:shd w:val="clear" w:color="auto" w:fill="C5E0B3" w:themeFill="accent6" w:themeFillTint="66"/>
          </w:tcPr>
          <w:p w14:paraId="4EB9E87C" w14:textId="2FBA4913" w:rsidR="009F514D" w:rsidRPr="00CF2A83" w:rsidRDefault="00102CCB" w:rsidP="002E1017">
            <w:pPr>
              <w:spacing w:after="0" w:line="240" w:lineRule="auto"/>
              <w:ind w:left="0" w:right="0" w:firstLine="0"/>
              <w:jc w:val="center"/>
              <w:rPr>
                <w:rFonts w:eastAsia="Times New Roman" w:cs="Calibri"/>
                <w:color w:val="auto"/>
                <w:bdr w:val="none" w:sz="0" w:space="0" w:color="auto" w:frame="1"/>
              </w:rPr>
            </w:pPr>
            <w:r w:rsidRPr="00CF2A83">
              <w:rPr>
                <w:rFonts w:eastAsia="Times New Roman" w:cs="Calibri"/>
                <w:color w:val="auto"/>
                <w:bdr w:val="none" w:sz="0" w:space="0" w:color="auto" w:frame="1"/>
              </w:rPr>
              <w:t>$961,510</w:t>
            </w:r>
          </w:p>
        </w:tc>
      </w:tr>
    </w:tbl>
    <w:p w14:paraId="1BCD0D53" w14:textId="77777777" w:rsidR="00280B96" w:rsidRPr="00CF2A83" w:rsidRDefault="00280B96" w:rsidP="008274C4">
      <w:pPr>
        <w:shd w:val="clear" w:color="auto" w:fill="FFFFFF"/>
        <w:spacing w:after="0" w:line="240" w:lineRule="auto"/>
        <w:ind w:left="0" w:right="0" w:firstLine="0"/>
        <w:rPr>
          <w:rFonts w:eastAsia="Times New Roman" w:cs="Calibri"/>
          <w:color w:val="auto"/>
          <w:bdr w:val="none" w:sz="0" w:space="0" w:color="auto" w:frame="1"/>
        </w:rPr>
      </w:pPr>
    </w:p>
    <w:p w14:paraId="38837328" w14:textId="77777777" w:rsidR="00280B96" w:rsidRPr="00CF2A83" w:rsidRDefault="00280B96" w:rsidP="008274C4">
      <w:pPr>
        <w:shd w:val="clear" w:color="auto" w:fill="FFFFFF"/>
        <w:spacing w:after="0" w:line="240" w:lineRule="auto"/>
        <w:ind w:left="0" w:right="0" w:firstLine="0"/>
        <w:rPr>
          <w:rFonts w:eastAsia="Times New Roman" w:cs="Calibri"/>
          <w:color w:val="auto"/>
          <w:bdr w:val="none" w:sz="0" w:space="0" w:color="auto" w:frame="1"/>
        </w:rPr>
      </w:pPr>
    </w:p>
    <w:p w14:paraId="411CAA1E" w14:textId="5B7A505E" w:rsidR="001D7E88" w:rsidRPr="00CF2A83" w:rsidRDefault="00312AE4" w:rsidP="00312AE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 xml:space="preserve">SCT took these numbers and delivered a proof of concept with corresponding ideation for a mobile device driven game that allows the device user, who is a member, to engage in rewarding gamification concepts that benefit their community, their charity of choice and develops positive behaviors in the emerging world of digital assets and functions within the world of crypto driven commerce. </w:t>
      </w:r>
    </w:p>
    <w:p w14:paraId="7E6A12B7" w14:textId="77777777" w:rsidR="00312AE4" w:rsidRPr="00CF2A83" w:rsidRDefault="00312AE4" w:rsidP="00312AE4">
      <w:pPr>
        <w:shd w:val="clear" w:color="auto" w:fill="FFFFFF"/>
        <w:spacing w:after="0" w:line="240" w:lineRule="auto"/>
        <w:ind w:left="0" w:right="0" w:firstLine="0"/>
        <w:rPr>
          <w:rFonts w:eastAsia="Times New Roman" w:cs="Calibri"/>
          <w:color w:val="auto"/>
        </w:rPr>
      </w:pPr>
    </w:p>
    <w:p w14:paraId="698CD954" w14:textId="67A098E0" w:rsidR="00312AE4" w:rsidRPr="00CF2A83" w:rsidRDefault="00312AE4" w:rsidP="008274C4">
      <w:pPr>
        <w:shd w:val="clear" w:color="auto" w:fill="FFFFFF"/>
        <w:spacing w:after="0" w:line="240" w:lineRule="auto"/>
        <w:ind w:left="0" w:right="0" w:firstLine="0"/>
        <w:rPr>
          <w:rFonts w:eastAsia="Times New Roman" w:cs="Calibri"/>
          <w:b/>
          <w:bCs/>
          <w:color w:val="auto"/>
          <w:bdr w:val="none" w:sz="0" w:space="0" w:color="auto" w:frame="1"/>
        </w:rPr>
      </w:pPr>
      <w:r w:rsidRPr="00CF2A83">
        <w:rPr>
          <w:rFonts w:eastAsia="Times New Roman" w:cs="Calibri"/>
          <w:b/>
          <w:bCs/>
          <w:color w:val="auto"/>
          <w:bdr w:val="none" w:sz="0" w:space="0" w:color="auto" w:frame="1"/>
        </w:rPr>
        <w:t xml:space="preserve">PROOF OF CONCEPT &amp; </w:t>
      </w:r>
      <w:r w:rsidR="00C938F0" w:rsidRPr="00CF2A83">
        <w:rPr>
          <w:rFonts w:eastAsia="Times New Roman" w:cs="Calibri"/>
          <w:b/>
          <w:bCs/>
          <w:color w:val="auto"/>
          <w:bdr w:val="none" w:sz="0" w:space="0" w:color="auto" w:frame="1"/>
        </w:rPr>
        <w:t xml:space="preserve">INTERNATIONAL </w:t>
      </w:r>
      <w:r w:rsidRPr="00CF2A83">
        <w:rPr>
          <w:rFonts w:eastAsia="Times New Roman" w:cs="Calibri"/>
          <w:b/>
          <w:bCs/>
          <w:color w:val="auto"/>
          <w:bdr w:val="none" w:sz="0" w:space="0" w:color="auto" w:frame="1"/>
        </w:rPr>
        <w:t>MARKET APPEAL</w:t>
      </w:r>
    </w:p>
    <w:p w14:paraId="7892BC2E" w14:textId="77777777" w:rsidR="00312AE4" w:rsidRPr="00CF2A83" w:rsidRDefault="00312AE4" w:rsidP="008274C4">
      <w:pPr>
        <w:shd w:val="clear" w:color="auto" w:fill="FFFFFF"/>
        <w:spacing w:after="0" w:line="240" w:lineRule="auto"/>
        <w:ind w:left="0" w:right="0" w:firstLine="0"/>
        <w:rPr>
          <w:rFonts w:eastAsia="Times New Roman" w:cs="Calibri"/>
          <w:b/>
          <w:bCs/>
          <w:color w:val="auto"/>
          <w:bdr w:val="none" w:sz="0" w:space="0" w:color="auto" w:frame="1"/>
        </w:rPr>
      </w:pPr>
    </w:p>
    <w:p w14:paraId="03B71918" w14:textId="266A4E7B" w:rsidR="001D7E88" w:rsidRPr="00CF2A83" w:rsidRDefault="00CD31C0" w:rsidP="008274C4">
      <w:pPr>
        <w:shd w:val="clear" w:color="auto" w:fill="FFFFFF"/>
        <w:spacing w:after="0" w:line="240" w:lineRule="auto"/>
        <w:ind w:left="0" w:right="0" w:firstLine="0"/>
        <w:rPr>
          <w:rFonts w:eastAsia="Times New Roman" w:cs="Calibri"/>
          <w:color w:val="auto"/>
          <w:bdr w:val="none" w:sz="0" w:space="0" w:color="auto" w:frame="1"/>
        </w:rPr>
      </w:pPr>
      <w:r w:rsidRPr="00CF2A83">
        <w:rPr>
          <w:rFonts w:eastAsia="Times New Roman" w:cs="Calibri"/>
          <w:color w:val="auto"/>
          <w:bdr w:val="none" w:sz="0" w:space="0" w:color="auto" w:frame="1"/>
        </w:rPr>
        <w:t xml:space="preserve">The </w:t>
      </w:r>
      <w:r w:rsidR="00BB322C" w:rsidRPr="00CF2A83">
        <w:rPr>
          <w:rFonts w:eastAsia="Times New Roman" w:cs="Calibri"/>
          <w:color w:val="auto"/>
          <w:bdr w:val="none" w:sz="0" w:space="0" w:color="auto" w:frame="1"/>
        </w:rPr>
        <w:t xml:space="preserve">global </w:t>
      </w:r>
      <w:r w:rsidRPr="00CF2A83">
        <w:rPr>
          <w:rFonts w:eastAsia="Times New Roman" w:cs="Calibri"/>
          <w:color w:val="auto"/>
          <w:bdr w:val="none" w:sz="0" w:space="0" w:color="auto" w:frame="1"/>
        </w:rPr>
        <w:t xml:space="preserve">demand for device driven </w:t>
      </w:r>
      <w:r w:rsidR="00BB322C" w:rsidRPr="00CF2A83">
        <w:rPr>
          <w:rFonts w:eastAsia="Times New Roman" w:cs="Calibri"/>
          <w:color w:val="auto"/>
          <w:bdr w:val="none" w:sz="0" w:space="0" w:color="auto" w:frame="1"/>
        </w:rPr>
        <w:t xml:space="preserve">conveniences </w:t>
      </w:r>
      <w:r w:rsidR="007215FD" w:rsidRPr="00CF2A83">
        <w:rPr>
          <w:rFonts w:eastAsia="Times New Roman" w:cs="Calibri"/>
          <w:color w:val="auto"/>
          <w:bdr w:val="none" w:sz="0" w:space="0" w:color="auto" w:frame="1"/>
        </w:rPr>
        <w:t>like</w:t>
      </w:r>
      <w:r w:rsidR="00BB322C" w:rsidRPr="00CF2A83">
        <w:rPr>
          <w:rFonts w:eastAsia="Times New Roman" w:cs="Calibri"/>
          <w:color w:val="auto"/>
          <w:bdr w:val="none" w:sz="0" w:space="0" w:color="auto" w:frame="1"/>
        </w:rPr>
        <w:t xml:space="preserve"> keeping in contact with our peers; streaming our favorite entertainment; </w:t>
      </w:r>
      <w:r w:rsidR="007215FD">
        <w:rPr>
          <w:rFonts w:eastAsia="Times New Roman" w:cs="Calibri"/>
          <w:color w:val="auto"/>
          <w:bdr w:val="none" w:sz="0" w:space="0" w:color="auto" w:frame="1"/>
        </w:rPr>
        <w:t>engaging with sports and brands via Twitter Telecasts and</w:t>
      </w:r>
      <w:r w:rsidR="00BB322C" w:rsidRPr="00CF2A83">
        <w:rPr>
          <w:rFonts w:eastAsia="Times New Roman" w:cs="Calibri"/>
          <w:color w:val="auto"/>
          <w:bdr w:val="none" w:sz="0" w:space="0" w:color="auto" w:frame="1"/>
        </w:rPr>
        <w:t xml:space="preserve"> managing our lifestyle interests; we have all become influenced by these mobile technologies. With our acceptance of mobile banking and our increasing interest in handheld gaming, SCT© has developed </w:t>
      </w:r>
      <w:r w:rsidR="008734A9" w:rsidRPr="00CF2A83">
        <w:rPr>
          <w:rFonts w:eastAsia="Times New Roman" w:cs="Calibri"/>
          <w:color w:val="auto"/>
          <w:bdr w:val="none" w:sz="0" w:space="0" w:color="auto" w:frame="1"/>
        </w:rPr>
        <w:t>an interactive hybrid that meets the best of entertaining gamification, monetary institution and applicable education.  Below, is a model that begins to prove the appeal of these human interests.  What SCT© has developed is far superior and meets today’s and tomorrow’s demanding marketplace</w:t>
      </w:r>
      <w:r w:rsidR="00382F3F" w:rsidRPr="00CF2A83">
        <w:rPr>
          <w:rFonts w:eastAsia="Times New Roman" w:cs="Calibri"/>
          <w:color w:val="auto"/>
          <w:bdr w:val="none" w:sz="0" w:space="0" w:color="auto" w:frame="1"/>
        </w:rPr>
        <w:t xml:space="preserve"> for blockchain based </w:t>
      </w:r>
      <w:r w:rsidR="007215FD">
        <w:rPr>
          <w:rFonts w:eastAsia="Times New Roman" w:cs="Calibri"/>
          <w:color w:val="auto"/>
          <w:bdr w:val="none" w:sz="0" w:space="0" w:color="auto" w:frame="1"/>
        </w:rPr>
        <w:t xml:space="preserve">real-life </w:t>
      </w:r>
      <w:r w:rsidR="00382F3F" w:rsidRPr="00CF2A83">
        <w:rPr>
          <w:rFonts w:eastAsia="Times New Roman" w:cs="Calibri"/>
          <w:color w:val="auto"/>
          <w:bdr w:val="none" w:sz="0" w:space="0" w:color="auto" w:frame="1"/>
        </w:rPr>
        <w:t>gamification</w:t>
      </w:r>
      <w:r w:rsidR="007215FD">
        <w:rPr>
          <w:rFonts w:eastAsia="Times New Roman" w:cs="Calibri"/>
          <w:color w:val="auto"/>
          <w:bdr w:val="none" w:sz="0" w:space="0" w:color="auto" w:frame="1"/>
        </w:rPr>
        <w:t xml:space="preserve"> through everyday behaviors.</w:t>
      </w:r>
      <w:r w:rsidR="008734A9" w:rsidRPr="00CF2A83">
        <w:rPr>
          <w:rFonts w:eastAsia="Times New Roman" w:cs="Calibri"/>
          <w:color w:val="auto"/>
          <w:bdr w:val="none" w:sz="0" w:space="0" w:color="auto" w:frame="1"/>
        </w:rPr>
        <w:t xml:space="preserve"> </w:t>
      </w:r>
      <w:r w:rsidR="00BB322C" w:rsidRPr="00CF2A83">
        <w:rPr>
          <w:rFonts w:eastAsia="Times New Roman" w:cs="Calibri"/>
          <w:color w:val="auto"/>
          <w:bdr w:val="none" w:sz="0" w:space="0" w:color="auto" w:frame="1"/>
        </w:rPr>
        <w:t xml:space="preserve"> </w:t>
      </w:r>
    </w:p>
    <w:p w14:paraId="362EC209" w14:textId="2081308E" w:rsidR="001D7E88" w:rsidRPr="00CF2A83" w:rsidRDefault="00894291" w:rsidP="009E7586">
      <w:pPr>
        <w:shd w:val="clear" w:color="auto" w:fill="FFFFFF"/>
        <w:spacing w:beforeAutospacing="1" w:after="0" w:line="240" w:lineRule="auto"/>
        <w:ind w:left="0" w:right="0" w:firstLine="0"/>
        <w:rPr>
          <w:rFonts w:eastAsia="Times New Roman" w:cs="Segoe UI"/>
          <w:color w:val="323130"/>
        </w:rPr>
      </w:pPr>
      <w:r w:rsidRPr="00CF2A83">
        <w:rPr>
          <w:rFonts w:eastAsia="Times New Roman" w:cs="Segoe UI"/>
          <w:b/>
          <w:bCs/>
          <w:color w:val="0A0B0D"/>
          <w:bdr w:val="none" w:sz="0" w:space="0" w:color="auto" w:frame="1"/>
        </w:rPr>
        <w:t>ARTICLE</w:t>
      </w:r>
      <w:r w:rsidRPr="00CF2A83">
        <w:rPr>
          <w:rFonts w:eastAsia="Times New Roman" w:cs="Segoe UI"/>
          <w:color w:val="0A0B0D"/>
          <w:bdr w:val="none" w:sz="0" w:space="0" w:color="auto" w:frame="1"/>
        </w:rPr>
        <w:t xml:space="preserve">: An </w:t>
      </w:r>
      <w:r w:rsidR="001D7E88" w:rsidRPr="00CF2A83">
        <w:rPr>
          <w:rFonts w:eastAsia="Times New Roman" w:cs="Segoe UI"/>
          <w:color w:val="0A0B0D"/>
          <w:bdr w:val="none" w:sz="0" w:space="0" w:color="auto" w:frame="1"/>
        </w:rPr>
        <w:t xml:space="preserve">NFT </w:t>
      </w:r>
      <w:r w:rsidRPr="00CF2A83">
        <w:rPr>
          <w:rFonts w:eastAsia="Times New Roman" w:cs="Segoe UI"/>
          <w:color w:val="0A0B0D"/>
          <w:bdr w:val="none" w:sz="0" w:space="0" w:color="auto" w:frame="1"/>
        </w:rPr>
        <w:t>pet</w:t>
      </w:r>
      <w:r w:rsidR="001D7E88" w:rsidRPr="00CF2A83">
        <w:rPr>
          <w:rFonts w:eastAsia="Times New Roman" w:cs="Segoe UI"/>
          <w:color w:val="0A0B0D"/>
          <w:bdr w:val="none" w:sz="0" w:space="0" w:color="auto" w:frame="1"/>
        </w:rPr>
        <w:t xml:space="preserve"> game </w:t>
      </w:r>
      <w:r w:rsidRPr="00CF2A83">
        <w:rPr>
          <w:rFonts w:eastAsia="Times New Roman" w:cs="Segoe UI"/>
          <w:color w:val="0A0B0D"/>
          <w:bdr w:val="none" w:sz="0" w:space="0" w:color="auto" w:frame="1"/>
        </w:rPr>
        <w:t xml:space="preserve">called </w:t>
      </w:r>
      <w:r w:rsidR="001D7E88" w:rsidRPr="00CF2A83">
        <w:rPr>
          <w:rFonts w:eastAsia="Times New Roman" w:cs="Segoe UI"/>
          <w:color w:val="0A0B0D"/>
          <w:bdr w:val="none" w:sz="0" w:space="0" w:color="auto" w:frame="1"/>
        </w:rPr>
        <w:t>Axie Infinity</w:t>
      </w:r>
      <w:r w:rsidRPr="00CF2A83">
        <w:rPr>
          <w:rFonts w:eastAsia="Times New Roman" w:cs="Segoe UI"/>
          <w:color w:val="0A0B0D"/>
          <w:bdr w:val="none" w:sz="0" w:space="0" w:color="auto" w:frame="1"/>
        </w:rPr>
        <w:t>©</w:t>
      </w:r>
      <w:r w:rsidR="001D7E88" w:rsidRPr="00CF2A83">
        <w:rPr>
          <w:rFonts w:eastAsia="Times New Roman" w:cs="Segoe UI"/>
          <w:color w:val="0A0B0D"/>
          <w:bdr w:val="none" w:sz="0" w:space="0" w:color="auto" w:frame="1"/>
        </w:rPr>
        <w:t xml:space="preserve"> booms</w:t>
      </w:r>
      <w:r w:rsidRPr="00CF2A83">
        <w:rPr>
          <w:rFonts w:eastAsia="Times New Roman" w:cs="Segoe UI"/>
          <w:color w:val="0A0B0D"/>
          <w:bdr w:val="none" w:sz="0" w:space="0" w:color="auto" w:frame="1"/>
        </w:rPr>
        <w:t>,</w:t>
      </w:r>
      <w:r w:rsidR="001D7E88" w:rsidRPr="00CF2A83">
        <w:rPr>
          <w:rFonts w:eastAsia="Times New Roman" w:cs="Segoe UI"/>
          <w:color w:val="0A0B0D"/>
          <w:bdr w:val="none" w:sz="0" w:space="0" w:color="auto" w:frame="1"/>
        </w:rPr>
        <w:t xml:space="preserve"> while the broader crypto market struggles</w:t>
      </w:r>
      <w:r w:rsidR="00204131" w:rsidRPr="00CF2A83">
        <w:rPr>
          <w:rFonts w:eastAsia="Times New Roman" w:cs="Segoe UI"/>
          <w:color w:val="0A0B0D"/>
          <w:bdr w:val="none" w:sz="0" w:space="0" w:color="auto" w:frame="1"/>
        </w:rPr>
        <w:t>:</w:t>
      </w:r>
    </w:p>
    <w:p w14:paraId="51DA2685" w14:textId="2CDBAD35" w:rsidR="00CE3718" w:rsidRDefault="001D7E88" w:rsidP="00CE3718">
      <w:pPr>
        <w:shd w:val="clear" w:color="auto" w:fill="FFFFFF"/>
        <w:spacing w:beforeAutospacing="1" w:after="0" w:line="240" w:lineRule="auto"/>
        <w:ind w:left="0" w:right="0" w:firstLine="0"/>
        <w:rPr>
          <w:rFonts w:eastAsia="Times New Roman" w:cs="Segoe UI"/>
          <w:color w:val="0A0B0D"/>
          <w:bdr w:val="none" w:sz="0" w:space="0" w:color="auto" w:frame="1"/>
        </w:rPr>
      </w:pPr>
      <w:r w:rsidRPr="00CF2A83">
        <w:rPr>
          <w:rFonts w:eastAsia="Times New Roman" w:cs="Segoe UI"/>
          <w:color w:val="0A0B0D"/>
          <w:bdr w:val="none" w:sz="0" w:space="0" w:color="auto" w:frame="1"/>
        </w:rPr>
        <w:t>In</w:t>
      </w:r>
      <w:r w:rsidR="00382F3F" w:rsidRPr="00CF2A83">
        <w:rPr>
          <w:rFonts w:eastAsia="Times New Roman" w:cs="Segoe UI"/>
          <w:color w:val="0A0B0D"/>
          <w:bdr w:val="none" w:sz="0" w:space="0" w:color="auto" w:frame="1"/>
        </w:rPr>
        <w:t xml:space="preserve"> the Summer of 2021, </w:t>
      </w:r>
      <w:hyperlink r:id="rId15" w:tgtFrame="_blank" w:history="1">
        <w:r w:rsidRPr="00CF2A83">
          <w:rPr>
            <w:rFonts w:eastAsia="Times New Roman" w:cs="Segoe UI"/>
            <w:color w:val="1957F5"/>
            <w:u w:val="single"/>
            <w:bdr w:val="none" w:sz="0" w:space="0" w:color="auto" w:frame="1"/>
          </w:rPr>
          <w:t>Axie Infinity</w:t>
        </w:r>
      </w:hyperlink>
      <w:r w:rsidR="00382F3F" w:rsidRPr="00CF2A83">
        <w:rPr>
          <w:rFonts w:eastAsia="Times New Roman" w:cs="Segoe UI"/>
          <w:color w:val="1957F5"/>
          <w:u w:val="single"/>
          <w:bdr w:val="none" w:sz="0" w:space="0" w:color="auto" w:frame="1"/>
        </w:rPr>
        <w:t>©</w:t>
      </w:r>
      <w:r w:rsidR="00382F3F" w:rsidRPr="00CF2A83">
        <w:rPr>
          <w:rFonts w:eastAsia="Times New Roman" w:cs="Segoe UI"/>
          <w:color w:val="0A0B0D"/>
          <w:bdr w:val="none" w:sz="0" w:space="0" w:color="auto" w:frame="1"/>
        </w:rPr>
        <w:t xml:space="preserve">, </w:t>
      </w:r>
      <w:r w:rsidRPr="00CF2A83">
        <w:rPr>
          <w:rFonts w:eastAsia="Times New Roman" w:cs="Segoe UI"/>
          <w:color w:val="0A0B0D"/>
          <w:bdr w:val="none" w:sz="0" w:space="0" w:color="auto" w:frame="1"/>
        </w:rPr>
        <w:t xml:space="preserve">a </w:t>
      </w:r>
      <w:r w:rsidR="00382F3F" w:rsidRPr="00CF2A83">
        <w:rPr>
          <w:rFonts w:eastAsia="Times New Roman" w:cs="Segoe UI"/>
          <w:color w:val="0A0B0D"/>
          <w:bdr w:val="none" w:sz="0" w:space="0" w:color="auto" w:frame="1"/>
        </w:rPr>
        <w:t>c</w:t>
      </w:r>
      <w:r w:rsidRPr="00CF2A83">
        <w:rPr>
          <w:rFonts w:eastAsia="Times New Roman" w:cs="Segoe UI"/>
          <w:color w:val="0A0B0D"/>
          <w:bdr w:val="none" w:sz="0" w:space="0" w:color="auto" w:frame="1"/>
        </w:rPr>
        <w:t>rypto</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meets</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Pokémon game</w:t>
      </w:r>
      <w:r w:rsidR="00382F3F" w:rsidRPr="00CF2A83">
        <w:rPr>
          <w:rFonts w:eastAsia="Times New Roman" w:cs="Segoe UI"/>
          <w:color w:val="0A0B0D"/>
          <w:bdr w:val="none" w:sz="0" w:space="0" w:color="auto" w:frame="1"/>
        </w:rPr>
        <w:t xml:space="preserve"> drew international appeal</w:t>
      </w:r>
      <w:r w:rsidRPr="00CF2A83">
        <w:rPr>
          <w:rFonts w:eastAsia="Times New Roman" w:cs="Segoe UI"/>
          <w:color w:val="0A0B0D"/>
          <w:bdr w:val="none" w:sz="0" w:space="0" w:color="auto" w:frame="1"/>
        </w:rPr>
        <w:t xml:space="preserve"> in which players raise, battle, and trade </w:t>
      </w:r>
      <w:r w:rsidR="00382F3F" w:rsidRPr="00CF2A83">
        <w:rPr>
          <w:rFonts w:eastAsia="Times New Roman" w:cs="Segoe UI"/>
          <w:color w:val="0A0B0D"/>
          <w:bdr w:val="none" w:sz="0" w:space="0" w:color="auto" w:frame="1"/>
        </w:rPr>
        <w:t xml:space="preserve">adorably </w:t>
      </w:r>
      <w:r w:rsidRPr="00CF2A83">
        <w:rPr>
          <w:rFonts w:eastAsia="Times New Roman" w:cs="Segoe UI"/>
          <w:color w:val="0A0B0D"/>
          <w:bdr w:val="none" w:sz="0" w:space="0" w:color="auto" w:frame="1"/>
        </w:rPr>
        <w:t xml:space="preserve">cute NFT </w:t>
      </w:r>
      <w:r w:rsidR="00CD31C0" w:rsidRPr="00CF2A83">
        <w:rPr>
          <w:rFonts w:eastAsia="Times New Roman" w:cs="Segoe UI"/>
          <w:color w:val="0A0B0D"/>
          <w:bdr w:val="none" w:sz="0" w:space="0" w:color="auto" w:frame="1"/>
        </w:rPr>
        <w:t>aq</w:t>
      </w:r>
      <w:r w:rsidR="00382F3F" w:rsidRPr="00CF2A83">
        <w:rPr>
          <w:rFonts w:eastAsia="Times New Roman" w:cs="Segoe UI"/>
          <w:color w:val="0A0B0D"/>
          <w:bdr w:val="none" w:sz="0" w:space="0" w:color="auto" w:frame="1"/>
        </w:rPr>
        <w:t>u</w:t>
      </w:r>
      <w:r w:rsidR="00CD31C0" w:rsidRPr="00CF2A83">
        <w:rPr>
          <w:rFonts w:eastAsia="Times New Roman" w:cs="Segoe UI"/>
          <w:color w:val="0A0B0D"/>
          <w:bdr w:val="none" w:sz="0" w:space="0" w:color="auto" w:frame="1"/>
        </w:rPr>
        <w:t>a</w:t>
      </w:r>
      <w:r w:rsidRPr="00CF2A83">
        <w:rPr>
          <w:rFonts w:eastAsia="Times New Roman" w:cs="Segoe UI"/>
          <w:color w:val="0A0B0D"/>
          <w:bdr w:val="none" w:sz="0" w:space="0" w:color="auto" w:frame="1"/>
        </w:rPr>
        <w:t>pets called Axies</w:t>
      </w:r>
      <w:r w:rsidR="00382F3F" w:rsidRPr="00CF2A83">
        <w:rPr>
          <w:rFonts w:eastAsia="Times New Roman" w:cs="Segoe UI"/>
          <w:color w:val="0A0B0D"/>
          <w:bdr w:val="none" w:sz="0" w:space="0" w:color="auto" w:frame="1"/>
        </w:rPr>
        <w:t>©. The company</w:t>
      </w:r>
      <w:r w:rsidRPr="00CF2A83">
        <w:rPr>
          <w:rFonts w:eastAsia="Times New Roman" w:cs="Segoe UI"/>
          <w:color w:val="0A0B0D"/>
          <w:bdr w:val="none" w:sz="0" w:space="0" w:color="auto" w:frame="1"/>
        </w:rPr>
        <w:t> </w:t>
      </w:r>
      <w:hyperlink r:id="rId16" w:tgtFrame="_blank" w:history="1">
        <w:r w:rsidRPr="00CF2A83">
          <w:rPr>
            <w:rFonts w:eastAsia="Times New Roman" w:cs="Segoe UI"/>
            <w:color w:val="1957F5"/>
            <w:u w:val="single"/>
            <w:bdr w:val="none" w:sz="0" w:space="0" w:color="auto" w:frame="1"/>
          </w:rPr>
          <w:t>generated roughly $40 million</w:t>
        </w:r>
      </w:hyperlink>
      <w:r w:rsidRPr="00CF2A83">
        <w:rPr>
          <w:rFonts w:eastAsia="Times New Roman" w:cs="Segoe UI"/>
          <w:color w:val="0A0B0D"/>
          <w:bdr w:val="none" w:sz="0" w:space="0" w:color="auto" w:frame="1"/>
        </w:rPr>
        <w:t xml:space="preserve"> in revenue </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 xml:space="preserve">more than all of </w:t>
      </w:r>
      <w:r w:rsidR="009E7586" w:rsidRPr="00CF2A83">
        <w:rPr>
          <w:rFonts w:eastAsia="Times New Roman" w:cs="Segoe UI"/>
          <w:color w:val="0A0B0D"/>
          <w:bdr w:val="none" w:sz="0" w:space="0" w:color="auto" w:frame="1"/>
        </w:rPr>
        <w:t>Ethereum</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 xml:space="preserve"> gas fees in the same period</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 As the broader crypto market struggles, Axie</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 xml:space="preserve"> and its two native cryptocurrencies have been booming. So</w:t>
      </w:r>
      <w:r w:rsidR="00382F3F" w:rsidRPr="00CF2A83">
        <w:rPr>
          <w:rFonts w:eastAsia="Times New Roman" w:cs="Segoe UI"/>
          <w:color w:val="0A0B0D"/>
          <w:bdr w:val="none" w:sz="0" w:space="0" w:color="auto" w:frame="1"/>
        </w:rPr>
        <w:t>,</w:t>
      </w:r>
      <w:r w:rsidRPr="00CF2A83">
        <w:rPr>
          <w:rFonts w:eastAsia="Times New Roman" w:cs="Segoe UI"/>
          <w:color w:val="0A0B0D"/>
          <w:bdr w:val="none" w:sz="0" w:space="0" w:color="auto" w:frame="1"/>
        </w:rPr>
        <w:t xml:space="preserve"> what's driving the popularity? </w:t>
      </w:r>
    </w:p>
    <w:p w14:paraId="0290A3DF" w14:textId="77777777" w:rsidR="00CE3718" w:rsidRPr="00CF2A83" w:rsidRDefault="00CE3718" w:rsidP="00CE3718">
      <w:pPr>
        <w:shd w:val="clear" w:color="auto" w:fill="FFFFFF"/>
        <w:spacing w:beforeAutospacing="1" w:after="0" w:line="240" w:lineRule="auto"/>
        <w:ind w:left="0" w:right="0" w:firstLine="0"/>
        <w:rPr>
          <w:rFonts w:eastAsia="Times New Roman" w:cs="Segoe UI"/>
          <w:color w:val="0A0B0D"/>
          <w:bdr w:val="none" w:sz="0" w:space="0" w:color="auto" w:frame="1"/>
        </w:rPr>
      </w:pPr>
    </w:p>
    <w:p w14:paraId="595CD59A" w14:textId="768D2170" w:rsidR="001D7E88" w:rsidRPr="00CF2A83" w:rsidRDefault="001D7E88" w:rsidP="00CE3718">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t>Vietnamese developer</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Sky Mavis</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launched the game in 2018</w:t>
      </w:r>
      <w:r w:rsidR="00382F3F" w:rsidRPr="00CF2A83">
        <w:rPr>
          <w:rFonts w:eastAsia="Times New Roman" w:cs="Calibri"/>
          <w:color w:val="0A0B0D"/>
          <w:bdr w:val="none" w:sz="0" w:space="0" w:color="auto" w:frame="1"/>
        </w:rPr>
        <w:t>. I</w:t>
      </w:r>
      <w:r w:rsidRPr="00CF2A83">
        <w:rPr>
          <w:rFonts w:eastAsia="Times New Roman" w:cs="Calibri"/>
          <w:color w:val="0A0B0D"/>
          <w:bdr w:val="none" w:sz="0" w:space="0" w:color="auto" w:frame="1"/>
        </w:rPr>
        <w:t>t got a boost from </w:t>
      </w:r>
      <w:hyperlink r:id="rId17" w:tgtFrame="_blank" w:history="1">
        <w:r w:rsidRPr="00CF2A83">
          <w:rPr>
            <w:rFonts w:eastAsia="Times New Roman" w:cs="Calibri"/>
            <w:color w:val="1957F5"/>
            <w:u w:val="single"/>
            <w:bdr w:val="none" w:sz="0" w:space="0" w:color="auto" w:frame="1"/>
          </w:rPr>
          <w:t>investors</w:t>
        </w:r>
      </w:hyperlink>
      <w:r w:rsidRPr="00CF2A83">
        <w:rPr>
          <w:rFonts w:eastAsia="Times New Roman" w:cs="Calibri"/>
          <w:color w:val="0A0B0D"/>
          <w:bdr w:val="none" w:sz="0" w:space="0" w:color="auto" w:frame="1"/>
        </w:rPr>
        <w:t> including Dallas Mavericks</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owner</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Mark Cuban and Reddit</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co</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founder Alexis Ohanian in May</w:t>
      </w:r>
      <w:r w:rsidR="00382F3F" w:rsidRPr="00CF2A83">
        <w:rPr>
          <w:rFonts w:eastAsia="Times New Roman" w:cs="Calibri"/>
          <w:color w:val="0A0B0D"/>
          <w:bdr w:val="none" w:sz="0" w:space="0" w:color="auto" w:frame="1"/>
        </w:rPr>
        <w:t xml:space="preserve"> of 2021</w:t>
      </w:r>
      <w:r w:rsidRPr="00CF2A83">
        <w:rPr>
          <w:rFonts w:eastAsia="Times New Roman" w:cs="Calibri"/>
          <w:color w:val="0A0B0D"/>
          <w:bdr w:val="none" w:sz="0" w:space="0" w:color="auto" w:frame="1"/>
        </w:rPr>
        <w:t>. It runs on the Ethereum</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blockchain, with most in-game transactions supported on a speedy, bespoke sidechain called Ronin</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which Sky Mavis designed to have lower fees</w:t>
      </w:r>
      <w:r w:rsidR="00382F3F" w:rsidRPr="00CF2A83">
        <w:rPr>
          <w:rFonts w:eastAsia="Times New Roman" w:cs="Calibri"/>
          <w:color w:val="0A0B0D"/>
          <w:bdr w:val="none" w:sz="0" w:space="0" w:color="auto" w:frame="1"/>
        </w:rPr>
        <w:t xml:space="preserve"> for the </w:t>
      </w:r>
      <w:r w:rsidR="002220E2" w:rsidRPr="00CF2A83">
        <w:rPr>
          <w:rFonts w:eastAsia="Times New Roman" w:cs="Calibri"/>
          <w:color w:val="0A0B0D"/>
          <w:bdr w:val="none" w:sz="0" w:space="0" w:color="auto" w:frame="1"/>
        </w:rPr>
        <w:t>users</w:t>
      </w:r>
      <w:r w:rsidRPr="00CF2A83">
        <w:rPr>
          <w:rFonts w:eastAsia="Times New Roman" w:cs="Calibri"/>
          <w:color w:val="0A0B0D"/>
          <w:bdr w:val="none" w:sz="0" w:space="0" w:color="auto" w:frame="1"/>
        </w:rPr>
        <w:t>. </w:t>
      </w:r>
    </w:p>
    <w:p w14:paraId="597B4DBC" w14:textId="0625A87E" w:rsidR="001D7E88" w:rsidRPr="00CF2A83" w:rsidRDefault="001D7E88" w:rsidP="009E7586">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t>To </w:t>
      </w:r>
      <w:hyperlink r:id="rId18" w:tgtFrame="_blank" w:history="1">
        <w:r w:rsidRPr="00CF2A83">
          <w:rPr>
            <w:rFonts w:eastAsia="Times New Roman" w:cs="Calibri"/>
            <w:color w:val="1957F5"/>
            <w:u w:val="single"/>
            <w:bdr w:val="none" w:sz="0" w:space="0" w:color="auto" w:frame="1"/>
          </w:rPr>
          <w:t>start playing</w:t>
        </w:r>
      </w:hyperlink>
      <w:r w:rsidRPr="00CF2A83">
        <w:rPr>
          <w:rFonts w:eastAsia="Times New Roman" w:cs="Calibri"/>
          <w:color w:val="0A0B0D"/>
          <w:bdr w:val="none" w:sz="0" w:space="0" w:color="auto" w:frame="1"/>
        </w:rPr>
        <w:t>, you need to buy at least three Axies</w:t>
      </w:r>
      <w:r w:rsidR="00382F3F"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from the game’s marketplace. Sky Mavis takes a 4.25% cut of all the Axies</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virtual real-estate, and </w:t>
      </w:r>
      <w:r w:rsidR="002220E2" w:rsidRPr="00CF2A83">
        <w:rPr>
          <w:rFonts w:eastAsia="Times New Roman" w:cs="Calibri"/>
          <w:color w:val="0A0B0D"/>
          <w:bdr w:val="none" w:sz="0" w:space="0" w:color="auto" w:frame="1"/>
        </w:rPr>
        <w:t xml:space="preserve">all </w:t>
      </w:r>
      <w:r w:rsidRPr="00CF2A83">
        <w:rPr>
          <w:rFonts w:eastAsia="Times New Roman" w:cs="Calibri"/>
          <w:color w:val="0A0B0D"/>
          <w:bdr w:val="none" w:sz="0" w:space="0" w:color="auto" w:frame="1"/>
        </w:rPr>
        <w:t xml:space="preserve">other items </w:t>
      </w:r>
      <w:r w:rsidR="002220E2" w:rsidRPr="00CF2A83">
        <w:rPr>
          <w:rFonts w:eastAsia="Times New Roman" w:cs="Calibri"/>
          <w:color w:val="0A0B0D"/>
          <w:bdr w:val="none" w:sz="0" w:space="0" w:color="auto" w:frame="1"/>
        </w:rPr>
        <w:t xml:space="preserve">the </w:t>
      </w:r>
      <w:r w:rsidRPr="00CF2A83">
        <w:rPr>
          <w:rFonts w:eastAsia="Times New Roman" w:cs="Calibri"/>
          <w:color w:val="0A0B0D"/>
          <w:bdr w:val="none" w:sz="0" w:space="0" w:color="auto" w:frame="1"/>
        </w:rPr>
        <w:t xml:space="preserve">users sell </w:t>
      </w:r>
      <w:r w:rsidR="002220E2" w:rsidRPr="00CF2A83">
        <w:rPr>
          <w:rFonts w:eastAsia="Times New Roman" w:cs="Calibri"/>
          <w:color w:val="0A0B0D"/>
          <w:bdr w:val="none" w:sz="0" w:space="0" w:color="auto" w:frame="1"/>
        </w:rPr>
        <w:t xml:space="preserve">to </w:t>
      </w:r>
      <w:r w:rsidRPr="00CF2A83">
        <w:rPr>
          <w:rFonts w:eastAsia="Times New Roman" w:cs="Calibri"/>
          <w:color w:val="0A0B0D"/>
          <w:bdr w:val="none" w:sz="0" w:space="0" w:color="auto" w:frame="1"/>
        </w:rPr>
        <w:t>each other. </w:t>
      </w:r>
    </w:p>
    <w:p w14:paraId="6A620880" w14:textId="42ABDE77" w:rsidR="001D7E88" w:rsidRPr="00CF2A83" w:rsidRDefault="001D7E88" w:rsidP="009E7586">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t>Players can also “breed” new Axies</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which costs some of the game’s two native cryptocurrencies: Axie Infinity Shards</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(AXS</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which is also a governance token that gives holders a say in the future of the game) and Small Love Potion</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(SLP</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w:t>
      </w:r>
      <w:r w:rsidR="002220E2" w:rsidRPr="00CF2A83">
        <w:rPr>
          <w:rFonts w:eastAsia="Times New Roman" w:cs="Calibri"/>
          <w:color w:val="0A0B0D"/>
          <w:bdr w:val="none" w:sz="0" w:space="0" w:color="auto" w:frame="1"/>
        </w:rPr>
        <w:t xml:space="preserve">which is </w:t>
      </w:r>
      <w:r w:rsidRPr="00CF2A83">
        <w:rPr>
          <w:rFonts w:eastAsia="Times New Roman" w:cs="Calibri"/>
          <w:color w:val="0A0B0D"/>
          <w:bdr w:val="none" w:sz="0" w:space="0" w:color="auto" w:frame="1"/>
        </w:rPr>
        <w:t>awarded to players for spending time in the game). </w:t>
      </w:r>
    </w:p>
    <w:p w14:paraId="4DED0338" w14:textId="1BBE0413" w:rsidR="001D7E88" w:rsidRPr="00CF2A83" w:rsidRDefault="001D7E88" w:rsidP="009E7586">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t>Axie</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Infinity has a "play</w:t>
      </w:r>
      <w:r w:rsidR="002220E2" w:rsidRPr="00CF2A83">
        <w:rPr>
          <w:rFonts w:eastAsia="Times New Roman" w:cs="Calibri"/>
          <w:color w:val="0A0B0D"/>
          <w:bdr w:val="none" w:sz="0" w:space="0" w:color="auto" w:frame="1"/>
        </w:rPr>
        <w:t xml:space="preserve"> </w:t>
      </w:r>
      <w:r w:rsidRPr="00CF2A83">
        <w:rPr>
          <w:rFonts w:eastAsia="Times New Roman" w:cs="Calibri"/>
          <w:color w:val="0A0B0D"/>
          <w:bdr w:val="none" w:sz="0" w:space="0" w:color="auto" w:frame="1"/>
        </w:rPr>
        <w:t>to</w:t>
      </w:r>
      <w:r w:rsidR="002220E2" w:rsidRPr="00CF2A83">
        <w:rPr>
          <w:rFonts w:eastAsia="Times New Roman" w:cs="Calibri"/>
          <w:color w:val="0A0B0D"/>
          <w:bdr w:val="none" w:sz="0" w:space="0" w:color="auto" w:frame="1"/>
        </w:rPr>
        <w:t xml:space="preserve"> </w:t>
      </w:r>
      <w:r w:rsidRPr="00CF2A83">
        <w:rPr>
          <w:rFonts w:eastAsia="Times New Roman" w:cs="Calibri"/>
          <w:color w:val="0A0B0D"/>
          <w:bdr w:val="none" w:sz="0" w:space="0" w:color="auto" w:frame="1"/>
        </w:rPr>
        <w:t>earn" model</w:t>
      </w:r>
      <w:r w:rsidR="002220E2" w:rsidRPr="00CF2A83">
        <w:rPr>
          <w:rFonts w:eastAsia="Times New Roman" w:cs="Calibri"/>
          <w:color w:val="0A0B0D"/>
          <w:bdr w:val="none" w:sz="0" w:space="0" w:color="auto" w:frame="1"/>
        </w:rPr>
        <w:t xml:space="preserve">, </w:t>
      </w:r>
      <w:r w:rsidRPr="00CF2A83">
        <w:rPr>
          <w:rFonts w:eastAsia="Times New Roman" w:cs="Calibri"/>
          <w:color w:val="0A0B0D"/>
          <w:bdr w:val="none" w:sz="0" w:space="0" w:color="auto" w:frame="1"/>
        </w:rPr>
        <w:t>and it can be </w:t>
      </w:r>
      <w:hyperlink r:id="rId19" w:tgtFrame="_blank" w:history="1">
        <w:r w:rsidRPr="00CF2A83">
          <w:rPr>
            <w:rFonts w:eastAsia="Times New Roman" w:cs="Calibri"/>
            <w:color w:val="1957F5"/>
            <w:u w:val="single"/>
            <w:bdr w:val="none" w:sz="0" w:space="0" w:color="auto" w:frame="1"/>
          </w:rPr>
          <w:t>legitimately profitable</w:t>
        </w:r>
      </w:hyperlink>
      <w:r w:rsidRPr="00CF2A83">
        <w:rPr>
          <w:rFonts w:eastAsia="Times New Roman" w:cs="Calibri"/>
          <w:color w:val="0A0B0D"/>
          <w:bdr w:val="none" w:sz="0" w:space="0" w:color="auto" w:frame="1"/>
        </w:rPr>
        <w:t> for some users.</w:t>
      </w:r>
      <w:r w:rsidRPr="00CF2A83">
        <w:rPr>
          <w:rFonts w:eastAsia="Times New Roman" w:cs="Calibri"/>
          <w:b/>
          <w:bCs/>
          <w:color w:val="0A0B0D"/>
          <w:bdr w:val="none" w:sz="0" w:space="0" w:color="auto" w:frame="1"/>
        </w:rPr>
        <w:t> </w:t>
      </w:r>
      <w:r w:rsidR="002220E2" w:rsidRPr="00CF2A83">
        <w:rPr>
          <w:rFonts w:eastAsia="Times New Roman" w:cs="Calibri"/>
          <w:color w:val="0A0B0D"/>
          <w:bdr w:val="none" w:sz="0" w:space="0" w:color="auto" w:frame="1"/>
        </w:rPr>
        <w:t xml:space="preserve">At the time of writing, rare </w:t>
      </w:r>
      <w:r w:rsidRPr="00CF2A83">
        <w:rPr>
          <w:rFonts w:eastAsia="Times New Roman" w:cs="Calibri"/>
          <w:color w:val="0A0B0D"/>
          <w:bdr w:val="none" w:sz="0" w:space="0" w:color="auto" w:frame="1"/>
        </w:rPr>
        <w:t>Axies</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can sell for as much as 30ETH</w:t>
      </w:r>
      <w:r w:rsidR="002220E2" w:rsidRPr="00CF2A83">
        <w:rPr>
          <w:rFonts w:eastAsia="Times New Roman" w:cs="Calibri"/>
          <w:color w:val="0A0B0D"/>
          <w:bdr w:val="none" w:sz="0" w:space="0" w:color="auto" w:frame="1"/>
        </w:rPr>
        <w:t xml:space="preserve">. Desirable </w:t>
      </w:r>
      <w:r w:rsidRPr="00CF2A83">
        <w:rPr>
          <w:rFonts w:eastAsia="Times New Roman" w:cs="Calibri"/>
          <w:color w:val="0A0B0D"/>
          <w:bdr w:val="none" w:sz="0" w:space="0" w:color="auto" w:frame="1"/>
        </w:rPr>
        <w:t>real estate in the fictional world of Lunacia</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can go for nearly 270ETH. The game also rewards </w:t>
      </w:r>
      <w:r w:rsidR="002220E2" w:rsidRPr="00CF2A83">
        <w:rPr>
          <w:rFonts w:eastAsia="Times New Roman" w:cs="Calibri"/>
          <w:color w:val="0A0B0D"/>
          <w:bdr w:val="none" w:sz="0" w:space="0" w:color="auto" w:frame="1"/>
        </w:rPr>
        <w:t>devoted</w:t>
      </w:r>
      <w:r w:rsidRPr="00CF2A83">
        <w:rPr>
          <w:rFonts w:eastAsia="Times New Roman" w:cs="Calibri"/>
          <w:color w:val="0A0B0D"/>
          <w:bdr w:val="none" w:sz="0" w:space="0" w:color="auto" w:frame="1"/>
        </w:rPr>
        <w:t xml:space="preserve"> players with as many as 200SLP</w:t>
      </w:r>
      <w:r w:rsidR="002220E2"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a day</w:t>
      </w:r>
      <w:r w:rsidR="002220E2" w:rsidRPr="00CF2A83">
        <w:rPr>
          <w:rFonts w:eastAsia="Times New Roman" w:cs="Calibri"/>
          <w:color w:val="0A0B0D"/>
          <w:bdr w:val="none" w:sz="0" w:space="0" w:color="auto" w:frame="1"/>
        </w:rPr>
        <w:t xml:space="preserve">, </w:t>
      </w:r>
      <w:r w:rsidRPr="00CF2A83">
        <w:rPr>
          <w:rFonts w:eastAsia="Times New Roman" w:cs="Calibri"/>
          <w:color w:val="0A0B0D"/>
          <w:bdr w:val="none" w:sz="0" w:space="0" w:color="auto" w:frame="1"/>
        </w:rPr>
        <w:t>often worth over $50</w:t>
      </w:r>
      <w:r w:rsidR="005536CD" w:rsidRPr="00CF2A83">
        <w:rPr>
          <w:rFonts w:eastAsia="Times New Roman" w:cs="Calibri"/>
          <w:color w:val="0A0B0D"/>
          <w:bdr w:val="none" w:sz="0" w:space="0" w:color="auto" w:frame="1"/>
        </w:rPr>
        <w:t>USD</w:t>
      </w:r>
      <w:r w:rsidRPr="00CF2A83">
        <w:rPr>
          <w:rFonts w:eastAsia="Times New Roman" w:cs="Calibri"/>
          <w:color w:val="0A0B0D"/>
          <w:bdr w:val="none" w:sz="0" w:space="0" w:color="auto" w:frame="1"/>
        </w:rPr>
        <w:t xml:space="preserve"> at </w:t>
      </w:r>
      <w:r w:rsidR="002220E2" w:rsidRPr="00CF2A83">
        <w:rPr>
          <w:rFonts w:eastAsia="Times New Roman" w:cs="Calibri"/>
          <w:color w:val="0A0B0D"/>
          <w:bdr w:val="none" w:sz="0" w:space="0" w:color="auto" w:frame="1"/>
        </w:rPr>
        <w:t>pricing when this was originally written.</w:t>
      </w:r>
    </w:p>
    <w:p w14:paraId="18A16AB1" w14:textId="643079C8" w:rsidR="001D7E88" w:rsidRPr="00CF2A83" w:rsidRDefault="001D7E88" w:rsidP="009E7586">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t>Axie Infinity</w:t>
      </w:r>
      <w:r w:rsidR="00BC0A5D"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has more than half a million daily players, according to </w:t>
      </w:r>
      <w:r w:rsidR="009E7586" w:rsidRPr="00CF2A83">
        <w:rPr>
          <w:rFonts w:eastAsia="Times New Roman" w:cs="Calibri"/>
          <w:color w:val="0A0B0D"/>
          <w:bdr w:val="none" w:sz="0" w:space="0" w:color="auto" w:frame="1"/>
        </w:rPr>
        <w:t>Coin</w:t>
      </w:r>
      <w:r w:rsidR="00BC0A5D" w:rsidRPr="00CF2A83">
        <w:rPr>
          <w:rFonts w:eastAsia="Times New Roman" w:cs="Calibri"/>
          <w:color w:val="0A0B0D"/>
          <w:bdr w:val="none" w:sz="0" w:space="0" w:color="auto" w:frame="1"/>
        </w:rPr>
        <w:t>D</w:t>
      </w:r>
      <w:r w:rsidR="009E7586" w:rsidRPr="00CF2A83">
        <w:rPr>
          <w:rFonts w:eastAsia="Times New Roman" w:cs="Calibri"/>
          <w:color w:val="0A0B0D"/>
          <w:bdr w:val="none" w:sz="0" w:space="0" w:color="auto" w:frame="1"/>
        </w:rPr>
        <w:t>esk</w:t>
      </w:r>
      <w:r w:rsidR="00BC0A5D"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w:t>
      </w:r>
      <w:hyperlink r:id="rId20" w:tgtFrame="_blank" w:history="1">
        <w:r w:rsidRPr="00CF2A83">
          <w:rPr>
            <w:rFonts w:eastAsia="Times New Roman" w:cs="Calibri"/>
            <w:color w:val="1957F5"/>
            <w:u w:val="single"/>
            <w:bdr w:val="none" w:sz="0" w:space="0" w:color="auto" w:frame="1"/>
          </w:rPr>
          <w:t>with around 60% hailing from the Philippines</w:t>
        </w:r>
      </w:hyperlink>
      <w:r w:rsidRPr="00CF2A83">
        <w:rPr>
          <w:rFonts w:eastAsia="Times New Roman" w:cs="Calibri"/>
          <w:color w:val="0A0B0D"/>
          <w:bdr w:val="none" w:sz="0" w:space="0" w:color="auto" w:frame="1"/>
        </w:rPr>
        <w:t>. Why? In part, because chronic underemployment has long sent millions of the nation's citizens to work overseas. Now</w:t>
      </w:r>
      <w:r w:rsidR="00BC0A5D"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some younger Filipinos are wondering if it might be better to stay home and grind in a virtual universe. </w:t>
      </w:r>
    </w:p>
    <w:p w14:paraId="0386B8A2" w14:textId="556C7C69" w:rsidR="001D7E88" w:rsidRPr="00CF2A83" w:rsidRDefault="001D7E88" w:rsidP="009E7586">
      <w:pPr>
        <w:numPr>
          <w:ilvl w:val="0"/>
          <w:numId w:val="12"/>
        </w:numPr>
        <w:shd w:val="clear" w:color="auto" w:fill="FFFFFF"/>
        <w:spacing w:after="0" w:line="240" w:lineRule="auto"/>
        <w:ind w:right="0"/>
        <w:rPr>
          <w:rFonts w:eastAsia="Times New Roman" w:cs="Calibri"/>
          <w:color w:val="0A0B0D"/>
        </w:rPr>
      </w:pPr>
      <w:r w:rsidRPr="00CF2A83">
        <w:rPr>
          <w:rFonts w:eastAsia="Times New Roman" w:cs="Calibri"/>
          <w:color w:val="0A0B0D"/>
          <w:bdr w:val="none" w:sz="0" w:space="0" w:color="auto" w:frame="1"/>
        </w:rPr>
        <w:lastRenderedPageBreak/>
        <w:t>Both AXS</w:t>
      </w:r>
      <w:r w:rsidR="00BC0A5D"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and SLP</w:t>
      </w:r>
      <w:r w:rsidR="00BC0A5D"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can be traded on many exchanges</w:t>
      </w:r>
      <w:r w:rsidR="00BC0A5D" w:rsidRPr="00CF2A83">
        <w:rPr>
          <w:rFonts w:eastAsia="Times New Roman" w:cs="Calibri"/>
          <w:color w:val="0A0B0D"/>
          <w:bdr w:val="none" w:sz="0" w:space="0" w:color="auto" w:frame="1"/>
        </w:rPr>
        <w:t>. A</w:t>
      </w:r>
      <w:r w:rsidRPr="00CF2A83">
        <w:rPr>
          <w:rFonts w:eastAsia="Times New Roman" w:cs="Calibri"/>
          <w:color w:val="0A0B0D"/>
          <w:bdr w:val="none" w:sz="0" w:space="0" w:color="auto" w:frame="1"/>
        </w:rPr>
        <w:t>nd as the game’s popularity has spiked</w:t>
      </w:r>
      <w:r w:rsidR="00BC0A5D" w:rsidRPr="00CF2A83">
        <w:rPr>
          <w:rFonts w:eastAsia="Times New Roman" w:cs="Calibri"/>
          <w:color w:val="0A0B0D"/>
          <w:bdr w:val="none" w:sz="0" w:space="0" w:color="auto" w:frame="1"/>
        </w:rPr>
        <w:t xml:space="preserve"> globally</w:t>
      </w:r>
      <w:r w:rsidRPr="00CF2A83">
        <w:rPr>
          <w:rFonts w:eastAsia="Times New Roman" w:cs="Calibri"/>
          <w:color w:val="0A0B0D"/>
          <w:bdr w:val="none" w:sz="0" w:space="0" w:color="auto" w:frame="1"/>
        </w:rPr>
        <w:t>, prices have taken a wild ride.</w:t>
      </w:r>
      <w:r w:rsidR="00BC0A5D" w:rsidRPr="00CF2A83">
        <w:rPr>
          <w:rFonts w:eastAsia="Times New Roman" w:cs="Calibri"/>
          <w:b/>
          <w:bCs/>
          <w:color w:val="0A0B0D"/>
          <w:bdr w:val="none" w:sz="0" w:space="0" w:color="auto" w:frame="1"/>
        </w:rPr>
        <w:t xml:space="preserve"> </w:t>
      </w:r>
      <w:r w:rsidR="00BC0A5D" w:rsidRPr="00CF2A83">
        <w:rPr>
          <w:rFonts w:eastAsia="Times New Roman" w:cs="Calibri"/>
          <w:color w:val="0A0B0D"/>
          <w:bdr w:val="none" w:sz="0" w:space="0" w:color="auto" w:frame="1"/>
        </w:rPr>
        <w:t>Pr</w:t>
      </w:r>
      <w:r w:rsidRPr="00CF2A83">
        <w:rPr>
          <w:rFonts w:eastAsia="Times New Roman" w:cs="Calibri"/>
          <w:color w:val="0A0B0D"/>
          <w:bdr w:val="none" w:sz="0" w:space="0" w:color="auto" w:frame="1"/>
        </w:rPr>
        <w:t>ices remain</w:t>
      </w:r>
      <w:r w:rsidR="00BC0A5D" w:rsidRPr="00CF2A83">
        <w:rPr>
          <w:rFonts w:eastAsia="Times New Roman" w:cs="Calibri"/>
          <w:color w:val="0A0B0D"/>
          <w:bdr w:val="none" w:sz="0" w:space="0" w:color="auto" w:frame="1"/>
        </w:rPr>
        <w:t>ed</w:t>
      </w:r>
      <w:r w:rsidRPr="00CF2A83">
        <w:rPr>
          <w:rFonts w:eastAsia="Times New Roman" w:cs="Calibri"/>
          <w:color w:val="0A0B0D"/>
          <w:bdr w:val="none" w:sz="0" w:space="0" w:color="auto" w:frame="1"/>
        </w:rPr>
        <w:t xml:space="preserve"> up for the year</w:t>
      </w:r>
      <w:r w:rsidR="00BC0A5D" w:rsidRPr="00CF2A83">
        <w:rPr>
          <w:rFonts w:eastAsia="Times New Roman" w:cs="Calibri"/>
          <w:color w:val="0A0B0D"/>
          <w:bdr w:val="none" w:sz="0" w:space="0" w:color="auto" w:frame="1"/>
        </w:rPr>
        <w:t xml:space="preserve"> of 2021. G</w:t>
      </w:r>
      <w:r w:rsidRPr="00CF2A83">
        <w:rPr>
          <w:rFonts w:eastAsia="Times New Roman" w:cs="Calibri"/>
          <w:color w:val="0A0B0D"/>
          <w:bdr w:val="none" w:sz="0" w:space="0" w:color="auto" w:frame="1"/>
        </w:rPr>
        <w:t>ame revenue top</w:t>
      </w:r>
      <w:r w:rsidR="00BC0A5D" w:rsidRPr="00CF2A83">
        <w:rPr>
          <w:rFonts w:eastAsia="Times New Roman" w:cs="Calibri"/>
          <w:color w:val="0A0B0D"/>
          <w:bdr w:val="none" w:sz="0" w:space="0" w:color="auto" w:frame="1"/>
        </w:rPr>
        <w:t>ped</w:t>
      </w:r>
      <w:r w:rsidRPr="00CF2A83">
        <w:rPr>
          <w:rFonts w:eastAsia="Times New Roman" w:cs="Calibri"/>
          <w:color w:val="0A0B0D"/>
          <w:bdr w:val="none" w:sz="0" w:space="0" w:color="auto" w:frame="1"/>
        </w:rPr>
        <w:t xml:space="preserve"> virtually all other crypto protocols, dwarfing popular DeFi apps like</w:t>
      </w:r>
      <w:r w:rsidR="00B15340"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Aave</w:t>
      </w:r>
      <w:r w:rsidR="00B15340"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xml:space="preserve">, </w:t>
      </w:r>
      <w:r w:rsidR="009E7586" w:rsidRPr="00CF2A83">
        <w:rPr>
          <w:rFonts w:eastAsia="Times New Roman" w:cs="Calibri"/>
          <w:color w:val="0A0B0D"/>
          <w:bdr w:val="none" w:sz="0" w:space="0" w:color="auto" w:frame="1"/>
        </w:rPr>
        <w:t>Sushi</w:t>
      </w:r>
      <w:r w:rsidR="00B15340" w:rsidRPr="00CF2A83">
        <w:rPr>
          <w:rFonts w:eastAsia="Times New Roman" w:cs="Calibri"/>
          <w:color w:val="0A0B0D"/>
          <w:bdr w:val="none" w:sz="0" w:space="0" w:color="auto" w:frame="1"/>
        </w:rPr>
        <w:t>S</w:t>
      </w:r>
      <w:r w:rsidR="009E7586" w:rsidRPr="00CF2A83">
        <w:rPr>
          <w:rFonts w:eastAsia="Times New Roman" w:cs="Calibri"/>
          <w:color w:val="0A0B0D"/>
          <w:bdr w:val="none" w:sz="0" w:space="0" w:color="auto" w:frame="1"/>
        </w:rPr>
        <w:t>wap</w:t>
      </w:r>
      <w:r w:rsidR="00B15340"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and Compound</w:t>
      </w:r>
      <w:r w:rsidR="00B15340" w:rsidRPr="00CF2A83">
        <w:rPr>
          <w:rFonts w:eastAsia="Times New Roman" w:cs="Calibri"/>
          <w:color w:val="0A0B0D"/>
          <w:bdr w:val="none" w:sz="0" w:space="0" w:color="auto" w:frame="1"/>
        </w:rPr>
        <w:t>©</w:t>
      </w:r>
      <w:r w:rsidRPr="00CF2A83">
        <w:rPr>
          <w:rFonts w:eastAsia="Times New Roman" w:cs="Calibri"/>
          <w:color w:val="0A0B0D"/>
          <w:bdr w:val="none" w:sz="0" w:space="0" w:color="auto" w:frame="1"/>
        </w:rPr>
        <w:t> </w:t>
      </w:r>
      <w:r w:rsidRPr="00CF2A83">
        <w:rPr>
          <w:rFonts w:eastAsia="Times New Roman" w:cs="Calibri"/>
          <w:i/>
          <w:iCs/>
          <w:color w:val="0A0B0D"/>
          <w:bdr w:val="none" w:sz="0" w:space="0" w:color="auto" w:frame="1"/>
        </w:rPr>
        <w:t>combined</w:t>
      </w:r>
      <w:r w:rsidRPr="00CF2A83">
        <w:rPr>
          <w:rFonts w:eastAsia="Times New Roman" w:cs="Calibri"/>
          <w:color w:val="0A0B0D"/>
          <w:bdr w:val="none" w:sz="0" w:space="0" w:color="auto" w:frame="1"/>
        </w:rPr>
        <w:t>. </w:t>
      </w:r>
    </w:p>
    <w:p w14:paraId="281947F0" w14:textId="7AAFE04B" w:rsidR="00202AF3" w:rsidRPr="00CF2A83" w:rsidRDefault="00202AF3" w:rsidP="00202AF3">
      <w:pPr>
        <w:pStyle w:val="NormalWeb"/>
        <w:numPr>
          <w:ilvl w:val="0"/>
          <w:numId w:val="12"/>
        </w:numPr>
        <w:shd w:val="clear" w:color="auto" w:fill="FFFFFF"/>
        <w:spacing w:before="0" w:beforeAutospacing="0" w:after="0" w:afterAutospacing="0"/>
        <w:jc w:val="both"/>
        <w:rPr>
          <w:rFonts w:ascii="Tw Cen MT" w:hAnsi="Tw Cen MT" w:cs="Calibri"/>
          <w:sz w:val="22"/>
          <w:szCs w:val="22"/>
        </w:rPr>
      </w:pPr>
      <w:r w:rsidRPr="00CF2A83">
        <w:rPr>
          <w:rFonts w:ascii="Tw Cen MT" w:hAnsi="Tw Cen MT" w:cs="Calibri"/>
          <w:sz w:val="22"/>
          <w:szCs w:val="22"/>
          <w:bdr w:val="none" w:sz="0" w:space="0" w:color="auto" w:frame="1"/>
        </w:rPr>
        <w:t>Rare Axies© can sell for as much as 30ETH, or</w:t>
      </w:r>
      <w:r w:rsidR="005536CD" w:rsidRPr="00CF2A83">
        <w:rPr>
          <w:rFonts w:ascii="Tw Cen MT" w:hAnsi="Tw Cen MT" w:cs="Calibri"/>
          <w:sz w:val="22"/>
          <w:szCs w:val="22"/>
          <w:bdr w:val="none" w:sz="0" w:space="0" w:color="auto" w:frame="1"/>
        </w:rPr>
        <w:t xml:space="preserve"> </w:t>
      </w:r>
      <w:r w:rsidRPr="00CF2A83">
        <w:rPr>
          <w:rFonts w:ascii="Tw Cen MT" w:hAnsi="Tw Cen MT" w:cs="Calibri"/>
          <w:sz w:val="22"/>
          <w:szCs w:val="22"/>
          <w:bdr w:val="none" w:sz="0" w:space="0" w:color="auto" w:frame="1"/>
        </w:rPr>
        <w:t>$60,</w:t>
      </w:r>
      <w:r w:rsidR="005536CD" w:rsidRPr="00CF2A83">
        <w:rPr>
          <w:rFonts w:ascii="Tw Cen MT" w:hAnsi="Tw Cen MT" w:cs="Calibri"/>
          <w:sz w:val="22"/>
          <w:szCs w:val="22"/>
          <w:bdr w:val="none" w:sz="0" w:space="0" w:color="auto" w:frame="1"/>
        </w:rPr>
        <w:t>000USD</w:t>
      </w:r>
      <w:r w:rsidRPr="00CF2A83">
        <w:rPr>
          <w:rFonts w:ascii="Tw Cen MT" w:hAnsi="Tw Cen MT" w:cs="Calibri"/>
          <w:sz w:val="22"/>
          <w:szCs w:val="22"/>
          <w:bdr w:val="none" w:sz="0" w:space="0" w:color="auto" w:frame="1"/>
        </w:rPr>
        <w:t xml:space="preserve"> at time of article writing. And desirable real estate in the fictional world of Lunacia© inside Axie Infinity© can go for nearly 270ETH</w:t>
      </w:r>
      <w:r w:rsidR="005536CD" w:rsidRPr="00CF2A83">
        <w:rPr>
          <w:rFonts w:ascii="Tw Cen MT" w:hAnsi="Tw Cen MT" w:cs="Calibri"/>
          <w:sz w:val="22"/>
          <w:szCs w:val="22"/>
          <w:bdr w:val="none" w:sz="0" w:space="0" w:color="auto" w:frame="1"/>
        </w:rPr>
        <w:t xml:space="preserve"> or </w:t>
      </w:r>
      <w:r w:rsidRPr="00CF2A83">
        <w:rPr>
          <w:rFonts w:ascii="Tw Cen MT" w:hAnsi="Tw Cen MT" w:cs="Calibri"/>
          <w:sz w:val="22"/>
          <w:szCs w:val="22"/>
          <w:bdr w:val="none" w:sz="0" w:space="0" w:color="auto" w:frame="1"/>
        </w:rPr>
        <w:t>$550,000</w:t>
      </w:r>
      <w:r w:rsidR="005536CD" w:rsidRPr="00CF2A83">
        <w:rPr>
          <w:rFonts w:ascii="Tw Cen MT" w:hAnsi="Tw Cen MT" w:cs="Calibri"/>
          <w:sz w:val="22"/>
          <w:szCs w:val="22"/>
          <w:bdr w:val="none" w:sz="0" w:space="0" w:color="auto" w:frame="1"/>
        </w:rPr>
        <w:t>USD</w:t>
      </w:r>
      <w:r w:rsidRPr="00CF2A83">
        <w:rPr>
          <w:rFonts w:ascii="Tw Cen MT" w:hAnsi="Tw Cen MT" w:cs="Calibri"/>
          <w:sz w:val="22"/>
          <w:szCs w:val="22"/>
          <w:bdr w:val="none" w:sz="0" w:space="0" w:color="auto" w:frame="1"/>
        </w:rPr>
        <w:t xml:space="preserve"> </w:t>
      </w:r>
      <w:r w:rsidR="005536CD" w:rsidRPr="00CF2A83">
        <w:rPr>
          <w:rFonts w:ascii="Tw Cen MT" w:hAnsi="Tw Cen MT" w:cs="Calibri"/>
          <w:sz w:val="22"/>
          <w:szCs w:val="22"/>
          <w:bdr w:val="none" w:sz="0" w:space="0" w:color="auto" w:frame="1"/>
        </w:rPr>
        <w:t>at the time of writing</w:t>
      </w:r>
      <w:r w:rsidRPr="00CF2A83">
        <w:rPr>
          <w:rFonts w:ascii="Tw Cen MT" w:hAnsi="Tw Cen MT" w:cs="Calibri"/>
          <w:sz w:val="22"/>
          <w:szCs w:val="22"/>
          <w:bdr w:val="none" w:sz="0" w:space="0" w:color="auto" w:frame="1"/>
        </w:rPr>
        <w:t>.  </w:t>
      </w:r>
    </w:p>
    <w:p w14:paraId="3DED9CF7" w14:textId="77777777" w:rsidR="00202AF3" w:rsidRPr="00CF2A83" w:rsidRDefault="00202AF3" w:rsidP="00202AF3">
      <w:pPr>
        <w:shd w:val="clear" w:color="auto" w:fill="FFFFFF"/>
        <w:spacing w:after="0" w:line="240" w:lineRule="auto"/>
        <w:ind w:left="720" w:right="0" w:firstLine="0"/>
        <w:rPr>
          <w:rFonts w:eastAsia="Times New Roman" w:cs="Calibri"/>
          <w:color w:val="0A0B0D"/>
        </w:rPr>
      </w:pPr>
    </w:p>
    <w:p w14:paraId="5DC23DD4" w14:textId="7488F497" w:rsidR="00B15340" w:rsidRPr="00CF2A83" w:rsidRDefault="00B15340" w:rsidP="009E7586">
      <w:pPr>
        <w:shd w:val="clear" w:color="auto" w:fill="FFFFFF"/>
        <w:spacing w:beforeAutospacing="1" w:after="0" w:line="240" w:lineRule="auto"/>
        <w:ind w:left="0" w:right="0" w:firstLine="0"/>
        <w:rPr>
          <w:rFonts w:eastAsia="Times New Roman" w:cs="Segoe UI"/>
          <w:b/>
          <w:bCs/>
          <w:color w:val="0A0B0D"/>
          <w:bdr w:val="none" w:sz="0" w:space="0" w:color="auto" w:frame="1"/>
        </w:rPr>
      </w:pPr>
      <w:r w:rsidRPr="00CF2A83">
        <w:rPr>
          <w:rFonts w:eastAsia="Times New Roman" w:cs="Segoe UI"/>
          <w:b/>
          <w:bCs/>
          <w:color w:val="0A0B0D"/>
          <w:bdr w:val="none" w:sz="0" w:space="0" w:color="auto" w:frame="1"/>
        </w:rPr>
        <w:t>SCT</w:t>
      </w:r>
      <w:r w:rsidRPr="00CF2A83">
        <w:rPr>
          <w:rFonts w:eastAsia="Times New Roman" w:cs="Segoe UI"/>
          <w:color w:val="0A0B0D"/>
          <w:bdr w:val="none" w:sz="0" w:space="0" w:color="auto" w:frame="1"/>
        </w:rPr>
        <w:t>©</w:t>
      </w:r>
      <w:r w:rsidRPr="00CF2A83">
        <w:rPr>
          <w:rFonts w:eastAsia="Times New Roman" w:cs="Segoe UI"/>
          <w:b/>
          <w:bCs/>
          <w:color w:val="0A0B0D"/>
          <w:bdr w:val="none" w:sz="0" w:space="0" w:color="auto" w:frame="1"/>
        </w:rPr>
        <w:t xml:space="preserve"> SUMMARY ON AXIE INFINITY</w:t>
      </w:r>
      <w:r w:rsidRPr="00CF2A83">
        <w:rPr>
          <w:rFonts w:eastAsia="Times New Roman" w:cs="Segoe UI"/>
          <w:color w:val="0A0B0D"/>
          <w:bdr w:val="none" w:sz="0" w:space="0" w:color="auto" w:frame="1"/>
        </w:rPr>
        <w:t>©</w:t>
      </w:r>
      <w:r w:rsidRPr="00CF2A83">
        <w:rPr>
          <w:rFonts w:eastAsia="Times New Roman" w:cs="Segoe UI"/>
          <w:b/>
          <w:bCs/>
          <w:color w:val="0A0B0D"/>
          <w:bdr w:val="none" w:sz="0" w:space="0" w:color="auto" w:frame="1"/>
        </w:rPr>
        <w:t>:</w:t>
      </w:r>
    </w:p>
    <w:p w14:paraId="6265D865" w14:textId="7626D539" w:rsidR="001D7E88" w:rsidRPr="001D7E88" w:rsidRDefault="001D7E88" w:rsidP="009E7586">
      <w:pPr>
        <w:shd w:val="clear" w:color="auto" w:fill="FFFFFF"/>
        <w:spacing w:beforeAutospacing="1" w:after="0" w:line="240" w:lineRule="auto"/>
        <w:ind w:left="0" w:right="0" w:firstLine="0"/>
        <w:rPr>
          <w:rFonts w:eastAsia="Times New Roman" w:cs="Segoe UI"/>
          <w:color w:val="0A0B0D"/>
          <w:bdr w:val="none" w:sz="0" w:space="0" w:color="auto" w:frame="1"/>
        </w:rPr>
      </w:pPr>
      <w:r w:rsidRPr="00CF2A83">
        <w:rPr>
          <w:rFonts w:eastAsia="Times New Roman" w:cs="Segoe UI"/>
          <w:color w:val="0A0B0D"/>
          <w:bdr w:val="none" w:sz="0" w:space="0" w:color="auto" w:frame="1"/>
        </w:rPr>
        <w:t>Why</w:t>
      </w:r>
      <w:r w:rsidR="00B15340" w:rsidRPr="00CF2A83">
        <w:rPr>
          <w:rFonts w:eastAsia="Times New Roman" w:cs="Segoe UI"/>
          <w:color w:val="0A0B0D"/>
          <w:bdr w:val="none" w:sz="0" w:space="0" w:color="auto" w:frame="1"/>
        </w:rPr>
        <w:t xml:space="preserve"> does all of this matter? The user base numbers? The demand in economically impoverished markets? The appeal for mobile solutions? Answering these and other questions are what SCT© does best.  To not just answer them, but to chart a course for companies that see these national and international market demands and want to meet them for their customer and user base</w:t>
      </w:r>
      <w:r w:rsidR="007215FD">
        <w:rPr>
          <w:rFonts w:eastAsia="Times New Roman" w:cs="Segoe UI"/>
          <w:color w:val="0A0B0D"/>
          <w:bdr w:val="none" w:sz="0" w:space="0" w:color="auto" w:frame="1"/>
        </w:rPr>
        <w:t xml:space="preserve"> while supporting important causes at the same time</w:t>
      </w:r>
      <w:r w:rsidR="00B15340" w:rsidRPr="00CF2A83">
        <w:rPr>
          <w:rFonts w:eastAsia="Times New Roman" w:cs="Segoe UI"/>
          <w:color w:val="0A0B0D"/>
          <w:bdr w:val="none" w:sz="0" w:space="0" w:color="auto" w:frame="1"/>
        </w:rPr>
        <w:t xml:space="preserve">. </w:t>
      </w:r>
      <w:r w:rsidRPr="00CF2A83">
        <w:rPr>
          <w:rFonts w:eastAsia="Times New Roman" w:cs="Segoe UI"/>
          <w:color w:val="0A0B0D"/>
          <w:bdr w:val="none" w:sz="0" w:space="0" w:color="auto" w:frame="1"/>
        </w:rPr>
        <w:t xml:space="preserve">Some </w:t>
      </w:r>
      <w:r w:rsidR="00B15340" w:rsidRPr="00CF2A83">
        <w:rPr>
          <w:rFonts w:eastAsia="Times New Roman" w:cs="Segoe UI"/>
          <w:color w:val="0A0B0D"/>
          <w:bdr w:val="none" w:sz="0" w:space="0" w:color="auto" w:frame="1"/>
        </w:rPr>
        <w:t xml:space="preserve">industry </w:t>
      </w:r>
      <w:r w:rsidRPr="00CF2A83">
        <w:rPr>
          <w:rFonts w:eastAsia="Times New Roman" w:cs="Segoe UI"/>
          <w:color w:val="0A0B0D"/>
          <w:bdr w:val="none" w:sz="0" w:space="0" w:color="auto" w:frame="1"/>
        </w:rPr>
        <w:t>critics have noted that Axie Infinity</w:t>
      </w:r>
      <w:r w:rsidR="00B15340" w:rsidRPr="00CF2A83">
        <w:rPr>
          <w:rFonts w:eastAsia="Times New Roman" w:cs="Segoe UI"/>
          <w:color w:val="0A0B0D"/>
          <w:bdr w:val="none" w:sz="0" w:space="0" w:color="auto" w:frame="1"/>
        </w:rPr>
        <w:t>© has</w:t>
      </w:r>
      <w:r w:rsidRPr="00CF2A83">
        <w:rPr>
          <w:rFonts w:eastAsia="Times New Roman" w:cs="Segoe UI"/>
          <w:color w:val="0A0B0D"/>
          <w:bdr w:val="none" w:sz="0" w:space="0" w:color="auto" w:frame="1"/>
        </w:rPr>
        <w:t xml:space="preserve"> marketplace fees </w:t>
      </w:r>
      <w:r w:rsidR="00B15340" w:rsidRPr="00CF2A83">
        <w:rPr>
          <w:rFonts w:eastAsia="Times New Roman" w:cs="Segoe UI"/>
          <w:color w:val="0A0B0D"/>
          <w:bdr w:val="none" w:sz="0" w:space="0" w:color="auto" w:frame="1"/>
        </w:rPr>
        <w:t xml:space="preserve">that </w:t>
      </w:r>
      <w:r w:rsidRPr="00CF2A83">
        <w:rPr>
          <w:rFonts w:eastAsia="Times New Roman" w:cs="Segoe UI"/>
          <w:color w:val="0A0B0D"/>
          <w:bdr w:val="none" w:sz="0" w:space="0" w:color="auto" w:frame="1"/>
        </w:rPr>
        <w:t xml:space="preserve">are many times higher than those charged by most </w:t>
      </w:r>
      <w:r w:rsidR="00B15340" w:rsidRPr="00CF2A83">
        <w:rPr>
          <w:rFonts w:eastAsia="Times New Roman" w:cs="Segoe UI"/>
          <w:color w:val="0A0B0D"/>
          <w:bdr w:val="none" w:sz="0" w:space="0" w:color="auto" w:frame="1"/>
        </w:rPr>
        <w:t xml:space="preserve">other </w:t>
      </w:r>
      <w:r w:rsidRPr="00CF2A83">
        <w:rPr>
          <w:rFonts w:eastAsia="Times New Roman" w:cs="Segoe UI"/>
          <w:color w:val="0A0B0D"/>
          <w:bdr w:val="none" w:sz="0" w:space="0" w:color="auto" w:frame="1"/>
        </w:rPr>
        <w:t>crypto apps</w:t>
      </w:r>
      <w:r w:rsidR="00B15340" w:rsidRPr="00CF2A83">
        <w:rPr>
          <w:rFonts w:eastAsia="Times New Roman" w:cs="Segoe UI"/>
          <w:color w:val="0A0B0D"/>
          <w:bdr w:val="none" w:sz="0" w:space="0" w:color="auto" w:frame="1"/>
        </w:rPr>
        <w:t xml:space="preserve">. This is </w:t>
      </w:r>
      <w:r w:rsidRPr="00CF2A83">
        <w:rPr>
          <w:rFonts w:eastAsia="Times New Roman" w:cs="Segoe UI"/>
          <w:color w:val="0A0B0D"/>
          <w:bdr w:val="none" w:sz="0" w:space="0" w:color="auto" w:frame="1"/>
        </w:rPr>
        <w:t>a compelling business model that’s already giving rise to competitors</w:t>
      </w:r>
      <w:r w:rsidR="00B15340" w:rsidRPr="00CF2A83">
        <w:rPr>
          <w:rFonts w:eastAsia="Times New Roman" w:cs="Segoe UI"/>
          <w:color w:val="0A0B0D"/>
          <w:bdr w:val="none" w:sz="0" w:space="0" w:color="auto" w:frame="1"/>
        </w:rPr>
        <w:t xml:space="preserve"> who need the solutions that SCT</w:t>
      </w:r>
      <w:r w:rsidR="006862C6" w:rsidRPr="00CF2A83">
        <w:rPr>
          <w:rFonts w:eastAsia="Times New Roman" w:cs="Segoe UI"/>
          <w:color w:val="0A0B0D"/>
          <w:bdr w:val="none" w:sz="0" w:space="0" w:color="auto" w:frame="1"/>
        </w:rPr>
        <w:t>© can provide interested parties</w:t>
      </w:r>
      <w:r w:rsidRPr="00CF2A83">
        <w:rPr>
          <w:rFonts w:eastAsia="Times New Roman" w:cs="Segoe UI"/>
          <w:color w:val="0A0B0D"/>
          <w:bdr w:val="none" w:sz="0" w:space="0" w:color="auto" w:frame="1"/>
        </w:rPr>
        <w:t>. B</w:t>
      </w:r>
      <w:r w:rsidR="006862C6" w:rsidRPr="00CF2A83">
        <w:rPr>
          <w:rFonts w:eastAsia="Times New Roman" w:cs="Segoe UI"/>
          <w:color w:val="0A0B0D"/>
          <w:bdr w:val="none" w:sz="0" w:space="0" w:color="auto" w:frame="1"/>
        </w:rPr>
        <w:t xml:space="preserve">eing that </w:t>
      </w:r>
      <w:r w:rsidRPr="00CF2A83">
        <w:rPr>
          <w:rFonts w:eastAsia="Times New Roman" w:cs="Segoe UI"/>
          <w:color w:val="0A0B0D"/>
          <w:bdr w:val="none" w:sz="0" w:space="0" w:color="auto" w:frame="1"/>
        </w:rPr>
        <w:t xml:space="preserve">the bulk of </w:t>
      </w:r>
      <w:r w:rsidR="006862C6" w:rsidRPr="00CF2A83">
        <w:rPr>
          <w:rFonts w:eastAsia="Times New Roman" w:cs="Segoe UI"/>
          <w:color w:val="0A0B0D"/>
          <w:bdr w:val="none" w:sz="0" w:space="0" w:color="auto" w:frame="1"/>
        </w:rPr>
        <w:t xml:space="preserve">the </w:t>
      </w:r>
      <w:r w:rsidRPr="00CF2A83">
        <w:rPr>
          <w:rFonts w:eastAsia="Times New Roman" w:cs="Segoe UI"/>
          <w:color w:val="0A0B0D"/>
          <w:bdr w:val="none" w:sz="0" w:space="0" w:color="auto" w:frame="1"/>
        </w:rPr>
        <w:t>revenue does go to</w:t>
      </w:r>
      <w:r w:rsidR="006862C6" w:rsidRPr="00CF2A83">
        <w:rPr>
          <w:rFonts w:eastAsia="Times New Roman" w:cs="Segoe UI"/>
          <w:color w:val="0A0B0D"/>
          <w:bdr w:val="none" w:sz="0" w:space="0" w:color="auto" w:frame="1"/>
        </w:rPr>
        <w:t xml:space="preserve"> the users and players</w:t>
      </w:r>
      <w:r w:rsidRPr="00CF2A83">
        <w:rPr>
          <w:rFonts w:eastAsia="Times New Roman" w:cs="Segoe UI"/>
          <w:color w:val="0A0B0D"/>
          <w:bdr w:val="none" w:sz="0" w:space="0" w:color="auto" w:frame="1"/>
        </w:rPr>
        <w:t xml:space="preserve">, </w:t>
      </w:r>
      <w:r w:rsidR="006862C6" w:rsidRPr="00CF2A83">
        <w:rPr>
          <w:rFonts w:eastAsia="Times New Roman" w:cs="Segoe UI"/>
          <w:color w:val="0A0B0D"/>
          <w:bdr w:val="none" w:sz="0" w:space="0" w:color="auto" w:frame="1"/>
        </w:rPr>
        <w:t xml:space="preserve">the </w:t>
      </w:r>
      <w:r w:rsidRPr="00CF2A83">
        <w:rPr>
          <w:rFonts w:eastAsia="Times New Roman" w:cs="Segoe UI"/>
          <w:color w:val="0A0B0D"/>
          <w:bdr w:val="none" w:sz="0" w:space="0" w:color="auto" w:frame="1"/>
        </w:rPr>
        <w:t xml:space="preserve">“play to earn” </w:t>
      </w:r>
      <w:r w:rsidR="006862C6" w:rsidRPr="00CF2A83">
        <w:rPr>
          <w:rFonts w:eastAsia="Times New Roman" w:cs="Segoe UI"/>
          <w:color w:val="0A0B0D"/>
          <w:bdr w:val="none" w:sz="0" w:space="0" w:color="auto" w:frame="1"/>
        </w:rPr>
        <w:t xml:space="preserve">model </w:t>
      </w:r>
      <w:r w:rsidRPr="00CF2A83">
        <w:rPr>
          <w:rFonts w:eastAsia="Times New Roman" w:cs="Segoe UI"/>
          <w:color w:val="0A0B0D"/>
          <w:bdr w:val="none" w:sz="0" w:space="0" w:color="auto" w:frame="1"/>
        </w:rPr>
        <w:t>might be more than just a slogan</w:t>
      </w:r>
      <w:r w:rsidR="006862C6" w:rsidRPr="00CF2A83">
        <w:rPr>
          <w:rFonts w:eastAsia="Times New Roman" w:cs="Segoe UI"/>
          <w:color w:val="0A0B0D"/>
          <w:bdr w:val="none" w:sz="0" w:space="0" w:color="auto" w:frame="1"/>
        </w:rPr>
        <w:t xml:space="preserve"> for Axie©</w:t>
      </w:r>
      <w:r w:rsidRPr="00CF2A83">
        <w:rPr>
          <w:rFonts w:eastAsia="Times New Roman" w:cs="Segoe UI"/>
          <w:color w:val="0A0B0D"/>
          <w:bdr w:val="none" w:sz="0" w:space="0" w:color="auto" w:frame="1"/>
        </w:rPr>
        <w:t>. It might even be the start of a new crypto-powered relationship between work and play.</w:t>
      </w:r>
      <w:r w:rsidR="006862C6" w:rsidRPr="00CF2A83">
        <w:rPr>
          <w:rFonts w:eastAsia="Times New Roman" w:cs="Segoe UI"/>
          <w:color w:val="0A0B0D"/>
          <w:bdr w:val="none" w:sz="0" w:space="0" w:color="auto" w:frame="1"/>
        </w:rPr>
        <w:t xml:space="preserve"> A legitimately profitable experience awaits </w:t>
      </w:r>
      <w:r w:rsidR="0026259B" w:rsidRPr="00CF2A83">
        <w:rPr>
          <w:rFonts w:eastAsia="Times New Roman" w:cs="Segoe UI"/>
          <w:color w:val="0A0B0D"/>
          <w:bdr w:val="none" w:sz="0" w:space="0" w:color="auto" w:frame="1"/>
        </w:rPr>
        <w:t xml:space="preserve">users and players around the world and SCT© has the </w:t>
      </w:r>
      <w:r w:rsidR="007215FD">
        <w:rPr>
          <w:rFonts w:eastAsia="Times New Roman" w:cs="Segoe UI"/>
          <w:color w:val="0A0B0D"/>
          <w:bdr w:val="none" w:sz="0" w:space="0" w:color="auto" w:frame="1"/>
        </w:rPr>
        <w:t xml:space="preserve">innovative mindset to deliver these benefits in a unique and simple way where everyone wins. </w:t>
      </w:r>
    </w:p>
    <w:p w14:paraId="5F5863ED" w14:textId="6071BCB0" w:rsidR="008808E8" w:rsidRDefault="008808E8" w:rsidP="009E7586">
      <w:pPr>
        <w:pStyle w:val="NormalWeb"/>
        <w:shd w:val="clear" w:color="auto" w:fill="FFFFFF"/>
        <w:spacing w:before="0" w:beforeAutospacing="0" w:after="0" w:afterAutospacing="0"/>
        <w:jc w:val="both"/>
        <w:rPr>
          <w:rFonts w:ascii="Tw Cen MT" w:hAnsi="Tw Cen MT" w:cs="Calibri"/>
          <w:sz w:val="22"/>
          <w:szCs w:val="22"/>
        </w:rPr>
      </w:pPr>
    </w:p>
    <w:p w14:paraId="06608C13" w14:textId="219C0B68" w:rsidR="007D151C" w:rsidRPr="007D151C" w:rsidRDefault="007D151C" w:rsidP="009E7586">
      <w:pPr>
        <w:pStyle w:val="NormalWeb"/>
        <w:shd w:val="clear" w:color="auto" w:fill="FFFFFF"/>
        <w:spacing w:before="0" w:beforeAutospacing="0" w:after="0" w:afterAutospacing="0"/>
        <w:jc w:val="both"/>
        <w:rPr>
          <w:rFonts w:ascii="Tw Cen MT" w:hAnsi="Tw Cen MT" w:cs="Calibri"/>
          <w:sz w:val="22"/>
          <w:szCs w:val="22"/>
        </w:rPr>
      </w:pPr>
      <w:r>
        <w:rPr>
          <w:rFonts w:ascii="Tw Cen MT" w:hAnsi="Tw Cen MT" w:cs="Calibri"/>
          <w:sz w:val="22"/>
          <w:szCs w:val="22"/>
        </w:rPr>
        <w:t xml:space="preserve">SCT© with </w:t>
      </w:r>
      <w:r w:rsidR="007215FD">
        <w:rPr>
          <w:rFonts w:ascii="Tw Cen MT" w:hAnsi="Tw Cen MT" w:cs="Calibri"/>
          <w:sz w:val="22"/>
          <w:szCs w:val="22"/>
        </w:rPr>
        <w:t>its</w:t>
      </w:r>
      <w:r>
        <w:rPr>
          <w:rFonts w:ascii="Tw Cen MT" w:hAnsi="Tw Cen MT" w:cs="Calibri"/>
          <w:sz w:val="22"/>
          <w:szCs w:val="22"/>
        </w:rPr>
        <w:t xml:space="preserve"> mastery of modern digital and mobile technologies has solutions for multiple verticals and industries. Whether it is the travel and hospitality, food and beverage, or sports and entertainment</w:t>
      </w:r>
      <w:r w:rsidR="007215FD">
        <w:rPr>
          <w:rFonts w:ascii="Tw Cen MT" w:hAnsi="Tw Cen MT" w:cs="Calibri"/>
          <w:sz w:val="22"/>
          <w:szCs w:val="22"/>
        </w:rPr>
        <w:t xml:space="preserve">, </w:t>
      </w:r>
      <w:r>
        <w:rPr>
          <w:rFonts w:ascii="Tw Cen MT" w:hAnsi="Tw Cen MT" w:cs="Calibri"/>
          <w:sz w:val="22"/>
          <w:szCs w:val="22"/>
        </w:rPr>
        <w:t xml:space="preserve">we have customizable solutions for </w:t>
      </w:r>
      <w:r w:rsidR="007215FD">
        <w:rPr>
          <w:rFonts w:ascii="Tw Cen MT" w:hAnsi="Tw Cen MT" w:cs="Calibri"/>
          <w:sz w:val="22"/>
          <w:szCs w:val="22"/>
        </w:rPr>
        <w:t xml:space="preserve">any </w:t>
      </w:r>
      <w:r>
        <w:rPr>
          <w:rFonts w:ascii="Tw Cen MT" w:hAnsi="Tw Cen MT" w:cs="Calibri"/>
          <w:sz w:val="22"/>
          <w:szCs w:val="22"/>
        </w:rPr>
        <w:t xml:space="preserve">company or entity that wants to provide a refreshed and modern appeal to their customer base and or fans.  We deliver greater outcomes, simpler applications, more beneficial rewards with easier accumulation all while protecting and promoting the company or entity bottom </w:t>
      </w:r>
      <w:r w:rsidR="007215FD">
        <w:rPr>
          <w:rFonts w:ascii="Tw Cen MT" w:hAnsi="Tw Cen MT" w:cs="Calibri"/>
          <w:sz w:val="22"/>
          <w:szCs w:val="22"/>
        </w:rPr>
        <w:t>line and supporting the community at no cost to that entity or brand while allowing that entity or brand to receive all the credit</w:t>
      </w:r>
      <w:r>
        <w:rPr>
          <w:rFonts w:ascii="Tw Cen MT" w:hAnsi="Tw Cen MT" w:cs="Calibri"/>
          <w:sz w:val="22"/>
          <w:szCs w:val="22"/>
        </w:rPr>
        <w:t>.</w:t>
      </w:r>
    </w:p>
    <w:p w14:paraId="4A4ACEA2" w14:textId="77777777" w:rsidR="00C04937" w:rsidRPr="009E7586" w:rsidRDefault="00C04937" w:rsidP="009E7586">
      <w:pPr>
        <w:pStyle w:val="NormalWeb"/>
        <w:shd w:val="clear" w:color="auto" w:fill="FFFFFF"/>
        <w:spacing w:before="0" w:beforeAutospacing="0" w:after="0" w:afterAutospacing="0"/>
        <w:jc w:val="both"/>
        <w:rPr>
          <w:rFonts w:ascii="Tw Cen MT" w:hAnsi="Tw Cen MT" w:cs="Calibri"/>
          <w:sz w:val="22"/>
          <w:szCs w:val="22"/>
        </w:rPr>
      </w:pPr>
      <w:r w:rsidRPr="009E7586">
        <w:rPr>
          <w:rFonts w:ascii="Tw Cen MT" w:hAnsi="Tw Cen MT" w:cs="Calibri"/>
          <w:sz w:val="22"/>
          <w:szCs w:val="22"/>
          <w:bdr w:val="none" w:sz="0" w:space="0" w:color="auto" w:frame="1"/>
        </w:rPr>
        <w:t> </w:t>
      </w:r>
    </w:p>
    <w:p w14:paraId="0A2E2AB5" w14:textId="7D8FD76D" w:rsidR="008808E8" w:rsidRDefault="007215FD" w:rsidP="009E7586">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Pr>
          <w:rFonts w:ascii="Tw Cen MT" w:hAnsi="Tw Cen MT" w:cs="Calibri"/>
          <w:sz w:val="22"/>
          <w:szCs w:val="22"/>
          <w:bdr w:val="none" w:sz="0" w:space="0" w:color="auto" w:frame="1"/>
        </w:rPr>
        <w:t xml:space="preserve">The </w:t>
      </w:r>
      <w:r w:rsidR="00C04937" w:rsidRPr="009E7586">
        <w:rPr>
          <w:rFonts w:ascii="Tw Cen MT" w:hAnsi="Tw Cen MT" w:cs="Calibri"/>
          <w:sz w:val="22"/>
          <w:szCs w:val="22"/>
          <w:bdr w:val="none" w:sz="0" w:space="0" w:color="auto" w:frame="1"/>
        </w:rPr>
        <w:t xml:space="preserve">UI/UX of </w:t>
      </w:r>
      <w:r w:rsidR="00CC6697">
        <w:rPr>
          <w:rFonts w:ascii="Tw Cen MT" w:hAnsi="Tw Cen MT" w:cs="Calibri"/>
          <w:sz w:val="22"/>
          <w:szCs w:val="22"/>
          <w:bdr w:val="none" w:sz="0" w:space="0" w:color="auto" w:frame="1"/>
        </w:rPr>
        <w:t xml:space="preserve">the SCT© </w:t>
      </w:r>
      <w:r w:rsidR="00C04937" w:rsidRPr="009E7586">
        <w:rPr>
          <w:rFonts w:ascii="Tw Cen MT" w:hAnsi="Tw Cen MT" w:cs="Calibri"/>
          <w:sz w:val="22"/>
          <w:szCs w:val="22"/>
          <w:bdr w:val="none" w:sz="0" w:space="0" w:color="auto" w:frame="1"/>
        </w:rPr>
        <w:t xml:space="preserve">build is superior since we </w:t>
      </w:r>
      <w:r w:rsidR="008808E8" w:rsidRPr="009E7586">
        <w:rPr>
          <w:rFonts w:ascii="Tw Cen MT" w:hAnsi="Tw Cen MT" w:cs="Calibri"/>
          <w:sz w:val="22"/>
          <w:szCs w:val="22"/>
          <w:bdr w:val="none" w:sz="0" w:space="0" w:color="auto" w:frame="1"/>
        </w:rPr>
        <w:t>are</w:t>
      </w:r>
      <w:r w:rsidR="00CC6697">
        <w:rPr>
          <w:rFonts w:ascii="Tw Cen MT" w:hAnsi="Tw Cen MT" w:cs="Calibri"/>
          <w:sz w:val="22"/>
          <w:szCs w:val="22"/>
          <w:bdr w:val="none" w:sz="0" w:space="0" w:color="auto" w:frame="1"/>
        </w:rPr>
        <w:t xml:space="preserve"> including features and aspects</w:t>
      </w:r>
      <w:r w:rsidR="00250D72">
        <w:rPr>
          <w:rFonts w:ascii="Tw Cen MT" w:hAnsi="Tw Cen MT" w:cs="Calibri"/>
          <w:sz w:val="22"/>
          <w:szCs w:val="22"/>
          <w:bdr w:val="none" w:sz="0" w:space="0" w:color="auto" w:frame="1"/>
        </w:rPr>
        <w:t xml:space="preserve"> </w:t>
      </w:r>
      <w:r w:rsidR="00C04937" w:rsidRPr="009E7586">
        <w:rPr>
          <w:rFonts w:ascii="Tw Cen MT" w:hAnsi="Tw Cen MT" w:cs="Calibri"/>
          <w:sz w:val="22"/>
          <w:szCs w:val="22"/>
          <w:bdr w:val="none" w:sz="0" w:space="0" w:color="auto" w:frame="1"/>
        </w:rPr>
        <w:t>which other technolog</w:t>
      </w:r>
      <w:r w:rsidR="00250D72">
        <w:rPr>
          <w:rFonts w:ascii="Tw Cen MT" w:hAnsi="Tw Cen MT" w:cs="Calibri"/>
          <w:sz w:val="22"/>
          <w:szCs w:val="22"/>
          <w:bdr w:val="none" w:sz="0" w:space="0" w:color="auto" w:frame="1"/>
        </w:rPr>
        <w:t xml:space="preserve">ies </w:t>
      </w:r>
      <w:r w:rsidR="00CC6697">
        <w:rPr>
          <w:rFonts w:ascii="Tw Cen MT" w:hAnsi="Tw Cen MT" w:cs="Calibri"/>
          <w:sz w:val="22"/>
          <w:szCs w:val="22"/>
          <w:bdr w:val="none" w:sz="0" w:space="0" w:color="auto" w:frame="1"/>
        </w:rPr>
        <w:t xml:space="preserve">and mobile application </w:t>
      </w:r>
      <w:r w:rsidR="00C04937" w:rsidRPr="009E7586">
        <w:rPr>
          <w:rFonts w:ascii="Tw Cen MT" w:hAnsi="Tw Cen MT" w:cs="Calibri"/>
          <w:sz w:val="22"/>
          <w:szCs w:val="22"/>
          <w:bdr w:val="none" w:sz="0" w:space="0" w:color="auto" w:frame="1"/>
        </w:rPr>
        <w:t>builds have never included.</w:t>
      </w:r>
      <w:r w:rsidR="00CC6697">
        <w:rPr>
          <w:rFonts w:ascii="Tw Cen MT" w:hAnsi="Tw Cen MT" w:cs="Calibri"/>
          <w:sz w:val="22"/>
          <w:szCs w:val="22"/>
          <w:bdr w:val="none" w:sz="0" w:space="0" w:color="auto" w:frame="1"/>
        </w:rPr>
        <w:t xml:space="preserve">  SCT© is</w:t>
      </w:r>
      <w:r w:rsidR="00C04937" w:rsidRPr="009E7586">
        <w:rPr>
          <w:rFonts w:ascii="Tw Cen MT" w:hAnsi="Tw Cen MT" w:cs="Calibri"/>
          <w:sz w:val="22"/>
          <w:szCs w:val="22"/>
          <w:bdr w:val="none" w:sz="0" w:space="0" w:color="auto" w:frame="1"/>
        </w:rPr>
        <w:t xml:space="preserve"> protected through innovation</w:t>
      </w:r>
      <w:r w:rsidR="008808E8">
        <w:rPr>
          <w:rFonts w:ascii="Tw Cen MT" w:hAnsi="Tw Cen MT" w:cs="Calibri"/>
          <w:sz w:val="22"/>
          <w:szCs w:val="22"/>
          <w:bdr w:val="none" w:sz="0" w:space="0" w:color="auto" w:frame="1"/>
        </w:rPr>
        <w:t xml:space="preserve"> </w:t>
      </w:r>
      <w:r>
        <w:rPr>
          <w:rFonts w:ascii="Tw Cen MT" w:hAnsi="Tw Cen MT" w:cs="Calibri"/>
          <w:sz w:val="22"/>
          <w:szCs w:val="22"/>
          <w:bdr w:val="none" w:sz="0" w:space="0" w:color="auto" w:frame="1"/>
        </w:rPr>
        <w:t xml:space="preserve">rather </w:t>
      </w:r>
      <w:r w:rsidR="008808E8">
        <w:rPr>
          <w:rFonts w:ascii="Tw Cen MT" w:hAnsi="Tw Cen MT" w:cs="Calibri"/>
          <w:sz w:val="22"/>
          <w:szCs w:val="22"/>
          <w:bdr w:val="none" w:sz="0" w:space="0" w:color="auto" w:frame="1"/>
        </w:rPr>
        <w:t>than patents</w:t>
      </w:r>
      <w:r w:rsidR="00CC6697">
        <w:rPr>
          <w:rFonts w:ascii="Tw Cen MT" w:hAnsi="Tw Cen MT" w:cs="Calibri"/>
          <w:sz w:val="22"/>
          <w:szCs w:val="22"/>
          <w:bdr w:val="none" w:sz="0" w:space="0" w:color="auto" w:frame="1"/>
        </w:rPr>
        <w:t>,</w:t>
      </w:r>
      <w:r w:rsidR="008808E8">
        <w:rPr>
          <w:rFonts w:ascii="Tw Cen MT" w:hAnsi="Tw Cen MT" w:cs="Calibri"/>
          <w:sz w:val="22"/>
          <w:szCs w:val="22"/>
          <w:bdr w:val="none" w:sz="0" w:space="0" w:color="auto" w:frame="1"/>
        </w:rPr>
        <w:t xml:space="preserve"> </w:t>
      </w:r>
      <w:r>
        <w:rPr>
          <w:rFonts w:ascii="Tw Cen MT" w:hAnsi="Tw Cen MT" w:cs="Calibri"/>
          <w:sz w:val="22"/>
          <w:szCs w:val="22"/>
          <w:bdr w:val="none" w:sz="0" w:space="0" w:color="auto" w:frame="1"/>
        </w:rPr>
        <w:t>which is ideal for the new open-source world of blockchain technologies. W</w:t>
      </w:r>
      <w:r w:rsidR="008808E8">
        <w:rPr>
          <w:rFonts w:ascii="Tw Cen MT" w:hAnsi="Tw Cen MT" w:cs="Calibri"/>
          <w:sz w:val="22"/>
          <w:szCs w:val="22"/>
          <w:bdr w:val="none" w:sz="0" w:space="0" w:color="auto" w:frame="1"/>
        </w:rPr>
        <w:t xml:space="preserve">e can partner with multiple parties in </w:t>
      </w:r>
      <w:r w:rsidR="00CC6697">
        <w:rPr>
          <w:rFonts w:ascii="Tw Cen MT" w:hAnsi="Tw Cen MT" w:cs="Calibri"/>
          <w:sz w:val="22"/>
          <w:szCs w:val="22"/>
          <w:bdr w:val="none" w:sz="0" w:space="0" w:color="auto" w:frame="1"/>
        </w:rPr>
        <w:t xml:space="preserve">a </w:t>
      </w:r>
      <w:r w:rsidR="008808E8">
        <w:rPr>
          <w:rFonts w:ascii="Tw Cen MT" w:hAnsi="Tw Cen MT" w:cs="Calibri"/>
          <w:sz w:val="22"/>
          <w:szCs w:val="22"/>
          <w:bdr w:val="none" w:sz="0" w:space="0" w:color="auto" w:frame="1"/>
        </w:rPr>
        <w:t>simple and seamless fashion.</w:t>
      </w:r>
      <w:r w:rsidR="00CC6697">
        <w:rPr>
          <w:rFonts w:ascii="Tw Cen MT" w:hAnsi="Tw Cen MT" w:cs="Calibri"/>
          <w:sz w:val="22"/>
          <w:szCs w:val="22"/>
          <w:bdr w:val="none" w:sz="0" w:space="0" w:color="auto" w:frame="1"/>
        </w:rPr>
        <w:t xml:space="preserve"> Thereby increasing efficiency and retention.</w:t>
      </w:r>
    </w:p>
    <w:p w14:paraId="4BFAC047" w14:textId="77777777" w:rsidR="008808E8" w:rsidRDefault="008808E8" w:rsidP="009E7586">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44BC9DD8" w14:textId="1132FC2A" w:rsidR="003D21E3" w:rsidRDefault="008808E8" w:rsidP="009E7586">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Pr>
          <w:rFonts w:ascii="Tw Cen MT" w:hAnsi="Tw Cen MT" w:cs="Calibri"/>
          <w:sz w:val="22"/>
          <w:szCs w:val="22"/>
          <w:bdr w:val="none" w:sz="0" w:space="0" w:color="auto" w:frame="1"/>
        </w:rPr>
        <w:t xml:space="preserve">We are </w:t>
      </w:r>
      <w:r w:rsidR="003D21E3">
        <w:rPr>
          <w:rFonts w:ascii="Tw Cen MT" w:hAnsi="Tw Cen MT" w:cs="Calibri"/>
          <w:sz w:val="22"/>
          <w:szCs w:val="22"/>
          <w:bdr w:val="none" w:sz="0" w:space="0" w:color="auto" w:frame="1"/>
        </w:rPr>
        <w:t xml:space="preserve">entirely </w:t>
      </w:r>
      <w:r w:rsidR="00C04937" w:rsidRPr="009E7586">
        <w:rPr>
          <w:rFonts w:ascii="Tw Cen MT" w:hAnsi="Tw Cen MT" w:cs="Calibri"/>
          <w:sz w:val="22"/>
          <w:szCs w:val="22"/>
          <w:bdr w:val="none" w:sz="0" w:space="0" w:color="auto" w:frame="1"/>
        </w:rPr>
        <w:t xml:space="preserve">open </w:t>
      </w:r>
      <w:r w:rsidR="00250D72" w:rsidRPr="009E7586">
        <w:rPr>
          <w:rFonts w:ascii="Tw Cen MT" w:hAnsi="Tw Cen MT" w:cs="Calibri"/>
          <w:sz w:val="22"/>
          <w:szCs w:val="22"/>
          <w:bdr w:val="none" w:sz="0" w:space="0" w:color="auto" w:frame="1"/>
        </w:rPr>
        <w:t>source</w:t>
      </w:r>
      <w:r w:rsidR="00250D72">
        <w:rPr>
          <w:rFonts w:ascii="Tw Cen MT" w:hAnsi="Tw Cen MT" w:cs="Calibri"/>
          <w:sz w:val="22"/>
          <w:szCs w:val="22"/>
          <w:bdr w:val="none" w:sz="0" w:space="0" w:color="auto" w:frame="1"/>
        </w:rPr>
        <w:t xml:space="preserve"> and</w:t>
      </w:r>
      <w:r w:rsidR="003D21E3">
        <w:rPr>
          <w:rFonts w:ascii="Tw Cen MT" w:hAnsi="Tw Cen MT" w:cs="Calibri"/>
          <w:sz w:val="22"/>
          <w:szCs w:val="22"/>
          <w:bdr w:val="none" w:sz="0" w:space="0" w:color="auto" w:frame="1"/>
        </w:rPr>
        <w:t xml:space="preserve"> have the capabilities to compete with</w:t>
      </w:r>
      <w:r w:rsidR="00C04937" w:rsidRPr="009E7586">
        <w:rPr>
          <w:rFonts w:ascii="Tw Cen MT" w:hAnsi="Tw Cen MT" w:cs="Calibri"/>
          <w:sz w:val="22"/>
          <w:szCs w:val="22"/>
          <w:bdr w:val="none" w:sz="0" w:space="0" w:color="auto" w:frame="1"/>
        </w:rPr>
        <w:t xml:space="preserve"> major tech companies </w:t>
      </w:r>
      <w:r w:rsidR="00250D72">
        <w:rPr>
          <w:rFonts w:ascii="Tw Cen MT" w:hAnsi="Tw Cen MT" w:cs="Calibri"/>
          <w:sz w:val="22"/>
          <w:szCs w:val="22"/>
          <w:bdr w:val="none" w:sz="0" w:space="0" w:color="auto" w:frame="1"/>
        </w:rPr>
        <w:t xml:space="preserve">our partner with major companies who are desirous of purchasing our ecosystem such as </w:t>
      </w:r>
      <w:r w:rsidR="00C04937" w:rsidRPr="009E7586">
        <w:rPr>
          <w:rFonts w:ascii="Tw Cen MT" w:hAnsi="Tw Cen MT" w:cs="Calibri"/>
          <w:sz w:val="22"/>
          <w:szCs w:val="22"/>
          <w:bdr w:val="none" w:sz="0" w:space="0" w:color="auto" w:frame="1"/>
        </w:rPr>
        <w:t>Facebook</w:t>
      </w:r>
      <w:r w:rsidR="003D21E3">
        <w:rPr>
          <w:rFonts w:ascii="Tw Cen MT" w:hAnsi="Tw Cen MT" w:cs="Calibri"/>
          <w:sz w:val="22"/>
          <w:szCs w:val="22"/>
          <w:bdr w:val="none" w:sz="0" w:space="0" w:color="auto" w:frame="1"/>
        </w:rPr>
        <w:t xml:space="preserve">©, </w:t>
      </w:r>
      <w:r w:rsidR="00C04937" w:rsidRPr="009E7586">
        <w:rPr>
          <w:rFonts w:ascii="Tw Cen MT" w:hAnsi="Tw Cen MT" w:cs="Calibri"/>
          <w:sz w:val="22"/>
          <w:szCs w:val="22"/>
          <w:bdr w:val="none" w:sz="0" w:space="0" w:color="auto" w:frame="1"/>
        </w:rPr>
        <w:t>Google</w:t>
      </w:r>
      <w:r w:rsidR="003D21E3">
        <w:rPr>
          <w:rFonts w:ascii="Tw Cen MT" w:hAnsi="Tw Cen MT" w:cs="Calibri"/>
          <w:sz w:val="22"/>
          <w:szCs w:val="22"/>
          <w:bdr w:val="none" w:sz="0" w:space="0" w:color="auto" w:frame="1"/>
        </w:rPr>
        <w:t>© and Apple©</w:t>
      </w:r>
      <w:r w:rsidR="00250D72">
        <w:rPr>
          <w:rFonts w:ascii="Tw Cen MT" w:hAnsi="Tw Cen MT" w:cs="Calibri"/>
          <w:sz w:val="22"/>
          <w:szCs w:val="22"/>
          <w:bdr w:val="none" w:sz="0" w:space="0" w:color="auto" w:frame="1"/>
        </w:rPr>
        <w:t xml:space="preserve">.  </w:t>
      </w:r>
      <w:r w:rsidR="003D21E3">
        <w:rPr>
          <w:rFonts w:ascii="Tw Cen MT" w:hAnsi="Tw Cen MT" w:cs="Calibri"/>
          <w:sz w:val="22"/>
          <w:szCs w:val="22"/>
          <w:bdr w:val="none" w:sz="0" w:space="0" w:color="auto" w:frame="1"/>
        </w:rPr>
        <w:t xml:space="preserve">Our </w:t>
      </w:r>
      <w:r w:rsidR="00C04937" w:rsidRPr="009E7586">
        <w:rPr>
          <w:rFonts w:ascii="Tw Cen MT" w:hAnsi="Tw Cen MT" w:cs="Calibri"/>
          <w:sz w:val="22"/>
          <w:szCs w:val="22"/>
          <w:bdr w:val="none" w:sz="0" w:space="0" w:color="auto" w:frame="1"/>
        </w:rPr>
        <w:t xml:space="preserve">value </w:t>
      </w:r>
      <w:r w:rsidR="003D21E3">
        <w:rPr>
          <w:rFonts w:ascii="Tw Cen MT" w:hAnsi="Tw Cen MT" w:cs="Calibri"/>
          <w:sz w:val="22"/>
          <w:szCs w:val="22"/>
          <w:bdr w:val="none" w:sz="0" w:space="0" w:color="auto" w:frame="1"/>
        </w:rPr>
        <w:t xml:space="preserve">that </w:t>
      </w:r>
      <w:r w:rsidR="00C04937" w:rsidRPr="009E7586">
        <w:rPr>
          <w:rFonts w:ascii="Tw Cen MT" w:hAnsi="Tw Cen MT" w:cs="Calibri"/>
          <w:sz w:val="22"/>
          <w:szCs w:val="22"/>
          <w:bdr w:val="none" w:sz="0" w:space="0" w:color="auto" w:frame="1"/>
        </w:rPr>
        <w:t>we provide</w:t>
      </w:r>
      <w:r w:rsidR="003D21E3">
        <w:rPr>
          <w:rFonts w:ascii="Tw Cen MT" w:hAnsi="Tw Cen MT" w:cs="Calibri"/>
          <w:sz w:val="22"/>
          <w:szCs w:val="22"/>
          <w:bdr w:val="none" w:sz="0" w:space="0" w:color="auto" w:frame="1"/>
        </w:rPr>
        <w:t xml:space="preserve"> is currently non-existent across all internet protocols. </w:t>
      </w:r>
      <w:r>
        <w:rPr>
          <w:rFonts w:ascii="Tw Cen MT" w:hAnsi="Tw Cen MT" w:cs="Calibri"/>
          <w:sz w:val="22"/>
          <w:szCs w:val="22"/>
          <w:bdr w:val="none" w:sz="0" w:space="0" w:color="auto" w:frame="1"/>
        </w:rPr>
        <w:t>SCT</w:t>
      </w:r>
      <w:r w:rsidR="003D21E3">
        <w:rPr>
          <w:rFonts w:ascii="Tw Cen MT" w:hAnsi="Tw Cen MT" w:cs="Calibri"/>
          <w:sz w:val="22"/>
          <w:szCs w:val="22"/>
          <w:bdr w:val="none" w:sz="0" w:space="0" w:color="auto" w:frame="1"/>
        </w:rPr>
        <w:t>©</w:t>
      </w:r>
      <w:r>
        <w:rPr>
          <w:rFonts w:ascii="Tw Cen MT" w:hAnsi="Tw Cen MT" w:cs="Calibri"/>
          <w:sz w:val="22"/>
          <w:szCs w:val="22"/>
          <w:bdr w:val="none" w:sz="0" w:space="0" w:color="auto" w:frame="1"/>
        </w:rPr>
        <w:t xml:space="preserve"> and DeCoy</w:t>
      </w:r>
      <w:r w:rsidR="003D21E3">
        <w:rPr>
          <w:rFonts w:ascii="Tw Cen MT" w:hAnsi="Tw Cen MT" w:cs="Calibri"/>
          <w:sz w:val="22"/>
          <w:szCs w:val="22"/>
          <w:bdr w:val="none" w:sz="0" w:space="0" w:color="auto" w:frame="1"/>
        </w:rPr>
        <w:t>©</w:t>
      </w:r>
      <w:r w:rsidR="00C04937" w:rsidRPr="009E7586">
        <w:rPr>
          <w:rFonts w:ascii="Tw Cen MT" w:hAnsi="Tw Cen MT" w:cs="Calibri"/>
          <w:sz w:val="22"/>
          <w:szCs w:val="22"/>
          <w:bdr w:val="none" w:sz="0" w:space="0" w:color="auto" w:frame="1"/>
        </w:rPr>
        <w:t xml:space="preserve"> </w:t>
      </w:r>
      <w:r w:rsidR="003D21E3">
        <w:rPr>
          <w:rFonts w:ascii="Tw Cen MT" w:hAnsi="Tw Cen MT" w:cs="Calibri"/>
          <w:sz w:val="22"/>
          <w:szCs w:val="22"/>
          <w:bdr w:val="none" w:sz="0" w:space="0" w:color="auto" w:frame="1"/>
        </w:rPr>
        <w:t xml:space="preserve">create value and </w:t>
      </w:r>
      <w:r w:rsidR="00C04937" w:rsidRPr="009E7586">
        <w:rPr>
          <w:rFonts w:ascii="Tw Cen MT" w:hAnsi="Tw Cen MT" w:cs="Calibri"/>
          <w:sz w:val="22"/>
          <w:szCs w:val="22"/>
          <w:bdr w:val="none" w:sz="0" w:space="0" w:color="auto" w:frame="1"/>
        </w:rPr>
        <w:t>benefit</w:t>
      </w:r>
      <w:r w:rsidR="003D21E3">
        <w:rPr>
          <w:rFonts w:ascii="Tw Cen MT" w:hAnsi="Tw Cen MT" w:cs="Calibri"/>
          <w:sz w:val="22"/>
          <w:szCs w:val="22"/>
          <w:bdr w:val="none" w:sz="0" w:space="0" w:color="auto" w:frame="1"/>
        </w:rPr>
        <w:t xml:space="preserve"> for:</w:t>
      </w:r>
    </w:p>
    <w:p w14:paraId="178CEBFD" w14:textId="77777777" w:rsidR="00F57157" w:rsidRDefault="00F57157" w:rsidP="009E7586">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5F3F30D3" w14:textId="0560BBB0" w:rsidR="00250D72" w:rsidRDefault="00250D72" w:rsidP="00CA7F80">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rFonts w:ascii="Tw Cen MT" w:hAnsi="Tw Cen MT" w:cs="Calibri"/>
          <w:color w:val="538135" w:themeColor="accent6" w:themeShade="BF"/>
          <w:sz w:val="22"/>
          <w:szCs w:val="22"/>
          <w:bdr w:val="none" w:sz="0" w:space="0" w:color="auto" w:frame="1"/>
        </w:rPr>
        <w:t>Large companies, brands or entities such as Wal-Mart</w:t>
      </w:r>
    </w:p>
    <w:p w14:paraId="7B245BB5" w14:textId="00BFF5A3" w:rsidR="003D21E3" w:rsidRPr="00250D72" w:rsidRDefault="00250D72" w:rsidP="00CA7F80">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sidRPr="00250D72">
        <w:rPr>
          <w:rFonts w:ascii="Tw Cen MT" w:hAnsi="Tw Cen MT" w:cs="Calibri"/>
          <w:color w:val="538135" w:themeColor="accent6" w:themeShade="BF"/>
          <w:sz w:val="22"/>
          <w:szCs w:val="22"/>
          <w:bdr w:val="none" w:sz="0" w:space="0" w:color="auto" w:frame="1"/>
        </w:rPr>
        <w:t>Digital Communities which have no borders.</w:t>
      </w:r>
    </w:p>
    <w:p w14:paraId="20C0D8F1" w14:textId="5634758B" w:rsidR="00F57157" w:rsidRPr="00F57157" w:rsidRDefault="00E77BCF" w:rsidP="00F57157">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rFonts w:ascii="Tw Cen MT" w:hAnsi="Tw Cen MT" w:cs="Calibri"/>
          <w:color w:val="538135" w:themeColor="accent6" w:themeShade="BF"/>
          <w:sz w:val="22"/>
          <w:szCs w:val="22"/>
          <w:bdr w:val="none" w:sz="0" w:space="0" w:color="auto" w:frame="1"/>
        </w:rPr>
        <w:t>S</w:t>
      </w:r>
      <w:r w:rsidR="00C04937" w:rsidRPr="00F57157">
        <w:rPr>
          <w:rFonts w:ascii="Tw Cen MT" w:hAnsi="Tw Cen MT" w:cs="Calibri"/>
          <w:color w:val="538135" w:themeColor="accent6" w:themeShade="BF"/>
          <w:sz w:val="22"/>
          <w:szCs w:val="22"/>
          <w:bdr w:val="none" w:sz="0" w:space="0" w:color="auto" w:frame="1"/>
        </w:rPr>
        <w:t>mall businesses owners</w:t>
      </w:r>
      <w:r w:rsidR="003D21E3" w:rsidRPr="00F57157">
        <w:rPr>
          <w:rFonts w:ascii="Tw Cen MT" w:hAnsi="Tw Cen MT" w:cs="Calibri"/>
          <w:color w:val="538135" w:themeColor="accent6" w:themeShade="BF"/>
          <w:sz w:val="22"/>
          <w:szCs w:val="22"/>
          <w:bdr w:val="none" w:sz="0" w:space="0" w:color="auto" w:frame="1"/>
        </w:rPr>
        <w:t xml:space="preserve"> and charities across the</w:t>
      </w:r>
      <w:r w:rsidR="00250D72">
        <w:rPr>
          <w:rFonts w:ascii="Tw Cen MT" w:hAnsi="Tw Cen MT" w:cs="Calibri"/>
          <w:color w:val="538135" w:themeColor="accent6" w:themeShade="BF"/>
          <w:sz w:val="22"/>
          <w:szCs w:val="22"/>
          <w:bdr w:val="none" w:sz="0" w:space="0" w:color="auto" w:frame="1"/>
        </w:rPr>
        <w:t xml:space="preserve"> world.</w:t>
      </w:r>
    </w:p>
    <w:p w14:paraId="6EBC38CA" w14:textId="1692D4F9" w:rsidR="00F57157" w:rsidRPr="00F57157" w:rsidRDefault="00E77BCF" w:rsidP="00F57157">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rFonts w:ascii="Tw Cen MT" w:hAnsi="Tw Cen MT" w:cs="Calibri"/>
          <w:color w:val="538135" w:themeColor="accent6" w:themeShade="BF"/>
          <w:sz w:val="22"/>
          <w:szCs w:val="22"/>
          <w:bdr w:val="none" w:sz="0" w:space="0" w:color="auto" w:frame="1"/>
        </w:rPr>
        <w:t>C</w:t>
      </w:r>
      <w:r w:rsidR="00C04937" w:rsidRPr="00F57157">
        <w:rPr>
          <w:rFonts w:ascii="Tw Cen MT" w:hAnsi="Tw Cen MT" w:cs="Calibri"/>
          <w:color w:val="538135" w:themeColor="accent6" w:themeShade="BF"/>
          <w:sz w:val="22"/>
          <w:szCs w:val="22"/>
          <w:bdr w:val="none" w:sz="0" w:space="0" w:color="auto" w:frame="1"/>
        </w:rPr>
        <w:t xml:space="preserve">onsumers </w:t>
      </w:r>
      <w:r w:rsidR="00250D72">
        <w:rPr>
          <w:rFonts w:ascii="Tw Cen MT" w:hAnsi="Tw Cen MT" w:cs="Calibri"/>
          <w:color w:val="538135" w:themeColor="accent6" w:themeShade="BF"/>
          <w:sz w:val="22"/>
          <w:szCs w:val="22"/>
          <w:bdr w:val="none" w:sz="0" w:space="0" w:color="auto" w:frame="1"/>
        </w:rPr>
        <w:t>and Customers throughout the world via protection of data.</w:t>
      </w:r>
    </w:p>
    <w:p w14:paraId="126AB6FD" w14:textId="4A8D74B5" w:rsidR="008808E8" w:rsidRPr="00F57157" w:rsidRDefault="00250D72" w:rsidP="00F57157">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rFonts w:ascii="Tw Cen MT" w:hAnsi="Tw Cen MT" w:cs="Calibri"/>
          <w:color w:val="538135" w:themeColor="accent6" w:themeShade="BF"/>
          <w:sz w:val="22"/>
          <w:szCs w:val="22"/>
          <w:bdr w:val="none" w:sz="0" w:space="0" w:color="auto" w:frame="1"/>
        </w:rPr>
        <w:t>Educational institutions</w:t>
      </w:r>
    </w:p>
    <w:p w14:paraId="0B26D1C8" w14:textId="66E1255A" w:rsidR="008808E8" w:rsidRDefault="00250D72" w:rsidP="00F57157">
      <w:pPr>
        <w:pStyle w:val="NormalWeb"/>
        <w:numPr>
          <w:ilvl w:val="0"/>
          <w:numId w:val="13"/>
        </w:numPr>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rFonts w:ascii="Tw Cen MT" w:hAnsi="Tw Cen MT" w:cs="Calibri"/>
          <w:color w:val="538135" w:themeColor="accent6" w:themeShade="BF"/>
          <w:sz w:val="22"/>
          <w:szCs w:val="22"/>
          <w:bdr w:val="none" w:sz="0" w:space="0" w:color="auto" w:frame="1"/>
        </w:rPr>
        <w:t>Communities and Real Estate value through digital innovation</w:t>
      </w:r>
      <w:r w:rsidR="00F57157" w:rsidRPr="00F57157">
        <w:rPr>
          <w:rFonts w:ascii="Tw Cen MT" w:hAnsi="Tw Cen MT" w:cs="Calibri"/>
          <w:color w:val="538135" w:themeColor="accent6" w:themeShade="BF"/>
          <w:sz w:val="22"/>
          <w:szCs w:val="22"/>
          <w:bdr w:val="none" w:sz="0" w:space="0" w:color="auto" w:frame="1"/>
        </w:rPr>
        <w:t>.</w:t>
      </w:r>
      <w:r w:rsidR="00C04937" w:rsidRPr="00F57157">
        <w:rPr>
          <w:rFonts w:ascii="Tw Cen MT" w:hAnsi="Tw Cen MT" w:cs="Calibri"/>
          <w:color w:val="538135" w:themeColor="accent6" w:themeShade="BF"/>
          <w:sz w:val="22"/>
          <w:szCs w:val="22"/>
          <w:bdr w:val="none" w:sz="0" w:space="0" w:color="auto" w:frame="1"/>
        </w:rPr>
        <w:t xml:space="preserve"> </w:t>
      </w:r>
    </w:p>
    <w:p w14:paraId="0FA51BBE" w14:textId="43575E5C" w:rsidR="00511819" w:rsidRDefault="00511819" w:rsidP="00511819">
      <w:pPr>
        <w:pStyle w:val="NormalWeb"/>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p>
    <w:p w14:paraId="69F4290F" w14:textId="198CED7B" w:rsidR="00511819" w:rsidRDefault="00511819" w:rsidP="00511819">
      <w:pPr>
        <w:pStyle w:val="NormalWeb"/>
        <w:shd w:val="clear" w:color="auto" w:fill="FFFFFF"/>
        <w:spacing w:before="0" w:beforeAutospacing="0" w:after="0" w:afterAutospacing="0"/>
        <w:jc w:val="both"/>
        <w:rPr>
          <w:rFonts w:ascii="Tw Cen MT" w:hAnsi="Tw Cen MT" w:cs="Calibri"/>
          <w:b/>
          <w:bCs/>
          <w:sz w:val="22"/>
          <w:szCs w:val="22"/>
          <w:bdr w:val="none" w:sz="0" w:space="0" w:color="auto" w:frame="1"/>
        </w:rPr>
      </w:pPr>
      <w:r>
        <w:rPr>
          <w:rFonts w:ascii="Tw Cen MT" w:hAnsi="Tw Cen MT" w:cs="Calibri"/>
          <w:b/>
          <w:bCs/>
          <w:sz w:val="22"/>
          <w:szCs w:val="22"/>
          <w:bdr w:val="none" w:sz="0" w:space="0" w:color="auto" w:frame="1"/>
        </w:rPr>
        <w:t xml:space="preserve">SCT© PROPRIETARY TECHNOLOGIES </w:t>
      </w:r>
      <w:r w:rsidR="00250D72">
        <w:rPr>
          <w:rFonts w:ascii="Tw Cen MT" w:hAnsi="Tw Cen MT" w:cs="Calibri"/>
          <w:b/>
          <w:bCs/>
          <w:sz w:val="22"/>
          <w:szCs w:val="22"/>
          <w:bdr w:val="none" w:sz="0" w:space="0" w:color="auto" w:frame="1"/>
        </w:rPr>
        <w:t>THRU MIX and MATCH DIGITAL MASTER CHEF CAPABILITIES</w:t>
      </w:r>
    </w:p>
    <w:p w14:paraId="56D826F9" w14:textId="77777777" w:rsidR="00511819" w:rsidRDefault="00511819" w:rsidP="00511819">
      <w:pPr>
        <w:pStyle w:val="NormalWeb"/>
        <w:shd w:val="clear" w:color="auto" w:fill="FFFFFF"/>
        <w:spacing w:before="0" w:beforeAutospacing="0" w:after="0" w:afterAutospacing="0"/>
        <w:jc w:val="both"/>
        <w:rPr>
          <w:rFonts w:ascii="Tw Cen MT" w:hAnsi="Tw Cen MT" w:cs="Calibri"/>
          <w:b/>
          <w:bCs/>
          <w:sz w:val="22"/>
          <w:szCs w:val="22"/>
          <w:bdr w:val="none" w:sz="0" w:space="0" w:color="auto" w:frame="1"/>
        </w:rPr>
      </w:pPr>
    </w:p>
    <w:p w14:paraId="3D5C0855" w14:textId="254A7CAC" w:rsidR="00511819" w:rsidRPr="00AD51FA" w:rsidRDefault="00511819" w:rsidP="00511819">
      <w:pPr>
        <w:pStyle w:val="NormalWeb"/>
        <w:shd w:val="clear" w:color="auto" w:fill="FFFFFF"/>
        <w:spacing w:before="0" w:beforeAutospacing="0" w:after="0" w:afterAutospacing="0"/>
        <w:jc w:val="both"/>
        <w:rPr>
          <w:rFonts w:ascii="Tw Cen MT" w:hAnsi="Tw Cen MT" w:cs="Calibri"/>
          <w:sz w:val="22"/>
          <w:szCs w:val="22"/>
        </w:rPr>
      </w:pPr>
      <w:r>
        <w:rPr>
          <w:rFonts w:ascii="Tw Cen MT" w:hAnsi="Tw Cen MT" w:cs="Calibri"/>
          <w:sz w:val="22"/>
          <w:szCs w:val="22"/>
          <w:bdr w:val="none" w:sz="0" w:space="0" w:color="auto" w:frame="1"/>
        </w:rPr>
        <w:t xml:space="preserve">SCT© redefines value in the marketplace. SCT© through </w:t>
      </w:r>
      <w:r w:rsidR="00250D72">
        <w:rPr>
          <w:rFonts w:ascii="Tw Cen MT" w:hAnsi="Tw Cen MT" w:cs="Calibri"/>
          <w:sz w:val="22"/>
          <w:szCs w:val="22"/>
          <w:bdr w:val="none" w:sz="0" w:space="0" w:color="auto" w:frame="1"/>
        </w:rPr>
        <w:t>its</w:t>
      </w:r>
      <w:r>
        <w:rPr>
          <w:rFonts w:ascii="Tw Cen MT" w:hAnsi="Tw Cen MT" w:cs="Calibri"/>
          <w:sz w:val="22"/>
          <w:szCs w:val="22"/>
          <w:bdr w:val="none" w:sz="0" w:space="0" w:color="auto" w:frame="1"/>
        </w:rPr>
        <w:t xml:space="preserve"> proprietary knowledge and access to current and emerging technologies can eliminate the need for ‘point of sale’ discounting and create revenue generators instead. </w:t>
      </w:r>
    </w:p>
    <w:p w14:paraId="0EB8719C" w14:textId="77777777" w:rsidR="00511819" w:rsidRPr="009E7586" w:rsidRDefault="00511819" w:rsidP="00511819">
      <w:pPr>
        <w:pStyle w:val="NormalWeb"/>
        <w:shd w:val="clear" w:color="auto" w:fill="FFFFFF"/>
        <w:spacing w:before="0" w:beforeAutospacing="0" w:after="0" w:afterAutospacing="0"/>
        <w:jc w:val="both"/>
        <w:rPr>
          <w:rFonts w:ascii="Tw Cen MT" w:hAnsi="Tw Cen MT" w:cs="Calibri"/>
          <w:sz w:val="22"/>
          <w:szCs w:val="22"/>
        </w:rPr>
      </w:pPr>
      <w:r w:rsidRPr="009E7586">
        <w:rPr>
          <w:rFonts w:ascii="Tw Cen MT" w:hAnsi="Tw Cen MT" w:cs="Calibri"/>
          <w:sz w:val="22"/>
          <w:szCs w:val="22"/>
          <w:bdr w:val="none" w:sz="0" w:space="0" w:color="auto" w:frame="1"/>
        </w:rPr>
        <w:t> </w:t>
      </w:r>
    </w:p>
    <w:p w14:paraId="54EB2126" w14:textId="646ADF65" w:rsidR="00511819" w:rsidRDefault="00511819"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Pr>
          <w:rFonts w:ascii="Tw Cen MT" w:hAnsi="Tw Cen MT" w:cs="Calibri"/>
          <w:sz w:val="22"/>
          <w:szCs w:val="22"/>
          <w:bdr w:val="none" w:sz="0" w:space="0" w:color="auto" w:frame="1"/>
        </w:rPr>
        <w:t xml:space="preserve">Accessing the SCT© portfolio of proprietary technologies like: VTC© Virtual Trading Cards©, GUSSH© Geo-Social Scavenger Hunts© and Tweet Receipts© which can be reviewed through our library of explainer and highlight videos on our website: </w:t>
      </w:r>
      <w:hyperlink r:id="rId21" w:history="1">
        <w:r w:rsidR="00C12114" w:rsidRPr="007F61FA">
          <w:rPr>
            <w:rStyle w:val="Hyperlink"/>
            <w:rFonts w:ascii="Tw Cen MT" w:hAnsi="Tw Cen MT" w:cs="Calibri"/>
            <w:sz w:val="22"/>
            <w:szCs w:val="22"/>
            <w:bdr w:val="none" w:sz="0" w:space="0" w:color="auto" w:frame="1"/>
          </w:rPr>
          <w:t>www.smartcommunity</w:t>
        </w:r>
        <w:r w:rsidR="00C12114" w:rsidRPr="007F61FA">
          <w:rPr>
            <w:rStyle w:val="Hyperlink"/>
            <w:rFonts w:ascii="Tw Cen MT" w:hAnsi="Tw Cen MT" w:cs="Calibri"/>
            <w:sz w:val="22"/>
            <w:szCs w:val="22"/>
            <w:bdr w:val="none" w:sz="0" w:space="0" w:color="auto" w:frame="1"/>
          </w:rPr>
          <w:t>t</w:t>
        </w:r>
        <w:r w:rsidR="00C12114" w:rsidRPr="007F61FA">
          <w:rPr>
            <w:rStyle w:val="Hyperlink"/>
            <w:rFonts w:ascii="Tw Cen MT" w:hAnsi="Tw Cen MT" w:cs="Calibri"/>
            <w:sz w:val="22"/>
            <w:szCs w:val="22"/>
            <w:bdr w:val="none" w:sz="0" w:space="0" w:color="auto" w:frame="1"/>
          </w:rPr>
          <w:t>ech.com/mobilegames</w:t>
        </w:r>
      </w:hyperlink>
      <w:r w:rsidR="00C12114">
        <w:rPr>
          <w:rFonts w:ascii="Tw Cen MT" w:hAnsi="Tw Cen MT" w:cs="Calibri"/>
          <w:sz w:val="22"/>
          <w:szCs w:val="22"/>
          <w:bdr w:val="none" w:sz="0" w:space="0" w:color="auto" w:frame="1"/>
        </w:rPr>
        <w:t xml:space="preserve"> </w:t>
      </w:r>
      <w:r>
        <w:rPr>
          <w:rFonts w:ascii="Tw Cen MT" w:hAnsi="Tw Cen MT" w:cs="Calibri"/>
          <w:sz w:val="22"/>
          <w:szCs w:val="22"/>
          <w:bdr w:val="none" w:sz="0" w:space="0" w:color="auto" w:frame="1"/>
        </w:rPr>
        <w:t xml:space="preserve"> </w:t>
      </w:r>
      <w:r w:rsidRPr="009E7586">
        <w:rPr>
          <w:rFonts w:ascii="Tw Cen MT" w:hAnsi="Tw Cen MT" w:cs="Calibri"/>
          <w:sz w:val="22"/>
          <w:szCs w:val="22"/>
          <w:bdr w:val="none" w:sz="0" w:space="0" w:color="auto" w:frame="1"/>
        </w:rPr>
        <w:t>NFT’s, Digital Real Estate, Surprise</w:t>
      </w:r>
      <w:r>
        <w:rPr>
          <w:rFonts w:ascii="Tw Cen MT" w:hAnsi="Tw Cen MT" w:cs="Calibri"/>
          <w:sz w:val="22"/>
          <w:szCs w:val="22"/>
          <w:bdr w:val="none" w:sz="0" w:space="0" w:color="auto" w:frame="1"/>
        </w:rPr>
        <w:t xml:space="preserve"> &amp;</w:t>
      </w:r>
      <w:r w:rsidRPr="009E7586">
        <w:rPr>
          <w:rFonts w:ascii="Tw Cen MT" w:hAnsi="Tw Cen MT" w:cs="Calibri"/>
          <w:sz w:val="22"/>
          <w:szCs w:val="22"/>
          <w:bdr w:val="none" w:sz="0" w:space="0" w:color="auto" w:frame="1"/>
        </w:rPr>
        <w:t xml:space="preserve"> Delight, Automated </w:t>
      </w:r>
      <w:r w:rsidRPr="009E7586">
        <w:rPr>
          <w:rFonts w:ascii="Tw Cen MT" w:hAnsi="Tw Cen MT" w:cs="Calibri"/>
          <w:sz w:val="22"/>
          <w:szCs w:val="22"/>
          <w:bdr w:val="none" w:sz="0" w:space="0" w:color="auto" w:frame="1"/>
        </w:rPr>
        <w:lastRenderedPageBreak/>
        <w:t>Customer Loyalty, Dwell</w:t>
      </w:r>
      <w:r>
        <w:rPr>
          <w:rFonts w:ascii="Tw Cen MT" w:hAnsi="Tw Cen MT" w:cs="Calibri"/>
          <w:sz w:val="22"/>
          <w:szCs w:val="22"/>
          <w:bdr w:val="none" w:sz="0" w:space="0" w:color="auto" w:frame="1"/>
        </w:rPr>
        <w:t>-T</w:t>
      </w:r>
      <w:r w:rsidRPr="009E7586">
        <w:rPr>
          <w:rFonts w:ascii="Tw Cen MT" w:hAnsi="Tw Cen MT" w:cs="Calibri"/>
          <w:sz w:val="22"/>
          <w:szCs w:val="22"/>
          <w:bdr w:val="none" w:sz="0" w:space="0" w:color="auto" w:frame="1"/>
        </w:rPr>
        <w:t>ime rewards in multiple currencies</w:t>
      </w:r>
      <w:r>
        <w:rPr>
          <w:rFonts w:ascii="Tw Cen MT" w:hAnsi="Tw Cen MT" w:cs="Calibri"/>
          <w:sz w:val="22"/>
          <w:szCs w:val="22"/>
          <w:bdr w:val="none" w:sz="0" w:space="0" w:color="auto" w:frame="1"/>
        </w:rPr>
        <w:t xml:space="preserve"> are several other technologies and strategies which we are experts.</w:t>
      </w:r>
    </w:p>
    <w:p w14:paraId="5B63807A" w14:textId="77777777" w:rsidR="00511819" w:rsidRDefault="00511819"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1344A1B6" w14:textId="77777777" w:rsidR="00511819" w:rsidRPr="005A7E7C" w:rsidRDefault="00511819" w:rsidP="00511819">
      <w:pPr>
        <w:pStyle w:val="NormalWeb"/>
        <w:shd w:val="clear" w:color="auto" w:fill="FFFFFF"/>
        <w:spacing w:before="0" w:beforeAutospacing="0" w:after="0" w:afterAutospacing="0"/>
        <w:jc w:val="both"/>
        <w:rPr>
          <w:rFonts w:ascii="Tw Cen MT" w:hAnsi="Tw Cen MT" w:cs="Calibri"/>
          <w:b/>
          <w:bCs/>
          <w:sz w:val="22"/>
          <w:szCs w:val="22"/>
          <w:bdr w:val="none" w:sz="0" w:space="0" w:color="auto" w:frame="1"/>
        </w:rPr>
      </w:pPr>
      <w:r w:rsidRPr="0004439B">
        <w:rPr>
          <w:rFonts w:ascii="Tw Cen MT" w:hAnsi="Tw Cen MT" w:cs="Calibri"/>
          <w:b/>
          <w:bCs/>
          <w:sz w:val="22"/>
          <w:szCs w:val="22"/>
          <w:bdr w:val="none" w:sz="0" w:space="0" w:color="auto" w:frame="1"/>
        </w:rPr>
        <w:t>SCT© HI</w:t>
      </w:r>
      <w:r w:rsidRPr="005A7E7C">
        <w:rPr>
          <w:rFonts w:ascii="Tw Cen MT" w:hAnsi="Tw Cen MT" w:cs="Calibri"/>
          <w:b/>
          <w:bCs/>
          <w:sz w:val="22"/>
          <w:szCs w:val="22"/>
          <w:bdr w:val="none" w:sz="0" w:space="0" w:color="auto" w:frame="1"/>
        </w:rPr>
        <w:t>STORY WITH VENTURE CAPITAL:</w:t>
      </w:r>
    </w:p>
    <w:p w14:paraId="4AFC9158" w14:textId="77777777" w:rsidR="00511819" w:rsidRPr="005A7E7C" w:rsidRDefault="00511819" w:rsidP="00511819">
      <w:pPr>
        <w:pStyle w:val="NormalWeb"/>
        <w:shd w:val="clear" w:color="auto" w:fill="FFFFFF"/>
        <w:spacing w:before="0" w:beforeAutospacing="0" w:after="0" w:afterAutospacing="0"/>
        <w:jc w:val="both"/>
        <w:rPr>
          <w:rFonts w:ascii="Tw Cen MT" w:hAnsi="Tw Cen MT" w:cs="Calibri"/>
          <w:b/>
          <w:bCs/>
          <w:sz w:val="22"/>
          <w:szCs w:val="22"/>
          <w:bdr w:val="none" w:sz="0" w:space="0" w:color="auto" w:frame="1"/>
        </w:rPr>
      </w:pPr>
    </w:p>
    <w:p w14:paraId="5660A8B8" w14:textId="681589DE" w:rsidR="00511819" w:rsidRPr="005A7E7C" w:rsidRDefault="00511819"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sidRPr="005A7E7C">
        <w:rPr>
          <w:rFonts w:ascii="Tw Cen MT" w:hAnsi="Tw Cen MT" w:cs="Calibri"/>
          <w:sz w:val="22"/>
          <w:szCs w:val="22"/>
          <w:bdr w:val="none" w:sz="0" w:space="0" w:color="auto" w:frame="1"/>
        </w:rPr>
        <w:t xml:space="preserve">SCT© presented FAAST© Fundraising </w:t>
      </w:r>
      <w:r w:rsidR="00C12114" w:rsidRPr="005A7E7C">
        <w:rPr>
          <w:rFonts w:ascii="Tw Cen MT" w:hAnsi="Tw Cen MT" w:cs="Calibri"/>
          <w:sz w:val="22"/>
          <w:szCs w:val="22"/>
          <w:bdr w:val="none" w:sz="0" w:space="0" w:color="auto" w:frame="1"/>
        </w:rPr>
        <w:t>as</w:t>
      </w:r>
      <w:r w:rsidRPr="005A7E7C">
        <w:rPr>
          <w:rFonts w:ascii="Tw Cen MT" w:hAnsi="Tw Cen MT" w:cs="Calibri"/>
          <w:sz w:val="22"/>
          <w:szCs w:val="22"/>
          <w:bdr w:val="none" w:sz="0" w:space="0" w:color="auto" w:frame="1"/>
        </w:rPr>
        <w:t xml:space="preserve"> </w:t>
      </w:r>
      <w:r w:rsidR="00C12114">
        <w:rPr>
          <w:rFonts w:ascii="Tw Cen MT" w:hAnsi="Tw Cen MT" w:cs="Calibri"/>
          <w:sz w:val="22"/>
          <w:szCs w:val="22"/>
          <w:bdr w:val="none" w:sz="0" w:space="0" w:color="auto" w:frame="1"/>
        </w:rPr>
        <w:t>a</w:t>
      </w:r>
      <w:r w:rsidRPr="005A7E7C">
        <w:rPr>
          <w:rFonts w:ascii="Tw Cen MT" w:hAnsi="Tw Cen MT" w:cs="Calibri"/>
          <w:sz w:val="22"/>
          <w:szCs w:val="22"/>
          <w:bdr w:val="none" w:sz="0" w:space="0" w:color="auto" w:frame="1"/>
        </w:rPr>
        <w:t xml:space="preserve"> Service Technology© to Kleiner Perkins in Menlo Park, CA during the evolutions of mobile apps. During a series of conversations, and an attractive offer </w:t>
      </w:r>
      <w:r w:rsidR="00C12114">
        <w:rPr>
          <w:rFonts w:ascii="Tw Cen MT" w:hAnsi="Tw Cen MT" w:cs="Calibri"/>
          <w:sz w:val="22"/>
          <w:szCs w:val="22"/>
          <w:bdr w:val="none" w:sz="0" w:space="0" w:color="auto" w:frame="1"/>
        </w:rPr>
        <w:t xml:space="preserve">to purchase the IP </w:t>
      </w:r>
      <w:r w:rsidRPr="005A7E7C">
        <w:rPr>
          <w:rFonts w:ascii="Tw Cen MT" w:hAnsi="Tw Cen MT" w:cs="Calibri"/>
          <w:sz w:val="22"/>
          <w:szCs w:val="22"/>
          <w:bdr w:val="none" w:sz="0" w:space="0" w:color="auto" w:frame="1"/>
        </w:rPr>
        <w:t>from Kleiner Perkins</w:t>
      </w:r>
      <w:r w:rsidR="00C12114">
        <w:rPr>
          <w:rFonts w:ascii="Tw Cen MT" w:hAnsi="Tw Cen MT" w:cs="Calibri"/>
          <w:sz w:val="22"/>
          <w:szCs w:val="22"/>
          <w:bdr w:val="none" w:sz="0" w:space="0" w:color="auto" w:frame="1"/>
        </w:rPr>
        <w:t xml:space="preserve"> was offered.  We</w:t>
      </w:r>
      <w:r w:rsidRPr="005A7E7C">
        <w:rPr>
          <w:rFonts w:ascii="Tw Cen MT" w:hAnsi="Tw Cen MT" w:cs="Calibri"/>
          <w:sz w:val="22"/>
          <w:szCs w:val="22"/>
          <w:bdr w:val="none" w:sz="0" w:space="0" w:color="auto" w:frame="1"/>
        </w:rPr>
        <w:t xml:space="preserve"> decided the technology was better shared with a broader application audience.</w:t>
      </w:r>
    </w:p>
    <w:p w14:paraId="1788F4D1" w14:textId="62A5D4EC" w:rsidR="00511819" w:rsidRPr="005A7E7C" w:rsidRDefault="00511819"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sidRPr="005A7E7C">
        <w:rPr>
          <w:rFonts w:ascii="Tw Cen MT" w:hAnsi="Tw Cen MT" w:cs="Calibri"/>
          <w:b/>
          <w:bCs/>
          <w:sz w:val="22"/>
          <w:szCs w:val="22"/>
          <w:bdr w:val="none" w:sz="0" w:space="0" w:color="auto" w:frame="1"/>
        </w:rPr>
        <w:br/>
        <w:t>SCT© MISSION</w:t>
      </w:r>
      <w:r w:rsidR="005A7E7C" w:rsidRPr="005A7E7C">
        <w:rPr>
          <w:rFonts w:ascii="Tw Cen MT" w:hAnsi="Tw Cen MT" w:cs="Calibri"/>
          <w:b/>
          <w:bCs/>
          <w:sz w:val="22"/>
          <w:szCs w:val="22"/>
          <w:bdr w:val="none" w:sz="0" w:space="0" w:color="auto" w:frame="1"/>
        </w:rPr>
        <w:t xml:space="preserve">, COMPETITIVE ADVANTAGE </w:t>
      </w:r>
      <w:r w:rsidRPr="005A7E7C">
        <w:rPr>
          <w:rFonts w:ascii="Tw Cen MT" w:hAnsi="Tw Cen MT" w:cs="Calibri"/>
          <w:b/>
          <w:bCs/>
          <w:sz w:val="22"/>
          <w:szCs w:val="22"/>
          <w:bdr w:val="none" w:sz="0" w:space="0" w:color="auto" w:frame="1"/>
        </w:rPr>
        <w:t>&amp; DESIGN FOR OPEN-SOURCE WORLD</w:t>
      </w:r>
      <w:r w:rsidRPr="005A7E7C">
        <w:rPr>
          <w:rFonts w:ascii="Tw Cen MT" w:hAnsi="Tw Cen MT" w:cs="Calibri"/>
          <w:sz w:val="22"/>
          <w:szCs w:val="22"/>
          <w:bdr w:val="none" w:sz="0" w:space="0" w:color="auto" w:frame="1"/>
        </w:rPr>
        <w:t xml:space="preserve">: </w:t>
      </w:r>
    </w:p>
    <w:p w14:paraId="27862EF1" w14:textId="77777777" w:rsidR="00511819" w:rsidRPr="005A7E7C" w:rsidRDefault="00511819"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1D4C2E57" w14:textId="392540AA" w:rsidR="00CF2A83" w:rsidRDefault="00511819"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sidRPr="005A7E7C">
        <w:rPr>
          <w:rFonts w:ascii="Tw Cen MT" w:hAnsi="Tw Cen MT"/>
          <w:sz w:val="22"/>
          <w:szCs w:val="22"/>
        </w:rPr>
        <w:t xml:space="preserve">Our over-arching mission is to expand overall community loyalty across the country by allowing developed and emerging business models to adopt these strategies to be better stewards to the communities they serve. The technologies that SCT© has developed and the blending of existing </w:t>
      </w:r>
      <w:r w:rsidR="00C12114">
        <w:rPr>
          <w:rFonts w:ascii="Tw Cen MT" w:hAnsi="Tw Cen MT"/>
          <w:sz w:val="22"/>
          <w:szCs w:val="22"/>
        </w:rPr>
        <w:t>technologies we did not develop,</w:t>
      </w:r>
      <w:r w:rsidRPr="005A7E7C">
        <w:rPr>
          <w:rFonts w:ascii="Tw Cen MT" w:hAnsi="Tw Cen MT"/>
          <w:sz w:val="22"/>
          <w:szCs w:val="22"/>
        </w:rPr>
        <w:t xml:space="preserve"> will allow for </w:t>
      </w:r>
      <w:r w:rsidR="005A7E7C" w:rsidRPr="005A7E7C">
        <w:rPr>
          <w:rFonts w:ascii="Tw Cen MT" w:hAnsi="Tw Cen MT"/>
          <w:sz w:val="22"/>
          <w:szCs w:val="22"/>
        </w:rPr>
        <w:t xml:space="preserve">mass appeal and adoption and a reduced user learning curve. The applied innovations of SCT© </w:t>
      </w:r>
      <w:r w:rsidR="00C12114">
        <w:rPr>
          <w:rFonts w:ascii="Tw Cen MT" w:hAnsi="Tw Cen MT"/>
          <w:sz w:val="22"/>
          <w:szCs w:val="22"/>
        </w:rPr>
        <w:t xml:space="preserve">due to ability to mix and match </w:t>
      </w:r>
      <w:r w:rsidR="005A7E7C" w:rsidRPr="005A7E7C">
        <w:rPr>
          <w:rFonts w:ascii="Tw Cen MT" w:hAnsi="Tw Cen MT"/>
          <w:sz w:val="22"/>
          <w:szCs w:val="22"/>
        </w:rPr>
        <w:t xml:space="preserve">are </w:t>
      </w:r>
      <w:r w:rsidR="00C12114">
        <w:rPr>
          <w:rFonts w:ascii="Tw Cen MT" w:hAnsi="Tw Cen MT"/>
          <w:sz w:val="22"/>
          <w:szCs w:val="22"/>
        </w:rPr>
        <w:t xml:space="preserve">virtually </w:t>
      </w:r>
      <w:r w:rsidR="005A7E7C" w:rsidRPr="005A7E7C">
        <w:rPr>
          <w:rFonts w:ascii="Tw Cen MT" w:hAnsi="Tw Cen MT"/>
          <w:sz w:val="22"/>
          <w:szCs w:val="22"/>
        </w:rPr>
        <w:t xml:space="preserve">impossible to duplicate. The technologies of today are developing at such a rapid pace, that many industry analysts and professors have indicated that these technologies will fundamentally change the way we conduct our everyday lives in the near future.  </w:t>
      </w:r>
      <w:r w:rsidR="00C12114">
        <w:rPr>
          <w:rFonts w:ascii="Tw Cen MT" w:hAnsi="Tw Cen MT"/>
          <w:sz w:val="22"/>
          <w:szCs w:val="22"/>
        </w:rPr>
        <w:t xml:space="preserve">Since they are developing so fast, many have trouble keeping up with what these technologies can do.  </w:t>
      </w:r>
      <w:r w:rsidR="005A7E7C" w:rsidRPr="005A7E7C">
        <w:rPr>
          <w:rFonts w:ascii="Tw Cen MT" w:hAnsi="Tw Cen MT" w:cs="Calibri"/>
          <w:sz w:val="22"/>
          <w:szCs w:val="22"/>
          <w:bdr w:val="none" w:sz="0" w:space="0" w:color="auto" w:frame="1"/>
        </w:rPr>
        <w:t xml:space="preserve">SCT© appeals to emotional commerce and behavior economics.  Our mission related focus services the needs and interests of 95% of the developed world.  </w:t>
      </w:r>
    </w:p>
    <w:p w14:paraId="5DBC6589" w14:textId="77777777" w:rsidR="00CF2A83" w:rsidRDefault="00CF2A83"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76B92A3C" w14:textId="77777777" w:rsidR="00CF2A83" w:rsidRDefault="00CF2A83"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76D7551B" w14:textId="77777777" w:rsidR="00CF2A83" w:rsidRDefault="00CF2A83"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1BF491A6" w14:textId="38963E0D" w:rsidR="00CF2A83" w:rsidRPr="00CF2A83" w:rsidRDefault="00CF2A83"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r w:rsidRPr="00CF2A83">
        <w:rPr>
          <w:rFonts w:ascii="Tw Cen MT" w:hAnsi="Tw Cen MT" w:cs="Calibri"/>
          <w:b/>
          <w:bCs/>
          <w:sz w:val="22"/>
          <w:szCs w:val="22"/>
          <w:bdr w:val="none" w:sz="0" w:space="0" w:color="auto" w:frame="1"/>
        </w:rPr>
        <w:t xml:space="preserve">NEXT STEPS &amp; </w:t>
      </w:r>
      <w:r>
        <w:rPr>
          <w:rFonts w:ascii="Tw Cen MT" w:hAnsi="Tw Cen MT" w:cs="Calibri"/>
          <w:b/>
          <w:bCs/>
          <w:sz w:val="22"/>
          <w:szCs w:val="22"/>
          <w:bdr w:val="none" w:sz="0" w:space="0" w:color="auto" w:frame="1"/>
        </w:rPr>
        <w:t xml:space="preserve">FINANCIAL </w:t>
      </w:r>
      <w:r w:rsidRPr="00CF2A83">
        <w:rPr>
          <w:rFonts w:ascii="Tw Cen MT" w:hAnsi="Tw Cen MT" w:cs="Calibri"/>
          <w:b/>
          <w:bCs/>
          <w:sz w:val="22"/>
          <w:szCs w:val="22"/>
          <w:bdr w:val="none" w:sz="0" w:space="0" w:color="auto" w:frame="1"/>
        </w:rPr>
        <w:t>NEEDS:</w:t>
      </w:r>
    </w:p>
    <w:p w14:paraId="1BCAE083" w14:textId="5113C8FF" w:rsidR="00CF2A83" w:rsidRDefault="00CF2A83" w:rsidP="005A7E7C">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7419F8CF" w14:textId="1F584FFC" w:rsidR="00511819" w:rsidRDefault="00CF2A83" w:rsidP="00CF2A83">
      <w:pPr>
        <w:spacing w:line="276" w:lineRule="auto"/>
        <w:ind w:left="0" w:firstLine="0"/>
      </w:pPr>
      <w:r>
        <w:rPr>
          <w:rFonts w:cs="Calibri"/>
          <w:bdr w:val="none" w:sz="0" w:space="0" w:color="auto" w:frame="1"/>
        </w:rPr>
        <w:t>SCT© is seeking</w:t>
      </w:r>
      <w:r>
        <w:t xml:space="preserve"> $2.8USD million of equity financing or an interest-bearing loan for continued development expenses. These injected funds will be used for further development of the customizable platform and mobile application for iOS and Android devices. Audio and video recordings with our developers for the wireframe architecture and the </w:t>
      </w:r>
      <w:r w:rsidR="00C12114">
        <w:t xml:space="preserve">Minimum Viable Product with Wireframes </w:t>
      </w:r>
      <w:r>
        <w:t xml:space="preserve">is available upon request and upon proof of funds.  </w:t>
      </w:r>
    </w:p>
    <w:p w14:paraId="2BA2C038" w14:textId="77777777" w:rsidR="00CF2A83" w:rsidRPr="00CF2A83" w:rsidRDefault="00CF2A83" w:rsidP="00CF2A83">
      <w:pPr>
        <w:spacing w:line="276" w:lineRule="auto"/>
        <w:ind w:left="0" w:firstLine="0"/>
      </w:pPr>
    </w:p>
    <w:p w14:paraId="09CBC93F" w14:textId="77777777" w:rsidR="00511819" w:rsidRDefault="00511819" w:rsidP="00511819">
      <w:pPr>
        <w:pStyle w:val="NormalWeb"/>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p>
    <w:p w14:paraId="7748175D" w14:textId="621371D9" w:rsidR="00511819" w:rsidRPr="00F57157" w:rsidRDefault="00511819" w:rsidP="00511819">
      <w:pPr>
        <w:pStyle w:val="NormalWeb"/>
        <w:shd w:val="clear" w:color="auto" w:fill="FFFFFF"/>
        <w:spacing w:before="0" w:beforeAutospacing="0" w:after="0" w:afterAutospacing="0"/>
        <w:jc w:val="both"/>
        <w:rPr>
          <w:rFonts w:ascii="Tw Cen MT" w:hAnsi="Tw Cen MT" w:cs="Calibri"/>
          <w:color w:val="538135" w:themeColor="accent6" w:themeShade="BF"/>
          <w:sz w:val="22"/>
          <w:szCs w:val="22"/>
          <w:bdr w:val="none" w:sz="0" w:space="0" w:color="auto" w:frame="1"/>
        </w:rPr>
      </w:pPr>
      <w:r>
        <w:rPr>
          <w:noProof/>
        </w:rPr>
        <w:lastRenderedPageBreak/>
        <w:drawing>
          <wp:inline distT="0" distB="0" distL="0" distR="0" wp14:anchorId="1F037710" wp14:editId="48152BC0">
            <wp:extent cx="3720773" cy="42926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forma for executive summary_final.jpg"/>
                    <pic:cNvPicPr/>
                  </pic:nvPicPr>
                  <pic:blipFill>
                    <a:blip r:embed="rId22">
                      <a:extLst>
                        <a:ext uri="{28A0092B-C50C-407E-A947-70E740481C1C}">
                          <a14:useLocalDpi xmlns:a14="http://schemas.microsoft.com/office/drawing/2010/main" val="0"/>
                        </a:ext>
                      </a:extLst>
                    </a:blip>
                    <a:stretch>
                      <a:fillRect/>
                    </a:stretch>
                  </pic:blipFill>
                  <pic:spPr>
                    <a:xfrm>
                      <a:off x="0" y="0"/>
                      <a:ext cx="3768401" cy="4347548"/>
                    </a:xfrm>
                    <a:prstGeom prst="rect">
                      <a:avLst/>
                    </a:prstGeom>
                  </pic:spPr>
                </pic:pic>
              </a:graphicData>
            </a:graphic>
          </wp:inline>
        </w:drawing>
      </w:r>
    </w:p>
    <w:p w14:paraId="2A068653" w14:textId="77777777" w:rsidR="008808E8" w:rsidRDefault="008808E8" w:rsidP="009E7586">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3F9CE7A9" w14:textId="77777777" w:rsidR="00C04937" w:rsidRPr="009E7586" w:rsidRDefault="00C04937" w:rsidP="009E7586">
      <w:pPr>
        <w:pStyle w:val="NormalWeb"/>
        <w:shd w:val="clear" w:color="auto" w:fill="FFFFFF"/>
        <w:spacing w:before="0" w:beforeAutospacing="0" w:after="0" w:afterAutospacing="0"/>
        <w:jc w:val="both"/>
        <w:rPr>
          <w:rFonts w:ascii="Tw Cen MT" w:hAnsi="Tw Cen MT" w:cs="Calibri"/>
          <w:sz w:val="22"/>
          <w:szCs w:val="22"/>
        </w:rPr>
      </w:pPr>
      <w:r w:rsidRPr="009E7586">
        <w:rPr>
          <w:rFonts w:ascii="Tw Cen MT" w:hAnsi="Tw Cen MT" w:cs="Calibri"/>
          <w:sz w:val="22"/>
          <w:szCs w:val="22"/>
          <w:bdr w:val="none" w:sz="0" w:space="0" w:color="auto" w:frame="1"/>
        </w:rPr>
        <w:t> </w:t>
      </w:r>
    </w:p>
    <w:p w14:paraId="4638D221" w14:textId="77777777" w:rsidR="00C04937" w:rsidRPr="009E7586" w:rsidRDefault="00C04937" w:rsidP="009E7586">
      <w:pPr>
        <w:pStyle w:val="NormalWeb"/>
        <w:shd w:val="clear" w:color="auto" w:fill="FFFFFF"/>
        <w:spacing w:before="0" w:beforeAutospacing="0" w:after="0" w:afterAutospacing="0"/>
        <w:jc w:val="both"/>
        <w:rPr>
          <w:rFonts w:ascii="Tw Cen MT" w:hAnsi="Tw Cen MT" w:cs="Calibri"/>
          <w:sz w:val="22"/>
          <w:szCs w:val="22"/>
        </w:rPr>
      </w:pPr>
      <w:r w:rsidRPr="009E7586">
        <w:rPr>
          <w:rFonts w:ascii="Tw Cen MT" w:hAnsi="Tw Cen MT" w:cs="Calibri"/>
          <w:sz w:val="22"/>
          <w:szCs w:val="22"/>
          <w:bdr w:val="none" w:sz="0" w:space="0" w:color="auto" w:frame="1"/>
        </w:rPr>
        <w:t> </w:t>
      </w:r>
    </w:p>
    <w:p w14:paraId="36375743" w14:textId="7A1AF04F" w:rsidR="00EE7B0E" w:rsidRDefault="00EE7B0E" w:rsidP="00AA6951">
      <w:pPr>
        <w:spacing w:line="276" w:lineRule="auto"/>
        <w:ind w:left="0" w:firstLine="0"/>
        <w:rPr>
          <w:b/>
          <w:bCs/>
        </w:rPr>
      </w:pPr>
      <w:r w:rsidRPr="00EE7B0E">
        <w:rPr>
          <w:b/>
          <w:bCs/>
        </w:rPr>
        <w:t>SCT© LEADERSHIP &amp; EXPERIENCE:</w:t>
      </w:r>
    </w:p>
    <w:p w14:paraId="76820DB8" w14:textId="77777777" w:rsidR="00EE7B0E" w:rsidRPr="00EE7B0E" w:rsidRDefault="00EE7B0E" w:rsidP="00AA6951">
      <w:pPr>
        <w:spacing w:line="276" w:lineRule="auto"/>
        <w:ind w:left="0" w:firstLine="0"/>
        <w:rPr>
          <w:b/>
          <w:bCs/>
        </w:rPr>
      </w:pPr>
    </w:p>
    <w:p w14:paraId="31030871" w14:textId="16607939" w:rsidR="008274C4" w:rsidRDefault="0017081C" w:rsidP="00AA6951">
      <w:pPr>
        <w:spacing w:line="276" w:lineRule="auto"/>
        <w:ind w:left="0" w:firstLine="0"/>
      </w:pPr>
      <w:r>
        <w:t xml:space="preserve">The </w:t>
      </w:r>
      <w:r w:rsidR="00EE7B0E">
        <w:t>co-f</w:t>
      </w:r>
      <w:r>
        <w:t xml:space="preserve">ounder and CEO, </w:t>
      </w:r>
      <w:r w:rsidR="00537E40" w:rsidRPr="00537E40">
        <w:t>S</w:t>
      </w:r>
      <w:r w:rsidR="00537E40">
        <w:t>teve S</w:t>
      </w:r>
      <w:r>
        <w:t xml:space="preserve">chroeder, </w:t>
      </w:r>
      <w:r w:rsidR="00EE7B0E">
        <w:t xml:space="preserve">of SCT© </w:t>
      </w:r>
      <w:r>
        <w:t>has</w:t>
      </w:r>
      <w:r w:rsidR="00EE7B0E">
        <w:t xml:space="preserve"> </w:t>
      </w:r>
      <w:r w:rsidR="008808E8">
        <w:t>1</w:t>
      </w:r>
      <w:r>
        <w:t>5</w:t>
      </w:r>
      <w:r w:rsidR="00EE7B0E">
        <w:t>+</w:t>
      </w:r>
      <w:r>
        <w:t xml:space="preserve"> years</w:t>
      </w:r>
      <w:r w:rsidR="00EE7B0E">
        <w:t xml:space="preserve"> of</w:t>
      </w:r>
      <w:r>
        <w:t xml:space="preserve"> experience in </w:t>
      </w:r>
      <w:r w:rsidR="008808E8">
        <w:t>traditional customer loyalty and</w:t>
      </w:r>
      <w:r w:rsidR="00EE7B0E">
        <w:t xml:space="preserve"> rewards modeling.</w:t>
      </w:r>
      <w:r w:rsidR="008808E8">
        <w:t xml:space="preserve"> 3</w:t>
      </w:r>
      <w:r w:rsidR="00EE7B0E">
        <w:t>+</w:t>
      </w:r>
      <w:r w:rsidR="008808E8">
        <w:t xml:space="preserve"> years</w:t>
      </w:r>
      <w:r w:rsidR="00EE7B0E">
        <w:t xml:space="preserve"> of</w:t>
      </w:r>
      <w:r w:rsidR="008808E8">
        <w:t xml:space="preserve"> experience in Blockchain Technology</w:t>
      </w:r>
      <w:r w:rsidR="00EE7B0E">
        <w:t>. A</w:t>
      </w:r>
      <w:r w:rsidR="008808E8">
        <w:t xml:space="preserve"> PhD in Digital Assets</w:t>
      </w:r>
      <w:r w:rsidR="00EE7B0E">
        <w:t xml:space="preserve"> &amp;</w:t>
      </w:r>
      <w:r w:rsidR="008808E8">
        <w:t xml:space="preserve"> Digital Technologies and a second PhD underway in Austrian Economics.</w:t>
      </w:r>
      <w:r w:rsidR="00EE7B0E">
        <w:t xml:space="preserve"> </w:t>
      </w:r>
      <w:r w:rsidR="008808E8">
        <w:t xml:space="preserve">Jonathan Schroeder is </w:t>
      </w:r>
      <w:r w:rsidR="00EE7B0E">
        <w:t xml:space="preserve">the </w:t>
      </w:r>
      <w:r w:rsidR="008808E8">
        <w:t xml:space="preserve">co-founder and CFO </w:t>
      </w:r>
      <w:r w:rsidR="00EE7B0E">
        <w:t xml:space="preserve">of SCT© </w:t>
      </w:r>
      <w:r w:rsidR="008808E8">
        <w:t xml:space="preserve">and is </w:t>
      </w:r>
      <w:r w:rsidR="00EE7B0E">
        <w:t xml:space="preserve">the </w:t>
      </w:r>
      <w:r w:rsidR="008808E8">
        <w:t>Digital Assets</w:t>
      </w:r>
      <w:r w:rsidR="00EE7B0E">
        <w:t xml:space="preserve"> &amp; </w:t>
      </w:r>
      <w:r w:rsidR="008808E8">
        <w:t>Digital Currencies Officer.  Jonathan also h</w:t>
      </w:r>
      <w:r w:rsidR="00EE7B0E">
        <w:t>olds</w:t>
      </w:r>
      <w:r w:rsidR="008808E8">
        <w:t xml:space="preserve"> a PhD in </w:t>
      </w:r>
      <w:r w:rsidR="00EE7B0E">
        <w:t>D</w:t>
      </w:r>
      <w:r w:rsidR="008808E8">
        <w:t xml:space="preserve">igital </w:t>
      </w:r>
      <w:r w:rsidR="00EE7B0E">
        <w:t>A</w:t>
      </w:r>
      <w:r w:rsidR="008808E8">
        <w:t xml:space="preserve">ssets </w:t>
      </w:r>
      <w:r w:rsidR="00EE7B0E">
        <w:t>&amp; Digital</w:t>
      </w:r>
      <w:r w:rsidR="008808E8">
        <w:t xml:space="preserve"> </w:t>
      </w:r>
      <w:r w:rsidR="00EE7B0E">
        <w:t>T</w:t>
      </w:r>
      <w:r w:rsidR="008808E8">
        <w:t>echnologies an</w:t>
      </w:r>
      <w:r w:rsidR="00EE7B0E">
        <w:t xml:space="preserve">d </w:t>
      </w:r>
      <w:r w:rsidR="008808E8">
        <w:t>Austrian Economics.</w:t>
      </w:r>
      <w:r w:rsidR="00EE7B0E">
        <w:t xml:space="preserve"> Rob Cudlip has 10+ years of customer acquisition and retention experience. Together, the three are the management and leadership core of SCT©</w:t>
      </w:r>
    </w:p>
    <w:p w14:paraId="0A77FC88" w14:textId="381FA42E" w:rsidR="00511819" w:rsidRDefault="00511819" w:rsidP="00AA6951">
      <w:pPr>
        <w:spacing w:line="276" w:lineRule="auto"/>
        <w:ind w:left="0" w:firstLine="0"/>
      </w:pPr>
    </w:p>
    <w:p w14:paraId="3C9BA781" w14:textId="3A75E4CB" w:rsidR="005A7E7C" w:rsidRDefault="005A7E7C" w:rsidP="00511819">
      <w:pPr>
        <w:pStyle w:val="NormalWeb"/>
        <w:shd w:val="clear" w:color="auto" w:fill="FFFFFF"/>
        <w:spacing w:before="0" w:beforeAutospacing="0" w:after="0" w:afterAutospacing="0"/>
        <w:jc w:val="both"/>
        <w:rPr>
          <w:rFonts w:ascii="Tw Cen MT" w:hAnsi="Tw Cen MT" w:cs="Calibri"/>
          <w:sz w:val="22"/>
          <w:szCs w:val="22"/>
          <w:bdr w:val="none" w:sz="0" w:space="0" w:color="auto" w:frame="1"/>
        </w:rPr>
      </w:pPr>
    </w:p>
    <w:p w14:paraId="70179704" w14:textId="77777777" w:rsidR="005A7E7C" w:rsidRPr="009E7586" w:rsidRDefault="005A7E7C" w:rsidP="005A7E7C">
      <w:pPr>
        <w:pStyle w:val="NormalWeb"/>
        <w:shd w:val="clear" w:color="auto" w:fill="FFFFFF"/>
        <w:spacing w:before="0" w:beforeAutospacing="0" w:after="0" w:afterAutospacing="0"/>
        <w:jc w:val="both"/>
        <w:rPr>
          <w:rStyle w:val="Heading2Char"/>
          <w:rFonts w:eastAsia="Times New Roman" w:cs="Calibri"/>
          <w:b w:val="0"/>
          <w:color w:val="auto"/>
          <w:sz w:val="22"/>
          <w:szCs w:val="22"/>
        </w:rPr>
      </w:pPr>
      <w:r w:rsidRPr="009E7586">
        <w:rPr>
          <w:rFonts w:ascii="Tw Cen MT" w:hAnsi="Tw Cen MT" w:cs="Calibri"/>
          <w:sz w:val="22"/>
          <w:szCs w:val="22"/>
          <w:bdr w:val="none" w:sz="0" w:space="0" w:color="auto" w:frame="1"/>
        </w:rPr>
        <w:t xml:space="preserve">When we get investment </w:t>
      </w:r>
      <w:r>
        <w:rPr>
          <w:rFonts w:ascii="Tw Cen MT" w:hAnsi="Tw Cen MT" w:cs="Calibri"/>
          <w:sz w:val="22"/>
          <w:szCs w:val="22"/>
          <w:bdr w:val="none" w:sz="0" w:space="0" w:color="auto" w:frame="1"/>
        </w:rPr>
        <w:t xml:space="preserve">dollars </w:t>
      </w:r>
      <w:r w:rsidRPr="009E7586">
        <w:rPr>
          <w:rFonts w:ascii="Tw Cen MT" w:hAnsi="Tw Cen MT" w:cs="Calibri"/>
          <w:sz w:val="22"/>
          <w:szCs w:val="22"/>
          <w:bdr w:val="none" w:sz="0" w:space="0" w:color="auto" w:frame="1"/>
        </w:rPr>
        <w:t>into Smart Community Technologies, it’s not just an investment for monetary gain.  It’s an investment to change the world in an amazing way and give hope to billions of people.</w:t>
      </w:r>
    </w:p>
    <w:p w14:paraId="54097A20" w14:textId="77777777" w:rsidR="005A7E7C" w:rsidRDefault="005A7E7C" w:rsidP="005A7E7C">
      <w:pPr>
        <w:spacing w:line="276" w:lineRule="auto"/>
        <w:ind w:left="0" w:firstLine="0"/>
        <w:rPr>
          <w:rStyle w:val="Heading2Char"/>
          <w:b w:val="0"/>
          <w:color w:val="auto"/>
        </w:rPr>
      </w:pPr>
    </w:p>
    <w:p w14:paraId="0A9EF944" w14:textId="0E1744A5" w:rsidR="005A7E7C" w:rsidRDefault="005A7E7C" w:rsidP="005A7E7C">
      <w:pPr>
        <w:spacing w:line="276" w:lineRule="auto"/>
        <w:ind w:left="0" w:firstLine="0"/>
      </w:pPr>
      <w:r>
        <w:t xml:space="preserve">and bring people together rather than the divisive attitude which currently exists and threatens our existence as a Country. </w:t>
      </w:r>
    </w:p>
    <w:p w14:paraId="2DB1259D" w14:textId="7FFCD04C" w:rsidR="00C12114" w:rsidRDefault="00C12114" w:rsidP="005A7E7C">
      <w:pPr>
        <w:spacing w:line="276" w:lineRule="auto"/>
        <w:ind w:left="0" w:firstLine="0"/>
      </w:pPr>
    </w:p>
    <w:p w14:paraId="0E329C87" w14:textId="488107D7" w:rsidR="00C12114" w:rsidRDefault="00C12114" w:rsidP="005A7E7C">
      <w:pPr>
        <w:spacing w:line="276" w:lineRule="auto"/>
        <w:ind w:left="0" w:firstLine="0"/>
      </w:pPr>
      <w:r>
        <w:t xml:space="preserve">Steve Schroeder – CEO/Founder 562.201.2580 </w:t>
      </w:r>
      <w:hyperlink r:id="rId23" w:history="1">
        <w:r w:rsidRPr="007F61FA">
          <w:rPr>
            <w:rStyle w:val="Hyperlink"/>
          </w:rPr>
          <w:t>steve@smartcommunitytech.com</w:t>
        </w:r>
      </w:hyperlink>
    </w:p>
    <w:p w14:paraId="19168E86" w14:textId="08229E3F" w:rsidR="00C12114" w:rsidRDefault="00C12114" w:rsidP="005A7E7C">
      <w:pPr>
        <w:spacing w:line="276" w:lineRule="auto"/>
        <w:ind w:left="0" w:firstLine="0"/>
      </w:pPr>
      <w:r>
        <w:t xml:space="preserve">Jonathan Schroeder CFO </w:t>
      </w:r>
      <w:r w:rsidR="00BA44E1">
        <w:t xml:space="preserve">Digital Assets and Digital Currency Officer 425.366.1993 </w:t>
      </w:r>
      <w:hyperlink r:id="rId24" w:history="1">
        <w:r w:rsidR="00BA44E1" w:rsidRPr="007F61FA">
          <w:rPr>
            <w:rStyle w:val="Hyperlink"/>
          </w:rPr>
          <w:t>jon@smartcommunitytech.com</w:t>
        </w:r>
      </w:hyperlink>
      <w:r w:rsidR="00BA44E1">
        <w:t xml:space="preserve"> </w:t>
      </w:r>
    </w:p>
    <w:p w14:paraId="0E594AC4" w14:textId="77777777" w:rsidR="009E7586" w:rsidRPr="009E7586" w:rsidRDefault="009E7586" w:rsidP="009E7586">
      <w:pPr>
        <w:spacing w:after="0" w:line="276" w:lineRule="auto"/>
        <w:ind w:left="0" w:right="0" w:firstLine="0"/>
        <w:rPr>
          <w:color w:val="000000" w:themeColor="text1"/>
        </w:rPr>
      </w:pPr>
    </w:p>
    <w:p w14:paraId="1295F97A" w14:textId="42B84C19" w:rsidR="004150C5" w:rsidRPr="00840533" w:rsidRDefault="004150C5" w:rsidP="009E7586">
      <w:pPr>
        <w:spacing w:after="0" w:line="259" w:lineRule="auto"/>
        <w:ind w:left="1440" w:right="0" w:firstLine="0"/>
        <w:jc w:val="left"/>
        <w:rPr>
          <w:rFonts w:ascii="Times New Roman" w:eastAsia="Times New Roman" w:hAnsi="Times New Roman" w:cs="Times New Roman"/>
          <w:sz w:val="24"/>
        </w:rPr>
      </w:pPr>
    </w:p>
    <w:sectPr w:rsidR="004150C5" w:rsidRPr="00840533" w:rsidSect="00FC2637">
      <w:headerReference w:type="even" r:id="rId25"/>
      <w:headerReference w:type="default" r:id="rId26"/>
      <w:footerReference w:type="even" r:id="rId27"/>
      <w:footerReference w:type="default" r:id="rId28"/>
      <w:headerReference w:type="first" r:id="rId29"/>
      <w:footerReference w:type="first" r:id="rId30"/>
      <w:pgSz w:w="12240" w:h="15840" w:code="1"/>
      <w:pgMar w:top="1440" w:right="981" w:bottom="1437" w:left="1080" w:header="289" w:footer="3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9964" w14:textId="77777777" w:rsidR="00F32660" w:rsidRDefault="00F32660">
      <w:pPr>
        <w:spacing w:after="0" w:line="240" w:lineRule="auto"/>
      </w:pPr>
      <w:r>
        <w:separator/>
      </w:r>
    </w:p>
  </w:endnote>
  <w:endnote w:type="continuationSeparator" w:id="0">
    <w:p w14:paraId="231E0D6F" w14:textId="77777777" w:rsidR="00F32660" w:rsidRDefault="00F3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w Cen MT">
    <w:panose1 w:val="020B0602020104020603"/>
    <w:charset w:val="4D"/>
    <w:family w:val="swiss"/>
    <w:pitch w:val="variable"/>
    <w:sig w:usb0="00000003" w:usb1="00000000" w:usb2="00000000" w:usb3="00000000" w:csb0="00000003" w:csb1="00000000"/>
  </w:font>
  <w:font w:name="Franklin Gothi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87CF" w14:textId="739CCFB8" w:rsidR="00206266" w:rsidRDefault="0024703A">
    <w:pPr>
      <w:spacing w:after="0" w:line="259" w:lineRule="auto"/>
      <w:ind w:left="0" w:right="158" w:firstLine="0"/>
      <w:jc w:val="right"/>
    </w:pPr>
    <w:r>
      <w:rPr>
        <w:noProof/>
      </w:rPr>
      <mc:AlternateContent>
        <mc:Choice Requires="wpg">
          <w:drawing>
            <wp:anchor distT="0" distB="0" distL="114300" distR="114300" simplePos="0" relativeHeight="251661312" behindDoc="0" locked="0" layoutInCell="1" allowOverlap="1" wp14:anchorId="468871E5" wp14:editId="1A4F69DC">
              <wp:simplePos x="0" y="0"/>
              <wp:positionH relativeFrom="page">
                <wp:posOffset>667385</wp:posOffset>
              </wp:positionH>
              <wp:positionV relativeFrom="page">
                <wp:posOffset>9523095</wp:posOffset>
              </wp:positionV>
              <wp:extent cx="6440170" cy="6350"/>
              <wp:effectExtent l="0" t="0" r="0" b="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0170" cy="6350"/>
                        <a:chOff x="0" y="0"/>
                        <a:chExt cx="6440171" cy="6096"/>
                      </a:xfrm>
                    </wpg:grpSpPr>
                    <wps:wsp>
                      <wps:cNvPr id="11" name="Shape 83967"/>
                      <wps:cNvSpPr/>
                      <wps:spPr>
                        <a:xfrm>
                          <a:off x="0" y="0"/>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793F3E0" id="Group 10" o:spid="_x0000_s1026" style="position:absolute;margin-left:52.55pt;margin-top:749.85pt;width:507.1pt;height:.5pt;z-index:251661312;mso-position-horizontal-relative:page;mso-position-vertical-relative:page" coordsize="64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">
              <v:shape id="Shape 83967" o:spid="_x0000_s1027" style="position:absolute;width:64401;height:91;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" path="m,l6440171,r,9144l,9144,,e" fillcolor="#d9d9d9" stroked="f" strokeweight="0">
                <v:stroke miterlimit="83231f" joinstyle="miter"/>
                <v:path arrowok="t" textboxrect="0,0,6440171,9144"/>
              </v:shape>
              <w10:wrap type="square" anchorx="page" anchory="page"/>
            </v:group>
          </w:pict>
        </mc:Fallback>
      </mc:AlternateContent>
    </w:r>
    <w:r w:rsidR="00206266">
      <w:fldChar w:fldCharType="begin"/>
    </w:r>
    <w:r w:rsidR="00206266">
      <w:instrText xml:space="preserve"> PAGE   \* MERGEFORMAT </w:instrText>
    </w:r>
    <w:r w:rsidR="00206266">
      <w:fldChar w:fldCharType="separate"/>
    </w:r>
    <w:r w:rsidR="00206266" w:rsidRPr="003E0030">
      <w:rPr>
        <w:rFonts w:ascii="Times New Roman" w:eastAsia="Times New Roman" w:hAnsi="Times New Roman" w:cs="Times New Roman"/>
        <w:noProof/>
        <w:sz w:val="20"/>
      </w:rPr>
      <w:t>2</w:t>
    </w:r>
    <w:r w:rsidR="00206266">
      <w:rPr>
        <w:rFonts w:ascii="Times New Roman" w:eastAsia="Times New Roman" w:hAnsi="Times New Roman" w:cs="Times New Roman"/>
        <w:sz w:val="20"/>
      </w:rPr>
      <w:fldChar w:fldCharType="end"/>
    </w:r>
    <w:r w:rsidR="00206266">
      <w:rPr>
        <w:rFonts w:ascii="Times New Roman" w:eastAsia="Times New Roman" w:hAnsi="Times New Roman" w:cs="Times New Roman"/>
        <w:sz w:val="20"/>
      </w:rPr>
      <w:t xml:space="preserve"> | </w:t>
    </w:r>
    <w:r w:rsidR="00206266">
      <w:rPr>
        <w:rFonts w:ascii="Times New Roman" w:eastAsia="Times New Roman" w:hAnsi="Times New Roman" w:cs="Times New Roman"/>
        <w:color w:val="7F7F7F"/>
        <w:sz w:val="20"/>
      </w:rPr>
      <w:t>P a g e</w:t>
    </w:r>
    <w:r w:rsidR="00206266">
      <w:rPr>
        <w:rFonts w:ascii="Times New Roman" w:eastAsia="Times New Roman" w:hAnsi="Times New Roman" w:cs="Times New Roman"/>
        <w:sz w:val="20"/>
      </w:rPr>
      <w:t xml:space="preserve"> </w:t>
    </w:r>
  </w:p>
  <w:p w14:paraId="3703F08F" w14:textId="77777777" w:rsidR="00206266" w:rsidRDefault="00206266">
    <w:pPr>
      <w:spacing w:after="0" w:line="259" w:lineRule="auto"/>
      <w:ind w:left="0" w:right="44" w:firstLine="0"/>
      <w:jc w:val="center"/>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AD37" w14:textId="608ADDAE" w:rsidR="00206266" w:rsidRDefault="00206266" w:rsidP="003E0030">
    <w:pPr>
      <w:tabs>
        <w:tab w:val="center" w:pos="5011"/>
        <w:tab w:val="right" w:pos="10023"/>
      </w:tabs>
      <w:spacing w:after="0" w:line="259" w:lineRule="auto"/>
      <w:ind w:left="0" w:right="158" w:firstLine="0"/>
      <w:jc w:val="left"/>
    </w:pPr>
    <w:r>
      <w:tab/>
    </w:r>
    <w:r>
      <w:tab/>
    </w:r>
    <w:r w:rsidR="0024703A">
      <w:rPr>
        <w:noProof/>
      </w:rPr>
      <mc:AlternateContent>
        <mc:Choice Requires="wpg">
          <w:drawing>
            <wp:anchor distT="0" distB="0" distL="114300" distR="114300" simplePos="0" relativeHeight="251662336" behindDoc="0" locked="0" layoutInCell="1" allowOverlap="1" wp14:anchorId="5534F57D" wp14:editId="6AE7FABC">
              <wp:simplePos x="0" y="0"/>
              <wp:positionH relativeFrom="page">
                <wp:posOffset>667385</wp:posOffset>
              </wp:positionH>
              <wp:positionV relativeFrom="page">
                <wp:posOffset>9523095</wp:posOffset>
              </wp:positionV>
              <wp:extent cx="6440170" cy="635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0170" cy="6350"/>
                        <a:chOff x="0" y="0"/>
                        <a:chExt cx="6440171" cy="6096"/>
                      </a:xfrm>
                    </wpg:grpSpPr>
                    <wps:wsp>
                      <wps:cNvPr id="8" name="Shape 83965"/>
                      <wps:cNvSpPr/>
                      <wps:spPr>
                        <a:xfrm>
                          <a:off x="0" y="0"/>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03FD370" id="Group 7" o:spid="_x0000_s1026" style="position:absolute;margin-left:52.55pt;margin-top:749.85pt;width:507.1pt;height:.5pt;z-index:251662336;mso-position-horizontal-relative:page;mso-position-vertical-relative:page" coordsize="64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">
              <v:shape id="Shape 83965" o:spid="_x0000_s1027" style="position:absolute;width:64401;height:91;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" path="m,l6440171,r,9144l,9144,,e" fillcolor="#d9d9d9" stroked="f" strokeweight="0">
                <v:stroke miterlimit="83231f" joinstyle="miter"/>
                <v:path arrowok="t" textboxrect="0,0,6440171,9144"/>
              </v:shape>
              <w10:wrap type="square" anchorx="page" anchory="page"/>
            </v:group>
          </w:pict>
        </mc:Fallback>
      </mc:AlternateContent>
    </w:r>
    <w:r>
      <w:fldChar w:fldCharType="begin"/>
    </w:r>
    <w:r>
      <w:instrText xml:space="preserve"> PAGE   \* MERGEFORMAT </w:instrText>
    </w:r>
    <w:r>
      <w:fldChar w:fldCharType="separate"/>
    </w:r>
    <w:r w:rsidR="00FF0664" w:rsidRPr="00FF066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rFonts w:ascii="Times New Roman" w:eastAsia="Times New Roman" w:hAnsi="Times New Roman" w:cs="Times New Roman"/>
        <w:color w:val="7F7F7F"/>
        <w:sz w:val="20"/>
      </w:rPr>
      <w:t>P a g e</w:t>
    </w:r>
    <w:r>
      <w:rPr>
        <w:rFonts w:ascii="Times New Roman" w:eastAsia="Times New Roman" w:hAnsi="Times New Roman" w:cs="Times New Roman"/>
        <w:sz w:val="20"/>
      </w:rPr>
      <w:t xml:space="preserve"> </w:t>
    </w:r>
  </w:p>
  <w:p w14:paraId="7545DF6F" w14:textId="77777777" w:rsidR="00206266" w:rsidRDefault="00206266">
    <w:pPr>
      <w:spacing w:after="0" w:line="259" w:lineRule="auto"/>
      <w:ind w:left="0" w:right="44" w:firstLine="0"/>
      <w:jc w:val="center"/>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C0E52" w14:textId="2209D95F" w:rsidR="00206266" w:rsidRDefault="0024703A">
    <w:pPr>
      <w:spacing w:after="0" w:line="259" w:lineRule="auto"/>
      <w:ind w:left="0" w:right="158" w:firstLine="0"/>
      <w:jc w:val="right"/>
    </w:pPr>
    <w:r>
      <w:rPr>
        <w:noProof/>
      </w:rPr>
      <mc:AlternateContent>
        <mc:Choice Requires="wpg">
          <w:drawing>
            <wp:anchor distT="0" distB="0" distL="114300" distR="114300" simplePos="0" relativeHeight="251663360" behindDoc="0" locked="0" layoutInCell="1" allowOverlap="1" wp14:anchorId="79C88489" wp14:editId="745CAA9A">
              <wp:simplePos x="0" y="0"/>
              <wp:positionH relativeFrom="page">
                <wp:posOffset>667385</wp:posOffset>
              </wp:positionH>
              <wp:positionV relativeFrom="page">
                <wp:posOffset>9523095</wp:posOffset>
              </wp:positionV>
              <wp:extent cx="6440170" cy="63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0170" cy="6350"/>
                        <a:chOff x="0" y="0"/>
                        <a:chExt cx="6440171" cy="6096"/>
                      </a:xfrm>
                    </wpg:grpSpPr>
                    <wps:wsp>
                      <wps:cNvPr id="6" name="Shape 83963"/>
                      <wps:cNvSpPr/>
                      <wps:spPr>
                        <a:xfrm>
                          <a:off x="0" y="0"/>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902C52C" id="Group 1" o:spid="_x0000_s1026" style="position:absolute;margin-left:52.55pt;margin-top:749.85pt;width:507.1pt;height:.5pt;z-index:251663360;mso-position-horizontal-relative:page;mso-position-vertical-relative:page" coordsize="64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">
              <v:shape id="Shape 83963" o:spid="_x0000_s1027" style="position:absolute;width:64401;height:91;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" path="m,l6440171,r,9144l,9144,,e" fillcolor="#d9d9d9" stroked="f" strokeweight="0">
                <v:stroke miterlimit="83231f" joinstyle="miter"/>
                <v:path arrowok="t" textboxrect="0,0,6440171,9144"/>
              </v:shape>
              <w10:wrap type="square" anchorx="page" anchory="page"/>
            </v:group>
          </w:pict>
        </mc:Fallback>
      </mc:AlternateContent>
    </w:r>
    <w:r w:rsidR="00206266">
      <w:tab/>
      <w:t xml:space="preserve">  </w:t>
    </w:r>
    <w:r w:rsidR="00206266">
      <w:tab/>
    </w:r>
    <w:r w:rsidR="00206266">
      <w:tab/>
    </w:r>
    <w:r w:rsidR="00206266">
      <w:tab/>
    </w:r>
    <w:r w:rsidR="00206266">
      <w:tab/>
    </w:r>
    <w:r w:rsidR="00206266">
      <w:fldChar w:fldCharType="begin"/>
    </w:r>
    <w:r w:rsidR="00206266">
      <w:instrText xml:space="preserve"> PAGE   \* MERGEFORMAT </w:instrText>
    </w:r>
    <w:r w:rsidR="00206266">
      <w:fldChar w:fldCharType="separate"/>
    </w:r>
    <w:r w:rsidR="00FC2637" w:rsidRPr="00FC2637">
      <w:rPr>
        <w:rFonts w:ascii="Times New Roman" w:eastAsia="Times New Roman" w:hAnsi="Times New Roman" w:cs="Times New Roman"/>
        <w:noProof/>
        <w:sz w:val="20"/>
      </w:rPr>
      <w:t>2</w:t>
    </w:r>
    <w:r w:rsidR="00206266">
      <w:rPr>
        <w:rFonts w:ascii="Times New Roman" w:eastAsia="Times New Roman" w:hAnsi="Times New Roman" w:cs="Times New Roman"/>
        <w:sz w:val="20"/>
      </w:rPr>
      <w:fldChar w:fldCharType="end"/>
    </w:r>
    <w:r w:rsidR="00206266">
      <w:rPr>
        <w:rFonts w:ascii="Times New Roman" w:eastAsia="Times New Roman" w:hAnsi="Times New Roman" w:cs="Times New Roman"/>
        <w:sz w:val="20"/>
      </w:rPr>
      <w:t xml:space="preserve"> | </w:t>
    </w:r>
    <w:r w:rsidR="00206266">
      <w:rPr>
        <w:rFonts w:ascii="Times New Roman" w:eastAsia="Times New Roman" w:hAnsi="Times New Roman" w:cs="Times New Roman"/>
        <w:color w:val="7F7F7F"/>
        <w:sz w:val="20"/>
      </w:rPr>
      <w:t>P a g e</w:t>
    </w:r>
    <w:r w:rsidR="00206266">
      <w:rPr>
        <w:rFonts w:ascii="Times New Roman" w:eastAsia="Times New Roman" w:hAnsi="Times New Roman" w:cs="Times New Roman"/>
        <w:sz w:val="20"/>
      </w:rPr>
      <w:t xml:space="preserve"> </w:t>
    </w:r>
  </w:p>
  <w:p w14:paraId="369E1D88" w14:textId="77777777" w:rsidR="00206266" w:rsidRDefault="00206266">
    <w:pPr>
      <w:spacing w:after="0" w:line="259" w:lineRule="auto"/>
      <w:ind w:left="0" w:right="44" w:firstLine="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0DBC" w14:textId="77777777" w:rsidR="00F32660" w:rsidRDefault="00F32660">
      <w:pPr>
        <w:spacing w:after="0" w:line="259" w:lineRule="auto"/>
        <w:ind w:left="0" w:right="0" w:firstLine="0"/>
        <w:jc w:val="left"/>
      </w:pPr>
      <w:r>
        <w:separator/>
      </w:r>
    </w:p>
  </w:footnote>
  <w:footnote w:type="continuationSeparator" w:id="0">
    <w:p w14:paraId="7DC342B3" w14:textId="77777777" w:rsidR="00F32660" w:rsidRDefault="00F32660">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8D7E" w14:textId="77777777" w:rsidR="00206266" w:rsidRDefault="00206266">
    <w:pPr>
      <w:spacing w:after="0" w:line="259" w:lineRule="auto"/>
      <w:ind w:left="1443" w:right="0" w:firstLine="0"/>
      <w:jc w:val="left"/>
    </w:pPr>
    <w:r>
      <w:rPr>
        <w:noProof/>
      </w:rPr>
      <w:drawing>
        <wp:anchor distT="0" distB="0" distL="114300" distR="114300" simplePos="0" relativeHeight="251658240" behindDoc="0" locked="0" layoutInCell="1" allowOverlap="0" wp14:anchorId="3B33A7DC" wp14:editId="47BB6682">
          <wp:simplePos x="0" y="0"/>
          <wp:positionH relativeFrom="page">
            <wp:posOffset>6373495</wp:posOffset>
          </wp:positionH>
          <wp:positionV relativeFrom="page">
            <wp:posOffset>183515</wp:posOffset>
          </wp:positionV>
          <wp:extent cx="660400" cy="5270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60400" cy="52705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A8BD" w14:textId="77777777" w:rsidR="00206266" w:rsidRDefault="00206266">
    <w:pPr>
      <w:spacing w:after="0" w:line="259" w:lineRule="auto"/>
      <w:ind w:left="1443" w:right="0" w:firstLine="0"/>
      <w:jc w:val="left"/>
    </w:pPr>
    <w:r>
      <w:rPr>
        <w:noProof/>
      </w:rPr>
      <w:drawing>
        <wp:anchor distT="0" distB="0" distL="114300" distR="114300" simplePos="0" relativeHeight="251665408" behindDoc="0" locked="0" layoutInCell="1" allowOverlap="0" wp14:anchorId="7B585CEB" wp14:editId="07F19F75">
          <wp:simplePos x="0" y="0"/>
          <wp:positionH relativeFrom="margin">
            <wp:posOffset>5803900</wp:posOffset>
          </wp:positionH>
          <wp:positionV relativeFrom="topMargin">
            <wp:posOffset>190500</wp:posOffset>
          </wp:positionV>
          <wp:extent cx="596442" cy="52705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442" cy="527050"/>
                  </a:xfrm>
                  <a:prstGeom prst="rect">
                    <a:avLst/>
                  </a:prstGeom>
                </pic:spPr>
              </pic:pic>
            </a:graphicData>
          </a:graphic>
          <wp14:sizeRelH relativeFrom="margin">
            <wp14:pctWidth>0</wp14:pctWidth>
          </wp14:sizeRelH>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B545" w14:textId="77777777" w:rsidR="00206266" w:rsidRDefault="00206266">
    <w:pPr>
      <w:spacing w:after="0" w:line="259" w:lineRule="auto"/>
      <w:ind w:left="1443" w:right="0" w:firstLine="0"/>
      <w:jc w:val="left"/>
    </w:pPr>
    <w:r>
      <w:rPr>
        <w:noProof/>
      </w:rPr>
      <w:drawing>
        <wp:anchor distT="0" distB="0" distL="114300" distR="114300" simplePos="0" relativeHeight="251660288" behindDoc="0" locked="0" layoutInCell="1" allowOverlap="0" wp14:anchorId="1F21F83E" wp14:editId="753D292E">
          <wp:simplePos x="0" y="0"/>
          <wp:positionH relativeFrom="page">
            <wp:posOffset>6404204</wp:posOffset>
          </wp:positionH>
          <wp:positionV relativeFrom="page">
            <wp:posOffset>180975</wp:posOffset>
          </wp:positionV>
          <wp:extent cx="596442" cy="527050"/>
          <wp:effectExtent l="0" t="0" r="0" b="635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442" cy="527050"/>
                  </a:xfrm>
                  <a:prstGeom prst="rect">
                    <a:avLst/>
                  </a:prstGeom>
                </pic:spPr>
              </pic:pic>
            </a:graphicData>
          </a:graphic>
          <wp14:sizeRelH relativeFrom="margin">
            <wp14:pctWidth>0</wp14:pctWidth>
          </wp14:sizeRelH>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77ADD"/>
    <w:multiLevelType w:val="multilevel"/>
    <w:tmpl w:val="CCF805A0"/>
    <w:lvl w:ilvl="0">
      <w:start w:val="1"/>
      <w:numFmt w:val="upperRoman"/>
      <w:pStyle w:val="Heading1"/>
      <w:lvlText w:val="%1."/>
      <w:lvlJc w:val="left"/>
      <w:pPr>
        <w:ind w:left="0" w:firstLine="0"/>
      </w:pPr>
    </w:lvl>
    <w:lvl w:ilvl="1">
      <w:start w:val="1"/>
      <w:numFmt w:val="upperLetter"/>
      <w:pStyle w:val="Heading2"/>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0B81987"/>
    <w:multiLevelType w:val="hybridMultilevel"/>
    <w:tmpl w:val="ED487B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4E7885"/>
    <w:multiLevelType w:val="multilevel"/>
    <w:tmpl w:val="91C24EDE"/>
    <w:lvl w:ilvl="0">
      <w:start w:val="1"/>
      <w:numFmt w:val="upperRoman"/>
      <w:lvlText w:val="%1."/>
      <w:lvlJc w:val="left"/>
      <w:pPr>
        <w:ind w:left="0" w:firstLine="0"/>
      </w:pPr>
    </w:lvl>
    <w:lvl w:ilvl="1">
      <w:start w:val="1"/>
      <w:numFmt w:val="low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9A13594"/>
    <w:multiLevelType w:val="hybridMultilevel"/>
    <w:tmpl w:val="6F7075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8F57F4"/>
    <w:multiLevelType w:val="hybridMultilevel"/>
    <w:tmpl w:val="F30A5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916DA"/>
    <w:multiLevelType w:val="hybridMultilevel"/>
    <w:tmpl w:val="D8E41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4670FE"/>
    <w:multiLevelType w:val="hybridMultilevel"/>
    <w:tmpl w:val="0EFAFC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155D46"/>
    <w:multiLevelType w:val="hybridMultilevel"/>
    <w:tmpl w:val="3D264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402453"/>
    <w:multiLevelType w:val="hybridMultilevel"/>
    <w:tmpl w:val="ED44DD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4F45C2"/>
    <w:multiLevelType w:val="multilevel"/>
    <w:tmpl w:val="BC4E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D43AA7"/>
    <w:multiLevelType w:val="hybridMultilevel"/>
    <w:tmpl w:val="E29AE5DC"/>
    <w:lvl w:ilvl="0" w:tplc="DDFEEE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A1209"/>
    <w:multiLevelType w:val="hybridMultilevel"/>
    <w:tmpl w:val="07D619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4B74B0"/>
    <w:multiLevelType w:val="hybridMultilevel"/>
    <w:tmpl w:val="C7C69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8"/>
  </w:num>
  <w:num w:numId="5">
    <w:abstractNumId w:val="7"/>
  </w:num>
  <w:num w:numId="6">
    <w:abstractNumId w:val="1"/>
  </w:num>
  <w:num w:numId="7">
    <w:abstractNumId w:val="5"/>
  </w:num>
  <w:num w:numId="8">
    <w:abstractNumId w:val="6"/>
  </w:num>
  <w:num w:numId="9">
    <w:abstractNumId w:val="3"/>
  </w:num>
  <w:num w:numId="10">
    <w:abstractNumId w:val="12"/>
  </w:num>
  <w:num w:numId="11">
    <w:abstractNumId w:val="2"/>
  </w:num>
  <w:num w:numId="12">
    <w:abstractNumId w:val="9"/>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5F"/>
    <w:rsid w:val="00004AB8"/>
    <w:rsid w:val="00024254"/>
    <w:rsid w:val="0004371B"/>
    <w:rsid w:val="0004439B"/>
    <w:rsid w:val="00062F2B"/>
    <w:rsid w:val="00083EE6"/>
    <w:rsid w:val="000853CB"/>
    <w:rsid w:val="00094712"/>
    <w:rsid w:val="000A523A"/>
    <w:rsid w:val="000B3E1A"/>
    <w:rsid w:val="000B67A2"/>
    <w:rsid w:val="000E1F06"/>
    <w:rsid w:val="001024A6"/>
    <w:rsid w:val="00102CCB"/>
    <w:rsid w:val="001057AC"/>
    <w:rsid w:val="00112087"/>
    <w:rsid w:val="00152056"/>
    <w:rsid w:val="00153140"/>
    <w:rsid w:val="0016010F"/>
    <w:rsid w:val="0017081C"/>
    <w:rsid w:val="00174F00"/>
    <w:rsid w:val="0017530A"/>
    <w:rsid w:val="00177B68"/>
    <w:rsid w:val="00190F7F"/>
    <w:rsid w:val="001A52CE"/>
    <w:rsid w:val="001B5FAD"/>
    <w:rsid w:val="001D0369"/>
    <w:rsid w:val="001D4AFE"/>
    <w:rsid w:val="001D6DC0"/>
    <w:rsid w:val="001D7378"/>
    <w:rsid w:val="001D7E88"/>
    <w:rsid w:val="001E6A78"/>
    <w:rsid w:val="00202AF3"/>
    <w:rsid w:val="00204131"/>
    <w:rsid w:val="00206266"/>
    <w:rsid w:val="00206BBF"/>
    <w:rsid w:val="00214ED7"/>
    <w:rsid w:val="002220E2"/>
    <w:rsid w:val="002249C3"/>
    <w:rsid w:val="0024248F"/>
    <w:rsid w:val="00246C3A"/>
    <w:rsid w:val="0024703A"/>
    <w:rsid w:val="00250D72"/>
    <w:rsid w:val="00255225"/>
    <w:rsid w:val="0026259B"/>
    <w:rsid w:val="0026318E"/>
    <w:rsid w:val="00277E61"/>
    <w:rsid w:val="00280B96"/>
    <w:rsid w:val="00283DC6"/>
    <w:rsid w:val="002861CE"/>
    <w:rsid w:val="002A4179"/>
    <w:rsid w:val="002C3E9E"/>
    <w:rsid w:val="002C73A3"/>
    <w:rsid w:val="002D0A38"/>
    <w:rsid w:val="002D1A64"/>
    <w:rsid w:val="002E1017"/>
    <w:rsid w:val="002E27ED"/>
    <w:rsid w:val="002F64B1"/>
    <w:rsid w:val="002F73A0"/>
    <w:rsid w:val="002F7820"/>
    <w:rsid w:val="00312AE4"/>
    <w:rsid w:val="00312E5F"/>
    <w:rsid w:val="00335DBC"/>
    <w:rsid w:val="00337B0E"/>
    <w:rsid w:val="00370CE5"/>
    <w:rsid w:val="00382F3F"/>
    <w:rsid w:val="003A1C2D"/>
    <w:rsid w:val="003D21E3"/>
    <w:rsid w:val="003E0030"/>
    <w:rsid w:val="003E3A4D"/>
    <w:rsid w:val="003E4D9E"/>
    <w:rsid w:val="003E6D03"/>
    <w:rsid w:val="003F27C5"/>
    <w:rsid w:val="004017B6"/>
    <w:rsid w:val="004150C5"/>
    <w:rsid w:val="00442C8B"/>
    <w:rsid w:val="004437D1"/>
    <w:rsid w:val="004470DD"/>
    <w:rsid w:val="00455724"/>
    <w:rsid w:val="00491BCC"/>
    <w:rsid w:val="004A04A8"/>
    <w:rsid w:val="004A0BE3"/>
    <w:rsid w:val="004B3886"/>
    <w:rsid w:val="004C28F6"/>
    <w:rsid w:val="004C3A6A"/>
    <w:rsid w:val="004C4212"/>
    <w:rsid w:val="004D0949"/>
    <w:rsid w:val="004D1B3C"/>
    <w:rsid w:val="004D7C59"/>
    <w:rsid w:val="00511819"/>
    <w:rsid w:val="005121FE"/>
    <w:rsid w:val="005300F7"/>
    <w:rsid w:val="005306A2"/>
    <w:rsid w:val="00535352"/>
    <w:rsid w:val="005365C9"/>
    <w:rsid w:val="00537E40"/>
    <w:rsid w:val="005536CD"/>
    <w:rsid w:val="0055601F"/>
    <w:rsid w:val="00560B41"/>
    <w:rsid w:val="005A5EEE"/>
    <w:rsid w:val="005A7E7C"/>
    <w:rsid w:val="005C10E0"/>
    <w:rsid w:val="005D4A03"/>
    <w:rsid w:val="005E76B4"/>
    <w:rsid w:val="005F429C"/>
    <w:rsid w:val="00605175"/>
    <w:rsid w:val="00614088"/>
    <w:rsid w:val="00630DCF"/>
    <w:rsid w:val="00674F2B"/>
    <w:rsid w:val="006830D5"/>
    <w:rsid w:val="006862C6"/>
    <w:rsid w:val="006949FE"/>
    <w:rsid w:val="006A410D"/>
    <w:rsid w:val="0070718B"/>
    <w:rsid w:val="007153E7"/>
    <w:rsid w:val="0071712C"/>
    <w:rsid w:val="007215FD"/>
    <w:rsid w:val="00733483"/>
    <w:rsid w:val="00735C66"/>
    <w:rsid w:val="00745BA6"/>
    <w:rsid w:val="00746371"/>
    <w:rsid w:val="00747849"/>
    <w:rsid w:val="00754BBF"/>
    <w:rsid w:val="00754D65"/>
    <w:rsid w:val="00755D68"/>
    <w:rsid w:val="00757F62"/>
    <w:rsid w:val="00760EE8"/>
    <w:rsid w:val="00770D58"/>
    <w:rsid w:val="007738DA"/>
    <w:rsid w:val="00776445"/>
    <w:rsid w:val="00781598"/>
    <w:rsid w:val="007901C3"/>
    <w:rsid w:val="007B19A8"/>
    <w:rsid w:val="007B706B"/>
    <w:rsid w:val="007D151C"/>
    <w:rsid w:val="007E3D70"/>
    <w:rsid w:val="007F1435"/>
    <w:rsid w:val="007F38E1"/>
    <w:rsid w:val="00800485"/>
    <w:rsid w:val="0082025F"/>
    <w:rsid w:val="0082240B"/>
    <w:rsid w:val="008274C4"/>
    <w:rsid w:val="00831937"/>
    <w:rsid w:val="00832D7D"/>
    <w:rsid w:val="00836E44"/>
    <w:rsid w:val="00840533"/>
    <w:rsid w:val="0084334A"/>
    <w:rsid w:val="008454EB"/>
    <w:rsid w:val="00846985"/>
    <w:rsid w:val="00861D66"/>
    <w:rsid w:val="008734A9"/>
    <w:rsid w:val="00880519"/>
    <w:rsid w:val="008808E8"/>
    <w:rsid w:val="00893B35"/>
    <w:rsid w:val="00894291"/>
    <w:rsid w:val="00897FE6"/>
    <w:rsid w:val="008C163A"/>
    <w:rsid w:val="008D0355"/>
    <w:rsid w:val="008D1129"/>
    <w:rsid w:val="008D196A"/>
    <w:rsid w:val="008D4699"/>
    <w:rsid w:val="008D4BEF"/>
    <w:rsid w:val="008F109C"/>
    <w:rsid w:val="008F6368"/>
    <w:rsid w:val="009011C7"/>
    <w:rsid w:val="00905418"/>
    <w:rsid w:val="00921AB0"/>
    <w:rsid w:val="00927C17"/>
    <w:rsid w:val="00927C83"/>
    <w:rsid w:val="009326E0"/>
    <w:rsid w:val="00933A24"/>
    <w:rsid w:val="00940417"/>
    <w:rsid w:val="009407E4"/>
    <w:rsid w:val="00941438"/>
    <w:rsid w:val="00950DA8"/>
    <w:rsid w:val="009A0BD8"/>
    <w:rsid w:val="009B2401"/>
    <w:rsid w:val="009D4F08"/>
    <w:rsid w:val="009E7586"/>
    <w:rsid w:val="009F4AC3"/>
    <w:rsid w:val="009F514D"/>
    <w:rsid w:val="009F5E5C"/>
    <w:rsid w:val="009F7D2E"/>
    <w:rsid w:val="00A03136"/>
    <w:rsid w:val="00A04AB6"/>
    <w:rsid w:val="00A06788"/>
    <w:rsid w:val="00A06FF9"/>
    <w:rsid w:val="00A143AE"/>
    <w:rsid w:val="00A2048D"/>
    <w:rsid w:val="00A31369"/>
    <w:rsid w:val="00A44B2C"/>
    <w:rsid w:val="00A53937"/>
    <w:rsid w:val="00A549A9"/>
    <w:rsid w:val="00A7181E"/>
    <w:rsid w:val="00A73E3D"/>
    <w:rsid w:val="00A742A2"/>
    <w:rsid w:val="00A76825"/>
    <w:rsid w:val="00A81CB4"/>
    <w:rsid w:val="00AA36A2"/>
    <w:rsid w:val="00AA6951"/>
    <w:rsid w:val="00AB5919"/>
    <w:rsid w:val="00AC4982"/>
    <w:rsid w:val="00AD2023"/>
    <w:rsid w:val="00AD51FA"/>
    <w:rsid w:val="00AE58EF"/>
    <w:rsid w:val="00AE5BB3"/>
    <w:rsid w:val="00AF4313"/>
    <w:rsid w:val="00AF62DF"/>
    <w:rsid w:val="00B01EB5"/>
    <w:rsid w:val="00B146E3"/>
    <w:rsid w:val="00B15340"/>
    <w:rsid w:val="00B20473"/>
    <w:rsid w:val="00B24514"/>
    <w:rsid w:val="00B3661F"/>
    <w:rsid w:val="00B407D2"/>
    <w:rsid w:val="00B45A12"/>
    <w:rsid w:val="00B46BD2"/>
    <w:rsid w:val="00B5247B"/>
    <w:rsid w:val="00B60236"/>
    <w:rsid w:val="00B820DB"/>
    <w:rsid w:val="00B86B34"/>
    <w:rsid w:val="00B877F8"/>
    <w:rsid w:val="00BA44E1"/>
    <w:rsid w:val="00BB322C"/>
    <w:rsid w:val="00BC0A5D"/>
    <w:rsid w:val="00BC6DCA"/>
    <w:rsid w:val="00BC7958"/>
    <w:rsid w:val="00BE02C7"/>
    <w:rsid w:val="00BF3A5B"/>
    <w:rsid w:val="00BF6680"/>
    <w:rsid w:val="00C02BB5"/>
    <w:rsid w:val="00C04937"/>
    <w:rsid w:val="00C12114"/>
    <w:rsid w:val="00C269EB"/>
    <w:rsid w:val="00C66422"/>
    <w:rsid w:val="00C938F0"/>
    <w:rsid w:val="00CB2C29"/>
    <w:rsid w:val="00CC6463"/>
    <w:rsid w:val="00CC6697"/>
    <w:rsid w:val="00CD31C0"/>
    <w:rsid w:val="00CE3718"/>
    <w:rsid w:val="00CF2A83"/>
    <w:rsid w:val="00D00407"/>
    <w:rsid w:val="00D15EF2"/>
    <w:rsid w:val="00D22A4C"/>
    <w:rsid w:val="00D26593"/>
    <w:rsid w:val="00D76041"/>
    <w:rsid w:val="00D876CF"/>
    <w:rsid w:val="00D971A4"/>
    <w:rsid w:val="00DA053E"/>
    <w:rsid w:val="00DA0AF0"/>
    <w:rsid w:val="00DA5728"/>
    <w:rsid w:val="00DA62A9"/>
    <w:rsid w:val="00DB4BBF"/>
    <w:rsid w:val="00DB7DD0"/>
    <w:rsid w:val="00DC4A3A"/>
    <w:rsid w:val="00E45A57"/>
    <w:rsid w:val="00E568F3"/>
    <w:rsid w:val="00E57A45"/>
    <w:rsid w:val="00E7261A"/>
    <w:rsid w:val="00E7549D"/>
    <w:rsid w:val="00E76708"/>
    <w:rsid w:val="00E77BCF"/>
    <w:rsid w:val="00EA6D8E"/>
    <w:rsid w:val="00EC3D96"/>
    <w:rsid w:val="00EE7B0E"/>
    <w:rsid w:val="00EE7EA9"/>
    <w:rsid w:val="00EF7863"/>
    <w:rsid w:val="00F03170"/>
    <w:rsid w:val="00F1008B"/>
    <w:rsid w:val="00F13A17"/>
    <w:rsid w:val="00F273C9"/>
    <w:rsid w:val="00F32660"/>
    <w:rsid w:val="00F45E74"/>
    <w:rsid w:val="00F5374B"/>
    <w:rsid w:val="00F57157"/>
    <w:rsid w:val="00F96A1C"/>
    <w:rsid w:val="00FA3A9D"/>
    <w:rsid w:val="00FB31E9"/>
    <w:rsid w:val="00FC2637"/>
    <w:rsid w:val="00FC2E8B"/>
    <w:rsid w:val="00FE2FD5"/>
    <w:rsid w:val="00FE57A5"/>
    <w:rsid w:val="00FF0664"/>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2774"/>
  <w15:docId w15:val="{C05EF7E3-AA0A-4CC7-A4A2-DA642546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54" w:right="94" w:hanging="10"/>
      <w:jc w:val="both"/>
    </w:pPr>
    <w:rPr>
      <w:rFonts w:ascii="Tw Cen MT" w:eastAsia="Tw Cen MT" w:hAnsi="Tw Cen MT" w:cs="Tw Cen MT"/>
      <w:color w:val="000000"/>
    </w:rPr>
  </w:style>
  <w:style w:type="paragraph" w:styleId="Heading1">
    <w:name w:val="heading 1"/>
    <w:next w:val="Normal"/>
    <w:link w:val="Heading1Char"/>
    <w:uiPriority w:val="9"/>
    <w:unhideWhenUsed/>
    <w:qFormat/>
    <w:pPr>
      <w:keepNext/>
      <w:keepLines/>
      <w:numPr>
        <w:numId w:val="1"/>
      </w:numPr>
      <w:spacing w:after="0"/>
      <w:outlineLvl w:val="0"/>
    </w:pPr>
    <w:rPr>
      <w:rFonts w:ascii="Franklin Gothic" w:eastAsia="Franklin Gothic" w:hAnsi="Franklin Gothic" w:cs="Franklin Gothic"/>
      <w:b/>
      <w:color w:val="000000"/>
    </w:rPr>
  </w:style>
  <w:style w:type="paragraph" w:styleId="Heading2">
    <w:name w:val="heading 2"/>
    <w:next w:val="Normal"/>
    <w:link w:val="Heading2Char"/>
    <w:uiPriority w:val="9"/>
    <w:unhideWhenUsed/>
    <w:qFormat/>
    <w:pPr>
      <w:keepNext/>
      <w:keepLines/>
      <w:numPr>
        <w:ilvl w:val="1"/>
        <w:numId w:val="1"/>
      </w:numPr>
      <w:spacing w:after="0"/>
      <w:outlineLvl w:val="1"/>
    </w:pPr>
    <w:rPr>
      <w:rFonts w:ascii="Tw Cen MT" w:eastAsia="Tw Cen MT" w:hAnsi="Tw Cen MT" w:cs="Tw Cen MT"/>
      <w:b/>
      <w:color w:val="000000"/>
    </w:rPr>
  </w:style>
  <w:style w:type="paragraph" w:styleId="Heading3">
    <w:name w:val="heading 3"/>
    <w:next w:val="Normal"/>
    <w:link w:val="Heading3Char"/>
    <w:uiPriority w:val="9"/>
    <w:unhideWhenUsed/>
    <w:qFormat/>
    <w:pPr>
      <w:keepNext/>
      <w:keepLines/>
      <w:numPr>
        <w:ilvl w:val="2"/>
        <w:numId w:val="1"/>
      </w:numPr>
      <w:spacing w:after="0"/>
      <w:outlineLvl w:val="2"/>
    </w:pPr>
    <w:rPr>
      <w:rFonts w:ascii="Tw Cen MT" w:eastAsia="Tw Cen MT" w:hAnsi="Tw Cen MT" w:cs="Tw Cen MT"/>
      <w:color w:val="000000"/>
      <w:u w:val="single" w:color="000000"/>
    </w:rPr>
  </w:style>
  <w:style w:type="paragraph" w:styleId="Heading4">
    <w:name w:val="heading 4"/>
    <w:basedOn w:val="Normal"/>
    <w:next w:val="Normal"/>
    <w:link w:val="Heading4Char"/>
    <w:uiPriority w:val="9"/>
    <w:semiHidden/>
    <w:unhideWhenUsed/>
    <w:qFormat/>
    <w:rsid w:val="00674F2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74F2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74F2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74F2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74F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4F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w Cen MT" w:eastAsia="Tw Cen MT" w:hAnsi="Tw Cen MT" w:cs="Tw Cen MT"/>
      <w:color w:val="000000"/>
      <w:u w:val="single" w:color="000000"/>
    </w:rPr>
  </w:style>
  <w:style w:type="character" w:customStyle="1" w:styleId="Heading2Char">
    <w:name w:val="Heading 2 Char"/>
    <w:link w:val="Heading2"/>
    <w:uiPriority w:val="9"/>
    <w:rPr>
      <w:rFonts w:ascii="Tw Cen MT" w:eastAsia="Tw Cen MT" w:hAnsi="Tw Cen MT" w:cs="Tw Cen MT"/>
      <w:b/>
      <w:color w:val="000000"/>
    </w:rPr>
  </w:style>
  <w:style w:type="character" w:customStyle="1" w:styleId="Heading1Char">
    <w:name w:val="Heading 1 Char"/>
    <w:link w:val="Heading1"/>
    <w:uiPriority w:val="9"/>
    <w:rPr>
      <w:rFonts w:ascii="Franklin Gothic" w:eastAsia="Franklin Gothic" w:hAnsi="Franklin Gothic" w:cs="Franklin Gothic"/>
      <w:b/>
      <w:color w:val="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1D66"/>
    <w:pPr>
      <w:spacing w:after="0" w:line="240" w:lineRule="auto"/>
      <w:ind w:left="720" w:right="0" w:firstLine="0"/>
      <w:contextualSpacing/>
      <w:jc w:val="left"/>
    </w:pPr>
    <w:rPr>
      <w:rFonts w:asciiTheme="minorHAnsi" w:eastAsiaTheme="minorHAnsi" w:hAnsiTheme="minorHAnsi" w:cstheme="minorBidi"/>
      <w:color w:val="auto"/>
      <w:sz w:val="24"/>
      <w:szCs w:val="24"/>
    </w:rPr>
  </w:style>
  <w:style w:type="paragraph" w:styleId="NoSpacing">
    <w:name w:val="No Spacing"/>
    <w:link w:val="NoSpacingChar"/>
    <w:uiPriority w:val="1"/>
    <w:qFormat/>
    <w:rsid w:val="00861D66"/>
    <w:pPr>
      <w:spacing w:after="0" w:line="240" w:lineRule="auto"/>
    </w:pPr>
  </w:style>
  <w:style w:type="character" w:customStyle="1" w:styleId="NoSpacingChar">
    <w:name w:val="No Spacing Char"/>
    <w:basedOn w:val="DefaultParagraphFont"/>
    <w:link w:val="NoSpacing"/>
    <w:uiPriority w:val="1"/>
    <w:rsid w:val="00861D66"/>
  </w:style>
  <w:style w:type="paragraph" w:styleId="Footer">
    <w:name w:val="footer"/>
    <w:basedOn w:val="Normal"/>
    <w:link w:val="FooterChar"/>
    <w:uiPriority w:val="99"/>
    <w:unhideWhenUsed/>
    <w:rsid w:val="00312E5F"/>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312E5F"/>
    <w:rPr>
      <w:rFonts w:cs="Times New Roman"/>
    </w:rPr>
  </w:style>
  <w:style w:type="character" w:styleId="Hyperlink">
    <w:name w:val="Hyperlink"/>
    <w:basedOn w:val="DefaultParagraphFont"/>
    <w:uiPriority w:val="99"/>
    <w:unhideWhenUsed/>
    <w:rsid w:val="00776445"/>
    <w:rPr>
      <w:color w:val="0563C1" w:themeColor="hyperlink"/>
      <w:u w:val="single"/>
    </w:rPr>
  </w:style>
  <w:style w:type="character" w:styleId="PlaceholderText">
    <w:name w:val="Placeholder Text"/>
    <w:basedOn w:val="DefaultParagraphFont"/>
    <w:uiPriority w:val="99"/>
    <w:semiHidden/>
    <w:rsid w:val="00BC6DCA"/>
    <w:rPr>
      <w:color w:val="808080"/>
    </w:rPr>
  </w:style>
  <w:style w:type="paragraph" w:styleId="TOCHeading">
    <w:name w:val="TOC Heading"/>
    <w:basedOn w:val="Heading1"/>
    <w:next w:val="Normal"/>
    <w:uiPriority w:val="39"/>
    <w:unhideWhenUsed/>
    <w:qFormat/>
    <w:rsid w:val="002C73A3"/>
    <w:pPr>
      <w:spacing w:before="24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2C73A3"/>
    <w:pPr>
      <w:spacing w:after="100"/>
      <w:ind w:left="220"/>
    </w:pPr>
  </w:style>
  <w:style w:type="paragraph" w:styleId="TOC1">
    <w:name w:val="toc 1"/>
    <w:basedOn w:val="Normal"/>
    <w:next w:val="Normal"/>
    <w:autoRedefine/>
    <w:uiPriority w:val="39"/>
    <w:unhideWhenUsed/>
    <w:rsid w:val="00A03136"/>
    <w:pPr>
      <w:tabs>
        <w:tab w:val="left" w:pos="440"/>
        <w:tab w:val="right" w:leader="dot" w:pos="10171"/>
      </w:tabs>
      <w:spacing w:after="100"/>
      <w:ind w:left="0"/>
    </w:pPr>
  </w:style>
  <w:style w:type="paragraph" w:styleId="TOC3">
    <w:name w:val="toc 3"/>
    <w:basedOn w:val="Normal"/>
    <w:next w:val="Normal"/>
    <w:autoRedefine/>
    <w:uiPriority w:val="39"/>
    <w:unhideWhenUsed/>
    <w:rsid w:val="002C73A3"/>
    <w:pPr>
      <w:spacing w:after="100"/>
      <w:ind w:left="440"/>
    </w:pPr>
  </w:style>
  <w:style w:type="character" w:customStyle="1" w:styleId="Heading4Char">
    <w:name w:val="Heading 4 Char"/>
    <w:basedOn w:val="DefaultParagraphFont"/>
    <w:link w:val="Heading4"/>
    <w:uiPriority w:val="9"/>
    <w:semiHidden/>
    <w:rsid w:val="00674F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74F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74F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74F2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74F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4F2B"/>
    <w:rPr>
      <w:rFonts w:asciiTheme="majorHAnsi" w:eastAsiaTheme="majorEastAsia" w:hAnsiTheme="majorHAnsi" w:cstheme="majorBidi"/>
      <w:i/>
      <w:iCs/>
      <w:color w:val="272727" w:themeColor="text1" w:themeTint="D8"/>
      <w:sz w:val="21"/>
      <w:szCs w:val="21"/>
    </w:rPr>
  </w:style>
  <w:style w:type="paragraph" w:customStyle="1" w:styleId="0903fh">
    <w:name w:val="0903_fh"/>
    <w:aliases w:val="fh"/>
    <w:basedOn w:val="Normal"/>
    <w:rsid w:val="002F64B1"/>
    <w:pPr>
      <w:spacing w:before="40" w:after="120" w:line="240" w:lineRule="auto"/>
      <w:ind w:left="101" w:right="43" w:firstLine="0"/>
      <w:jc w:val="left"/>
    </w:pPr>
    <w:rPr>
      <w:rFonts w:ascii="Arial" w:eastAsia="Times New Roman" w:hAnsi="Arial" w:cs="Times New Roman"/>
      <w:bCs/>
      <w:sz w:val="24"/>
      <w:szCs w:val="24"/>
    </w:rPr>
  </w:style>
  <w:style w:type="paragraph" w:styleId="NormalWeb">
    <w:name w:val="Normal (Web)"/>
    <w:basedOn w:val="Normal"/>
    <w:uiPriority w:val="99"/>
    <w:unhideWhenUsed/>
    <w:rsid w:val="004150C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8808E8"/>
    <w:rPr>
      <w:color w:val="605E5C"/>
      <w:shd w:val="clear" w:color="auto" w:fill="E1DFDD"/>
    </w:rPr>
  </w:style>
  <w:style w:type="table" w:styleId="TableGrid0">
    <w:name w:val="Table Grid"/>
    <w:basedOn w:val="TableNormal"/>
    <w:uiPriority w:val="39"/>
    <w:rsid w:val="004C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2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20480">
      <w:bodyDiv w:val="1"/>
      <w:marLeft w:val="0"/>
      <w:marRight w:val="0"/>
      <w:marTop w:val="0"/>
      <w:marBottom w:val="0"/>
      <w:divBdr>
        <w:top w:val="none" w:sz="0" w:space="0" w:color="auto"/>
        <w:left w:val="none" w:sz="0" w:space="0" w:color="auto"/>
        <w:bottom w:val="none" w:sz="0" w:space="0" w:color="auto"/>
        <w:right w:val="none" w:sz="0" w:space="0" w:color="auto"/>
      </w:divBdr>
    </w:div>
    <w:div w:id="1800760349">
      <w:bodyDiv w:val="1"/>
      <w:marLeft w:val="0"/>
      <w:marRight w:val="0"/>
      <w:marTop w:val="0"/>
      <w:marBottom w:val="0"/>
      <w:divBdr>
        <w:top w:val="none" w:sz="0" w:space="0" w:color="auto"/>
        <w:left w:val="none" w:sz="0" w:space="0" w:color="auto"/>
        <w:bottom w:val="none" w:sz="0" w:space="0" w:color="auto"/>
        <w:right w:val="none" w:sz="0" w:space="0" w:color="auto"/>
      </w:divBdr>
    </w:div>
    <w:div w:id="209639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links.coinbase.com/u/click?_t=3aca56371967418192255878e9689713&amp;_m=a370435cea5547228a583a7c5e4d2938&amp;_e=Q8QnSMQ-NES9hSjmfwevFSzm-UUWCsWYBUs2k4x3i-MIzu4xQn592v49f6POmbDvXb54YnC6LK4r5iM1X1zRg-AI-7BW5pOzy3AAZ3hyR6620R-W_gfBlGyaaU9AYuHdDdYxIIWC5PMhWF4II2ypN2z4dyKarhHWxMOkn-s8GuVT4Tpmfv3HRrA3tjiCBblcwqmUgkmMM0dD4NtLvs4iK6X1Ry_qKnQcSK-gwk5DjfHTgUJlQjY6OQr71KXTqldeHAf0cMx28j8eAH4wQvDspjna2jzDeWgyliePALuY3wnndoLXKL2aZSJ0sRhtZBScPxsiw9T3Gb-E2ZJDtq15lic1XnGjmgEfJ1Fl713Tk__rynOFEt7B6L1riPmg5qRlbjkK5Vx4JGzlt06u74SaKd4uTwwoS_7O-wDJh2yorGgPcEOuWbjbPJro3fnmf6X8"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smartcommunitytech.com/mobilegames"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links.coinbase.com/u/click?_t=3aca56371967418192255878e9689713&amp;_m=a370435cea5547228a583a7c5e4d2938&amp;_e=Q8QnSMQ-NES9hSjmfwevFeUyZE5X0XzGjpg5pLUrxsW3zvaqAFWuVzWh_eZ_38dK4rFjucq6041BMj-ZB6j19WSomTmolyBx30WCwaih96gOpL41-VzN97q-L-Tx8JkrELyslrK5AvtxtCty5Ihg2YQJVsgeelm6zjeoU3QEcjges1J4FcwuMkFquQr9pu-8Dl26BjggV9Bf9XAPK1GoVwcTlpnvpgEwXczlWDcljPQvj6opYx0tjdlU9-if1SY5DcL2hhaWexkTcPfbpbhSd_9165nkbzVeJFbIAl2LwUynkJvLP8X4r4TNcq1VAjt77CBKHvsN6UiyR4Q43sNu9clxwVJWmkrbhzWNd-kH2oVrtbpCT4y9pXw_fQqkeVK26arbnw78Q36URdiyXqScsz5AQkF8YGUmd4CzxtMcL9fXlTtHrMJv2bunpbr0PV9g2d9RzFGwA2-MODkpGi318g%3D%3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nks.coinbase.com/u/click?_t=3aca56371967418192255878e9689713&amp;_m=a370435cea5547228a583a7c5e4d2938&amp;_e=Q8QnSMQ-NES9hSjmfwevFUQHTRBG0Lc9Cknqj3gWKMwnVZ46-6B8QsMkUE_tNexYKL-NZXw-Z90NhFIWHdyke4XugBGI4_rY5J_eRZjymqTw5YMbOTWRuurusUZ8phKxdehdQ1jbW89E38tjFT3LKRj4u2rWRXX1FwXA2pGrZ4atMlo0ttJ-ML4b2HBU76f0okEVbOTWzLFoHG7LB99uYG4kFfIzX9Cldti93Mty2RYSfhnqGKiT3vwESmD1E2Soh5d29VkRc64IemVtWg9EZ9jfJZBSz4j7Eu_v-piQbyeq__Ab4L62b0W7cjkrxsCi5FRuIkyqAttXZLNjTq4-TJMf90h4XBq7f6IufifLXtLKxHuZO6NDX5EZ76nTD-NGXiTuRtDJ3mUZBXnENn3AdaNnWnZ6yT0XRXv7h4KmZ2A%3D" TargetMode="External"/><Relationship Id="rId20" Type="http://schemas.openxmlformats.org/officeDocument/2006/relationships/hyperlink" Target="https://links.coinbase.com/u/click?_t=3aca56371967418192255878e9689713&amp;_m=a370435cea5547228a583a7c5e4d2938&amp;_e=Q8QnSMQ-NES9hSjmfwevFQWdJVUHHyfJTO1e4VcrCSzg_bd0rKEblNXTxUTWKqdWFha0GlwKn2o6_vfOQDCaQZFbmddecn0IaCDnb79WGT9HqlTByS5hP1bqINPEf7n8WLr0x7Qhq7Qr9f-Rp7FjUTpSmzJGnoft25rbttJ7Zswlnrsn4J7HI3R5LyzlRdonrk17vkFScs8l8l9Ck5wN75LtYMiyiyx6PdAL8739DSM-NsrMZ2u4kzVlM9kZazFKadzVlq-yuzQIuYZlerkk0mSqhvQ3u4nJry3xy4kcNi4ukhyzLF8pp6t7nwLKiAZvbrRyXQ2EUy3zwTIrokRWK0V9h19-EIxF6Der6MtTBbOgC8mCBHvpWxTxizYIsNPyKyfHxhTcdKdjIiTlmqEz74aAEG9V0i5zC_URNFySulFqVTr41XuRTpPFc0zMVmAQ"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jon@smartcommunitytech.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nks.coinbase.com/u/click?_t=3aca56371967418192255878e9689713&amp;_m=a370435cea5547228a583a7c5e4d2938&amp;_e=Q8QnSMQ-NES9hSjmfwevFaF2l1bQ97ZFyiu1rgkq7ZAmpF1AbfNKwqb2UvwJBc6gf5gKVCCW1fMKdONig5CencMu5x_6fadVw3eGz4KCKKaQa4hmUBNTttjUCySI_gfJmI8UvN10VBcodHFGm50ZZk3_kQAjZwwSR_36XK9Du38wnSiOTujkB4_JTJchAAc4CVn9ACxSihJ8tnlZxP74bycGB8rYms0cTRO2Q8Al7Ko3ZYDu5iXMmixMwx_Udm_bTYsTF397IreKapo0MRFvULCaXHtCTpv2GyELRDWi0mwxXT3yXCKqb7j_Xguip9SJRg710C_IVgvKkhK8T-sn0nU_mge3snwFQDJz-EjccCBKZSt7mKuQUqE7_bNYPN1W" TargetMode="External"/><Relationship Id="rId23" Type="http://schemas.openxmlformats.org/officeDocument/2006/relationships/hyperlink" Target="mailto:steve@smartcommunitytech.com"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links.coinbase.com/u/click?_t=3aca56371967418192255878e9689713&amp;_m=a370435cea5547228a583a7c5e4d2938&amp;_e=Q8QnSMQ-NES9hSjmfwevFVOkDnPmenI9SoZrsnqbTwtZK7TjOJCvxGvqv0abq7mmndeqiP9pVP7Ma95v_8oJsfwwHX-0WjpPq4ZFIE9_ed7kI5DkVhC8p4TMOzcPAP3ArvX3CoeEe1IOR4ffgeMdp6yaCoyjcUEByXrbwhuGFl6ihqmi2ypD33yA_2TeqtPEiRDVVXYIFoCqT4faKCQA-Kx6-X2G_DVZgk1PnpDlTrxqnSC9OJLKUhugK0f8gYuiZueo1BfQ-x_SR2bSoloDZmqIHaBQsiQpWmSSDOO6nkCwdrJZI-XSv73e8W9iGlUK9EPD7Ifk0eemHTa6604UtdXqKGxKi42_jFobWbJ29VHewETtyZQ2L-HXPLlEh_Md8xJvz-t3b1-bT0wb2UFUAzz3xYCd89XIfzhTw8pbAC3viY1Ep5o3o_yiuTAPaZb6zTJPI3qBW8_Ji5uWv7tmmor3AAnKBtIdw0LZogcFdXI%3D"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martcommunitytech.com/mobilegames" TargetMode="External"/><Relationship Id="rId22" Type="http://schemas.openxmlformats.org/officeDocument/2006/relationships/image" Target="media/image4.jp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3E559-30B9-430C-9F83-E7A9C57C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Business Plan</vt:lpstr>
    </vt:vector>
  </TitlesOfParts>
  <Company>Email:steve@smartcommunitytech.com</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BLOCKCHAIN Technologies</dc:subject>
  <dc:creator>Malik Saleem Akbar</dc:creator>
  <cp:keywords>malik_saleem_akbar@hotmail.com</cp:keywords>
  <dc:description/>
  <cp:lastModifiedBy>Steve Schroeder</cp:lastModifiedBy>
  <cp:revision>7</cp:revision>
  <cp:lastPrinted>2021-07-27T17:26:00Z</cp:lastPrinted>
  <dcterms:created xsi:type="dcterms:W3CDTF">2022-02-23T11:14:00Z</dcterms:created>
  <dcterms:modified xsi:type="dcterms:W3CDTF">2022-02-23T13:43:00Z</dcterms:modified>
</cp:coreProperties>
</file>