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DF15" w14:textId="7A476294" w:rsidR="00617BF5" w:rsidRPr="00953B55" w:rsidRDefault="00617BF5" w:rsidP="00530873">
      <w:pPr>
        <w:pStyle w:val="TOC1"/>
        <w:jc w:val="center"/>
        <w:rPr>
          <w:sz w:val="36"/>
          <w:szCs w:val="36"/>
        </w:rPr>
      </w:pPr>
      <w:r w:rsidRPr="000C65F2">
        <w:rPr>
          <w:b/>
          <w:bCs/>
          <w:sz w:val="36"/>
          <w:szCs w:val="36"/>
        </w:rPr>
        <w:t>Smart Community Technologies</w:t>
      </w:r>
      <w:r w:rsidR="002E7E8C" w:rsidRPr="002E7E8C">
        <w:rPr>
          <w:sz w:val="16"/>
          <w:szCs w:val="16"/>
        </w:rPr>
        <w:t>©</w:t>
      </w:r>
      <w:r w:rsidR="00692699">
        <w:rPr>
          <w:sz w:val="36"/>
          <w:szCs w:val="36"/>
        </w:rPr>
        <w:t xml:space="preserve"> </w:t>
      </w:r>
      <w:r w:rsidR="000C65F2">
        <w:rPr>
          <w:sz w:val="36"/>
          <w:szCs w:val="36"/>
        </w:rPr>
        <w:t>-</w:t>
      </w:r>
      <w:r w:rsidR="00692699">
        <w:rPr>
          <w:sz w:val="36"/>
          <w:szCs w:val="36"/>
        </w:rPr>
        <w:t xml:space="preserve"> A Bitcoin Company</w:t>
      </w:r>
    </w:p>
    <w:p w14:paraId="27746FF9" w14:textId="6026C06A" w:rsidR="00617BF5" w:rsidRPr="00953B55" w:rsidRDefault="00C82F95" w:rsidP="00530873">
      <w:pPr>
        <w:pStyle w:val="TOC1"/>
        <w:jc w:val="center"/>
        <w:rPr>
          <w:sz w:val="36"/>
          <w:szCs w:val="36"/>
        </w:rPr>
      </w:pPr>
      <w:r w:rsidRPr="00953B55">
        <w:rPr>
          <w:sz w:val="36"/>
          <w:szCs w:val="36"/>
        </w:rPr>
        <w:t xml:space="preserve">The </w:t>
      </w:r>
      <w:r w:rsidR="00617BF5" w:rsidRPr="00953B55">
        <w:rPr>
          <w:b/>
          <w:bCs/>
          <w:sz w:val="36"/>
          <w:szCs w:val="36"/>
        </w:rPr>
        <w:t>DeCoy</w:t>
      </w:r>
      <w:r w:rsidR="00617BF5" w:rsidRPr="00953B55">
        <w:rPr>
          <w:sz w:val="16"/>
          <w:szCs w:val="16"/>
        </w:rPr>
        <w:t>©</w:t>
      </w:r>
      <w:r w:rsidR="00617BF5" w:rsidRPr="00953B55">
        <w:rPr>
          <w:sz w:val="36"/>
          <w:szCs w:val="36"/>
        </w:rPr>
        <w:t xml:space="preserve"> Business Plan</w:t>
      </w:r>
    </w:p>
    <w:p w14:paraId="1BEB933C" w14:textId="77777777" w:rsidR="003A4ACD" w:rsidRPr="00642A6E" w:rsidRDefault="003A4ACD" w:rsidP="003A4ACD">
      <w:pPr>
        <w:ind w:left="0" w:firstLine="0"/>
        <w:jc w:val="left"/>
        <w:rPr>
          <w:rFonts w:asciiTheme="minorHAnsi" w:hAnsiTheme="minorHAnsi" w:cstheme="minorHAnsi"/>
        </w:rPr>
      </w:pPr>
    </w:p>
    <w:p w14:paraId="1B39613E" w14:textId="281C7A68" w:rsidR="00617BF5" w:rsidRDefault="00617BF5" w:rsidP="001B5E1A">
      <w:pPr>
        <w:ind w:left="0" w:firstLine="0"/>
        <w:jc w:val="center"/>
        <w:rPr>
          <w:rFonts w:asciiTheme="minorHAnsi" w:hAnsiTheme="minorHAnsi" w:cstheme="minorHAnsi"/>
          <w:b/>
          <w:bCs/>
          <w:sz w:val="32"/>
          <w:szCs w:val="32"/>
        </w:rPr>
      </w:pPr>
      <w:r w:rsidRPr="001B5E1A">
        <w:rPr>
          <w:rFonts w:asciiTheme="minorHAnsi" w:hAnsiTheme="minorHAnsi" w:cstheme="minorHAnsi"/>
          <w:b/>
          <w:bCs/>
          <w:sz w:val="32"/>
          <w:szCs w:val="32"/>
        </w:rPr>
        <w:t>Developed on the Lightning Network</w:t>
      </w:r>
      <w:r w:rsidR="00C45948" w:rsidRPr="001B5E1A">
        <w:rPr>
          <w:rFonts w:asciiTheme="minorHAnsi" w:hAnsiTheme="minorHAnsi" w:cstheme="minorHAnsi"/>
          <w:b/>
          <w:bCs/>
          <w:sz w:val="32"/>
          <w:szCs w:val="32"/>
        </w:rPr>
        <w:t xml:space="preserve"> Layer 2 </w:t>
      </w:r>
      <w:r w:rsidR="001B5E1A">
        <w:rPr>
          <w:rFonts w:asciiTheme="minorHAnsi" w:hAnsiTheme="minorHAnsi" w:cstheme="minorHAnsi"/>
          <w:b/>
          <w:bCs/>
          <w:sz w:val="32"/>
          <w:szCs w:val="32"/>
        </w:rPr>
        <w:t>to</w:t>
      </w:r>
      <w:r w:rsidR="00C45948" w:rsidRPr="001B5E1A">
        <w:rPr>
          <w:rFonts w:asciiTheme="minorHAnsi" w:hAnsiTheme="minorHAnsi" w:cstheme="minorHAnsi"/>
          <w:b/>
          <w:bCs/>
          <w:sz w:val="32"/>
          <w:szCs w:val="32"/>
        </w:rPr>
        <w:t xml:space="preserve"> the Bitcoin Network</w:t>
      </w:r>
    </w:p>
    <w:p w14:paraId="6790BEC5" w14:textId="0578D42C" w:rsidR="001B5E1A" w:rsidRDefault="001B5E1A" w:rsidP="001B5E1A">
      <w:pPr>
        <w:ind w:left="0" w:firstLine="0"/>
        <w:jc w:val="center"/>
        <w:rPr>
          <w:rFonts w:asciiTheme="minorHAnsi" w:hAnsiTheme="minorHAnsi" w:cstheme="minorHAnsi"/>
          <w:b/>
          <w:bCs/>
          <w:sz w:val="32"/>
          <w:szCs w:val="32"/>
        </w:rPr>
      </w:pPr>
      <w:r>
        <w:rPr>
          <w:rFonts w:asciiTheme="minorHAnsi" w:hAnsiTheme="minorHAnsi" w:cstheme="minorHAnsi"/>
          <w:b/>
          <w:bCs/>
          <w:sz w:val="32"/>
          <w:szCs w:val="32"/>
        </w:rPr>
        <w:t>As Featured in the Top 100 Innovators and Entrepreneurs</w:t>
      </w:r>
    </w:p>
    <w:p w14:paraId="698426D3" w14:textId="6D1919B4" w:rsidR="001B5E1A" w:rsidRDefault="001B5E1A" w:rsidP="001B5E1A">
      <w:pPr>
        <w:ind w:left="0" w:firstLine="0"/>
        <w:jc w:val="center"/>
        <w:rPr>
          <w:rFonts w:asciiTheme="minorHAnsi" w:hAnsiTheme="minorHAnsi" w:cstheme="minorHAnsi"/>
          <w:b/>
          <w:bCs/>
          <w:sz w:val="32"/>
          <w:szCs w:val="32"/>
        </w:rPr>
      </w:pPr>
      <w:r>
        <w:rPr>
          <w:rFonts w:asciiTheme="minorHAnsi" w:hAnsiTheme="minorHAnsi" w:cstheme="minorHAnsi"/>
          <w:b/>
          <w:bCs/>
          <w:sz w:val="32"/>
          <w:szCs w:val="32"/>
        </w:rPr>
        <w:t>3</w:t>
      </w:r>
      <w:r w:rsidRPr="001B5E1A">
        <w:rPr>
          <w:rFonts w:asciiTheme="minorHAnsi" w:hAnsiTheme="minorHAnsi" w:cstheme="minorHAnsi"/>
          <w:b/>
          <w:bCs/>
          <w:sz w:val="32"/>
          <w:szCs w:val="32"/>
          <w:vertAlign w:val="superscript"/>
        </w:rPr>
        <w:t>rd</w:t>
      </w:r>
      <w:r>
        <w:rPr>
          <w:rFonts w:asciiTheme="minorHAnsi" w:hAnsiTheme="minorHAnsi" w:cstheme="minorHAnsi"/>
          <w:b/>
          <w:bCs/>
          <w:sz w:val="32"/>
          <w:szCs w:val="32"/>
        </w:rPr>
        <w:t xml:space="preserve"> Quarter 2022 Edition Entitled </w:t>
      </w:r>
      <w:r w:rsidR="000C65F2" w:rsidRPr="000C65F2">
        <w:rPr>
          <w:rFonts w:asciiTheme="minorHAnsi" w:hAnsiTheme="minorHAnsi" w:cstheme="minorHAnsi"/>
          <w:b/>
          <w:bCs/>
          <w:i/>
          <w:iCs/>
          <w:sz w:val="32"/>
          <w:szCs w:val="32"/>
        </w:rPr>
        <w:t>T</w:t>
      </w:r>
      <w:r w:rsidRPr="000C65F2">
        <w:rPr>
          <w:rFonts w:asciiTheme="minorHAnsi" w:hAnsiTheme="minorHAnsi" w:cstheme="minorHAnsi"/>
          <w:b/>
          <w:bCs/>
          <w:i/>
          <w:iCs/>
          <w:sz w:val="32"/>
          <w:szCs w:val="32"/>
        </w:rPr>
        <w:t>he Butterfly Effect</w:t>
      </w:r>
    </w:p>
    <w:p w14:paraId="60A4AA0C" w14:textId="77777777" w:rsidR="001B5E1A" w:rsidRDefault="001B5E1A" w:rsidP="003A4ACD">
      <w:pPr>
        <w:ind w:left="0" w:firstLine="0"/>
        <w:jc w:val="left"/>
        <w:rPr>
          <w:rFonts w:asciiTheme="minorHAnsi" w:hAnsiTheme="minorHAnsi" w:cstheme="minorHAnsi"/>
          <w:b/>
          <w:bCs/>
          <w:sz w:val="32"/>
          <w:szCs w:val="32"/>
        </w:rPr>
      </w:pPr>
    </w:p>
    <w:p w14:paraId="4CECE51C" w14:textId="0C80479F" w:rsidR="001B5E1A" w:rsidRPr="001B5E1A" w:rsidRDefault="001B5E1A" w:rsidP="001B5E1A">
      <w:pPr>
        <w:pStyle w:val="Heading1"/>
        <w:numPr>
          <w:ilvl w:val="0"/>
          <w:numId w:val="0"/>
        </w:numPr>
        <w:jc w:val="center"/>
        <w:textAlignment w:val="baseline"/>
        <w:rPr>
          <w:rFonts w:ascii="Arial" w:eastAsia="Times New Roman" w:hAnsi="Arial" w:cs="Arial"/>
          <w:sz w:val="54"/>
          <w:szCs w:val="54"/>
        </w:rPr>
      </w:pPr>
      <w:r w:rsidRPr="001B5E1A">
        <w:rPr>
          <w:rFonts w:ascii="Times New Roman" w:eastAsia="Times New Roman" w:hAnsi="Times New Roman" w:cs="Times New Roman"/>
          <w:color w:val="auto"/>
          <w:sz w:val="24"/>
          <w:szCs w:val="24"/>
        </w:rPr>
        <w:fldChar w:fldCharType="begin"/>
      </w:r>
      <w:r w:rsidRPr="001B5E1A">
        <w:rPr>
          <w:rFonts w:ascii="Times New Roman" w:eastAsia="Times New Roman" w:hAnsi="Times New Roman" w:cs="Times New Roman"/>
          <w:color w:val="auto"/>
          <w:sz w:val="24"/>
          <w:szCs w:val="24"/>
        </w:rPr>
        <w:instrText xml:space="preserve"> INCLUDEPICTURE "https://static.wixstatic.com/media/85f354_bee2fff48cc944d09d89d17715568b20~mv2.png/v1/fill/w_135,h_136,al_c,usm_0.66_1.00_0.01,enc_auto/85f354_bee2fff48cc944d09d89d17715568b20~mv2.png" \* MERGEFORMATINET </w:instrText>
      </w:r>
      <w:r w:rsidRPr="001B5E1A">
        <w:rPr>
          <w:rFonts w:ascii="Times New Roman" w:eastAsia="Times New Roman" w:hAnsi="Times New Roman" w:cs="Times New Roman"/>
          <w:color w:val="auto"/>
          <w:sz w:val="24"/>
          <w:szCs w:val="24"/>
        </w:rPr>
        <w:fldChar w:fldCharType="separate"/>
      </w:r>
      <w:r w:rsidRPr="001B5E1A">
        <w:rPr>
          <w:rFonts w:ascii="Times New Roman" w:eastAsia="Times New Roman" w:hAnsi="Times New Roman" w:cs="Times New Roman"/>
          <w:noProof/>
          <w:color w:val="auto"/>
          <w:sz w:val="24"/>
          <w:szCs w:val="24"/>
        </w:rPr>
        <w:drawing>
          <wp:inline distT="0" distB="0" distL="0" distR="0" wp14:anchorId="734FCADA" wp14:editId="1F5E5AD5">
            <wp:extent cx="1714500" cy="17272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27200"/>
                    </a:xfrm>
                    <a:prstGeom prst="rect">
                      <a:avLst/>
                    </a:prstGeom>
                    <a:noFill/>
                    <a:ln>
                      <a:noFill/>
                    </a:ln>
                  </pic:spPr>
                </pic:pic>
              </a:graphicData>
            </a:graphic>
          </wp:inline>
        </w:drawing>
      </w:r>
      <w:r w:rsidRPr="001B5E1A">
        <w:rPr>
          <w:rFonts w:ascii="Times New Roman" w:eastAsia="Times New Roman" w:hAnsi="Times New Roman" w:cs="Times New Roman"/>
          <w:color w:val="auto"/>
          <w:sz w:val="24"/>
          <w:szCs w:val="24"/>
        </w:rPr>
        <w:fldChar w:fldCharType="end"/>
      </w:r>
      <w:hyperlink r:id="rId9" w:tgtFrame="undefined" w:history="1">
        <w:r w:rsidRPr="001B5E1A">
          <w:rPr>
            <w:rFonts w:ascii="Poppins" w:hAnsi="Poppins" w:cs="Poppins"/>
            <w:color w:val="0000FF"/>
            <w:sz w:val="54"/>
            <w:szCs w:val="54"/>
            <w:bdr w:val="none" w:sz="0" w:space="0" w:color="auto" w:frame="1"/>
          </w:rPr>
          <w:br/>
        </w:r>
        <w:r w:rsidRPr="001B5E1A">
          <w:rPr>
            <w:rStyle w:val="Hyperlink"/>
            <w:rFonts w:ascii="Poppins" w:hAnsi="Poppins" w:cs="Poppins"/>
            <w:sz w:val="54"/>
            <w:szCs w:val="54"/>
            <w:bdr w:val="none" w:sz="0" w:space="0" w:color="auto" w:frame="1"/>
          </w:rPr>
          <w:t>THE TOP 100 MAGAZINE</w:t>
        </w:r>
      </w:hyperlink>
    </w:p>
    <w:p w14:paraId="371E46D4" w14:textId="07703C6F" w:rsidR="001B5E1A" w:rsidRDefault="001B5E1A" w:rsidP="001B5E1A">
      <w:pPr>
        <w:pStyle w:val="Heading6"/>
        <w:numPr>
          <w:ilvl w:val="0"/>
          <w:numId w:val="0"/>
        </w:numPr>
        <w:spacing w:before="0"/>
        <w:jc w:val="center"/>
        <w:textAlignment w:val="baseline"/>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The Official Publisher of Top 100 and Top 40 Publications</w:t>
      </w:r>
    </w:p>
    <w:p w14:paraId="77CB1462" w14:textId="44D9FE4B" w:rsidR="001B5E1A" w:rsidRDefault="001B5E1A" w:rsidP="001B5E1A"/>
    <w:p w14:paraId="79FD6579" w14:textId="77777777" w:rsidR="001B5E1A" w:rsidRPr="001B5E1A" w:rsidRDefault="001B5E1A" w:rsidP="001B5E1A"/>
    <w:p w14:paraId="755C21C4" w14:textId="457F4ED1" w:rsidR="001B5E1A" w:rsidRPr="001B5E1A" w:rsidRDefault="001B5E1A" w:rsidP="001B5E1A">
      <w:pPr>
        <w:spacing w:after="0" w:line="240" w:lineRule="auto"/>
        <w:ind w:left="0" w:right="0" w:firstLine="0"/>
        <w:jc w:val="center"/>
        <w:rPr>
          <w:rFonts w:ascii="Times New Roman" w:eastAsia="Times New Roman" w:hAnsi="Times New Roman" w:cs="Times New Roman"/>
          <w:color w:val="auto"/>
          <w:sz w:val="24"/>
          <w:szCs w:val="24"/>
        </w:rPr>
      </w:pPr>
      <w:r w:rsidRPr="001B5E1A">
        <w:rPr>
          <w:rFonts w:ascii="Times New Roman" w:eastAsia="Times New Roman" w:hAnsi="Times New Roman" w:cs="Times New Roman"/>
          <w:color w:val="auto"/>
          <w:sz w:val="24"/>
          <w:szCs w:val="24"/>
        </w:rPr>
        <w:fldChar w:fldCharType="begin"/>
      </w:r>
      <w:r w:rsidRPr="001B5E1A">
        <w:rPr>
          <w:rFonts w:ascii="Times New Roman" w:eastAsia="Times New Roman" w:hAnsi="Times New Roman" w:cs="Times New Roman"/>
          <w:color w:val="auto"/>
          <w:sz w:val="24"/>
          <w:szCs w:val="24"/>
        </w:rPr>
        <w:instrText xml:space="preserve"> INCLUDEPICTURE "https://ih1.redbubble.net/image.1077309566.5869/pp,840x830-pad,1000x1000,f8f8f8.jpg" \* MERGEFORMATINET </w:instrText>
      </w:r>
      <w:r w:rsidRPr="001B5E1A">
        <w:rPr>
          <w:rFonts w:ascii="Times New Roman" w:eastAsia="Times New Roman" w:hAnsi="Times New Roman" w:cs="Times New Roman"/>
          <w:color w:val="auto"/>
          <w:sz w:val="24"/>
          <w:szCs w:val="24"/>
        </w:rPr>
        <w:fldChar w:fldCharType="separate"/>
      </w:r>
      <w:r w:rsidRPr="001B5E1A">
        <w:rPr>
          <w:rFonts w:ascii="Times New Roman" w:eastAsia="Times New Roman" w:hAnsi="Times New Roman" w:cs="Times New Roman"/>
          <w:noProof/>
          <w:color w:val="auto"/>
          <w:sz w:val="24"/>
          <w:szCs w:val="24"/>
        </w:rPr>
        <w:drawing>
          <wp:inline distT="0" distB="0" distL="0" distR="0" wp14:anchorId="3FFF794C" wp14:editId="3563BAC6">
            <wp:extent cx="3505200" cy="3505200"/>
            <wp:effectExtent l="0" t="0" r="0" b="0"/>
            <wp:docPr id="3" name="Picture 3" descr="The Butterfly Effect - Chaos Theory&quot; Poster by BrianSmith84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utterfly Effect - Chaos Theory&quot; Poster by BrianSmith84 | Redbub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inline>
        </w:drawing>
      </w:r>
      <w:r w:rsidRPr="001B5E1A">
        <w:rPr>
          <w:rFonts w:ascii="Times New Roman" w:eastAsia="Times New Roman" w:hAnsi="Times New Roman" w:cs="Times New Roman"/>
          <w:color w:val="auto"/>
          <w:sz w:val="24"/>
          <w:szCs w:val="24"/>
        </w:rPr>
        <w:fldChar w:fldCharType="end"/>
      </w:r>
    </w:p>
    <w:p w14:paraId="34BFBD18" w14:textId="6F893E8A" w:rsidR="00C82F95" w:rsidRDefault="00C82F95" w:rsidP="001B5E1A">
      <w:pPr>
        <w:ind w:left="0" w:firstLine="0"/>
        <w:jc w:val="center"/>
        <w:rPr>
          <w:rFonts w:asciiTheme="minorHAnsi" w:hAnsiTheme="minorHAnsi" w:cstheme="minorHAnsi"/>
        </w:rPr>
      </w:pPr>
      <w:r w:rsidRPr="00642A6E">
        <w:rPr>
          <w:rFonts w:asciiTheme="minorHAnsi" w:hAnsiTheme="minorHAnsi" w:cstheme="minorHAnsi"/>
          <w:b/>
          <w:bCs/>
        </w:rPr>
        <w:t>DeCoy</w:t>
      </w:r>
      <w:r w:rsidRPr="00642A6E">
        <w:rPr>
          <w:rFonts w:asciiTheme="minorHAnsi" w:hAnsiTheme="minorHAnsi" w:cstheme="minorHAnsi"/>
          <w:sz w:val="16"/>
          <w:szCs w:val="16"/>
        </w:rPr>
        <w:t>©</w:t>
      </w:r>
      <w:r w:rsidRPr="00642A6E">
        <w:rPr>
          <w:rFonts w:asciiTheme="minorHAnsi" w:hAnsiTheme="minorHAnsi" w:cstheme="minorHAnsi"/>
        </w:rPr>
        <w:t xml:space="preserve"> </w:t>
      </w:r>
      <w:r w:rsidR="001B5E1A">
        <w:rPr>
          <w:rFonts w:asciiTheme="minorHAnsi" w:hAnsiTheme="minorHAnsi" w:cstheme="minorHAnsi"/>
        </w:rPr>
        <w:t xml:space="preserve">has founded Behavior </w:t>
      </w:r>
      <w:r w:rsidR="001B5E1A" w:rsidRPr="00530873">
        <w:rPr>
          <w:rFonts w:asciiTheme="minorHAnsi" w:hAnsiTheme="minorHAnsi" w:cstheme="minorHAnsi"/>
          <w:b/>
          <w:bCs/>
          <w:i/>
          <w:iCs/>
        </w:rPr>
        <w:t>as</w:t>
      </w:r>
      <w:r w:rsidR="001B5E1A">
        <w:rPr>
          <w:rFonts w:asciiTheme="minorHAnsi" w:hAnsiTheme="minorHAnsi" w:cstheme="minorHAnsi"/>
        </w:rPr>
        <w:t xml:space="preserve"> a Currency since behavior </w:t>
      </w:r>
      <w:r w:rsidR="001B5E1A" w:rsidRPr="00530873">
        <w:rPr>
          <w:rFonts w:asciiTheme="minorHAnsi" w:hAnsiTheme="minorHAnsi" w:cstheme="minorHAnsi"/>
          <w:b/>
          <w:bCs/>
          <w:i/>
          <w:iCs/>
        </w:rPr>
        <w:t>is</w:t>
      </w:r>
      <w:r w:rsidR="001B5E1A">
        <w:rPr>
          <w:rFonts w:asciiTheme="minorHAnsi" w:hAnsiTheme="minorHAnsi" w:cstheme="minorHAnsi"/>
        </w:rPr>
        <w:t xml:space="preserve"> </w:t>
      </w:r>
      <w:r w:rsidR="00530873">
        <w:rPr>
          <w:rFonts w:asciiTheme="minorHAnsi" w:hAnsiTheme="minorHAnsi" w:cstheme="minorHAnsi"/>
        </w:rPr>
        <w:t xml:space="preserve">a </w:t>
      </w:r>
      <w:r w:rsidR="001B5E1A">
        <w:rPr>
          <w:rFonts w:asciiTheme="minorHAnsi" w:hAnsiTheme="minorHAnsi" w:cstheme="minorHAnsi"/>
        </w:rPr>
        <w:t xml:space="preserve">currency.  </w:t>
      </w:r>
      <w:r w:rsidR="001B5E1A" w:rsidRPr="000C65F2">
        <w:rPr>
          <w:rFonts w:asciiTheme="minorHAnsi" w:hAnsiTheme="minorHAnsi" w:cstheme="minorHAnsi"/>
          <w:b/>
          <w:bCs/>
        </w:rPr>
        <w:t>DeCoy</w:t>
      </w:r>
      <w:r w:rsidR="000C65F2" w:rsidRPr="000C65F2">
        <w:rPr>
          <w:rFonts w:asciiTheme="minorHAnsi" w:hAnsiTheme="minorHAnsi" w:cstheme="minorHAnsi"/>
          <w:sz w:val="16"/>
          <w:szCs w:val="16"/>
        </w:rPr>
        <w:t>©</w:t>
      </w:r>
      <w:r w:rsidR="001B5E1A">
        <w:rPr>
          <w:rFonts w:asciiTheme="minorHAnsi" w:hAnsiTheme="minorHAnsi" w:cstheme="minorHAnsi"/>
        </w:rPr>
        <w:t xml:space="preserve"> </w:t>
      </w:r>
      <w:r w:rsidRPr="00642A6E">
        <w:rPr>
          <w:rFonts w:asciiTheme="minorHAnsi" w:hAnsiTheme="minorHAnsi" w:cstheme="minorHAnsi"/>
        </w:rPr>
        <w:t xml:space="preserve">rewards everyday behavior </w:t>
      </w:r>
      <w:r w:rsidR="001B5E1A">
        <w:rPr>
          <w:rFonts w:asciiTheme="minorHAnsi" w:hAnsiTheme="minorHAnsi" w:cstheme="minorHAnsi"/>
        </w:rPr>
        <w:t xml:space="preserve">by depositing an immutable asset (bitcoin) </w:t>
      </w:r>
      <w:r w:rsidRPr="00642A6E">
        <w:rPr>
          <w:rFonts w:asciiTheme="minorHAnsi" w:hAnsiTheme="minorHAnsi" w:cstheme="minorHAnsi"/>
        </w:rPr>
        <w:t xml:space="preserve">into the digital wallets of its </w:t>
      </w:r>
      <w:r w:rsidR="001B5E1A" w:rsidRPr="00642A6E">
        <w:rPr>
          <w:rFonts w:asciiTheme="minorHAnsi" w:hAnsiTheme="minorHAnsi" w:cstheme="minorHAnsi"/>
        </w:rPr>
        <w:t>members and</w:t>
      </w:r>
      <w:r w:rsidR="001B5E1A">
        <w:rPr>
          <w:rFonts w:asciiTheme="minorHAnsi" w:hAnsiTheme="minorHAnsi" w:cstheme="minorHAnsi"/>
        </w:rPr>
        <w:t xml:space="preserve"> allowing those members to spend their currency, save their currency, convert their currency, or donate their currency anywhere in the world without any transfer fees.  We </w:t>
      </w:r>
      <w:r w:rsidRPr="00642A6E">
        <w:rPr>
          <w:rFonts w:asciiTheme="minorHAnsi" w:hAnsiTheme="minorHAnsi" w:cstheme="minorHAnsi"/>
        </w:rPr>
        <w:t>thereby evolv</w:t>
      </w:r>
      <w:r w:rsidR="001B5E1A">
        <w:rPr>
          <w:rFonts w:asciiTheme="minorHAnsi" w:hAnsiTheme="minorHAnsi" w:cstheme="minorHAnsi"/>
        </w:rPr>
        <w:t xml:space="preserve">e </w:t>
      </w:r>
      <w:r w:rsidRPr="00642A6E">
        <w:rPr>
          <w:rFonts w:asciiTheme="minorHAnsi" w:hAnsiTheme="minorHAnsi" w:cstheme="minorHAnsi"/>
        </w:rPr>
        <w:t xml:space="preserve">the members outlook </w:t>
      </w:r>
      <w:r w:rsidR="001B5E1A">
        <w:rPr>
          <w:rFonts w:asciiTheme="minorHAnsi" w:hAnsiTheme="minorHAnsi" w:cstheme="minorHAnsi"/>
        </w:rPr>
        <w:t xml:space="preserve">from one of desperation and doubt </w:t>
      </w:r>
      <w:r w:rsidR="001B5E1A" w:rsidRPr="00642A6E">
        <w:rPr>
          <w:rFonts w:asciiTheme="minorHAnsi" w:hAnsiTheme="minorHAnsi" w:cstheme="minorHAnsi"/>
        </w:rPr>
        <w:t>to</w:t>
      </w:r>
      <w:r w:rsidRPr="00642A6E">
        <w:rPr>
          <w:rFonts w:asciiTheme="minorHAnsi" w:hAnsiTheme="minorHAnsi" w:cstheme="minorHAnsi"/>
        </w:rPr>
        <w:t>o one of hope and prosperity</w:t>
      </w:r>
      <w:r w:rsidR="001B5E1A">
        <w:rPr>
          <w:rFonts w:asciiTheme="minorHAnsi" w:hAnsiTheme="minorHAnsi" w:cstheme="minorHAnsi"/>
        </w:rPr>
        <w:t xml:space="preserve"> by protecting their assets </w:t>
      </w:r>
      <w:r w:rsidR="00E73770">
        <w:rPr>
          <w:rFonts w:asciiTheme="minorHAnsi" w:hAnsiTheme="minorHAnsi" w:cstheme="minorHAnsi"/>
        </w:rPr>
        <w:t xml:space="preserve">and allowing them to </w:t>
      </w:r>
      <w:r w:rsidR="001B5E1A">
        <w:rPr>
          <w:rFonts w:asciiTheme="minorHAnsi" w:hAnsiTheme="minorHAnsi" w:cstheme="minorHAnsi"/>
        </w:rPr>
        <w:t>help others at the same time</w:t>
      </w:r>
      <w:r w:rsidRPr="00642A6E">
        <w:rPr>
          <w:rFonts w:asciiTheme="minorHAnsi" w:hAnsiTheme="minorHAnsi" w:cstheme="minorHAnsi"/>
        </w:rPr>
        <w:t>.</w:t>
      </w:r>
    </w:p>
    <w:p w14:paraId="01D048CD" w14:textId="77777777" w:rsidR="00696D5E" w:rsidRDefault="00696D5E" w:rsidP="00A96D0C">
      <w:pPr>
        <w:ind w:left="0" w:firstLine="0"/>
        <w:rPr>
          <w:rFonts w:asciiTheme="minorHAnsi" w:hAnsiTheme="minorHAnsi" w:cstheme="minorHAnsi"/>
          <w:b/>
          <w:bCs/>
          <w:sz w:val="36"/>
          <w:szCs w:val="36"/>
        </w:rPr>
        <w:sectPr w:rsidR="00696D5E" w:rsidSect="00696D5E">
          <w:pgSz w:w="12240" w:h="15840"/>
          <w:pgMar w:top="720" w:right="720" w:bottom="720" w:left="720" w:header="720" w:footer="720" w:gutter="0"/>
          <w:cols w:space="720"/>
          <w:docGrid w:linePitch="360"/>
        </w:sectPr>
      </w:pPr>
    </w:p>
    <w:p w14:paraId="16B56363" w14:textId="6840FA75" w:rsidR="001B5E1A" w:rsidRPr="00530873" w:rsidRDefault="00530873" w:rsidP="00A96D0C">
      <w:pPr>
        <w:ind w:left="0" w:firstLine="0"/>
        <w:rPr>
          <w:rFonts w:asciiTheme="minorHAnsi" w:hAnsiTheme="minorHAnsi" w:cstheme="minorHAnsi"/>
          <w:b/>
          <w:bCs/>
          <w:sz w:val="36"/>
          <w:szCs w:val="36"/>
        </w:rPr>
      </w:pPr>
      <w:r w:rsidRPr="00530873">
        <w:rPr>
          <w:rFonts w:asciiTheme="minorHAnsi" w:hAnsiTheme="minorHAnsi" w:cstheme="minorHAnsi"/>
          <w:b/>
          <w:bCs/>
          <w:sz w:val="36"/>
          <w:szCs w:val="36"/>
        </w:rPr>
        <w:lastRenderedPageBreak/>
        <w:t>Table of Contents</w:t>
      </w:r>
    </w:p>
    <w:p w14:paraId="24DC8D66" w14:textId="77777777" w:rsidR="001B5E1A" w:rsidRDefault="001B5E1A" w:rsidP="00A96D0C">
      <w:pPr>
        <w:ind w:left="0" w:firstLine="0"/>
        <w:rPr>
          <w:rFonts w:asciiTheme="minorHAnsi" w:hAnsiTheme="minorHAnsi" w:cstheme="minorHAnsi"/>
        </w:rPr>
      </w:pPr>
    </w:p>
    <w:p w14:paraId="65DFF7D2" w14:textId="6BC66AAA" w:rsidR="001B5E1A" w:rsidRPr="000205D0" w:rsidRDefault="001B5E1A" w:rsidP="00A96D0C">
      <w:pPr>
        <w:pStyle w:val="ListParagraph"/>
        <w:numPr>
          <w:ilvl w:val="0"/>
          <w:numId w:val="18"/>
        </w:numPr>
        <w:jc w:val="both"/>
        <w:rPr>
          <w:rFonts w:cstheme="minorHAnsi"/>
          <w:b/>
          <w:bCs/>
          <w:sz w:val="28"/>
          <w:szCs w:val="28"/>
        </w:rPr>
      </w:pPr>
      <w:r w:rsidRPr="000205D0">
        <w:rPr>
          <w:rFonts w:cstheme="minorHAnsi"/>
          <w:b/>
          <w:bCs/>
          <w:sz w:val="28"/>
          <w:szCs w:val="28"/>
        </w:rPr>
        <w:t>What is DeCoy</w:t>
      </w:r>
      <w:r w:rsidR="000C65F2" w:rsidRPr="000C65F2">
        <w:rPr>
          <w:rFonts w:cstheme="minorHAnsi"/>
          <w:sz w:val="16"/>
          <w:szCs w:val="16"/>
        </w:rPr>
        <w:t>©</w:t>
      </w:r>
      <w:r w:rsidRPr="000205D0">
        <w:rPr>
          <w:rFonts w:cstheme="minorHAnsi"/>
          <w:b/>
          <w:bCs/>
          <w:sz w:val="28"/>
          <w:szCs w:val="28"/>
        </w:rPr>
        <w:t>?</w:t>
      </w:r>
    </w:p>
    <w:p w14:paraId="486430DA" w14:textId="5C10A195" w:rsidR="001B5E1A" w:rsidRPr="000205D0" w:rsidRDefault="001B5E1A" w:rsidP="00A96D0C">
      <w:pPr>
        <w:pStyle w:val="ListParagraph"/>
        <w:numPr>
          <w:ilvl w:val="0"/>
          <w:numId w:val="18"/>
        </w:numPr>
        <w:jc w:val="both"/>
        <w:rPr>
          <w:rFonts w:cstheme="minorHAnsi"/>
          <w:b/>
          <w:bCs/>
          <w:sz w:val="28"/>
          <w:szCs w:val="28"/>
        </w:rPr>
      </w:pPr>
      <w:r w:rsidRPr="000205D0">
        <w:rPr>
          <w:rFonts w:cstheme="minorHAnsi"/>
          <w:b/>
          <w:bCs/>
          <w:sz w:val="28"/>
          <w:szCs w:val="28"/>
        </w:rPr>
        <w:t>What problems does DeCoy</w:t>
      </w:r>
      <w:r w:rsidR="000C65F2" w:rsidRPr="000C65F2">
        <w:rPr>
          <w:rFonts w:cstheme="minorHAnsi"/>
          <w:sz w:val="16"/>
          <w:szCs w:val="16"/>
        </w:rPr>
        <w:t>©</w:t>
      </w:r>
      <w:r w:rsidRPr="000205D0">
        <w:rPr>
          <w:rFonts w:cstheme="minorHAnsi"/>
          <w:b/>
          <w:bCs/>
          <w:sz w:val="28"/>
          <w:szCs w:val="28"/>
        </w:rPr>
        <w:t xml:space="preserve"> solve?</w:t>
      </w:r>
    </w:p>
    <w:p w14:paraId="6F7A0FA4" w14:textId="7109E117" w:rsidR="001B5E1A" w:rsidRPr="000205D0" w:rsidRDefault="001B5E1A" w:rsidP="00A96D0C">
      <w:pPr>
        <w:pStyle w:val="ListParagraph"/>
        <w:numPr>
          <w:ilvl w:val="0"/>
          <w:numId w:val="18"/>
        </w:numPr>
        <w:jc w:val="both"/>
        <w:rPr>
          <w:rFonts w:cstheme="minorHAnsi"/>
          <w:b/>
          <w:bCs/>
          <w:sz w:val="28"/>
          <w:szCs w:val="28"/>
        </w:rPr>
      </w:pPr>
      <w:r w:rsidRPr="000205D0">
        <w:rPr>
          <w:rFonts w:cstheme="minorHAnsi"/>
          <w:b/>
          <w:bCs/>
          <w:sz w:val="28"/>
          <w:szCs w:val="28"/>
        </w:rPr>
        <w:t>How does DeCoy</w:t>
      </w:r>
      <w:r w:rsidR="000C65F2" w:rsidRPr="000C65F2">
        <w:rPr>
          <w:rFonts w:cstheme="minorHAnsi"/>
          <w:sz w:val="16"/>
          <w:szCs w:val="16"/>
        </w:rPr>
        <w:t>©</w:t>
      </w:r>
      <w:r w:rsidRPr="000205D0">
        <w:rPr>
          <w:rFonts w:cstheme="minorHAnsi"/>
          <w:b/>
          <w:bCs/>
          <w:sz w:val="28"/>
          <w:szCs w:val="28"/>
        </w:rPr>
        <w:t xml:space="preserve"> work?</w:t>
      </w:r>
    </w:p>
    <w:p w14:paraId="4849DB6C" w14:textId="4B51D4B5" w:rsidR="001B5E1A" w:rsidRPr="000205D0" w:rsidRDefault="001B5E1A" w:rsidP="00A96D0C">
      <w:pPr>
        <w:pStyle w:val="ListParagraph"/>
        <w:numPr>
          <w:ilvl w:val="0"/>
          <w:numId w:val="18"/>
        </w:numPr>
        <w:jc w:val="both"/>
        <w:rPr>
          <w:rFonts w:cstheme="minorHAnsi"/>
          <w:b/>
          <w:bCs/>
          <w:sz w:val="28"/>
          <w:szCs w:val="28"/>
        </w:rPr>
      </w:pPr>
      <w:r w:rsidRPr="000205D0">
        <w:rPr>
          <w:rFonts w:cstheme="minorHAnsi"/>
          <w:b/>
          <w:bCs/>
          <w:sz w:val="28"/>
          <w:szCs w:val="28"/>
        </w:rPr>
        <w:t>How does DeCoy</w:t>
      </w:r>
      <w:r w:rsidR="000C65F2" w:rsidRPr="000C65F2">
        <w:rPr>
          <w:rFonts w:cstheme="minorHAnsi"/>
          <w:sz w:val="16"/>
          <w:szCs w:val="16"/>
        </w:rPr>
        <w:t>©</w:t>
      </w:r>
      <w:r w:rsidR="000C65F2">
        <w:rPr>
          <w:rFonts w:cstheme="minorHAnsi"/>
          <w:b/>
          <w:bCs/>
          <w:sz w:val="28"/>
          <w:szCs w:val="28"/>
        </w:rPr>
        <w:t xml:space="preserve"> </w:t>
      </w:r>
      <w:r w:rsidRPr="000205D0">
        <w:rPr>
          <w:rFonts w:cstheme="minorHAnsi"/>
          <w:b/>
          <w:bCs/>
          <w:sz w:val="28"/>
          <w:szCs w:val="28"/>
        </w:rPr>
        <w:t>make money?</w:t>
      </w:r>
    </w:p>
    <w:p w14:paraId="4B299AD2" w14:textId="28964E72" w:rsidR="001B5E1A" w:rsidRPr="000205D0" w:rsidRDefault="001B5E1A" w:rsidP="00A96D0C">
      <w:pPr>
        <w:pStyle w:val="ListParagraph"/>
        <w:numPr>
          <w:ilvl w:val="0"/>
          <w:numId w:val="18"/>
        </w:numPr>
        <w:jc w:val="both"/>
        <w:rPr>
          <w:rFonts w:cstheme="minorHAnsi"/>
          <w:b/>
          <w:bCs/>
          <w:sz w:val="28"/>
          <w:szCs w:val="28"/>
        </w:rPr>
      </w:pPr>
      <w:r w:rsidRPr="000205D0">
        <w:rPr>
          <w:rFonts w:cstheme="minorHAnsi"/>
          <w:b/>
          <w:bCs/>
          <w:sz w:val="28"/>
          <w:szCs w:val="28"/>
        </w:rPr>
        <w:t>How does DeCoy</w:t>
      </w:r>
      <w:r w:rsidR="000C65F2" w:rsidRPr="000C65F2">
        <w:rPr>
          <w:rFonts w:cstheme="minorHAnsi"/>
          <w:sz w:val="16"/>
          <w:szCs w:val="16"/>
        </w:rPr>
        <w:t>©</w:t>
      </w:r>
      <w:r w:rsidRPr="000205D0">
        <w:rPr>
          <w:rFonts w:cstheme="minorHAnsi"/>
          <w:b/>
          <w:bCs/>
          <w:sz w:val="28"/>
          <w:szCs w:val="28"/>
        </w:rPr>
        <w:t xml:space="preserve"> pay back investors?</w:t>
      </w:r>
    </w:p>
    <w:p w14:paraId="1E78C199" w14:textId="5967F1A7" w:rsidR="001B5E1A" w:rsidRDefault="001B5E1A" w:rsidP="00A96D0C">
      <w:pPr>
        <w:rPr>
          <w:rFonts w:cstheme="minorHAnsi"/>
        </w:rPr>
      </w:pPr>
    </w:p>
    <w:p w14:paraId="03AE8530" w14:textId="77777777" w:rsidR="001B5E1A" w:rsidRPr="001B5E1A" w:rsidRDefault="001B5E1A" w:rsidP="00A96D0C">
      <w:pPr>
        <w:ind w:left="10" w:right="0"/>
        <w:rPr>
          <w:rFonts w:cstheme="minorHAnsi"/>
        </w:rPr>
      </w:pPr>
    </w:p>
    <w:p w14:paraId="78D19E65" w14:textId="207F55D5" w:rsidR="00C82F95" w:rsidRDefault="00530873" w:rsidP="00A96D0C">
      <w:pPr>
        <w:pStyle w:val="ListParagraph"/>
        <w:numPr>
          <w:ilvl w:val="0"/>
          <w:numId w:val="19"/>
        </w:numPr>
        <w:jc w:val="both"/>
        <w:rPr>
          <w:rFonts w:cstheme="minorHAnsi"/>
          <w:b/>
          <w:bCs/>
          <w:sz w:val="36"/>
          <w:szCs w:val="36"/>
        </w:rPr>
      </w:pPr>
      <w:r w:rsidRPr="00530873">
        <w:rPr>
          <w:rFonts w:cstheme="minorHAnsi"/>
          <w:b/>
          <w:bCs/>
          <w:sz w:val="36"/>
          <w:szCs w:val="36"/>
        </w:rPr>
        <w:t>What is DeCoy</w:t>
      </w:r>
      <w:r w:rsidR="000C65F2" w:rsidRPr="000C65F2">
        <w:rPr>
          <w:rFonts w:cstheme="minorHAnsi"/>
          <w:b/>
          <w:bCs/>
          <w:sz w:val="16"/>
          <w:szCs w:val="16"/>
        </w:rPr>
        <w:t>©</w:t>
      </w:r>
      <w:r w:rsidRPr="00530873">
        <w:rPr>
          <w:rFonts w:cstheme="minorHAnsi"/>
          <w:b/>
          <w:bCs/>
          <w:sz w:val="36"/>
          <w:szCs w:val="36"/>
        </w:rPr>
        <w:t>?</w:t>
      </w:r>
    </w:p>
    <w:p w14:paraId="00455FC7" w14:textId="0C5C8B91" w:rsidR="00530873" w:rsidRDefault="00530873" w:rsidP="00A96D0C">
      <w:pPr>
        <w:rPr>
          <w:rFonts w:cstheme="minorHAnsi"/>
          <w:b/>
          <w:bCs/>
          <w:sz w:val="36"/>
          <w:szCs w:val="36"/>
        </w:rPr>
      </w:pPr>
    </w:p>
    <w:p w14:paraId="2E3781CD" w14:textId="357AB424" w:rsidR="00530873" w:rsidRDefault="00530873" w:rsidP="00A96D0C">
      <w:pPr>
        <w:ind w:left="730"/>
        <w:rPr>
          <w:rFonts w:asciiTheme="minorHAnsi" w:hAnsiTheme="minorHAnsi" w:cstheme="minorHAnsi"/>
          <w:sz w:val="24"/>
          <w:szCs w:val="24"/>
        </w:rPr>
      </w:pPr>
      <w:r w:rsidRPr="000C65F2">
        <w:rPr>
          <w:rFonts w:asciiTheme="minorHAnsi" w:hAnsiTheme="minorHAnsi" w:cstheme="minorHAnsi"/>
          <w:b/>
          <w:bCs/>
          <w:sz w:val="24"/>
          <w:szCs w:val="24"/>
        </w:rPr>
        <w:t>DeCoy</w:t>
      </w:r>
      <w:r w:rsidR="000C65F2" w:rsidRPr="000C65F2">
        <w:rPr>
          <w:rFonts w:asciiTheme="minorHAnsi" w:hAnsiTheme="minorHAnsi" w:cstheme="minorHAnsi"/>
          <w:sz w:val="16"/>
          <w:szCs w:val="16"/>
        </w:rPr>
        <w:t>©</w:t>
      </w:r>
      <w:r>
        <w:rPr>
          <w:rFonts w:asciiTheme="minorHAnsi" w:hAnsiTheme="minorHAnsi" w:cstheme="minorHAnsi"/>
          <w:sz w:val="24"/>
          <w:szCs w:val="24"/>
        </w:rPr>
        <w:t xml:space="preserve"> stands for </w:t>
      </w:r>
      <w:r w:rsidR="000C65F2">
        <w:rPr>
          <w:rFonts w:asciiTheme="minorHAnsi" w:hAnsiTheme="minorHAnsi" w:cstheme="minorHAnsi"/>
          <w:sz w:val="24"/>
          <w:szCs w:val="24"/>
        </w:rPr>
        <w:t xml:space="preserve">and is an acronym for </w:t>
      </w:r>
      <w:r w:rsidRPr="000C65F2">
        <w:rPr>
          <w:rFonts w:asciiTheme="minorHAnsi" w:hAnsiTheme="minorHAnsi" w:cstheme="minorHAnsi"/>
          <w:b/>
          <w:bCs/>
          <w:sz w:val="24"/>
          <w:szCs w:val="24"/>
        </w:rPr>
        <w:t>De</w:t>
      </w:r>
      <w:r>
        <w:rPr>
          <w:rFonts w:asciiTheme="minorHAnsi" w:hAnsiTheme="minorHAnsi" w:cstheme="minorHAnsi"/>
          <w:sz w:val="24"/>
          <w:szCs w:val="24"/>
        </w:rPr>
        <w:t xml:space="preserve">centralized </w:t>
      </w:r>
      <w:r w:rsidRPr="000C65F2">
        <w:rPr>
          <w:rFonts w:asciiTheme="minorHAnsi" w:hAnsiTheme="minorHAnsi" w:cstheme="minorHAnsi"/>
          <w:b/>
          <w:bCs/>
          <w:sz w:val="24"/>
          <w:szCs w:val="24"/>
        </w:rPr>
        <w:t>C</w:t>
      </w:r>
      <w:r>
        <w:rPr>
          <w:rFonts w:asciiTheme="minorHAnsi" w:hAnsiTheme="minorHAnsi" w:cstheme="minorHAnsi"/>
          <w:sz w:val="24"/>
          <w:szCs w:val="24"/>
        </w:rPr>
        <w:t xml:space="preserve">ustomer </w:t>
      </w:r>
      <w:r w:rsidR="00E73770">
        <w:rPr>
          <w:rFonts w:asciiTheme="minorHAnsi" w:hAnsiTheme="minorHAnsi" w:cstheme="minorHAnsi"/>
          <w:sz w:val="24"/>
          <w:szCs w:val="24"/>
        </w:rPr>
        <w:t>L</w:t>
      </w:r>
      <w:r w:rsidR="00E73770" w:rsidRPr="000C65F2">
        <w:rPr>
          <w:rFonts w:asciiTheme="minorHAnsi" w:hAnsiTheme="minorHAnsi" w:cstheme="minorHAnsi"/>
          <w:b/>
          <w:bCs/>
          <w:sz w:val="24"/>
          <w:szCs w:val="24"/>
        </w:rPr>
        <w:t>oy</w:t>
      </w:r>
      <w:r w:rsidR="00E73770">
        <w:rPr>
          <w:rFonts w:asciiTheme="minorHAnsi" w:hAnsiTheme="minorHAnsi" w:cstheme="minorHAnsi"/>
          <w:sz w:val="24"/>
          <w:szCs w:val="24"/>
        </w:rPr>
        <w:t>alty,</w:t>
      </w:r>
      <w:r>
        <w:rPr>
          <w:rFonts w:asciiTheme="minorHAnsi" w:hAnsiTheme="minorHAnsi" w:cstheme="minorHAnsi"/>
          <w:sz w:val="24"/>
          <w:szCs w:val="24"/>
        </w:rPr>
        <w:t xml:space="preserve"> </w:t>
      </w:r>
      <w:r w:rsidR="000C65F2">
        <w:rPr>
          <w:rFonts w:asciiTheme="minorHAnsi" w:hAnsiTheme="minorHAnsi" w:cstheme="minorHAnsi"/>
          <w:sz w:val="24"/>
          <w:szCs w:val="24"/>
        </w:rPr>
        <w:t>and</w:t>
      </w:r>
      <w:r>
        <w:rPr>
          <w:rFonts w:asciiTheme="minorHAnsi" w:hAnsiTheme="minorHAnsi" w:cstheme="minorHAnsi"/>
          <w:sz w:val="24"/>
          <w:szCs w:val="24"/>
        </w:rPr>
        <w:t xml:space="preserve"> </w:t>
      </w:r>
      <w:r w:rsidR="00E73770">
        <w:rPr>
          <w:rFonts w:asciiTheme="minorHAnsi" w:hAnsiTheme="minorHAnsi" w:cstheme="minorHAnsi"/>
          <w:sz w:val="24"/>
          <w:szCs w:val="24"/>
        </w:rPr>
        <w:t xml:space="preserve">the </w:t>
      </w:r>
      <w:r w:rsidR="000C65F2">
        <w:rPr>
          <w:rFonts w:asciiTheme="minorHAnsi" w:hAnsiTheme="minorHAnsi" w:cstheme="minorHAnsi"/>
          <w:sz w:val="24"/>
          <w:szCs w:val="24"/>
        </w:rPr>
        <w:t>‘</w:t>
      </w:r>
      <w:r w:rsidR="00E73770" w:rsidRPr="000C65F2">
        <w:rPr>
          <w:rFonts w:asciiTheme="minorHAnsi" w:hAnsiTheme="minorHAnsi" w:cstheme="minorHAnsi"/>
          <w:b/>
          <w:bCs/>
          <w:sz w:val="24"/>
          <w:szCs w:val="24"/>
        </w:rPr>
        <w:t>C</w:t>
      </w:r>
      <w:r w:rsidR="000C65F2">
        <w:rPr>
          <w:rFonts w:asciiTheme="minorHAnsi" w:hAnsiTheme="minorHAnsi" w:cstheme="minorHAnsi"/>
          <w:b/>
          <w:bCs/>
          <w:sz w:val="24"/>
          <w:szCs w:val="24"/>
        </w:rPr>
        <w:t>oy</w:t>
      </w:r>
      <w:r w:rsidR="000C65F2">
        <w:rPr>
          <w:rFonts w:asciiTheme="minorHAnsi" w:hAnsiTheme="minorHAnsi" w:cstheme="minorHAnsi"/>
          <w:sz w:val="24"/>
          <w:szCs w:val="24"/>
        </w:rPr>
        <w:t>’</w:t>
      </w:r>
      <w:r w:rsidR="00E73770">
        <w:rPr>
          <w:rFonts w:asciiTheme="minorHAnsi" w:hAnsiTheme="minorHAnsi" w:cstheme="minorHAnsi"/>
          <w:sz w:val="24"/>
          <w:szCs w:val="24"/>
        </w:rPr>
        <w:t xml:space="preserve"> can </w:t>
      </w:r>
      <w:r>
        <w:rPr>
          <w:rFonts w:asciiTheme="minorHAnsi" w:hAnsiTheme="minorHAnsi" w:cstheme="minorHAnsi"/>
          <w:sz w:val="24"/>
          <w:szCs w:val="24"/>
        </w:rPr>
        <w:t xml:space="preserve">also mean </w:t>
      </w:r>
      <w:r w:rsidR="00ED3373" w:rsidRPr="00ED3373">
        <w:rPr>
          <w:rFonts w:asciiTheme="minorHAnsi" w:hAnsiTheme="minorHAnsi" w:cstheme="minorHAnsi"/>
          <w:b/>
          <w:bCs/>
          <w:sz w:val="24"/>
          <w:szCs w:val="24"/>
        </w:rPr>
        <w:t>C</w:t>
      </w:r>
      <w:r w:rsidR="00ED3373">
        <w:rPr>
          <w:rFonts w:asciiTheme="minorHAnsi" w:hAnsiTheme="minorHAnsi" w:cstheme="minorHAnsi"/>
          <w:sz w:val="24"/>
          <w:szCs w:val="24"/>
        </w:rPr>
        <w:t>ustomer L</w:t>
      </w:r>
      <w:r w:rsidR="00ED3373" w:rsidRPr="00ED3373">
        <w:rPr>
          <w:rFonts w:asciiTheme="minorHAnsi" w:hAnsiTheme="minorHAnsi" w:cstheme="minorHAnsi"/>
          <w:b/>
          <w:bCs/>
          <w:sz w:val="24"/>
          <w:szCs w:val="24"/>
        </w:rPr>
        <w:t>oy</w:t>
      </w:r>
      <w:r w:rsidR="00ED3373">
        <w:rPr>
          <w:rFonts w:asciiTheme="minorHAnsi" w:hAnsiTheme="minorHAnsi" w:cstheme="minorHAnsi"/>
          <w:sz w:val="24"/>
          <w:szCs w:val="24"/>
        </w:rPr>
        <w:t xml:space="preserve">alty, </w:t>
      </w:r>
      <w:r w:rsidR="00ED3373" w:rsidRPr="000C65F2">
        <w:rPr>
          <w:rFonts w:asciiTheme="minorHAnsi" w:hAnsiTheme="minorHAnsi" w:cstheme="minorHAnsi"/>
          <w:b/>
          <w:bCs/>
          <w:sz w:val="24"/>
          <w:szCs w:val="24"/>
        </w:rPr>
        <w:t>C</w:t>
      </w:r>
      <w:r w:rsidR="00ED3373">
        <w:rPr>
          <w:rFonts w:asciiTheme="minorHAnsi" w:hAnsiTheme="minorHAnsi" w:cstheme="minorHAnsi"/>
          <w:sz w:val="24"/>
          <w:szCs w:val="24"/>
        </w:rPr>
        <w:t>onsumer L</w:t>
      </w:r>
      <w:r w:rsidR="00ED3373" w:rsidRPr="000C65F2">
        <w:rPr>
          <w:rFonts w:asciiTheme="minorHAnsi" w:hAnsiTheme="minorHAnsi" w:cstheme="minorHAnsi"/>
          <w:b/>
          <w:bCs/>
          <w:sz w:val="24"/>
          <w:szCs w:val="24"/>
        </w:rPr>
        <w:t>oy</w:t>
      </w:r>
      <w:r w:rsidR="00ED3373">
        <w:rPr>
          <w:rFonts w:asciiTheme="minorHAnsi" w:hAnsiTheme="minorHAnsi" w:cstheme="minorHAnsi"/>
          <w:sz w:val="24"/>
          <w:szCs w:val="24"/>
        </w:rPr>
        <w:t>alty,</w:t>
      </w:r>
      <w:r w:rsidR="00ED3373" w:rsidRPr="000C65F2">
        <w:rPr>
          <w:rFonts w:asciiTheme="minorHAnsi" w:hAnsiTheme="minorHAnsi" w:cstheme="minorHAnsi"/>
          <w:b/>
          <w:bCs/>
          <w:sz w:val="24"/>
          <w:szCs w:val="24"/>
        </w:rPr>
        <w:t xml:space="preserve"> </w:t>
      </w:r>
      <w:r w:rsidRPr="000C65F2">
        <w:rPr>
          <w:rFonts w:asciiTheme="minorHAnsi" w:hAnsiTheme="minorHAnsi" w:cstheme="minorHAnsi"/>
          <w:b/>
          <w:bCs/>
          <w:sz w:val="24"/>
          <w:szCs w:val="24"/>
        </w:rPr>
        <w:t>C</w:t>
      </w:r>
      <w:r>
        <w:rPr>
          <w:rFonts w:asciiTheme="minorHAnsi" w:hAnsiTheme="minorHAnsi" w:cstheme="minorHAnsi"/>
          <w:sz w:val="24"/>
          <w:szCs w:val="24"/>
        </w:rPr>
        <w:t>ommunity L</w:t>
      </w:r>
      <w:r w:rsidRPr="000C65F2">
        <w:rPr>
          <w:rFonts w:asciiTheme="minorHAnsi" w:hAnsiTheme="minorHAnsi" w:cstheme="minorHAnsi"/>
          <w:b/>
          <w:bCs/>
          <w:sz w:val="24"/>
          <w:szCs w:val="24"/>
        </w:rPr>
        <w:t>oy</w:t>
      </w:r>
      <w:r>
        <w:rPr>
          <w:rFonts w:asciiTheme="minorHAnsi" w:hAnsiTheme="minorHAnsi" w:cstheme="minorHAnsi"/>
          <w:sz w:val="24"/>
          <w:szCs w:val="24"/>
        </w:rPr>
        <w:t xml:space="preserve">alty, </w:t>
      </w:r>
      <w:r w:rsidRPr="000C65F2">
        <w:rPr>
          <w:rFonts w:asciiTheme="minorHAnsi" w:hAnsiTheme="minorHAnsi" w:cstheme="minorHAnsi"/>
          <w:b/>
          <w:bCs/>
          <w:sz w:val="24"/>
          <w:szCs w:val="24"/>
        </w:rPr>
        <w:t>C</w:t>
      </w:r>
      <w:r>
        <w:rPr>
          <w:rFonts w:asciiTheme="minorHAnsi" w:hAnsiTheme="minorHAnsi" w:cstheme="minorHAnsi"/>
          <w:sz w:val="24"/>
          <w:szCs w:val="24"/>
        </w:rPr>
        <w:t>ountry L</w:t>
      </w:r>
      <w:r w:rsidRPr="000C65F2">
        <w:rPr>
          <w:rFonts w:asciiTheme="minorHAnsi" w:hAnsiTheme="minorHAnsi" w:cstheme="minorHAnsi"/>
          <w:b/>
          <w:bCs/>
          <w:sz w:val="24"/>
          <w:szCs w:val="24"/>
        </w:rPr>
        <w:t>oy</w:t>
      </w:r>
      <w:r>
        <w:rPr>
          <w:rFonts w:asciiTheme="minorHAnsi" w:hAnsiTheme="minorHAnsi" w:cstheme="minorHAnsi"/>
          <w:sz w:val="24"/>
          <w:szCs w:val="24"/>
        </w:rPr>
        <w:t>alty</w:t>
      </w:r>
      <w:r w:rsidR="00ED3373">
        <w:rPr>
          <w:rFonts w:asciiTheme="minorHAnsi" w:hAnsiTheme="minorHAnsi" w:cstheme="minorHAnsi"/>
          <w:sz w:val="24"/>
          <w:szCs w:val="24"/>
        </w:rPr>
        <w:t xml:space="preserve"> and or </w:t>
      </w:r>
      <w:r w:rsidRPr="000C65F2">
        <w:rPr>
          <w:rFonts w:asciiTheme="minorHAnsi" w:hAnsiTheme="minorHAnsi" w:cstheme="minorHAnsi"/>
          <w:b/>
          <w:bCs/>
          <w:sz w:val="24"/>
          <w:szCs w:val="24"/>
        </w:rPr>
        <w:t>C</w:t>
      </w:r>
      <w:r>
        <w:rPr>
          <w:rFonts w:asciiTheme="minorHAnsi" w:hAnsiTheme="minorHAnsi" w:cstheme="minorHAnsi"/>
          <w:sz w:val="24"/>
          <w:szCs w:val="24"/>
        </w:rPr>
        <w:t>urrency L</w:t>
      </w:r>
      <w:r w:rsidRPr="000C65F2">
        <w:rPr>
          <w:rFonts w:asciiTheme="minorHAnsi" w:hAnsiTheme="minorHAnsi" w:cstheme="minorHAnsi"/>
          <w:b/>
          <w:bCs/>
          <w:sz w:val="24"/>
          <w:szCs w:val="24"/>
        </w:rPr>
        <w:t>oy</w:t>
      </w:r>
      <w:r>
        <w:rPr>
          <w:rFonts w:asciiTheme="minorHAnsi" w:hAnsiTheme="minorHAnsi" w:cstheme="minorHAnsi"/>
          <w:sz w:val="24"/>
          <w:szCs w:val="24"/>
        </w:rPr>
        <w:t>alty</w:t>
      </w:r>
      <w:r w:rsidR="00ED3373">
        <w:rPr>
          <w:rFonts w:asciiTheme="minorHAnsi" w:hAnsiTheme="minorHAnsi" w:cstheme="minorHAnsi"/>
          <w:sz w:val="24"/>
          <w:szCs w:val="24"/>
        </w:rPr>
        <w:t>.</w:t>
      </w:r>
    </w:p>
    <w:p w14:paraId="725EF945" w14:textId="77777777" w:rsidR="00530873" w:rsidRDefault="00530873" w:rsidP="00A96D0C">
      <w:pPr>
        <w:ind w:left="730"/>
        <w:rPr>
          <w:rFonts w:asciiTheme="minorHAnsi" w:hAnsiTheme="minorHAnsi" w:cstheme="minorHAnsi"/>
          <w:sz w:val="24"/>
          <w:szCs w:val="24"/>
        </w:rPr>
      </w:pPr>
    </w:p>
    <w:p w14:paraId="5563002F" w14:textId="37DBF894" w:rsidR="00530873" w:rsidRDefault="00530873" w:rsidP="00A96D0C">
      <w:pPr>
        <w:ind w:left="730"/>
        <w:rPr>
          <w:rFonts w:asciiTheme="minorHAnsi" w:hAnsiTheme="minorHAnsi" w:cstheme="minorHAnsi"/>
          <w:sz w:val="24"/>
          <w:szCs w:val="24"/>
        </w:rPr>
      </w:pPr>
      <w:r w:rsidRPr="00ED3373">
        <w:rPr>
          <w:rFonts w:asciiTheme="minorHAnsi" w:hAnsiTheme="minorHAnsi" w:cstheme="minorHAnsi"/>
          <w:b/>
          <w:bCs/>
          <w:sz w:val="24"/>
          <w:szCs w:val="24"/>
        </w:rPr>
        <w:t>DeCoy</w:t>
      </w:r>
      <w:r w:rsidR="00ED3373" w:rsidRPr="00ED3373">
        <w:rPr>
          <w:rFonts w:asciiTheme="minorHAnsi" w:hAnsiTheme="minorHAnsi" w:cstheme="minorHAnsi"/>
          <w:sz w:val="16"/>
          <w:szCs w:val="16"/>
        </w:rPr>
        <w:t>©</w:t>
      </w:r>
      <w:r>
        <w:rPr>
          <w:rFonts w:asciiTheme="minorHAnsi" w:hAnsiTheme="minorHAnsi" w:cstheme="minorHAnsi"/>
          <w:sz w:val="24"/>
          <w:szCs w:val="24"/>
        </w:rPr>
        <w:t xml:space="preserve"> is a behavior technology which is agnostic to the behavior desired.  In other words, </w:t>
      </w:r>
      <w:r w:rsidRPr="00ED3373">
        <w:rPr>
          <w:rFonts w:asciiTheme="minorHAnsi" w:hAnsiTheme="minorHAnsi" w:cstheme="minorHAnsi"/>
          <w:b/>
          <w:bCs/>
          <w:sz w:val="24"/>
          <w:szCs w:val="24"/>
        </w:rPr>
        <w:t>DeCoy</w:t>
      </w:r>
      <w:r w:rsidR="00ED3373" w:rsidRPr="00ED3373">
        <w:rPr>
          <w:rFonts w:asciiTheme="minorHAnsi" w:hAnsiTheme="minorHAnsi" w:cstheme="minorHAnsi"/>
          <w:sz w:val="16"/>
          <w:szCs w:val="16"/>
        </w:rPr>
        <w:t>©</w:t>
      </w:r>
      <w:r>
        <w:rPr>
          <w:rFonts w:asciiTheme="minorHAnsi" w:hAnsiTheme="minorHAnsi" w:cstheme="minorHAnsi"/>
          <w:sz w:val="24"/>
          <w:szCs w:val="24"/>
        </w:rPr>
        <w:t xml:space="preserve"> is a technology solution which can incentivize any type of behavior needed from any desired group of people </w:t>
      </w:r>
      <w:r w:rsidR="00E73770">
        <w:rPr>
          <w:rFonts w:asciiTheme="minorHAnsi" w:hAnsiTheme="minorHAnsi" w:cstheme="minorHAnsi"/>
          <w:sz w:val="24"/>
          <w:szCs w:val="24"/>
        </w:rPr>
        <w:t xml:space="preserve">or from any individual </w:t>
      </w:r>
      <w:r>
        <w:rPr>
          <w:rFonts w:asciiTheme="minorHAnsi" w:hAnsiTheme="minorHAnsi" w:cstheme="minorHAnsi"/>
          <w:sz w:val="24"/>
          <w:szCs w:val="24"/>
        </w:rPr>
        <w:t xml:space="preserve">anywhere in the world. </w:t>
      </w:r>
    </w:p>
    <w:p w14:paraId="04F4C1D4" w14:textId="3CBC9EB5" w:rsidR="00530873" w:rsidRDefault="00530873" w:rsidP="00A96D0C">
      <w:pPr>
        <w:ind w:left="730"/>
        <w:rPr>
          <w:rFonts w:asciiTheme="minorHAnsi" w:hAnsiTheme="minorHAnsi" w:cstheme="minorHAnsi"/>
          <w:sz w:val="24"/>
          <w:szCs w:val="24"/>
        </w:rPr>
      </w:pPr>
    </w:p>
    <w:p w14:paraId="2B21648A" w14:textId="172C791E" w:rsidR="00530873" w:rsidRDefault="00530873" w:rsidP="00A96D0C">
      <w:pPr>
        <w:tabs>
          <w:tab w:val="left" w:pos="1780"/>
        </w:tabs>
        <w:ind w:left="730"/>
        <w:rPr>
          <w:rFonts w:asciiTheme="minorHAnsi" w:hAnsiTheme="minorHAnsi" w:cstheme="minorHAnsi"/>
          <w:sz w:val="24"/>
          <w:szCs w:val="24"/>
        </w:rPr>
      </w:pPr>
      <w:r>
        <w:rPr>
          <w:rFonts w:asciiTheme="minorHAnsi" w:hAnsiTheme="minorHAnsi" w:cstheme="minorHAnsi"/>
          <w:sz w:val="24"/>
          <w:szCs w:val="24"/>
        </w:rPr>
        <w:t xml:space="preserve">In this business plan, </w:t>
      </w:r>
      <w:r w:rsidRPr="00ED3373">
        <w:rPr>
          <w:rFonts w:asciiTheme="minorHAnsi" w:hAnsiTheme="minorHAnsi" w:cstheme="minorHAnsi"/>
          <w:b/>
          <w:bCs/>
          <w:sz w:val="24"/>
          <w:szCs w:val="24"/>
        </w:rPr>
        <w:t>DeCoy</w:t>
      </w:r>
      <w:r w:rsidR="00ED3373" w:rsidRPr="00ED3373">
        <w:rPr>
          <w:rFonts w:asciiTheme="minorHAnsi" w:hAnsiTheme="minorHAnsi" w:cstheme="minorHAnsi"/>
          <w:b/>
          <w:bCs/>
          <w:sz w:val="16"/>
          <w:szCs w:val="16"/>
        </w:rPr>
        <w:t>©</w:t>
      </w:r>
      <w:r>
        <w:rPr>
          <w:rFonts w:asciiTheme="minorHAnsi" w:hAnsiTheme="minorHAnsi" w:cstheme="minorHAnsi"/>
          <w:sz w:val="24"/>
          <w:szCs w:val="24"/>
        </w:rPr>
        <w:t xml:space="preserve"> will focus on </w:t>
      </w:r>
      <w:r w:rsidR="00E73770">
        <w:rPr>
          <w:rFonts w:asciiTheme="minorHAnsi" w:hAnsiTheme="minorHAnsi" w:cstheme="minorHAnsi"/>
          <w:sz w:val="24"/>
          <w:szCs w:val="24"/>
        </w:rPr>
        <w:t xml:space="preserve">the </w:t>
      </w:r>
      <w:r w:rsidR="00ED3373">
        <w:rPr>
          <w:rFonts w:asciiTheme="minorHAnsi" w:hAnsiTheme="minorHAnsi" w:cstheme="minorHAnsi"/>
          <w:sz w:val="24"/>
          <w:szCs w:val="24"/>
        </w:rPr>
        <w:t>C</w:t>
      </w:r>
      <w:r>
        <w:rPr>
          <w:rFonts w:asciiTheme="minorHAnsi" w:hAnsiTheme="minorHAnsi" w:cstheme="minorHAnsi"/>
          <w:sz w:val="24"/>
          <w:szCs w:val="24"/>
        </w:rPr>
        <w:t xml:space="preserve">ustomer </w:t>
      </w:r>
      <w:r w:rsidR="00ED3373">
        <w:rPr>
          <w:rFonts w:asciiTheme="minorHAnsi" w:hAnsiTheme="minorHAnsi" w:cstheme="minorHAnsi"/>
          <w:sz w:val="24"/>
          <w:szCs w:val="24"/>
        </w:rPr>
        <w:t>L</w:t>
      </w:r>
      <w:r>
        <w:rPr>
          <w:rFonts w:asciiTheme="minorHAnsi" w:hAnsiTheme="minorHAnsi" w:cstheme="minorHAnsi"/>
          <w:sz w:val="24"/>
          <w:szCs w:val="24"/>
        </w:rPr>
        <w:t xml:space="preserve">oyalty </w:t>
      </w:r>
      <w:r w:rsidR="00E73770">
        <w:rPr>
          <w:rFonts w:asciiTheme="minorHAnsi" w:hAnsiTheme="minorHAnsi" w:cstheme="minorHAnsi"/>
          <w:sz w:val="24"/>
          <w:szCs w:val="24"/>
        </w:rPr>
        <w:t xml:space="preserve">aspect </w:t>
      </w:r>
      <w:r>
        <w:rPr>
          <w:rFonts w:asciiTheme="minorHAnsi" w:hAnsiTheme="minorHAnsi" w:cstheme="minorHAnsi"/>
          <w:sz w:val="24"/>
          <w:szCs w:val="24"/>
        </w:rPr>
        <w:t>since it’s</w:t>
      </w:r>
      <w:r w:rsidR="00ED3373">
        <w:rPr>
          <w:rFonts w:asciiTheme="minorHAnsi" w:hAnsiTheme="minorHAnsi" w:cstheme="minorHAnsi"/>
          <w:sz w:val="24"/>
          <w:szCs w:val="24"/>
        </w:rPr>
        <w:t>:</w:t>
      </w:r>
      <w:r>
        <w:rPr>
          <w:rFonts w:asciiTheme="minorHAnsi" w:hAnsiTheme="minorHAnsi" w:cstheme="minorHAnsi"/>
          <w:sz w:val="24"/>
          <w:szCs w:val="24"/>
        </w:rPr>
        <w:t xml:space="preserve"> simple, profitable, and well understood in the marketplace today.  But </w:t>
      </w:r>
      <w:r w:rsidRPr="00ED3373">
        <w:rPr>
          <w:rFonts w:asciiTheme="minorHAnsi" w:hAnsiTheme="minorHAnsi" w:cstheme="minorHAnsi"/>
          <w:b/>
          <w:bCs/>
          <w:sz w:val="24"/>
          <w:szCs w:val="24"/>
        </w:rPr>
        <w:t>DeCoy</w:t>
      </w:r>
      <w:r w:rsidR="00ED3373" w:rsidRPr="00ED3373">
        <w:rPr>
          <w:rFonts w:asciiTheme="minorHAnsi" w:hAnsiTheme="minorHAnsi" w:cstheme="minorHAnsi"/>
          <w:sz w:val="16"/>
          <w:szCs w:val="16"/>
        </w:rPr>
        <w:t>©</w:t>
      </w:r>
      <w:r w:rsidRPr="00ED3373">
        <w:rPr>
          <w:rFonts w:asciiTheme="minorHAnsi" w:hAnsiTheme="minorHAnsi" w:cstheme="minorHAnsi"/>
          <w:sz w:val="16"/>
          <w:szCs w:val="16"/>
        </w:rPr>
        <w:t xml:space="preserve"> </w:t>
      </w:r>
      <w:r>
        <w:rPr>
          <w:rFonts w:asciiTheme="minorHAnsi" w:hAnsiTheme="minorHAnsi" w:cstheme="minorHAnsi"/>
          <w:sz w:val="24"/>
          <w:szCs w:val="24"/>
        </w:rPr>
        <w:t xml:space="preserve">is much more influential than a simple </w:t>
      </w:r>
      <w:r w:rsidR="00ED3373">
        <w:rPr>
          <w:rFonts w:asciiTheme="minorHAnsi" w:hAnsiTheme="minorHAnsi" w:cstheme="minorHAnsi"/>
          <w:sz w:val="24"/>
          <w:szCs w:val="24"/>
        </w:rPr>
        <w:t>C</w:t>
      </w:r>
      <w:r>
        <w:rPr>
          <w:rFonts w:asciiTheme="minorHAnsi" w:hAnsiTheme="minorHAnsi" w:cstheme="minorHAnsi"/>
          <w:sz w:val="24"/>
          <w:szCs w:val="24"/>
        </w:rPr>
        <w:t xml:space="preserve">ustomer </w:t>
      </w:r>
      <w:r w:rsidR="00ED3373">
        <w:rPr>
          <w:rFonts w:asciiTheme="minorHAnsi" w:hAnsiTheme="minorHAnsi" w:cstheme="minorHAnsi"/>
          <w:sz w:val="24"/>
          <w:szCs w:val="24"/>
        </w:rPr>
        <w:t>L</w:t>
      </w:r>
      <w:r>
        <w:rPr>
          <w:rFonts w:asciiTheme="minorHAnsi" w:hAnsiTheme="minorHAnsi" w:cstheme="minorHAnsi"/>
          <w:sz w:val="24"/>
          <w:szCs w:val="24"/>
        </w:rPr>
        <w:t>oyalty solution</w:t>
      </w:r>
      <w:r w:rsidR="00ED3373">
        <w:rPr>
          <w:rFonts w:asciiTheme="minorHAnsi" w:hAnsiTheme="minorHAnsi" w:cstheme="minorHAnsi"/>
          <w:sz w:val="24"/>
          <w:szCs w:val="24"/>
        </w:rPr>
        <w:t>,</w:t>
      </w:r>
      <w:r>
        <w:rPr>
          <w:rFonts w:asciiTheme="minorHAnsi" w:hAnsiTheme="minorHAnsi" w:cstheme="minorHAnsi"/>
          <w:sz w:val="24"/>
          <w:szCs w:val="24"/>
        </w:rPr>
        <w:t xml:space="preserve"> which is why </w:t>
      </w:r>
      <w:r w:rsidRPr="00ED3373">
        <w:rPr>
          <w:rFonts w:asciiTheme="minorHAnsi" w:hAnsiTheme="minorHAnsi" w:cstheme="minorHAnsi"/>
          <w:i/>
          <w:iCs/>
          <w:sz w:val="24"/>
          <w:szCs w:val="24"/>
        </w:rPr>
        <w:t>The Top 100 Magazine</w:t>
      </w:r>
      <w:r>
        <w:rPr>
          <w:rFonts w:asciiTheme="minorHAnsi" w:hAnsiTheme="minorHAnsi" w:cstheme="minorHAnsi"/>
          <w:sz w:val="24"/>
          <w:szCs w:val="24"/>
        </w:rPr>
        <w:t xml:space="preserve"> Editors have entitled </w:t>
      </w:r>
      <w:r w:rsidRPr="00ED3373">
        <w:rPr>
          <w:rFonts w:asciiTheme="minorHAnsi" w:hAnsiTheme="minorHAnsi" w:cstheme="minorHAnsi"/>
          <w:b/>
          <w:bCs/>
          <w:sz w:val="24"/>
          <w:szCs w:val="24"/>
        </w:rPr>
        <w:t>DeCoy</w:t>
      </w:r>
      <w:r w:rsidR="00ED3373" w:rsidRPr="00ED3373">
        <w:rPr>
          <w:rFonts w:asciiTheme="minorHAnsi" w:hAnsiTheme="minorHAnsi" w:cstheme="minorHAnsi"/>
          <w:sz w:val="16"/>
          <w:szCs w:val="16"/>
        </w:rPr>
        <w:t>©</w:t>
      </w:r>
      <w:r>
        <w:rPr>
          <w:rFonts w:asciiTheme="minorHAnsi" w:hAnsiTheme="minorHAnsi" w:cstheme="minorHAnsi"/>
          <w:sz w:val="24"/>
          <w:szCs w:val="24"/>
        </w:rPr>
        <w:t xml:space="preserve"> as </w:t>
      </w:r>
      <w:r w:rsidR="00ED3373">
        <w:rPr>
          <w:rFonts w:asciiTheme="minorHAnsi" w:hAnsiTheme="minorHAnsi" w:cstheme="minorHAnsi"/>
          <w:sz w:val="24"/>
          <w:szCs w:val="24"/>
        </w:rPr>
        <w:t>‘</w:t>
      </w:r>
      <w:r>
        <w:rPr>
          <w:rFonts w:asciiTheme="minorHAnsi" w:hAnsiTheme="minorHAnsi" w:cstheme="minorHAnsi"/>
          <w:sz w:val="24"/>
          <w:szCs w:val="24"/>
        </w:rPr>
        <w:t>The Butterfly Effect</w:t>
      </w:r>
      <w:r w:rsidR="00ED3373">
        <w:rPr>
          <w:rFonts w:asciiTheme="minorHAnsi" w:hAnsiTheme="minorHAnsi" w:cstheme="minorHAnsi"/>
          <w:sz w:val="24"/>
          <w:szCs w:val="24"/>
        </w:rPr>
        <w:t>’</w:t>
      </w:r>
      <w:r>
        <w:rPr>
          <w:rFonts w:asciiTheme="minorHAnsi" w:hAnsiTheme="minorHAnsi" w:cstheme="minorHAnsi"/>
          <w:sz w:val="24"/>
          <w:szCs w:val="24"/>
        </w:rPr>
        <w:t xml:space="preserve">. </w:t>
      </w:r>
    </w:p>
    <w:p w14:paraId="50D13205" w14:textId="0478C90E" w:rsidR="00530873" w:rsidRDefault="00530873" w:rsidP="00A96D0C">
      <w:pPr>
        <w:tabs>
          <w:tab w:val="left" w:pos="1780"/>
        </w:tabs>
        <w:ind w:left="730"/>
        <w:rPr>
          <w:rFonts w:asciiTheme="minorHAnsi" w:hAnsiTheme="minorHAnsi" w:cstheme="minorHAnsi"/>
          <w:sz w:val="24"/>
          <w:szCs w:val="24"/>
        </w:rPr>
      </w:pPr>
    </w:p>
    <w:p w14:paraId="28C5CC65" w14:textId="76AD815C" w:rsidR="00530873" w:rsidRDefault="00530873" w:rsidP="00A96D0C">
      <w:pPr>
        <w:tabs>
          <w:tab w:val="left" w:pos="1780"/>
        </w:tabs>
        <w:ind w:left="730"/>
        <w:rPr>
          <w:rFonts w:asciiTheme="minorHAnsi" w:hAnsiTheme="minorHAnsi" w:cstheme="minorHAnsi"/>
          <w:sz w:val="24"/>
          <w:szCs w:val="24"/>
        </w:rPr>
      </w:pPr>
      <w:r w:rsidRPr="00ED3373">
        <w:rPr>
          <w:rFonts w:asciiTheme="minorHAnsi" w:hAnsiTheme="minorHAnsi" w:cstheme="minorHAnsi"/>
          <w:b/>
          <w:bCs/>
          <w:sz w:val="24"/>
          <w:szCs w:val="24"/>
        </w:rPr>
        <w:t>DeCoy</w:t>
      </w:r>
      <w:r w:rsidR="00ED3373" w:rsidRPr="00ED3373">
        <w:rPr>
          <w:rFonts w:asciiTheme="minorHAnsi" w:hAnsiTheme="minorHAnsi" w:cstheme="minorHAnsi"/>
          <w:sz w:val="16"/>
          <w:szCs w:val="16"/>
        </w:rPr>
        <w:t>©</w:t>
      </w:r>
      <w:r>
        <w:rPr>
          <w:rFonts w:asciiTheme="minorHAnsi" w:hAnsiTheme="minorHAnsi" w:cstheme="minorHAnsi"/>
          <w:sz w:val="24"/>
          <w:szCs w:val="24"/>
        </w:rPr>
        <w:t xml:space="preserve"> uses Gaming Theory to reward people for their behavior</w:t>
      </w:r>
      <w:r w:rsidR="004E6295">
        <w:rPr>
          <w:rFonts w:asciiTheme="minorHAnsi" w:hAnsiTheme="minorHAnsi" w:cstheme="minorHAnsi"/>
          <w:sz w:val="24"/>
          <w:szCs w:val="24"/>
        </w:rPr>
        <w:t>s</w:t>
      </w:r>
      <w:r>
        <w:rPr>
          <w:rFonts w:asciiTheme="minorHAnsi" w:hAnsiTheme="minorHAnsi" w:cstheme="minorHAnsi"/>
          <w:sz w:val="24"/>
          <w:szCs w:val="24"/>
        </w:rPr>
        <w:t xml:space="preserve"> rather than using the incentive of punishment to avoid behavior.  We feature real life gamification models using an entire suite of </w:t>
      </w:r>
      <w:r w:rsidR="004E6295">
        <w:rPr>
          <w:rFonts w:asciiTheme="minorHAnsi" w:hAnsiTheme="minorHAnsi" w:cstheme="minorHAnsi"/>
          <w:sz w:val="24"/>
          <w:szCs w:val="24"/>
        </w:rPr>
        <w:t xml:space="preserve">enhanced </w:t>
      </w:r>
      <w:r>
        <w:rPr>
          <w:rFonts w:asciiTheme="minorHAnsi" w:hAnsiTheme="minorHAnsi" w:cstheme="minorHAnsi"/>
          <w:sz w:val="24"/>
          <w:szCs w:val="24"/>
        </w:rPr>
        <w:t>technologies</w:t>
      </w:r>
      <w:r w:rsidR="004E6295">
        <w:rPr>
          <w:rFonts w:asciiTheme="minorHAnsi" w:hAnsiTheme="minorHAnsi" w:cstheme="minorHAnsi"/>
          <w:sz w:val="24"/>
          <w:szCs w:val="24"/>
        </w:rPr>
        <w:t>,</w:t>
      </w:r>
      <w:r>
        <w:rPr>
          <w:rFonts w:asciiTheme="minorHAnsi" w:hAnsiTheme="minorHAnsi" w:cstheme="minorHAnsi"/>
          <w:sz w:val="24"/>
          <w:szCs w:val="24"/>
        </w:rPr>
        <w:t xml:space="preserve"> which have never been utilized in this fashion previously. </w:t>
      </w:r>
    </w:p>
    <w:p w14:paraId="7BBF8F62" w14:textId="7EEC8A4C" w:rsidR="00530873" w:rsidRDefault="00530873" w:rsidP="00A96D0C">
      <w:pPr>
        <w:tabs>
          <w:tab w:val="left" w:pos="1780"/>
        </w:tabs>
        <w:ind w:left="730"/>
        <w:rPr>
          <w:rFonts w:asciiTheme="minorHAnsi" w:hAnsiTheme="minorHAnsi" w:cstheme="minorHAnsi"/>
          <w:sz w:val="24"/>
          <w:szCs w:val="24"/>
        </w:rPr>
      </w:pPr>
    </w:p>
    <w:p w14:paraId="538294CC" w14:textId="0FD87BFB" w:rsidR="00530873" w:rsidRDefault="00530873" w:rsidP="00A96D0C">
      <w:pPr>
        <w:tabs>
          <w:tab w:val="left" w:pos="1780"/>
        </w:tabs>
        <w:ind w:left="730"/>
        <w:rPr>
          <w:rFonts w:asciiTheme="minorHAnsi" w:hAnsiTheme="minorHAnsi" w:cstheme="minorHAnsi"/>
          <w:sz w:val="24"/>
          <w:szCs w:val="24"/>
        </w:rPr>
      </w:pPr>
      <w:r w:rsidRPr="004E6295">
        <w:rPr>
          <w:rFonts w:asciiTheme="minorHAnsi" w:hAnsiTheme="minorHAnsi" w:cstheme="minorHAnsi"/>
          <w:b/>
          <w:bCs/>
          <w:sz w:val="24"/>
          <w:szCs w:val="24"/>
        </w:rPr>
        <w:t>DeCoy</w:t>
      </w:r>
      <w:r w:rsidR="004E6295" w:rsidRPr="004E6295">
        <w:rPr>
          <w:rFonts w:asciiTheme="minorHAnsi" w:hAnsiTheme="minorHAnsi" w:cstheme="minorHAnsi"/>
          <w:sz w:val="16"/>
          <w:szCs w:val="16"/>
        </w:rPr>
        <w:t>©</w:t>
      </w:r>
      <w:r>
        <w:rPr>
          <w:rFonts w:asciiTheme="minorHAnsi" w:hAnsiTheme="minorHAnsi" w:cstheme="minorHAnsi"/>
          <w:sz w:val="24"/>
          <w:szCs w:val="24"/>
        </w:rPr>
        <w:t xml:space="preserve"> is a mobile application which can be downloaded in the traditional app stores of Google</w:t>
      </w:r>
      <w:r w:rsidR="004E6295" w:rsidRPr="004E6295">
        <w:rPr>
          <w:rFonts w:asciiTheme="minorHAnsi" w:hAnsiTheme="minorHAnsi" w:cstheme="minorHAnsi"/>
          <w:sz w:val="16"/>
          <w:szCs w:val="16"/>
        </w:rPr>
        <w:t>©</w:t>
      </w:r>
      <w:r>
        <w:rPr>
          <w:rFonts w:asciiTheme="minorHAnsi" w:hAnsiTheme="minorHAnsi" w:cstheme="minorHAnsi"/>
          <w:sz w:val="24"/>
          <w:szCs w:val="24"/>
        </w:rPr>
        <w:t xml:space="preserve"> and Apple</w:t>
      </w:r>
      <w:r w:rsidR="004E6295" w:rsidRPr="004E6295">
        <w:rPr>
          <w:rFonts w:asciiTheme="minorHAnsi" w:hAnsiTheme="minorHAnsi" w:cstheme="minorHAnsi"/>
          <w:sz w:val="16"/>
          <w:szCs w:val="16"/>
        </w:rPr>
        <w:t>©</w:t>
      </w:r>
      <w:r w:rsidR="00E73770">
        <w:rPr>
          <w:rFonts w:asciiTheme="minorHAnsi" w:hAnsiTheme="minorHAnsi" w:cstheme="minorHAnsi"/>
          <w:sz w:val="24"/>
          <w:szCs w:val="24"/>
        </w:rPr>
        <w:t xml:space="preserve"> or any other app store.  </w:t>
      </w:r>
      <w:r w:rsidR="00E73770" w:rsidRPr="004E6295">
        <w:rPr>
          <w:rFonts w:asciiTheme="minorHAnsi" w:hAnsiTheme="minorHAnsi" w:cstheme="minorHAnsi"/>
          <w:b/>
          <w:bCs/>
          <w:sz w:val="24"/>
          <w:szCs w:val="24"/>
        </w:rPr>
        <w:t>DeCoy</w:t>
      </w:r>
      <w:r w:rsidR="004E6295" w:rsidRPr="004E6295">
        <w:rPr>
          <w:rFonts w:asciiTheme="minorHAnsi" w:hAnsiTheme="minorHAnsi" w:cstheme="minorHAnsi"/>
          <w:sz w:val="16"/>
          <w:szCs w:val="16"/>
        </w:rPr>
        <w:t>©</w:t>
      </w:r>
      <w:r w:rsidR="00E73770">
        <w:rPr>
          <w:rFonts w:asciiTheme="minorHAnsi" w:hAnsiTheme="minorHAnsi" w:cstheme="minorHAnsi"/>
          <w:sz w:val="24"/>
          <w:szCs w:val="24"/>
        </w:rPr>
        <w:t xml:space="preserve"> then </w:t>
      </w:r>
      <w:r>
        <w:rPr>
          <w:rFonts w:asciiTheme="minorHAnsi" w:hAnsiTheme="minorHAnsi" w:cstheme="minorHAnsi"/>
          <w:sz w:val="24"/>
          <w:szCs w:val="24"/>
        </w:rPr>
        <w:t>transfers the downloaded data to an immutable blockchain to protect the</w:t>
      </w:r>
      <w:r w:rsidR="00E73770">
        <w:rPr>
          <w:rFonts w:asciiTheme="minorHAnsi" w:hAnsiTheme="minorHAnsi" w:cstheme="minorHAnsi"/>
          <w:sz w:val="24"/>
          <w:szCs w:val="24"/>
        </w:rPr>
        <w:t xml:space="preserve"> customer</w:t>
      </w:r>
      <w:r w:rsidR="004E6295">
        <w:rPr>
          <w:rFonts w:asciiTheme="minorHAnsi" w:hAnsiTheme="minorHAnsi" w:cstheme="minorHAnsi"/>
          <w:sz w:val="24"/>
          <w:szCs w:val="24"/>
        </w:rPr>
        <w:t>’</w:t>
      </w:r>
      <w:r w:rsidR="00E73770">
        <w:rPr>
          <w:rFonts w:asciiTheme="minorHAnsi" w:hAnsiTheme="minorHAnsi" w:cstheme="minorHAnsi"/>
          <w:sz w:val="24"/>
          <w:szCs w:val="24"/>
        </w:rPr>
        <w:t>s</w:t>
      </w:r>
      <w:r>
        <w:rPr>
          <w:rFonts w:asciiTheme="minorHAnsi" w:hAnsiTheme="minorHAnsi" w:cstheme="minorHAnsi"/>
          <w:sz w:val="24"/>
          <w:szCs w:val="24"/>
        </w:rPr>
        <w:t xml:space="preserve"> assets and</w:t>
      </w:r>
      <w:r w:rsidR="00E73770">
        <w:rPr>
          <w:rFonts w:asciiTheme="minorHAnsi" w:hAnsiTheme="minorHAnsi" w:cstheme="minorHAnsi"/>
          <w:sz w:val="24"/>
          <w:szCs w:val="24"/>
        </w:rPr>
        <w:t xml:space="preserve"> their</w:t>
      </w:r>
      <w:r>
        <w:rPr>
          <w:rFonts w:asciiTheme="minorHAnsi" w:hAnsiTheme="minorHAnsi" w:cstheme="minorHAnsi"/>
          <w:sz w:val="24"/>
          <w:szCs w:val="24"/>
        </w:rPr>
        <w:t xml:space="preserve"> identity</w:t>
      </w:r>
      <w:r w:rsidR="00E73770">
        <w:rPr>
          <w:rFonts w:asciiTheme="minorHAnsi" w:hAnsiTheme="minorHAnsi" w:cstheme="minorHAnsi"/>
          <w:sz w:val="24"/>
          <w:szCs w:val="24"/>
        </w:rPr>
        <w:t xml:space="preserve"> (using LSATS or Lightning Service Authentication Tokens).  We then </w:t>
      </w:r>
      <w:r>
        <w:rPr>
          <w:rFonts w:asciiTheme="minorHAnsi" w:hAnsiTheme="minorHAnsi" w:cstheme="minorHAnsi"/>
          <w:sz w:val="24"/>
          <w:szCs w:val="24"/>
        </w:rPr>
        <w:t xml:space="preserve">reward </w:t>
      </w:r>
      <w:r w:rsidR="00E73770">
        <w:rPr>
          <w:rFonts w:asciiTheme="minorHAnsi" w:hAnsiTheme="minorHAnsi" w:cstheme="minorHAnsi"/>
          <w:sz w:val="24"/>
          <w:szCs w:val="24"/>
        </w:rPr>
        <w:t xml:space="preserve">our </w:t>
      </w:r>
      <w:r>
        <w:rPr>
          <w:rFonts w:asciiTheme="minorHAnsi" w:hAnsiTheme="minorHAnsi" w:cstheme="minorHAnsi"/>
          <w:sz w:val="24"/>
          <w:szCs w:val="24"/>
        </w:rPr>
        <w:t xml:space="preserve">customers with FREE items in their community as well as </w:t>
      </w:r>
      <w:r w:rsidR="00E73770">
        <w:rPr>
          <w:rFonts w:asciiTheme="minorHAnsi" w:hAnsiTheme="minorHAnsi" w:cstheme="minorHAnsi"/>
          <w:sz w:val="24"/>
          <w:szCs w:val="24"/>
        </w:rPr>
        <w:t>depositing</w:t>
      </w:r>
      <w:r>
        <w:rPr>
          <w:rFonts w:asciiTheme="minorHAnsi" w:hAnsiTheme="minorHAnsi" w:cstheme="minorHAnsi"/>
          <w:sz w:val="24"/>
          <w:szCs w:val="24"/>
        </w:rPr>
        <w:t xml:space="preserve"> bitcoin </w:t>
      </w:r>
      <w:r w:rsidR="00E73770">
        <w:rPr>
          <w:rFonts w:asciiTheme="minorHAnsi" w:hAnsiTheme="minorHAnsi" w:cstheme="minorHAnsi"/>
          <w:sz w:val="24"/>
          <w:szCs w:val="24"/>
        </w:rPr>
        <w:t xml:space="preserve">into their </w:t>
      </w:r>
      <w:r w:rsidR="00E73770" w:rsidRPr="004E6295">
        <w:rPr>
          <w:rFonts w:asciiTheme="minorHAnsi" w:hAnsiTheme="minorHAnsi" w:cstheme="minorHAnsi"/>
          <w:b/>
          <w:bCs/>
          <w:sz w:val="24"/>
          <w:szCs w:val="24"/>
        </w:rPr>
        <w:t>DeCoy</w:t>
      </w:r>
      <w:r w:rsidR="004E6295" w:rsidRPr="004E6295">
        <w:rPr>
          <w:rFonts w:asciiTheme="minorHAnsi" w:hAnsiTheme="minorHAnsi" w:cstheme="minorHAnsi"/>
          <w:sz w:val="16"/>
          <w:szCs w:val="16"/>
        </w:rPr>
        <w:t>©</w:t>
      </w:r>
      <w:r w:rsidR="00E73770">
        <w:rPr>
          <w:rFonts w:asciiTheme="minorHAnsi" w:hAnsiTheme="minorHAnsi" w:cstheme="minorHAnsi"/>
          <w:sz w:val="24"/>
          <w:szCs w:val="24"/>
        </w:rPr>
        <w:t xml:space="preserve"> wallet </w:t>
      </w:r>
      <w:r>
        <w:rPr>
          <w:rFonts w:asciiTheme="minorHAnsi" w:hAnsiTheme="minorHAnsi" w:cstheme="minorHAnsi"/>
          <w:sz w:val="24"/>
          <w:szCs w:val="24"/>
        </w:rPr>
        <w:t xml:space="preserve">for positive behaviors while protecting and growing their assets unlike any mobile application previous.  </w:t>
      </w:r>
    </w:p>
    <w:p w14:paraId="5EF19A70" w14:textId="75BE986B" w:rsidR="00E73770" w:rsidRDefault="00E73770" w:rsidP="00A96D0C">
      <w:pPr>
        <w:tabs>
          <w:tab w:val="left" w:pos="1780"/>
        </w:tabs>
        <w:ind w:left="730"/>
        <w:rPr>
          <w:rFonts w:asciiTheme="minorHAnsi" w:hAnsiTheme="minorHAnsi" w:cstheme="minorHAnsi"/>
          <w:sz w:val="24"/>
          <w:szCs w:val="24"/>
        </w:rPr>
      </w:pPr>
    </w:p>
    <w:p w14:paraId="2BEA49FE" w14:textId="4376BF26" w:rsidR="00E73770" w:rsidRDefault="00E73770" w:rsidP="00A96D0C">
      <w:pPr>
        <w:tabs>
          <w:tab w:val="left" w:pos="1780"/>
        </w:tabs>
        <w:ind w:left="730"/>
        <w:rPr>
          <w:rFonts w:asciiTheme="minorHAnsi" w:hAnsiTheme="minorHAnsi" w:cstheme="minorHAnsi"/>
          <w:sz w:val="24"/>
          <w:szCs w:val="24"/>
        </w:rPr>
      </w:pPr>
      <w:r>
        <w:rPr>
          <w:rFonts w:asciiTheme="minorHAnsi" w:hAnsiTheme="minorHAnsi" w:cstheme="minorHAnsi"/>
          <w:sz w:val="24"/>
          <w:szCs w:val="24"/>
        </w:rPr>
        <w:t xml:space="preserve">Since </w:t>
      </w:r>
      <w:r w:rsidRPr="004E6295">
        <w:rPr>
          <w:rFonts w:asciiTheme="minorHAnsi" w:hAnsiTheme="minorHAnsi" w:cstheme="minorHAnsi"/>
          <w:b/>
          <w:bCs/>
          <w:sz w:val="24"/>
          <w:szCs w:val="24"/>
        </w:rPr>
        <w:t>DeCoy</w:t>
      </w:r>
      <w:r w:rsidR="004E6295" w:rsidRPr="004E6295">
        <w:rPr>
          <w:rFonts w:asciiTheme="minorHAnsi" w:hAnsiTheme="minorHAnsi" w:cstheme="minorHAnsi"/>
          <w:sz w:val="16"/>
          <w:szCs w:val="16"/>
        </w:rPr>
        <w:t>©</w:t>
      </w:r>
      <w:r>
        <w:rPr>
          <w:rFonts w:asciiTheme="minorHAnsi" w:hAnsiTheme="minorHAnsi" w:cstheme="minorHAnsi"/>
          <w:sz w:val="24"/>
          <w:szCs w:val="24"/>
        </w:rPr>
        <w:t xml:space="preserve"> combines </w:t>
      </w:r>
      <w:r w:rsidR="004E6295">
        <w:rPr>
          <w:rFonts w:asciiTheme="minorHAnsi" w:hAnsiTheme="minorHAnsi" w:cstheme="minorHAnsi"/>
          <w:sz w:val="24"/>
          <w:szCs w:val="24"/>
        </w:rPr>
        <w:t xml:space="preserve">and blends </w:t>
      </w:r>
      <w:r>
        <w:rPr>
          <w:rFonts w:asciiTheme="minorHAnsi" w:hAnsiTheme="minorHAnsi" w:cstheme="minorHAnsi"/>
          <w:sz w:val="24"/>
          <w:szCs w:val="24"/>
        </w:rPr>
        <w:t xml:space="preserve">technologies in ways where </w:t>
      </w:r>
      <w:r w:rsidR="004E6295">
        <w:rPr>
          <w:rFonts w:asciiTheme="minorHAnsi" w:hAnsiTheme="minorHAnsi" w:cstheme="minorHAnsi"/>
          <w:sz w:val="24"/>
          <w:szCs w:val="24"/>
        </w:rPr>
        <w:t xml:space="preserve">popular </w:t>
      </w:r>
      <w:r>
        <w:rPr>
          <w:rFonts w:asciiTheme="minorHAnsi" w:hAnsiTheme="minorHAnsi" w:cstheme="minorHAnsi"/>
          <w:sz w:val="24"/>
          <w:szCs w:val="24"/>
        </w:rPr>
        <w:t>brands benefit</w:t>
      </w:r>
      <w:r w:rsidR="004E6295">
        <w:rPr>
          <w:rFonts w:asciiTheme="minorHAnsi" w:hAnsiTheme="minorHAnsi" w:cstheme="minorHAnsi"/>
          <w:sz w:val="24"/>
          <w:szCs w:val="24"/>
        </w:rPr>
        <w:t>. T</w:t>
      </w:r>
      <w:r>
        <w:rPr>
          <w:rFonts w:asciiTheme="minorHAnsi" w:hAnsiTheme="minorHAnsi" w:cstheme="minorHAnsi"/>
          <w:sz w:val="24"/>
          <w:szCs w:val="24"/>
        </w:rPr>
        <w:t xml:space="preserve">he brands pay for the bitcoin and thus protect price points of the merchant by adding value to select brands or select behaviors which benefit the brands and thus revolutionizes </w:t>
      </w:r>
      <w:r w:rsidR="004E6295">
        <w:rPr>
          <w:rFonts w:asciiTheme="minorHAnsi" w:hAnsiTheme="minorHAnsi" w:cstheme="minorHAnsi"/>
          <w:sz w:val="24"/>
          <w:szCs w:val="24"/>
        </w:rPr>
        <w:t xml:space="preserve">traditional </w:t>
      </w:r>
      <w:r>
        <w:rPr>
          <w:rFonts w:asciiTheme="minorHAnsi" w:hAnsiTheme="minorHAnsi" w:cstheme="minorHAnsi"/>
          <w:sz w:val="24"/>
          <w:szCs w:val="24"/>
        </w:rPr>
        <w:t xml:space="preserve">advertising as it’s known today.  Rather than paying for </w:t>
      </w:r>
      <w:r>
        <w:rPr>
          <w:rFonts w:asciiTheme="minorHAnsi" w:hAnsiTheme="minorHAnsi" w:cstheme="minorHAnsi"/>
          <w:sz w:val="24"/>
          <w:szCs w:val="24"/>
        </w:rPr>
        <w:lastRenderedPageBreak/>
        <w:t xml:space="preserve">advertising in advance and hoping it works, </w:t>
      </w:r>
      <w:r w:rsidRPr="004E6295">
        <w:rPr>
          <w:rFonts w:asciiTheme="minorHAnsi" w:hAnsiTheme="minorHAnsi" w:cstheme="minorHAnsi"/>
          <w:b/>
          <w:bCs/>
          <w:sz w:val="24"/>
          <w:szCs w:val="24"/>
        </w:rPr>
        <w:t>DeCoy</w:t>
      </w:r>
      <w:r w:rsidR="004E6295" w:rsidRPr="004E6295">
        <w:rPr>
          <w:rFonts w:asciiTheme="minorHAnsi" w:hAnsiTheme="minorHAnsi" w:cstheme="minorHAnsi"/>
          <w:sz w:val="16"/>
          <w:szCs w:val="16"/>
        </w:rPr>
        <w:t>©</w:t>
      </w:r>
      <w:r w:rsidRPr="004E6295">
        <w:rPr>
          <w:rFonts w:asciiTheme="minorHAnsi" w:hAnsiTheme="minorHAnsi" w:cstheme="minorHAnsi"/>
          <w:sz w:val="16"/>
          <w:szCs w:val="16"/>
        </w:rPr>
        <w:t xml:space="preserve"> </w:t>
      </w:r>
      <w:r>
        <w:rPr>
          <w:rFonts w:asciiTheme="minorHAnsi" w:hAnsiTheme="minorHAnsi" w:cstheme="minorHAnsi"/>
          <w:sz w:val="24"/>
          <w:szCs w:val="24"/>
        </w:rPr>
        <w:t>triggers an expense only AFTER the customer is visiting, spending money, or promoting the brand via word of mouth</w:t>
      </w:r>
      <w:r w:rsidR="004E6295">
        <w:rPr>
          <w:rFonts w:asciiTheme="minorHAnsi" w:hAnsiTheme="minorHAnsi" w:cstheme="minorHAnsi"/>
          <w:sz w:val="24"/>
          <w:szCs w:val="24"/>
        </w:rPr>
        <w:t xml:space="preserve"> and influence driven social media</w:t>
      </w:r>
      <w:r>
        <w:rPr>
          <w:rFonts w:asciiTheme="minorHAnsi" w:hAnsiTheme="minorHAnsi" w:cstheme="minorHAnsi"/>
          <w:sz w:val="24"/>
          <w:szCs w:val="24"/>
        </w:rPr>
        <w:t xml:space="preserve">.  There is much more to share </w:t>
      </w:r>
      <w:r w:rsidR="00A96D0C">
        <w:rPr>
          <w:rFonts w:asciiTheme="minorHAnsi" w:hAnsiTheme="minorHAnsi" w:cstheme="minorHAnsi"/>
          <w:sz w:val="24"/>
          <w:szCs w:val="24"/>
        </w:rPr>
        <w:t>with you in conversation</w:t>
      </w:r>
      <w:r>
        <w:rPr>
          <w:rFonts w:asciiTheme="minorHAnsi" w:hAnsiTheme="minorHAnsi" w:cstheme="minorHAnsi"/>
          <w:sz w:val="24"/>
          <w:szCs w:val="24"/>
        </w:rPr>
        <w:t xml:space="preserve">, but this is the simple explanation of how </w:t>
      </w:r>
      <w:r w:rsidR="00A96D0C" w:rsidRPr="00A96D0C">
        <w:rPr>
          <w:rFonts w:asciiTheme="minorHAnsi" w:hAnsiTheme="minorHAnsi" w:cstheme="minorHAnsi"/>
          <w:b/>
          <w:bCs/>
          <w:sz w:val="24"/>
          <w:szCs w:val="24"/>
        </w:rPr>
        <w:t>DeCoy</w:t>
      </w:r>
      <w:r w:rsidR="00A96D0C" w:rsidRPr="00A96D0C">
        <w:rPr>
          <w:rFonts w:asciiTheme="minorHAnsi" w:hAnsiTheme="minorHAnsi" w:cstheme="minorHAnsi"/>
          <w:sz w:val="16"/>
          <w:szCs w:val="16"/>
        </w:rPr>
        <w:t>©</w:t>
      </w:r>
      <w:r>
        <w:rPr>
          <w:rFonts w:asciiTheme="minorHAnsi" w:hAnsiTheme="minorHAnsi" w:cstheme="minorHAnsi"/>
          <w:sz w:val="24"/>
          <w:szCs w:val="24"/>
        </w:rPr>
        <w:t xml:space="preserve"> can deposit bitcoin into the wallets of consumers around the world</w:t>
      </w:r>
      <w:r w:rsidR="00A96D0C">
        <w:rPr>
          <w:rFonts w:asciiTheme="minorHAnsi" w:hAnsiTheme="minorHAnsi" w:cstheme="minorHAnsi"/>
          <w:sz w:val="24"/>
          <w:szCs w:val="24"/>
        </w:rPr>
        <w:t>;</w:t>
      </w:r>
      <w:r>
        <w:rPr>
          <w:rFonts w:asciiTheme="minorHAnsi" w:hAnsiTheme="minorHAnsi" w:cstheme="minorHAnsi"/>
          <w:sz w:val="24"/>
          <w:szCs w:val="24"/>
        </w:rPr>
        <w:t xml:space="preserve"> while lowering existing costs and giving consumers bitcoin after they perform the desired behavior the brand is looking to achieve.</w:t>
      </w:r>
    </w:p>
    <w:p w14:paraId="68DC48DA" w14:textId="65E3C250" w:rsidR="00530873" w:rsidRDefault="00530873" w:rsidP="00A96D0C">
      <w:pPr>
        <w:tabs>
          <w:tab w:val="left" w:pos="1780"/>
        </w:tabs>
        <w:ind w:left="730"/>
        <w:rPr>
          <w:rFonts w:asciiTheme="minorHAnsi" w:hAnsiTheme="minorHAnsi" w:cstheme="minorHAnsi"/>
          <w:sz w:val="24"/>
          <w:szCs w:val="24"/>
        </w:rPr>
      </w:pPr>
    </w:p>
    <w:p w14:paraId="56DF94CF" w14:textId="77777777" w:rsidR="00A96D0C" w:rsidRDefault="00A96D0C" w:rsidP="00A96D0C">
      <w:pPr>
        <w:ind w:left="0" w:firstLine="0"/>
        <w:rPr>
          <w:rFonts w:asciiTheme="minorHAnsi" w:hAnsiTheme="minorHAnsi" w:cstheme="minorHAnsi"/>
          <w:b/>
          <w:color w:val="auto"/>
          <w:sz w:val="24"/>
          <w:szCs w:val="24"/>
        </w:rPr>
      </w:pPr>
    </w:p>
    <w:p w14:paraId="092B86E4" w14:textId="3D8FF610" w:rsidR="00530873" w:rsidRPr="00A96D0C" w:rsidRDefault="00530873" w:rsidP="00A96D0C">
      <w:pPr>
        <w:ind w:left="0" w:firstLine="0"/>
        <w:rPr>
          <w:rFonts w:asciiTheme="minorHAnsi" w:hAnsiTheme="minorHAnsi" w:cstheme="minorHAnsi"/>
          <w:b/>
          <w:color w:val="auto"/>
          <w:sz w:val="28"/>
          <w:szCs w:val="28"/>
        </w:rPr>
      </w:pPr>
      <w:r w:rsidRPr="00A96D0C">
        <w:rPr>
          <w:rFonts w:asciiTheme="minorHAnsi" w:hAnsiTheme="minorHAnsi" w:cstheme="minorHAnsi"/>
          <w:b/>
          <w:color w:val="auto"/>
          <w:sz w:val="28"/>
          <w:szCs w:val="28"/>
        </w:rPr>
        <w:t>Company Overview &amp; At-A-Glance</w:t>
      </w:r>
    </w:p>
    <w:p w14:paraId="65E29E6F" w14:textId="77777777" w:rsidR="00530873" w:rsidRDefault="00530873" w:rsidP="00A96D0C">
      <w:pPr>
        <w:ind w:left="0" w:firstLine="0"/>
        <w:rPr>
          <w:rFonts w:asciiTheme="minorHAnsi" w:hAnsiTheme="minorHAnsi" w:cstheme="minorHAnsi"/>
          <w:b/>
          <w:color w:val="auto"/>
          <w:sz w:val="24"/>
          <w:szCs w:val="24"/>
        </w:rPr>
      </w:pPr>
    </w:p>
    <w:p w14:paraId="41E4FEB6" w14:textId="6BD1F8D4" w:rsidR="00530873" w:rsidRDefault="00530873" w:rsidP="00A96D0C">
      <w:pPr>
        <w:ind w:left="0" w:firstLine="0"/>
        <w:rPr>
          <w:rFonts w:asciiTheme="minorHAnsi" w:hAnsiTheme="minorHAnsi" w:cstheme="minorHAnsi"/>
          <w:bCs/>
          <w:color w:val="auto"/>
          <w:sz w:val="24"/>
          <w:szCs w:val="24"/>
        </w:rPr>
      </w:pPr>
      <w:r w:rsidRPr="00723466">
        <w:rPr>
          <w:rFonts w:asciiTheme="minorHAnsi" w:hAnsiTheme="minorHAnsi" w:cstheme="minorHAnsi"/>
          <w:b/>
          <w:color w:val="auto"/>
          <w:sz w:val="24"/>
          <w:szCs w:val="24"/>
        </w:rPr>
        <w:t>Smart Community Technologies</w:t>
      </w:r>
      <w:r w:rsidRPr="00723466">
        <w:rPr>
          <w:rFonts w:asciiTheme="minorHAnsi" w:hAnsiTheme="minorHAnsi" w:cstheme="minorHAnsi"/>
          <w:bCs/>
          <w:color w:val="auto"/>
          <w:sz w:val="16"/>
          <w:szCs w:val="16"/>
        </w:rPr>
        <w:t>©</w:t>
      </w:r>
      <w:r>
        <w:rPr>
          <w:rFonts w:asciiTheme="minorHAnsi" w:hAnsiTheme="minorHAnsi" w:cstheme="minorHAnsi"/>
          <w:bCs/>
          <w:color w:val="auto"/>
          <w:sz w:val="24"/>
          <w:szCs w:val="24"/>
        </w:rPr>
        <w:t xml:space="preserve"> (</w:t>
      </w:r>
      <w:r w:rsidRPr="00723466">
        <w:rPr>
          <w:rFonts w:asciiTheme="minorHAnsi" w:hAnsiTheme="minorHAnsi" w:cstheme="minorHAnsi"/>
          <w:b/>
          <w:color w:val="auto"/>
          <w:sz w:val="24"/>
          <w:szCs w:val="24"/>
        </w:rPr>
        <w:t>SCT</w:t>
      </w:r>
      <w:r w:rsidRPr="00723466">
        <w:rPr>
          <w:rFonts w:asciiTheme="minorHAnsi" w:hAnsiTheme="minorHAnsi" w:cstheme="minorHAnsi"/>
          <w:bCs/>
          <w:color w:val="auto"/>
          <w:sz w:val="16"/>
          <w:szCs w:val="16"/>
        </w:rPr>
        <w:t>©</w:t>
      </w:r>
      <w:r>
        <w:rPr>
          <w:rFonts w:asciiTheme="minorHAnsi" w:hAnsiTheme="minorHAnsi" w:cstheme="minorHAnsi"/>
          <w:bCs/>
          <w:color w:val="auto"/>
          <w:sz w:val="24"/>
          <w:szCs w:val="24"/>
        </w:rPr>
        <w:t xml:space="preserve">) and </w:t>
      </w:r>
      <w:r w:rsidRPr="00723466">
        <w:rPr>
          <w:rFonts w:asciiTheme="minorHAnsi" w:hAnsiTheme="minorHAnsi" w:cstheme="minorHAnsi"/>
          <w:b/>
          <w:color w:val="auto"/>
          <w:sz w:val="24"/>
          <w:szCs w:val="24"/>
        </w:rPr>
        <w:t xml:space="preserve">Fundraising as </w:t>
      </w:r>
      <w:r>
        <w:rPr>
          <w:rFonts w:asciiTheme="minorHAnsi" w:hAnsiTheme="minorHAnsi" w:cstheme="minorHAnsi"/>
          <w:b/>
          <w:color w:val="auto"/>
          <w:sz w:val="24"/>
          <w:szCs w:val="24"/>
        </w:rPr>
        <w:t>a</w:t>
      </w:r>
      <w:r w:rsidRPr="00723466">
        <w:rPr>
          <w:rFonts w:asciiTheme="minorHAnsi" w:hAnsiTheme="minorHAnsi" w:cstheme="minorHAnsi"/>
          <w:b/>
          <w:color w:val="auto"/>
          <w:sz w:val="24"/>
          <w:szCs w:val="24"/>
        </w:rPr>
        <w:t xml:space="preserve"> Service Technologies</w:t>
      </w:r>
      <w:r w:rsidRPr="00723466">
        <w:rPr>
          <w:rFonts w:asciiTheme="minorHAnsi" w:hAnsiTheme="minorHAnsi" w:cstheme="minorHAnsi"/>
          <w:bCs/>
          <w:color w:val="auto"/>
          <w:sz w:val="16"/>
          <w:szCs w:val="16"/>
        </w:rPr>
        <w:t xml:space="preserve">© </w:t>
      </w:r>
      <w:r>
        <w:rPr>
          <w:rFonts w:asciiTheme="minorHAnsi" w:hAnsiTheme="minorHAnsi" w:cstheme="minorHAnsi"/>
          <w:bCs/>
          <w:color w:val="auto"/>
          <w:sz w:val="24"/>
          <w:szCs w:val="24"/>
        </w:rPr>
        <w:t>(</w:t>
      </w:r>
      <w:r w:rsidRPr="00723466">
        <w:rPr>
          <w:rFonts w:asciiTheme="minorHAnsi" w:hAnsiTheme="minorHAnsi" w:cstheme="minorHAnsi"/>
          <w:b/>
          <w:color w:val="auto"/>
          <w:sz w:val="24"/>
          <w:szCs w:val="24"/>
        </w:rPr>
        <w:t>F.A.A.S.T</w:t>
      </w:r>
      <w:r>
        <w:rPr>
          <w:rFonts w:asciiTheme="minorHAnsi" w:hAnsiTheme="minorHAnsi" w:cstheme="minorHAnsi"/>
          <w:b/>
          <w:color w:val="auto"/>
          <w:sz w:val="24"/>
          <w:szCs w:val="24"/>
        </w:rPr>
        <w:t>.</w:t>
      </w:r>
      <w:r w:rsidRPr="00723466">
        <w:rPr>
          <w:rFonts w:asciiTheme="minorHAnsi" w:hAnsiTheme="minorHAnsi" w:cstheme="minorHAnsi"/>
          <w:bCs/>
          <w:color w:val="auto"/>
          <w:sz w:val="16"/>
          <w:szCs w:val="16"/>
        </w:rPr>
        <w:t>©</w:t>
      </w:r>
      <w:r>
        <w:rPr>
          <w:rFonts w:asciiTheme="minorHAnsi" w:hAnsiTheme="minorHAnsi" w:cstheme="minorHAnsi"/>
          <w:bCs/>
          <w:color w:val="auto"/>
          <w:sz w:val="24"/>
          <w:szCs w:val="24"/>
        </w:rPr>
        <w:t xml:space="preserve">) and </w:t>
      </w:r>
      <w:r w:rsidRPr="00723466">
        <w:rPr>
          <w:rFonts w:asciiTheme="minorHAnsi" w:hAnsiTheme="minorHAnsi" w:cstheme="minorHAnsi"/>
          <w:b/>
          <w:color w:val="auto"/>
          <w:sz w:val="24"/>
          <w:szCs w:val="24"/>
        </w:rPr>
        <w:t>DeCoy</w:t>
      </w:r>
      <w:r w:rsidRPr="00723466">
        <w:rPr>
          <w:rFonts w:asciiTheme="minorHAnsi" w:hAnsiTheme="minorHAnsi" w:cstheme="minorHAnsi"/>
          <w:bCs/>
          <w:color w:val="auto"/>
          <w:sz w:val="16"/>
          <w:szCs w:val="16"/>
        </w:rPr>
        <w:t>©</w:t>
      </w:r>
      <w:r>
        <w:rPr>
          <w:rFonts w:asciiTheme="minorHAnsi" w:hAnsiTheme="minorHAnsi" w:cstheme="minorHAnsi"/>
          <w:bCs/>
          <w:color w:val="auto"/>
          <w:sz w:val="16"/>
          <w:szCs w:val="16"/>
        </w:rPr>
        <w:t xml:space="preserve"> </w:t>
      </w:r>
      <w:r>
        <w:rPr>
          <w:rFonts w:asciiTheme="minorHAnsi" w:hAnsiTheme="minorHAnsi" w:cstheme="minorHAnsi"/>
          <w:bCs/>
          <w:color w:val="auto"/>
          <w:sz w:val="24"/>
          <w:szCs w:val="24"/>
        </w:rPr>
        <w:t>create simple and affordable membership subscription-based model</w:t>
      </w:r>
      <w:r w:rsidR="00A96D0C">
        <w:rPr>
          <w:rFonts w:asciiTheme="minorHAnsi" w:hAnsiTheme="minorHAnsi" w:cstheme="minorHAnsi"/>
          <w:bCs/>
          <w:color w:val="auto"/>
          <w:sz w:val="24"/>
          <w:szCs w:val="24"/>
        </w:rPr>
        <w:t>s</w:t>
      </w:r>
      <w:r>
        <w:rPr>
          <w:rFonts w:asciiTheme="minorHAnsi" w:hAnsiTheme="minorHAnsi" w:cstheme="minorHAnsi"/>
          <w:bCs/>
          <w:color w:val="auto"/>
          <w:sz w:val="24"/>
          <w:szCs w:val="24"/>
        </w:rPr>
        <w:t xml:space="preserve"> or mobile membership app</w:t>
      </w:r>
      <w:r w:rsidR="00A96D0C">
        <w:rPr>
          <w:rFonts w:asciiTheme="minorHAnsi" w:hAnsiTheme="minorHAnsi" w:cstheme="minorHAnsi"/>
          <w:bCs/>
          <w:color w:val="auto"/>
          <w:sz w:val="24"/>
          <w:szCs w:val="24"/>
        </w:rPr>
        <w:t>s</w:t>
      </w:r>
      <w:r>
        <w:rPr>
          <w:rFonts w:asciiTheme="minorHAnsi" w:hAnsiTheme="minorHAnsi" w:cstheme="minorHAnsi"/>
          <w:bCs/>
          <w:color w:val="auto"/>
          <w:sz w:val="24"/>
          <w:szCs w:val="24"/>
        </w:rPr>
        <w:t xml:space="preserve"> starting at just $4.95 per month.  This powerful</w:t>
      </w:r>
      <w:r w:rsidR="00A96D0C">
        <w:rPr>
          <w:rFonts w:asciiTheme="minorHAnsi" w:hAnsiTheme="minorHAnsi" w:cstheme="minorHAnsi"/>
          <w:bCs/>
          <w:color w:val="auto"/>
          <w:sz w:val="24"/>
          <w:szCs w:val="24"/>
        </w:rPr>
        <w:t>-</w:t>
      </w:r>
      <w:r>
        <w:rPr>
          <w:rFonts w:asciiTheme="minorHAnsi" w:hAnsiTheme="minorHAnsi" w:cstheme="minorHAnsi"/>
          <w:bCs/>
          <w:color w:val="auto"/>
          <w:sz w:val="24"/>
          <w:szCs w:val="24"/>
        </w:rPr>
        <w:t>and</w:t>
      </w:r>
      <w:r w:rsidR="00A96D0C">
        <w:rPr>
          <w:rFonts w:asciiTheme="minorHAnsi" w:hAnsiTheme="minorHAnsi" w:cstheme="minorHAnsi"/>
          <w:bCs/>
          <w:color w:val="auto"/>
          <w:sz w:val="24"/>
          <w:szCs w:val="24"/>
        </w:rPr>
        <w:t>-</w:t>
      </w:r>
      <w:r>
        <w:rPr>
          <w:rFonts w:asciiTheme="minorHAnsi" w:hAnsiTheme="minorHAnsi" w:cstheme="minorHAnsi"/>
          <w:bCs/>
          <w:color w:val="auto"/>
          <w:sz w:val="24"/>
          <w:szCs w:val="24"/>
        </w:rPr>
        <w:t>benefit</w:t>
      </w:r>
      <w:r w:rsidR="00A96D0C">
        <w:rPr>
          <w:rFonts w:asciiTheme="minorHAnsi" w:hAnsiTheme="minorHAnsi" w:cstheme="minorHAnsi"/>
          <w:bCs/>
          <w:color w:val="auto"/>
          <w:sz w:val="24"/>
          <w:szCs w:val="24"/>
        </w:rPr>
        <w:t>-</w:t>
      </w:r>
      <w:r>
        <w:rPr>
          <w:rFonts w:asciiTheme="minorHAnsi" w:hAnsiTheme="minorHAnsi" w:cstheme="minorHAnsi"/>
          <w:bCs/>
          <w:color w:val="auto"/>
          <w:sz w:val="24"/>
          <w:szCs w:val="24"/>
        </w:rPr>
        <w:t>enhanced mobile membership allows the mobile user and member to allocate 50% of their monthly membership fee directly to a</w:t>
      </w:r>
      <w:r w:rsidR="009C5B81">
        <w:rPr>
          <w:rFonts w:asciiTheme="minorHAnsi" w:hAnsiTheme="minorHAnsi" w:cstheme="minorHAnsi"/>
          <w:bCs/>
          <w:color w:val="auto"/>
          <w:sz w:val="24"/>
          <w:szCs w:val="24"/>
        </w:rPr>
        <w:t>ny</w:t>
      </w:r>
      <w:r>
        <w:rPr>
          <w:rFonts w:asciiTheme="minorHAnsi" w:hAnsiTheme="minorHAnsi" w:cstheme="minorHAnsi"/>
          <w:bCs/>
          <w:color w:val="auto"/>
          <w:sz w:val="24"/>
          <w:szCs w:val="24"/>
        </w:rPr>
        <w:t xml:space="preserve"> charitable cause of their choice</w:t>
      </w:r>
      <w:r w:rsidR="009C5B81">
        <w:rPr>
          <w:rFonts w:asciiTheme="minorHAnsi" w:hAnsiTheme="minorHAnsi" w:cstheme="minorHAnsi"/>
          <w:bCs/>
          <w:color w:val="auto"/>
          <w:sz w:val="24"/>
          <w:szCs w:val="24"/>
        </w:rPr>
        <w:t xml:space="preserve"> and have that choice</w:t>
      </w:r>
      <w:r>
        <w:rPr>
          <w:rFonts w:asciiTheme="minorHAnsi" w:hAnsiTheme="minorHAnsi" w:cstheme="minorHAnsi"/>
          <w:bCs/>
          <w:color w:val="auto"/>
          <w:sz w:val="24"/>
          <w:szCs w:val="24"/>
        </w:rPr>
        <w:t xml:space="preserve"> secured </w:t>
      </w:r>
      <w:r w:rsidR="009C5B81">
        <w:rPr>
          <w:rFonts w:asciiTheme="minorHAnsi" w:hAnsiTheme="minorHAnsi" w:cstheme="minorHAnsi"/>
          <w:bCs/>
          <w:color w:val="auto"/>
          <w:sz w:val="24"/>
          <w:szCs w:val="24"/>
        </w:rPr>
        <w:t>by</w:t>
      </w:r>
      <w:r>
        <w:rPr>
          <w:rFonts w:asciiTheme="minorHAnsi" w:hAnsiTheme="minorHAnsi" w:cstheme="minorHAnsi"/>
          <w:bCs/>
          <w:color w:val="auto"/>
          <w:sz w:val="24"/>
          <w:szCs w:val="24"/>
        </w:rPr>
        <w:t xml:space="preserve"> </w:t>
      </w:r>
      <w:r w:rsidRPr="00BF7E0D">
        <w:rPr>
          <w:rFonts w:asciiTheme="minorHAnsi" w:hAnsiTheme="minorHAnsi" w:cstheme="minorHAnsi"/>
          <w:b/>
          <w:color w:val="auto"/>
          <w:sz w:val="24"/>
          <w:szCs w:val="24"/>
        </w:rPr>
        <w:t>Smart Contract Technology</w:t>
      </w:r>
      <w:r w:rsidRPr="00BF7E0D">
        <w:rPr>
          <w:rFonts w:asciiTheme="minorHAnsi" w:hAnsiTheme="minorHAnsi" w:cstheme="minorHAnsi"/>
          <w:bCs/>
          <w:color w:val="auto"/>
          <w:sz w:val="16"/>
          <w:szCs w:val="16"/>
        </w:rPr>
        <w:t>©</w:t>
      </w:r>
      <w:r>
        <w:rPr>
          <w:rFonts w:asciiTheme="minorHAnsi" w:hAnsiTheme="minorHAnsi" w:cstheme="minorHAnsi"/>
          <w:bCs/>
          <w:color w:val="auto"/>
          <w:sz w:val="16"/>
          <w:szCs w:val="16"/>
        </w:rPr>
        <w:t xml:space="preserve"> </w:t>
      </w:r>
      <w:r w:rsidR="009C5B81">
        <w:rPr>
          <w:rFonts w:asciiTheme="minorHAnsi" w:hAnsiTheme="minorHAnsi" w:cstheme="minorHAnsi"/>
          <w:bCs/>
          <w:color w:val="auto"/>
          <w:sz w:val="24"/>
          <w:szCs w:val="24"/>
        </w:rPr>
        <w:t xml:space="preserve">so it’s guaranteed by code to arrive to its intended </w:t>
      </w:r>
      <w:r w:rsidR="00A96D0C">
        <w:rPr>
          <w:rFonts w:asciiTheme="minorHAnsi" w:hAnsiTheme="minorHAnsi" w:cstheme="minorHAnsi"/>
          <w:bCs/>
          <w:color w:val="auto"/>
          <w:sz w:val="24"/>
          <w:szCs w:val="24"/>
        </w:rPr>
        <w:t xml:space="preserve">charitable cause and </w:t>
      </w:r>
      <w:r w:rsidR="009C5B81">
        <w:rPr>
          <w:rFonts w:asciiTheme="minorHAnsi" w:hAnsiTheme="minorHAnsi" w:cstheme="minorHAnsi"/>
          <w:bCs/>
          <w:color w:val="auto"/>
          <w:sz w:val="24"/>
          <w:szCs w:val="24"/>
        </w:rPr>
        <w:t>destination</w:t>
      </w:r>
      <w:r w:rsidR="00A96D0C">
        <w:rPr>
          <w:rFonts w:asciiTheme="minorHAnsi" w:hAnsiTheme="minorHAnsi" w:cstheme="minorHAnsi"/>
          <w:bCs/>
          <w:color w:val="auto"/>
          <w:sz w:val="24"/>
          <w:szCs w:val="24"/>
        </w:rPr>
        <w:t xml:space="preserve"> </w:t>
      </w:r>
      <w:r w:rsidR="009C5B81">
        <w:rPr>
          <w:rFonts w:asciiTheme="minorHAnsi" w:hAnsiTheme="minorHAnsi" w:cstheme="minorHAnsi"/>
          <w:bCs/>
          <w:color w:val="auto"/>
          <w:sz w:val="24"/>
          <w:szCs w:val="24"/>
        </w:rPr>
        <w:t xml:space="preserve">in the full amount expected by the </w:t>
      </w:r>
      <w:r w:rsidR="00A96D0C">
        <w:rPr>
          <w:rFonts w:asciiTheme="minorHAnsi" w:hAnsiTheme="minorHAnsi" w:cstheme="minorHAnsi"/>
          <w:bCs/>
          <w:color w:val="auto"/>
          <w:sz w:val="24"/>
          <w:szCs w:val="24"/>
        </w:rPr>
        <w:t>member with full visibility.</w:t>
      </w:r>
      <w:r w:rsidR="009C5B81">
        <w:rPr>
          <w:rFonts w:asciiTheme="minorHAnsi" w:hAnsiTheme="minorHAnsi" w:cstheme="minorHAnsi"/>
          <w:bCs/>
          <w:color w:val="auto"/>
          <w:sz w:val="24"/>
          <w:szCs w:val="24"/>
        </w:rPr>
        <w:t xml:space="preserve">  </w:t>
      </w:r>
    </w:p>
    <w:p w14:paraId="240C8842" w14:textId="0FD40945" w:rsidR="00530873" w:rsidRDefault="00530873" w:rsidP="00A96D0C">
      <w:pPr>
        <w:tabs>
          <w:tab w:val="left" w:pos="1780"/>
        </w:tabs>
        <w:ind w:left="0" w:firstLine="0"/>
        <w:rPr>
          <w:rFonts w:asciiTheme="minorHAnsi" w:hAnsiTheme="minorHAnsi" w:cstheme="minorHAnsi"/>
          <w:sz w:val="24"/>
          <w:szCs w:val="24"/>
        </w:rPr>
      </w:pPr>
    </w:p>
    <w:p w14:paraId="1074F2A2" w14:textId="77777777" w:rsidR="00530873" w:rsidRPr="00530873" w:rsidRDefault="00530873" w:rsidP="00A96D0C">
      <w:pPr>
        <w:ind w:left="0" w:firstLine="0"/>
        <w:rPr>
          <w:rFonts w:asciiTheme="minorHAnsi" w:hAnsiTheme="minorHAnsi" w:cstheme="minorHAnsi"/>
          <w:b/>
          <w:bCs/>
          <w:color w:val="auto"/>
          <w:sz w:val="28"/>
          <w:szCs w:val="28"/>
        </w:rPr>
      </w:pPr>
      <w:r w:rsidRPr="00530873">
        <w:rPr>
          <w:rFonts w:asciiTheme="minorHAnsi" w:hAnsiTheme="minorHAnsi" w:cstheme="minorHAnsi"/>
          <w:b/>
          <w:bCs/>
          <w:color w:val="auto"/>
          <w:sz w:val="28"/>
          <w:szCs w:val="28"/>
        </w:rPr>
        <w:t>DeCoy</w:t>
      </w:r>
      <w:r w:rsidRPr="00A96D0C">
        <w:rPr>
          <w:rFonts w:asciiTheme="minorHAnsi" w:hAnsiTheme="minorHAnsi" w:cstheme="minorHAnsi"/>
          <w:color w:val="auto"/>
          <w:sz w:val="16"/>
          <w:szCs w:val="16"/>
        </w:rPr>
        <w:t>©</w:t>
      </w:r>
      <w:r w:rsidRPr="00530873">
        <w:rPr>
          <w:rFonts w:asciiTheme="minorHAnsi" w:hAnsiTheme="minorHAnsi" w:cstheme="minorHAnsi"/>
          <w:b/>
          <w:bCs/>
          <w:color w:val="auto"/>
          <w:sz w:val="28"/>
          <w:szCs w:val="28"/>
        </w:rPr>
        <w:t xml:space="preserve"> Mobile App Membership Subscription Model &amp; Highlights</w:t>
      </w:r>
    </w:p>
    <w:p w14:paraId="718CE36D" w14:textId="77777777" w:rsidR="00530873" w:rsidRDefault="00530873" w:rsidP="00A96D0C">
      <w:pPr>
        <w:ind w:left="0" w:firstLine="0"/>
        <w:rPr>
          <w:rFonts w:asciiTheme="minorHAnsi" w:hAnsiTheme="minorHAnsi" w:cstheme="minorHAnsi"/>
          <w:color w:val="auto"/>
          <w:sz w:val="24"/>
          <w:szCs w:val="24"/>
        </w:rPr>
      </w:pPr>
    </w:p>
    <w:p w14:paraId="44FDBDBD" w14:textId="374198B6"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The </w:t>
      </w:r>
      <w:r w:rsidRPr="00DF07F2">
        <w:rPr>
          <w:rFonts w:asciiTheme="minorHAnsi" w:hAnsiTheme="minorHAnsi" w:cstheme="minorHAnsi"/>
          <w:b/>
          <w:bCs/>
          <w:color w:val="auto"/>
          <w:sz w:val="24"/>
          <w:szCs w:val="24"/>
        </w:rPr>
        <w:t>DeCoy</w:t>
      </w:r>
      <w:r w:rsidRPr="00DF07F2">
        <w:rPr>
          <w:rFonts w:asciiTheme="minorHAnsi" w:hAnsiTheme="minorHAnsi" w:cstheme="minorHAnsi"/>
          <w:color w:val="auto"/>
          <w:sz w:val="16"/>
          <w:szCs w:val="16"/>
        </w:rPr>
        <w:t>©</w:t>
      </w:r>
      <w:r>
        <w:rPr>
          <w:rFonts w:asciiTheme="minorHAnsi" w:hAnsiTheme="minorHAnsi" w:cstheme="minorHAnsi"/>
          <w:color w:val="auto"/>
          <w:sz w:val="24"/>
          <w:szCs w:val="24"/>
        </w:rPr>
        <w:t xml:space="preserve"> Mobile App allows for free and paid membership options. Starting at $4.95USD per month. </w:t>
      </w:r>
      <w:r w:rsidRPr="00E556E1">
        <w:rPr>
          <w:rFonts w:asciiTheme="minorHAnsi" w:hAnsiTheme="minorHAnsi" w:cstheme="minorHAnsi"/>
          <w:b/>
          <w:bCs/>
          <w:color w:val="auto"/>
          <w:sz w:val="24"/>
          <w:szCs w:val="24"/>
        </w:rPr>
        <w:t>DeCoy</w:t>
      </w:r>
      <w:r w:rsidRPr="00E556E1">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Pr>
          <w:rFonts w:asciiTheme="minorHAnsi" w:hAnsiTheme="minorHAnsi" w:cstheme="minorHAnsi"/>
          <w:color w:val="auto"/>
          <w:sz w:val="24"/>
          <w:szCs w:val="24"/>
        </w:rPr>
        <w:t xml:space="preserve">provides the option to increase and adjust these membership options to any interest level at any time. </w:t>
      </w:r>
    </w:p>
    <w:p w14:paraId="5564E04A" w14:textId="77777777" w:rsidR="00530873" w:rsidRDefault="00530873" w:rsidP="00A96D0C">
      <w:pPr>
        <w:ind w:left="0" w:firstLine="0"/>
        <w:rPr>
          <w:rFonts w:asciiTheme="minorHAnsi" w:hAnsiTheme="minorHAnsi" w:cstheme="minorHAnsi"/>
          <w:color w:val="auto"/>
          <w:sz w:val="24"/>
          <w:szCs w:val="24"/>
        </w:rPr>
      </w:pPr>
    </w:p>
    <w:p w14:paraId="173EE1C5" w14:textId="576C8D39"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A previous version of </w:t>
      </w:r>
      <w:r w:rsidRPr="00BA478B">
        <w:rPr>
          <w:rFonts w:asciiTheme="minorHAnsi" w:hAnsiTheme="minorHAnsi" w:cstheme="minorHAnsi"/>
          <w:b/>
          <w:bCs/>
          <w:color w:val="auto"/>
          <w:sz w:val="24"/>
          <w:szCs w:val="24"/>
        </w:rPr>
        <w:t>DeCoy</w:t>
      </w:r>
      <w:r w:rsidRPr="007B7086">
        <w:rPr>
          <w:rFonts w:asciiTheme="minorHAnsi" w:hAnsiTheme="minorHAnsi" w:cstheme="minorHAnsi"/>
          <w:color w:val="auto"/>
          <w:sz w:val="16"/>
          <w:szCs w:val="16"/>
        </w:rPr>
        <w:t>©</w:t>
      </w:r>
      <w:r>
        <w:rPr>
          <w:rFonts w:asciiTheme="minorHAnsi" w:hAnsiTheme="minorHAnsi" w:cstheme="minorHAnsi"/>
          <w:color w:val="auto"/>
          <w:sz w:val="24"/>
          <w:szCs w:val="24"/>
        </w:rPr>
        <w:t xml:space="preserve"> has been proposed to Ford Motor Company</w:t>
      </w:r>
      <w:r w:rsidRPr="007B7086">
        <w:rPr>
          <w:rFonts w:asciiTheme="minorHAnsi" w:hAnsiTheme="minorHAnsi" w:cstheme="minorHAnsi"/>
          <w:color w:val="auto"/>
          <w:sz w:val="16"/>
          <w:szCs w:val="16"/>
        </w:rPr>
        <w:t>©</w:t>
      </w:r>
      <w:r>
        <w:rPr>
          <w:rFonts w:asciiTheme="minorHAnsi" w:hAnsiTheme="minorHAnsi" w:cstheme="minorHAnsi"/>
          <w:color w:val="auto"/>
          <w:sz w:val="24"/>
          <w:szCs w:val="24"/>
        </w:rPr>
        <w:t>, which at the time offered to pay SCT $2,500.00USD per month per dealership.  As of March 28</w:t>
      </w:r>
      <w:r w:rsidRPr="00E556E1">
        <w:rPr>
          <w:rFonts w:asciiTheme="minorHAnsi" w:hAnsiTheme="minorHAnsi" w:cstheme="minorHAnsi"/>
          <w:color w:val="auto"/>
          <w:sz w:val="24"/>
          <w:szCs w:val="24"/>
          <w:vertAlign w:val="superscript"/>
        </w:rPr>
        <w:t>th</w:t>
      </w:r>
      <w:r>
        <w:rPr>
          <w:rFonts w:asciiTheme="minorHAnsi" w:hAnsiTheme="minorHAnsi" w:cstheme="minorHAnsi"/>
          <w:color w:val="auto"/>
          <w:sz w:val="24"/>
          <w:szCs w:val="24"/>
        </w:rPr>
        <w:t>, 2022, there are 3,000</w:t>
      </w:r>
      <w:r w:rsidR="00696D5E">
        <w:rPr>
          <w:rFonts w:asciiTheme="minorHAnsi" w:hAnsiTheme="minorHAnsi" w:cstheme="minorHAnsi"/>
          <w:color w:val="auto"/>
          <w:sz w:val="24"/>
          <w:szCs w:val="24"/>
        </w:rPr>
        <w:t>+</w:t>
      </w:r>
      <w:r>
        <w:rPr>
          <w:rFonts w:asciiTheme="minorHAnsi" w:hAnsiTheme="minorHAnsi" w:cstheme="minorHAnsi"/>
          <w:color w:val="auto"/>
          <w:sz w:val="24"/>
          <w:szCs w:val="24"/>
        </w:rPr>
        <w:t xml:space="preserve"> Ford Dealerships across the United States with Texas having the most.  </w:t>
      </w:r>
    </w:p>
    <w:p w14:paraId="486B2046" w14:textId="77777777" w:rsidR="00530873" w:rsidRDefault="00530873" w:rsidP="00A96D0C">
      <w:pPr>
        <w:ind w:left="0" w:firstLine="0"/>
        <w:rPr>
          <w:rFonts w:asciiTheme="minorHAnsi" w:hAnsiTheme="minorHAnsi" w:cstheme="minorHAnsi"/>
          <w:color w:val="auto"/>
          <w:sz w:val="24"/>
          <w:szCs w:val="24"/>
        </w:rPr>
      </w:pPr>
    </w:p>
    <w:p w14:paraId="19FD4E8D" w14:textId="0C6F16F9"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Beta test marketing with Ford</w:t>
      </w:r>
      <w:r w:rsidRPr="007B7086">
        <w:rPr>
          <w:rFonts w:asciiTheme="minorHAnsi" w:hAnsiTheme="minorHAnsi" w:cstheme="minorHAnsi"/>
          <w:color w:val="auto"/>
          <w:sz w:val="16"/>
          <w:szCs w:val="16"/>
        </w:rPr>
        <w:t>©</w:t>
      </w:r>
      <w:r w:rsidRPr="007B7086">
        <w:rPr>
          <w:rFonts w:asciiTheme="minorHAnsi" w:hAnsiTheme="minorHAnsi" w:cstheme="minorHAnsi"/>
          <w:color w:val="auto"/>
          <w:sz w:val="24"/>
          <w:szCs w:val="24"/>
        </w:rPr>
        <w:t xml:space="preserve"> provided dynamic insights and potential for growth of </w:t>
      </w:r>
      <w:r w:rsidRPr="007B7086">
        <w:rPr>
          <w:rFonts w:asciiTheme="minorHAnsi" w:hAnsiTheme="minorHAnsi" w:cstheme="minorHAnsi"/>
          <w:b/>
          <w:bCs/>
          <w:color w:val="auto"/>
          <w:sz w:val="24"/>
          <w:szCs w:val="24"/>
        </w:rPr>
        <w:t>DeCoy</w:t>
      </w:r>
      <w:r w:rsidRPr="007B7086">
        <w:rPr>
          <w:rFonts w:asciiTheme="minorHAnsi" w:hAnsiTheme="minorHAnsi" w:cstheme="minorHAnsi"/>
          <w:color w:val="auto"/>
          <w:sz w:val="16"/>
          <w:szCs w:val="16"/>
        </w:rPr>
        <w:t>©</w:t>
      </w:r>
      <w:r>
        <w:rPr>
          <w:rFonts w:asciiTheme="minorHAnsi" w:hAnsiTheme="minorHAnsi" w:cstheme="minorHAnsi"/>
          <w:color w:val="auto"/>
        </w:rPr>
        <w:t xml:space="preserve"> </w:t>
      </w:r>
      <w:r w:rsidRPr="007B7086">
        <w:rPr>
          <w:rFonts w:asciiTheme="minorHAnsi" w:hAnsiTheme="minorHAnsi" w:cstheme="minorHAnsi"/>
          <w:color w:val="auto"/>
          <w:sz w:val="24"/>
          <w:szCs w:val="24"/>
        </w:rPr>
        <w:t>across multiple brands.</w:t>
      </w:r>
      <w:r>
        <w:rPr>
          <w:rFonts w:asciiTheme="minorHAnsi" w:hAnsiTheme="minorHAnsi" w:cstheme="minorHAnsi"/>
          <w:color w:val="auto"/>
          <w:sz w:val="24"/>
          <w:szCs w:val="24"/>
        </w:rPr>
        <w:t xml:space="preserve"> Major brands, such as: Walmart</w:t>
      </w:r>
      <w:r w:rsidRPr="00120AD9">
        <w:rPr>
          <w:rFonts w:asciiTheme="minorHAnsi" w:hAnsiTheme="minorHAnsi" w:cstheme="minorHAnsi"/>
          <w:color w:val="auto"/>
          <w:sz w:val="16"/>
          <w:szCs w:val="16"/>
        </w:rPr>
        <w:t>©</w:t>
      </w:r>
      <w:r>
        <w:rPr>
          <w:rFonts w:asciiTheme="minorHAnsi" w:hAnsiTheme="minorHAnsi" w:cstheme="minorHAnsi"/>
          <w:color w:val="auto"/>
          <w:sz w:val="24"/>
          <w:szCs w:val="24"/>
        </w:rPr>
        <w:t>, Papa John’s</w:t>
      </w:r>
      <w:r w:rsidRPr="00120AD9">
        <w:rPr>
          <w:rFonts w:asciiTheme="minorHAnsi" w:hAnsiTheme="minorHAnsi" w:cstheme="minorHAnsi"/>
          <w:color w:val="auto"/>
          <w:sz w:val="16"/>
          <w:szCs w:val="16"/>
        </w:rPr>
        <w:t>©</w:t>
      </w:r>
      <w:r>
        <w:rPr>
          <w:rFonts w:asciiTheme="minorHAnsi" w:hAnsiTheme="minorHAnsi" w:cstheme="minorHAnsi"/>
          <w:color w:val="auto"/>
          <w:sz w:val="24"/>
          <w:szCs w:val="24"/>
        </w:rPr>
        <w:t>, Miller-Coors</w:t>
      </w:r>
      <w:r w:rsidRPr="00120AD9">
        <w:rPr>
          <w:rFonts w:asciiTheme="minorHAnsi" w:hAnsiTheme="minorHAnsi" w:cstheme="minorHAnsi"/>
          <w:color w:val="auto"/>
          <w:sz w:val="16"/>
          <w:szCs w:val="16"/>
        </w:rPr>
        <w:t>©</w:t>
      </w:r>
      <w:r>
        <w:rPr>
          <w:rFonts w:asciiTheme="minorHAnsi" w:hAnsiTheme="minorHAnsi" w:cstheme="minorHAnsi"/>
          <w:color w:val="auto"/>
          <w:sz w:val="24"/>
          <w:szCs w:val="24"/>
        </w:rPr>
        <w:t>, Boyd Gaming</w:t>
      </w:r>
      <w:r w:rsidRPr="00120AD9">
        <w:rPr>
          <w:rFonts w:asciiTheme="minorHAnsi" w:hAnsiTheme="minorHAnsi" w:cstheme="minorHAnsi"/>
          <w:color w:val="auto"/>
          <w:sz w:val="16"/>
          <w:szCs w:val="16"/>
        </w:rPr>
        <w:t>©</w:t>
      </w:r>
      <w:r>
        <w:rPr>
          <w:rFonts w:asciiTheme="minorHAnsi" w:hAnsiTheme="minorHAnsi" w:cstheme="minorHAnsi"/>
          <w:color w:val="auto"/>
          <w:sz w:val="24"/>
          <w:szCs w:val="24"/>
        </w:rPr>
        <w:t xml:space="preserve"> and others have been exposed to </w:t>
      </w:r>
      <w:r w:rsidRPr="00BA478B">
        <w:rPr>
          <w:rFonts w:asciiTheme="minorHAnsi" w:hAnsiTheme="minorHAnsi" w:cstheme="minorHAnsi"/>
          <w:b/>
          <w:bCs/>
          <w:color w:val="auto"/>
          <w:sz w:val="24"/>
          <w:szCs w:val="24"/>
        </w:rPr>
        <w:t>SCT</w:t>
      </w:r>
      <w:r w:rsidRPr="00120AD9">
        <w:rPr>
          <w:rFonts w:asciiTheme="minorHAnsi" w:hAnsiTheme="minorHAnsi" w:cstheme="minorHAnsi"/>
          <w:color w:val="auto"/>
          <w:sz w:val="16"/>
          <w:szCs w:val="16"/>
        </w:rPr>
        <w:t>©</w:t>
      </w:r>
      <w:r>
        <w:rPr>
          <w:rFonts w:asciiTheme="minorHAnsi" w:hAnsiTheme="minorHAnsi" w:cstheme="minorHAnsi"/>
          <w:color w:val="auto"/>
          <w:sz w:val="24"/>
          <w:szCs w:val="24"/>
        </w:rPr>
        <w:t xml:space="preserve"> retention and reward concepts and the need for enhanced loyalty among it’s growing and shifting consumer base. </w:t>
      </w:r>
      <w:r w:rsidR="009C5B81">
        <w:rPr>
          <w:rFonts w:asciiTheme="minorHAnsi" w:hAnsiTheme="minorHAnsi" w:cstheme="minorHAnsi"/>
          <w:color w:val="auto"/>
          <w:sz w:val="24"/>
          <w:szCs w:val="24"/>
        </w:rPr>
        <w:t xml:space="preserve">We have worked with the following brands for years with great success and can do so with any brand or any specific brand within a certain retail space and block out their competitors.  </w:t>
      </w:r>
    </w:p>
    <w:p w14:paraId="1CD111BF" w14:textId="77777777" w:rsidR="009C5B81" w:rsidRDefault="009C5B81" w:rsidP="00A96D0C">
      <w:pPr>
        <w:ind w:left="0" w:firstLine="0"/>
        <w:rPr>
          <w:rFonts w:asciiTheme="minorHAnsi" w:hAnsiTheme="minorHAnsi" w:cstheme="minorHAnsi"/>
          <w:color w:val="auto"/>
          <w:sz w:val="24"/>
          <w:szCs w:val="24"/>
        </w:rPr>
      </w:pPr>
    </w:p>
    <w:p w14:paraId="2975F7A1" w14:textId="77777777" w:rsidR="00530873" w:rsidRPr="00953B55" w:rsidRDefault="00530873" w:rsidP="00A96D0C">
      <w:pPr>
        <w:ind w:left="0" w:firstLine="0"/>
        <w:rPr>
          <w:rFonts w:asciiTheme="minorHAnsi" w:hAnsiTheme="minorHAnsi" w:cstheme="minorHAnsi"/>
          <w:b/>
          <w:bCs/>
          <w:color w:val="auto"/>
          <w:sz w:val="24"/>
          <w:szCs w:val="24"/>
        </w:rPr>
      </w:pPr>
      <w:r w:rsidRPr="00953B55">
        <w:rPr>
          <w:rFonts w:asciiTheme="minorHAnsi" w:hAnsiTheme="minorHAnsi" w:cstheme="minorHAnsi"/>
          <w:b/>
          <w:bCs/>
          <w:color w:val="auto"/>
          <w:sz w:val="24"/>
          <w:szCs w:val="24"/>
        </w:rPr>
        <w:t>Brand Relationships, Major Sponsors and Testimonials of SCT</w:t>
      </w:r>
      <w:r w:rsidRPr="00953B55">
        <w:rPr>
          <w:rFonts w:asciiTheme="minorHAnsi" w:hAnsiTheme="minorHAnsi" w:cstheme="minorHAnsi"/>
          <w:color w:val="auto"/>
          <w:sz w:val="16"/>
          <w:szCs w:val="16"/>
        </w:rPr>
        <w:t>©</w:t>
      </w:r>
    </w:p>
    <w:p w14:paraId="2DA99855" w14:textId="77777777" w:rsidR="00530873" w:rsidRDefault="00530873" w:rsidP="00A96D0C">
      <w:pPr>
        <w:ind w:left="0" w:firstLine="0"/>
        <w:rPr>
          <w:rFonts w:asciiTheme="minorHAnsi" w:hAnsiTheme="minorHAnsi" w:cstheme="minorHAnsi"/>
          <w:color w:val="auto"/>
          <w:sz w:val="24"/>
          <w:szCs w:val="24"/>
        </w:rPr>
      </w:pPr>
      <w:r w:rsidRPr="007F625D">
        <w:rPr>
          <w:rFonts w:asciiTheme="minorHAnsi" w:hAnsiTheme="minorHAnsi" w:cstheme="minorHAnsi"/>
          <w:b/>
          <w:bCs/>
          <w:color w:val="auto"/>
          <w:sz w:val="24"/>
          <w:szCs w:val="24"/>
        </w:rPr>
        <w:t>Automotive</w:t>
      </w:r>
      <w:r>
        <w:rPr>
          <w:rFonts w:asciiTheme="minorHAnsi" w:hAnsiTheme="minorHAnsi" w:cstheme="minorHAnsi"/>
          <w:color w:val="auto"/>
          <w:sz w:val="24"/>
          <w:szCs w:val="24"/>
        </w:rPr>
        <w:t>: Ford Motor Company</w:t>
      </w:r>
      <w:r w:rsidRPr="00631B94">
        <w:rPr>
          <w:rFonts w:asciiTheme="minorHAnsi" w:hAnsiTheme="minorHAnsi" w:cstheme="minorHAnsi"/>
          <w:color w:val="auto"/>
          <w:sz w:val="16"/>
          <w:szCs w:val="16"/>
        </w:rPr>
        <w:t>©</w:t>
      </w:r>
    </w:p>
    <w:p w14:paraId="5E45BB3C" w14:textId="77777777" w:rsidR="00530873" w:rsidRDefault="00530873" w:rsidP="00A96D0C">
      <w:pPr>
        <w:ind w:left="0" w:firstLine="0"/>
        <w:rPr>
          <w:rFonts w:asciiTheme="minorHAnsi" w:hAnsiTheme="minorHAnsi" w:cstheme="minorHAnsi"/>
          <w:color w:val="auto"/>
          <w:sz w:val="24"/>
          <w:szCs w:val="24"/>
        </w:rPr>
      </w:pPr>
      <w:r w:rsidRPr="007F625D">
        <w:rPr>
          <w:rFonts w:asciiTheme="minorHAnsi" w:hAnsiTheme="minorHAnsi" w:cstheme="minorHAnsi"/>
          <w:b/>
          <w:bCs/>
          <w:color w:val="auto"/>
          <w:sz w:val="24"/>
          <w:szCs w:val="24"/>
        </w:rPr>
        <w:t>Finance &amp; Banking</w:t>
      </w:r>
      <w:r>
        <w:rPr>
          <w:rFonts w:asciiTheme="minorHAnsi" w:hAnsiTheme="minorHAnsi" w:cstheme="minorHAnsi"/>
          <w:color w:val="auto"/>
          <w:sz w:val="24"/>
          <w:szCs w:val="24"/>
        </w:rPr>
        <w:t>: Coinbase</w:t>
      </w:r>
      <w:r w:rsidRPr="00631B94">
        <w:rPr>
          <w:rFonts w:asciiTheme="minorHAnsi" w:hAnsiTheme="minorHAnsi" w:cstheme="minorHAnsi"/>
          <w:color w:val="auto"/>
          <w:sz w:val="16"/>
          <w:szCs w:val="16"/>
        </w:rPr>
        <w:t>©</w:t>
      </w:r>
    </w:p>
    <w:p w14:paraId="342CDC24" w14:textId="77777777" w:rsidR="00530873" w:rsidRDefault="00530873" w:rsidP="00A96D0C">
      <w:pPr>
        <w:ind w:left="0" w:firstLine="0"/>
        <w:rPr>
          <w:rFonts w:asciiTheme="minorHAnsi" w:hAnsiTheme="minorHAnsi" w:cstheme="minorHAnsi"/>
          <w:color w:val="auto"/>
          <w:sz w:val="24"/>
          <w:szCs w:val="24"/>
        </w:rPr>
      </w:pPr>
      <w:r w:rsidRPr="007F625D">
        <w:rPr>
          <w:rFonts w:asciiTheme="minorHAnsi" w:hAnsiTheme="minorHAnsi" w:cstheme="minorHAnsi"/>
          <w:b/>
          <w:bCs/>
          <w:color w:val="auto"/>
          <w:sz w:val="24"/>
          <w:szCs w:val="24"/>
        </w:rPr>
        <w:t>Food &amp; Beverage</w:t>
      </w:r>
      <w:r>
        <w:rPr>
          <w:rFonts w:asciiTheme="minorHAnsi" w:hAnsiTheme="minorHAnsi" w:cstheme="minorHAnsi"/>
          <w:color w:val="auto"/>
          <w:sz w:val="24"/>
          <w:szCs w:val="24"/>
        </w:rPr>
        <w:t>: Applebee’s</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Chick-fil-A</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In-N-Out Burger</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Miller Coors</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Outback Steakhouse</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Papa John’s</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Wendy’s Hamburgers</w:t>
      </w:r>
      <w:r w:rsidRPr="00631B94">
        <w:rPr>
          <w:rFonts w:asciiTheme="minorHAnsi" w:hAnsiTheme="minorHAnsi" w:cstheme="minorHAnsi"/>
          <w:color w:val="auto"/>
          <w:sz w:val="16"/>
          <w:szCs w:val="16"/>
        </w:rPr>
        <w:t>©</w:t>
      </w:r>
    </w:p>
    <w:p w14:paraId="380627C5" w14:textId="77777777" w:rsidR="00530873" w:rsidRDefault="00530873" w:rsidP="00A96D0C">
      <w:pPr>
        <w:ind w:left="0" w:firstLine="0"/>
        <w:rPr>
          <w:rFonts w:asciiTheme="minorHAnsi" w:hAnsiTheme="minorHAnsi" w:cstheme="minorHAnsi"/>
          <w:color w:val="auto"/>
          <w:sz w:val="24"/>
          <w:szCs w:val="24"/>
        </w:rPr>
      </w:pPr>
      <w:r w:rsidRPr="007F625D">
        <w:rPr>
          <w:rFonts w:asciiTheme="minorHAnsi" w:hAnsiTheme="minorHAnsi" w:cstheme="minorHAnsi"/>
          <w:b/>
          <w:bCs/>
          <w:color w:val="auto"/>
          <w:sz w:val="24"/>
          <w:szCs w:val="24"/>
        </w:rPr>
        <w:t>Gaming</w:t>
      </w:r>
      <w:r>
        <w:rPr>
          <w:rFonts w:asciiTheme="minorHAnsi" w:hAnsiTheme="minorHAnsi" w:cstheme="minorHAnsi"/>
          <w:color w:val="auto"/>
          <w:sz w:val="24"/>
          <w:szCs w:val="24"/>
        </w:rPr>
        <w:t>: Boyd Gaming &amp; Casinos</w:t>
      </w:r>
      <w:r w:rsidRPr="00631B94">
        <w:rPr>
          <w:rFonts w:asciiTheme="minorHAnsi" w:hAnsiTheme="minorHAnsi" w:cstheme="minorHAnsi"/>
          <w:color w:val="auto"/>
          <w:sz w:val="16"/>
          <w:szCs w:val="16"/>
        </w:rPr>
        <w:t>©</w:t>
      </w:r>
    </w:p>
    <w:p w14:paraId="5F309079" w14:textId="77777777" w:rsidR="00530873" w:rsidRDefault="00530873" w:rsidP="00A96D0C">
      <w:pPr>
        <w:ind w:left="0" w:firstLine="0"/>
        <w:rPr>
          <w:rFonts w:asciiTheme="minorHAnsi" w:hAnsiTheme="minorHAnsi" w:cstheme="minorHAnsi"/>
          <w:color w:val="auto"/>
          <w:sz w:val="24"/>
          <w:szCs w:val="24"/>
        </w:rPr>
      </w:pPr>
      <w:r w:rsidRPr="007F625D">
        <w:rPr>
          <w:rFonts w:asciiTheme="minorHAnsi" w:hAnsiTheme="minorHAnsi" w:cstheme="minorHAnsi"/>
          <w:b/>
          <w:bCs/>
          <w:color w:val="auto"/>
          <w:sz w:val="24"/>
          <w:szCs w:val="24"/>
        </w:rPr>
        <w:lastRenderedPageBreak/>
        <w:t>Professional &amp; Collegiate Sports</w:t>
      </w:r>
      <w:r>
        <w:rPr>
          <w:rFonts w:asciiTheme="minorHAnsi" w:hAnsiTheme="minorHAnsi" w:cstheme="minorHAnsi"/>
          <w:color w:val="auto"/>
          <w:sz w:val="24"/>
          <w:szCs w:val="24"/>
        </w:rPr>
        <w:t>: MLB</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MLS</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NCAA Football</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NFL - Play 60</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PGA</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Strike 10 Bowling</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USBC</w:t>
      </w:r>
      <w:r w:rsidRPr="00631B94">
        <w:rPr>
          <w:rFonts w:asciiTheme="minorHAnsi" w:hAnsiTheme="minorHAnsi" w:cstheme="minorHAnsi"/>
          <w:color w:val="auto"/>
          <w:sz w:val="16"/>
          <w:szCs w:val="16"/>
        </w:rPr>
        <w:t xml:space="preserve">© </w:t>
      </w:r>
    </w:p>
    <w:p w14:paraId="65235EFA" w14:textId="77777777" w:rsidR="00530873" w:rsidRDefault="00530873" w:rsidP="00A96D0C">
      <w:pPr>
        <w:ind w:left="0" w:firstLine="0"/>
        <w:rPr>
          <w:rFonts w:asciiTheme="minorHAnsi" w:hAnsiTheme="minorHAnsi" w:cstheme="minorHAnsi"/>
          <w:color w:val="auto"/>
          <w:sz w:val="16"/>
          <w:szCs w:val="16"/>
        </w:rPr>
      </w:pPr>
      <w:r w:rsidRPr="007F625D">
        <w:rPr>
          <w:rFonts w:asciiTheme="minorHAnsi" w:hAnsiTheme="minorHAnsi" w:cstheme="minorHAnsi"/>
          <w:b/>
          <w:bCs/>
          <w:color w:val="auto"/>
          <w:sz w:val="24"/>
          <w:szCs w:val="24"/>
        </w:rPr>
        <w:t>Retail &amp; Services</w:t>
      </w:r>
      <w:r>
        <w:rPr>
          <w:rFonts w:asciiTheme="minorHAnsi" w:hAnsiTheme="minorHAnsi" w:cstheme="minorHAnsi"/>
          <w:color w:val="auto"/>
          <w:sz w:val="24"/>
          <w:szCs w:val="24"/>
        </w:rPr>
        <w:t>: 24-Hour Fitness</w:t>
      </w:r>
      <w:r w:rsidRPr="00631B94">
        <w:rPr>
          <w:rFonts w:asciiTheme="minorHAnsi" w:hAnsiTheme="minorHAnsi" w:cstheme="minorHAnsi"/>
          <w:color w:val="auto"/>
          <w:sz w:val="16"/>
          <w:szCs w:val="16"/>
        </w:rPr>
        <w:t>©</w:t>
      </w:r>
      <w:r>
        <w:rPr>
          <w:rFonts w:asciiTheme="minorHAnsi" w:hAnsiTheme="minorHAnsi" w:cstheme="minorHAnsi"/>
          <w:color w:val="auto"/>
          <w:sz w:val="24"/>
          <w:szCs w:val="24"/>
        </w:rPr>
        <w:t>, Walmart</w:t>
      </w:r>
      <w:r w:rsidRPr="00631B94">
        <w:rPr>
          <w:rFonts w:asciiTheme="minorHAnsi" w:hAnsiTheme="minorHAnsi" w:cstheme="minorHAnsi"/>
          <w:color w:val="auto"/>
          <w:sz w:val="16"/>
          <w:szCs w:val="16"/>
        </w:rPr>
        <w:t>©</w:t>
      </w:r>
    </w:p>
    <w:p w14:paraId="547465DF" w14:textId="77777777" w:rsidR="00530873" w:rsidRDefault="00530873" w:rsidP="00A96D0C">
      <w:pPr>
        <w:tabs>
          <w:tab w:val="left" w:pos="1780"/>
        </w:tabs>
        <w:ind w:left="730"/>
        <w:rPr>
          <w:rFonts w:asciiTheme="minorHAnsi" w:hAnsiTheme="minorHAnsi" w:cstheme="minorHAnsi"/>
          <w:sz w:val="24"/>
          <w:szCs w:val="24"/>
        </w:rPr>
      </w:pPr>
    </w:p>
    <w:p w14:paraId="78187A68" w14:textId="1580E5C8" w:rsidR="009C5B81" w:rsidRPr="009C5B81" w:rsidRDefault="00530873" w:rsidP="00A96D0C">
      <w:pPr>
        <w:ind w:left="0" w:firstLine="0"/>
        <w:rPr>
          <w:rFonts w:asciiTheme="minorHAnsi" w:hAnsiTheme="minorHAnsi" w:cstheme="minorHAnsi"/>
          <w:color w:val="auto"/>
          <w:sz w:val="28"/>
          <w:szCs w:val="28"/>
        </w:rPr>
      </w:pPr>
      <w:r w:rsidRPr="009C5B81">
        <w:rPr>
          <w:rFonts w:asciiTheme="minorHAnsi" w:hAnsiTheme="minorHAnsi" w:cstheme="minorHAnsi"/>
          <w:b/>
          <w:bCs/>
          <w:color w:val="auto"/>
          <w:sz w:val="28"/>
          <w:szCs w:val="28"/>
        </w:rPr>
        <w:t>Membership Features &amp; Rewards</w:t>
      </w:r>
      <w:r w:rsidRPr="009C5B81">
        <w:rPr>
          <w:rFonts w:asciiTheme="minorHAnsi" w:hAnsiTheme="minorHAnsi" w:cstheme="minorHAnsi"/>
          <w:color w:val="auto"/>
          <w:sz w:val="28"/>
          <w:szCs w:val="28"/>
        </w:rPr>
        <w:t xml:space="preserve"> </w:t>
      </w:r>
      <w:r w:rsidR="009C5B81" w:rsidRPr="009C5B81">
        <w:rPr>
          <w:rFonts w:asciiTheme="minorHAnsi" w:hAnsiTheme="minorHAnsi" w:cstheme="minorHAnsi"/>
          <w:color w:val="auto"/>
          <w:sz w:val="28"/>
          <w:szCs w:val="28"/>
        </w:rPr>
        <w:t>–</w:t>
      </w:r>
      <w:r w:rsidRPr="009C5B81">
        <w:rPr>
          <w:rFonts w:asciiTheme="minorHAnsi" w:hAnsiTheme="minorHAnsi" w:cstheme="minorHAnsi"/>
          <w:color w:val="auto"/>
          <w:sz w:val="28"/>
          <w:szCs w:val="28"/>
        </w:rPr>
        <w:t xml:space="preserve"> </w:t>
      </w:r>
    </w:p>
    <w:p w14:paraId="38DD2ACE" w14:textId="77777777" w:rsidR="009C5B81" w:rsidRDefault="009C5B81" w:rsidP="00A96D0C">
      <w:pPr>
        <w:ind w:left="0" w:firstLine="0"/>
        <w:rPr>
          <w:rFonts w:asciiTheme="minorHAnsi" w:hAnsiTheme="minorHAnsi" w:cstheme="minorHAnsi"/>
          <w:color w:val="auto"/>
          <w:sz w:val="24"/>
          <w:szCs w:val="24"/>
        </w:rPr>
      </w:pPr>
    </w:p>
    <w:p w14:paraId="0C82604A" w14:textId="1ACF68A9" w:rsidR="009C5B81"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The </w:t>
      </w:r>
      <w:r w:rsidRPr="00DF25AB">
        <w:rPr>
          <w:rFonts w:asciiTheme="minorHAnsi" w:hAnsiTheme="minorHAnsi" w:cstheme="minorHAnsi"/>
          <w:b/>
          <w:bCs/>
          <w:color w:val="auto"/>
          <w:sz w:val="24"/>
          <w:szCs w:val="24"/>
        </w:rPr>
        <w:t>DeCoy</w:t>
      </w:r>
      <w:r w:rsidRPr="00DF25AB">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Pr>
          <w:rFonts w:asciiTheme="minorHAnsi" w:hAnsiTheme="minorHAnsi" w:cstheme="minorHAnsi"/>
          <w:color w:val="auto"/>
          <w:sz w:val="24"/>
          <w:szCs w:val="24"/>
        </w:rPr>
        <w:t xml:space="preserve">membership app will be a digital wallet </w:t>
      </w:r>
      <w:r w:rsidR="009C5B81">
        <w:rPr>
          <w:rFonts w:asciiTheme="minorHAnsi" w:hAnsiTheme="minorHAnsi" w:cstheme="minorHAnsi"/>
          <w:color w:val="auto"/>
          <w:sz w:val="24"/>
          <w:szCs w:val="24"/>
        </w:rPr>
        <w:t>which can add value to any other digital wallet, digital membership, employee benefits package, brand memberships such as Wal-Mart Plus</w:t>
      </w:r>
      <w:r w:rsidR="0032647E" w:rsidRPr="0032647E">
        <w:rPr>
          <w:rFonts w:asciiTheme="minorHAnsi" w:hAnsiTheme="minorHAnsi" w:cstheme="minorHAnsi"/>
          <w:color w:val="auto"/>
          <w:sz w:val="16"/>
          <w:szCs w:val="16"/>
        </w:rPr>
        <w:t>©</w:t>
      </w:r>
      <w:r w:rsidR="009C5B81">
        <w:rPr>
          <w:rFonts w:asciiTheme="minorHAnsi" w:hAnsiTheme="minorHAnsi" w:cstheme="minorHAnsi"/>
          <w:color w:val="auto"/>
          <w:sz w:val="24"/>
          <w:szCs w:val="24"/>
        </w:rPr>
        <w:t xml:space="preserve">, community fundraising, and much more.   </w:t>
      </w:r>
      <w:r w:rsidR="0032647E">
        <w:rPr>
          <w:rFonts w:asciiTheme="minorHAnsi" w:hAnsiTheme="minorHAnsi" w:cstheme="minorHAnsi"/>
          <w:color w:val="auto"/>
          <w:sz w:val="24"/>
          <w:szCs w:val="24"/>
        </w:rPr>
        <w:t>The f</w:t>
      </w:r>
      <w:r w:rsidR="009C5B81">
        <w:rPr>
          <w:rFonts w:asciiTheme="minorHAnsi" w:hAnsiTheme="minorHAnsi" w:cstheme="minorHAnsi"/>
          <w:color w:val="auto"/>
          <w:sz w:val="24"/>
          <w:szCs w:val="24"/>
        </w:rPr>
        <w:t xml:space="preserve">oundational layer </w:t>
      </w:r>
      <w:r w:rsidR="0032647E">
        <w:rPr>
          <w:rFonts w:asciiTheme="minorHAnsi" w:hAnsiTheme="minorHAnsi" w:cstheme="minorHAnsi"/>
          <w:color w:val="auto"/>
          <w:sz w:val="24"/>
          <w:szCs w:val="24"/>
        </w:rPr>
        <w:t xml:space="preserve">of </w:t>
      </w:r>
      <w:r w:rsidR="0032647E" w:rsidRPr="0032647E">
        <w:rPr>
          <w:rFonts w:asciiTheme="minorHAnsi" w:hAnsiTheme="minorHAnsi" w:cstheme="minorHAnsi"/>
          <w:b/>
          <w:bCs/>
          <w:color w:val="auto"/>
          <w:sz w:val="24"/>
          <w:szCs w:val="24"/>
        </w:rPr>
        <w:t>DeCoy</w:t>
      </w:r>
      <w:r w:rsidR="0032647E" w:rsidRPr="0032647E">
        <w:rPr>
          <w:rFonts w:asciiTheme="minorHAnsi" w:hAnsiTheme="minorHAnsi" w:cstheme="minorHAnsi"/>
          <w:color w:val="auto"/>
          <w:sz w:val="16"/>
          <w:szCs w:val="16"/>
        </w:rPr>
        <w:t>©</w:t>
      </w:r>
      <w:r w:rsidR="0032647E">
        <w:rPr>
          <w:rFonts w:asciiTheme="minorHAnsi" w:hAnsiTheme="minorHAnsi" w:cstheme="minorHAnsi"/>
          <w:color w:val="auto"/>
          <w:sz w:val="24"/>
          <w:szCs w:val="24"/>
        </w:rPr>
        <w:t xml:space="preserve"> </w:t>
      </w:r>
      <w:r w:rsidR="009C5B81">
        <w:rPr>
          <w:rFonts w:asciiTheme="minorHAnsi" w:hAnsiTheme="minorHAnsi" w:cstheme="minorHAnsi"/>
          <w:color w:val="auto"/>
          <w:sz w:val="24"/>
          <w:szCs w:val="24"/>
        </w:rPr>
        <w:t xml:space="preserve">will provide the following.   </w:t>
      </w:r>
    </w:p>
    <w:p w14:paraId="2FB3092E" w14:textId="77777777" w:rsidR="009C5B81" w:rsidRDefault="009C5B81" w:rsidP="00A96D0C">
      <w:pPr>
        <w:ind w:left="0" w:firstLine="0"/>
        <w:rPr>
          <w:rFonts w:asciiTheme="minorHAnsi" w:hAnsiTheme="minorHAnsi" w:cstheme="minorHAnsi"/>
          <w:color w:val="auto"/>
          <w:sz w:val="24"/>
          <w:szCs w:val="24"/>
        </w:rPr>
      </w:pPr>
    </w:p>
    <w:p w14:paraId="04311176" w14:textId="77777777" w:rsidR="009C5B81" w:rsidRDefault="009C5B81" w:rsidP="00A96D0C">
      <w:pPr>
        <w:pStyle w:val="ListParagraph"/>
        <w:numPr>
          <w:ilvl w:val="0"/>
          <w:numId w:val="24"/>
        </w:numPr>
        <w:jc w:val="both"/>
        <w:rPr>
          <w:rFonts w:cstheme="minorHAnsi"/>
        </w:rPr>
      </w:pPr>
      <w:r>
        <w:rPr>
          <w:rFonts w:cstheme="minorHAnsi"/>
        </w:rPr>
        <w:t xml:space="preserve">FREE ITEMS in each community such as </w:t>
      </w:r>
    </w:p>
    <w:p w14:paraId="649AEBCD" w14:textId="45FF4034" w:rsidR="009C5B81" w:rsidRDefault="009C5B81" w:rsidP="00A96D0C">
      <w:pPr>
        <w:pStyle w:val="ListParagraph"/>
        <w:numPr>
          <w:ilvl w:val="1"/>
          <w:numId w:val="24"/>
        </w:numPr>
        <w:jc w:val="both"/>
        <w:rPr>
          <w:rFonts w:cstheme="minorHAnsi"/>
        </w:rPr>
      </w:pPr>
      <w:r>
        <w:rPr>
          <w:rFonts w:cstheme="minorHAnsi"/>
        </w:rPr>
        <w:t>1 free large pizza per month at Papa Johns</w:t>
      </w:r>
      <w:r w:rsidR="00321D3C">
        <w:rPr>
          <w:rFonts w:cstheme="minorHAnsi"/>
        </w:rPr>
        <w:t xml:space="preserve"> and only Papa John’s in the pizza space.</w:t>
      </w:r>
    </w:p>
    <w:p w14:paraId="0BC21B6D" w14:textId="77777777" w:rsidR="009C5B81" w:rsidRDefault="009C5B81" w:rsidP="00A96D0C">
      <w:pPr>
        <w:pStyle w:val="ListParagraph"/>
        <w:numPr>
          <w:ilvl w:val="1"/>
          <w:numId w:val="24"/>
        </w:numPr>
        <w:jc w:val="both"/>
        <w:rPr>
          <w:rFonts w:cstheme="minorHAnsi"/>
        </w:rPr>
      </w:pPr>
      <w:r>
        <w:rPr>
          <w:rFonts w:cstheme="minorHAnsi"/>
        </w:rPr>
        <w:t xml:space="preserve">2 free oil changes per year at any Ford dealership for any type of vehicle with special Ford Bucks and custom dealership membership options which we provided to all of our partners.  </w:t>
      </w:r>
    </w:p>
    <w:p w14:paraId="44AD819A" w14:textId="77777777" w:rsidR="009C5B81" w:rsidRDefault="009C5B81" w:rsidP="00A96D0C">
      <w:pPr>
        <w:pStyle w:val="ListParagraph"/>
        <w:numPr>
          <w:ilvl w:val="1"/>
          <w:numId w:val="24"/>
        </w:numPr>
        <w:jc w:val="both"/>
        <w:rPr>
          <w:rFonts w:cstheme="minorHAnsi"/>
        </w:rPr>
      </w:pPr>
      <w:r>
        <w:rPr>
          <w:rFonts w:cstheme="minorHAnsi"/>
        </w:rPr>
        <w:t>2 free games of bowling per day from over 4000 different bowling centers.</w:t>
      </w:r>
    </w:p>
    <w:p w14:paraId="09D8D2D6" w14:textId="4AC7E570" w:rsidR="009C5B81" w:rsidRDefault="009C5B81" w:rsidP="00A96D0C">
      <w:pPr>
        <w:pStyle w:val="ListParagraph"/>
        <w:numPr>
          <w:ilvl w:val="1"/>
          <w:numId w:val="24"/>
        </w:numPr>
        <w:jc w:val="both"/>
        <w:rPr>
          <w:rFonts w:cstheme="minorHAnsi"/>
        </w:rPr>
      </w:pPr>
      <w:r>
        <w:rPr>
          <w:rFonts w:cstheme="minorHAnsi"/>
        </w:rPr>
        <w:t xml:space="preserve">Free glass of wine per day from Olive Garden (within a membership app as long as the membership fee covers the hard cost of alcohol, the offer is legally acceptable.  Certain states have different rules which are easy to customize in the app based on Geo Location. </w:t>
      </w:r>
    </w:p>
    <w:p w14:paraId="2CF6A091" w14:textId="0C3DA367" w:rsidR="009C5B81" w:rsidRDefault="009C5B81" w:rsidP="00A96D0C">
      <w:pPr>
        <w:pStyle w:val="ListParagraph"/>
        <w:numPr>
          <w:ilvl w:val="1"/>
          <w:numId w:val="24"/>
        </w:numPr>
        <w:jc w:val="both"/>
        <w:rPr>
          <w:rFonts w:cstheme="minorHAnsi"/>
        </w:rPr>
      </w:pPr>
      <w:r>
        <w:rPr>
          <w:rFonts w:cstheme="minorHAnsi"/>
        </w:rPr>
        <w:t xml:space="preserve">Free 20 oz. Miller Coors brand </w:t>
      </w:r>
      <w:r w:rsidR="00321D3C">
        <w:rPr>
          <w:rFonts w:cstheme="minorHAnsi"/>
        </w:rPr>
        <w:t xml:space="preserve">draft </w:t>
      </w:r>
      <w:r>
        <w:rPr>
          <w:rFonts w:cstheme="minorHAnsi"/>
        </w:rPr>
        <w:t xml:space="preserve">beer at 4000 bowling centers such as Blue Moon, Coors Light, or any other tap produced by Miller Coors. </w:t>
      </w:r>
    </w:p>
    <w:p w14:paraId="4A186ACD" w14:textId="77777777" w:rsidR="009C5B81" w:rsidRDefault="009C5B81" w:rsidP="00A96D0C">
      <w:pPr>
        <w:pStyle w:val="ListParagraph"/>
        <w:numPr>
          <w:ilvl w:val="1"/>
          <w:numId w:val="24"/>
        </w:numPr>
        <w:jc w:val="both"/>
        <w:rPr>
          <w:rFonts w:cstheme="minorHAnsi"/>
        </w:rPr>
      </w:pPr>
      <w:r>
        <w:rPr>
          <w:rFonts w:cstheme="minorHAnsi"/>
        </w:rPr>
        <w:t xml:space="preserve">Free round of golf each month from over 3500 different golf courses with more being added on a regular basis.  </w:t>
      </w:r>
    </w:p>
    <w:p w14:paraId="02E5FEE3" w14:textId="77777777" w:rsidR="009C5B81" w:rsidRDefault="009C5B81" w:rsidP="00A96D0C">
      <w:pPr>
        <w:pStyle w:val="ListParagraph"/>
        <w:numPr>
          <w:ilvl w:val="1"/>
          <w:numId w:val="24"/>
        </w:numPr>
        <w:jc w:val="both"/>
        <w:rPr>
          <w:rFonts w:cstheme="minorHAnsi"/>
        </w:rPr>
      </w:pPr>
      <w:r>
        <w:rPr>
          <w:rFonts w:cstheme="minorHAnsi"/>
        </w:rPr>
        <w:t xml:space="preserve">Free steak dinner at Ruth Chris steakhouse with any test drive of a Ford vehicle. </w:t>
      </w:r>
    </w:p>
    <w:p w14:paraId="37937BC1" w14:textId="77777777" w:rsidR="009C5B81" w:rsidRDefault="009C5B81" w:rsidP="00A96D0C">
      <w:pPr>
        <w:pStyle w:val="ListParagraph"/>
        <w:numPr>
          <w:ilvl w:val="1"/>
          <w:numId w:val="24"/>
        </w:numPr>
        <w:jc w:val="both"/>
        <w:rPr>
          <w:rFonts w:cstheme="minorHAnsi"/>
        </w:rPr>
      </w:pPr>
      <w:r>
        <w:rPr>
          <w:rFonts w:cstheme="minorHAnsi"/>
        </w:rPr>
        <w:t xml:space="preserve">$10.00 per month in Wal-Mart cash which drops off automatically if not used like all of DeCoy offers.  </w:t>
      </w:r>
    </w:p>
    <w:p w14:paraId="43A793FF" w14:textId="329E05A0" w:rsidR="009C5B81" w:rsidRDefault="009C5B81" w:rsidP="00A96D0C">
      <w:pPr>
        <w:pStyle w:val="ListParagraph"/>
        <w:numPr>
          <w:ilvl w:val="1"/>
          <w:numId w:val="24"/>
        </w:numPr>
        <w:jc w:val="both"/>
        <w:rPr>
          <w:rFonts w:cstheme="minorHAnsi"/>
        </w:rPr>
      </w:pPr>
      <w:r>
        <w:rPr>
          <w:rFonts w:cstheme="minorHAnsi"/>
        </w:rPr>
        <w:t xml:space="preserve">Free appetizer from any Chili’s restaurant every week.  No additional purchase is </w:t>
      </w:r>
      <w:r w:rsidR="00321D3C">
        <w:rPr>
          <w:rFonts w:cstheme="minorHAnsi"/>
        </w:rPr>
        <w:t>necessary,</w:t>
      </w:r>
      <w:r>
        <w:rPr>
          <w:rFonts w:cstheme="minorHAnsi"/>
        </w:rPr>
        <w:t xml:space="preserve"> but most Chili’s require the DeCoy member to come inside and </w:t>
      </w:r>
      <w:r w:rsidR="00321D3C">
        <w:rPr>
          <w:rFonts w:cstheme="minorHAnsi"/>
        </w:rPr>
        <w:t xml:space="preserve">can </w:t>
      </w:r>
      <w:r>
        <w:rPr>
          <w:rFonts w:cstheme="minorHAnsi"/>
        </w:rPr>
        <w:t>take the appetizer to go if desired.  In person dining or additional orders are not required.</w:t>
      </w:r>
    </w:p>
    <w:p w14:paraId="6125687D" w14:textId="17ECFE56" w:rsidR="009C5B81" w:rsidRDefault="009C5B81" w:rsidP="00A96D0C">
      <w:pPr>
        <w:pStyle w:val="ListParagraph"/>
        <w:numPr>
          <w:ilvl w:val="1"/>
          <w:numId w:val="24"/>
        </w:numPr>
        <w:jc w:val="both"/>
        <w:rPr>
          <w:rFonts w:cstheme="minorHAnsi"/>
        </w:rPr>
      </w:pPr>
      <w:r>
        <w:rPr>
          <w:rFonts w:cstheme="minorHAnsi"/>
        </w:rPr>
        <w:t xml:space="preserve">Free entries into special games at bars such as Chili’s or local bars which are not in the Chili’s space.  We have a use case patent pending game we have designed for </w:t>
      </w:r>
      <w:r w:rsidR="00321D3C">
        <w:rPr>
          <w:rFonts w:cstheme="minorHAnsi"/>
        </w:rPr>
        <w:t xml:space="preserve">NASCAR </w:t>
      </w:r>
      <w:r>
        <w:rPr>
          <w:rFonts w:cstheme="minorHAnsi"/>
        </w:rPr>
        <w:t xml:space="preserve">with life changing prizes covered by insurance.  Just like Super Bowl boards where people normally pay for a square and once all the squares are filled, numbers are drawn and prizes given out, DeCoy has created a brand game which gives away squares for free to DeCoy members when they order any Miller Coors product.  Squares cannot be purchased but we also allow each local Chili’s bar to offer a square for any ticket over $30.00 or for any patron who spends more than $30.00 per visit.  We also allow multiple squares for every $30.00 spent or for every Miller Coors product ordered.  In one of our test cases seen below in a bar in California, a patron walked in and ordered 100 Miller Coors for every patron in </w:t>
      </w:r>
      <w:r>
        <w:rPr>
          <w:rFonts w:cstheme="minorHAnsi"/>
        </w:rPr>
        <w:lastRenderedPageBreak/>
        <w:t>the bar in order to fill up the entire board</w:t>
      </w:r>
      <w:r w:rsidR="00321D3C">
        <w:rPr>
          <w:rFonts w:cstheme="minorHAnsi"/>
        </w:rPr>
        <w:t xml:space="preserve"> with his name</w:t>
      </w:r>
      <w:r>
        <w:rPr>
          <w:rFonts w:cstheme="minorHAnsi"/>
        </w:rPr>
        <w:t xml:space="preserve">.  Our prizes are huge prizes such as $40,000 in cash, a new Ford F-150 truck, we even have locations which award </w:t>
      </w:r>
      <w:r w:rsidR="00321D3C">
        <w:rPr>
          <w:rFonts w:cstheme="minorHAnsi"/>
        </w:rPr>
        <w:t>a new</w:t>
      </w:r>
      <w:r>
        <w:rPr>
          <w:rFonts w:cstheme="minorHAnsi"/>
        </w:rPr>
        <w:t xml:space="preserve"> home </w:t>
      </w:r>
      <w:r w:rsidR="00321D3C">
        <w:rPr>
          <w:rFonts w:cstheme="minorHAnsi"/>
        </w:rPr>
        <w:t>which is custom built for the community with additional homes, automobiles, and Make a Wish type prizes which can’t be purchased for any price such as on-stage concerts and on field sports experiences</w:t>
      </w:r>
      <w:r>
        <w:rPr>
          <w:rFonts w:cstheme="minorHAnsi"/>
        </w:rPr>
        <w:t xml:space="preserve">.  </w:t>
      </w:r>
    </w:p>
    <w:p w14:paraId="255229B4" w14:textId="69945389" w:rsidR="009C5B81" w:rsidRDefault="009C5B81" w:rsidP="00A96D0C">
      <w:pPr>
        <w:ind w:left="1080" w:firstLine="0"/>
        <w:rPr>
          <w:rFonts w:cstheme="minorHAnsi"/>
        </w:rPr>
      </w:pPr>
    </w:p>
    <w:p w14:paraId="7A55A527" w14:textId="51EA2712" w:rsidR="009C5B81" w:rsidRDefault="009C5B81" w:rsidP="00A96D0C">
      <w:pPr>
        <w:rPr>
          <w:rFonts w:asciiTheme="minorHAnsi" w:hAnsiTheme="minorHAnsi" w:cstheme="minorHAnsi"/>
          <w:sz w:val="24"/>
          <w:szCs w:val="24"/>
        </w:rPr>
      </w:pPr>
      <w:r>
        <w:rPr>
          <w:rFonts w:asciiTheme="minorHAnsi" w:hAnsiTheme="minorHAnsi" w:cstheme="minorHAnsi"/>
          <w:sz w:val="24"/>
          <w:szCs w:val="24"/>
        </w:rPr>
        <w:t xml:space="preserve"> Here is a picture of our test board being used at the bar mentioned above. Budweiser</w:t>
      </w:r>
      <w:r w:rsidR="0032647E" w:rsidRPr="0032647E">
        <w:rPr>
          <w:rFonts w:asciiTheme="minorHAnsi" w:hAnsiTheme="minorHAnsi" w:cstheme="minorHAnsi"/>
          <w:sz w:val="16"/>
          <w:szCs w:val="16"/>
        </w:rPr>
        <w:t>©</w:t>
      </w:r>
      <w:r>
        <w:rPr>
          <w:rFonts w:asciiTheme="minorHAnsi" w:hAnsiTheme="minorHAnsi" w:cstheme="minorHAnsi"/>
          <w:sz w:val="24"/>
          <w:szCs w:val="24"/>
        </w:rPr>
        <w:t xml:space="preserve"> replaced Miller Coors</w:t>
      </w:r>
      <w:r w:rsidR="0032647E" w:rsidRPr="0032647E">
        <w:rPr>
          <w:rFonts w:asciiTheme="minorHAnsi" w:hAnsiTheme="minorHAnsi" w:cstheme="minorHAnsi"/>
          <w:sz w:val="16"/>
          <w:szCs w:val="16"/>
        </w:rPr>
        <w:t>©</w:t>
      </w:r>
      <w:r>
        <w:rPr>
          <w:rFonts w:asciiTheme="minorHAnsi" w:hAnsiTheme="minorHAnsi" w:cstheme="minorHAnsi"/>
          <w:sz w:val="24"/>
          <w:szCs w:val="24"/>
        </w:rPr>
        <w:t xml:space="preserve"> since Budweiser</w:t>
      </w:r>
      <w:r w:rsidR="0032647E" w:rsidRPr="0032647E">
        <w:rPr>
          <w:rFonts w:asciiTheme="minorHAnsi" w:hAnsiTheme="minorHAnsi" w:cstheme="minorHAnsi"/>
          <w:sz w:val="16"/>
          <w:szCs w:val="16"/>
        </w:rPr>
        <w:t>©</w:t>
      </w:r>
      <w:r>
        <w:rPr>
          <w:rFonts w:asciiTheme="minorHAnsi" w:hAnsiTheme="minorHAnsi" w:cstheme="minorHAnsi"/>
          <w:sz w:val="24"/>
          <w:szCs w:val="24"/>
        </w:rPr>
        <w:t xml:space="preserve"> was the official sponsor of NASCAR</w:t>
      </w:r>
      <w:r w:rsidR="0032647E" w:rsidRPr="0032647E">
        <w:rPr>
          <w:rFonts w:asciiTheme="minorHAnsi" w:hAnsiTheme="minorHAnsi" w:cstheme="minorHAnsi"/>
          <w:sz w:val="16"/>
          <w:szCs w:val="16"/>
        </w:rPr>
        <w:t>©</w:t>
      </w:r>
      <w:r>
        <w:rPr>
          <w:rFonts w:asciiTheme="minorHAnsi" w:hAnsiTheme="minorHAnsi" w:cstheme="minorHAnsi"/>
          <w:sz w:val="24"/>
          <w:szCs w:val="24"/>
        </w:rPr>
        <w:t xml:space="preserve"> at the time.  Other sponsors were Patron</w:t>
      </w:r>
      <w:r w:rsidR="00D04916" w:rsidRPr="00D04916">
        <w:rPr>
          <w:rFonts w:asciiTheme="minorHAnsi" w:hAnsiTheme="minorHAnsi" w:cstheme="minorHAnsi"/>
          <w:sz w:val="16"/>
          <w:szCs w:val="16"/>
        </w:rPr>
        <w:t>©</w:t>
      </w:r>
      <w:r>
        <w:rPr>
          <w:rFonts w:asciiTheme="minorHAnsi" w:hAnsiTheme="minorHAnsi" w:cstheme="minorHAnsi"/>
          <w:sz w:val="24"/>
          <w:szCs w:val="24"/>
        </w:rPr>
        <w:t>, Grey Goos</w:t>
      </w:r>
      <w:r w:rsidR="00D04916">
        <w:rPr>
          <w:rFonts w:asciiTheme="minorHAnsi" w:hAnsiTheme="minorHAnsi" w:cstheme="minorHAnsi"/>
          <w:sz w:val="24"/>
          <w:szCs w:val="24"/>
        </w:rPr>
        <w:t>e</w:t>
      </w:r>
      <w:r w:rsidR="00D04916">
        <w:rPr>
          <w:rFonts w:asciiTheme="minorHAnsi" w:hAnsiTheme="minorHAnsi" w:cstheme="minorHAnsi"/>
          <w:sz w:val="16"/>
          <w:szCs w:val="16"/>
        </w:rPr>
        <w:t>©</w:t>
      </w:r>
      <w:r w:rsidR="00D04916">
        <w:rPr>
          <w:rFonts w:asciiTheme="minorHAnsi" w:hAnsiTheme="minorHAnsi" w:cstheme="minorHAnsi"/>
          <w:sz w:val="24"/>
          <w:szCs w:val="24"/>
        </w:rPr>
        <w:t>,</w:t>
      </w:r>
      <w:r>
        <w:rPr>
          <w:rFonts w:asciiTheme="minorHAnsi" w:hAnsiTheme="minorHAnsi" w:cstheme="minorHAnsi"/>
          <w:sz w:val="24"/>
          <w:szCs w:val="24"/>
        </w:rPr>
        <w:t xml:space="preserve"> Ford</w:t>
      </w:r>
      <w:r w:rsidR="00D04916" w:rsidRPr="00D04916">
        <w:rPr>
          <w:rFonts w:asciiTheme="minorHAnsi" w:hAnsiTheme="minorHAnsi" w:cstheme="minorHAnsi"/>
          <w:sz w:val="16"/>
          <w:szCs w:val="16"/>
        </w:rPr>
        <w:t>©</w:t>
      </w:r>
      <w:r>
        <w:rPr>
          <w:rFonts w:asciiTheme="minorHAnsi" w:hAnsiTheme="minorHAnsi" w:cstheme="minorHAnsi"/>
          <w:sz w:val="24"/>
          <w:szCs w:val="24"/>
        </w:rPr>
        <w:t>, Captain Morgan</w:t>
      </w:r>
      <w:r w:rsidR="00D04916" w:rsidRPr="00D04916">
        <w:rPr>
          <w:rFonts w:asciiTheme="minorHAnsi" w:hAnsiTheme="minorHAnsi" w:cstheme="minorHAnsi"/>
          <w:sz w:val="16"/>
          <w:szCs w:val="16"/>
        </w:rPr>
        <w:t>©</w:t>
      </w:r>
      <w:r>
        <w:rPr>
          <w:rFonts w:asciiTheme="minorHAnsi" w:hAnsiTheme="minorHAnsi" w:cstheme="minorHAnsi"/>
          <w:sz w:val="24"/>
          <w:szCs w:val="24"/>
        </w:rPr>
        <w:t>, Uber</w:t>
      </w:r>
      <w:r w:rsidR="00D04916" w:rsidRPr="00D04916">
        <w:rPr>
          <w:rFonts w:asciiTheme="minorHAnsi" w:hAnsiTheme="minorHAnsi" w:cstheme="minorHAnsi"/>
          <w:sz w:val="16"/>
          <w:szCs w:val="16"/>
        </w:rPr>
        <w:t>©</w:t>
      </w:r>
      <w:r>
        <w:rPr>
          <w:rFonts w:asciiTheme="minorHAnsi" w:hAnsiTheme="minorHAnsi" w:cstheme="minorHAnsi"/>
          <w:sz w:val="24"/>
          <w:szCs w:val="24"/>
        </w:rPr>
        <w:t>, and Pepsi</w:t>
      </w:r>
      <w:r w:rsidR="00D04916" w:rsidRPr="00D04916">
        <w:rPr>
          <w:rFonts w:asciiTheme="minorHAnsi" w:hAnsiTheme="minorHAnsi" w:cstheme="minorHAnsi"/>
          <w:sz w:val="16"/>
          <w:szCs w:val="16"/>
        </w:rPr>
        <w:t>©</w:t>
      </w:r>
      <w:r>
        <w:rPr>
          <w:rFonts w:asciiTheme="minorHAnsi" w:hAnsiTheme="minorHAnsi" w:cstheme="minorHAnsi"/>
          <w:sz w:val="24"/>
          <w:szCs w:val="24"/>
        </w:rPr>
        <w:t xml:space="preserve"> (listed in order on the board </w:t>
      </w:r>
      <w:r w:rsidR="0032647E">
        <w:rPr>
          <w:rFonts w:asciiTheme="minorHAnsi" w:hAnsiTheme="minorHAnsi" w:cstheme="minorHAnsi"/>
          <w:sz w:val="24"/>
          <w:szCs w:val="24"/>
        </w:rPr>
        <w:t xml:space="preserve">below </w:t>
      </w:r>
      <w:r>
        <w:rPr>
          <w:rFonts w:asciiTheme="minorHAnsi" w:hAnsiTheme="minorHAnsi" w:cstheme="minorHAnsi"/>
          <w:sz w:val="24"/>
          <w:szCs w:val="24"/>
        </w:rPr>
        <w:t>with the prize listed.  We also have the first ever autistic NASCAR</w:t>
      </w:r>
      <w:r w:rsidR="0032647E" w:rsidRPr="0032647E">
        <w:rPr>
          <w:rFonts w:asciiTheme="minorHAnsi" w:hAnsiTheme="minorHAnsi" w:cstheme="minorHAnsi"/>
          <w:sz w:val="16"/>
          <w:szCs w:val="16"/>
        </w:rPr>
        <w:t>©</w:t>
      </w:r>
      <w:r w:rsidRPr="0032647E">
        <w:rPr>
          <w:rFonts w:asciiTheme="minorHAnsi" w:hAnsiTheme="minorHAnsi" w:cstheme="minorHAnsi"/>
          <w:sz w:val="16"/>
          <w:szCs w:val="16"/>
        </w:rPr>
        <w:t xml:space="preserve"> </w:t>
      </w:r>
      <w:r>
        <w:rPr>
          <w:rFonts w:asciiTheme="minorHAnsi" w:hAnsiTheme="minorHAnsi" w:cstheme="minorHAnsi"/>
          <w:sz w:val="24"/>
          <w:szCs w:val="24"/>
        </w:rPr>
        <w:t>driver waiting for our sponsorship as</w:t>
      </w:r>
      <w:r w:rsidR="00321D3C">
        <w:rPr>
          <w:rFonts w:asciiTheme="minorHAnsi" w:hAnsiTheme="minorHAnsi" w:cstheme="minorHAnsi"/>
          <w:sz w:val="24"/>
          <w:szCs w:val="24"/>
        </w:rPr>
        <w:t xml:space="preserve"> you can see on the board.</w:t>
      </w:r>
    </w:p>
    <w:p w14:paraId="2407F7E2" w14:textId="60BD5A5D" w:rsidR="009C5B81" w:rsidRDefault="009C5B81" w:rsidP="00A96D0C">
      <w:pPr>
        <w:rPr>
          <w:rFonts w:asciiTheme="minorHAnsi" w:hAnsiTheme="minorHAnsi" w:cstheme="minorHAnsi"/>
          <w:sz w:val="24"/>
          <w:szCs w:val="24"/>
        </w:rPr>
      </w:pPr>
    </w:p>
    <w:p w14:paraId="5B4083A4" w14:textId="0A88FFCE" w:rsidR="009C5B81" w:rsidRPr="009C5B81" w:rsidRDefault="009C5B81" w:rsidP="00A96D0C">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4CA2B6C" wp14:editId="01BD316D">
            <wp:extent cx="3873393" cy="2905046"/>
            <wp:effectExtent l="1588" t="0" r="2222" b="2223"/>
            <wp:docPr id="4" name="Picture 4"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875363" cy="2906523"/>
                    </a:xfrm>
                    <a:prstGeom prst="rect">
                      <a:avLst/>
                    </a:prstGeom>
                  </pic:spPr>
                </pic:pic>
              </a:graphicData>
            </a:graphic>
          </wp:inline>
        </w:drawing>
      </w:r>
    </w:p>
    <w:p w14:paraId="692C3B0D" w14:textId="77777777" w:rsidR="009C5B81" w:rsidRDefault="009C5B81" w:rsidP="00A96D0C">
      <w:pPr>
        <w:pStyle w:val="ListParagraph"/>
        <w:numPr>
          <w:ilvl w:val="1"/>
          <w:numId w:val="24"/>
        </w:numPr>
        <w:jc w:val="both"/>
        <w:rPr>
          <w:rFonts w:cstheme="minorHAnsi"/>
        </w:rPr>
      </w:pPr>
      <w:r>
        <w:rPr>
          <w:rFonts w:cstheme="minorHAnsi"/>
        </w:rPr>
        <w:t xml:space="preserve">Free items and prizes are added in each community all the time for surprise and delight.  We combine real life gamification with life changing values in ways all other mobile apps to date have failed to deliver.  </w:t>
      </w:r>
    </w:p>
    <w:p w14:paraId="24B39990" w14:textId="14706F5D" w:rsidR="009C5B81" w:rsidRDefault="009C5B81" w:rsidP="00A96D0C">
      <w:pPr>
        <w:pStyle w:val="ListParagraph"/>
        <w:numPr>
          <w:ilvl w:val="1"/>
          <w:numId w:val="24"/>
        </w:numPr>
        <w:jc w:val="both"/>
        <w:rPr>
          <w:rFonts w:cstheme="minorHAnsi"/>
        </w:rPr>
      </w:pPr>
      <w:r>
        <w:rPr>
          <w:rFonts w:cstheme="minorHAnsi"/>
        </w:rPr>
        <w:t>We have approvals waiting with the PGA</w:t>
      </w:r>
      <w:r w:rsidR="00D04916" w:rsidRPr="00D04916">
        <w:rPr>
          <w:rFonts w:cstheme="minorHAnsi"/>
          <w:sz w:val="16"/>
          <w:szCs w:val="16"/>
        </w:rPr>
        <w:t>©</w:t>
      </w:r>
      <w:r>
        <w:rPr>
          <w:rFonts w:cstheme="minorHAnsi"/>
        </w:rPr>
        <w:t>, NFL</w:t>
      </w:r>
      <w:r w:rsidR="00D04916" w:rsidRPr="00D04916">
        <w:rPr>
          <w:rFonts w:cstheme="minorHAnsi"/>
          <w:sz w:val="16"/>
          <w:szCs w:val="16"/>
        </w:rPr>
        <w:t>©</w:t>
      </w:r>
      <w:r>
        <w:rPr>
          <w:rFonts w:cstheme="minorHAnsi"/>
        </w:rPr>
        <w:t>, MLB</w:t>
      </w:r>
      <w:r w:rsidR="00D04916" w:rsidRPr="00D04916">
        <w:rPr>
          <w:rFonts w:cstheme="minorHAnsi"/>
          <w:sz w:val="16"/>
          <w:szCs w:val="16"/>
        </w:rPr>
        <w:t>©</w:t>
      </w:r>
      <w:r>
        <w:rPr>
          <w:rFonts w:cstheme="minorHAnsi"/>
        </w:rPr>
        <w:t>, MLS</w:t>
      </w:r>
      <w:r w:rsidR="00D04916" w:rsidRPr="00B20995">
        <w:rPr>
          <w:rFonts w:cstheme="minorHAnsi"/>
          <w:sz w:val="16"/>
          <w:szCs w:val="16"/>
        </w:rPr>
        <w:t>©</w:t>
      </w:r>
      <w:r w:rsidR="00B20995">
        <w:rPr>
          <w:rFonts w:cstheme="minorHAnsi"/>
        </w:rPr>
        <w:t xml:space="preserve"> </w:t>
      </w:r>
      <w:r>
        <w:rPr>
          <w:rFonts w:cstheme="minorHAnsi"/>
        </w:rPr>
        <w:t xml:space="preserve">and can carry this out on the local level with any sport to help raise money for communities.  </w:t>
      </w:r>
    </w:p>
    <w:p w14:paraId="165FC480" w14:textId="77777777" w:rsidR="009C5B81" w:rsidRDefault="009C5B81" w:rsidP="00A96D0C">
      <w:pPr>
        <w:pStyle w:val="ListParagraph"/>
        <w:ind w:left="1440"/>
        <w:jc w:val="both"/>
        <w:rPr>
          <w:rFonts w:cstheme="minorHAnsi"/>
        </w:rPr>
      </w:pPr>
    </w:p>
    <w:p w14:paraId="38C7392B" w14:textId="372EAD7A" w:rsidR="00321D3C" w:rsidRDefault="009C5B81" w:rsidP="00A96D0C">
      <w:pPr>
        <w:pStyle w:val="ListParagraph"/>
        <w:numPr>
          <w:ilvl w:val="0"/>
          <w:numId w:val="24"/>
        </w:numPr>
        <w:jc w:val="both"/>
        <w:rPr>
          <w:rFonts w:cstheme="minorHAnsi"/>
        </w:rPr>
      </w:pPr>
      <w:r>
        <w:rPr>
          <w:rFonts w:cstheme="minorHAnsi"/>
        </w:rPr>
        <w:t xml:space="preserve">In addition to free items for every member which are customized for each community, every member </w:t>
      </w:r>
      <w:r w:rsidR="00321D3C">
        <w:rPr>
          <w:rFonts w:cstheme="minorHAnsi"/>
        </w:rPr>
        <w:t xml:space="preserve">also </w:t>
      </w:r>
      <w:r>
        <w:rPr>
          <w:rFonts w:cstheme="minorHAnsi"/>
        </w:rPr>
        <w:t xml:space="preserve">earns bitcoin for certain types of everyday behaviors such as visiting Wal-Mart, completing a social media scavenger hunt, posting certain comments to Twitter, helping in the community, supporting special needs, grades in school, and much more. </w:t>
      </w:r>
    </w:p>
    <w:p w14:paraId="14C2019B" w14:textId="5367BCBC" w:rsidR="00321D3C" w:rsidRDefault="00321D3C" w:rsidP="00A96D0C">
      <w:pPr>
        <w:rPr>
          <w:rFonts w:cstheme="minorHAnsi"/>
        </w:rPr>
      </w:pPr>
    </w:p>
    <w:p w14:paraId="4DC05D86" w14:textId="1704333A" w:rsidR="00321D3C" w:rsidRPr="00321D3C" w:rsidRDefault="00321D3C" w:rsidP="00A96D0C">
      <w:pPr>
        <w:pStyle w:val="ListParagraph"/>
        <w:numPr>
          <w:ilvl w:val="0"/>
          <w:numId w:val="24"/>
        </w:numPr>
        <w:jc w:val="both"/>
        <w:rPr>
          <w:rFonts w:cstheme="minorHAnsi"/>
        </w:rPr>
      </w:pPr>
      <w:r>
        <w:rPr>
          <w:rFonts w:cstheme="minorHAnsi"/>
        </w:rPr>
        <w:t xml:space="preserve">Fundraising benefits and technologies to support others around the world through a variety of pooled behaviors in order to bring people together without having to spend money.  </w:t>
      </w:r>
    </w:p>
    <w:p w14:paraId="06828E89" w14:textId="77777777" w:rsidR="00321D3C" w:rsidRDefault="00321D3C" w:rsidP="00A96D0C">
      <w:pPr>
        <w:rPr>
          <w:rFonts w:cstheme="minorHAnsi"/>
        </w:rPr>
      </w:pPr>
    </w:p>
    <w:p w14:paraId="50E475A5" w14:textId="01A7860D" w:rsidR="009C5B81" w:rsidRPr="00321D3C" w:rsidRDefault="00321D3C" w:rsidP="00A96D0C">
      <w:pPr>
        <w:pStyle w:val="ListParagraph"/>
        <w:numPr>
          <w:ilvl w:val="0"/>
          <w:numId w:val="24"/>
        </w:numPr>
        <w:jc w:val="both"/>
        <w:rPr>
          <w:rFonts w:cstheme="minorHAnsi"/>
        </w:rPr>
      </w:pPr>
      <w:r>
        <w:rPr>
          <w:rFonts w:cstheme="minorHAnsi"/>
        </w:rPr>
        <w:t xml:space="preserve">Free items, free Bitcoin, and special fundraising options are the foundational benefits of DeCoy, but there is much more behind the scenes which is why our build has been called…The Butterfly Effect. </w:t>
      </w:r>
    </w:p>
    <w:p w14:paraId="250C04BE" w14:textId="77777777" w:rsidR="009C5B81" w:rsidRDefault="009C5B81" w:rsidP="00A96D0C">
      <w:pPr>
        <w:ind w:left="0" w:firstLine="0"/>
        <w:rPr>
          <w:rFonts w:asciiTheme="minorHAnsi" w:hAnsiTheme="minorHAnsi" w:cstheme="minorHAnsi"/>
          <w:color w:val="auto"/>
          <w:sz w:val="24"/>
          <w:szCs w:val="24"/>
        </w:rPr>
      </w:pPr>
    </w:p>
    <w:p w14:paraId="1D1E900F" w14:textId="35C1B1AE" w:rsidR="00530873" w:rsidRDefault="00530873" w:rsidP="00A96D0C">
      <w:pPr>
        <w:ind w:left="0" w:firstLine="0"/>
        <w:rPr>
          <w:rFonts w:asciiTheme="minorHAnsi" w:hAnsiTheme="minorHAnsi" w:cstheme="minorHAnsi"/>
          <w:color w:val="auto"/>
          <w:sz w:val="16"/>
          <w:szCs w:val="16"/>
        </w:rPr>
      </w:pPr>
      <w:r>
        <w:rPr>
          <w:rFonts w:asciiTheme="minorHAnsi" w:hAnsiTheme="minorHAnsi" w:cstheme="minorHAnsi"/>
          <w:color w:val="auto"/>
          <w:sz w:val="24"/>
          <w:szCs w:val="24"/>
        </w:rPr>
        <w:t xml:space="preserve">These rewards, donations and satoshis will be paid for by the advertisers, brands, sponsors and dwell time locations using </w:t>
      </w:r>
      <w:r w:rsidR="009C5B81">
        <w:rPr>
          <w:rFonts w:asciiTheme="minorHAnsi" w:hAnsiTheme="minorHAnsi" w:cstheme="minorHAnsi"/>
          <w:color w:val="auto"/>
          <w:sz w:val="24"/>
          <w:szCs w:val="24"/>
        </w:rPr>
        <w:t xml:space="preserve">our suite of technologies such as </w:t>
      </w:r>
      <w:r w:rsidRPr="005E557B">
        <w:rPr>
          <w:rFonts w:asciiTheme="minorHAnsi" w:hAnsiTheme="minorHAnsi" w:cstheme="minorHAnsi"/>
          <w:b/>
          <w:bCs/>
          <w:color w:val="auto"/>
          <w:sz w:val="24"/>
          <w:szCs w:val="24"/>
        </w:rPr>
        <w:t>Tweet Receipt</w:t>
      </w:r>
      <w:r w:rsidRPr="005E557B">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Pr>
          <w:rFonts w:asciiTheme="minorHAnsi" w:hAnsiTheme="minorHAnsi" w:cstheme="minorHAnsi"/>
          <w:color w:val="auto"/>
          <w:sz w:val="24"/>
          <w:szCs w:val="24"/>
        </w:rPr>
        <w:t xml:space="preserve">and other digital gamification concepts created by </w:t>
      </w:r>
      <w:r w:rsidRPr="005E557B">
        <w:rPr>
          <w:rFonts w:asciiTheme="minorHAnsi" w:hAnsiTheme="minorHAnsi" w:cstheme="minorHAnsi"/>
          <w:b/>
          <w:bCs/>
          <w:color w:val="auto"/>
          <w:sz w:val="24"/>
          <w:szCs w:val="24"/>
        </w:rPr>
        <w:t>DeCoy</w:t>
      </w:r>
      <w:r w:rsidRPr="005E557B">
        <w:rPr>
          <w:rFonts w:asciiTheme="minorHAnsi" w:hAnsiTheme="minorHAnsi" w:cstheme="minorHAnsi"/>
          <w:color w:val="auto"/>
          <w:sz w:val="16"/>
          <w:szCs w:val="16"/>
        </w:rPr>
        <w:t>©</w:t>
      </w:r>
      <w:r>
        <w:rPr>
          <w:rFonts w:asciiTheme="minorHAnsi" w:hAnsiTheme="minorHAnsi" w:cstheme="minorHAnsi"/>
          <w:color w:val="auto"/>
          <w:sz w:val="24"/>
          <w:szCs w:val="24"/>
        </w:rPr>
        <w:t xml:space="preserve"> and </w:t>
      </w:r>
      <w:r w:rsidRPr="005E557B">
        <w:rPr>
          <w:rFonts w:asciiTheme="minorHAnsi" w:hAnsiTheme="minorHAnsi" w:cstheme="minorHAnsi"/>
          <w:b/>
          <w:bCs/>
          <w:color w:val="auto"/>
          <w:sz w:val="24"/>
          <w:szCs w:val="24"/>
        </w:rPr>
        <w:t>SCT</w:t>
      </w:r>
      <w:r w:rsidRPr="005E557B">
        <w:rPr>
          <w:rFonts w:asciiTheme="minorHAnsi" w:hAnsiTheme="minorHAnsi" w:cstheme="minorHAnsi"/>
          <w:color w:val="auto"/>
          <w:sz w:val="16"/>
          <w:szCs w:val="16"/>
        </w:rPr>
        <w:t>©</w:t>
      </w:r>
      <w:r>
        <w:rPr>
          <w:rFonts w:asciiTheme="minorHAnsi" w:hAnsiTheme="minorHAnsi" w:cstheme="minorHAnsi"/>
          <w:color w:val="auto"/>
          <w:sz w:val="16"/>
          <w:szCs w:val="16"/>
        </w:rPr>
        <w:t>.</w:t>
      </w:r>
    </w:p>
    <w:p w14:paraId="3163E16C" w14:textId="5FCBCB64" w:rsidR="00530873" w:rsidRDefault="00530873" w:rsidP="00A96D0C">
      <w:pPr>
        <w:ind w:left="0" w:firstLine="0"/>
        <w:rPr>
          <w:rFonts w:asciiTheme="minorHAnsi" w:hAnsiTheme="minorHAnsi" w:cstheme="minorHAnsi"/>
          <w:color w:val="auto"/>
          <w:sz w:val="16"/>
          <w:szCs w:val="16"/>
        </w:rPr>
      </w:pPr>
    </w:p>
    <w:p w14:paraId="3AC37708" w14:textId="77777777" w:rsidR="00530873" w:rsidRPr="00530873" w:rsidRDefault="00530873" w:rsidP="00A96D0C">
      <w:pPr>
        <w:ind w:left="0" w:firstLine="0"/>
        <w:rPr>
          <w:rFonts w:asciiTheme="minorHAnsi" w:hAnsiTheme="minorHAnsi" w:cstheme="minorHAnsi"/>
          <w:b/>
          <w:color w:val="auto"/>
          <w:sz w:val="28"/>
          <w:szCs w:val="28"/>
        </w:rPr>
      </w:pPr>
      <w:r w:rsidRPr="00530873">
        <w:rPr>
          <w:rFonts w:asciiTheme="minorHAnsi" w:hAnsiTheme="minorHAnsi" w:cstheme="minorHAnsi"/>
          <w:b/>
          <w:color w:val="auto"/>
          <w:sz w:val="28"/>
          <w:szCs w:val="28"/>
        </w:rPr>
        <w:t>Plan of Development, Membership Onboarding &amp; Potential Partnerships:</w:t>
      </w:r>
    </w:p>
    <w:p w14:paraId="77BA305D" w14:textId="77777777" w:rsidR="00530873" w:rsidRDefault="00530873" w:rsidP="00A96D0C">
      <w:pPr>
        <w:ind w:left="0" w:firstLine="0"/>
        <w:rPr>
          <w:rFonts w:asciiTheme="minorHAnsi" w:hAnsiTheme="minorHAnsi" w:cstheme="minorHAnsi"/>
          <w:bCs/>
          <w:color w:val="auto"/>
          <w:sz w:val="24"/>
          <w:szCs w:val="24"/>
        </w:rPr>
      </w:pPr>
    </w:p>
    <w:p w14:paraId="5B176A59" w14:textId="77777777" w:rsidR="009C5B81" w:rsidRDefault="00530873" w:rsidP="00A96D0C">
      <w:pPr>
        <w:ind w:left="0" w:firstLine="0"/>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When consumers </w:t>
      </w:r>
      <w:r w:rsidR="009C5B81">
        <w:rPr>
          <w:rFonts w:asciiTheme="minorHAnsi" w:hAnsiTheme="minorHAnsi" w:cstheme="minorHAnsi"/>
          <w:bCs/>
          <w:color w:val="auto"/>
          <w:sz w:val="24"/>
          <w:szCs w:val="24"/>
        </w:rPr>
        <w:t xml:space="preserve">choose </w:t>
      </w:r>
      <w:r>
        <w:rPr>
          <w:rFonts w:asciiTheme="minorHAnsi" w:hAnsiTheme="minorHAnsi" w:cstheme="minorHAnsi"/>
          <w:bCs/>
          <w:color w:val="auto"/>
          <w:sz w:val="24"/>
          <w:szCs w:val="24"/>
        </w:rPr>
        <w:t xml:space="preserve">to join </w:t>
      </w:r>
      <w:r w:rsidRPr="00192299">
        <w:rPr>
          <w:rFonts w:asciiTheme="minorHAnsi" w:hAnsiTheme="minorHAnsi" w:cstheme="minorHAnsi"/>
          <w:b/>
          <w:color w:val="auto"/>
          <w:sz w:val="24"/>
          <w:szCs w:val="24"/>
        </w:rPr>
        <w:t>DeCoy</w:t>
      </w:r>
      <w:r w:rsidRPr="00192299">
        <w:rPr>
          <w:rFonts w:asciiTheme="minorHAnsi" w:hAnsiTheme="minorHAnsi" w:cstheme="minorHAnsi"/>
          <w:bCs/>
          <w:color w:val="auto"/>
          <w:sz w:val="16"/>
          <w:szCs w:val="16"/>
        </w:rPr>
        <w:t>©</w:t>
      </w:r>
      <w:r>
        <w:rPr>
          <w:rFonts w:asciiTheme="minorHAnsi" w:hAnsiTheme="minorHAnsi" w:cstheme="minorHAnsi"/>
          <w:bCs/>
          <w:color w:val="auto"/>
          <w:sz w:val="24"/>
          <w:szCs w:val="24"/>
        </w:rPr>
        <w:t xml:space="preserve">, they now are referred to as members.  Their membership status and all personal data is placed and transferred via the </w:t>
      </w:r>
      <w:r w:rsidR="009C5B81">
        <w:rPr>
          <w:rFonts w:asciiTheme="minorHAnsi" w:hAnsiTheme="minorHAnsi" w:cstheme="minorHAnsi"/>
          <w:bCs/>
          <w:color w:val="auto"/>
          <w:sz w:val="24"/>
          <w:szCs w:val="24"/>
        </w:rPr>
        <w:t xml:space="preserve">Lightning Network as layer 2 to </w:t>
      </w:r>
      <w:r>
        <w:rPr>
          <w:rFonts w:asciiTheme="minorHAnsi" w:hAnsiTheme="minorHAnsi" w:cstheme="minorHAnsi"/>
          <w:bCs/>
          <w:color w:val="auto"/>
          <w:sz w:val="24"/>
          <w:szCs w:val="24"/>
        </w:rPr>
        <w:t>Bitcoin</w:t>
      </w:r>
      <w:r w:rsidR="009C5B81">
        <w:rPr>
          <w:rFonts w:asciiTheme="minorHAnsi" w:hAnsiTheme="minorHAnsi" w:cstheme="minorHAnsi"/>
          <w:bCs/>
          <w:color w:val="auto"/>
          <w:sz w:val="24"/>
          <w:szCs w:val="24"/>
        </w:rPr>
        <w:t xml:space="preserve"> using LSATS and Macaroons to authenticate and authorize</w:t>
      </w:r>
      <w:r>
        <w:rPr>
          <w:rFonts w:asciiTheme="minorHAnsi" w:hAnsiTheme="minorHAnsi" w:cstheme="minorHAnsi"/>
          <w:bCs/>
          <w:color w:val="auto"/>
          <w:sz w:val="24"/>
          <w:szCs w:val="24"/>
        </w:rPr>
        <w:t xml:space="preserve"> </w:t>
      </w:r>
      <w:r w:rsidR="009C5B81">
        <w:rPr>
          <w:rFonts w:asciiTheme="minorHAnsi" w:hAnsiTheme="minorHAnsi" w:cstheme="minorHAnsi"/>
          <w:bCs/>
          <w:color w:val="auto"/>
          <w:sz w:val="24"/>
          <w:szCs w:val="24"/>
        </w:rPr>
        <w:t xml:space="preserve">data and transfer that data to bitcoin </w:t>
      </w:r>
      <w:r>
        <w:rPr>
          <w:rFonts w:asciiTheme="minorHAnsi" w:hAnsiTheme="minorHAnsi" w:cstheme="minorHAnsi"/>
          <w:bCs/>
          <w:color w:val="auto"/>
          <w:sz w:val="24"/>
          <w:szCs w:val="24"/>
        </w:rPr>
        <w:t xml:space="preserve">blockchain rails to ensure total security for the onboarding member. </w:t>
      </w:r>
    </w:p>
    <w:p w14:paraId="3FBC2138" w14:textId="77777777" w:rsidR="009C5B81" w:rsidRDefault="009C5B81" w:rsidP="00A96D0C">
      <w:pPr>
        <w:ind w:left="0" w:firstLine="0"/>
        <w:rPr>
          <w:rFonts w:asciiTheme="minorHAnsi" w:hAnsiTheme="minorHAnsi" w:cstheme="minorHAnsi"/>
          <w:bCs/>
          <w:color w:val="auto"/>
          <w:sz w:val="24"/>
          <w:szCs w:val="24"/>
        </w:rPr>
      </w:pPr>
    </w:p>
    <w:p w14:paraId="3CDE6469" w14:textId="657228C4" w:rsidR="00530873" w:rsidRDefault="00530873" w:rsidP="00A96D0C">
      <w:pPr>
        <w:ind w:left="0" w:firstLine="0"/>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Using </w:t>
      </w:r>
      <w:r w:rsidR="009C5B81">
        <w:rPr>
          <w:rFonts w:asciiTheme="minorHAnsi" w:hAnsiTheme="minorHAnsi" w:cstheme="minorHAnsi"/>
          <w:bCs/>
          <w:color w:val="auto"/>
          <w:sz w:val="24"/>
          <w:szCs w:val="24"/>
        </w:rPr>
        <w:t xml:space="preserve">these </w:t>
      </w:r>
      <w:r>
        <w:rPr>
          <w:rFonts w:asciiTheme="minorHAnsi" w:hAnsiTheme="minorHAnsi" w:cstheme="minorHAnsi"/>
          <w:bCs/>
          <w:color w:val="auto"/>
          <w:sz w:val="24"/>
          <w:szCs w:val="24"/>
        </w:rPr>
        <w:t xml:space="preserve">LSATs and </w:t>
      </w:r>
      <w:r w:rsidR="009C5B81">
        <w:rPr>
          <w:rFonts w:asciiTheme="minorHAnsi" w:hAnsiTheme="minorHAnsi" w:cstheme="minorHAnsi"/>
          <w:bCs/>
          <w:color w:val="auto"/>
          <w:sz w:val="24"/>
          <w:szCs w:val="24"/>
        </w:rPr>
        <w:t>Macaroons (developed by Google for decentralization)</w:t>
      </w:r>
      <w:r>
        <w:rPr>
          <w:rFonts w:asciiTheme="minorHAnsi" w:hAnsiTheme="minorHAnsi" w:cstheme="minorHAnsi"/>
          <w:bCs/>
          <w:color w:val="auto"/>
          <w:sz w:val="24"/>
          <w:szCs w:val="24"/>
        </w:rPr>
        <w:t xml:space="preserve"> </w:t>
      </w:r>
      <w:r w:rsidRPr="00A319E0">
        <w:rPr>
          <w:rFonts w:asciiTheme="minorHAnsi" w:hAnsiTheme="minorHAnsi" w:cstheme="minorHAnsi"/>
          <w:b/>
          <w:color w:val="auto"/>
          <w:sz w:val="24"/>
          <w:szCs w:val="24"/>
        </w:rPr>
        <w:t>DeCoy</w:t>
      </w:r>
      <w:r w:rsidRPr="00A319E0">
        <w:rPr>
          <w:rFonts w:asciiTheme="minorHAnsi" w:hAnsiTheme="minorHAnsi" w:cstheme="minorHAnsi"/>
          <w:bCs/>
          <w:color w:val="auto"/>
          <w:sz w:val="16"/>
          <w:szCs w:val="16"/>
        </w:rPr>
        <w:t>©</w:t>
      </w:r>
      <w:r>
        <w:rPr>
          <w:rFonts w:asciiTheme="minorHAnsi" w:hAnsiTheme="minorHAnsi" w:cstheme="minorHAnsi"/>
          <w:bCs/>
          <w:color w:val="auto"/>
          <w:sz w:val="24"/>
          <w:szCs w:val="24"/>
        </w:rPr>
        <w:t xml:space="preserve"> mobile app ensures the safety of all data and financial information of the </w:t>
      </w:r>
      <w:r w:rsidRPr="00A319E0">
        <w:rPr>
          <w:rFonts w:asciiTheme="minorHAnsi" w:hAnsiTheme="minorHAnsi" w:cstheme="minorHAnsi"/>
          <w:b/>
          <w:color w:val="auto"/>
          <w:sz w:val="24"/>
          <w:szCs w:val="24"/>
        </w:rPr>
        <w:t>DeCoy</w:t>
      </w:r>
      <w:r w:rsidRPr="00A319E0">
        <w:rPr>
          <w:rFonts w:asciiTheme="minorHAnsi" w:hAnsiTheme="minorHAnsi" w:cstheme="minorHAnsi"/>
          <w:bCs/>
          <w:color w:val="auto"/>
          <w:sz w:val="16"/>
          <w:szCs w:val="16"/>
        </w:rPr>
        <w:t>©</w:t>
      </w:r>
      <w:r>
        <w:rPr>
          <w:rFonts w:asciiTheme="minorHAnsi" w:hAnsiTheme="minorHAnsi" w:cstheme="minorHAnsi"/>
          <w:bCs/>
          <w:color w:val="auto"/>
          <w:sz w:val="24"/>
          <w:szCs w:val="24"/>
        </w:rPr>
        <w:t xml:space="preserve"> member. This will be the first mobile app of its kind developed on the Lightning Network. The Lightning Network has been </w:t>
      </w:r>
      <w:r w:rsidR="009C5B81">
        <w:rPr>
          <w:rFonts w:asciiTheme="minorHAnsi" w:hAnsiTheme="minorHAnsi" w:cstheme="minorHAnsi"/>
          <w:bCs/>
          <w:color w:val="auto"/>
          <w:sz w:val="24"/>
          <w:szCs w:val="24"/>
        </w:rPr>
        <w:t xml:space="preserve">previously used in this fashion for the country of El Salvador </w:t>
      </w:r>
      <w:r>
        <w:rPr>
          <w:rFonts w:asciiTheme="minorHAnsi" w:hAnsiTheme="minorHAnsi" w:cstheme="minorHAnsi"/>
          <w:bCs/>
          <w:color w:val="auto"/>
          <w:sz w:val="24"/>
          <w:szCs w:val="24"/>
        </w:rPr>
        <w:t xml:space="preserve">by </w:t>
      </w:r>
      <w:r w:rsidR="009C5B81">
        <w:rPr>
          <w:rFonts w:asciiTheme="minorHAnsi" w:hAnsiTheme="minorHAnsi" w:cstheme="minorHAnsi"/>
          <w:bCs/>
          <w:color w:val="auto"/>
          <w:sz w:val="24"/>
          <w:szCs w:val="24"/>
        </w:rPr>
        <w:t xml:space="preserve">CEO of Strike </w:t>
      </w:r>
      <w:r>
        <w:rPr>
          <w:rFonts w:asciiTheme="minorHAnsi" w:hAnsiTheme="minorHAnsi" w:cstheme="minorHAnsi"/>
          <w:bCs/>
          <w:color w:val="auto"/>
          <w:sz w:val="24"/>
          <w:szCs w:val="24"/>
        </w:rPr>
        <w:t>Jack Mallers</w:t>
      </w:r>
      <w:r w:rsidR="009C5B81">
        <w:rPr>
          <w:rFonts w:asciiTheme="minorHAnsi" w:hAnsiTheme="minorHAnsi" w:cstheme="minorHAnsi"/>
          <w:bCs/>
          <w:color w:val="auto"/>
          <w:sz w:val="24"/>
          <w:szCs w:val="24"/>
        </w:rPr>
        <w:t xml:space="preserve">, but not to the degree which DeCoy utilizes the technology.  </w:t>
      </w:r>
    </w:p>
    <w:p w14:paraId="6792D38C" w14:textId="06CA94BA" w:rsidR="009C5B81" w:rsidRDefault="009C5B81" w:rsidP="00A96D0C">
      <w:pPr>
        <w:ind w:left="0" w:firstLine="0"/>
        <w:rPr>
          <w:rFonts w:asciiTheme="minorHAnsi" w:hAnsiTheme="minorHAnsi" w:cstheme="minorHAnsi"/>
          <w:bCs/>
          <w:color w:val="auto"/>
          <w:sz w:val="24"/>
          <w:szCs w:val="24"/>
        </w:rPr>
      </w:pPr>
    </w:p>
    <w:p w14:paraId="24B86882" w14:textId="58D8BBD8" w:rsidR="009C5B81" w:rsidRDefault="009C5B81" w:rsidP="00A96D0C">
      <w:pPr>
        <w:ind w:left="0" w:firstLine="0"/>
        <w:rPr>
          <w:rFonts w:asciiTheme="minorHAnsi" w:hAnsiTheme="minorHAnsi" w:cstheme="minorHAnsi"/>
          <w:bCs/>
          <w:color w:val="auto"/>
          <w:sz w:val="24"/>
          <w:szCs w:val="24"/>
        </w:rPr>
      </w:pPr>
      <w:r>
        <w:rPr>
          <w:rFonts w:asciiTheme="minorHAnsi" w:hAnsiTheme="minorHAnsi" w:cstheme="minorHAnsi"/>
          <w:bCs/>
          <w:color w:val="auto"/>
          <w:sz w:val="24"/>
          <w:szCs w:val="24"/>
        </w:rPr>
        <w:t>DeCoy uses the Lighting Network in a transformational fashion by allowing members to earn bitcoin rather than spend bitcoin and to earn bitcoin without the need to spend any money and then be able to transfer and pool th</w:t>
      </w:r>
      <w:r w:rsidR="00321D3C">
        <w:rPr>
          <w:rFonts w:asciiTheme="minorHAnsi" w:hAnsiTheme="minorHAnsi" w:cstheme="minorHAnsi"/>
          <w:bCs/>
          <w:color w:val="auto"/>
          <w:sz w:val="24"/>
          <w:szCs w:val="24"/>
        </w:rPr>
        <w:t>at earned</w:t>
      </w:r>
      <w:r>
        <w:rPr>
          <w:rFonts w:asciiTheme="minorHAnsi" w:hAnsiTheme="minorHAnsi" w:cstheme="minorHAnsi"/>
          <w:bCs/>
          <w:color w:val="auto"/>
          <w:sz w:val="24"/>
          <w:szCs w:val="24"/>
        </w:rPr>
        <w:t xml:space="preserve"> bitcoin to any other person</w:t>
      </w:r>
      <w:r w:rsidR="00321D3C">
        <w:rPr>
          <w:rFonts w:asciiTheme="minorHAnsi" w:hAnsiTheme="minorHAnsi" w:cstheme="minorHAnsi"/>
          <w:bCs/>
          <w:color w:val="auto"/>
          <w:sz w:val="24"/>
          <w:szCs w:val="24"/>
        </w:rPr>
        <w:t xml:space="preserve">, group, or entity through the DeCoy app to </w:t>
      </w:r>
      <w:r>
        <w:rPr>
          <w:rFonts w:asciiTheme="minorHAnsi" w:hAnsiTheme="minorHAnsi" w:cstheme="minorHAnsi"/>
          <w:bCs/>
          <w:color w:val="auto"/>
          <w:sz w:val="24"/>
          <w:szCs w:val="24"/>
        </w:rPr>
        <w:t>anywhere in the world</w:t>
      </w:r>
      <w:r w:rsidR="00321D3C">
        <w:rPr>
          <w:rFonts w:asciiTheme="minorHAnsi" w:hAnsiTheme="minorHAnsi" w:cstheme="minorHAnsi"/>
          <w:bCs/>
          <w:color w:val="auto"/>
          <w:sz w:val="24"/>
          <w:szCs w:val="24"/>
        </w:rPr>
        <w:t xml:space="preserve">.  Through the use of the Lightning Network, we can convert any currency into any other currency for virtually free, and thus have transformed rewards, donations, gamification, fundraising, and the entire customer loyalty space with DeCoy. </w:t>
      </w:r>
      <w:r>
        <w:rPr>
          <w:rFonts w:asciiTheme="minorHAnsi" w:hAnsiTheme="minorHAnsi" w:cstheme="minorHAnsi"/>
          <w:bCs/>
          <w:color w:val="auto"/>
          <w:sz w:val="24"/>
          <w:szCs w:val="24"/>
        </w:rPr>
        <w:t xml:space="preserve"> </w:t>
      </w:r>
    </w:p>
    <w:p w14:paraId="3062343E" w14:textId="77777777" w:rsidR="00530873" w:rsidRPr="00530873" w:rsidRDefault="00530873" w:rsidP="00A96D0C">
      <w:pPr>
        <w:ind w:left="0" w:firstLine="0"/>
        <w:rPr>
          <w:rFonts w:cstheme="minorHAnsi"/>
          <w:b/>
          <w:bCs/>
          <w:sz w:val="36"/>
          <w:szCs w:val="36"/>
        </w:rPr>
      </w:pPr>
    </w:p>
    <w:p w14:paraId="4E1D14AA" w14:textId="76AC71CF" w:rsidR="00530873" w:rsidRDefault="00530873" w:rsidP="00A96D0C">
      <w:pPr>
        <w:pStyle w:val="ListParagraph"/>
        <w:numPr>
          <w:ilvl w:val="0"/>
          <w:numId w:val="19"/>
        </w:numPr>
        <w:jc w:val="both"/>
        <w:rPr>
          <w:rFonts w:cstheme="minorHAnsi"/>
          <w:b/>
          <w:bCs/>
          <w:sz w:val="36"/>
          <w:szCs w:val="36"/>
        </w:rPr>
      </w:pPr>
      <w:r w:rsidRPr="00530873">
        <w:rPr>
          <w:rFonts w:cstheme="minorHAnsi"/>
          <w:b/>
          <w:bCs/>
          <w:sz w:val="36"/>
          <w:szCs w:val="36"/>
        </w:rPr>
        <w:t xml:space="preserve">What </w:t>
      </w:r>
      <w:r>
        <w:rPr>
          <w:rFonts w:cstheme="minorHAnsi"/>
          <w:b/>
          <w:bCs/>
          <w:sz w:val="36"/>
          <w:szCs w:val="36"/>
        </w:rPr>
        <w:t xml:space="preserve">Problems Does </w:t>
      </w:r>
      <w:r w:rsidRPr="00530873">
        <w:rPr>
          <w:rFonts w:cstheme="minorHAnsi"/>
          <w:b/>
          <w:bCs/>
          <w:sz w:val="36"/>
          <w:szCs w:val="36"/>
        </w:rPr>
        <w:t>DeCoy</w:t>
      </w:r>
      <w:r>
        <w:rPr>
          <w:rFonts w:cstheme="minorHAnsi"/>
          <w:b/>
          <w:bCs/>
          <w:sz w:val="36"/>
          <w:szCs w:val="36"/>
        </w:rPr>
        <w:t xml:space="preserve"> Solve</w:t>
      </w:r>
      <w:r w:rsidRPr="00530873">
        <w:rPr>
          <w:rFonts w:cstheme="minorHAnsi"/>
          <w:b/>
          <w:bCs/>
          <w:sz w:val="36"/>
          <w:szCs w:val="36"/>
        </w:rPr>
        <w:t>?</w:t>
      </w:r>
    </w:p>
    <w:p w14:paraId="50970450" w14:textId="4C8D637A" w:rsidR="00530873" w:rsidRDefault="00530873" w:rsidP="00A96D0C">
      <w:pPr>
        <w:pStyle w:val="ListParagraph"/>
        <w:jc w:val="both"/>
        <w:rPr>
          <w:rFonts w:cstheme="minorHAnsi"/>
          <w:b/>
          <w:bCs/>
          <w:sz w:val="36"/>
          <w:szCs w:val="36"/>
        </w:rPr>
      </w:pPr>
    </w:p>
    <w:p w14:paraId="70A19361" w14:textId="68A43809" w:rsidR="00530873" w:rsidRDefault="00530873" w:rsidP="00A96D0C">
      <w:pPr>
        <w:ind w:left="0" w:firstLine="0"/>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The Problem </w:t>
      </w:r>
      <w:r w:rsidRPr="00000EDA">
        <w:rPr>
          <w:rFonts w:asciiTheme="minorHAnsi" w:hAnsiTheme="minorHAnsi" w:cstheme="minorHAnsi"/>
          <w:b/>
          <w:color w:val="auto"/>
          <w:sz w:val="24"/>
          <w:szCs w:val="24"/>
        </w:rPr>
        <w:t>SCT</w:t>
      </w:r>
      <w:r w:rsidRPr="00000EDA">
        <w:rPr>
          <w:rFonts w:asciiTheme="minorHAnsi" w:hAnsiTheme="minorHAnsi" w:cstheme="minorHAnsi"/>
          <w:bCs/>
          <w:color w:val="auto"/>
          <w:sz w:val="16"/>
          <w:szCs w:val="16"/>
        </w:rPr>
        <w:t>©</w:t>
      </w:r>
      <w:r>
        <w:rPr>
          <w:rFonts w:asciiTheme="minorHAnsi" w:hAnsiTheme="minorHAnsi" w:cstheme="minorHAnsi"/>
          <w:bCs/>
          <w:color w:val="auto"/>
          <w:sz w:val="24"/>
          <w:szCs w:val="24"/>
        </w:rPr>
        <w:t xml:space="preserve"> and </w:t>
      </w:r>
      <w:r w:rsidRPr="00000EDA">
        <w:rPr>
          <w:rFonts w:asciiTheme="minorHAnsi" w:hAnsiTheme="minorHAnsi" w:cstheme="minorHAnsi"/>
          <w:b/>
          <w:color w:val="auto"/>
          <w:sz w:val="24"/>
          <w:szCs w:val="24"/>
        </w:rPr>
        <w:t>DeCoy</w:t>
      </w:r>
      <w:r w:rsidRPr="00000EDA">
        <w:rPr>
          <w:rFonts w:asciiTheme="minorHAnsi" w:hAnsiTheme="minorHAnsi" w:cstheme="minorHAnsi"/>
          <w:bCs/>
          <w:color w:val="auto"/>
          <w:sz w:val="16"/>
          <w:szCs w:val="16"/>
        </w:rPr>
        <w:t>©</w:t>
      </w:r>
      <w:r>
        <w:rPr>
          <w:rFonts w:asciiTheme="minorHAnsi" w:hAnsiTheme="minorHAnsi" w:cstheme="minorHAnsi"/>
          <w:bCs/>
          <w:color w:val="auto"/>
          <w:sz w:val="24"/>
          <w:szCs w:val="24"/>
        </w:rPr>
        <w:t xml:space="preserve"> are Addressing:</w:t>
      </w:r>
    </w:p>
    <w:p w14:paraId="7F06A4E1" w14:textId="77777777" w:rsidR="009C5B81" w:rsidRDefault="009C5B81" w:rsidP="00A96D0C">
      <w:pPr>
        <w:ind w:left="0" w:firstLine="0"/>
        <w:rPr>
          <w:rFonts w:asciiTheme="minorHAnsi" w:hAnsiTheme="minorHAnsi" w:cstheme="minorHAnsi"/>
          <w:bCs/>
          <w:color w:val="auto"/>
          <w:sz w:val="24"/>
          <w:szCs w:val="24"/>
        </w:rPr>
      </w:pPr>
    </w:p>
    <w:p w14:paraId="6CB60347" w14:textId="6C150613" w:rsidR="00321D3C" w:rsidRDefault="00321D3C" w:rsidP="00A96D0C">
      <w:pPr>
        <w:pStyle w:val="ListParagraph"/>
        <w:numPr>
          <w:ilvl w:val="0"/>
          <w:numId w:val="25"/>
        </w:numPr>
        <w:jc w:val="both"/>
        <w:rPr>
          <w:rFonts w:cstheme="minorHAnsi"/>
          <w:bCs/>
        </w:rPr>
      </w:pPr>
      <w:r w:rsidRPr="00321D3C">
        <w:rPr>
          <w:rFonts w:cstheme="minorHAnsi"/>
          <w:b/>
          <w:sz w:val="28"/>
          <w:szCs w:val="28"/>
        </w:rPr>
        <w:t>Discounting</w:t>
      </w:r>
      <w:r>
        <w:rPr>
          <w:rFonts w:cstheme="minorHAnsi"/>
          <w:bCs/>
        </w:rPr>
        <w:t xml:space="preserve">.  Discounting is a trillion-dollar problem for retailers and puts many small businesses out of business which are unable to compete with the pricing of larger brands who can buy in massive bulk.  DeCoy is the only technological solution which has solved </w:t>
      </w:r>
      <w:r>
        <w:rPr>
          <w:rFonts w:cstheme="minorHAnsi"/>
          <w:bCs/>
        </w:rPr>
        <w:lastRenderedPageBreak/>
        <w:t xml:space="preserve">the problem of discounting by redefining value and doing so in a way where there is no cost to any business which partners with DeCoy. </w:t>
      </w:r>
    </w:p>
    <w:p w14:paraId="48BCEE92" w14:textId="77777777" w:rsidR="00321D3C" w:rsidRDefault="00321D3C" w:rsidP="00A96D0C">
      <w:pPr>
        <w:pStyle w:val="ListParagraph"/>
        <w:numPr>
          <w:ilvl w:val="0"/>
          <w:numId w:val="25"/>
        </w:numPr>
        <w:jc w:val="both"/>
        <w:rPr>
          <w:rFonts w:cstheme="minorHAnsi"/>
          <w:bCs/>
        </w:rPr>
      </w:pPr>
      <w:r w:rsidRPr="00321D3C">
        <w:rPr>
          <w:rFonts w:cstheme="minorHAnsi"/>
          <w:b/>
          <w:sz w:val="28"/>
          <w:szCs w:val="28"/>
        </w:rPr>
        <w:t>Advertising.</w:t>
      </w:r>
      <w:r>
        <w:rPr>
          <w:rFonts w:cstheme="minorHAnsi"/>
          <w:bCs/>
        </w:rPr>
        <w:t xml:space="preserve">  We have eliminated and reversed the role of advertising in the retail space for DeCoy sponsors.  We do this in very creative ways, but merchants no longer need to spend money on advertising to hope a customer visits their location and then order something where the price has been reduced.  DeCoy is the only app which has figured out how to solve this problem. </w:t>
      </w:r>
    </w:p>
    <w:p w14:paraId="5C49C255" w14:textId="77777777" w:rsidR="00321D3C" w:rsidRDefault="00321D3C" w:rsidP="00A96D0C">
      <w:pPr>
        <w:pStyle w:val="ListParagraph"/>
        <w:numPr>
          <w:ilvl w:val="0"/>
          <w:numId w:val="25"/>
        </w:numPr>
        <w:jc w:val="both"/>
        <w:rPr>
          <w:rFonts w:cstheme="minorHAnsi"/>
          <w:bCs/>
        </w:rPr>
      </w:pPr>
      <w:r w:rsidRPr="00321D3C">
        <w:rPr>
          <w:rFonts w:cstheme="minorHAnsi"/>
          <w:b/>
          <w:sz w:val="28"/>
          <w:szCs w:val="28"/>
        </w:rPr>
        <w:t>Fundraising.</w:t>
      </w:r>
      <w:r>
        <w:rPr>
          <w:rFonts w:cstheme="minorHAnsi"/>
          <w:bCs/>
        </w:rPr>
        <w:t xml:space="preserve">  DeCoy has employed the technologies of FAAST or Fundraising as a Service Technologies which Kleiner Perkins tried to purchase several years ago.  We have completely transformed fundraising in several areas. </w:t>
      </w:r>
    </w:p>
    <w:p w14:paraId="5BFC626F" w14:textId="580511D3" w:rsidR="00321D3C" w:rsidRDefault="00321D3C" w:rsidP="00A96D0C">
      <w:pPr>
        <w:pStyle w:val="ListParagraph"/>
        <w:numPr>
          <w:ilvl w:val="1"/>
          <w:numId w:val="25"/>
        </w:numPr>
        <w:jc w:val="both"/>
        <w:rPr>
          <w:rFonts w:cstheme="minorHAnsi"/>
          <w:bCs/>
        </w:rPr>
      </w:pPr>
      <w:r w:rsidRPr="00321D3C">
        <w:rPr>
          <w:rFonts w:cstheme="minorHAnsi"/>
          <w:bCs/>
        </w:rPr>
        <w:t xml:space="preserve">Security of funds being delivered in a decentralized fashion with smart contracts. </w:t>
      </w:r>
    </w:p>
    <w:p w14:paraId="5589BC75" w14:textId="0CDF95F5" w:rsidR="00321D3C" w:rsidRDefault="00321D3C" w:rsidP="00A96D0C">
      <w:pPr>
        <w:pStyle w:val="ListParagraph"/>
        <w:numPr>
          <w:ilvl w:val="1"/>
          <w:numId w:val="25"/>
        </w:numPr>
        <w:jc w:val="both"/>
        <w:rPr>
          <w:rFonts w:cstheme="minorHAnsi"/>
          <w:bCs/>
        </w:rPr>
      </w:pPr>
      <w:r>
        <w:rPr>
          <w:rFonts w:cstheme="minorHAnsi"/>
          <w:bCs/>
        </w:rPr>
        <w:t>The ability to raise money for other countries, other communities, or other people through BAAC or Behavior as a Currency.</w:t>
      </w:r>
    </w:p>
    <w:p w14:paraId="788882A3" w14:textId="395F06F2" w:rsidR="00321D3C" w:rsidRDefault="00321D3C" w:rsidP="00A96D0C">
      <w:pPr>
        <w:pStyle w:val="ListParagraph"/>
        <w:numPr>
          <w:ilvl w:val="1"/>
          <w:numId w:val="25"/>
        </w:numPr>
        <w:jc w:val="both"/>
        <w:rPr>
          <w:rFonts w:cstheme="minorHAnsi"/>
          <w:bCs/>
        </w:rPr>
      </w:pPr>
      <w:r>
        <w:rPr>
          <w:rFonts w:cstheme="minorHAnsi"/>
          <w:bCs/>
        </w:rPr>
        <w:t>The control of local entities through special codes so that non-profits and special needs groups can protect their donations by code and not worry about receiving the money or the proper amount of money with intermediaries.</w:t>
      </w:r>
    </w:p>
    <w:p w14:paraId="07CBF3BF" w14:textId="2EFC4608" w:rsidR="00530873" w:rsidRDefault="00321D3C" w:rsidP="00A96D0C">
      <w:pPr>
        <w:pStyle w:val="ListParagraph"/>
        <w:numPr>
          <w:ilvl w:val="1"/>
          <w:numId w:val="25"/>
        </w:numPr>
        <w:jc w:val="both"/>
        <w:rPr>
          <w:rFonts w:cstheme="minorHAnsi"/>
          <w:bCs/>
        </w:rPr>
      </w:pPr>
      <w:r>
        <w:rPr>
          <w:rFonts w:cstheme="minorHAnsi"/>
          <w:bCs/>
        </w:rPr>
        <w:t>Our digital drawing engine with custom entries similar to the NASCAR board game can call be spun off via a custom dashboard to train communities are to raise money on autopilot without the need to organize pancake breakfasts, car washes, signs on the street, sale of overpriced items, or the many different archaic methods employed for fundraising today.</w:t>
      </w:r>
    </w:p>
    <w:p w14:paraId="1F178038" w14:textId="765282C8" w:rsidR="00321D3C" w:rsidRDefault="00321D3C" w:rsidP="00A96D0C">
      <w:pPr>
        <w:pStyle w:val="ListParagraph"/>
        <w:numPr>
          <w:ilvl w:val="0"/>
          <w:numId w:val="25"/>
        </w:numPr>
        <w:jc w:val="both"/>
        <w:rPr>
          <w:rFonts w:cstheme="minorHAnsi"/>
          <w:bCs/>
        </w:rPr>
      </w:pPr>
      <w:r w:rsidRPr="005E2245">
        <w:rPr>
          <w:rFonts w:cstheme="minorHAnsi"/>
          <w:b/>
          <w:sz w:val="28"/>
          <w:szCs w:val="28"/>
        </w:rPr>
        <w:t>Frequency of Visitation</w:t>
      </w:r>
      <w:r w:rsidR="00CB40F3">
        <w:rPr>
          <w:rFonts w:cstheme="minorHAnsi"/>
          <w:bCs/>
        </w:rPr>
        <w:t xml:space="preserve">.  Many small businesses suffer with frequency and pricing of existing </w:t>
      </w:r>
      <w:r w:rsidR="005E2245">
        <w:rPr>
          <w:rFonts w:cstheme="minorHAnsi"/>
          <w:bCs/>
        </w:rPr>
        <w:t xml:space="preserve">items or putting items on sale and lowering gross profit margins.  This effects jobs, schools, education, growth, sovereignty and much more.  The backbone of the U.S. is small business and if the U.S. is to survive, small businesses need to thrive.   DeCoy fixes every problem that a community and small business would have.  We fix the money; we fix the community.  </w:t>
      </w:r>
    </w:p>
    <w:p w14:paraId="3B9165E8" w14:textId="661F2550" w:rsidR="005E2245" w:rsidRPr="005E2245" w:rsidRDefault="00CB40F3" w:rsidP="00A96D0C">
      <w:pPr>
        <w:pStyle w:val="ListParagraph"/>
        <w:numPr>
          <w:ilvl w:val="0"/>
          <w:numId w:val="25"/>
        </w:numPr>
        <w:jc w:val="both"/>
        <w:rPr>
          <w:rFonts w:cstheme="minorHAnsi"/>
          <w:bCs/>
        </w:rPr>
      </w:pPr>
      <w:r w:rsidRPr="005E2245">
        <w:rPr>
          <w:rFonts w:cstheme="minorHAnsi"/>
          <w:b/>
          <w:sz w:val="28"/>
          <w:szCs w:val="28"/>
        </w:rPr>
        <w:t>New Customer Acquisition</w:t>
      </w:r>
      <w:r w:rsidR="005E2245">
        <w:rPr>
          <w:rFonts w:cstheme="minorHAnsi"/>
          <w:bCs/>
        </w:rPr>
        <w:t xml:space="preserve">.  Another problem is attracting new customers and then making sure those new customers become loyal customers or repeat customers.  We do this on autopilot for DeCoy merchant partners and members. DeCoy incorporates a number of technologies which can be used by any business (from high end Porsche dealerships to mom-and-pop convenience stores) which not only attract new customers but keep them coming back on auto pilot and then rewarding them with a hard asset which has no initial or redemption cost to the merchant.  </w:t>
      </w:r>
    </w:p>
    <w:p w14:paraId="4B111E3D" w14:textId="77777777" w:rsidR="005E2245" w:rsidRDefault="005E2245" w:rsidP="00A96D0C">
      <w:pPr>
        <w:ind w:left="144" w:firstLine="0"/>
        <w:rPr>
          <w:rFonts w:asciiTheme="minorHAnsi" w:hAnsiTheme="minorHAnsi" w:cstheme="minorHAnsi"/>
          <w:bCs/>
          <w:sz w:val="24"/>
          <w:szCs w:val="24"/>
        </w:rPr>
      </w:pPr>
    </w:p>
    <w:p w14:paraId="2AB68046" w14:textId="7408B0E9" w:rsidR="005E2245" w:rsidRDefault="005E2245" w:rsidP="00A96D0C">
      <w:pPr>
        <w:pStyle w:val="ListParagraph"/>
        <w:jc w:val="both"/>
        <w:rPr>
          <w:rFonts w:cstheme="minorHAnsi"/>
          <w:bCs/>
        </w:rPr>
      </w:pPr>
      <w:r w:rsidRPr="005E2245">
        <w:rPr>
          <w:rFonts w:cstheme="minorHAnsi"/>
          <w:bCs/>
        </w:rPr>
        <w:t xml:space="preserve">In addition, </w:t>
      </w:r>
      <w:r>
        <w:rPr>
          <w:rFonts w:cstheme="minorHAnsi"/>
          <w:bCs/>
        </w:rPr>
        <w:t xml:space="preserve">to the above which is remarkable on its own DeCoy does things that no other solution has been able to do previous.  Here is just a sample list of merchant benefits we provide at no cost to DeCoy merchant partners.  </w:t>
      </w:r>
    </w:p>
    <w:p w14:paraId="6AAC6441" w14:textId="77777777" w:rsidR="005E2245" w:rsidRDefault="005E2245" w:rsidP="00A96D0C">
      <w:pPr>
        <w:pStyle w:val="ListParagraph"/>
        <w:numPr>
          <w:ilvl w:val="0"/>
          <w:numId w:val="26"/>
        </w:numPr>
        <w:jc w:val="both"/>
        <w:rPr>
          <w:rFonts w:cstheme="minorHAnsi"/>
          <w:bCs/>
        </w:rPr>
      </w:pPr>
      <w:r>
        <w:rPr>
          <w:rFonts w:cstheme="minorHAnsi"/>
          <w:bCs/>
        </w:rPr>
        <w:t>W</w:t>
      </w:r>
      <w:r w:rsidRPr="005E2245">
        <w:rPr>
          <w:rFonts w:cstheme="minorHAnsi"/>
          <w:bCs/>
        </w:rPr>
        <w:t xml:space="preserve">e add value </w:t>
      </w:r>
      <w:r>
        <w:rPr>
          <w:rFonts w:cstheme="minorHAnsi"/>
          <w:bCs/>
        </w:rPr>
        <w:t xml:space="preserve">to their business which has customers requesting to pay full price and more than full price in order to get the value we provide at no cost to the merchant.  Just think about how ingenious that one aspect to what DeCoy provides. </w:t>
      </w:r>
    </w:p>
    <w:p w14:paraId="17DCA162" w14:textId="77777777" w:rsidR="005E2245" w:rsidRDefault="005E2245" w:rsidP="00A96D0C">
      <w:pPr>
        <w:pStyle w:val="ListParagraph"/>
        <w:numPr>
          <w:ilvl w:val="0"/>
          <w:numId w:val="26"/>
        </w:numPr>
        <w:jc w:val="both"/>
        <w:rPr>
          <w:rFonts w:cstheme="minorHAnsi"/>
          <w:bCs/>
        </w:rPr>
      </w:pPr>
      <w:r>
        <w:rPr>
          <w:rFonts w:cstheme="minorHAnsi"/>
          <w:bCs/>
        </w:rPr>
        <w:t>We avoid discounting</w:t>
      </w:r>
    </w:p>
    <w:p w14:paraId="30F45668" w14:textId="77777777" w:rsidR="005E2245" w:rsidRDefault="005E2245" w:rsidP="00A96D0C">
      <w:pPr>
        <w:pStyle w:val="ListParagraph"/>
        <w:numPr>
          <w:ilvl w:val="0"/>
          <w:numId w:val="26"/>
        </w:numPr>
        <w:jc w:val="both"/>
        <w:rPr>
          <w:rFonts w:cstheme="minorHAnsi"/>
          <w:bCs/>
        </w:rPr>
      </w:pPr>
      <w:r>
        <w:rPr>
          <w:rFonts w:cstheme="minorHAnsi"/>
          <w:bCs/>
        </w:rPr>
        <w:lastRenderedPageBreak/>
        <w:t xml:space="preserve">We can block competitors within the space with custom value. </w:t>
      </w:r>
    </w:p>
    <w:p w14:paraId="3CA5CDB9" w14:textId="77777777" w:rsidR="005E2245" w:rsidRDefault="005E2245" w:rsidP="00A96D0C">
      <w:pPr>
        <w:pStyle w:val="ListParagraph"/>
        <w:numPr>
          <w:ilvl w:val="0"/>
          <w:numId w:val="26"/>
        </w:numPr>
        <w:jc w:val="both"/>
        <w:rPr>
          <w:rFonts w:cstheme="minorHAnsi"/>
          <w:bCs/>
        </w:rPr>
      </w:pPr>
      <w:r>
        <w:rPr>
          <w:rFonts w:cstheme="minorHAnsi"/>
          <w:bCs/>
        </w:rPr>
        <w:t xml:space="preserve">Introduce them to digital brand memberships (which FAAST founded) and allow them to keep 100% of a new revenue stream through the digital innovation of DeCoy which is provided at no charge.  You have to be kidding me, right?  </w:t>
      </w:r>
    </w:p>
    <w:p w14:paraId="124438D3" w14:textId="499DE237" w:rsidR="005E2245" w:rsidRDefault="005E2245" w:rsidP="00A96D0C">
      <w:pPr>
        <w:pStyle w:val="ListParagraph"/>
        <w:numPr>
          <w:ilvl w:val="0"/>
          <w:numId w:val="26"/>
        </w:numPr>
        <w:jc w:val="both"/>
        <w:rPr>
          <w:rFonts w:cstheme="minorHAnsi"/>
          <w:bCs/>
        </w:rPr>
      </w:pPr>
      <w:r>
        <w:rPr>
          <w:rFonts w:cstheme="minorHAnsi"/>
          <w:bCs/>
        </w:rPr>
        <w:t xml:space="preserve">We support their community on their behalf and give them the credit without having to write a check!  </w:t>
      </w:r>
    </w:p>
    <w:p w14:paraId="48FC3E08" w14:textId="5B762FDE" w:rsidR="005E2245" w:rsidRDefault="005E2245" w:rsidP="00A96D0C">
      <w:pPr>
        <w:pStyle w:val="ListParagraph"/>
        <w:numPr>
          <w:ilvl w:val="0"/>
          <w:numId w:val="26"/>
        </w:numPr>
        <w:jc w:val="both"/>
        <w:rPr>
          <w:rFonts w:cstheme="minorHAnsi"/>
          <w:bCs/>
        </w:rPr>
      </w:pPr>
      <w:r>
        <w:rPr>
          <w:rFonts w:cstheme="minorHAnsi"/>
          <w:bCs/>
        </w:rPr>
        <w:t xml:space="preserve">Provide proprietary games tied to the app like the NASCAR board which they can’t get anywhere else. All at no cost to the merchant who is now getting paid from the brands illustrated on their custom board.  We also have dice games with a complete set up and special golf games we provide as well.  </w:t>
      </w:r>
    </w:p>
    <w:p w14:paraId="676D5F2D" w14:textId="4CCA201E" w:rsidR="005E2245" w:rsidRDefault="005E2245" w:rsidP="00A96D0C">
      <w:pPr>
        <w:pStyle w:val="ListParagraph"/>
        <w:numPr>
          <w:ilvl w:val="0"/>
          <w:numId w:val="26"/>
        </w:numPr>
        <w:jc w:val="both"/>
        <w:rPr>
          <w:rFonts w:cstheme="minorHAnsi"/>
          <w:bCs/>
        </w:rPr>
      </w:pPr>
      <w:r>
        <w:rPr>
          <w:rFonts w:cstheme="minorHAnsi"/>
          <w:bCs/>
        </w:rPr>
        <w:t xml:space="preserve">FAAST business plan sold this license for $49.95 per month to schools, churches, or any special needs group.  A better strategy is to give this away FREE OF CHARGE and then handling everything on autopilot to increase the value, help the community as a result, and make money for Smart Community Technologies and DeCoy through the viral spread of the memberships which helps everyone.  </w:t>
      </w:r>
    </w:p>
    <w:p w14:paraId="34341384" w14:textId="77777777" w:rsidR="005E2245" w:rsidRDefault="005E2245" w:rsidP="00A96D0C">
      <w:pPr>
        <w:pStyle w:val="ListParagraph"/>
        <w:jc w:val="both"/>
        <w:rPr>
          <w:rFonts w:cstheme="minorHAnsi"/>
          <w:bCs/>
        </w:rPr>
      </w:pPr>
    </w:p>
    <w:p w14:paraId="6FE17C4C" w14:textId="77777777" w:rsidR="005E2245" w:rsidRDefault="005E2245" w:rsidP="00A96D0C">
      <w:pPr>
        <w:pStyle w:val="ListParagraph"/>
        <w:jc w:val="both"/>
        <w:rPr>
          <w:rFonts w:cstheme="minorHAnsi"/>
          <w:bCs/>
        </w:rPr>
      </w:pPr>
      <w:r w:rsidRPr="005E2245">
        <w:rPr>
          <w:rFonts w:cstheme="minorHAnsi"/>
          <w:bCs/>
        </w:rPr>
        <w:t>No technology has been able to solve th</w:t>
      </w:r>
      <w:r>
        <w:rPr>
          <w:rFonts w:cstheme="minorHAnsi"/>
          <w:bCs/>
        </w:rPr>
        <w:t xml:space="preserve">ese </w:t>
      </w:r>
      <w:r w:rsidRPr="005E2245">
        <w:rPr>
          <w:rFonts w:cstheme="minorHAnsi"/>
          <w:bCs/>
        </w:rPr>
        <w:t>problem</w:t>
      </w:r>
      <w:r>
        <w:rPr>
          <w:rFonts w:cstheme="minorHAnsi"/>
          <w:bCs/>
        </w:rPr>
        <w:t>s</w:t>
      </w:r>
      <w:r w:rsidRPr="005E2245">
        <w:rPr>
          <w:rFonts w:cstheme="minorHAnsi"/>
          <w:bCs/>
        </w:rPr>
        <w:t xml:space="preserve"> other than DeCoy.  </w:t>
      </w:r>
    </w:p>
    <w:p w14:paraId="64B822AC" w14:textId="77777777" w:rsidR="005E2245" w:rsidRDefault="005E2245" w:rsidP="00A96D0C">
      <w:pPr>
        <w:pStyle w:val="ListParagraph"/>
        <w:jc w:val="both"/>
        <w:rPr>
          <w:rFonts w:cstheme="minorHAnsi"/>
          <w:bCs/>
        </w:rPr>
      </w:pPr>
    </w:p>
    <w:p w14:paraId="72D047E5" w14:textId="39FF6076" w:rsidR="00CB40F3" w:rsidRPr="005E2245" w:rsidRDefault="005E2245" w:rsidP="00A96D0C">
      <w:pPr>
        <w:pStyle w:val="ListParagraph"/>
        <w:jc w:val="both"/>
        <w:rPr>
          <w:rFonts w:cstheme="minorHAnsi"/>
          <w:bCs/>
        </w:rPr>
      </w:pPr>
      <w:r w:rsidRPr="005E2245">
        <w:rPr>
          <w:rFonts w:cstheme="minorHAnsi"/>
          <w:bCs/>
        </w:rPr>
        <w:t xml:space="preserve">One simple idea we use that we never see implemented everywhere is the creative use of our Geo Fencing dashboard with surprise and delight rewards and mobile concierge customer service.  Here is an idea which illustrates a basic use of </w:t>
      </w:r>
      <w:r>
        <w:rPr>
          <w:rFonts w:cstheme="minorHAnsi"/>
          <w:bCs/>
        </w:rPr>
        <w:t>our</w:t>
      </w:r>
      <w:r w:rsidRPr="005E2245">
        <w:rPr>
          <w:rFonts w:cstheme="minorHAnsi"/>
          <w:bCs/>
        </w:rPr>
        <w:t xml:space="preserve"> technology. </w:t>
      </w:r>
    </w:p>
    <w:p w14:paraId="7BEC69A0" w14:textId="33E4DD77" w:rsidR="005E2245" w:rsidRPr="005E2245" w:rsidRDefault="005E2245" w:rsidP="00A96D0C">
      <w:pPr>
        <w:pStyle w:val="ListParagraph"/>
        <w:numPr>
          <w:ilvl w:val="1"/>
          <w:numId w:val="25"/>
        </w:numPr>
        <w:jc w:val="both"/>
        <w:rPr>
          <w:rFonts w:cstheme="minorHAnsi"/>
          <w:bCs/>
        </w:rPr>
      </w:pPr>
      <w:r w:rsidRPr="005E2245">
        <w:rPr>
          <w:rFonts w:cstheme="minorHAnsi"/>
          <w:bCs/>
        </w:rPr>
        <w:t>Customers are automatically tracked for number of visits to a desired location through permission based and decentralized location-based tracking inside the mobile app.</w:t>
      </w:r>
    </w:p>
    <w:p w14:paraId="4E58820D" w14:textId="7969CD4D" w:rsidR="005E2245" w:rsidRDefault="005E2245" w:rsidP="00A96D0C">
      <w:pPr>
        <w:pStyle w:val="ListParagraph"/>
        <w:numPr>
          <w:ilvl w:val="1"/>
          <w:numId w:val="25"/>
        </w:numPr>
        <w:jc w:val="both"/>
        <w:rPr>
          <w:rFonts w:cstheme="minorHAnsi"/>
          <w:bCs/>
        </w:rPr>
      </w:pPr>
      <w:r>
        <w:rPr>
          <w:rFonts w:cstheme="minorHAnsi"/>
          <w:bCs/>
        </w:rPr>
        <w:t xml:space="preserve">When a customer pulls into the parking lot, there name and other pertinent information is sent to the Apple watch of the employee.  </w:t>
      </w:r>
    </w:p>
    <w:p w14:paraId="65B1982A" w14:textId="3873426F" w:rsidR="005E2245" w:rsidRDefault="005E2245" w:rsidP="00A96D0C">
      <w:pPr>
        <w:pStyle w:val="ListParagraph"/>
        <w:numPr>
          <w:ilvl w:val="1"/>
          <w:numId w:val="25"/>
        </w:numPr>
        <w:jc w:val="both"/>
        <w:rPr>
          <w:rFonts w:cstheme="minorHAnsi"/>
          <w:bCs/>
        </w:rPr>
      </w:pPr>
      <w:r>
        <w:rPr>
          <w:rFonts w:cstheme="minorHAnsi"/>
          <w:bCs/>
        </w:rPr>
        <w:t>When Steve walks in the door, he is greeted by name and treated with incredible mobile concierge customer service.</w:t>
      </w:r>
    </w:p>
    <w:p w14:paraId="38C86647" w14:textId="33188EAA" w:rsidR="005E2245" w:rsidRDefault="005E2245" w:rsidP="00A96D0C">
      <w:pPr>
        <w:pStyle w:val="ListParagraph"/>
        <w:numPr>
          <w:ilvl w:val="1"/>
          <w:numId w:val="25"/>
        </w:numPr>
        <w:jc w:val="both"/>
        <w:rPr>
          <w:rFonts w:cstheme="minorHAnsi"/>
          <w:bCs/>
        </w:rPr>
      </w:pPr>
      <w:r>
        <w:rPr>
          <w:rFonts w:cstheme="minorHAnsi"/>
          <w:bCs/>
        </w:rPr>
        <w:t xml:space="preserve">We also provide surprise and delight based on each 30-minute stay in the restaurant so that every stay has an automated different prize attached to that visit which increases in value based on the frequency of visits within 30 days.  All of this is done automatically so that the customer shows the Apple Watch which is now integrated with Apple Pay and our wallet and the rewards automatically come.  Here is a screen shot of what I am describing at the Ford dealership in West Palm Beach where we ran the beta. The top blue VALET PLAT means Valet Platinum Member.  We have two-way communication with the customer via the watch and a special reward is triggered based on what he has done on autopilot.  As you can imagine Google wants to partner with us and we are using Google Macaroons to illustrate the next level of Google revenue with a decentralized solution.  </w:t>
      </w:r>
    </w:p>
    <w:p w14:paraId="7F8DBA94" w14:textId="28B30599" w:rsidR="005E2245" w:rsidRDefault="005E2245" w:rsidP="00A96D0C">
      <w:pPr>
        <w:rPr>
          <w:rFonts w:cstheme="minorHAnsi"/>
          <w:bCs/>
        </w:rPr>
      </w:pPr>
      <w:r>
        <w:rPr>
          <w:rFonts w:cstheme="minorHAnsi"/>
          <w:bCs/>
          <w:noProof/>
        </w:rPr>
        <w:lastRenderedPageBreak/>
        <w:drawing>
          <wp:inline distT="0" distB="0" distL="0" distR="0" wp14:anchorId="1C001D46" wp14:editId="3DFF5601">
            <wp:extent cx="5067300" cy="3800475"/>
            <wp:effectExtent l="0" t="0" r="0" b="0"/>
            <wp:docPr id="6" name="Picture 6" descr="A watch on a wri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atch on a wris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8214" cy="3801160"/>
                    </a:xfrm>
                    <a:prstGeom prst="rect">
                      <a:avLst/>
                    </a:prstGeom>
                  </pic:spPr>
                </pic:pic>
              </a:graphicData>
            </a:graphic>
          </wp:inline>
        </w:drawing>
      </w:r>
    </w:p>
    <w:p w14:paraId="76EA95A5" w14:textId="77777777" w:rsidR="005E2245" w:rsidRPr="005E2245" w:rsidRDefault="005E2245" w:rsidP="00A96D0C">
      <w:pPr>
        <w:rPr>
          <w:rFonts w:cstheme="minorHAnsi"/>
          <w:bCs/>
        </w:rPr>
      </w:pPr>
    </w:p>
    <w:p w14:paraId="5D213BA4" w14:textId="16471E87" w:rsidR="005E2245" w:rsidRDefault="00CB40F3" w:rsidP="00A96D0C">
      <w:pPr>
        <w:pStyle w:val="ListParagraph"/>
        <w:numPr>
          <w:ilvl w:val="0"/>
          <w:numId w:val="25"/>
        </w:numPr>
        <w:jc w:val="both"/>
        <w:rPr>
          <w:rFonts w:cstheme="minorHAnsi"/>
          <w:bCs/>
        </w:rPr>
      </w:pPr>
      <w:r w:rsidRPr="005E2245">
        <w:rPr>
          <w:rFonts w:cstheme="minorHAnsi"/>
          <w:b/>
          <w:sz w:val="28"/>
          <w:szCs w:val="28"/>
        </w:rPr>
        <w:t xml:space="preserve">Cost of </w:t>
      </w:r>
      <w:r w:rsidR="005E2245" w:rsidRPr="005E2245">
        <w:rPr>
          <w:rFonts w:cstheme="minorHAnsi"/>
          <w:b/>
          <w:sz w:val="28"/>
          <w:szCs w:val="28"/>
        </w:rPr>
        <w:t xml:space="preserve">customer loyalty solutions </w:t>
      </w:r>
      <w:r w:rsidR="005E2245" w:rsidRPr="005E2245">
        <w:rPr>
          <w:rFonts w:cstheme="minorHAnsi"/>
          <w:bCs/>
        </w:rPr>
        <w:t xml:space="preserve">including the </w:t>
      </w:r>
      <w:r w:rsidRPr="005E2245">
        <w:rPr>
          <w:rFonts w:cstheme="minorHAnsi"/>
          <w:bCs/>
        </w:rPr>
        <w:t>redemption of incentives</w:t>
      </w:r>
      <w:r w:rsidR="005E2245" w:rsidRPr="005E2245">
        <w:rPr>
          <w:rFonts w:cstheme="minorHAnsi"/>
          <w:bCs/>
        </w:rPr>
        <w:t>, points, miles, stars, and the completely inept customer loyalty</w:t>
      </w:r>
      <w:r w:rsidR="005E2245" w:rsidRPr="005E2245">
        <w:rPr>
          <w:rFonts w:cstheme="minorHAnsi"/>
          <w:b/>
          <w:sz w:val="28"/>
          <w:szCs w:val="28"/>
        </w:rPr>
        <w:t xml:space="preserve"> </w:t>
      </w:r>
      <w:r w:rsidR="005E2245" w:rsidRPr="005E2245">
        <w:rPr>
          <w:rFonts w:cstheme="minorHAnsi"/>
          <w:bCs/>
        </w:rPr>
        <w:t>space</w:t>
      </w:r>
      <w:r w:rsidR="005E2245" w:rsidRPr="005E2245">
        <w:rPr>
          <w:rFonts w:cstheme="minorHAnsi"/>
          <w:b/>
          <w:sz w:val="28"/>
          <w:szCs w:val="28"/>
        </w:rPr>
        <w:t>.</w:t>
      </w:r>
      <w:r w:rsidR="005E2245">
        <w:rPr>
          <w:rFonts w:cstheme="minorHAnsi"/>
          <w:bCs/>
        </w:rPr>
        <w:t xml:space="preserve">  Whether this be with points, miles, stars, or any other confusing currency which can be printed with the value changing, we remove the corruption from customer loyalty with a completely innovative solution with DeCoy. </w:t>
      </w:r>
    </w:p>
    <w:p w14:paraId="59036D67" w14:textId="07FF9B93" w:rsidR="00321D3C" w:rsidRPr="005E2245" w:rsidRDefault="00321D3C" w:rsidP="00A96D0C">
      <w:pPr>
        <w:pStyle w:val="ListParagraph"/>
        <w:numPr>
          <w:ilvl w:val="0"/>
          <w:numId w:val="25"/>
        </w:numPr>
        <w:jc w:val="both"/>
        <w:rPr>
          <w:rFonts w:cstheme="minorHAnsi"/>
          <w:bCs/>
        </w:rPr>
      </w:pPr>
      <w:r w:rsidRPr="005E2245">
        <w:rPr>
          <w:rFonts w:cstheme="minorHAnsi"/>
          <w:b/>
          <w:sz w:val="28"/>
          <w:szCs w:val="28"/>
        </w:rPr>
        <w:t>Average Ticket</w:t>
      </w:r>
      <w:r w:rsidR="005E2245">
        <w:rPr>
          <w:rFonts w:cstheme="minorHAnsi"/>
          <w:bCs/>
        </w:rPr>
        <w:t xml:space="preserve">.  We automatically increase average ticket without spending money on advertising due the value we add to certain brand purchases or any type of purchase which is controlled by the master dashboard.  </w:t>
      </w:r>
    </w:p>
    <w:p w14:paraId="051F7B72" w14:textId="1433EA3D" w:rsidR="00321D3C" w:rsidRPr="00CB40F3" w:rsidRDefault="00321D3C" w:rsidP="00A96D0C">
      <w:pPr>
        <w:pStyle w:val="ListParagraph"/>
        <w:numPr>
          <w:ilvl w:val="0"/>
          <w:numId w:val="25"/>
        </w:numPr>
        <w:jc w:val="both"/>
        <w:rPr>
          <w:rFonts w:cstheme="minorHAnsi"/>
          <w:bCs/>
        </w:rPr>
      </w:pPr>
      <w:r w:rsidRPr="005E2245">
        <w:rPr>
          <w:rFonts w:cstheme="minorHAnsi"/>
          <w:b/>
          <w:sz w:val="28"/>
          <w:szCs w:val="28"/>
        </w:rPr>
        <w:t xml:space="preserve">Brand </w:t>
      </w:r>
      <w:r w:rsidR="00CB40F3" w:rsidRPr="005E2245">
        <w:rPr>
          <w:rFonts w:cstheme="minorHAnsi"/>
          <w:b/>
          <w:sz w:val="28"/>
          <w:szCs w:val="28"/>
        </w:rPr>
        <w:t>memberships</w:t>
      </w:r>
      <w:r w:rsidR="00CB40F3" w:rsidRPr="00CB40F3">
        <w:rPr>
          <w:rFonts w:cstheme="minorHAnsi"/>
          <w:bCs/>
        </w:rPr>
        <w:t xml:space="preserve"> for merchants as a new revenue stream</w:t>
      </w:r>
      <w:r w:rsidR="005E2245">
        <w:rPr>
          <w:rFonts w:cstheme="minorHAnsi"/>
          <w:bCs/>
        </w:rPr>
        <w:t xml:space="preserve">.  Another huge revenue stream small business has yet to fully grasp that I launched 10 years ago with Bowling Rewards and Miller Coors.  We took 10 bowling centers which were selling 80% Budweiser to 20% Miller Coors.  Within 60 days we had reversed the numbers to 80% Miller Coors and 20% Budweiser through a web-based loyalty solution that pales in comparison to DeCoy.  </w:t>
      </w:r>
    </w:p>
    <w:p w14:paraId="15EE7515" w14:textId="07FC6928" w:rsidR="00321D3C" w:rsidRPr="00CB40F3" w:rsidRDefault="00321D3C" w:rsidP="00A96D0C">
      <w:pPr>
        <w:pStyle w:val="ListParagraph"/>
        <w:numPr>
          <w:ilvl w:val="0"/>
          <w:numId w:val="25"/>
        </w:numPr>
        <w:jc w:val="both"/>
        <w:rPr>
          <w:rFonts w:cstheme="minorHAnsi"/>
          <w:bCs/>
        </w:rPr>
      </w:pPr>
      <w:r w:rsidRPr="005E2245">
        <w:rPr>
          <w:rFonts w:cstheme="minorHAnsi"/>
          <w:b/>
          <w:sz w:val="28"/>
          <w:szCs w:val="28"/>
        </w:rPr>
        <w:t>Competition based on price</w:t>
      </w:r>
      <w:r w:rsidR="005E2245">
        <w:rPr>
          <w:rFonts w:cstheme="minorHAnsi"/>
          <w:bCs/>
        </w:rPr>
        <w:t xml:space="preserve">.  Because DeCoy changes the definition of value by providing merchants with that value at no cost to them, we issued the first SALE ITEM in a pro shop of a bowling center in Bowling Green, Ohio.  We sold a bowling ball on sale for $100 more than the regular price by attaching digital value to the Bowling Rewards program I founded at no cost to the pro shop or bowling center.  Over 80% of the customers chose the bowling ball ON SALE for $100 more than the regular price due to the value I placed on the ball which did not cost the pro shop or the bowling center any money.  Just the opposite, I used this strategy to move customers from Budweiser to </w:t>
      </w:r>
      <w:r w:rsidR="005E2245">
        <w:rPr>
          <w:rFonts w:cstheme="minorHAnsi"/>
          <w:bCs/>
        </w:rPr>
        <w:lastRenderedPageBreak/>
        <w:t xml:space="preserve">Coors, so Coors paid for the incentives since I tied to the two brands together digitally.  We do far more now due to the tech advances of a decentralized currency and app than what I could do previous.  </w:t>
      </w:r>
    </w:p>
    <w:p w14:paraId="3E6B21CB" w14:textId="67B2FD17" w:rsidR="00321D3C" w:rsidRDefault="00CB40F3" w:rsidP="00A96D0C">
      <w:pPr>
        <w:pStyle w:val="ListParagraph"/>
        <w:numPr>
          <w:ilvl w:val="0"/>
          <w:numId w:val="25"/>
        </w:numPr>
        <w:jc w:val="both"/>
        <w:rPr>
          <w:rFonts w:cstheme="minorHAnsi"/>
          <w:bCs/>
        </w:rPr>
      </w:pPr>
      <w:r w:rsidRPr="005E2245">
        <w:rPr>
          <w:rFonts w:cstheme="minorHAnsi"/>
          <w:b/>
          <w:sz w:val="28"/>
          <w:szCs w:val="28"/>
        </w:rPr>
        <w:t xml:space="preserve">Merchants feeling pressure to fund local causes </w:t>
      </w:r>
      <w:r w:rsidRPr="005E2245">
        <w:rPr>
          <w:rFonts w:cstheme="minorHAnsi"/>
          <w:bCs/>
        </w:rPr>
        <w:t>without the money to fulfill these requests or needs</w:t>
      </w:r>
      <w:r w:rsidRPr="00CB40F3">
        <w:rPr>
          <w:rFonts w:cstheme="minorHAnsi"/>
          <w:bCs/>
        </w:rPr>
        <w:t>.</w:t>
      </w:r>
      <w:r w:rsidR="005E2245">
        <w:rPr>
          <w:rFonts w:cstheme="minorHAnsi"/>
          <w:bCs/>
        </w:rPr>
        <w:t xml:space="preserve">  I was told by many small business owners they would get requests as often as 10X per day from schools, churches, softball teams, high schools, and an entire list of people who wanted him to support, sponsor, fund, or help out.  Small business owners always felt guilty for saying no thinking that their business would be bad mouthed by the school or entity looking for sponsorship or donation.  DeCoy fixes this and takes all the pressure and requests like this away from the business owner and combines technologies to raise money which is impossible to do until DeCoy.  </w:t>
      </w:r>
    </w:p>
    <w:p w14:paraId="69AADB4F" w14:textId="77777777" w:rsidR="00530873" w:rsidRDefault="00530873" w:rsidP="00A96D0C">
      <w:pPr>
        <w:ind w:left="0" w:firstLine="0"/>
        <w:rPr>
          <w:rFonts w:asciiTheme="minorHAnsi" w:hAnsiTheme="minorHAnsi" w:cstheme="minorHAnsi"/>
          <w:sz w:val="24"/>
          <w:szCs w:val="24"/>
        </w:rPr>
      </w:pPr>
    </w:p>
    <w:p w14:paraId="41C27C15" w14:textId="77777777" w:rsidR="00CB40F3" w:rsidRDefault="00530873" w:rsidP="00A96D0C">
      <w:pPr>
        <w:ind w:left="0"/>
        <w:rPr>
          <w:rFonts w:asciiTheme="minorHAnsi" w:hAnsiTheme="minorHAnsi" w:cstheme="minorHAnsi"/>
          <w:sz w:val="24"/>
          <w:szCs w:val="24"/>
        </w:rPr>
      </w:pPr>
      <w:r w:rsidRPr="00997283">
        <w:rPr>
          <w:rFonts w:asciiTheme="minorHAnsi" w:hAnsiTheme="minorHAnsi" w:cstheme="minorHAnsi"/>
          <w:b/>
          <w:bCs/>
          <w:sz w:val="24"/>
          <w:szCs w:val="24"/>
        </w:rPr>
        <w:t>SCT</w:t>
      </w:r>
      <w:r w:rsidRPr="00997283">
        <w:rPr>
          <w:rFonts w:asciiTheme="minorHAnsi" w:hAnsiTheme="minorHAnsi" w:cstheme="minorHAnsi"/>
          <w:sz w:val="16"/>
          <w:szCs w:val="16"/>
        </w:rPr>
        <w:t>©</w:t>
      </w:r>
      <w:r>
        <w:rPr>
          <w:rFonts w:asciiTheme="minorHAnsi" w:hAnsiTheme="minorHAnsi" w:cstheme="minorHAnsi"/>
          <w:sz w:val="24"/>
          <w:szCs w:val="24"/>
        </w:rPr>
        <w:t xml:space="preserve"> plans to design a dynamic virtual educational series allowing</w:t>
      </w:r>
      <w:r w:rsidRPr="00617BF5">
        <w:rPr>
          <w:rFonts w:asciiTheme="minorHAnsi" w:hAnsiTheme="minorHAnsi" w:cstheme="minorHAnsi"/>
          <w:sz w:val="24"/>
          <w:szCs w:val="24"/>
        </w:rPr>
        <w:t xml:space="preserve"> communit</w:t>
      </w:r>
      <w:r>
        <w:rPr>
          <w:rFonts w:asciiTheme="minorHAnsi" w:hAnsiTheme="minorHAnsi" w:cstheme="minorHAnsi"/>
          <w:sz w:val="24"/>
          <w:szCs w:val="24"/>
        </w:rPr>
        <w:t>y, business and philanthropic leadership to be</w:t>
      </w:r>
      <w:r w:rsidRPr="00617BF5">
        <w:rPr>
          <w:rFonts w:asciiTheme="minorHAnsi" w:hAnsiTheme="minorHAnsi" w:cstheme="minorHAnsi"/>
          <w:sz w:val="24"/>
          <w:szCs w:val="24"/>
        </w:rPr>
        <w:t xml:space="preserve"> trained </w:t>
      </w:r>
      <w:r>
        <w:rPr>
          <w:rFonts w:asciiTheme="minorHAnsi" w:hAnsiTheme="minorHAnsi" w:cstheme="minorHAnsi"/>
          <w:sz w:val="24"/>
          <w:szCs w:val="24"/>
        </w:rPr>
        <w:t xml:space="preserve">virtually </w:t>
      </w:r>
      <w:r w:rsidRPr="00617BF5">
        <w:rPr>
          <w:rFonts w:asciiTheme="minorHAnsi" w:hAnsiTheme="minorHAnsi" w:cstheme="minorHAnsi"/>
          <w:sz w:val="24"/>
          <w:szCs w:val="24"/>
        </w:rPr>
        <w:t xml:space="preserve">on how to </w:t>
      </w:r>
      <w:r w:rsidR="00CB40F3">
        <w:rPr>
          <w:rFonts w:asciiTheme="minorHAnsi" w:hAnsiTheme="minorHAnsi" w:cstheme="minorHAnsi"/>
          <w:sz w:val="24"/>
          <w:szCs w:val="24"/>
        </w:rPr>
        <w:t xml:space="preserve">on </w:t>
      </w:r>
      <w:r w:rsidRPr="00617BF5">
        <w:rPr>
          <w:rFonts w:asciiTheme="minorHAnsi" w:hAnsiTheme="minorHAnsi" w:cstheme="minorHAnsi"/>
          <w:sz w:val="24"/>
          <w:szCs w:val="24"/>
        </w:rPr>
        <w:t xml:space="preserve">board </w:t>
      </w:r>
      <w:r>
        <w:rPr>
          <w:rFonts w:asciiTheme="minorHAnsi" w:hAnsiTheme="minorHAnsi" w:cstheme="minorHAnsi"/>
          <w:sz w:val="24"/>
          <w:szCs w:val="24"/>
        </w:rPr>
        <w:t xml:space="preserve">local and regional </w:t>
      </w:r>
      <w:r w:rsidRPr="00617BF5">
        <w:rPr>
          <w:rFonts w:asciiTheme="minorHAnsi" w:hAnsiTheme="minorHAnsi" w:cstheme="minorHAnsi"/>
          <w:sz w:val="24"/>
          <w:szCs w:val="24"/>
        </w:rPr>
        <w:t>merchants</w:t>
      </w:r>
      <w:r>
        <w:rPr>
          <w:rFonts w:asciiTheme="minorHAnsi" w:hAnsiTheme="minorHAnsi" w:cstheme="minorHAnsi"/>
          <w:sz w:val="24"/>
          <w:szCs w:val="24"/>
        </w:rPr>
        <w:t>. Thus,</w:t>
      </w:r>
      <w:r w:rsidRPr="00617BF5">
        <w:rPr>
          <w:rFonts w:asciiTheme="minorHAnsi" w:hAnsiTheme="minorHAnsi" w:cstheme="minorHAnsi"/>
          <w:sz w:val="24"/>
          <w:szCs w:val="24"/>
        </w:rPr>
        <w:t xml:space="preserve"> increas</w:t>
      </w:r>
      <w:r>
        <w:rPr>
          <w:rFonts w:asciiTheme="minorHAnsi" w:hAnsiTheme="minorHAnsi" w:cstheme="minorHAnsi"/>
          <w:sz w:val="24"/>
          <w:szCs w:val="24"/>
        </w:rPr>
        <w:t>ing</w:t>
      </w:r>
      <w:r w:rsidRPr="00617BF5">
        <w:rPr>
          <w:rFonts w:asciiTheme="minorHAnsi" w:hAnsiTheme="minorHAnsi" w:cstheme="minorHAnsi"/>
          <w:sz w:val="24"/>
          <w:szCs w:val="24"/>
        </w:rPr>
        <w:t xml:space="preserve"> donations</w:t>
      </w:r>
      <w:r>
        <w:rPr>
          <w:rFonts w:asciiTheme="minorHAnsi" w:hAnsiTheme="minorHAnsi" w:cstheme="minorHAnsi"/>
          <w:sz w:val="24"/>
          <w:szCs w:val="24"/>
        </w:rPr>
        <w:t xml:space="preserve"> to the local charities and causes in addition to stimulating the return of community involvement and engagement that have suffered due to the pandemic and the social distancing initiatives. </w:t>
      </w:r>
    </w:p>
    <w:p w14:paraId="08CEA5E0" w14:textId="77777777" w:rsidR="00CB40F3" w:rsidRDefault="00CB40F3" w:rsidP="00A96D0C">
      <w:pPr>
        <w:ind w:left="0"/>
        <w:rPr>
          <w:rFonts w:asciiTheme="minorHAnsi" w:hAnsiTheme="minorHAnsi" w:cstheme="minorHAnsi"/>
          <w:sz w:val="24"/>
          <w:szCs w:val="24"/>
        </w:rPr>
      </w:pPr>
    </w:p>
    <w:p w14:paraId="5AAC4262" w14:textId="5D1EFCA1" w:rsidR="00530873" w:rsidRDefault="00530873" w:rsidP="00A96D0C">
      <w:pPr>
        <w:ind w:left="0"/>
        <w:rPr>
          <w:rFonts w:asciiTheme="minorHAnsi" w:hAnsiTheme="minorHAnsi" w:cstheme="minorHAnsi"/>
          <w:sz w:val="24"/>
          <w:szCs w:val="24"/>
        </w:rPr>
      </w:pPr>
      <w:r>
        <w:rPr>
          <w:rFonts w:asciiTheme="minorHAnsi" w:hAnsiTheme="minorHAnsi" w:cstheme="minorHAnsi"/>
          <w:sz w:val="24"/>
          <w:szCs w:val="24"/>
        </w:rPr>
        <w:t xml:space="preserve">This return to spirited community involvement directly </w:t>
      </w:r>
      <w:r w:rsidRPr="00617BF5">
        <w:rPr>
          <w:rFonts w:asciiTheme="minorHAnsi" w:hAnsiTheme="minorHAnsi" w:cstheme="minorHAnsi"/>
          <w:sz w:val="24"/>
          <w:szCs w:val="24"/>
        </w:rPr>
        <w:t>increase</w:t>
      </w:r>
      <w:r>
        <w:rPr>
          <w:rFonts w:asciiTheme="minorHAnsi" w:hAnsiTheme="minorHAnsi" w:cstheme="minorHAnsi"/>
          <w:sz w:val="24"/>
          <w:szCs w:val="24"/>
        </w:rPr>
        <w:t>s the</w:t>
      </w:r>
      <w:r w:rsidRPr="00617BF5">
        <w:rPr>
          <w:rFonts w:asciiTheme="minorHAnsi" w:hAnsiTheme="minorHAnsi" w:cstheme="minorHAnsi"/>
          <w:sz w:val="24"/>
          <w:szCs w:val="24"/>
        </w:rPr>
        <w:t xml:space="preserve"> value for the </w:t>
      </w:r>
      <w:r>
        <w:rPr>
          <w:rFonts w:asciiTheme="minorHAnsi" w:hAnsiTheme="minorHAnsi" w:cstheme="minorHAnsi"/>
          <w:sz w:val="24"/>
          <w:szCs w:val="24"/>
        </w:rPr>
        <w:t xml:space="preserve">participating </w:t>
      </w:r>
      <w:r w:rsidRPr="00617BF5">
        <w:rPr>
          <w:rFonts w:asciiTheme="minorHAnsi" w:hAnsiTheme="minorHAnsi" w:cstheme="minorHAnsi"/>
          <w:sz w:val="24"/>
          <w:szCs w:val="24"/>
        </w:rPr>
        <w:t>merchants</w:t>
      </w:r>
      <w:r>
        <w:rPr>
          <w:rFonts w:asciiTheme="minorHAnsi" w:hAnsiTheme="minorHAnsi" w:cstheme="minorHAnsi"/>
          <w:sz w:val="24"/>
          <w:szCs w:val="24"/>
        </w:rPr>
        <w:t xml:space="preserve"> of </w:t>
      </w:r>
      <w:r w:rsidRPr="00CB459F">
        <w:rPr>
          <w:rFonts w:asciiTheme="minorHAnsi" w:hAnsiTheme="minorHAnsi" w:cstheme="minorHAnsi"/>
          <w:b/>
          <w:bCs/>
          <w:sz w:val="24"/>
          <w:szCs w:val="24"/>
        </w:rPr>
        <w:t>DeCoy</w:t>
      </w:r>
      <w:r w:rsidRPr="00CB459F">
        <w:rPr>
          <w:rFonts w:asciiTheme="minorHAnsi" w:hAnsiTheme="minorHAnsi" w:cstheme="minorHAnsi"/>
          <w:sz w:val="16"/>
          <w:szCs w:val="16"/>
        </w:rPr>
        <w:t>©</w:t>
      </w:r>
      <w:r w:rsidRPr="00617BF5">
        <w:rPr>
          <w:rFonts w:asciiTheme="minorHAnsi" w:hAnsiTheme="minorHAnsi" w:cstheme="minorHAnsi"/>
          <w:sz w:val="24"/>
          <w:szCs w:val="24"/>
        </w:rPr>
        <w:t xml:space="preserve"> inside th</w:t>
      </w:r>
      <w:r>
        <w:rPr>
          <w:rFonts w:asciiTheme="minorHAnsi" w:hAnsiTheme="minorHAnsi" w:cstheme="minorHAnsi"/>
          <w:sz w:val="24"/>
          <w:szCs w:val="24"/>
        </w:rPr>
        <w:t>e chosen</w:t>
      </w:r>
      <w:r w:rsidRPr="00617BF5">
        <w:rPr>
          <w:rFonts w:asciiTheme="minorHAnsi" w:hAnsiTheme="minorHAnsi" w:cstheme="minorHAnsi"/>
          <w:sz w:val="24"/>
          <w:szCs w:val="24"/>
        </w:rPr>
        <w:t xml:space="preserve"> community.  </w:t>
      </w:r>
      <w:r w:rsidRPr="00CB459F">
        <w:rPr>
          <w:rFonts w:asciiTheme="minorHAnsi" w:hAnsiTheme="minorHAnsi" w:cstheme="minorHAnsi"/>
          <w:b/>
          <w:bCs/>
          <w:sz w:val="24"/>
          <w:szCs w:val="24"/>
        </w:rPr>
        <w:t>SCT</w:t>
      </w:r>
      <w:r w:rsidRPr="00CB459F">
        <w:rPr>
          <w:rFonts w:asciiTheme="minorHAnsi" w:hAnsiTheme="minorHAnsi" w:cstheme="minorHAnsi"/>
          <w:sz w:val="16"/>
          <w:szCs w:val="16"/>
        </w:rPr>
        <w:t>©</w:t>
      </w:r>
      <w:r w:rsidRPr="00617BF5">
        <w:rPr>
          <w:rFonts w:asciiTheme="minorHAnsi" w:hAnsiTheme="minorHAnsi" w:cstheme="minorHAnsi"/>
          <w:sz w:val="24"/>
          <w:szCs w:val="24"/>
        </w:rPr>
        <w:t xml:space="preserve"> and </w:t>
      </w:r>
      <w:r w:rsidRPr="00CB459F">
        <w:rPr>
          <w:rFonts w:asciiTheme="minorHAnsi" w:hAnsiTheme="minorHAnsi" w:cstheme="minorHAnsi"/>
          <w:b/>
          <w:bCs/>
          <w:sz w:val="24"/>
          <w:szCs w:val="24"/>
        </w:rPr>
        <w:t>DeCoy</w:t>
      </w:r>
      <w:r w:rsidRPr="00CB459F">
        <w:rPr>
          <w:rFonts w:asciiTheme="minorHAnsi" w:hAnsiTheme="minorHAnsi" w:cstheme="minorHAnsi"/>
          <w:sz w:val="16"/>
          <w:szCs w:val="16"/>
        </w:rPr>
        <w:t>©</w:t>
      </w:r>
      <w:r w:rsidRPr="00617BF5">
        <w:rPr>
          <w:rFonts w:asciiTheme="minorHAnsi" w:hAnsiTheme="minorHAnsi" w:cstheme="minorHAnsi"/>
          <w:sz w:val="24"/>
          <w:szCs w:val="24"/>
        </w:rPr>
        <w:t xml:space="preserve"> have created a built-in sales</w:t>
      </w:r>
      <w:r>
        <w:rPr>
          <w:rFonts w:asciiTheme="minorHAnsi" w:hAnsiTheme="minorHAnsi" w:cstheme="minorHAnsi"/>
          <w:sz w:val="24"/>
          <w:szCs w:val="24"/>
        </w:rPr>
        <w:t xml:space="preserve">, promotion and influencer </w:t>
      </w:r>
      <w:r w:rsidRPr="00617BF5">
        <w:rPr>
          <w:rFonts w:asciiTheme="minorHAnsi" w:hAnsiTheme="minorHAnsi" w:cstheme="minorHAnsi"/>
          <w:sz w:val="24"/>
          <w:szCs w:val="24"/>
        </w:rPr>
        <w:t xml:space="preserve">force with the schools, </w:t>
      </w:r>
      <w:r>
        <w:rPr>
          <w:rFonts w:asciiTheme="minorHAnsi" w:hAnsiTheme="minorHAnsi" w:cstheme="minorHAnsi"/>
          <w:sz w:val="24"/>
          <w:szCs w:val="24"/>
        </w:rPr>
        <w:t xml:space="preserve">faith-based organizations, and other </w:t>
      </w:r>
      <w:r w:rsidRPr="00617BF5">
        <w:rPr>
          <w:rFonts w:asciiTheme="minorHAnsi" w:hAnsiTheme="minorHAnsi" w:cstheme="minorHAnsi"/>
          <w:sz w:val="24"/>
          <w:szCs w:val="24"/>
        </w:rPr>
        <w:t>non</w:t>
      </w:r>
      <w:r>
        <w:rPr>
          <w:rFonts w:asciiTheme="minorHAnsi" w:hAnsiTheme="minorHAnsi" w:cstheme="minorHAnsi"/>
          <w:sz w:val="24"/>
          <w:szCs w:val="24"/>
        </w:rPr>
        <w:t>-and-not-for</w:t>
      </w:r>
      <w:r w:rsidRPr="00617BF5">
        <w:rPr>
          <w:rFonts w:asciiTheme="minorHAnsi" w:hAnsiTheme="minorHAnsi" w:cstheme="minorHAnsi"/>
          <w:sz w:val="24"/>
          <w:szCs w:val="24"/>
        </w:rPr>
        <w:t>-profit</w:t>
      </w:r>
      <w:r>
        <w:rPr>
          <w:rFonts w:asciiTheme="minorHAnsi" w:hAnsiTheme="minorHAnsi" w:cstheme="minorHAnsi"/>
          <w:sz w:val="24"/>
          <w:szCs w:val="24"/>
        </w:rPr>
        <w:t xml:space="preserve"> </w:t>
      </w:r>
      <w:r w:rsidRPr="00617BF5">
        <w:rPr>
          <w:rFonts w:asciiTheme="minorHAnsi" w:hAnsiTheme="minorHAnsi" w:cstheme="minorHAnsi"/>
          <w:sz w:val="24"/>
          <w:szCs w:val="24"/>
        </w:rPr>
        <w:t>groups</w:t>
      </w:r>
      <w:r>
        <w:rPr>
          <w:rFonts w:asciiTheme="minorHAnsi" w:hAnsiTheme="minorHAnsi" w:cstheme="minorHAnsi"/>
          <w:sz w:val="24"/>
          <w:szCs w:val="24"/>
        </w:rPr>
        <w:t xml:space="preserve">. All </w:t>
      </w:r>
      <w:r w:rsidRPr="00617BF5">
        <w:rPr>
          <w:rFonts w:asciiTheme="minorHAnsi" w:hAnsiTheme="minorHAnsi" w:cstheme="minorHAnsi"/>
          <w:sz w:val="24"/>
          <w:szCs w:val="24"/>
        </w:rPr>
        <w:t>communit</w:t>
      </w:r>
      <w:r>
        <w:rPr>
          <w:rFonts w:asciiTheme="minorHAnsi" w:hAnsiTheme="minorHAnsi" w:cstheme="minorHAnsi"/>
          <w:sz w:val="24"/>
          <w:szCs w:val="24"/>
        </w:rPr>
        <w:t>ies</w:t>
      </w:r>
      <w:r w:rsidRPr="00617BF5">
        <w:rPr>
          <w:rFonts w:asciiTheme="minorHAnsi" w:hAnsiTheme="minorHAnsi" w:cstheme="minorHAnsi"/>
          <w:sz w:val="24"/>
          <w:szCs w:val="24"/>
        </w:rPr>
        <w:t xml:space="preserve"> need</w:t>
      </w:r>
      <w:r>
        <w:rPr>
          <w:rFonts w:asciiTheme="minorHAnsi" w:hAnsiTheme="minorHAnsi" w:cstheme="minorHAnsi"/>
          <w:sz w:val="24"/>
          <w:szCs w:val="24"/>
        </w:rPr>
        <w:t xml:space="preserve"> </w:t>
      </w:r>
      <w:r w:rsidRPr="00617BF5">
        <w:rPr>
          <w:rFonts w:asciiTheme="minorHAnsi" w:hAnsiTheme="minorHAnsi" w:cstheme="minorHAnsi"/>
          <w:sz w:val="24"/>
          <w:szCs w:val="24"/>
        </w:rPr>
        <w:t xml:space="preserve">people who promote and add value to </w:t>
      </w:r>
      <w:r>
        <w:rPr>
          <w:rFonts w:asciiTheme="minorHAnsi" w:hAnsiTheme="minorHAnsi" w:cstheme="minorHAnsi"/>
          <w:sz w:val="24"/>
          <w:szCs w:val="24"/>
        </w:rPr>
        <w:t xml:space="preserve">the community to </w:t>
      </w:r>
      <w:r w:rsidRPr="00617BF5">
        <w:rPr>
          <w:rFonts w:asciiTheme="minorHAnsi" w:hAnsiTheme="minorHAnsi" w:cstheme="minorHAnsi"/>
          <w:sz w:val="24"/>
          <w:szCs w:val="24"/>
        </w:rPr>
        <w:t xml:space="preserve">increase ongoing </w:t>
      </w:r>
      <w:r>
        <w:rPr>
          <w:rFonts w:asciiTheme="minorHAnsi" w:hAnsiTheme="minorHAnsi" w:cstheme="minorHAnsi"/>
          <w:sz w:val="24"/>
          <w:szCs w:val="24"/>
        </w:rPr>
        <w:t>engagement, community spirit and promote contribution to charities and causes. T</w:t>
      </w:r>
      <w:r w:rsidRPr="00617BF5">
        <w:rPr>
          <w:rFonts w:asciiTheme="minorHAnsi" w:hAnsiTheme="minorHAnsi" w:cstheme="minorHAnsi"/>
          <w:sz w:val="24"/>
          <w:szCs w:val="24"/>
        </w:rPr>
        <w:t>h</w:t>
      </w:r>
      <w:r>
        <w:rPr>
          <w:rFonts w:asciiTheme="minorHAnsi" w:hAnsiTheme="minorHAnsi" w:cstheme="minorHAnsi"/>
          <w:sz w:val="24"/>
          <w:szCs w:val="24"/>
        </w:rPr>
        <w:t>is</w:t>
      </w:r>
      <w:r w:rsidRPr="00617BF5">
        <w:rPr>
          <w:rFonts w:asciiTheme="minorHAnsi" w:hAnsiTheme="minorHAnsi" w:cstheme="minorHAnsi"/>
          <w:sz w:val="24"/>
          <w:szCs w:val="24"/>
        </w:rPr>
        <w:t xml:space="preserve"> strategy feeds upon itself without needing a </w:t>
      </w:r>
      <w:r>
        <w:rPr>
          <w:rFonts w:asciiTheme="minorHAnsi" w:hAnsiTheme="minorHAnsi" w:cstheme="minorHAnsi"/>
          <w:sz w:val="24"/>
          <w:szCs w:val="24"/>
        </w:rPr>
        <w:t xml:space="preserve">hired </w:t>
      </w:r>
      <w:r w:rsidRPr="00617BF5">
        <w:rPr>
          <w:rFonts w:asciiTheme="minorHAnsi" w:hAnsiTheme="minorHAnsi" w:cstheme="minorHAnsi"/>
          <w:sz w:val="24"/>
          <w:szCs w:val="24"/>
        </w:rPr>
        <w:t xml:space="preserve">sales force. </w:t>
      </w:r>
    </w:p>
    <w:p w14:paraId="4EE3BF29" w14:textId="6C42B0B3" w:rsidR="00530873" w:rsidRDefault="00530873" w:rsidP="00A96D0C">
      <w:pPr>
        <w:ind w:left="0" w:firstLine="0"/>
        <w:rPr>
          <w:rFonts w:cstheme="minorHAnsi"/>
          <w:b/>
          <w:bCs/>
          <w:sz w:val="36"/>
          <w:szCs w:val="36"/>
        </w:rPr>
      </w:pPr>
    </w:p>
    <w:p w14:paraId="5581C268" w14:textId="46155BB7" w:rsidR="00530873" w:rsidRDefault="00530873" w:rsidP="00A96D0C">
      <w:pPr>
        <w:pStyle w:val="ListParagraph"/>
        <w:numPr>
          <w:ilvl w:val="0"/>
          <w:numId w:val="19"/>
        </w:numPr>
        <w:jc w:val="both"/>
        <w:rPr>
          <w:rFonts w:cstheme="minorHAnsi"/>
          <w:b/>
          <w:bCs/>
          <w:sz w:val="36"/>
          <w:szCs w:val="36"/>
        </w:rPr>
      </w:pPr>
      <w:r>
        <w:rPr>
          <w:rFonts w:cstheme="minorHAnsi"/>
          <w:b/>
          <w:bCs/>
          <w:sz w:val="36"/>
          <w:szCs w:val="36"/>
        </w:rPr>
        <w:t>How Does DeCoy Work?</w:t>
      </w:r>
    </w:p>
    <w:p w14:paraId="3C6C5EC3" w14:textId="77777777" w:rsidR="00DE0CA6" w:rsidRDefault="00DE0CA6" w:rsidP="00A96D0C">
      <w:pPr>
        <w:pStyle w:val="ListParagraph"/>
        <w:jc w:val="both"/>
        <w:rPr>
          <w:rFonts w:cstheme="minorHAnsi"/>
          <w:b/>
          <w:bCs/>
          <w:sz w:val="36"/>
          <w:szCs w:val="36"/>
        </w:rPr>
      </w:pPr>
    </w:p>
    <w:p w14:paraId="3B0BFB46" w14:textId="77777777" w:rsidR="00530873" w:rsidRPr="00617BF5" w:rsidRDefault="00530873" w:rsidP="00A96D0C">
      <w:pPr>
        <w:pStyle w:val="Heading1"/>
        <w:numPr>
          <w:ilvl w:val="0"/>
          <w:numId w:val="2"/>
        </w:numPr>
        <w:jc w:val="both"/>
        <w:rPr>
          <w:rFonts w:asciiTheme="minorHAnsi" w:hAnsiTheme="minorHAnsi" w:cstheme="minorHAnsi"/>
          <w:sz w:val="24"/>
          <w:szCs w:val="24"/>
        </w:rPr>
      </w:pPr>
      <w:r w:rsidRPr="00617BF5">
        <w:rPr>
          <w:rFonts w:asciiTheme="minorHAnsi" w:hAnsiTheme="minorHAnsi" w:cstheme="minorHAnsi"/>
          <w:sz w:val="24"/>
          <w:szCs w:val="24"/>
        </w:rPr>
        <w:t>Company Policies:</w:t>
      </w:r>
    </w:p>
    <w:p w14:paraId="55B38645" w14:textId="77777777" w:rsidR="00530873" w:rsidRPr="00617BF5" w:rsidRDefault="00530873" w:rsidP="00A96D0C">
      <w:pPr>
        <w:pStyle w:val="ListParagraph"/>
        <w:numPr>
          <w:ilvl w:val="1"/>
          <w:numId w:val="2"/>
        </w:numPr>
        <w:jc w:val="both"/>
        <w:rPr>
          <w:rFonts w:cstheme="minorHAnsi"/>
        </w:rPr>
      </w:pPr>
      <w:r w:rsidRPr="00617BF5">
        <w:rPr>
          <w:rFonts w:cstheme="minorHAnsi"/>
          <w:b/>
        </w:rPr>
        <w:t>Membership Policy:</w:t>
      </w:r>
    </w:p>
    <w:p w14:paraId="6332D6BD" w14:textId="77777777" w:rsidR="00530873" w:rsidRPr="00617BF5" w:rsidRDefault="00530873" w:rsidP="00A96D0C">
      <w:pPr>
        <w:pStyle w:val="ListParagraph"/>
        <w:ind w:left="1440" w:firstLine="720"/>
        <w:jc w:val="both"/>
        <w:rPr>
          <w:rFonts w:cstheme="minorHAnsi"/>
        </w:rPr>
      </w:pPr>
      <w:r w:rsidRPr="00617BF5">
        <w:rPr>
          <w:rFonts w:cstheme="minorHAnsi"/>
        </w:rPr>
        <w:t>Consumers can join for free or pay a $4.95 membership fee per month or $49.95 per year.  Consumers can pay in USD currency or Bitcoin.  In the future, more expensive memberships will be available but for the initial build, these will be the only two options.</w:t>
      </w:r>
    </w:p>
    <w:p w14:paraId="3064EA0D" w14:textId="77777777" w:rsidR="00530873" w:rsidRPr="00617BF5" w:rsidRDefault="00530873" w:rsidP="00A96D0C">
      <w:pPr>
        <w:pStyle w:val="ListParagraph"/>
        <w:numPr>
          <w:ilvl w:val="1"/>
          <w:numId w:val="2"/>
        </w:numPr>
        <w:jc w:val="both"/>
        <w:rPr>
          <w:rFonts w:cstheme="minorHAnsi"/>
        </w:rPr>
      </w:pPr>
      <w:r w:rsidRPr="00617BF5">
        <w:rPr>
          <w:rFonts w:cstheme="minorHAnsi"/>
          <w:b/>
        </w:rPr>
        <w:t>Deposit Policy:</w:t>
      </w:r>
      <w:r w:rsidRPr="00617BF5">
        <w:rPr>
          <w:rFonts w:cstheme="minorHAnsi"/>
        </w:rPr>
        <w:t xml:space="preserve"> </w:t>
      </w:r>
    </w:p>
    <w:p w14:paraId="2A73C2F3" w14:textId="77777777" w:rsidR="00530873" w:rsidRPr="00617BF5" w:rsidRDefault="00530873" w:rsidP="00A96D0C">
      <w:pPr>
        <w:pStyle w:val="ListParagraph"/>
        <w:ind w:left="1440" w:firstLine="720"/>
        <w:jc w:val="both"/>
        <w:rPr>
          <w:rFonts w:cstheme="minorHAnsi"/>
        </w:rPr>
      </w:pPr>
      <w:r w:rsidRPr="00617BF5">
        <w:rPr>
          <w:rFonts w:cstheme="minorHAnsi"/>
        </w:rPr>
        <w:t>Consumers can deposit USD currency inside of the app and receive rewards in Satoshi’s based on the amount deposited with a scale to earn more Satoshi’s based on their USD deposit in the app.  USD money in the app can be used or converted by a simple REDEEM NOW button inside the DeCoy app.  For example, a $5.00 USD deposit might earn 1 Satoshi in rewards, but a $50 deposit would earn 25 Satoshi’s to encourage more USD deposits in the app and thus more Satoshi rewards which can be converted to USD at any time or transferred to any other member in the world.</w:t>
      </w:r>
    </w:p>
    <w:p w14:paraId="360AB008" w14:textId="77777777" w:rsidR="00530873" w:rsidRPr="00617BF5" w:rsidRDefault="00530873" w:rsidP="00A96D0C">
      <w:pPr>
        <w:pStyle w:val="ListParagraph"/>
        <w:numPr>
          <w:ilvl w:val="1"/>
          <w:numId w:val="2"/>
        </w:numPr>
        <w:jc w:val="both"/>
        <w:rPr>
          <w:rFonts w:cstheme="minorHAnsi"/>
        </w:rPr>
      </w:pPr>
      <w:r w:rsidRPr="00617BF5">
        <w:rPr>
          <w:rFonts w:cstheme="minorHAnsi"/>
          <w:b/>
        </w:rPr>
        <w:lastRenderedPageBreak/>
        <w:t>Rewards Policy:</w:t>
      </w:r>
      <w:r w:rsidRPr="00617BF5">
        <w:rPr>
          <w:rFonts w:cstheme="minorHAnsi"/>
        </w:rPr>
        <w:t xml:space="preserve"> </w:t>
      </w:r>
    </w:p>
    <w:p w14:paraId="7E7A4F2D" w14:textId="179C16E8" w:rsidR="006C0DC8" w:rsidRDefault="00530873" w:rsidP="00A96D0C">
      <w:pPr>
        <w:pStyle w:val="ListParagraph"/>
        <w:ind w:left="1440" w:firstLine="720"/>
        <w:jc w:val="both"/>
        <w:rPr>
          <w:rFonts w:cstheme="minorHAnsi"/>
        </w:rPr>
      </w:pPr>
      <w:r w:rsidRPr="00617BF5">
        <w:rPr>
          <w:rFonts w:cstheme="minorHAnsi"/>
        </w:rPr>
        <w:t>Groups, non-profits, churches, or special needs can pool their behaviors, purchases, and rewards to allocate to any community in need or desired community of their choice so that their rewards are automatically pooled from one community to the other.  When this option is set, then the pooled benefits kick in by smart contract and the entire communities rewards and behavior benefits are pooled and transferred to that desired community anywhere in the world.  The Satoshi’s can then be converted free of charge to the currency desired by the other community.</w:t>
      </w:r>
    </w:p>
    <w:p w14:paraId="5A277874" w14:textId="3744E07E" w:rsidR="006C0DC8" w:rsidRDefault="006C0DC8" w:rsidP="00A96D0C">
      <w:pPr>
        <w:pStyle w:val="ListParagraph"/>
        <w:ind w:left="1440" w:firstLine="720"/>
        <w:jc w:val="both"/>
        <w:rPr>
          <w:rFonts w:cstheme="minorHAnsi"/>
        </w:rPr>
      </w:pPr>
    </w:p>
    <w:p w14:paraId="68652042" w14:textId="7A3F3FC9" w:rsidR="006C0DC8" w:rsidRDefault="006C0DC8" w:rsidP="00A96D0C">
      <w:pPr>
        <w:pStyle w:val="ListParagraph"/>
        <w:ind w:left="1440" w:firstLine="720"/>
        <w:jc w:val="both"/>
        <w:rPr>
          <w:rFonts w:cstheme="minorHAnsi"/>
        </w:rPr>
      </w:pPr>
      <w:r>
        <w:rPr>
          <w:rFonts w:cstheme="minorHAnsi"/>
        </w:rPr>
        <w:t xml:space="preserve">Since there is no charge for merchants to join DeCoy that provide value to DeCoy members, we can on board 1000s of locations with the push of a button such as we planned with Chick-fil-a, Ford, and Starbucks.  We can ‘peel off’ the dashboard to allow each community, each State, or each non-profit entity in each community to control and upload custom value based on having their organization selected for the 50% of the membership fee.  </w:t>
      </w:r>
    </w:p>
    <w:p w14:paraId="677F0E49" w14:textId="1053E190" w:rsidR="006C0DC8" w:rsidRDefault="006C0DC8" w:rsidP="00A96D0C">
      <w:pPr>
        <w:pStyle w:val="ListParagraph"/>
        <w:ind w:left="1440" w:firstLine="720"/>
        <w:jc w:val="both"/>
        <w:rPr>
          <w:rFonts w:cstheme="minorHAnsi"/>
        </w:rPr>
      </w:pPr>
    </w:p>
    <w:p w14:paraId="6252E2E1" w14:textId="293B11EE" w:rsidR="006C0DC8" w:rsidRPr="006C0DC8" w:rsidRDefault="006C0DC8" w:rsidP="00A96D0C">
      <w:pPr>
        <w:pStyle w:val="ListParagraph"/>
        <w:ind w:left="1440" w:firstLine="720"/>
        <w:jc w:val="both"/>
        <w:rPr>
          <w:rFonts w:cstheme="minorHAnsi"/>
        </w:rPr>
      </w:pPr>
      <w:r>
        <w:rPr>
          <w:rFonts w:cstheme="minorHAnsi"/>
        </w:rPr>
        <w:t xml:space="preserve">Each community is trained on how-to on-board merchants to increase their donations due to the increased value for the merchants.  SCT and DeCoy have created a built-in sales force with the schools, non-profits, special needs groups and community needs people who promote and add value to increase their ongoing donations as a result. The strategy feeds itself without needing a sales force, our non-profit beneficiaries are the sales force.  </w:t>
      </w:r>
    </w:p>
    <w:p w14:paraId="597F2BDD" w14:textId="7EC2B1A5" w:rsidR="00530873" w:rsidRDefault="00530873" w:rsidP="00A96D0C">
      <w:pPr>
        <w:pStyle w:val="ListParagraph"/>
        <w:ind w:left="1440" w:firstLine="720"/>
        <w:jc w:val="both"/>
        <w:rPr>
          <w:rFonts w:cstheme="minorHAnsi"/>
        </w:rPr>
      </w:pPr>
    </w:p>
    <w:p w14:paraId="646E424B" w14:textId="77777777" w:rsidR="00530873" w:rsidRPr="00617BF5" w:rsidRDefault="00530873" w:rsidP="00A96D0C">
      <w:pPr>
        <w:pStyle w:val="Heading1"/>
        <w:numPr>
          <w:ilvl w:val="0"/>
          <w:numId w:val="2"/>
        </w:numPr>
        <w:jc w:val="both"/>
        <w:rPr>
          <w:rFonts w:asciiTheme="minorHAnsi" w:hAnsiTheme="minorHAnsi" w:cstheme="minorHAnsi"/>
          <w:sz w:val="24"/>
          <w:szCs w:val="24"/>
        </w:rPr>
      </w:pPr>
      <w:r w:rsidRPr="00617BF5">
        <w:rPr>
          <w:rFonts w:asciiTheme="minorHAnsi" w:hAnsiTheme="minorHAnsi" w:cstheme="minorHAnsi"/>
          <w:sz w:val="24"/>
          <w:szCs w:val="24"/>
        </w:rPr>
        <w:t xml:space="preserve">SCT Initiative Value Propositions:  </w:t>
      </w:r>
    </w:p>
    <w:p w14:paraId="74F21700" w14:textId="77777777" w:rsidR="00530873" w:rsidRPr="00617BF5" w:rsidRDefault="00530873" w:rsidP="00A96D0C">
      <w:pPr>
        <w:ind w:left="17" w:right="87"/>
        <w:rPr>
          <w:rFonts w:asciiTheme="minorHAnsi" w:hAnsiTheme="minorHAnsi" w:cstheme="minorHAnsi"/>
          <w:sz w:val="24"/>
          <w:szCs w:val="24"/>
        </w:rPr>
      </w:pPr>
      <w:r w:rsidRPr="00617BF5">
        <w:rPr>
          <w:rFonts w:asciiTheme="minorHAnsi" w:hAnsiTheme="minorHAnsi" w:cstheme="minorHAnsi"/>
          <w:sz w:val="24"/>
          <w:szCs w:val="24"/>
        </w:rPr>
        <w:tab/>
      </w:r>
      <w:r w:rsidRPr="00617BF5">
        <w:rPr>
          <w:rFonts w:asciiTheme="minorHAnsi" w:hAnsiTheme="minorHAnsi" w:cstheme="minorHAnsi"/>
          <w:sz w:val="24"/>
          <w:szCs w:val="24"/>
        </w:rPr>
        <w:tab/>
      </w:r>
      <w:r w:rsidRPr="00617BF5">
        <w:rPr>
          <w:rFonts w:asciiTheme="minorHAnsi" w:hAnsiTheme="minorHAnsi" w:cstheme="minorHAnsi"/>
          <w:sz w:val="24"/>
          <w:szCs w:val="24"/>
        </w:rPr>
        <w:tab/>
      </w:r>
    </w:p>
    <w:p w14:paraId="06696073" w14:textId="77777777" w:rsidR="00530873" w:rsidRPr="00617BF5" w:rsidRDefault="00530873" w:rsidP="00A96D0C">
      <w:pPr>
        <w:ind w:left="17" w:right="87"/>
        <w:rPr>
          <w:rFonts w:asciiTheme="minorHAnsi" w:hAnsiTheme="minorHAnsi" w:cstheme="minorHAnsi"/>
          <w:sz w:val="24"/>
          <w:szCs w:val="24"/>
        </w:rPr>
      </w:pPr>
      <w:r w:rsidRPr="00617BF5">
        <w:rPr>
          <w:rStyle w:val="Heading2Char"/>
          <w:rFonts w:asciiTheme="minorHAnsi" w:hAnsiTheme="minorHAnsi" w:cstheme="minorHAnsi"/>
          <w:sz w:val="24"/>
          <w:szCs w:val="24"/>
        </w:rPr>
        <w:t>Redemption Facility:</w:t>
      </w:r>
      <w:r w:rsidRPr="00617BF5">
        <w:rPr>
          <w:rFonts w:asciiTheme="minorHAnsi" w:hAnsiTheme="minorHAnsi" w:cstheme="minorHAnsi"/>
          <w:sz w:val="24"/>
          <w:szCs w:val="24"/>
        </w:rPr>
        <w:t xml:space="preserve"> </w:t>
      </w:r>
    </w:p>
    <w:p w14:paraId="13A5E296" w14:textId="77777777" w:rsidR="00530873" w:rsidRPr="00617BF5" w:rsidRDefault="00530873" w:rsidP="00A96D0C">
      <w:pPr>
        <w:pStyle w:val="ListParagraph"/>
        <w:ind w:left="1440" w:firstLine="720"/>
        <w:jc w:val="both"/>
        <w:rPr>
          <w:rFonts w:cstheme="minorHAnsi"/>
        </w:rPr>
      </w:pPr>
      <w:r w:rsidRPr="00617BF5">
        <w:rPr>
          <w:rFonts w:cstheme="minorHAnsi"/>
        </w:rPr>
        <w:t xml:space="preserve">When a consumer deposits USD currency in the app then that currency can be accessed via Geo Location at member locations or wherever the master node indicates.  For example, if a member walks into a Chili’s restaurant in Dardanelle, AR, the master node can unlock a Geo Fence inside of Chili’s or when the vehicle enters the parking lot of Chilis which allows the member to hit a simple REDEEM NOW on their phone to pay their bill.  </w:t>
      </w:r>
    </w:p>
    <w:p w14:paraId="5DF260EB" w14:textId="77777777" w:rsidR="00530873" w:rsidRPr="00617BF5" w:rsidRDefault="00530873" w:rsidP="00A96D0C">
      <w:pPr>
        <w:pStyle w:val="ListParagraph"/>
        <w:ind w:left="1440" w:firstLine="720"/>
        <w:jc w:val="both"/>
        <w:rPr>
          <w:rFonts w:cstheme="minorHAnsi"/>
        </w:rPr>
      </w:pPr>
    </w:p>
    <w:p w14:paraId="367CFBB3" w14:textId="2D69C2A4" w:rsidR="00530873" w:rsidRPr="00617BF5" w:rsidRDefault="00530873" w:rsidP="00A96D0C">
      <w:pPr>
        <w:pStyle w:val="ListParagraph"/>
        <w:ind w:left="1440" w:firstLine="720"/>
        <w:jc w:val="both"/>
        <w:rPr>
          <w:rFonts w:cstheme="minorHAnsi"/>
        </w:rPr>
      </w:pPr>
      <w:r w:rsidRPr="00617BF5">
        <w:rPr>
          <w:rFonts w:cstheme="minorHAnsi"/>
        </w:rPr>
        <w:t xml:space="preserve">We will then settle with that merchant or transfer the monies from the members account to the merchant account within 24 hours or whenever needed to settle for that merchant.  We set up a smart contract to do this, so it’s automated to the merchant.  The merchant can set up any number of options through their POS knowing that settlement is coming.  We drive customers, we increase spending, we increase visitation frequency, we eliminate discounting, we reward customers, we surprise and delight customers with incentives, we gamify visits, we fund community causes on behalf of the merchant, all at no cost to the merchant. No company has ever created such a powerful solution without any </w:t>
      </w:r>
      <w:r w:rsidRPr="00617BF5">
        <w:rPr>
          <w:rFonts w:cstheme="minorHAnsi"/>
        </w:rPr>
        <w:lastRenderedPageBreak/>
        <w:t xml:space="preserve">cost to the merchant and reversed emotions and value by charging the consumer a small monthly fee.  No other company has even considered using the Lightning Network to accomplish these tasks since they have never been able to ideate the tasks in the first place.  </w:t>
      </w:r>
    </w:p>
    <w:p w14:paraId="73D0E42E" w14:textId="77777777" w:rsidR="00530873" w:rsidRPr="00617BF5" w:rsidRDefault="00530873" w:rsidP="00A96D0C">
      <w:pPr>
        <w:pStyle w:val="ListParagraph"/>
        <w:ind w:left="1440" w:firstLine="720"/>
        <w:jc w:val="both"/>
        <w:rPr>
          <w:rFonts w:cstheme="minorHAnsi"/>
        </w:rPr>
      </w:pPr>
    </w:p>
    <w:p w14:paraId="2FCEB6F7" w14:textId="77777777" w:rsidR="00530873" w:rsidRPr="00617BF5" w:rsidRDefault="00530873" w:rsidP="00A96D0C">
      <w:pPr>
        <w:pStyle w:val="ListParagraph"/>
        <w:numPr>
          <w:ilvl w:val="0"/>
          <w:numId w:val="14"/>
        </w:numPr>
        <w:jc w:val="both"/>
        <w:rPr>
          <w:rFonts w:cstheme="minorHAnsi"/>
        </w:rPr>
      </w:pPr>
      <w:r w:rsidRPr="00617BF5">
        <w:rPr>
          <w:rStyle w:val="Heading2Char"/>
          <w:rFonts w:asciiTheme="minorHAnsi" w:hAnsiTheme="minorHAnsi" w:cstheme="minorHAnsi"/>
        </w:rPr>
        <w:t>Satoshi Savings Account:</w:t>
      </w:r>
      <w:r w:rsidRPr="00617BF5">
        <w:rPr>
          <w:rFonts w:cstheme="minorHAnsi"/>
        </w:rPr>
        <w:t xml:space="preserve"> </w:t>
      </w:r>
    </w:p>
    <w:p w14:paraId="284DFE1E" w14:textId="77777777" w:rsidR="00530873" w:rsidRPr="00617BF5" w:rsidRDefault="00530873" w:rsidP="00A96D0C">
      <w:pPr>
        <w:pStyle w:val="ListParagraph"/>
        <w:ind w:left="1440" w:firstLine="720"/>
        <w:jc w:val="both"/>
        <w:rPr>
          <w:rFonts w:cstheme="minorHAnsi"/>
        </w:rPr>
      </w:pPr>
      <w:r w:rsidRPr="00617BF5">
        <w:rPr>
          <w:rFonts w:cstheme="minorHAnsi"/>
        </w:rPr>
        <w:t xml:space="preserve">When we open a member location, we track the number of visits to that location through the Geo Fence so that whenever the consumer visits again during a determined period of time or whatever rules set up in the dashboard, they receive a push message with a special reward for each additional visit which grows based on each individual visit.  I first proposed this to Starbucks using their Stars which they finally implemented and has seen revenues grow by the billions of dollars as result.  </w:t>
      </w:r>
    </w:p>
    <w:p w14:paraId="7E215CD1" w14:textId="77777777" w:rsidR="006C0DC8" w:rsidRDefault="006C0DC8" w:rsidP="00A96D0C">
      <w:pPr>
        <w:pStyle w:val="ListParagraph"/>
        <w:ind w:left="1440" w:firstLine="720"/>
        <w:jc w:val="both"/>
        <w:rPr>
          <w:rFonts w:cstheme="minorHAnsi"/>
        </w:rPr>
      </w:pPr>
    </w:p>
    <w:p w14:paraId="531A9D50" w14:textId="4D5CD9EE" w:rsidR="00530873" w:rsidRPr="00617BF5" w:rsidRDefault="00530873" w:rsidP="00A96D0C">
      <w:pPr>
        <w:pStyle w:val="ListParagraph"/>
        <w:ind w:left="1440" w:firstLine="720"/>
        <w:jc w:val="both"/>
        <w:rPr>
          <w:rFonts w:cstheme="minorHAnsi"/>
        </w:rPr>
      </w:pPr>
      <w:r w:rsidRPr="00617BF5">
        <w:rPr>
          <w:rFonts w:cstheme="minorHAnsi"/>
        </w:rPr>
        <w:t xml:space="preserve">In addition, there will be incentives for the customer to spend more money from the app at that location with added Satoshi Savings Account Rewards which are not paid by Starbucks or any merchant which is another first in business and loyalty history.  </w:t>
      </w:r>
    </w:p>
    <w:p w14:paraId="34D30971" w14:textId="77777777" w:rsidR="00530873" w:rsidRPr="006C0DC8" w:rsidRDefault="00530873" w:rsidP="00A96D0C">
      <w:pPr>
        <w:ind w:left="0" w:firstLine="0"/>
        <w:rPr>
          <w:rFonts w:cstheme="minorHAnsi"/>
        </w:rPr>
      </w:pPr>
    </w:p>
    <w:p w14:paraId="1F1DF5FD" w14:textId="77777777" w:rsidR="00530873" w:rsidRPr="00617BF5" w:rsidRDefault="00530873" w:rsidP="00A96D0C">
      <w:pPr>
        <w:pStyle w:val="ListParagraph"/>
        <w:ind w:left="1440" w:firstLine="720"/>
        <w:jc w:val="both"/>
        <w:rPr>
          <w:rFonts w:cstheme="minorHAnsi"/>
        </w:rPr>
      </w:pPr>
      <w:r w:rsidRPr="00617BF5">
        <w:rPr>
          <w:rFonts w:cstheme="minorHAnsi"/>
        </w:rPr>
        <w:t xml:space="preserve"> In our test case with 5 different bowling centers and local golf courses, we set up a free round of golf with a cart whenever $25.00 was spent inside the bowing center.  The round of golf with cart had a value from the golf course of their normal price of $37.50 - $49.95 based on the time and day.  The reason they gave a free round is due to what I provided the golf course with Geo Location and a sponsorship with Titleist that benefitted the golf course tremendously.  This is what we know how to do at SCT and DeCoy which other companies do not understand or know how to execute using digital technologies.  </w:t>
      </w:r>
    </w:p>
    <w:p w14:paraId="5B72BEC1" w14:textId="77777777" w:rsidR="00530873" w:rsidRPr="00617BF5" w:rsidRDefault="00530873" w:rsidP="00A96D0C">
      <w:pPr>
        <w:pStyle w:val="ListParagraph"/>
        <w:ind w:left="1440" w:firstLine="720"/>
        <w:jc w:val="both"/>
        <w:rPr>
          <w:rFonts w:cstheme="minorHAnsi"/>
        </w:rPr>
      </w:pPr>
    </w:p>
    <w:p w14:paraId="5C0CD5C4" w14:textId="09024605" w:rsidR="00530873" w:rsidRPr="00617BF5" w:rsidRDefault="00530873" w:rsidP="00A96D0C">
      <w:pPr>
        <w:pStyle w:val="ListParagraph"/>
        <w:ind w:left="1440" w:firstLine="720"/>
        <w:jc w:val="both"/>
        <w:rPr>
          <w:rFonts w:cstheme="minorHAnsi"/>
        </w:rPr>
      </w:pPr>
      <w:r w:rsidRPr="00617BF5">
        <w:rPr>
          <w:rFonts w:cstheme="minorHAnsi"/>
        </w:rPr>
        <w:t xml:space="preserve">Customers would walk into the bowling center with no desire to bowl, they just wanted to give the center $25.00 and leave just to get the value from spending $25.00 at the bowling center.  Each of the bowling centers said this had never happened in the history of their center.  The first center owner was so shocked, he had to call me to see if it was ethical to take money from people who did not want to bowl. I assured him it was, and we revolutionized the profits of that bowling center and many others when </w:t>
      </w:r>
      <w:r w:rsidR="006C0DC8">
        <w:rPr>
          <w:rFonts w:cstheme="minorHAnsi"/>
        </w:rPr>
        <w:t xml:space="preserve">I </w:t>
      </w:r>
      <w:r w:rsidRPr="00617BF5">
        <w:rPr>
          <w:rFonts w:cstheme="minorHAnsi"/>
        </w:rPr>
        <w:t xml:space="preserve">founded Bowling Rewards. </w:t>
      </w:r>
    </w:p>
    <w:p w14:paraId="7371B05E" w14:textId="77777777" w:rsidR="00530873" w:rsidRPr="00617BF5" w:rsidRDefault="00530873" w:rsidP="00A96D0C">
      <w:pPr>
        <w:pStyle w:val="ListParagraph"/>
        <w:ind w:left="1440" w:firstLine="720"/>
        <w:jc w:val="both"/>
        <w:rPr>
          <w:rFonts w:cstheme="minorHAnsi"/>
        </w:rPr>
      </w:pPr>
    </w:p>
    <w:p w14:paraId="6B880320" w14:textId="77777777" w:rsidR="00530873" w:rsidRPr="00617BF5" w:rsidRDefault="00530873" w:rsidP="00A96D0C">
      <w:pPr>
        <w:pStyle w:val="ListParagraph"/>
        <w:numPr>
          <w:ilvl w:val="0"/>
          <w:numId w:val="14"/>
        </w:numPr>
        <w:jc w:val="both"/>
        <w:rPr>
          <w:rFonts w:cstheme="minorHAnsi"/>
        </w:rPr>
      </w:pPr>
      <w:r w:rsidRPr="00617BF5">
        <w:rPr>
          <w:rStyle w:val="Heading2Char"/>
          <w:rFonts w:asciiTheme="minorHAnsi" w:hAnsiTheme="minorHAnsi" w:cstheme="minorHAnsi"/>
        </w:rPr>
        <w:t>Membership benefit:</w:t>
      </w:r>
      <w:r w:rsidRPr="00617BF5">
        <w:rPr>
          <w:rFonts w:cstheme="minorHAnsi"/>
        </w:rPr>
        <w:t xml:space="preserve"> </w:t>
      </w:r>
    </w:p>
    <w:p w14:paraId="5BECE1ED" w14:textId="77777777" w:rsidR="00530873" w:rsidRPr="00617BF5" w:rsidRDefault="00530873" w:rsidP="00A96D0C">
      <w:pPr>
        <w:pStyle w:val="ListParagraph"/>
        <w:ind w:left="1440" w:firstLine="720"/>
        <w:jc w:val="both"/>
        <w:rPr>
          <w:rFonts w:cstheme="minorHAnsi"/>
        </w:rPr>
      </w:pPr>
      <w:r w:rsidRPr="00617BF5">
        <w:rPr>
          <w:rFonts w:cstheme="minorHAnsi"/>
        </w:rPr>
        <w:t xml:space="preserve">50% of the membership fee is directed to the non-profit or special needs cause of choice indicated by the member when they join.  Using either a drop-down box where they can type in the name of that cause or a list with approved causes, whenever that cause is selected it becomes part of the ecosystem for future members to choose.  This selection will be locked in for a year so non-profits or schools can secure donations and have contests on who can get the most members to join via their non-profit code.  These donations will be ongoing </w:t>
      </w:r>
      <w:r w:rsidRPr="00617BF5">
        <w:rPr>
          <w:rFonts w:cstheme="minorHAnsi"/>
        </w:rPr>
        <w:lastRenderedPageBreak/>
        <w:t xml:space="preserve">donations, not just one-time donations and can be enhanced by brands which we explain when turning over dashboard controls to certain community entities.   </w:t>
      </w:r>
    </w:p>
    <w:p w14:paraId="29A43251" w14:textId="77777777" w:rsidR="00530873" w:rsidRPr="00617BF5" w:rsidRDefault="00530873" w:rsidP="00A96D0C">
      <w:pPr>
        <w:pStyle w:val="ListParagraph"/>
        <w:ind w:left="1440" w:firstLine="720"/>
        <w:jc w:val="both"/>
        <w:rPr>
          <w:rFonts w:cstheme="minorHAnsi"/>
        </w:rPr>
      </w:pPr>
    </w:p>
    <w:p w14:paraId="1B2B1283" w14:textId="77777777" w:rsidR="00530873" w:rsidRPr="00617BF5" w:rsidRDefault="00530873" w:rsidP="00A96D0C">
      <w:pPr>
        <w:pStyle w:val="ListParagraph"/>
        <w:numPr>
          <w:ilvl w:val="0"/>
          <w:numId w:val="14"/>
        </w:numPr>
        <w:jc w:val="both"/>
        <w:rPr>
          <w:rFonts w:cstheme="minorHAnsi"/>
        </w:rPr>
      </w:pPr>
      <w:r w:rsidRPr="00617BF5">
        <w:rPr>
          <w:rStyle w:val="Heading2Char"/>
          <w:rFonts w:asciiTheme="minorHAnsi" w:hAnsiTheme="minorHAnsi" w:cstheme="minorHAnsi"/>
        </w:rPr>
        <w:t>Revenue Collection:</w:t>
      </w:r>
    </w:p>
    <w:p w14:paraId="5E71F132" w14:textId="77777777" w:rsidR="00530873" w:rsidRPr="00617BF5" w:rsidRDefault="00530873" w:rsidP="00A96D0C">
      <w:pPr>
        <w:pStyle w:val="ListParagraph"/>
        <w:ind w:left="1440" w:firstLine="720"/>
        <w:jc w:val="both"/>
        <w:rPr>
          <w:rFonts w:cstheme="minorHAnsi"/>
        </w:rPr>
      </w:pPr>
      <w:r w:rsidRPr="00617BF5">
        <w:rPr>
          <w:rFonts w:cstheme="minorHAnsi"/>
        </w:rPr>
        <w:t xml:space="preserve">The revenue generated by and for communities goes much further than receiving 50% of the membership fee.  We show community leaders how to generate additional funds through the use of our dashboard and how to partner with brands and businesses in the community for even greater donations.  This is the FAAST model which was originally designed by me 5 years previous when Kleiner Perkins desired to purchase the company.  </w:t>
      </w:r>
    </w:p>
    <w:p w14:paraId="543F018D" w14:textId="77777777" w:rsidR="00530873" w:rsidRPr="00617BF5" w:rsidRDefault="00530873" w:rsidP="00A96D0C">
      <w:pPr>
        <w:pStyle w:val="ListParagraph"/>
        <w:ind w:left="1440" w:firstLine="720"/>
        <w:jc w:val="both"/>
        <w:rPr>
          <w:rFonts w:cstheme="minorHAnsi"/>
        </w:rPr>
      </w:pPr>
    </w:p>
    <w:p w14:paraId="102B57C4" w14:textId="77777777" w:rsidR="00530873" w:rsidRPr="00617BF5" w:rsidRDefault="00530873" w:rsidP="00A96D0C">
      <w:pPr>
        <w:pStyle w:val="ListParagraph"/>
        <w:ind w:left="1440" w:firstLine="720"/>
        <w:jc w:val="both"/>
        <w:rPr>
          <w:rFonts w:cstheme="minorHAnsi"/>
        </w:rPr>
      </w:pPr>
      <w:r w:rsidRPr="00617BF5">
        <w:rPr>
          <w:rFonts w:cstheme="minorHAnsi"/>
        </w:rPr>
        <w:t xml:space="preserve">Community groups sign on members using their phone and sending a message to the new member thanking them for supporting their cause and opening up community benefits with just their phone.  All entities know that donations, rewards, and balances are protected by smart contract so that nobody can take their money or donations. Each time the consumer renews their membership after the 1-year period, the default will be the original cause selected so that the consumer has to opt out, pay a new membership, or take action to change where the 50% of their membership fee is allocated.  When the 50% membership fee is allocated, then all the future benefits, prizes, and added donations from the consumer’s behavior is also locked into their selection for a one-year period.  Consumers can choose multiple memberships if desired to support more than one cause in their community and then choose which added donations go to either one of their causes selected.  </w:t>
      </w:r>
    </w:p>
    <w:p w14:paraId="69D2B000" w14:textId="77777777" w:rsidR="00530873" w:rsidRPr="00617BF5" w:rsidRDefault="00530873" w:rsidP="00A96D0C">
      <w:pPr>
        <w:pStyle w:val="ListParagraph"/>
        <w:ind w:left="1440" w:firstLine="720"/>
        <w:jc w:val="both"/>
        <w:rPr>
          <w:rFonts w:cstheme="minorHAnsi"/>
        </w:rPr>
      </w:pPr>
    </w:p>
    <w:p w14:paraId="52B6D9DF" w14:textId="77777777" w:rsidR="00530873" w:rsidRPr="00617BF5" w:rsidRDefault="00530873" w:rsidP="00A96D0C">
      <w:pPr>
        <w:pStyle w:val="ListParagraph"/>
        <w:ind w:left="1440" w:firstLine="720"/>
        <w:jc w:val="both"/>
        <w:rPr>
          <w:rFonts w:cstheme="minorHAnsi"/>
        </w:rPr>
      </w:pPr>
      <w:r w:rsidRPr="00617BF5">
        <w:rPr>
          <w:rFonts w:cstheme="minorHAnsi"/>
        </w:rPr>
        <w:t xml:space="preserve">All of these things are done and secured by smart contract, so the monies are auto directed to that cause when the membership is paid. </w:t>
      </w:r>
    </w:p>
    <w:p w14:paraId="4BD1331A" w14:textId="77777777" w:rsidR="00530873" w:rsidRPr="00617BF5" w:rsidRDefault="00530873" w:rsidP="00A96D0C">
      <w:pPr>
        <w:pStyle w:val="ListParagraph"/>
        <w:jc w:val="both"/>
        <w:rPr>
          <w:rFonts w:cstheme="minorHAnsi"/>
        </w:rPr>
      </w:pPr>
    </w:p>
    <w:p w14:paraId="33A24649" w14:textId="77777777" w:rsidR="00530873" w:rsidRPr="00617BF5" w:rsidRDefault="00530873" w:rsidP="00A96D0C">
      <w:pPr>
        <w:pStyle w:val="ListParagraph"/>
        <w:numPr>
          <w:ilvl w:val="0"/>
          <w:numId w:val="14"/>
        </w:numPr>
        <w:jc w:val="both"/>
        <w:rPr>
          <w:rFonts w:cstheme="minorHAnsi"/>
        </w:rPr>
      </w:pPr>
      <w:r w:rsidRPr="00617BF5">
        <w:rPr>
          <w:rStyle w:val="Heading2Char"/>
          <w:rFonts w:asciiTheme="minorHAnsi" w:hAnsiTheme="minorHAnsi" w:cstheme="minorHAnsi"/>
        </w:rPr>
        <w:t>Geo Fencing:</w:t>
      </w:r>
      <w:r w:rsidRPr="00617BF5">
        <w:rPr>
          <w:rFonts w:cstheme="minorHAnsi"/>
        </w:rPr>
        <w:t xml:space="preserve"> </w:t>
      </w:r>
    </w:p>
    <w:p w14:paraId="736F3030" w14:textId="77777777" w:rsidR="00530873" w:rsidRPr="00617BF5" w:rsidRDefault="00530873" w:rsidP="00A96D0C">
      <w:pPr>
        <w:pStyle w:val="ListParagraph"/>
        <w:ind w:left="1440" w:firstLine="720"/>
        <w:jc w:val="both"/>
        <w:rPr>
          <w:rFonts w:cstheme="minorHAnsi"/>
        </w:rPr>
      </w:pPr>
      <w:r w:rsidRPr="00617BF5">
        <w:rPr>
          <w:rFonts w:cstheme="minorHAnsi"/>
        </w:rPr>
        <w:t xml:space="preserve">By paid membership, members will be able to raise money for their desired cause by visiting certain businesses which are tracked by Geo Fence with time and date verification, so rewards or donations are only issued if a person spends 15 minutes at a location rather than just penetrating the geo fence for a minute or two.  </w:t>
      </w:r>
    </w:p>
    <w:p w14:paraId="0B98A132" w14:textId="77777777" w:rsidR="00530873" w:rsidRPr="00617BF5" w:rsidRDefault="00530873" w:rsidP="00A96D0C">
      <w:pPr>
        <w:pStyle w:val="ListParagraph"/>
        <w:ind w:left="1440" w:firstLine="720"/>
        <w:jc w:val="both"/>
        <w:rPr>
          <w:rFonts w:cstheme="minorHAnsi"/>
        </w:rPr>
      </w:pPr>
    </w:p>
    <w:p w14:paraId="796CA319" w14:textId="77777777" w:rsidR="00530873" w:rsidRPr="00617BF5" w:rsidRDefault="00530873" w:rsidP="00A96D0C">
      <w:pPr>
        <w:pStyle w:val="ListParagraph"/>
        <w:ind w:left="1440" w:firstLine="720"/>
        <w:jc w:val="both"/>
        <w:rPr>
          <w:rFonts w:cstheme="minorHAnsi"/>
        </w:rPr>
      </w:pPr>
      <w:r w:rsidRPr="00617BF5">
        <w:rPr>
          <w:rFonts w:cstheme="minorHAnsi"/>
        </w:rPr>
        <w:t xml:space="preserve">We have designed virtually unlimited capabilities inside our Geo Location and Geo Fencing expertise including the ability to track dwell times in front of certain brands in certain aisles at any store in the U.S. with or without that store’s permission.  </w:t>
      </w:r>
    </w:p>
    <w:p w14:paraId="57B9EF2A" w14:textId="77777777" w:rsidR="00530873" w:rsidRPr="00617BF5" w:rsidRDefault="00530873" w:rsidP="00A96D0C">
      <w:pPr>
        <w:pStyle w:val="ListParagraph"/>
        <w:ind w:left="1440" w:firstLine="720"/>
        <w:jc w:val="both"/>
        <w:rPr>
          <w:rFonts w:cstheme="minorHAnsi"/>
        </w:rPr>
      </w:pPr>
    </w:p>
    <w:p w14:paraId="3E63D2B7" w14:textId="77777777" w:rsidR="006C0DC8" w:rsidRDefault="00530873" w:rsidP="00A96D0C">
      <w:pPr>
        <w:pStyle w:val="ListParagraph"/>
        <w:ind w:left="1440" w:firstLine="720"/>
        <w:jc w:val="both"/>
        <w:rPr>
          <w:rFonts w:cstheme="minorHAnsi"/>
        </w:rPr>
      </w:pPr>
      <w:r w:rsidRPr="00617BF5">
        <w:rPr>
          <w:rFonts w:cstheme="minorHAnsi"/>
        </w:rPr>
        <w:t>We will feature Geo Social Scavenger Hunt donations where paid members can spend 15 minutes at Wal-Mart, 15 minutes at Starbucks, take a picture of their Starbucks Coffee, and post that picture to their Twitter account</w:t>
      </w:r>
      <w:r w:rsidR="006C0DC8">
        <w:rPr>
          <w:rFonts w:cstheme="minorHAnsi"/>
        </w:rPr>
        <w:t xml:space="preserve">, and </w:t>
      </w:r>
      <w:r w:rsidRPr="00617BF5">
        <w:rPr>
          <w:rFonts w:cstheme="minorHAnsi"/>
        </w:rPr>
        <w:t xml:space="preserve">through an </w:t>
      </w:r>
      <w:r w:rsidRPr="00617BF5">
        <w:rPr>
          <w:rFonts w:cstheme="minorHAnsi"/>
        </w:rPr>
        <w:lastRenderedPageBreak/>
        <w:t xml:space="preserve">API in the app with Twitter that thanks Starbucks for supporting their community, rewarding their behavior, and helping special needs causes.  </w:t>
      </w:r>
    </w:p>
    <w:p w14:paraId="518254B3" w14:textId="77777777" w:rsidR="006C0DC8" w:rsidRDefault="006C0DC8" w:rsidP="00A96D0C">
      <w:pPr>
        <w:pStyle w:val="ListParagraph"/>
        <w:ind w:left="1440" w:firstLine="720"/>
        <w:jc w:val="both"/>
        <w:rPr>
          <w:rFonts w:cstheme="minorHAnsi"/>
        </w:rPr>
      </w:pPr>
    </w:p>
    <w:p w14:paraId="13190C7B" w14:textId="2D4ED76B" w:rsidR="00530873" w:rsidRPr="00617BF5" w:rsidRDefault="00530873" w:rsidP="00A96D0C">
      <w:pPr>
        <w:pStyle w:val="ListParagraph"/>
        <w:ind w:left="1440" w:firstLine="720"/>
        <w:jc w:val="both"/>
        <w:rPr>
          <w:rFonts w:cstheme="minorHAnsi"/>
        </w:rPr>
      </w:pPr>
      <w:r w:rsidRPr="00617BF5">
        <w:rPr>
          <w:rFonts w:cstheme="minorHAnsi"/>
        </w:rPr>
        <w:t>We can do this with o</w:t>
      </w:r>
      <w:r w:rsidR="006C0DC8">
        <w:rPr>
          <w:rFonts w:cstheme="minorHAnsi"/>
        </w:rPr>
        <w:t>r</w:t>
      </w:r>
      <w:r w:rsidRPr="00617BF5">
        <w:rPr>
          <w:rFonts w:cstheme="minorHAnsi"/>
        </w:rPr>
        <w:t xml:space="preserve"> without Starbucks knowledge or permission but when presented with the option, every brand </w:t>
      </w:r>
      <w:r w:rsidR="006C0DC8">
        <w:rPr>
          <w:rFonts w:cstheme="minorHAnsi"/>
        </w:rPr>
        <w:t xml:space="preserve">welcomes </w:t>
      </w:r>
      <w:r w:rsidRPr="00617BF5">
        <w:rPr>
          <w:rFonts w:cstheme="minorHAnsi"/>
        </w:rPr>
        <w:t xml:space="preserve">these strategies </w:t>
      </w:r>
      <w:r w:rsidR="006C0DC8">
        <w:rPr>
          <w:rFonts w:cstheme="minorHAnsi"/>
        </w:rPr>
        <w:t xml:space="preserve">and </w:t>
      </w:r>
      <w:r w:rsidRPr="00617BF5">
        <w:rPr>
          <w:rFonts w:cstheme="minorHAnsi"/>
        </w:rPr>
        <w:t xml:space="preserve">works together with us </w:t>
      </w:r>
      <w:r w:rsidR="006C0DC8">
        <w:rPr>
          <w:rFonts w:cstheme="minorHAnsi"/>
        </w:rPr>
        <w:t xml:space="preserve">to ensure the best customer service experience.  </w:t>
      </w:r>
    </w:p>
    <w:p w14:paraId="43008594" w14:textId="77777777" w:rsidR="00530873" w:rsidRPr="00617BF5" w:rsidRDefault="00530873" w:rsidP="00A96D0C">
      <w:pPr>
        <w:pStyle w:val="ListParagraph"/>
        <w:jc w:val="both"/>
        <w:rPr>
          <w:rFonts w:cstheme="minorHAnsi"/>
        </w:rPr>
      </w:pPr>
    </w:p>
    <w:p w14:paraId="06114FC4" w14:textId="77777777" w:rsidR="00530873" w:rsidRPr="00617BF5" w:rsidRDefault="00530873" w:rsidP="00A96D0C">
      <w:pPr>
        <w:pStyle w:val="ListParagraph"/>
        <w:numPr>
          <w:ilvl w:val="0"/>
          <w:numId w:val="14"/>
        </w:numPr>
        <w:jc w:val="both"/>
        <w:rPr>
          <w:rFonts w:cstheme="minorHAnsi"/>
        </w:rPr>
      </w:pPr>
      <w:r w:rsidRPr="00617BF5">
        <w:rPr>
          <w:rStyle w:val="Heading2Char"/>
          <w:rFonts w:asciiTheme="minorHAnsi" w:hAnsiTheme="minorHAnsi" w:cstheme="minorHAnsi"/>
        </w:rPr>
        <w:t>Tweet Receipt:</w:t>
      </w:r>
    </w:p>
    <w:p w14:paraId="612DD33D" w14:textId="77777777" w:rsidR="00530873" w:rsidRPr="00617BF5" w:rsidRDefault="00530873" w:rsidP="00A96D0C">
      <w:pPr>
        <w:pStyle w:val="ListParagraph"/>
        <w:ind w:left="1440" w:firstLine="720"/>
        <w:jc w:val="both"/>
        <w:rPr>
          <w:rFonts w:cstheme="minorHAnsi"/>
        </w:rPr>
      </w:pPr>
      <w:r w:rsidRPr="00617BF5">
        <w:rPr>
          <w:rFonts w:cstheme="minorHAnsi"/>
        </w:rPr>
        <w:t>By this unique method, we tie the camera feature of the phone to take pictures of receipts with a TWEET RECEIPT option so if the consumer spends $10 at Wal-Mart, they take a picture in the app using their phone in the app and then post that picture to Twitter with time and date stamp to earn Satoshi Rewards for their community.</w:t>
      </w:r>
    </w:p>
    <w:p w14:paraId="360DBE7A" w14:textId="77777777" w:rsidR="00530873" w:rsidRPr="00617BF5" w:rsidRDefault="00530873" w:rsidP="00A96D0C">
      <w:pPr>
        <w:pStyle w:val="ListParagraph"/>
        <w:ind w:left="1440" w:firstLine="720"/>
        <w:jc w:val="both"/>
        <w:rPr>
          <w:rFonts w:cstheme="minorHAnsi"/>
        </w:rPr>
      </w:pPr>
    </w:p>
    <w:p w14:paraId="485116B3" w14:textId="44AAEFB3" w:rsidR="00530873" w:rsidRDefault="00530873" w:rsidP="00A96D0C">
      <w:pPr>
        <w:pStyle w:val="ListParagraph"/>
        <w:ind w:left="1440" w:firstLine="720"/>
        <w:jc w:val="both"/>
        <w:rPr>
          <w:rFonts w:cstheme="minorHAnsi"/>
        </w:rPr>
      </w:pPr>
      <w:r w:rsidRPr="00617BF5">
        <w:rPr>
          <w:rFonts w:cstheme="minorHAnsi"/>
        </w:rPr>
        <w:t xml:space="preserve">We have presented this concept to corporate TWITTER on behalf of a Canadian partner and Twitter loved the concept.  We plan on announcing a formal partnership with them based on the value we create with Twitter once the app is completed in the MVP stage. </w:t>
      </w:r>
    </w:p>
    <w:p w14:paraId="6CBA78F8" w14:textId="77777777" w:rsidR="006C0DC8" w:rsidRPr="00617BF5" w:rsidRDefault="006C0DC8" w:rsidP="00A96D0C">
      <w:pPr>
        <w:pStyle w:val="ListParagraph"/>
        <w:ind w:left="1440" w:firstLine="720"/>
        <w:jc w:val="both"/>
        <w:rPr>
          <w:rFonts w:cstheme="minorHAnsi"/>
        </w:rPr>
      </w:pPr>
    </w:p>
    <w:p w14:paraId="5E82397B" w14:textId="3A287609" w:rsidR="00530873" w:rsidRDefault="00530873" w:rsidP="00A96D0C">
      <w:pPr>
        <w:pStyle w:val="Heading1"/>
        <w:numPr>
          <w:ilvl w:val="0"/>
          <w:numId w:val="0"/>
        </w:numPr>
        <w:ind w:left="720"/>
        <w:jc w:val="both"/>
        <w:rPr>
          <w:rFonts w:asciiTheme="minorHAnsi" w:hAnsiTheme="minorHAnsi" w:cstheme="minorHAnsi"/>
          <w:sz w:val="24"/>
          <w:szCs w:val="24"/>
        </w:rPr>
      </w:pPr>
      <w:r>
        <w:rPr>
          <w:rFonts w:asciiTheme="minorHAnsi" w:hAnsiTheme="minorHAnsi" w:cstheme="minorHAnsi"/>
          <w:sz w:val="24"/>
          <w:szCs w:val="24"/>
        </w:rPr>
        <w:t>Merchant</w:t>
      </w:r>
      <w:r w:rsidRPr="00617BF5">
        <w:rPr>
          <w:rFonts w:asciiTheme="minorHAnsi" w:hAnsiTheme="minorHAnsi" w:cstheme="minorHAnsi"/>
          <w:sz w:val="24"/>
          <w:szCs w:val="24"/>
        </w:rPr>
        <w:t xml:space="preserve"> benefits:</w:t>
      </w:r>
    </w:p>
    <w:p w14:paraId="3D44F982" w14:textId="77777777" w:rsidR="00530873" w:rsidRPr="00530873" w:rsidRDefault="00530873" w:rsidP="00A96D0C"/>
    <w:p w14:paraId="44E41BCB" w14:textId="77777777" w:rsidR="00530873" w:rsidRPr="00617BF5" w:rsidRDefault="00530873" w:rsidP="00A96D0C">
      <w:pPr>
        <w:pStyle w:val="ListParagraph"/>
        <w:numPr>
          <w:ilvl w:val="0"/>
          <w:numId w:val="3"/>
        </w:numPr>
        <w:jc w:val="both"/>
        <w:rPr>
          <w:rStyle w:val="Heading2Char"/>
          <w:rFonts w:asciiTheme="minorHAnsi" w:eastAsiaTheme="minorHAnsi" w:hAnsiTheme="minorHAnsi" w:cstheme="minorHAnsi"/>
          <w:b w:val="0"/>
          <w:color w:val="auto"/>
        </w:rPr>
      </w:pPr>
      <w:r w:rsidRPr="00617BF5">
        <w:rPr>
          <w:rStyle w:val="Heading2Char"/>
          <w:rFonts w:asciiTheme="minorHAnsi" w:hAnsiTheme="minorHAnsi" w:cstheme="minorHAnsi"/>
        </w:rPr>
        <w:t xml:space="preserve">FREE or Paid Membership: </w:t>
      </w:r>
    </w:p>
    <w:p w14:paraId="7E0B1B1A" w14:textId="77777777" w:rsidR="00530873" w:rsidRPr="00617BF5" w:rsidRDefault="00530873" w:rsidP="00A96D0C">
      <w:pPr>
        <w:pStyle w:val="ListParagraph"/>
        <w:ind w:left="1440" w:firstLine="720"/>
        <w:jc w:val="both"/>
        <w:rPr>
          <w:rFonts w:cstheme="minorHAnsi"/>
        </w:rPr>
      </w:pPr>
      <w:r w:rsidRPr="00617BF5">
        <w:rPr>
          <w:rFonts w:cstheme="minorHAnsi"/>
        </w:rPr>
        <w:t>When the consumer makes their selection for either a free or paid membership, they receive a virtual or digital membership card or membership message on their phone which indicates on the card if it’s a FREE membership or a PAID membership.  Consumers will show their membership card to receive benefits and then a REDEEM NOW BUTTON will trigger the redemption. If for any reason the membership is not paid or payment does not go through, the card converts to a FREE membership and then back to paid once monies are collected.</w:t>
      </w:r>
    </w:p>
    <w:p w14:paraId="0B1BA4EB" w14:textId="77777777" w:rsidR="00530873" w:rsidRPr="00617BF5" w:rsidRDefault="00530873" w:rsidP="00A96D0C">
      <w:pPr>
        <w:pStyle w:val="ListParagraph"/>
        <w:ind w:left="1440" w:firstLine="720"/>
        <w:jc w:val="both"/>
        <w:rPr>
          <w:rFonts w:cstheme="minorHAnsi"/>
        </w:rPr>
      </w:pPr>
      <w:r w:rsidRPr="00617BF5">
        <w:rPr>
          <w:rFonts w:cstheme="minorHAnsi"/>
        </w:rPr>
        <w:t>“Each transaction is recorded on the blockchain for immutable and permanent records”.</w:t>
      </w:r>
    </w:p>
    <w:p w14:paraId="3E927136" w14:textId="77777777" w:rsidR="00530873" w:rsidRPr="00617BF5" w:rsidRDefault="00530873" w:rsidP="00A96D0C">
      <w:pPr>
        <w:pStyle w:val="ListParagraph"/>
        <w:jc w:val="both"/>
        <w:rPr>
          <w:rFonts w:cstheme="minorHAnsi"/>
        </w:rPr>
      </w:pPr>
    </w:p>
    <w:p w14:paraId="130DF40B" w14:textId="77777777" w:rsidR="00530873" w:rsidRPr="00617BF5" w:rsidRDefault="00530873" w:rsidP="00A96D0C">
      <w:pPr>
        <w:pStyle w:val="ListParagraph"/>
        <w:numPr>
          <w:ilvl w:val="0"/>
          <w:numId w:val="3"/>
        </w:numPr>
        <w:jc w:val="both"/>
        <w:rPr>
          <w:rStyle w:val="Heading2Char"/>
          <w:rFonts w:asciiTheme="minorHAnsi" w:eastAsiaTheme="minorHAnsi" w:hAnsiTheme="minorHAnsi" w:cstheme="minorHAnsi"/>
          <w:b w:val="0"/>
          <w:color w:val="auto"/>
        </w:rPr>
      </w:pPr>
      <w:r w:rsidRPr="00617BF5">
        <w:rPr>
          <w:rStyle w:val="Heading2Char"/>
          <w:rFonts w:asciiTheme="minorHAnsi" w:hAnsiTheme="minorHAnsi" w:cstheme="minorHAnsi"/>
        </w:rPr>
        <w:t xml:space="preserve">Redeem Option: </w:t>
      </w:r>
    </w:p>
    <w:p w14:paraId="19581228" w14:textId="77777777" w:rsidR="00530873" w:rsidRPr="00617BF5" w:rsidRDefault="00530873" w:rsidP="00A96D0C">
      <w:pPr>
        <w:pStyle w:val="ListParagraph"/>
        <w:ind w:left="1440" w:firstLine="720"/>
        <w:jc w:val="both"/>
        <w:rPr>
          <w:rFonts w:cstheme="minorHAnsi"/>
        </w:rPr>
      </w:pPr>
      <w:r w:rsidRPr="00617BF5">
        <w:rPr>
          <w:rFonts w:cstheme="minorHAnsi"/>
        </w:rPr>
        <w:t xml:space="preserve">We will have the ability to add merchant balances through the master node for select brands where special packages can be purchased through the app.  </w:t>
      </w:r>
    </w:p>
    <w:p w14:paraId="62BD38EF" w14:textId="77777777" w:rsidR="00530873" w:rsidRPr="00617BF5" w:rsidRDefault="00530873" w:rsidP="00A96D0C">
      <w:pPr>
        <w:pStyle w:val="ListParagraph"/>
        <w:ind w:left="1440" w:firstLine="720"/>
        <w:jc w:val="both"/>
        <w:rPr>
          <w:rFonts w:cstheme="minorHAnsi"/>
        </w:rPr>
      </w:pPr>
    </w:p>
    <w:p w14:paraId="103E0FB4" w14:textId="77777777" w:rsidR="00530873" w:rsidRPr="00617BF5" w:rsidRDefault="00530873" w:rsidP="00A96D0C">
      <w:pPr>
        <w:pStyle w:val="ListParagraph"/>
        <w:ind w:left="1440" w:firstLine="720"/>
        <w:jc w:val="both"/>
        <w:rPr>
          <w:rFonts w:cstheme="minorHAnsi"/>
        </w:rPr>
      </w:pPr>
      <w:r w:rsidRPr="00617BF5">
        <w:rPr>
          <w:rFonts w:cstheme="minorHAnsi"/>
        </w:rPr>
        <w:t xml:space="preserve">For example, a paying member can purchase 30 Miller Coors beers for $30 but will be blocked on redemption to 1 per day.  This will be a use it or lose it type of package purchase so unless the member visits the business every day to use their Miller Coors package, then that number of beers disappears from the app and they have one less beer to use at that merchant.  </w:t>
      </w:r>
    </w:p>
    <w:p w14:paraId="37ED2EEE" w14:textId="77777777" w:rsidR="00530873" w:rsidRPr="00617BF5" w:rsidRDefault="00530873" w:rsidP="00A96D0C">
      <w:pPr>
        <w:pStyle w:val="ListParagraph"/>
        <w:ind w:left="1440" w:firstLine="720"/>
        <w:jc w:val="both"/>
        <w:rPr>
          <w:rFonts w:cstheme="minorHAnsi"/>
        </w:rPr>
      </w:pPr>
    </w:p>
    <w:p w14:paraId="212E1F54" w14:textId="77777777" w:rsidR="00530873" w:rsidRPr="00617BF5" w:rsidRDefault="00530873" w:rsidP="00A96D0C">
      <w:pPr>
        <w:pStyle w:val="ListParagraph"/>
        <w:ind w:left="1440" w:firstLine="720"/>
        <w:jc w:val="both"/>
        <w:rPr>
          <w:rFonts w:cstheme="minorHAnsi"/>
        </w:rPr>
      </w:pPr>
      <w:r w:rsidRPr="00617BF5">
        <w:rPr>
          <w:rFonts w:cstheme="minorHAnsi"/>
        </w:rPr>
        <w:t xml:space="preserve">When the member or consumer desires to use their package benefits at the merchant, a simple REDEEM NOW button removes the item and the merchant </w:t>
      </w:r>
      <w:r w:rsidRPr="00617BF5">
        <w:rPr>
          <w:rFonts w:cstheme="minorHAnsi"/>
        </w:rPr>
        <w:lastRenderedPageBreak/>
        <w:t xml:space="preserve">serves the consumer.  We will have the option for each merchant to collect these packages on their own from our paying members so that each business we drive business too, encourages their customers to join Smart Community Technologies and we have a built-in viral marketing campaign at no cost to Smart Community Technologies and DeCoy.  </w:t>
      </w:r>
    </w:p>
    <w:p w14:paraId="01749C35" w14:textId="77777777" w:rsidR="00530873" w:rsidRPr="00617BF5" w:rsidRDefault="00530873" w:rsidP="00A96D0C">
      <w:pPr>
        <w:pStyle w:val="ListParagraph"/>
        <w:jc w:val="both"/>
        <w:rPr>
          <w:rFonts w:cstheme="minorHAnsi"/>
        </w:rPr>
      </w:pPr>
    </w:p>
    <w:p w14:paraId="719943B0" w14:textId="77777777" w:rsidR="00530873" w:rsidRPr="00617BF5" w:rsidRDefault="00530873" w:rsidP="00A96D0C">
      <w:pPr>
        <w:pStyle w:val="ListParagraph"/>
        <w:numPr>
          <w:ilvl w:val="0"/>
          <w:numId w:val="3"/>
        </w:numPr>
        <w:jc w:val="both"/>
        <w:rPr>
          <w:rFonts w:cstheme="minorHAnsi"/>
        </w:rPr>
      </w:pPr>
      <w:r w:rsidRPr="00617BF5">
        <w:rPr>
          <w:rStyle w:val="Heading2Char"/>
          <w:rFonts w:asciiTheme="minorHAnsi" w:hAnsiTheme="minorHAnsi" w:cstheme="minorHAnsi"/>
        </w:rPr>
        <w:t>Smart Contract:</w:t>
      </w:r>
    </w:p>
    <w:p w14:paraId="1FC6BE1D" w14:textId="77777777" w:rsidR="00530873" w:rsidRPr="00617BF5" w:rsidRDefault="00530873" w:rsidP="00A96D0C">
      <w:pPr>
        <w:pStyle w:val="ListParagraph"/>
        <w:ind w:left="1440" w:firstLine="720"/>
        <w:jc w:val="both"/>
        <w:rPr>
          <w:rFonts w:cstheme="minorHAnsi"/>
        </w:rPr>
      </w:pPr>
      <w:r w:rsidRPr="00617BF5">
        <w:rPr>
          <w:rFonts w:cstheme="minorHAnsi"/>
        </w:rPr>
        <w:t xml:space="preserve">All agreements, rewards, balances, etc., are set by smart contract so the owner of any business does not need to do anything other than welcome in new customers and have them present their phone and hit the REDEEM NOW button.  </w:t>
      </w:r>
    </w:p>
    <w:p w14:paraId="26781143" w14:textId="77777777" w:rsidR="00530873" w:rsidRPr="00617BF5" w:rsidRDefault="00530873" w:rsidP="00A96D0C">
      <w:pPr>
        <w:pStyle w:val="ListParagraph"/>
        <w:ind w:left="1440" w:firstLine="720"/>
        <w:jc w:val="both"/>
        <w:rPr>
          <w:rFonts w:cstheme="minorHAnsi"/>
        </w:rPr>
      </w:pPr>
    </w:p>
    <w:p w14:paraId="673B100E" w14:textId="77777777" w:rsidR="00530873" w:rsidRPr="00617BF5" w:rsidRDefault="00530873" w:rsidP="00A96D0C">
      <w:pPr>
        <w:pStyle w:val="ListParagraph"/>
        <w:ind w:left="1440" w:firstLine="720"/>
        <w:jc w:val="both"/>
        <w:rPr>
          <w:rFonts w:cstheme="minorHAnsi"/>
        </w:rPr>
      </w:pPr>
      <w:r w:rsidRPr="00617BF5">
        <w:rPr>
          <w:rFonts w:cstheme="minorHAnsi"/>
        </w:rPr>
        <w:t xml:space="preserve">Merchants don’t have to worry about analytics, POS systems, training employees, or tracking the results, everything is done on their behalf and the success can easily be documented to show their continued involvement.  </w:t>
      </w:r>
    </w:p>
    <w:p w14:paraId="5FE3C552" w14:textId="77777777" w:rsidR="00530873" w:rsidRPr="00617BF5" w:rsidRDefault="00530873" w:rsidP="00A96D0C">
      <w:pPr>
        <w:pStyle w:val="ListParagraph"/>
        <w:ind w:left="1440" w:firstLine="720"/>
        <w:jc w:val="both"/>
        <w:rPr>
          <w:rFonts w:cstheme="minorHAnsi"/>
        </w:rPr>
      </w:pPr>
    </w:p>
    <w:p w14:paraId="4015CBA2" w14:textId="77777777" w:rsidR="00530873" w:rsidRPr="00617BF5" w:rsidRDefault="00530873" w:rsidP="00A96D0C">
      <w:pPr>
        <w:pStyle w:val="ListParagraph"/>
        <w:ind w:left="1440" w:firstLine="720"/>
        <w:jc w:val="both"/>
        <w:rPr>
          <w:rFonts w:cstheme="minorHAnsi"/>
        </w:rPr>
      </w:pPr>
      <w:r w:rsidRPr="00617BF5">
        <w:rPr>
          <w:rFonts w:cstheme="minorHAnsi"/>
        </w:rPr>
        <w:t xml:space="preserve">Merchants don’t have to pay anything for these benefits and they no longer need to fund every request which comes through their door which many have told me exceed 5-10 requests per day.  Now, they have a built-in mechanism to drive donations through our membership app which features their business.  </w:t>
      </w:r>
    </w:p>
    <w:p w14:paraId="6CEEB8FE" w14:textId="77777777" w:rsidR="00530873" w:rsidRPr="006C0DC8" w:rsidRDefault="00530873" w:rsidP="00A96D0C">
      <w:pPr>
        <w:ind w:left="0" w:firstLine="0"/>
        <w:rPr>
          <w:rFonts w:cstheme="minorHAnsi"/>
        </w:rPr>
      </w:pPr>
    </w:p>
    <w:p w14:paraId="1D3BD36C" w14:textId="77777777" w:rsidR="00530873" w:rsidRPr="00617BF5" w:rsidRDefault="00530873" w:rsidP="00A96D0C">
      <w:pPr>
        <w:pStyle w:val="ListParagraph"/>
        <w:ind w:left="1440" w:firstLine="720"/>
        <w:jc w:val="both"/>
        <w:rPr>
          <w:rFonts w:cstheme="minorHAnsi"/>
        </w:rPr>
      </w:pPr>
      <w:r w:rsidRPr="00617BF5">
        <w:rPr>
          <w:rFonts w:cstheme="minorHAnsi"/>
        </w:rPr>
        <w:t xml:space="preserve">We also add value through innovative concepts which cause our members to spend more, visit more, and bring friends more, all without cost to any business.  The only thing needed is for the employee or the consumer to hit a REDEEM NOW button which only shows up when the Geo Fence is penetrated, or the consumer is at that location. </w:t>
      </w:r>
    </w:p>
    <w:p w14:paraId="1B2AA67C" w14:textId="77777777" w:rsidR="00530873" w:rsidRPr="00617BF5" w:rsidRDefault="00530873" w:rsidP="00A96D0C">
      <w:pPr>
        <w:pStyle w:val="ListParagraph"/>
        <w:ind w:left="1440" w:firstLine="720"/>
        <w:jc w:val="both"/>
        <w:rPr>
          <w:rFonts w:cstheme="minorHAnsi"/>
        </w:rPr>
      </w:pPr>
    </w:p>
    <w:p w14:paraId="4E41AB21" w14:textId="77777777" w:rsidR="00530873" w:rsidRPr="00617BF5" w:rsidRDefault="00530873" w:rsidP="00A96D0C">
      <w:pPr>
        <w:pStyle w:val="ListParagraph"/>
        <w:ind w:left="1440" w:firstLine="720"/>
        <w:jc w:val="both"/>
        <w:rPr>
          <w:rFonts w:cstheme="minorHAnsi"/>
        </w:rPr>
      </w:pPr>
      <w:r w:rsidRPr="00617BF5">
        <w:rPr>
          <w:rFonts w:cstheme="minorHAnsi"/>
        </w:rPr>
        <w:t>All donations and benefits to others in the app are secured by Smart Contract, this is the first time this type of app has delivered anything like what is being described in this business plan.</w:t>
      </w:r>
    </w:p>
    <w:p w14:paraId="484EE0C9" w14:textId="77777777" w:rsidR="00530873" w:rsidRPr="00617BF5" w:rsidRDefault="00530873" w:rsidP="00A96D0C">
      <w:pPr>
        <w:pStyle w:val="ListParagraph"/>
        <w:jc w:val="both"/>
        <w:rPr>
          <w:rFonts w:cstheme="minorHAnsi"/>
        </w:rPr>
      </w:pPr>
    </w:p>
    <w:p w14:paraId="15126A05" w14:textId="77777777" w:rsidR="00530873" w:rsidRPr="00617BF5" w:rsidRDefault="00530873" w:rsidP="00A96D0C">
      <w:pPr>
        <w:pStyle w:val="ListParagraph"/>
        <w:numPr>
          <w:ilvl w:val="0"/>
          <w:numId w:val="3"/>
        </w:numPr>
        <w:jc w:val="both"/>
        <w:rPr>
          <w:rStyle w:val="Heading2Char"/>
          <w:rFonts w:asciiTheme="minorHAnsi" w:eastAsiaTheme="minorHAnsi" w:hAnsiTheme="minorHAnsi" w:cstheme="minorHAnsi"/>
          <w:b w:val="0"/>
          <w:color w:val="auto"/>
        </w:rPr>
      </w:pPr>
      <w:r w:rsidRPr="00617BF5">
        <w:rPr>
          <w:rStyle w:val="Heading2Char"/>
          <w:rFonts w:asciiTheme="minorHAnsi" w:hAnsiTheme="minorHAnsi" w:cstheme="minorHAnsi"/>
        </w:rPr>
        <w:t xml:space="preserve">Design your Own Digital Currency: </w:t>
      </w:r>
    </w:p>
    <w:p w14:paraId="448734C9" w14:textId="77777777" w:rsidR="006C0DC8" w:rsidRDefault="00530873" w:rsidP="00A96D0C">
      <w:pPr>
        <w:pStyle w:val="ListParagraph"/>
        <w:ind w:left="1440" w:firstLine="720"/>
        <w:jc w:val="both"/>
        <w:rPr>
          <w:rFonts w:cstheme="minorHAnsi"/>
        </w:rPr>
      </w:pPr>
      <w:r w:rsidRPr="00617BF5">
        <w:rPr>
          <w:rFonts w:cstheme="minorHAnsi"/>
        </w:rPr>
        <w:t>We also teach communities how to design their own community currency</w:t>
      </w:r>
      <w:r w:rsidR="006C0DC8">
        <w:rPr>
          <w:rFonts w:cstheme="minorHAnsi"/>
        </w:rPr>
        <w:t xml:space="preserve">.  </w:t>
      </w:r>
      <w:r w:rsidRPr="00617BF5">
        <w:rPr>
          <w:rFonts w:cstheme="minorHAnsi"/>
        </w:rPr>
        <w:t xml:space="preserve">Each community can design their own digital currency with SCT </w:t>
      </w:r>
      <w:r w:rsidR="006C0DC8">
        <w:rPr>
          <w:rFonts w:cstheme="minorHAnsi"/>
        </w:rPr>
        <w:t xml:space="preserve">tech </w:t>
      </w:r>
      <w:r w:rsidRPr="00617BF5">
        <w:rPr>
          <w:rFonts w:cstheme="minorHAnsi"/>
        </w:rPr>
        <w:t xml:space="preserve">help and </w:t>
      </w:r>
      <w:r w:rsidR="006C0DC8">
        <w:rPr>
          <w:rFonts w:cstheme="minorHAnsi"/>
        </w:rPr>
        <w:t xml:space="preserve">the license to use our dashboard to develop the currency.  This unique custom currency per community can be used like </w:t>
      </w:r>
      <w:r w:rsidRPr="00617BF5">
        <w:rPr>
          <w:rFonts w:cstheme="minorHAnsi"/>
        </w:rPr>
        <w:t>a Willy Wonka Golden Ticket reward or as a custom fundraising currency, or</w:t>
      </w:r>
      <w:r w:rsidR="006C0DC8">
        <w:rPr>
          <w:rFonts w:cstheme="minorHAnsi"/>
        </w:rPr>
        <w:t xml:space="preserve"> as a </w:t>
      </w:r>
      <w:r w:rsidRPr="00617BF5">
        <w:rPr>
          <w:rFonts w:cstheme="minorHAnsi"/>
        </w:rPr>
        <w:t xml:space="preserve">monetary currency, or any number of combinations we can share with them </w:t>
      </w:r>
      <w:r w:rsidR="006C0DC8">
        <w:rPr>
          <w:rFonts w:cstheme="minorHAnsi"/>
        </w:rPr>
        <w:t xml:space="preserve">upon adoption. </w:t>
      </w:r>
    </w:p>
    <w:p w14:paraId="7E7A03F9" w14:textId="79797B96" w:rsidR="00530873" w:rsidRPr="00617BF5" w:rsidRDefault="00530873" w:rsidP="00A96D0C">
      <w:pPr>
        <w:pStyle w:val="ListParagraph"/>
        <w:ind w:left="1440" w:firstLine="720"/>
        <w:jc w:val="both"/>
        <w:rPr>
          <w:rFonts w:cstheme="minorHAnsi"/>
        </w:rPr>
      </w:pPr>
      <w:r w:rsidRPr="00617BF5">
        <w:rPr>
          <w:rFonts w:cstheme="minorHAnsi"/>
        </w:rPr>
        <w:t xml:space="preserve">  </w:t>
      </w:r>
    </w:p>
    <w:p w14:paraId="29F77692" w14:textId="77777777" w:rsidR="00530873" w:rsidRPr="00617BF5" w:rsidRDefault="00530873" w:rsidP="00A96D0C">
      <w:pPr>
        <w:pStyle w:val="ListParagraph"/>
        <w:ind w:left="1440" w:firstLine="720"/>
        <w:jc w:val="both"/>
        <w:rPr>
          <w:rFonts w:cstheme="minorHAnsi"/>
        </w:rPr>
      </w:pPr>
      <w:r w:rsidRPr="00617BF5">
        <w:rPr>
          <w:rFonts w:cstheme="minorHAnsi"/>
        </w:rPr>
        <w:t xml:space="preserve">Since we control brand packages and which brands are able to offer consumers value added rewards and packages, brands will donate large amounts to community causes who issue their own currency as an additional balance which can only be spent at community approved locations.  </w:t>
      </w:r>
    </w:p>
    <w:p w14:paraId="158C967C" w14:textId="77777777" w:rsidR="00530873" w:rsidRPr="00617BF5" w:rsidRDefault="00530873" w:rsidP="00A96D0C">
      <w:pPr>
        <w:pStyle w:val="ListParagraph"/>
        <w:ind w:left="1440" w:firstLine="720"/>
        <w:jc w:val="both"/>
        <w:rPr>
          <w:rFonts w:cstheme="minorHAnsi"/>
        </w:rPr>
      </w:pPr>
    </w:p>
    <w:p w14:paraId="4D75C58C" w14:textId="01A9F0BB" w:rsidR="00530873" w:rsidRPr="00617BF5" w:rsidRDefault="00530873" w:rsidP="00A96D0C">
      <w:pPr>
        <w:pStyle w:val="ListParagraph"/>
        <w:ind w:left="1440" w:firstLine="720"/>
        <w:jc w:val="both"/>
        <w:rPr>
          <w:rFonts w:cstheme="minorHAnsi"/>
        </w:rPr>
      </w:pPr>
      <w:r w:rsidRPr="00617BF5">
        <w:rPr>
          <w:rFonts w:cstheme="minorHAnsi"/>
        </w:rPr>
        <w:lastRenderedPageBreak/>
        <w:t>For the sake of understanding</w:t>
      </w:r>
      <w:r w:rsidR="006C0DC8">
        <w:rPr>
          <w:rFonts w:cstheme="minorHAnsi"/>
        </w:rPr>
        <w:t>, each community’s custom token</w:t>
      </w:r>
      <w:r w:rsidRPr="00617BF5">
        <w:rPr>
          <w:rFonts w:cstheme="minorHAnsi"/>
        </w:rPr>
        <w:t xml:space="preserve"> could be a glorified rewards token which can </w:t>
      </w:r>
      <w:r w:rsidR="006C0DC8">
        <w:rPr>
          <w:rFonts w:cstheme="minorHAnsi"/>
        </w:rPr>
        <w:t xml:space="preserve">only </w:t>
      </w:r>
      <w:r w:rsidRPr="00617BF5">
        <w:rPr>
          <w:rFonts w:cstheme="minorHAnsi"/>
        </w:rPr>
        <w:t xml:space="preserve">be used at </w:t>
      </w:r>
      <w:r w:rsidR="006C0DC8">
        <w:rPr>
          <w:rFonts w:cstheme="minorHAnsi"/>
        </w:rPr>
        <w:t>the</w:t>
      </w:r>
      <w:r w:rsidRPr="00617BF5">
        <w:rPr>
          <w:rFonts w:cstheme="minorHAnsi"/>
        </w:rPr>
        <w:t xml:space="preserve"> location </w:t>
      </w:r>
      <w:r w:rsidR="006C0DC8">
        <w:rPr>
          <w:rFonts w:cstheme="minorHAnsi"/>
        </w:rPr>
        <w:t xml:space="preserve">desired by community leaders or based on the rules of the community we can set up with a consensus algorithm.  </w:t>
      </w:r>
      <w:r w:rsidRPr="00617BF5">
        <w:rPr>
          <w:rFonts w:cstheme="minorHAnsi"/>
        </w:rPr>
        <w:t xml:space="preserve">There are unlimited options we can suggest and program on their behalf using their own custom currency. </w:t>
      </w:r>
    </w:p>
    <w:p w14:paraId="0E260A85" w14:textId="77777777" w:rsidR="00530873" w:rsidRPr="00617BF5" w:rsidRDefault="00530873" w:rsidP="00A96D0C">
      <w:pPr>
        <w:pStyle w:val="ListParagraph"/>
        <w:ind w:left="1440" w:firstLine="720"/>
        <w:jc w:val="both"/>
        <w:rPr>
          <w:rFonts w:cstheme="minorHAnsi"/>
        </w:rPr>
      </w:pPr>
    </w:p>
    <w:p w14:paraId="5662C838" w14:textId="77777777" w:rsidR="00530873" w:rsidRPr="00DE0CA6" w:rsidRDefault="00530873" w:rsidP="00A96D0C">
      <w:pPr>
        <w:ind w:left="0" w:firstLine="0"/>
        <w:rPr>
          <w:rFonts w:cstheme="minorHAnsi"/>
          <w:b/>
          <w:bCs/>
          <w:sz w:val="36"/>
          <w:szCs w:val="36"/>
        </w:rPr>
      </w:pPr>
    </w:p>
    <w:p w14:paraId="424118D7" w14:textId="15531C3A" w:rsidR="00530873" w:rsidRDefault="00530873" w:rsidP="00A96D0C">
      <w:pPr>
        <w:pStyle w:val="ListParagraph"/>
        <w:numPr>
          <w:ilvl w:val="0"/>
          <w:numId w:val="19"/>
        </w:numPr>
        <w:jc w:val="both"/>
        <w:rPr>
          <w:rFonts w:cstheme="minorHAnsi"/>
          <w:b/>
          <w:bCs/>
          <w:sz w:val="36"/>
          <w:szCs w:val="36"/>
        </w:rPr>
      </w:pPr>
      <w:r>
        <w:rPr>
          <w:rFonts w:cstheme="minorHAnsi"/>
          <w:b/>
          <w:bCs/>
          <w:sz w:val="36"/>
          <w:szCs w:val="36"/>
        </w:rPr>
        <w:t>How Does DeCoy Make Money?</w:t>
      </w:r>
    </w:p>
    <w:p w14:paraId="1C6FBF40" w14:textId="77777777" w:rsidR="00530873" w:rsidRPr="00530873" w:rsidRDefault="00530873" w:rsidP="00A96D0C">
      <w:pPr>
        <w:pStyle w:val="ListParagraph"/>
        <w:jc w:val="both"/>
        <w:rPr>
          <w:rFonts w:cstheme="minorHAnsi"/>
          <w:b/>
          <w:bCs/>
          <w:sz w:val="36"/>
          <w:szCs w:val="36"/>
        </w:rPr>
      </w:pPr>
    </w:p>
    <w:p w14:paraId="7B540D80" w14:textId="77777777" w:rsidR="00530873" w:rsidRDefault="00530873" w:rsidP="00A96D0C">
      <w:pPr>
        <w:ind w:left="0" w:firstLine="0"/>
        <w:rPr>
          <w:rFonts w:asciiTheme="minorHAnsi" w:hAnsiTheme="minorHAnsi" w:cstheme="minorHAnsi"/>
          <w:b/>
          <w:bCs/>
          <w:color w:val="auto"/>
          <w:sz w:val="24"/>
          <w:szCs w:val="24"/>
        </w:rPr>
      </w:pPr>
      <w:r w:rsidRPr="00010C51">
        <w:rPr>
          <w:rFonts w:asciiTheme="minorHAnsi" w:hAnsiTheme="minorHAnsi" w:cstheme="minorHAnsi"/>
          <w:b/>
          <w:bCs/>
          <w:color w:val="auto"/>
          <w:sz w:val="24"/>
          <w:szCs w:val="24"/>
        </w:rPr>
        <w:t>DeCoy</w:t>
      </w:r>
      <w:r w:rsidRPr="00010C51">
        <w:rPr>
          <w:rFonts w:asciiTheme="minorHAnsi" w:hAnsiTheme="minorHAnsi" w:cstheme="minorHAnsi"/>
          <w:color w:val="auto"/>
          <w:sz w:val="16"/>
          <w:szCs w:val="16"/>
        </w:rPr>
        <w:t>©</w:t>
      </w:r>
      <w:r w:rsidRPr="00010C51">
        <w:rPr>
          <w:rFonts w:asciiTheme="minorHAnsi" w:hAnsiTheme="minorHAnsi" w:cstheme="minorHAnsi"/>
          <w:b/>
          <w:bCs/>
          <w:color w:val="auto"/>
          <w:sz w:val="24"/>
          <w:szCs w:val="24"/>
        </w:rPr>
        <w:t xml:space="preserve"> Highlights &amp; Advantages within the </w:t>
      </w:r>
      <w:r>
        <w:rPr>
          <w:rFonts w:asciiTheme="minorHAnsi" w:hAnsiTheme="minorHAnsi" w:cstheme="minorHAnsi"/>
          <w:b/>
          <w:bCs/>
          <w:color w:val="auto"/>
          <w:sz w:val="24"/>
          <w:szCs w:val="24"/>
        </w:rPr>
        <w:t xml:space="preserve">growing </w:t>
      </w:r>
      <w:r w:rsidRPr="00010C51">
        <w:rPr>
          <w:rFonts w:asciiTheme="minorHAnsi" w:hAnsiTheme="minorHAnsi" w:cstheme="minorHAnsi"/>
          <w:b/>
          <w:bCs/>
          <w:color w:val="auto"/>
          <w:sz w:val="24"/>
          <w:szCs w:val="24"/>
        </w:rPr>
        <w:t>Mobile Application Industry</w:t>
      </w:r>
    </w:p>
    <w:p w14:paraId="6296F2B7" w14:textId="77777777" w:rsidR="00530873" w:rsidRDefault="00530873" w:rsidP="00A96D0C">
      <w:pPr>
        <w:ind w:left="0" w:firstLine="0"/>
        <w:rPr>
          <w:rFonts w:asciiTheme="minorHAnsi" w:hAnsiTheme="minorHAnsi" w:cstheme="minorHAnsi"/>
          <w:b/>
          <w:bCs/>
          <w:color w:val="auto"/>
          <w:sz w:val="24"/>
          <w:szCs w:val="24"/>
        </w:rPr>
      </w:pPr>
    </w:p>
    <w:p w14:paraId="53EA4333" w14:textId="738F5839" w:rsidR="00530873" w:rsidRDefault="00530873" w:rsidP="00A96D0C">
      <w:pPr>
        <w:ind w:left="0" w:firstLine="0"/>
        <w:rPr>
          <w:rFonts w:asciiTheme="minorHAnsi" w:hAnsiTheme="minorHAnsi" w:cstheme="minorHAnsi"/>
          <w:color w:val="auto"/>
          <w:sz w:val="24"/>
          <w:szCs w:val="24"/>
        </w:rPr>
      </w:pPr>
      <w:r w:rsidRPr="00530873">
        <w:rPr>
          <w:rFonts w:asciiTheme="minorHAnsi" w:hAnsiTheme="minorHAnsi" w:cstheme="minorHAnsi"/>
          <w:b/>
          <w:bCs/>
          <w:color w:val="auto"/>
          <w:sz w:val="24"/>
          <w:szCs w:val="24"/>
        </w:rPr>
        <w:t>History &amp; Trends</w:t>
      </w:r>
      <w:r>
        <w:rPr>
          <w:rFonts w:asciiTheme="minorHAnsi" w:hAnsiTheme="minorHAnsi" w:cstheme="minorHAnsi"/>
          <w:color w:val="auto"/>
          <w:sz w:val="24"/>
          <w:szCs w:val="24"/>
        </w:rPr>
        <w:t xml:space="preserve"> - Statistics indicate that the mobile app industry has consistently increased every year.  From $97.7 billion USD in 2014 to $581.9 billion in in 2020. Projecting to climb to $935 billion by 2023. With over </w:t>
      </w:r>
      <w:r w:rsidR="006C0DC8">
        <w:rPr>
          <w:rFonts w:asciiTheme="minorHAnsi" w:hAnsiTheme="minorHAnsi" w:cstheme="minorHAnsi"/>
          <w:color w:val="auto"/>
          <w:sz w:val="24"/>
          <w:szCs w:val="24"/>
        </w:rPr>
        <w:t>5</w:t>
      </w:r>
      <w:r>
        <w:rPr>
          <w:rFonts w:asciiTheme="minorHAnsi" w:hAnsiTheme="minorHAnsi" w:cstheme="minorHAnsi"/>
          <w:color w:val="auto"/>
          <w:sz w:val="24"/>
          <w:szCs w:val="24"/>
        </w:rPr>
        <w:t xml:space="preserve"> billion smartphone users and </w:t>
      </w:r>
      <w:r w:rsidR="006C0DC8">
        <w:rPr>
          <w:rFonts w:asciiTheme="minorHAnsi" w:hAnsiTheme="minorHAnsi" w:cstheme="minorHAnsi"/>
          <w:color w:val="auto"/>
          <w:sz w:val="24"/>
          <w:szCs w:val="24"/>
        </w:rPr>
        <w:t xml:space="preserve">2 </w:t>
      </w:r>
      <w:r>
        <w:rPr>
          <w:rFonts w:asciiTheme="minorHAnsi" w:hAnsiTheme="minorHAnsi" w:cstheme="minorHAnsi"/>
          <w:color w:val="auto"/>
          <w:sz w:val="24"/>
          <w:szCs w:val="24"/>
        </w:rPr>
        <w:t>billion tablet users worldwide, there is no doubt in the growth rate of the of mobile app industry. Studies show that 88% of mobile time is spent on apps. Interestingly, studies share that 90% of apps in the market are free, and 98% of worldwide industry revenue comes from free apps.  Smartphone users spend about three hours on their device and around 90% of that time is spent on apps.</w:t>
      </w:r>
    </w:p>
    <w:p w14:paraId="5D20EADF" w14:textId="77777777" w:rsidR="00530873" w:rsidRDefault="00530873" w:rsidP="00A96D0C">
      <w:pPr>
        <w:ind w:left="0" w:firstLine="0"/>
        <w:rPr>
          <w:rFonts w:asciiTheme="minorHAnsi" w:hAnsiTheme="minorHAnsi" w:cstheme="minorHAnsi"/>
          <w:color w:val="auto"/>
          <w:sz w:val="24"/>
          <w:szCs w:val="24"/>
        </w:rPr>
      </w:pPr>
    </w:p>
    <w:p w14:paraId="709BE964" w14:textId="36B78513" w:rsidR="006C0DC8" w:rsidRDefault="00530873" w:rsidP="00A96D0C">
      <w:pPr>
        <w:ind w:left="0" w:firstLine="0"/>
        <w:rPr>
          <w:rFonts w:asciiTheme="minorHAnsi" w:hAnsiTheme="minorHAnsi" w:cstheme="minorHAnsi"/>
          <w:color w:val="auto"/>
          <w:sz w:val="24"/>
          <w:szCs w:val="24"/>
        </w:rPr>
      </w:pPr>
      <w:r w:rsidRPr="00A30849">
        <w:rPr>
          <w:rFonts w:asciiTheme="minorHAnsi" w:hAnsiTheme="minorHAnsi" w:cstheme="minorHAnsi"/>
          <w:b/>
          <w:bCs/>
          <w:color w:val="auto"/>
          <w:sz w:val="24"/>
          <w:szCs w:val="24"/>
        </w:rPr>
        <w:t>SCT</w:t>
      </w:r>
      <w:r w:rsidRPr="00A30849">
        <w:rPr>
          <w:rFonts w:asciiTheme="minorHAnsi" w:hAnsiTheme="minorHAnsi" w:cstheme="minorHAnsi"/>
          <w:color w:val="auto"/>
          <w:sz w:val="16"/>
          <w:szCs w:val="16"/>
        </w:rPr>
        <w:t>©</w:t>
      </w:r>
      <w:r>
        <w:rPr>
          <w:rFonts w:asciiTheme="minorHAnsi" w:hAnsiTheme="minorHAnsi" w:cstheme="minorHAnsi"/>
          <w:color w:val="auto"/>
          <w:sz w:val="24"/>
          <w:szCs w:val="24"/>
        </w:rPr>
        <w:t xml:space="preserve"> Strategies &amp; Deployments for the Next Generation of Mobile Apps - </w:t>
      </w:r>
      <w:r w:rsidRPr="00475A59">
        <w:rPr>
          <w:rFonts w:asciiTheme="minorHAnsi" w:hAnsiTheme="minorHAnsi" w:cstheme="minorHAnsi"/>
          <w:b/>
          <w:bCs/>
          <w:color w:val="auto"/>
          <w:sz w:val="24"/>
          <w:szCs w:val="24"/>
        </w:rPr>
        <w:t>DeCoy</w:t>
      </w:r>
      <w:r w:rsidRPr="00475A59">
        <w:rPr>
          <w:rFonts w:asciiTheme="minorHAnsi" w:hAnsiTheme="minorHAnsi" w:cstheme="minorHAnsi"/>
          <w:color w:val="auto"/>
          <w:sz w:val="16"/>
          <w:szCs w:val="16"/>
        </w:rPr>
        <w:t xml:space="preserve">© </w:t>
      </w:r>
      <w:r>
        <w:rPr>
          <w:rFonts w:asciiTheme="minorHAnsi" w:hAnsiTheme="minorHAnsi" w:cstheme="minorHAnsi"/>
          <w:color w:val="auto"/>
          <w:sz w:val="24"/>
          <w:szCs w:val="24"/>
        </w:rPr>
        <w:t xml:space="preserve">The proprietary mobile app of </w:t>
      </w:r>
      <w:r w:rsidRPr="00475A59">
        <w:rPr>
          <w:rFonts w:asciiTheme="minorHAnsi" w:hAnsiTheme="minorHAnsi" w:cstheme="minorHAnsi"/>
          <w:b/>
          <w:bCs/>
          <w:color w:val="auto"/>
          <w:sz w:val="24"/>
          <w:szCs w:val="24"/>
        </w:rPr>
        <w:t>SCT</w:t>
      </w:r>
      <w:r w:rsidRPr="00475A59">
        <w:rPr>
          <w:rFonts w:asciiTheme="minorHAnsi" w:hAnsiTheme="minorHAnsi" w:cstheme="minorHAnsi"/>
          <w:color w:val="auto"/>
          <w:sz w:val="16"/>
          <w:szCs w:val="16"/>
        </w:rPr>
        <w:t xml:space="preserve">© </w:t>
      </w:r>
      <w:r>
        <w:rPr>
          <w:rFonts w:asciiTheme="minorHAnsi" w:hAnsiTheme="minorHAnsi" w:cstheme="minorHAnsi"/>
          <w:color w:val="auto"/>
          <w:sz w:val="24"/>
          <w:szCs w:val="24"/>
        </w:rPr>
        <w:t xml:space="preserve">is built on the Lightning Network as Layer 2 to the Bitcoin Network without the requirement to access Bitcoin the asset.  </w:t>
      </w:r>
      <w:r w:rsidR="006C0DC8">
        <w:rPr>
          <w:rFonts w:asciiTheme="minorHAnsi" w:hAnsiTheme="minorHAnsi" w:cstheme="minorHAnsi"/>
          <w:color w:val="auto"/>
          <w:sz w:val="24"/>
          <w:szCs w:val="24"/>
        </w:rPr>
        <w:t xml:space="preserve">This means when we transfer money from USD to Argentina, we don’t have to worry about the volatility of bitcoin since the transaction is instantaneous and virtually free. </w:t>
      </w:r>
    </w:p>
    <w:p w14:paraId="5A35304C" w14:textId="77777777" w:rsidR="00530873" w:rsidRDefault="00530873" w:rsidP="00A96D0C">
      <w:pPr>
        <w:ind w:left="0" w:firstLine="0"/>
        <w:rPr>
          <w:rFonts w:asciiTheme="minorHAnsi" w:hAnsiTheme="minorHAnsi" w:cstheme="minorHAnsi"/>
          <w:color w:val="auto"/>
          <w:sz w:val="24"/>
          <w:szCs w:val="24"/>
        </w:rPr>
      </w:pPr>
    </w:p>
    <w:p w14:paraId="3FFB872D"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Proof of Concept - Social media posts with </w:t>
      </w:r>
      <w:r w:rsidRPr="00983722">
        <w:rPr>
          <w:rFonts w:asciiTheme="minorHAnsi" w:hAnsiTheme="minorHAnsi" w:cstheme="minorHAnsi"/>
          <w:b/>
          <w:bCs/>
          <w:color w:val="auto"/>
          <w:sz w:val="24"/>
          <w:szCs w:val="24"/>
        </w:rPr>
        <w:t>Tweet Receipt</w:t>
      </w:r>
      <w:r w:rsidRPr="00983722">
        <w:rPr>
          <w:rFonts w:asciiTheme="minorHAnsi" w:hAnsiTheme="minorHAnsi" w:cstheme="minorHAnsi"/>
          <w:color w:val="auto"/>
          <w:sz w:val="16"/>
          <w:szCs w:val="16"/>
        </w:rPr>
        <w:t>©</w:t>
      </w:r>
      <w:r>
        <w:rPr>
          <w:rFonts w:asciiTheme="minorHAnsi" w:hAnsiTheme="minorHAnsi" w:cstheme="minorHAnsi"/>
          <w:color w:val="auto"/>
          <w:sz w:val="24"/>
          <w:szCs w:val="24"/>
        </w:rPr>
        <w:t xml:space="preserve"> and the technology of </w:t>
      </w:r>
      <w:r w:rsidRPr="00983722">
        <w:rPr>
          <w:rFonts w:asciiTheme="minorHAnsi" w:hAnsiTheme="minorHAnsi" w:cstheme="minorHAnsi"/>
          <w:b/>
          <w:bCs/>
          <w:color w:val="auto"/>
          <w:sz w:val="24"/>
          <w:szCs w:val="24"/>
        </w:rPr>
        <w:t>SCT</w:t>
      </w:r>
      <w:r w:rsidRPr="00983722">
        <w:rPr>
          <w:rFonts w:asciiTheme="minorHAnsi" w:hAnsiTheme="minorHAnsi" w:cstheme="minorHAnsi"/>
          <w:color w:val="auto"/>
          <w:sz w:val="16"/>
          <w:szCs w:val="16"/>
        </w:rPr>
        <w:t>©</w:t>
      </w:r>
      <w:r>
        <w:rPr>
          <w:rFonts w:asciiTheme="minorHAnsi" w:hAnsiTheme="minorHAnsi" w:cstheme="minorHAnsi"/>
          <w:color w:val="auto"/>
          <w:sz w:val="24"/>
          <w:szCs w:val="24"/>
        </w:rPr>
        <w:t xml:space="preserve"> with their </w:t>
      </w:r>
      <w:r w:rsidRPr="00983722">
        <w:rPr>
          <w:rFonts w:asciiTheme="minorHAnsi" w:hAnsiTheme="minorHAnsi" w:cstheme="minorHAnsi"/>
          <w:b/>
          <w:bCs/>
          <w:color w:val="auto"/>
          <w:sz w:val="24"/>
          <w:szCs w:val="24"/>
        </w:rPr>
        <w:t>Geo-Social Scavenger Hunt</w:t>
      </w:r>
      <w:r w:rsidRPr="00983722">
        <w:rPr>
          <w:rFonts w:asciiTheme="minorHAnsi" w:hAnsiTheme="minorHAnsi" w:cstheme="minorHAnsi"/>
          <w:color w:val="auto"/>
          <w:sz w:val="16"/>
          <w:szCs w:val="16"/>
        </w:rPr>
        <w:t>©</w:t>
      </w:r>
      <w:r>
        <w:rPr>
          <w:rFonts w:asciiTheme="minorHAnsi" w:hAnsiTheme="minorHAnsi" w:cstheme="minorHAnsi"/>
          <w:color w:val="auto"/>
          <w:sz w:val="24"/>
          <w:szCs w:val="24"/>
        </w:rPr>
        <w:t xml:space="preserve"> that was first proposed to Ford Motor Company</w:t>
      </w:r>
      <w:r w:rsidRPr="00983722">
        <w:rPr>
          <w:rFonts w:asciiTheme="minorHAnsi" w:hAnsiTheme="minorHAnsi" w:cstheme="minorHAnsi"/>
          <w:color w:val="auto"/>
          <w:sz w:val="16"/>
          <w:szCs w:val="16"/>
        </w:rPr>
        <w:t>©</w:t>
      </w:r>
      <w:r>
        <w:rPr>
          <w:rFonts w:asciiTheme="minorHAnsi" w:hAnsiTheme="minorHAnsi" w:cstheme="minorHAnsi"/>
          <w:color w:val="auto"/>
          <w:sz w:val="24"/>
          <w:szCs w:val="24"/>
        </w:rPr>
        <w:t xml:space="preserve"> were well received by customers with over 90% of the users surveyed indicating they would sign-up for the feature as soon as the value and feature will be delivered in the mobile app.  These concept proofs and </w:t>
      </w:r>
      <w:r w:rsidRPr="005C05C4">
        <w:rPr>
          <w:rFonts w:asciiTheme="minorHAnsi" w:hAnsiTheme="minorHAnsi" w:cstheme="minorHAnsi"/>
          <w:b/>
          <w:bCs/>
          <w:color w:val="auto"/>
          <w:sz w:val="24"/>
          <w:szCs w:val="24"/>
        </w:rPr>
        <w:t>Digital Geo Punch Cards</w:t>
      </w:r>
      <w:r w:rsidRPr="005C05C4">
        <w:rPr>
          <w:rFonts w:asciiTheme="minorHAnsi" w:hAnsiTheme="minorHAnsi" w:cstheme="minorHAnsi"/>
          <w:color w:val="auto"/>
          <w:sz w:val="16"/>
          <w:szCs w:val="16"/>
        </w:rPr>
        <w:t xml:space="preserve">© </w:t>
      </w:r>
      <w:r>
        <w:rPr>
          <w:rFonts w:asciiTheme="minorHAnsi" w:hAnsiTheme="minorHAnsi" w:cstheme="minorHAnsi"/>
          <w:color w:val="auto"/>
          <w:sz w:val="24"/>
          <w:szCs w:val="24"/>
        </w:rPr>
        <w:t xml:space="preserve">further the value of the concept by </w:t>
      </w:r>
      <w:r w:rsidRPr="005C05C4">
        <w:rPr>
          <w:rFonts w:asciiTheme="minorHAnsi" w:hAnsiTheme="minorHAnsi" w:cstheme="minorHAnsi"/>
          <w:b/>
          <w:bCs/>
          <w:color w:val="auto"/>
          <w:sz w:val="24"/>
          <w:szCs w:val="24"/>
        </w:rPr>
        <w:t>SCT</w:t>
      </w:r>
      <w:r w:rsidRPr="005C05C4">
        <w:rPr>
          <w:rFonts w:asciiTheme="minorHAnsi" w:hAnsiTheme="minorHAnsi" w:cstheme="minorHAnsi"/>
          <w:color w:val="auto"/>
          <w:sz w:val="16"/>
          <w:szCs w:val="16"/>
        </w:rPr>
        <w:t>©</w:t>
      </w:r>
      <w:r w:rsidRPr="005C05C4">
        <w:rPr>
          <w:rFonts w:asciiTheme="minorHAnsi" w:hAnsiTheme="minorHAnsi" w:cstheme="minorHAnsi"/>
          <w:color w:val="auto"/>
          <w:sz w:val="24"/>
          <w:szCs w:val="24"/>
        </w:rPr>
        <w:t>.</w:t>
      </w:r>
      <w:r>
        <w:rPr>
          <w:rFonts w:asciiTheme="minorHAnsi" w:hAnsiTheme="minorHAnsi" w:cstheme="minorHAnsi"/>
          <w:color w:val="auto"/>
          <w:sz w:val="24"/>
          <w:szCs w:val="24"/>
        </w:rPr>
        <w:t xml:space="preserve"> Dwell times, rewards and AR gamification deposits based on AR clues, purchases and social media posts in conjunction with real life rewards using a gaming advancement model similar to </w:t>
      </w:r>
      <w:r w:rsidRPr="00933D0F">
        <w:rPr>
          <w:rFonts w:asciiTheme="minorHAnsi" w:hAnsiTheme="minorHAnsi" w:cstheme="minorHAnsi"/>
          <w:color w:val="auto"/>
          <w:sz w:val="24"/>
          <w:szCs w:val="24"/>
        </w:rPr>
        <w:t>Pokémon Go</w:t>
      </w:r>
      <w:r w:rsidRPr="00B5559B">
        <w:rPr>
          <w:rFonts w:asciiTheme="minorHAnsi" w:hAnsiTheme="minorHAnsi" w:cstheme="minorHAnsi"/>
          <w:color w:val="auto"/>
          <w:sz w:val="16"/>
          <w:szCs w:val="16"/>
        </w:rPr>
        <w:t>©</w:t>
      </w:r>
      <w:r>
        <w:rPr>
          <w:rFonts w:asciiTheme="minorHAnsi" w:hAnsiTheme="minorHAnsi" w:cstheme="minorHAnsi"/>
          <w:color w:val="auto"/>
          <w:sz w:val="24"/>
          <w:szCs w:val="24"/>
        </w:rPr>
        <w:t>, Minecraft</w:t>
      </w:r>
      <w:r w:rsidRPr="00B5559B">
        <w:rPr>
          <w:rFonts w:asciiTheme="minorHAnsi" w:hAnsiTheme="minorHAnsi" w:cstheme="minorHAnsi"/>
          <w:color w:val="auto"/>
          <w:sz w:val="16"/>
          <w:szCs w:val="16"/>
        </w:rPr>
        <w:t xml:space="preserve">© </w:t>
      </w:r>
      <w:r>
        <w:rPr>
          <w:rFonts w:asciiTheme="minorHAnsi" w:hAnsiTheme="minorHAnsi" w:cstheme="minorHAnsi"/>
          <w:color w:val="auto"/>
          <w:sz w:val="24"/>
          <w:szCs w:val="24"/>
        </w:rPr>
        <w:t>and Super Mario Bros</w:t>
      </w:r>
      <w:r w:rsidRPr="00B5559B">
        <w:rPr>
          <w:rFonts w:asciiTheme="minorHAnsi" w:hAnsiTheme="minorHAnsi" w:cstheme="minorHAnsi"/>
          <w:color w:val="auto"/>
          <w:sz w:val="16"/>
          <w:szCs w:val="16"/>
        </w:rPr>
        <w:t>©</w:t>
      </w:r>
      <w:r>
        <w:rPr>
          <w:rFonts w:asciiTheme="minorHAnsi" w:hAnsiTheme="minorHAnsi" w:cstheme="minorHAnsi"/>
          <w:color w:val="auto"/>
          <w:sz w:val="24"/>
          <w:szCs w:val="24"/>
        </w:rPr>
        <w:t>.</w:t>
      </w:r>
    </w:p>
    <w:p w14:paraId="2F7DAAD5" w14:textId="77777777" w:rsidR="00530873" w:rsidRDefault="00530873" w:rsidP="00A96D0C">
      <w:pPr>
        <w:ind w:left="0" w:firstLine="0"/>
        <w:rPr>
          <w:rFonts w:asciiTheme="minorHAnsi" w:hAnsiTheme="minorHAnsi" w:cstheme="minorHAnsi"/>
          <w:color w:val="auto"/>
          <w:sz w:val="24"/>
          <w:szCs w:val="24"/>
        </w:rPr>
      </w:pPr>
    </w:p>
    <w:p w14:paraId="030F6CEC" w14:textId="45E2CB0A"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Value to your Communities &amp; Neighborhood - Wrapped within </w:t>
      </w:r>
      <w:r w:rsidRPr="00C75060">
        <w:rPr>
          <w:rFonts w:asciiTheme="minorHAnsi" w:hAnsiTheme="minorHAnsi" w:cstheme="minorHAnsi"/>
          <w:b/>
          <w:bCs/>
          <w:color w:val="auto"/>
          <w:sz w:val="24"/>
          <w:szCs w:val="24"/>
        </w:rPr>
        <w:t>DeCoy</w:t>
      </w:r>
      <w:r w:rsidRPr="00B5559B">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Pr>
          <w:rFonts w:asciiTheme="minorHAnsi" w:hAnsiTheme="minorHAnsi" w:cstheme="minorHAnsi"/>
          <w:color w:val="auto"/>
          <w:sz w:val="24"/>
          <w:szCs w:val="24"/>
        </w:rPr>
        <w:t>is the distinct and unique ability to give back. Developed by</w:t>
      </w:r>
      <w:r w:rsidRPr="00C75060">
        <w:rPr>
          <w:rFonts w:asciiTheme="minorHAnsi" w:hAnsiTheme="minorHAnsi" w:cstheme="minorHAnsi"/>
          <w:b/>
          <w:bCs/>
          <w:color w:val="auto"/>
          <w:sz w:val="24"/>
          <w:szCs w:val="24"/>
        </w:rPr>
        <w:t xml:space="preserve"> SCT</w:t>
      </w:r>
      <w:r w:rsidRPr="00C75060">
        <w:rPr>
          <w:rFonts w:asciiTheme="minorHAnsi" w:hAnsiTheme="minorHAnsi" w:cstheme="minorHAnsi"/>
          <w:color w:val="auto"/>
          <w:sz w:val="16"/>
          <w:szCs w:val="16"/>
        </w:rPr>
        <w:t>©</w:t>
      </w:r>
      <w:r>
        <w:rPr>
          <w:rFonts w:asciiTheme="minorHAnsi" w:hAnsiTheme="minorHAnsi" w:cstheme="minorHAnsi"/>
          <w:color w:val="auto"/>
          <w:sz w:val="24"/>
          <w:szCs w:val="24"/>
        </w:rPr>
        <w:t xml:space="preserve">, a modernization of charitable and contributory giving has been invented called </w:t>
      </w:r>
      <w:r w:rsidRPr="00C75060">
        <w:rPr>
          <w:rFonts w:asciiTheme="minorHAnsi" w:hAnsiTheme="minorHAnsi" w:cstheme="minorHAnsi"/>
          <w:b/>
          <w:bCs/>
          <w:color w:val="auto"/>
          <w:sz w:val="24"/>
          <w:szCs w:val="24"/>
        </w:rPr>
        <w:t>F.A.A.S.T</w:t>
      </w:r>
      <w:r w:rsidR="006C0DC8">
        <w:rPr>
          <w:rFonts w:asciiTheme="minorHAnsi" w:hAnsiTheme="minorHAnsi" w:cstheme="minorHAnsi"/>
          <w:b/>
          <w:bCs/>
          <w:color w:val="auto"/>
          <w:sz w:val="24"/>
          <w:szCs w:val="24"/>
        </w:rPr>
        <w:t>.</w:t>
      </w:r>
      <w:r w:rsidRPr="00C75060">
        <w:rPr>
          <w:rFonts w:asciiTheme="minorHAnsi" w:hAnsiTheme="minorHAnsi" w:cstheme="minorHAnsi"/>
          <w:color w:val="auto"/>
          <w:sz w:val="16"/>
          <w:szCs w:val="16"/>
        </w:rPr>
        <w:t>©</w:t>
      </w:r>
      <w:r>
        <w:rPr>
          <w:rFonts w:asciiTheme="minorHAnsi" w:hAnsiTheme="minorHAnsi" w:cstheme="minorHAnsi"/>
          <w:color w:val="auto"/>
          <w:sz w:val="24"/>
          <w:szCs w:val="24"/>
        </w:rPr>
        <w:t xml:space="preserve"> or </w:t>
      </w:r>
      <w:r w:rsidRPr="00C75060">
        <w:rPr>
          <w:rFonts w:asciiTheme="minorHAnsi" w:hAnsiTheme="minorHAnsi" w:cstheme="minorHAnsi"/>
          <w:b/>
          <w:bCs/>
          <w:color w:val="auto"/>
          <w:sz w:val="24"/>
          <w:szCs w:val="24"/>
        </w:rPr>
        <w:t xml:space="preserve">Fundraising </w:t>
      </w:r>
      <w:r w:rsidR="006C0DC8" w:rsidRPr="00C75060">
        <w:rPr>
          <w:rFonts w:asciiTheme="minorHAnsi" w:hAnsiTheme="minorHAnsi" w:cstheme="minorHAnsi"/>
          <w:b/>
          <w:bCs/>
          <w:color w:val="auto"/>
          <w:sz w:val="24"/>
          <w:szCs w:val="24"/>
        </w:rPr>
        <w:t>as</w:t>
      </w:r>
      <w:r w:rsidRPr="00C75060">
        <w:rPr>
          <w:rFonts w:asciiTheme="minorHAnsi" w:hAnsiTheme="minorHAnsi" w:cstheme="minorHAnsi"/>
          <w:b/>
          <w:bCs/>
          <w:color w:val="auto"/>
          <w:sz w:val="24"/>
          <w:szCs w:val="24"/>
        </w:rPr>
        <w:t xml:space="preserve"> </w:t>
      </w:r>
      <w:r w:rsidR="006C0DC8">
        <w:rPr>
          <w:rFonts w:asciiTheme="minorHAnsi" w:hAnsiTheme="minorHAnsi" w:cstheme="minorHAnsi"/>
          <w:b/>
          <w:bCs/>
          <w:color w:val="auto"/>
          <w:sz w:val="24"/>
          <w:szCs w:val="24"/>
        </w:rPr>
        <w:t>a</w:t>
      </w:r>
      <w:r w:rsidRPr="00C75060">
        <w:rPr>
          <w:rFonts w:asciiTheme="minorHAnsi" w:hAnsiTheme="minorHAnsi" w:cstheme="minorHAnsi"/>
          <w:b/>
          <w:bCs/>
          <w:color w:val="auto"/>
          <w:sz w:val="24"/>
          <w:szCs w:val="24"/>
        </w:rPr>
        <w:t xml:space="preserve"> Service Technologies</w:t>
      </w:r>
      <w:r w:rsidRPr="00C75060">
        <w:rPr>
          <w:rFonts w:asciiTheme="minorHAnsi" w:hAnsiTheme="minorHAnsi" w:cstheme="minorHAnsi"/>
          <w:b/>
          <w:bCs/>
          <w:color w:val="auto"/>
          <w:sz w:val="16"/>
          <w:szCs w:val="16"/>
        </w:rPr>
        <w:t>©</w:t>
      </w:r>
      <w:r w:rsidRPr="00C75060">
        <w:rPr>
          <w:rFonts w:asciiTheme="minorHAnsi" w:hAnsiTheme="minorHAnsi" w:cstheme="minorHAnsi"/>
          <w:b/>
          <w:bCs/>
          <w:color w:val="auto"/>
          <w:sz w:val="24"/>
          <w:szCs w:val="24"/>
        </w:rPr>
        <w:t>.</w:t>
      </w:r>
      <w:r>
        <w:rPr>
          <w:rFonts w:asciiTheme="minorHAnsi" w:hAnsiTheme="minorHAnsi" w:cstheme="minorHAnsi"/>
          <w:color w:val="auto"/>
          <w:sz w:val="24"/>
          <w:szCs w:val="24"/>
        </w:rPr>
        <w:t xml:space="preserve"> This modern twist on giving back to one’s community allows for members to support the interests and causes of their choice right in their own backyard or be able to give in real time to a situational cause or natural emergency across the globe.</w:t>
      </w:r>
    </w:p>
    <w:p w14:paraId="01D24E6A" w14:textId="77777777" w:rsidR="00530873" w:rsidRDefault="00530873" w:rsidP="00A96D0C">
      <w:pPr>
        <w:ind w:left="0" w:firstLine="0"/>
        <w:rPr>
          <w:rFonts w:asciiTheme="minorHAnsi" w:hAnsiTheme="minorHAnsi" w:cstheme="minorHAnsi"/>
          <w:color w:val="auto"/>
          <w:sz w:val="24"/>
          <w:szCs w:val="24"/>
        </w:rPr>
      </w:pPr>
    </w:p>
    <w:p w14:paraId="7C16E038"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Membership Growth &amp; Financial Highlights - The below table indicates the forecasted growth of membership to </w:t>
      </w:r>
      <w:r w:rsidRPr="008264E3">
        <w:rPr>
          <w:rFonts w:asciiTheme="minorHAnsi" w:hAnsiTheme="minorHAnsi" w:cstheme="minorHAnsi"/>
          <w:b/>
          <w:bCs/>
          <w:color w:val="auto"/>
          <w:sz w:val="24"/>
          <w:szCs w:val="24"/>
        </w:rPr>
        <w:t>DeCoy</w:t>
      </w:r>
      <w:r w:rsidRPr="008264E3">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Pr>
          <w:rFonts w:asciiTheme="minorHAnsi" w:hAnsiTheme="minorHAnsi" w:cstheme="minorHAnsi"/>
          <w:color w:val="auto"/>
          <w:sz w:val="24"/>
          <w:szCs w:val="24"/>
        </w:rPr>
        <w:t>globally and corresponding revenue.</w:t>
      </w:r>
    </w:p>
    <w:p w14:paraId="14A4BF86" w14:textId="77777777" w:rsidR="00530873" w:rsidRDefault="00530873" w:rsidP="00A96D0C">
      <w:pPr>
        <w:ind w:left="0" w:firstLine="0"/>
        <w:rPr>
          <w:rFonts w:asciiTheme="minorHAnsi" w:hAnsiTheme="minorHAnsi" w:cstheme="minorHAnsi"/>
          <w:color w:val="auto"/>
          <w:sz w:val="24"/>
          <w:szCs w:val="24"/>
        </w:rPr>
      </w:pPr>
    </w:p>
    <w:tbl>
      <w:tblPr>
        <w:tblStyle w:val="TableGrid0"/>
        <w:tblW w:w="0" w:type="auto"/>
        <w:tblLook w:val="04A0" w:firstRow="1" w:lastRow="0" w:firstColumn="1" w:lastColumn="0" w:noHBand="0" w:noVBand="1"/>
      </w:tblPr>
      <w:tblGrid>
        <w:gridCol w:w="2337"/>
        <w:gridCol w:w="2337"/>
        <w:gridCol w:w="2338"/>
        <w:gridCol w:w="2338"/>
      </w:tblGrid>
      <w:tr w:rsidR="00530873" w14:paraId="6662F726" w14:textId="77777777" w:rsidTr="00027893">
        <w:tc>
          <w:tcPr>
            <w:tcW w:w="2337" w:type="dxa"/>
          </w:tcPr>
          <w:p w14:paraId="0F543B58" w14:textId="77777777" w:rsidR="00530873" w:rsidRPr="000E441D" w:rsidRDefault="00530873" w:rsidP="00A96D0C">
            <w:pPr>
              <w:ind w:left="0" w:firstLine="0"/>
              <w:rPr>
                <w:rFonts w:asciiTheme="minorHAnsi" w:hAnsiTheme="minorHAnsi" w:cstheme="minorHAnsi"/>
                <w:color w:val="auto"/>
              </w:rPr>
            </w:pPr>
            <w:r>
              <w:rPr>
                <w:rFonts w:asciiTheme="minorHAnsi" w:hAnsiTheme="minorHAnsi" w:cstheme="minorHAnsi"/>
                <w:color w:val="auto"/>
              </w:rPr>
              <w:t>Year</w:t>
            </w:r>
          </w:p>
        </w:tc>
        <w:tc>
          <w:tcPr>
            <w:tcW w:w="2337" w:type="dxa"/>
          </w:tcPr>
          <w:p w14:paraId="2D755345" w14:textId="77777777" w:rsidR="00530873" w:rsidRDefault="00530873" w:rsidP="00A96D0C">
            <w:pPr>
              <w:ind w:left="0" w:firstLine="0"/>
              <w:rPr>
                <w:rFonts w:asciiTheme="minorHAnsi" w:hAnsiTheme="minorHAnsi" w:cstheme="minorHAnsi"/>
                <w:color w:val="auto"/>
              </w:rPr>
            </w:pPr>
            <w:r>
              <w:rPr>
                <w:rFonts w:asciiTheme="minorHAnsi" w:hAnsiTheme="minorHAnsi" w:cstheme="minorHAnsi"/>
                <w:color w:val="auto"/>
              </w:rPr>
              <w:t xml:space="preserve">Monthly </w:t>
            </w:r>
          </w:p>
          <w:p w14:paraId="09084FAB" w14:textId="77777777" w:rsidR="00530873" w:rsidRPr="000E441D" w:rsidRDefault="00530873" w:rsidP="00A96D0C">
            <w:pPr>
              <w:ind w:left="0" w:firstLine="0"/>
              <w:rPr>
                <w:rFonts w:asciiTheme="minorHAnsi" w:hAnsiTheme="minorHAnsi" w:cstheme="minorHAnsi"/>
                <w:color w:val="auto"/>
              </w:rPr>
            </w:pPr>
            <w:r w:rsidRPr="000E441D">
              <w:rPr>
                <w:rFonts w:asciiTheme="minorHAnsi" w:hAnsiTheme="minorHAnsi" w:cstheme="minorHAnsi"/>
                <w:color w:val="auto"/>
              </w:rPr>
              <w:t>Member Count</w:t>
            </w:r>
          </w:p>
        </w:tc>
        <w:tc>
          <w:tcPr>
            <w:tcW w:w="2338" w:type="dxa"/>
          </w:tcPr>
          <w:p w14:paraId="1EE4FF2E" w14:textId="77777777" w:rsidR="00530873" w:rsidRDefault="00530873" w:rsidP="00A96D0C">
            <w:pPr>
              <w:ind w:left="0" w:firstLine="0"/>
              <w:rPr>
                <w:rFonts w:asciiTheme="minorHAnsi" w:hAnsiTheme="minorHAnsi" w:cstheme="minorHAnsi"/>
                <w:color w:val="auto"/>
              </w:rPr>
            </w:pPr>
            <w:r w:rsidRPr="000E441D">
              <w:rPr>
                <w:rFonts w:asciiTheme="minorHAnsi" w:hAnsiTheme="minorHAnsi" w:cstheme="minorHAnsi"/>
                <w:color w:val="auto"/>
              </w:rPr>
              <w:t xml:space="preserve">Monthly Fee </w:t>
            </w:r>
          </w:p>
          <w:p w14:paraId="521E5A0E" w14:textId="77777777" w:rsidR="00530873" w:rsidRPr="000E441D" w:rsidRDefault="00530873" w:rsidP="00A96D0C">
            <w:pPr>
              <w:ind w:left="0" w:firstLine="0"/>
              <w:rPr>
                <w:rFonts w:asciiTheme="minorHAnsi" w:hAnsiTheme="minorHAnsi" w:cstheme="minorHAnsi"/>
                <w:color w:val="auto"/>
              </w:rPr>
            </w:pPr>
            <w:r w:rsidRPr="000E441D">
              <w:rPr>
                <w:rFonts w:asciiTheme="minorHAnsi" w:hAnsiTheme="minorHAnsi" w:cstheme="minorHAnsi"/>
                <w:color w:val="auto"/>
              </w:rPr>
              <w:t>In USD</w:t>
            </w:r>
          </w:p>
        </w:tc>
        <w:tc>
          <w:tcPr>
            <w:tcW w:w="2338" w:type="dxa"/>
          </w:tcPr>
          <w:p w14:paraId="7171BCD3" w14:textId="77777777" w:rsidR="00530873" w:rsidRDefault="00530873" w:rsidP="00A96D0C">
            <w:pPr>
              <w:ind w:left="0" w:firstLine="0"/>
              <w:rPr>
                <w:rFonts w:asciiTheme="minorHAnsi" w:hAnsiTheme="minorHAnsi" w:cstheme="minorHAnsi"/>
                <w:color w:val="auto"/>
              </w:rPr>
            </w:pPr>
            <w:r w:rsidRPr="000E441D">
              <w:rPr>
                <w:rFonts w:asciiTheme="minorHAnsi" w:hAnsiTheme="minorHAnsi" w:cstheme="minorHAnsi"/>
                <w:color w:val="auto"/>
              </w:rPr>
              <w:t xml:space="preserve">Monthly Revenue </w:t>
            </w:r>
          </w:p>
          <w:p w14:paraId="3365E084" w14:textId="77777777" w:rsidR="00530873" w:rsidRPr="000E441D" w:rsidRDefault="00530873" w:rsidP="00A96D0C">
            <w:pPr>
              <w:ind w:left="0" w:firstLine="0"/>
              <w:rPr>
                <w:rFonts w:asciiTheme="minorHAnsi" w:hAnsiTheme="minorHAnsi" w:cstheme="minorHAnsi"/>
                <w:color w:val="auto"/>
              </w:rPr>
            </w:pPr>
            <w:r>
              <w:rPr>
                <w:rFonts w:asciiTheme="minorHAnsi" w:hAnsiTheme="minorHAnsi" w:cstheme="minorHAnsi"/>
                <w:color w:val="auto"/>
              </w:rPr>
              <w:t>I</w:t>
            </w:r>
            <w:r w:rsidRPr="000E441D">
              <w:rPr>
                <w:rFonts w:asciiTheme="minorHAnsi" w:hAnsiTheme="minorHAnsi" w:cstheme="minorHAnsi"/>
                <w:color w:val="auto"/>
              </w:rPr>
              <w:t>n Millions</w:t>
            </w:r>
          </w:p>
        </w:tc>
      </w:tr>
      <w:tr w:rsidR="00530873" w14:paraId="64DFDEFC" w14:textId="77777777" w:rsidTr="00027893">
        <w:tc>
          <w:tcPr>
            <w:tcW w:w="2337" w:type="dxa"/>
          </w:tcPr>
          <w:p w14:paraId="7DB06CC7"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1</w:t>
            </w:r>
          </w:p>
        </w:tc>
        <w:tc>
          <w:tcPr>
            <w:tcW w:w="2337" w:type="dxa"/>
          </w:tcPr>
          <w:p w14:paraId="744A17C9"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500,000</w:t>
            </w:r>
          </w:p>
        </w:tc>
        <w:tc>
          <w:tcPr>
            <w:tcW w:w="2338" w:type="dxa"/>
          </w:tcPr>
          <w:p w14:paraId="597F5FD9"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$4.95</w:t>
            </w:r>
          </w:p>
        </w:tc>
        <w:tc>
          <w:tcPr>
            <w:tcW w:w="2338" w:type="dxa"/>
          </w:tcPr>
          <w:p w14:paraId="068CDBFB"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$2.475</w:t>
            </w:r>
          </w:p>
        </w:tc>
      </w:tr>
      <w:tr w:rsidR="00530873" w14:paraId="0B23C64F" w14:textId="77777777" w:rsidTr="00027893">
        <w:tc>
          <w:tcPr>
            <w:tcW w:w="2337" w:type="dxa"/>
          </w:tcPr>
          <w:p w14:paraId="7B7A493A"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2</w:t>
            </w:r>
          </w:p>
        </w:tc>
        <w:tc>
          <w:tcPr>
            <w:tcW w:w="2337" w:type="dxa"/>
          </w:tcPr>
          <w:p w14:paraId="1D58348D" w14:textId="2088A722"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5,000,000</w:t>
            </w:r>
          </w:p>
        </w:tc>
        <w:tc>
          <w:tcPr>
            <w:tcW w:w="2338" w:type="dxa"/>
          </w:tcPr>
          <w:p w14:paraId="5BE4D013"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$4.95</w:t>
            </w:r>
          </w:p>
        </w:tc>
        <w:tc>
          <w:tcPr>
            <w:tcW w:w="2338" w:type="dxa"/>
          </w:tcPr>
          <w:p w14:paraId="740F5459" w14:textId="3580830B"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$24.950</w:t>
            </w:r>
          </w:p>
        </w:tc>
      </w:tr>
      <w:tr w:rsidR="00530873" w14:paraId="7EF10855" w14:textId="77777777" w:rsidTr="00027893">
        <w:tc>
          <w:tcPr>
            <w:tcW w:w="2337" w:type="dxa"/>
          </w:tcPr>
          <w:p w14:paraId="767B6E6E"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3</w:t>
            </w:r>
          </w:p>
        </w:tc>
        <w:tc>
          <w:tcPr>
            <w:tcW w:w="2337" w:type="dxa"/>
          </w:tcPr>
          <w:p w14:paraId="784878D4" w14:textId="43A6E92A"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50,000,000</w:t>
            </w:r>
          </w:p>
        </w:tc>
        <w:tc>
          <w:tcPr>
            <w:tcW w:w="2338" w:type="dxa"/>
          </w:tcPr>
          <w:p w14:paraId="0F505B6C"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$5.95</w:t>
            </w:r>
          </w:p>
        </w:tc>
        <w:tc>
          <w:tcPr>
            <w:tcW w:w="2338" w:type="dxa"/>
          </w:tcPr>
          <w:p w14:paraId="18D00232" w14:textId="102125BF"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w:t>
            </w:r>
            <w:r w:rsidR="006C0DC8">
              <w:rPr>
                <w:rFonts w:asciiTheme="minorHAnsi" w:hAnsiTheme="minorHAnsi" w:cstheme="minorHAnsi"/>
                <w:color w:val="auto"/>
                <w:sz w:val="24"/>
                <w:szCs w:val="24"/>
              </w:rPr>
              <w:t>300</w:t>
            </w:r>
            <w:r>
              <w:rPr>
                <w:rFonts w:asciiTheme="minorHAnsi" w:hAnsiTheme="minorHAnsi" w:cstheme="minorHAnsi"/>
                <w:color w:val="auto"/>
                <w:sz w:val="24"/>
                <w:szCs w:val="24"/>
              </w:rPr>
              <w:t>.875</w:t>
            </w:r>
          </w:p>
        </w:tc>
      </w:tr>
      <w:tr w:rsidR="00530873" w14:paraId="5F7B5F17" w14:textId="77777777" w:rsidTr="00027893">
        <w:tc>
          <w:tcPr>
            <w:tcW w:w="2337" w:type="dxa"/>
          </w:tcPr>
          <w:p w14:paraId="7FD9B2B7"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4</w:t>
            </w:r>
          </w:p>
        </w:tc>
        <w:tc>
          <w:tcPr>
            <w:tcW w:w="2337" w:type="dxa"/>
          </w:tcPr>
          <w:p w14:paraId="5DAA10D6" w14:textId="43C41E89"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100,000,000</w:t>
            </w:r>
          </w:p>
        </w:tc>
        <w:tc>
          <w:tcPr>
            <w:tcW w:w="2338" w:type="dxa"/>
          </w:tcPr>
          <w:p w14:paraId="6054D368"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$6.95</w:t>
            </w:r>
          </w:p>
        </w:tc>
        <w:tc>
          <w:tcPr>
            <w:tcW w:w="2338" w:type="dxa"/>
          </w:tcPr>
          <w:p w14:paraId="313F2BAD" w14:textId="093C8F5A"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w:t>
            </w:r>
            <w:r w:rsidR="006C0DC8">
              <w:rPr>
                <w:rFonts w:asciiTheme="minorHAnsi" w:hAnsiTheme="minorHAnsi" w:cstheme="minorHAnsi"/>
                <w:color w:val="auto"/>
                <w:sz w:val="24"/>
                <w:szCs w:val="24"/>
              </w:rPr>
              <w:t>700</w:t>
            </w:r>
            <w:r>
              <w:rPr>
                <w:rFonts w:asciiTheme="minorHAnsi" w:hAnsiTheme="minorHAnsi" w:cstheme="minorHAnsi"/>
                <w:color w:val="auto"/>
                <w:sz w:val="24"/>
                <w:szCs w:val="24"/>
              </w:rPr>
              <w:t>.850</w:t>
            </w:r>
          </w:p>
        </w:tc>
      </w:tr>
      <w:tr w:rsidR="00530873" w14:paraId="4BBF592D" w14:textId="77777777" w:rsidTr="00027893">
        <w:tc>
          <w:tcPr>
            <w:tcW w:w="2337" w:type="dxa"/>
          </w:tcPr>
          <w:p w14:paraId="1AFBEDFE"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5</w:t>
            </w:r>
          </w:p>
        </w:tc>
        <w:tc>
          <w:tcPr>
            <w:tcW w:w="2337" w:type="dxa"/>
          </w:tcPr>
          <w:p w14:paraId="4DE5EDAF" w14:textId="7FBDF7CC"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200,000,000</w:t>
            </w:r>
          </w:p>
        </w:tc>
        <w:tc>
          <w:tcPr>
            <w:tcW w:w="2338" w:type="dxa"/>
          </w:tcPr>
          <w:p w14:paraId="08DC2633" w14:textId="77777777"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$7.95</w:t>
            </w:r>
          </w:p>
        </w:tc>
        <w:tc>
          <w:tcPr>
            <w:tcW w:w="2338" w:type="dxa"/>
          </w:tcPr>
          <w:p w14:paraId="00B21AEB" w14:textId="6F128254" w:rsidR="00530873" w:rsidRDefault="00530873" w:rsidP="00A96D0C">
            <w:pPr>
              <w:ind w:left="0" w:firstLine="0"/>
              <w:rPr>
                <w:rFonts w:asciiTheme="minorHAnsi" w:hAnsiTheme="minorHAnsi" w:cstheme="minorHAnsi"/>
                <w:color w:val="auto"/>
                <w:sz w:val="24"/>
                <w:szCs w:val="24"/>
              </w:rPr>
            </w:pPr>
            <w:r>
              <w:rPr>
                <w:rFonts w:asciiTheme="minorHAnsi" w:hAnsiTheme="minorHAnsi" w:cstheme="minorHAnsi"/>
                <w:color w:val="auto"/>
                <w:sz w:val="24"/>
                <w:szCs w:val="24"/>
              </w:rPr>
              <w:t>$</w:t>
            </w:r>
            <w:r w:rsidR="006C0DC8">
              <w:rPr>
                <w:rFonts w:asciiTheme="minorHAnsi" w:hAnsiTheme="minorHAnsi" w:cstheme="minorHAnsi"/>
                <w:color w:val="auto"/>
                <w:sz w:val="24"/>
                <w:szCs w:val="24"/>
              </w:rPr>
              <w:t>1.6B</w:t>
            </w:r>
          </w:p>
        </w:tc>
      </w:tr>
    </w:tbl>
    <w:p w14:paraId="06CCE8D9" w14:textId="77777777" w:rsidR="00530873" w:rsidRDefault="00530873" w:rsidP="00A96D0C">
      <w:pPr>
        <w:ind w:left="0" w:firstLine="0"/>
        <w:rPr>
          <w:rFonts w:asciiTheme="minorHAnsi" w:hAnsiTheme="minorHAnsi" w:cstheme="minorHAnsi"/>
          <w:b/>
          <w:color w:val="auto"/>
          <w:sz w:val="24"/>
          <w:szCs w:val="24"/>
        </w:rPr>
      </w:pPr>
    </w:p>
    <w:p w14:paraId="4D259961" w14:textId="77777777" w:rsidR="00530873" w:rsidRPr="00BA3519" w:rsidRDefault="00530873" w:rsidP="00A96D0C">
      <w:pPr>
        <w:pStyle w:val="Heading2"/>
        <w:numPr>
          <w:ilvl w:val="0"/>
          <w:numId w:val="0"/>
        </w:numPr>
        <w:jc w:val="both"/>
        <w:rPr>
          <w:rFonts w:asciiTheme="minorHAnsi" w:hAnsiTheme="minorHAnsi" w:cstheme="minorHAnsi"/>
          <w:bCs/>
          <w:sz w:val="24"/>
          <w:szCs w:val="24"/>
        </w:rPr>
      </w:pPr>
      <w:r w:rsidRPr="00BA3519">
        <w:rPr>
          <w:rStyle w:val="Heading2Char"/>
          <w:rFonts w:asciiTheme="minorHAnsi" w:hAnsiTheme="minorHAnsi" w:cstheme="minorHAnsi"/>
          <w:bCs/>
          <w:sz w:val="24"/>
          <w:szCs w:val="24"/>
        </w:rPr>
        <w:t xml:space="preserve">Fundraising </w:t>
      </w:r>
      <w:r>
        <w:rPr>
          <w:rStyle w:val="Heading2Char"/>
          <w:rFonts w:asciiTheme="minorHAnsi" w:hAnsiTheme="minorHAnsi" w:cstheme="minorHAnsi"/>
          <w:bCs/>
          <w:sz w:val="24"/>
          <w:szCs w:val="24"/>
        </w:rPr>
        <w:t xml:space="preserve">&amp; Business Revenue </w:t>
      </w:r>
      <w:r w:rsidRPr="00BA3519">
        <w:rPr>
          <w:rStyle w:val="Heading2Char"/>
          <w:rFonts w:asciiTheme="minorHAnsi" w:hAnsiTheme="minorHAnsi" w:cstheme="minorHAnsi"/>
          <w:bCs/>
          <w:sz w:val="24"/>
          <w:szCs w:val="24"/>
        </w:rPr>
        <w:t>Summary:</w:t>
      </w:r>
      <w:r w:rsidRPr="00BA3519">
        <w:rPr>
          <w:rFonts w:asciiTheme="minorHAnsi" w:hAnsiTheme="minorHAnsi" w:cstheme="minorHAnsi"/>
          <w:bCs/>
          <w:sz w:val="24"/>
          <w:szCs w:val="24"/>
        </w:rPr>
        <w:t xml:space="preserve"> </w:t>
      </w:r>
    </w:p>
    <w:p w14:paraId="367A0AA9" w14:textId="77777777" w:rsidR="00530873" w:rsidRPr="00617BF5" w:rsidRDefault="00530873" w:rsidP="00A96D0C">
      <w:pPr>
        <w:ind w:left="0" w:right="0"/>
        <w:rPr>
          <w:rFonts w:asciiTheme="minorHAnsi" w:hAnsiTheme="minorHAnsi" w:cstheme="minorHAnsi"/>
          <w:sz w:val="24"/>
          <w:szCs w:val="24"/>
        </w:rPr>
      </w:pPr>
    </w:p>
    <w:p w14:paraId="02F7C8DE" w14:textId="77777777" w:rsidR="00530873" w:rsidRDefault="00530873" w:rsidP="00A96D0C">
      <w:pPr>
        <w:ind w:left="0" w:right="0"/>
        <w:rPr>
          <w:rFonts w:asciiTheme="minorHAnsi" w:hAnsiTheme="minorHAnsi" w:cstheme="minorHAnsi"/>
          <w:sz w:val="24"/>
          <w:szCs w:val="24"/>
        </w:rPr>
      </w:pPr>
      <w:r w:rsidRPr="00BA3519">
        <w:rPr>
          <w:rFonts w:asciiTheme="minorHAnsi" w:hAnsiTheme="minorHAnsi" w:cstheme="minorHAnsi"/>
          <w:b/>
          <w:bCs/>
          <w:sz w:val="24"/>
          <w:szCs w:val="24"/>
        </w:rPr>
        <w:t>Smart Community Technologies</w:t>
      </w:r>
      <w:r w:rsidRPr="00BA3519">
        <w:rPr>
          <w:rFonts w:asciiTheme="minorHAnsi" w:hAnsiTheme="minorHAnsi" w:cstheme="minorHAnsi"/>
          <w:sz w:val="16"/>
          <w:szCs w:val="16"/>
        </w:rPr>
        <w:t>©</w:t>
      </w:r>
      <w:r w:rsidRPr="00617BF5">
        <w:rPr>
          <w:rFonts w:asciiTheme="minorHAnsi" w:hAnsiTheme="minorHAnsi" w:cstheme="minorHAnsi"/>
          <w:sz w:val="24"/>
          <w:szCs w:val="24"/>
        </w:rPr>
        <w:t xml:space="preserve"> and </w:t>
      </w:r>
      <w:r w:rsidRPr="00BA3519">
        <w:rPr>
          <w:rFonts w:asciiTheme="minorHAnsi" w:hAnsiTheme="minorHAnsi" w:cstheme="minorHAnsi"/>
          <w:b/>
          <w:bCs/>
          <w:sz w:val="24"/>
          <w:szCs w:val="24"/>
        </w:rPr>
        <w:t>Fundraising As A Service Technologies</w:t>
      </w:r>
      <w:r w:rsidRPr="00BA3519">
        <w:rPr>
          <w:rFonts w:asciiTheme="minorHAnsi" w:hAnsiTheme="minorHAnsi" w:cstheme="minorHAnsi"/>
          <w:sz w:val="16"/>
          <w:szCs w:val="16"/>
        </w:rPr>
        <w:t>©</w:t>
      </w:r>
      <w:r>
        <w:rPr>
          <w:rFonts w:asciiTheme="minorHAnsi" w:hAnsiTheme="minorHAnsi" w:cstheme="minorHAnsi"/>
          <w:sz w:val="24"/>
          <w:szCs w:val="24"/>
        </w:rPr>
        <w:t xml:space="preserve"> r</w:t>
      </w:r>
      <w:r w:rsidRPr="00617BF5">
        <w:rPr>
          <w:rFonts w:asciiTheme="minorHAnsi" w:hAnsiTheme="minorHAnsi" w:cstheme="minorHAnsi"/>
          <w:sz w:val="24"/>
          <w:szCs w:val="24"/>
        </w:rPr>
        <w:t xml:space="preserve">evenue </w:t>
      </w:r>
      <w:r>
        <w:rPr>
          <w:rFonts w:asciiTheme="minorHAnsi" w:hAnsiTheme="minorHAnsi" w:cstheme="minorHAnsi"/>
          <w:sz w:val="24"/>
          <w:szCs w:val="24"/>
        </w:rPr>
        <w:t xml:space="preserve">model is </w:t>
      </w:r>
      <w:r w:rsidRPr="00617BF5">
        <w:rPr>
          <w:rFonts w:asciiTheme="minorHAnsi" w:hAnsiTheme="minorHAnsi" w:cstheme="minorHAnsi"/>
          <w:sz w:val="24"/>
          <w:szCs w:val="24"/>
        </w:rPr>
        <w:t>based on minimum</w:t>
      </w:r>
      <w:r>
        <w:rPr>
          <w:rFonts w:asciiTheme="minorHAnsi" w:hAnsiTheme="minorHAnsi" w:cstheme="minorHAnsi"/>
          <w:sz w:val="24"/>
          <w:szCs w:val="24"/>
        </w:rPr>
        <w:t xml:space="preserve"> </w:t>
      </w:r>
      <w:r w:rsidRPr="00617BF5">
        <w:rPr>
          <w:rFonts w:asciiTheme="minorHAnsi" w:hAnsiTheme="minorHAnsi" w:cstheme="minorHAnsi"/>
          <w:sz w:val="24"/>
          <w:szCs w:val="24"/>
        </w:rPr>
        <w:t>projections</w:t>
      </w:r>
      <w:r>
        <w:rPr>
          <w:rFonts w:asciiTheme="minorHAnsi" w:hAnsiTheme="minorHAnsi" w:cstheme="minorHAnsi"/>
          <w:sz w:val="24"/>
          <w:szCs w:val="24"/>
        </w:rPr>
        <w:t xml:space="preserve"> of membership participation </w:t>
      </w:r>
      <w:r w:rsidRPr="00617BF5">
        <w:rPr>
          <w:rFonts w:asciiTheme="minorHAnsi" w:hAnsiTheme="minorHAnsi" w:cstheme="minorHAnsi"/>
          <w:sz w:val="24"/>
          <w:szCs w:val="24"/>
        </w:rPr>
        <w:t xml:space="preserve">from our </w:t>
      </w:r>
      <w:r>
        <w:rPr>
          <w:rFonts w:asciiTheme="minorHAnsi" w:hAnsiTheme="minorHAnsi" w:cstheme="minorHAnsi"/>
          <w:sz w:val="24"/>
          <w:szCs w:val="24"/>
        </w:rPr>
        <w:t xml:space="preserve">case study at the </w:t>
      </w:r>
      <w:r w:rsidRPr="00617BF5">
        <w:rPr>
          <w:rFonts w:asciiTheme="minorHAnsi" w:hAnsiTheme="minorHAnsi" w:cstheme="minorHAnsi"/>
          <w:sz w:val="24"/>
          <w:szCs w:val="24"/>
        </w:rPr>
        <w:t>Ford Motor Company</w:t>
      </w:r>
      <w:r w:rsidRPr="00B051F1">
        <w:rPr>
          <w:rFonts w:asciiTheme="minorHAnsi" w:hAnsiTheme="minorHAnsi" w:cstheme="minorHAnsi"/>
          <w:sz w:val="16"/>
          <w:szCs w:val="16"/>
        </w:rPr>
        <w:t>©</w:t>
      </w:r>
      <w:r>
        <w:rPr>
          <w:rFonts w:asciiTheme="minorHAnsi" w:hAnsiTheme="minorHAnsi" w:cstheme="minorHAnsi"/>
          <w:sz w:val="24"/>
          <w:szCs w:val="24"/>
        </w:rPr>
        <w:t xml:space="preserve"> auto dealership </w:t>
      </w:r>
      <w:r w:rsidRPr="00617BF5">
        <w:rPr>
          <w:rFonts w:asciiTheme="minorHAnsi" w:hAnsiTheme="minorHAnsi" w:cstheme="minorHAnsi"/>
          <w:sz w:val="24"/>
          <w:szCs w:val="24"/>
        </w:rPr>
        <w:t xml:space="preserve">in Orlando, </w:t>
      </w:r>
      <w:r>
        <w:rPr>
          <w:rFonts w:asciiTheme="minorHAnsi" w:hAnsiTheme="minorHAnsi" w:cstheme="minorHAnsi"/>
          <w:sz w:val="24"/>
          <w:szCs w:val="24"/>
        </w:rPr>
        <w:t>Florida. At the time, the</w:t>
      </w:r>
      <w:r w:rsidRPr="00617BF5">
        <w:rPr>
          <w:rFonts w:asciiTheme="minorHAnsi" w:hAnsiTheme="minorHAnsi" w:cstheme="minorHAnsi"/>
          <w:sz w:val="24"/>
          <w:szCs w:val="24"/>
        </w:rPr>
        <w:t xml:space="preserve"> President of the Southern Florida Ford Dealers Association</w:t>
      </w:r>
      <w:r w:rsidRPr="00B051F1">
        <w:rPr>
          <w:rFonts w:asciiTheme="minorHAnsi" w:hAnsiTheme="minorHAnsi" w:cstheme="minorHAnsi"/>
          <w:sz w:val="16"/>
          <w:szCs w:val="16"/>
        </w:rPr>
        <w:t>©</w:t>
      </w:r>
      <w:r>
        <w:rPr>
          <w:rFonts w:asciiTheme="minorHAnsi" w:hAnsiTheme="minorHAnsi" w:cstheme="minorHAnsi"/>
          <w:sz w:val="24"/>
          <w:szCs w:val="24"/>
        </w:rPr>
        <w:t xml:space="preserve"> or </w:t>
      </w:r>
      <w:r w:rsidRPr="00617BF5">
        <w:rPr>
          <w:rFonts w:asciiTheme="minorHAnsi" w:hAnsiTheme="minorHAnsi" w:cstheme="minorHAnsi"/>
          <w:sz w:val="24"/>
          <w:szCs w:val="24"/>
        </w:rPr>
        <w:t>SFFDA</w:t>
      </w:r>
      <w:r w:rsidRPr="00B051F1">
        <w:rPr>
          <w:rFonts w:asciiTheme="minorHAnsi" w:hAnsiTheme="minorHAnsi" w:cstheme="minorHAnsi"/>
          <w:sz w:val="16"/>
          <w:szCs w:val="16"/>
        </w:rPr>
        <w:t>©</w:t>
      </w:r>
      <w:r>
        <w:rPr>
          <w:rFonts w:asciiTheme="minorHAnsi" w:hAnsiTheme="minorHAnsi" w:cstheme="minorHAnsi"/>
          <w:sz w:val="24"/>
          <w:szCs w:val="24"/>
        </w:rPr>
        <w:t xml:space="preserve">, Mr. Allan Young, worked alongside </w:t>
      </w:r>
      <w:r w:rsidRPr="00B051F1">
        <w:rPr>
          <w:rFonts w:asciiTheme="minorHAnsi" w:hAnsiTheme="minorHAnsi" w:cstheme="minorHAnsi"/>
          <w:b/>
          <w:bCs/>
          <w:sz w:val="24"/>
          <w:szCs w:val="24"/>
        </w:rPr>
        <w:t>SCT</w:t>
      </w:r>
      <w:r w:rsidRPr="00B051F1">
        <w:rPr>
          <w:rFonts w:asciiTheme="minorHAnsi" w:hAnsiTheme="minorHAnsi" w:cstheme="minorHAnsi"/>
          <w:sz w:val="16"/>
          <w:szCs w:val="16"/>
        </w:rPr>
        <w:t>©</w:t>
      </w:r>
      <w:r>
        <w:rPr>
          <w:rFonts w:asciiTheme="minorHAnsi" w:hAnsiTheme="minorHAnsi" w:cstheme="minorHAnsi"/>
          <w:sz w:val="24"/>
          <w:szCs w:val="24"/>
        </w:rPr>
        <w:t xml:space="preserve"> while the case study was being offered to the dealership guests and surrounding Ford</w:t>
      </w:r>
      <w:r w:rsidRPr="00700092">
        <w:rPr>
          <w:rFonts w:asciiTheme="minorHAnsi" w:hAnsiTheme="minorHAnsi" w:cstheme="minorHAnsi"/>
          <w:sz w:val="16"/>
          <w:szCs w:val="16"/>
        </w:rPr>
        <w:t>©</w:t>
      </w:r>
      <w:r>
        <w:rPr>
          <w:rFonts w:asciiTheme="minorHAnsi" w:hAnsiTheme="minorHAnsi" w:cstheme="minorHAnsi"/>
          <w:sz w:val="24"/>
          <w:szCs w:val="24"/>
        </w:rPr>
        <w:t xml:space="preserve"> owners</w:t>
      </w:r>
      <w:r w:rsidRPr="00617BF5">
        <w:rPr>
          <w:rFonts w:asciiTheme="minorHAnsi" w:hAnsiTheme="minorHAnsi" w:cstheme="minorHAnsi"/>
          <w:sz w:val="24"/>
          <w:szCs w:val="24"/>
        </w:rPr>
        <w:t xml:space="preserve">.  The </w:t>
      </w:r>
      <w:r>
        <w:rPr>
          <w:rFonts w:asciiTheme="minorHAnsi" w:hAnsiTheme="minorHAnsi" w:cstheme="minorHAnsi"/>
          <w:sz w:val="24"/>
          <w:szCs w:val="24"/>
        </w:rPr>
        <w:t>case study</w:t>
      </w:r>
      <w:r w:rsidRPr="00617BF5">
        <w:rPr>
          <w:rFonts w:asciiTheme="minorHAnsi" w:hAnsiTheme="minorHAnsi" w:cstheme="minorHAnsi"/>
          <w:sz w:val="24"/>
          <w:szCs w:val="24"/>
        </w:rPr>
        <w:t xml:space="preserve"> with Ford</w:t>
      </w:r>
      <w:r w:rsidRPr="00700092">
        <w:rPr>
          <w:rFonts w:asciiTheme="minorHAnsi" w:hAnsiTheme="minorHAnsi" w:cstheme="minorHAnsi"/>
          <w:sz w:val="16"/>
          <w:szCs w:val="16"/>
        </w:rPr>
        <w:t>©</w:t>
      </w:r>
      <w:r w:rsidRPr="00617BF5">
        <w:rPr>
          <w:rFonts w:asciiTheme="minorHAnsi" w:hAnsiTheme="minorHAnsi" w:cstheme="minorHAnsi"/>
          <w:sz w:val="24"/>
          <w:szCs w:val="24"/>
        </w:rPr>
        <w:t xml:space="preserve"> proposed a $9.95</w:t>
      </w:r>
      <w:r>
        <w:rPr>
          <w:rFonts w:asciiTheme="minorHAnsi" w:hAnsiTheme="minorHAnsi" w:cstheme="minorHAnsi"/>
          <w:sz w:val="24"/>
          <w:szCs w:val="24"/>
        </w:rPr>
        <w:t>USD</w:t>
      </w:r>
      <w:r w:rsidRPr="00617BF5">
        <w:rPr>
          <w:rFonts w:asciiTheme="minorHAnsi" w:hAnsiTheme="minorHAnsi" w:cstheme="minorHAnsi"/>
          <w:sz w:val="24"/>
          <w:szCs w:val="24"/>
        </w:rPr>
        <w:t xml:space="preserve"> per month membership with</w:t>
      </w:r>
      <w:r>
        <w:rPr>
          <w:rFonts w:asciiTheme="minorHAnsi" w:hAnsiTheme="minorHAnsi" w:cstheme="minorHAnsi"/>
          <w:sz w:val="24"/>
          <w:szCs w:val="24"/>
        </w:rPr>
        <w:t>:</w:t>
      </w:r>
      <w:r w:rsidRPr="00617BF5">
        <w:rPr>
          <w:rFonts w:asciiTheme="minorHAnsi" w:hAnsiTheme="minorHAnsi" w:cstheme="minorHAnsi"/>
          <w:sz w:val="24"/>
          <w:szCs w:val="24"/>
        </w:rPr>
        <w:t xml:space="preserve"> </w:t>
      </w:r>
    </w:p>
    <w:p w14:paraId="76E1AD75" w14:textId="77777777" w:rsidR="00530873" w:rsidRDefault="00530873" w:rsidP="00A96D0C">
      <w:pPr>
        <w:ind w:left="0" w:right="0"/>
        <w:rPr>
          <w:rFonts w:asciiTheme="minorHAnsi" w:hAnsiTheme="minorHAnsi" w:cstheme="minorHAnsi"/>
          <w:sz w:val="24"/>
          <w:szCs w:val="24"/>
        </w:rPr>
      </w:pPr>
    </w:p>
    <w:p w14:paraId="4AC86647" w14:textId="77777777" w:rsidR="00530873" w:rsidRDefault="00530873" w:rsidP="00A96D0C">
      <w:pPr>
        <w:ind w:left="0" w:right="0"/>
        <w:rPr>
          <w:rFonts w:asciiTheme="minorHAnsi" w:hAnsiTheme="minorHAnsi" w:cstheme="minorHAnsi"/>
          <w:sz w:val="24"/>
          <w:szCs w:val="24"/>
        </w:rPr>
      </w:pPr>
      <w:r w:rsidRPr="006C0DC8">
        <w:rPr>
          <w:rFonts w:asciiTheme="minorHAnsi" w:hAnsiTheme="minorHAnsi" w:cstheme="minorHAnsi"/>
          <w:b/>
          <w:bCs/>
          <w:sz w:val="24"/>
          <w:szCs w:val="24"/>
        </w:rPr>
        <w:t>Each Week</w:t>
      </w:r>
      <w:r>
        <w:rPr>
          <w:rFonts w:asciiTheme="minorHAnsi" w:hAnsiTheme="minorHAnsi" w:cstheme="minorHAnsi"/>
          <w:sz w:val="24"/>
          <w:szCs w:val="24"/>
        </w:rPr>
        <w:t xml:space="preserve">: </w:t>
      </w:r>
      <w:r w:rsidRPr="00617BF5">
        <w:rPr>
          <w:rFonts w:asciiTheme="minorHAnsi" w:hAnsiTheme="minorHAnsi" w:cstheme="minorHAnsi"/>
          <w:sz w:val="24"/>
          <w:szCs w:val="24"/>
        </w:rPr>
        <w:t>free appetizers from Applebee’s</w:t>
      </w:r>
      <w:r w:rsidRPr="00CD58CC">
        <w:rPr>
          <w:rFonts w:asciiTheme="minorHAnsi" w:hAnsiTheme="minorHAnsi" w:cstheme="minorHAnsi"/>
          <w:sz w:val="16"/>
          <w:szCs w:val="16"/>
        </w:rPr>
        <w:t>©</w:t>
      </w:r>
    </w:p>
    <w:p w14:paraId="05089D9E" w14:textId="77777777" w:rsidR="00530873" w:rsidRDefault="00530873" w:rsidP="00A96D0C">
      <w:pPr>
        <w:ind w:left="0" w:right="0"/>
        <w:rPr>
          <w:rFonts w:asciiTheme="minorHAnsi" w:hAnsiTheme="minorHAnsi" w:cstheme="minorHAnsi"/>
          <w:sz w:val="24"/>
          <w:szCs w:val="24"/>
        </w:rPr>
      </w:pPr>
      <w:r w:rsidRPr="006C0DC8">
        <w:rPr>
          <w:rFonts w:asciiTheme="minorHAnsi" w:hAnsiTheme="minorHAnsi" w:cstheme="minorHAnsi"/>
          <w:b/>
          <w:bCs/>
          <w:sz w:val="24"/>
          <w:szCs w:val="24"/>
        </w:rPr>
        <w:t>Each Month</w:t>
      </w:r>
      <w:r>
        <w:rPr>
          <w:rFonts w:asciiTheme="minorHAnsi" w:hAnsiTheme="minorHAnsi" w:cstheme="minorHAnsi"/>
          <w:sz w:val="24"/>
          <w:szCs w:val="24"/>
        </w:rPr>
        <w:t xml:space="preserve">: 1 </w:t>
      </w:r>
      <w:r w:rsidRPr="00617BF5">
        <w:rPr>
          <w:rFonts w:asciiTheme="minorHAnsi" w:hAnsiTheme="minorHAnsi" w:cstheme="minorHAnsi"/>
          <w:sz w:val="24"/>
          <w:szCs w:val="24"/>
        </w:rPr>
        <w:t>free round of golf at 10 different courses in the Southern Florida area</w:t>
      </w:r>
    </w:p>
    <w:p w14:paraId="3693787C" w14:textId="77777777" w:rsidR="00530873" w:rsidRDefault="00530873" w:rsidP="00A96D0C">
      <w:pPr>
        <w:ind w:left="0" w:right="0"/>
        <w:rPr>
          <w:rFonts w:asciiTheme="minorHAnsi" w:hAnsiTheme="minorHAnsi" w:cstheme="minorHAnsi"/>
          <w:sz w:val="24"/>
          <w:szCs w:val="24"/>
        </w:rPr>
      </w:pPr>
      <w:r w:rsidRPr="006C0DC8">
        <w:rPr>
          <w:rFonts w:asciiTheme="minorHAnsi" w:hAnsiTheme="minorHAnsi" w:cstheme="minorHAnsi"/>
          <w:b/>
          <w:bCs/>
          <w:sz w:val="24"/>
          <w:szCs w:val="24"/>
        </w:rPr>
        <w:t>Each Quarter</w:t>
      </w:r>
      <w:r>
        <w:rPr>
          <w:rFonts w:asciiTheme="minorHAnsi" w:hAnsiTheme="minorHAnsi" w:cstheme="minorHAnsi"/>
          <w:sz w:val="24"/>
          <w:szCs w:val="24"/>
        </w:rPr>
        <w:t>: 1 free steak dinner at Ruth’s Chris Steakhouse</w:t>
      </w:r>
      <w:r w:rsidRPr="00CD58CC">
        <w:rPr>
          <w:rFonts w:asciiTheme="minorHAnsi" w:hAnsiTheme="minorHAnsi" w:cstheme="minorHAnsi"/>
          <w:sz w:val="16"/>
          <w:szCs w:val="16"/>
        </w:rPr>
        <w:t>©</w:t>
      </w:r>
      <w:r>
        <w:rPr>
          <w:rFonts w:asciiTheme="minorHAnsi" w:hAnsiTheme="minorHAnsi" w:cstheme="minorHAnsi"/>
          <w:sz w:val="24"/>
          <w:szCs w:val="24"/>
        </w:rPr>
        <w:t xml:space="preserve"> for each verified test drive of a certain Ford</w:t>
      </w:r>
      <w:r w:rsidRPr="00CD58CC">
        <w:rPr>
          <w:rFonts w:asciiTheme="minorHAnsi" w:hAnsiTheme="minorHAnsi" w:cstheme="minorHAnsi"/>
          <w:sz w:val="16"/>
          <w:szCs w:val="16"/>
        </w:rPr>
        <w:t>©</w:t>
      </w:r>
      <w:r>
        <w:rPr>
          <w:rFonts w:asciiTheme="minorHAnsi" w:hAnsiTheme="minorHAnsi" w:cstheme="minorHAnsi"/>
          <w:sz w:val="24"/>
          <w:szCs w:val="24"/>
        </w:rPr>
        <w:t xml:space="preserve"> vehicle based on promotion</w:t>
      </w:r>
    </w:p>
    <w:p w14:paraId="52820ED4" w14:textId="77777777" w:rsidR="00530873" w:rsidRDefault="00530873" w:rsidP="00A96D0C">
      <w:pPr>
        <w:ind w:left="0" w:right="0"/>
        <w:rPr>
          <w:rFonts w:asciiTheme="minorHAnsi" w:hAnsiTheme="minorHAnsi" w:cstheme="minorHAnsi"/>
          <w:sz w:val="24"/>
          <w:szCs w:val="24"/>
        </w:rPr>
      </w:pPr>
      <w:r w:rsidRPr="006C0DC8">
        <w:rPr>
          <w:rFonts w:asciiTheme="minorHAnsi" w:hAnsiTheme="minorHAnsi" w:cstheme="minorHAnsi"/>
          <w:b/>
          <w:bCs/>
          <w:sz w:val="24"/>
          <w:szCs w:val="24"/>
        </w:rPr>
        <w:t>Each Year</w:t>
      </w:r>
      <w:r>
        <w:rPr>
          <w:rFonts w:asciiTheme="minorHAnsi" w:hAnsiTheme="minorHAnsi" w:cstheme="minorHAnsi"/>
          <w:sz w:val="24"/>
          <w:szCs w:val="24"/>
        </w:rPr>
        <w:t xml:space="preserve">: </w:t>
      </w:r>
      <w:r w:rsidRPr="00617BF5">
        <w:rPr>
          <w:rFonts w:asciiTheme="minorHAnsi" w:hAnsiTheme="minorHAnsi" w:cstheme="minorHAnsi"/>
          <w:sz w:val="24"/>
          <w:szCs w:val="24"/>
        </w:rPr>
        <w:t>4 free oil changes per year</w:t>
      </w:r>
      <w:r>
        <w:rPr>
          <w:rFonts w:asciiTheme="minorHAnsi" w:hAnsiTheme="minorHAnsi" w:cstheme="minorHAnsi"/>
          <w:sz w:val="24"/>
          <w:szCs w:val="24"/>
        </w:rPr>
        <w:t>, 1</w:t>
      </w:r>
      <w:r w:rsidRPr="00617BF5">
        <w:rPr>
          <w:rFonts w:asciiTheme="minorHAnsi" w:hAnsiTheme="minorHAnsi" w:cstheme="minorHAnsi"/>
          <w:sz w:val="24"/>
          <w:szCs w:val="24"/>
        </w:rPr>
        <w:t xml:space="preserve"> free admission to Disney World</w:t>
      </w:r>
      <w:r w:rsidRPr="00CD58CC">
        <w:rPr>
          <w:rFonts w:asciiTheme="minorHAnsi" w:hAnsiTheme="minorHAnsi" w:cstheme="minorHAnsi"/>
          <w:sz w:val="16"/>
          <w:szCs w:val="16"/>
        </w:rPr>
        <w:t>©</w:t>
      </w:r>
      <w:r w:rsidRPr="00617BF5">
        <w:rPr>
          <w:rFonts w:asciiTheme="minorHAnsi" w:hAnsiTheme="minorHAnsi" w:cstheme="minorHAnsi"/>
          <w:sz w:val="24"/>
          <w:szCs w:val="24"/>
        </w:rPr>
        <w:t xml:space="preserve"> in Orlando, FL</w:t>
      </w:r>
    </w:p>
    <w:p w14:paraId="627FB66D" w14:textId="77777777" w:rsidR="00530873" w:rsidRDefault="00530873" w:rsidP="00A96D0C">
      <w:pPr>
        <w:ind w:left="0" w:right="0"/>
        <w:rPr>
          <w:rFonts w:asciiTheme="minorHAnsi" w:hAnsiTheme="minorHAnsi" w:cstheme="minorHAnsi"/>
          <w:sz w:val="24"/>
          <w:szCs w:val="24"/>
        </w:rPr>
      </w:pPr>
      <w:r w:rsidRPr="00617BF5">
        <w:rPr>
          <w:rFonts w:asciiTheme="minorHAnsi" w:hAnsiTheme="minorHAnsi" w:cstheme="minorHAnsi"/>
          <w:sz w:val="24"/>
          <w:szCs w:val="24"/>
        </w:rPr>
        <w:t>Plus</w:t>
      </w:r>
      <w:r>
        <w:rPr>
          <w:rFonts w:asciiTheme="minorHAnsi" w:hAnsiTheme="minorHAnsi" w:cstheme="minorHAnsi"/>
          <w:sz w:val="24"/>
          <w:szCs w:val="24"/>
        </w:rPr>
        <w:t>:</w:t>
      </w:r>
      <w:r w:rsidRPr="00617BF5">
        <w:rPr>
          <w:rFonts w:asciiTheme="minorHAnsi" w:hAnsiTheme="minorHAnsi" w:cstheme="minorHAnsi"/>
          <w:sz w:val="24"/>
          <w:szCs w:val="24"/>
        </w:rPr>
        <w:t xml:space="preserve"> 1 Free Night at </w:t>
      </w:r>
      <w:r>
        <w:rPr>
          <w:rFonts w:asciiTheme="minorHAnsi" w:hAnsiTheme="minorHAnsi" w:cstheme="minorHAnsi"/>
          <w:sz w:val="24"/>
          <w:szCs w:val="24"/>
        </w:rPr>
        <w:t xml:space="preserve">a participating </w:t>
      </w:r>
      <w:r w:rsidRPr="00617BF5">
        <w:rPr>
          <w:rFonts w:asciiTheme="minorHAnsi" w:hAnsiTheme="minorHAnsi" w:cstheme="minorHAnsi"/>
          <w:sz w:val="24"/>
          <w:szCs w:val="24"/>
        </w:rPr>
        <w:t>Marriott</w:t>
      </w:r>
      <w:r w:rsidRPr="00CD58CC">
        <w:rPr>
          <w:rFonts w:asciiTheme="minorHAnsi" w:hAnsiTheme="minorHAnsi" w:cstheme="minorHAnsi"/>
          <w:sz w:val="16"/>
          <w:szCs w:val="16"/>
        </w:rPr>
        <w:t>©</w:t>
      </w:r>
      <w:r w:rsidRPr="00617BF5">
        <w:rPr>
          <w:rFonts w:asciiTheme="minorHAnsi" w:hAnsiTheme="minorHAnsi" w:cstheme="minorHAnsi"/>
          <w:sz w:val="24"/>
          <w:szCs w:val="24"/>
        </w:rPr>
        <w:t xml:space="preserve"> hotel with no minimum stay  </w:t>
      </w:r>
    </w:p>
    <w:p w14:paraId="58866483" w14:textId="77777777" w:rsidR="00530873" w:rsidRDefault="00530873" w:rsidP="00A96D0C">
      <w:pPr>
        <w:ind w:left="0" w:right="0"/>
        <w:rPr>
          <w:rFonts w:asciiTheme="minorHAnsi" w:hAnsiTheme="minorHAnsi" w:cstheme="minorHAnsi"/>
          <w:sz w:val="24"/>
          <w:szCs w:val="24"/>
        </w:rPr>
      </w:pPr>
    </w:p>
    <w:p w14:paraId="36CAEB87" w14:textId="77777777" w:rsidR="00530873" w:rsidRDefault="00530873" w:rsidP="00A96D0C">
      <w:pPr>
        <w:ind w:left="0" w:firstLine="0"/>
        <w:rPr>
          <w:rFonts w:asciiTheme="minorHAnsi" w:hAnsiTheme="minorHAnsi" w:cstheme="minorHAnsi"/>
          <w:sz w:val="24"/>
          <w:szCs w:val="24"/>
        </w:rPr>
      </w:pPr>
      <w:r w:rsidRPr="00D64EC0">
        <w:rPr>
          <w:rFonts w:asciiTheme="minorHAnsi" w:hAnsiTheme="minorHAnsi" w:cstheme="minorHAnsi"/>
          <w:b/>
          <w:bCs/>
          <w:sz w:val="24"/>
          <w:szCs w:val="24"/>
        </w:rPr>
        <w:t>SCT</w:t>
      </w:r>
      <w:r w:rsidRPr="00A84E22">
        <w:rPr>
          <w:rFonts w:asciiTheme="minorHAnsi" w:hAnsiTheme="minorHAnsi" w:cstheme="minorHAnsi"/>
          <w:sz w:val="16"/>
          <w:szCs w:val="16"/>
        </w:rPr>
        <w:t>©</w:t>
      </w:r>
      <w:r>
        <w:rPr>
          <w:rFonts w:asciiTheme="minorHAnsi" w:hAnsiTheme="minorHAnsi" w:cstheme="minorHAnsi"/>
          <w:sz w:val="24"/>
          <w:szCs w:val="24"/>
        </w:rPr>
        <w:t xml:space="preserve"> maintains a very active relationship with Ford</w:t>
      </w:r>
      <w:r w:rsidRPr="00A84E22">
        <w:rPr>
          <w:rFonts w:asciiTheme="minorHAnsi" w:hAnsiTheme="minorHAnsi" w:cstheme="minorHAnsi"/>
          <w:sz w:val="16"/>
          <w:szCs w:val="16"/>
        </w:rPr>
        <w:t>©</w:t>
      </w:r>
      <w:r>
        <w:rPr>
          <w:rFonts w:asciiTheme="minorHAnsi" w:hAnsiTheme="minorHAnsi" w:cstheme="minorHAnsi"/>
          <w:sz w:val="24"/>
          <w:szCs w:val="24"/>
        </w:rPr>
        <w:t xml:space="preserve"> and SFFDA</w:t>
      </w:r>
      <w:r w:rsidRPr="00A84E22">
        <w:rPr>
          <w:rFonts w:asciiTheme="minorHAnsi" w:hAnsiTheme="minorHAnsi" w:cstheme="minorHAnsi"/>
          <w:sz w:val="16"/>
          <w:szCs w:val="16"/>
        </w:rPr>
        <w:t>©</w:t>
      </w:r>
      <w:r>
        <w:rPr>
          <w:rFonts w:asciiTheme="minorHAnsi" w:hAnsiTheme="minorHAnsi" w:cstheme="minorHAnsi"/>
          <w:sz w:val="24"/>
          <w:szCs w:val="24"/>
        </w:rPr>
        <w:t xml:space="preserve"> and could exercise this partnership once </w:t>
      </w:r>
      <w:r w:rsidRPr="00D64EC0">
        <w:rPr>
          <w:rFonts w:asciiTheme="minorHAnsi" w:hAnsiTheme="minorHAnsi" w:cstheme="minorHAnsi"/>
          <w:b/>
          <w:bCs/>
          <w:sz w:val="24"/>
          <w:szCs w:val="24"/>
        </w:rPr>
        <w:t>DeCoy</w:t>
      </w:r>
      <w:r w:rsidRPr="00A84E22">
        <w:rPr>
          <w:rFonts w:asciiTheme="minorHAnsi" w:hAnsiTheme="minorHAnsi" w:cstheme="minorHAnsi"/>
          <w:sz w:val="16"/>
          <w:szCs w:val="16"/>
        </w:rPr>
        <w:t>©</w:t>
      </w:r>
      <w:r>
        <w:rPr>
          <w:rFonts w:asciiTheme="minorHAnsi" w:hAnsiTheme="minorHAnsi" w:cstheme="minorHAnsi"/>
          <w:sz w:val="24"/>
          <w:szCs w:val="24"/>
        </w:rPr>
        <w:t xml:space="preserve"> is built.  Yet, the potential and sheer power of the </w:t>
      </w:r>
      <w:r w:rsidRPr="00D64EC0">
        <w:rPr>
          <w:rFonts w:asciiTheme="minorHAnsi" w:hAnsiTheme="minorHAnsi" w:cstheme="minorHAnsi"/>
          <w:b/>
          <w:bCs/>
          <w:sz w:val="24"/>
          <w:szCs w:val="24"/>
        </w:rPr>
        <w:t>DeCoy</w:t>
      </w:r>
      <w:r w:rsidRPr="00A84E22">
        <w:rPr>
          <w:rFonts w:asciiTheme="minorHAnsi" w:hAnsiTheme="minorHAnsi" w:cstheme="minorHAnsi"/>
          <w:sz w:val="16"/>
          <w:szCs w:val="16"/>
        </w:rPr>
        <w:t>©</w:t>
      </w:r>
      <w:r>
        <w:rPr>
          <w:rFonts w:asciiTheme="minorHAnsi" w:hAnsiTheme="minorHAnsi" w:cstheme="minorHAnsi"/>
          <w:sz w:val="24"/>
          <w:szCs w:val="24"/>
        </w:rPr>
        <w:t xml:space="preserve"> build with available technologies and recent digital innovations has increased tremendously since our case study in Orlando, FL. And due to the opportunities on the Lightning Network, we could align with other automotive brands based on the value provided to the </w:t>
      </w:r>
      <w:r w:rsidRPr="00D64EC0">
        <w:rPr>
          <w:rFonts w:asciiTheme="minorHAnsi" w:hAnsiTheme="minorHAnsi" w:cstheme="minorHAnsi"/>
          <w:b/>
          <w:bCs/>
          <w:sz w:val="24"/>
          <w:szCs w:val="24"/>
        </w:rPr>
        <w:t>DeCoy</w:t>
      </w:r>
      <w:r w:rsidRPr="00D64EC0">
        <w:rPr>
          <w:rFonts w:asciiTheme="minorHAnsi" w:hAnsiTheme="minorHAnsi" w:cstheme="minorHAnsi"/>
          <w:sz w:val="16"/>
          <w:szCs w:val="16"/>
        </w:rPr>
        <w:t>©</w:t>
      </w:r>
      <w:r>
        <w:rPr>
          <w:rFonts w:asciiTheme="minorHAnsi" w:hAnsiTheme="minorHAnsi" w:cstheme="minorHAnsi"/>
          <w:sz w:val="24"/>
          <w:szCs w:val="24"/>
        </w:rPr>
        <w:t xml:space="preserve"> member.</w:t>
      </w:r>
    </w:p>
    <w:p w14:paraId="21BA7023" w14:textId="77777777" w:rsidR="00530873" w:rsidRDefault="00530873" w:rsidP="00A96D0C">
      <w:pPr>
        <w:ind w:left="0" w:firstLine="0"/>
        <w:rPr>
          <w:rFonts w:asciiTheme="minorHAnsi" w:hAnsiTheme="minorHAnsi" w:cstheme="minorHAnsi"/>
          <w:sz w:val="24"/>
          <w:szCs w:val="24"/>
        </w:rPr>
      </w:pPr>
    </w:p>
    <w:p w14:paraId="086CBD3E" w14:textId="77777777" w:rsidR="00530873" w:rsidRPr="00617BF5" w:rsidRDefault="00530873" w:rsidP="00A96D0C">
      <w:pPr>
        <w:ind w:left="0" w:firstLine="0"/>
        <w:rPr>
          <w:rFonts w:asciiTheme="minorHAnsi" w:hAnsiTheme="minorHAnsi" w:cstheme="minorHAnsi"/>
          <w:sz w:val="24"/>
          <w:szCs w:val="24"/>
        </w:rPr>
      </w:pPr>
      <w:r w:rsidRPr="00302966">
        <w:rPr>
          <w:rFonts w:asciiTheme="minorHAnsi" w:hAnsiTheme="minorHAnsi" w:cstheme="minorHAnsi"/>
          <w:b/>
          <w:bCs/>
          <w:sz w:val="24"/>
          <w:szCs w:val="24"/>
        </w:rPr>
        <w:t>Revenue Highlight:</w:t>
      </w:r>
      <w:r>
        <w:rPr>
          <w:rFonts w:asciiTheme="minorHAnsi" w:hAnsiTheme="minorHAnsi" w:cstheme="minorHAnsi"/>
          <w:sz w:val="24"/>
          <w:szCs w:val="24"/>
        </w:rPr>
        <w:t xml:space="preserve"> </w:t>
      </w:r>
      <w:r w:rsidRPr="00617BF5">
        <w:rPr>
          <w:rFonts w:asciiTheme="minorHAnsi" w:hAnsiTheme="minorHAnsi" w:cstheme="minorHAnsi"/>
          <w:sz w:val="24"/>
          <w:szCs w:val="24"/>
        </w:rPr>
        <w:t>Based on the above</w:t>
      </w:r>
      <w:r>
        <w:rPr>
          <w:rFonts w:asciiTheme="minorHAnsi" w:hAnsiTheme="minorHAnsi" w:cstheme="minorHAnsi"/>
          <w:sz w:val="24"/>
          <w:szCs w:val="24"/>
        </w:rPr>
        <w:t xml:space="preserve"> sampling</w:t>
      </w:r>
      <w:r w:rsidRPr="00617BF5">
        <w:rPr>
          <w:rFonts w:asciiTheme="minorHAnsi" w:hAnsiTheme="minorHAnsi" w:cstheme="minorHAnsi"/>
          <w:sz w:val="24"/>
          <w:szCs w:val="24"/>
        </w:rPr>
        <w:t xml:space="preserve">, the marketing team </w:t>
      </w:r>
      <w:r>
        <w:rPr>
          <w:rFonts w:asciiTheme="minorHAnsi" w:hAnsiTheme="minorHAnsi" w:cstheme="minorHAnsi"/>
          <w:sz w:val="24"/>
          <w:szCs w:val="24"/>
        </w:rPr>
        <w:t>at Ford</w:t>
      </w:r>
      <w:r w:rsidRPr="00D64EC0">
        <w:rPr>
          <w:rFonts w:asciiTheme="minorHAnsi" w:hAnsiTheme="minorHAnsi" w:cstheme="minorHAnsi"/>
          <w:sz w:val="16"/>
          <w:szCs w:val="16"/>
        </w:rPr>
        <w:t>©</w:t>
      </w:r>
      <w:r>
        <w:rPr>
          <w:rFonts w:asciiTheme="minorHAnsi" w:hAnsiTheme="minorHAnsi" w:cstheme="minorHAnsi"/>
          <w:sz w:val="24"/>
          <w:szCs w:val="24"/>
        </w:rPr>
        <w:t xml:space="preserve"> </w:t>
      </w:r>
      <w:r w:rsidRPr="00617BF5">
        <w:rPr>
          <w:rFonts w:asciiTheme="minorHAnsi" w:hAnsiTheme="minorHAnsi" w:cstheme="minorHAnsi"/>
          <w:sz w:val="24"/>
          <w:szCs w:val="24"/>
        </w:rPr>
        <w:t xml:space="preserve">estimated a minimum of 1 Million members </w:t>
      </w:r>
      <w:r>
        <w:rPr>
          <w:rFonts w:asciiTheme="minorHAnsi" w:hAnsiTheme="minorHAnsi" w:cstheme="minorHAnsi"/>
          <w:sz w:val="24"/>
          <w:szCs w:val="24"/>
        </w:rPr>
        <w:t xml:space="preserve">within a year’s time </w:t>
      </w:r>
      <w:r w:rsidRPr="00617BF5">
        <w:rPr>
          <w:rFonts w:asciiTheme="minorHAnsi" w:hAnsiTheme="minorHAnsi" w:cstheme="minorHAnsi"/>
          <w:sz w:val="24"/>
          <w:szCs w:val="24"/>
        </w:rPr>
        <w:t>in Southern Florida</w:t>
      </w:r>
      <w:r>
        <w:rPr>
          <w:rFonts w:asciiTheme="minorHAnsi" w:hAnsiTheme="minorHAnsi" w:cstheme="minorHAnsi"/>
          <w:sz w:val="24"/>
          <w:szCs w:val="24"/>
        </w:rPr>
        <w:t>.</w:t>
      </w:r>
      <w:r w:rsidRPr="00617BF5">
        <w:rPr>
          <w:rFonts w:asciiTheme="minorHAnsi" w:hAnsiTheme="minorHAnsi" w:cstheme="minorHAnsi"/>
          <w:sz w:val="24"/>
          <w:szCs w:val="24"/>
        </w:rPr>
        <w:t xml:space="preserve"> </w:t>
      </w:r>
      <w:r>
        <w:rPr>
          <w:rFonts w:asciiTheme="minorHAnsi" w:hAnsiTheme="minorHAnsi" w:cstheme="minorHAnsi"/>
          <w:sz w:val="24"/>
          <w:szCs w:val="24"/>
        </w:rPr>
        <w:t>W</w:t>
      </w:r>
      <w:r w:rsidRPr="00617BF5">
        <w:rPr>
          <w:rFonts w:asciiTheme="minorHAnsi" w:hAnsiTheme="minorHAnsi" w:cstheme="minorHAnsi"/>
          <w:sz w:val="24"/>
          <w:szCs w:val="24"/>
        </w:rPr>
        <w:t xml:space="preserve">hich would generate </w:t>
      </w:r>
      <w:r>
        <w:rPr>
          <w:rFonts w:asciiTheme="minorHAnsi" w:hAnsiTheme="minorHAnsi" w:cstheme="minorHAnsi"/>
          <w:sz w:val="24"/>
          <w:szCs w:val="24"/>
        </w:rPr>
        <w:t>$</w:t>
      </w:r>
      <w:r w:rsidRPr="00617BF5">
        <w:rPr>
          <w:rFonts w:asciiTheme="minorHAnsi" w:hAnsiTheme="minorHAnsi" w:cstheme="minorHAnsi"/>
          <w:sz w:val="24"/>
          <w:szCs w:val="24"/>
        </w:rPr>
        <w:t>10 Million</w:t>
      </w:r>
      <w:r>
        <w:rPr>
          <w:rFonts w:asciiTheme="minorHAnsi" w:hAnsiTheme="minorHAnsi" w:cstheme="minorHAnsi"/>
          <w:sz w:val="24"/>
          <w:szCs w:val="24"/>
        </w:rPr>
        <w:t xml:space="preserve"> </w:t>
      </w:r>
      <w:r w:rsidRPr="00617BF5">
        <w:rPr>
          <w:rFonts w:asciiTheme="minorHAnsi" w:hAnsiTheme="minorHAnsi" w:cstheme="minorHAnsi"/>
          <w:sz w:val="24"/>
          <w:szCs w:val="24"/>
        </w:rPr>
        <w:t>USD per month in gross revenue</w:t>
      </w:r>
      <w:r>
        <w:rPr>
          <w:rFonts w:asciiTheme="minorHAnsi" w:hAnsiTheme="minorHAnsi" w:cstheme="minorHAnsi"/>
          <w:sz w:val="24"/>
          <w:szCs w:val="24"/>
        </w:rPr>
        <w:t>.</w:t>
      </w:r>
      <w:r w:rsidRPr="00617BF5">
        <w:rPr>
          <w:rFonts w:asciiTheme="minorHAnsi" w:hAnsiTheme="minorHAnsi" w:cstheme="minorHAnsi"/>
          <w:sz w:val="24"/>
          <w:szCs w:val="24"/>
        </w:rPr>
        <w:t xml:space="preserve"> </w:t>
      </w:r>
      <w:r>
        <w:rPr>
          <w:rFonts w:asciiTheme="minorHAnsi" w:hAnsiTheme="minorHAnsi" w:cstheme="minorHAnsi"/>
          <w:sz w:val="24"/>
          <w:szCs w:val="24"/>
        </w:rPr>
        <w:t>$</w:t>
      </w:r>
      <w:r w:rsidRPr="00617BF5">
        <w:rPr>
          <w:rFonts w:asciiTheme="minorHAnsi" w:hAnsiTheme="minorHAnsi" w:cstheme="minorHAnsi"/>
          <w:sz w:val="24"/>
          <w:szCs w:val="24"/>
        </w:rPr>
        <w:t xml:space="preserve">5 Million USD per month in </w:t>
      </w:r>
      <w:r>
        <w:rPr>
          <w:rFonts w:asciiTheme="minorHAnsi" w:hAnsiTheme="minorHAnsi" w:cstheme="minorHAnsi"/>
          <w:sz w:val="24"/>
          <w:szCs w:val="24"/>
        </w:rPr>
        <w:t xml:space="preserve">charitable </w:t>
      </w:r>
      <w:r w:rsidRPr="00617BF5">
        <w:rPr>
          <w:rFonts w:asciiTheme="minorHAnsi" w:hAnsiTheme="minorHAnsi" w:cstheme="minorHAnsi"/>
          <w:sz w:val="24"/>
          <w:szCs w:val="24"/>
        </w:rPr>
        <w:t xml:space="preserve">donations </w:t>
      </w:r>
      <w:r>
        <w:rPr>
          <w:rFonts w:asciiTheme="minorHAnsi" w:hAnsiTheme="minorHAnsi" w:cstheme="minorHAnsi"/>
          <w:sz w:val="24"/>
          <w:szCs w:val="24"/>
        </w:rPr>
        <w:t xml:space="preserve">and contributions </w:t>
      </w:r>
      <w:r w:rsidRPr="00617BF5">
        <w:rPr>
          <w:rFonts w:asciiTheme="minorHAnsi" w:hAnsiTheme="minorHAnsi" w:cstheme="minorHAnsi"/>
          <w:sz w:val="24"/>
          <w:szCs w:val="24"/>
        </w:rPr>
        <w:t xml:space="preserve">to local </w:t>
      </w:r>
      <w:r>
        <w:rPr>
          <w:rFonts w:asciiTheme="minorHAnsi" w:hAnsiTheme="minorHAnsi" w:cstheme="minorHAnsi"/>
          <w:sz w:val="24"/>
          <w:szCs w:val="24"/>
        </w:rPr>
        <w:t>charities and causes of choice.</w:t>
      </w:r>
      <w:r w:rsidRPr="00617BF5">
        <w:rPr>
          <w:rFonts w:asciiTheme="minorHAnsi" w:hAnsiTheme="minorHAnsi" w:cstheme="minorHAnsi"/>
          <w:sz w:val="24"/>
          <w:szCs w:val="24"/>
        </w:rPr>
        <w:t xml:space="preserve"> </w:t>
      </w:r>
    </w:p>
    <w:p w14:paraId="4EA4B4C9" w14:textId="77777777" w:rsidR="00530873" w:rsidRPr="00617BF5" w:rsidRDefault="00530873" w:rsidP="00A96D0C">
      <w:pPr>
        <w:ind w:left="0" w:right="0"/>
        <w:rPr>
          <w:rFonts w:asciiTheme="minorHAnsi" w:hAnsiTheme="minorHAnsi" w:cstheme="minorHAnsi"/>
          <w:sz w:val="24"/>
          <w:szCs w:val="24"/>
        </w:rPr>
      </w:pPr>
    </w:p>
    <w:p w14:paraId="1FB864E1"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 xml:space="preserve">Value to Additional Participating Locations &amp; Franchise Operators: </w:t>
      </w:r>
      <w:r w:rsidRPr="00617BF5">
        <w:rPr>
          <w:rFonts w:asciiTheme="minorHAnsi" w:hAnsiTheme="minorHAnsi" w:cstheme="minorHAnsi"/>
          <w:sz w:val="24"/>
          <w:szCs w:val="24"/>
        </w:rPr>
        <w:t xml:space="preserve">Since there is no charge for additional merchants to join </w:t>
      </w:r>
      <w:r w:rsidRPr="00146BBA">
        <w:rPr>
          <w:rFonts w:asciiTheme="minorHAnsi" w:hAnsiTheme="minorHAnsi" w:cstheme="minorHAnsi"/>
          <w:b/>
          <w:bCs/>
          <w:sz w:val="24"/>
          <w:szCs w:val="24"/>
        </w:rPr>
        <w:t>DeCoy</w:t>
      </w:r>
      <w:r w:rsidRPr="00146BBA">
        <w:rPr>
          <w:rFonts w:asciiTheme="minorHAnsi" w:hAnsiTheme="minorHAnsi" w:cstheme="minorHAnsi"/>
          <w:sz w:val="16"/>
          <w:szCs w:val="16"/>
        </w:rPr>
        <w:t>©</w:t>
      </w:r>
      <w:r w:rsidRPr="00617BF5">
        <w:rPr>
          <w:rFonts w:asciiTheme="minorHAnsi" w:hAnsiTheme="minorHAnsi" w:cstheme="minorHAnsi"/>
          <w:sz w:val="24"/>
          <w:szCs w:val="24"/>
        </w:rPr>
        <w:t xml:space="preserve"> who provide value, we can board thousands of locations within hours</w:t>
      </w:r>
      <w:r>
        <w:rPr>
          <w:rFonts w:asciiTheme="minorHAnsi" w:hAnsiTheme="minorHAnsi" w:cstheme="minorHAnsi"/>
          <w:sz w:val="24"/>
          <w:szCs w:val="24"/>
        </w:rPr>
        <w:t>,</w:t>
      </w:r>
      <w:r w:rsidRPr="00617BF5">
        <w:rPr>
          <w:rFonts w:asciiTheme="minorHAnsi" w:hAnsiTheme="minorHAnsi" w:cstheme="minorHAnsi"/>
          <w:sz w:val="24"/>
          <w:szCs w:val="24"/>
        </w:rPr>
        <w:t xml:space="preserve"> such as planned with Chick-fil-</w:t>
      </w:r>
      <w:r>
        <w:rPr>
          <w:rFonts w:asciiTheme="minorHAnsi" w:hAnsiTheme="minorHAnsi" w:cstheme="minorHAnsi"/>
          <w:sz w:val="24"/>
          <w:szCs w:val="24"/>
        </w:rPr>
        <w:t>A</w:t>
      </w:r>
      <w:r w:rsidRPr="00146BBA">
        <w:rPr>
          <w:rFonts w:asciiTheme="minorHAnsi" w:hAnsiTheme="minorHAnsi" w:cstheme="minorHAnsi"/>
          <w:sz w:val="16"/>
          <w:szCs w:val="16"/>
        </w:rPr>
        <w:t>©</w:t>
      </w:r>
      <w:r w:rsidRPr="00617BF5">
        <w:rPr>
          <w:rFonts w:asciiTheme="minorHAnsi" w:hAnsiTheme="minorHAnsi" w:cstheme="minorHAnsi"/>
          <w:sz w:val="24"/>
          <w:szCs w:val="24"/>
        </w:rPr>
        <w:t xml:space="preserve"> to provide additional value and community support</w:t>
      </w:r>
      <w:r>
        <w:rPr>
          <w:rFonts w:asciiTheme="minorHAnsi" w:hAnsiTheme="minorHAnsi" w:cstheme="minorHAnsi"/>
          <w:sz w:val="24"/>
          <w:szCs w:val="24"/>
        </w:rPr>
        <w:t xml:space="preserve"> to the causes that interest the designated geographic</w:t>
      </w:r>
      <w:r w:rsidRPr="00617BF5">
        <w:rPr>
          <w:rFonts w:asciiTheme="minorHAnsi" w:hAnsiTheme="minorHAnsi" w:cstheme="minorHAnsi"/>
          <w:sz w:val="24"/>
          <w:szCs w:val="24"/>
        </w:rPr>
        <w:t xml:space="preserve">.  </w:t>
      </w:r>
    </w:p>
    <w:p w14:paraId="0002C7C3" w14:textId="77777777" w:rsidR="00530873" w:rsidRDefault="00530873" w:rsidP="00A96D0C">
      <w:pPr>
        <w:ind w:left="0" w:firstLine="0"/>
        <w:rPr>
          <w:rFonts w:asciiTheme="minorHAnsi" w:hAnsiTheme="minorHAnsi" w:cstheme="minorHAnsi"/>
          <w:sz w:val="24"/>
          <w:szCs w:val="24"/>
        </w:rPr>
      </w:pPr>
    </w:p>
    <w:p w14:paraId="05B623EA"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 xml:space="preserve">Customization Available to Participating Merchants: </w:t>
      </w:r>
      <w:r w:rsidRPr="00146BBA">
        <w:rPr>
          <w:rFonts w:asciiTheme="minorHAnsi" w:hAnsiTheme="minorHAnsi" w:cstheme="minorHAnsi"/>
          <w:b/>
          <w:bCs/>
          <w:sz w:val="24"/>
          <w:szCs w:val="24"/>
        </w:rPr>
        <w:t>SCT</w:t>
      </w:r>
      <w:r w:rsidRPr="00146BBA">
        <w:rPr>
          <w:rFonts w:asciiTheme="minorHAnsi" w:hAnsiTheme="minorHAnsi" w:cstheme="minorHAnsi"/>
          <w:sz w:val="16"/>
          <w:szCs w:val="16"/>
        </w:rPr>
        <w:t>©</w:t>
      </w:r>
      <w:r>
        <w:rPr>
          <w:rFonts w:asciiTheme="minorHAnsi" w:hAnsiTheme="minorHAnsi" w:cstheme="minorHAnsi"/>
          <w:sz w:val="24"/>
          <w:szCs w:val="24"/>
        </w:rPr>
        <w:t xml:space="preserve"> has designed </w:t>
      </w:r>
      <w:r w:rsidRPr="00146BBA">
        <w:rPr>
          <w:rFonts w:asciiTheme="minorHAnsi" w:hAnsiTheme="minorHAnsi" w:cstheme="minorHAnsi"/>
          <w:b/>
          <w:bCs/>
          <w:sz w:val="24"/>
          <w:szCs w:val="24"/>
        </w:rPr>
        <w:t>DeCoy</w:t>
      </w:r>
      <w:r w:rsidRPr="00146BBA">
        <w:rPr>
          <w:rFonts w:asciiTheme="minorHAnsi" w:hAnsiTheme="minorHAnsi" w:cstheme="minorHAnsi"/>
          <w:sz w:val="16"/>
          <w:szCs w:val="16"/>
        </w:rPr>
        <w:t>©</w:t>
      </w:r>
      <w:r>
        <w:rPr>
          <w:rFonts w:asciiTheme="minorHAnsi" w:hAnsiTheme="minorHAnsi" w:cstheme="minorHAnsi"/>
          <w:sz w:val="24"/>
          <w:szCs w:val="24"/>
        </w:rPr>
        <w:t xml:space="preserve"> allowing individual merchants, franchise groups and or corporate headquarters to</w:t>
      </w:r>
      <w:r w:rsidRPr="00617BF5">
        <w:rPr>
          <w:rFonts w:asciiTheme="minorHAnsi" w:hAnsiTheme="minorHAnsi" w:cstheme="minorHAnsi"/>
          <w:sz w:val="24"/>
          <w:szCs w:val="24"/>
        </w:rPr>
        <w:t xml:space="preserve"> ‘peel off’</w:t>
      </w:r>
      <w:r>
        <w:rPr>
          <w:rFonts w:asciiTheme="minorHAnsi" w:hAnsiTheme="minorHAnsi" w:cstheme="minorHAnsi"/>
          <w:sz w:val="24"/>
          <w:szCs w:val="24"/>
        </w:rPr>
        <w:t xml:space="preserve"> from the </w:t>
      </w:r>
      <w:r w:rsidRPr="004E5D2D">
        <w:rPr>
          <w:rFonts w:asciiTheme="minorHAnsi" w:hAnsiTheme="minorHAnsi" w:cstheme="minorHAnsi"/>
          <w:b/>
          <w:bCs/>
          <w:sz w:val="24"/>
          <w:szCs w:val="24"/>
        </w:rPr>
        <w:t>DeCoy</w:t>
      </w:r>
      <w:r w:rsidRPr="004E5D2D">
        <w:rPr>
          <w:rFonts w:asciiTheme="minorHAnsi" w:hAnsiTheme="minorHAnsi" w:cstheme="minorHAnsi"/>
          <w:sz w:val="16"/>
          <w:szCs w:val="16"/>
        </w:rPr>
        <w:t xml:space="preserve">© </w:t>
      </w:r>
      <w:r>
        <w:rPr>
          <w:rFonts w:asciiTheme="minorHAnsi" w:hAnsiTheme="minorHAnsi" w:cstheme="minorHAnsi"/>
          <w:sz w:val="24"/>
          <w:szCs w:val="24"/>
        </w:rPr>
        <w:t>dashboard t</w:t>
      </w:r>
      <w:r w:rsidRPr="00617BF5">
        <w:rPr>
          <w:rFonts w:asciiTheme="minorHAnsi" w:hAnsiTheme="minorHAnsi" w:cstheme="minorHAnsi"/>
          <w:sz w:val="24"/>
          <w:szCs w:val="24"/>
        </w:rPr>
        <w:t xml:space="preserve">o allow each community, each </w:t>
      </w:r>
      <w:r>
        <w:rPr>
          <w:rFonts w:asciiTheme="minorHAnsi" w:hAnsiTheme="minorHAnsi" w:cstheme="minorHAnsi"/>
          <w:sz w:val="24"/>
          <w:szCs w:val="24"/>
        </w:rPr>
        <w:t>region, territory or s</w:t>
      </w:r>
      <w:r w:rsidRPr="00617BF5">
        <w:rPr>
          <w:rFonts w:asciiTheme="minorHAnsi" w:hAnsiTheme="minorHAnsi" w:cstheme="minorHAnsi"/>
          <w:sz w:val="24"/>
          <w:szCs w:val="24"/>
        </w:rPr>
        <w:t xml:space="preserve">tate, or each non-profit entity in each community to control and upload additional value exclusive to their community or shared across the </w:t>
      </w:r>
      <w:r>
        <w:rPr>
          <w:rFonts w:asciiTheme="minorHAnsi" w:hAnsiTheme="minorHAnsi" w:cstheme="minorHAnsi"/>
          <w:sz w:val="24"/>
          <w:szCs w:val="24"/>
        </w:rPr>
        <w:t>country</w:t>
      </w:r>
      <w:r w:rsidRPr="00617BF5">
        <w:rPr>
          <w:rFonts w:asciiTheme="minorHAnsi" w:hAnsiTheme="minorHAnsi" w:cstheme="minorHAnsi"/>
          <w:sz w:val="24"/>
          <w:szCs w:val="24"/>
        </w:rPr>
        <w:t xml:space="preserve"> based on which merchant decides to add value.  </w:t>
      </w:r>
    </w:p>
    <w:p w14:paraId="629068D9" w14:textId="591329F7" w:rsidR="00530873" w:rsidRDefault="00530873" w:rsidP="00A96D0C">
      <w:pPr>
        <w:ind w:left="0" w:firstLine="0"/>
        <w:rPr>
          <w:rFonts w:asciiTheme="minorHAnsi" w:hAnsiTheme="minorHAnsi" w:cstheme="minorHAnsi"/>
          <w:sz w:val="24"/>
          <w:szCs w:val="24"/>
        </w:rPr>
      </w:pPr>
    </w:p>
    <w:p w14:paraId="13D9191D" w14:textId="77777777" w:rsidR="00530873" w:rsidRPr="00530873" w:rsidRDefault="00530873" w:rsidP="00A96D0C">
      <w:pPr>
        <w:ind w:left="0"/>
        <w:rPr>
          <w:rFonts w:asciiTheme="minorHAnsi" w:hAnsiTheme="minorHAnsi" w:cstheme="minorHAnsi"/>
          <w:b/>
          <w:bCs/>
          <w:sz w:val="28"/>
          <w:szCs w:val="28"/>
        </w:rPr>
      </w:pPr>
      <w:r w:rsidRPr="00530873">
        <w:rPr>
          <w:rFonts w:asciiTheme="minorHAnsi" w:hAnsiTheme="minorHAnsi" w:cstheme="minorHAnsi"/>
          <w:b/>
          <w:bCs/>
          <w:sz w:val="28"/>
          <w:szCs w:val="28"/>
        </w:rPr>
        <w:t>DeCoy© Valuation &amp; Growth:</w:t>
      </w:r>
    </w:p>
    <w:p w14:paraId="0AA525E3" w14:textId="77777777" w:rsidR="00530873" w:rsidRPr="00617BF5" w:rsidRDefault="00530873" w:rsidP="00A96D0C">
      <w:pPr>
        <w:ind w:left="0"/>
        <w:rPr>
          <w:rFonts w:asciiTheme="minorHAnsi" w:hAnsiTheme="minorHAnsi" w:cstheme="minorHAnsi"/>
          <w:sz w:val="24"/>
          <w:szCs w:val="24"/>
        </w:rPr>
      </w:pPr>
    </w:p>
    <w:p w14:paraId="7CAB195A" w14:textId="77777777" w:rsidR="00530873" w:rsidRDefault="00530873" w:rsidP="00A96D0C">
      <w:pPr>
        <w:ind w:left="0" w:firstLine="0"/>
        <w:rPr>
          <w:rFonts w:asciiTheme="minorHAnsi" w:hAnsiTheme="minorHAnsi" w:cstheme="minorHAnsi"/>
          <w:sz w:val="24"/>
          <w:szCs w:val="24"/>
        </w:rPr>
      </w:pPr>
      <w:r w:rsidRPr="00617BF5">
        <w:rPr>
          <w:rFonts w:asciiTheme="minorHAnsi" w:hAnsiTheme="minorHAnsi" w:cstheme="minorHAnsi"/>
          <w:sz w:val="24"/>
          <w:szCs w:val="24"/>
        </w:rPr>
        <w:t xml:space="preserve">The numbers </w:t>
      </w:r>
      <w:r>
        <w:rPr>
          <w:rFonts w:asciiTheme="minorHAnsi" w:hAnsiTheme="minorHAnsi" w:cstheme="minorHAnsi"/>
          <w:sz w:val="24"/>
          <w:szCs w:val="24"/>
        </w:rPr>
        <w:t xml:space="preserve">in the table </w:t>
      </w:r>
      <w:r w:rsidRPr="00617BF5">
        <w:rPr>
          <w:rFonts w:asciiTheme="minorHAnsi" w:hAnsiTheme="minorHAnsi" w:cstheme="minorHAnsi"/>
          <w:sz w:val="24"/>
          <w:szCs w:val="24"/>
        </w:rPr>
        <w:t xml:space="preserve">below </w:t>
      </w:r>
      <w:r>
        <w:rPr>
          <w:rFonts w:asciiTheme="minorHAnsi" w:hAnsiTheme="minorHAnsi" w:cstheme="minorHAnsi"/>
          <w:sz w:val="24"/>
          <w:szCs w:val="24"/>
        </w:rPr>
        <w:t>represent</w:t>
      </w:r>
      <w:r w:rsidRPr="00617BF5">
        <w:rPr>
          <w:rFonts w:asciiTheme="minorHAnsi" w:hAnsiTheme="minorHAnsi" w:cstheme="minorHAnsi"/>
          <w:sz w:val="24"/>
          <w:szCs w:val="24"/>
        </w:rPr>
        <w:t xml:space="preserve"> gross revenue from </w:t>
      </w:r>
      <w:r w:rsidRPr="00323F88">
        <w:rPr>
          <w:rFonts w:asciiTheme="minorHAnsi" w:hAnsiTheme="minorHAnsi" w:cstheme="minorHAnsi"/>
          <w:b/>
          <w:bCs/>
          <w:sz w:val="24"/>
          <w:szCs w:val="24"/>
        </w:rPr>
        <w:t>DeCoy</w:t>
      </w:r>
      <w:r w:rsidRPr="00323F88">
        <w:rPr>
          <w:rFonts w:asciiTheme="minorHAnsi" w:hAnsiTheme="minorHAnsi" w:cstheme="minorHAnsi"/>
          <w:sz w:val="16"/>
          <w:szCs w:val="16"/>
        </w:rPr>
        <w:t>©</w:t>
      </w:r>
      <w:r>
        <w:rPr>
          <w:rFonts w:asciiTheme="minorHAnsi" w:hAnsiTheme="minorHAnsi" w:cstheme="minorHAnsi"/>
          <w:sz w:val="16"/>
          <w:szCs w:val="16"/>
        </w:rPr>
        <w:t xml:space="preserve"> </w:t>
      </w:r>
      <w:r w:rsidRPr="00617BF5">
        <w:rPr>
          <w:rFonts w:asciiTheme="minorHAnsi" w:hAnsiTheme="minorHAnsi" w:cstheme="minorHAnsi"/>
          <w:sz w:val="24"/>
          <w:szCs w:val="24"/>
        </w:rPr>
        <w:t>memberships alone</w:t>
      </w:r>
      <w:r>
        <w:rPr>
          <w:rFonts w:asciiTheme="minorHAnsi" w:hAnsiTheme="minorHAnsi" w:cstheme="minorHAnsi"/>
          <w:sz w:val="24"/>
          <w:szCs w:val="24"/>
        </w:rPr>
        <w:t>.</w:t>
      </w:r>
      <w:r w:rsidRPr="00617BF5">
        <w:rPr>
          <w:rFonts w:asciiTheme="minorHAnsi" w:hAnsiTheme="minorHAnsi" w:cstheme="minorHAnsi"/>
          <w:sz w:val="24"/>
          <w:szCs w:val="24"/>
        </w:rPr>
        <w:t xml:space="preserve"> </w:t>
      </w:r>
      <w:r>
        <w:rPr>
          <w:rFonts w:asciiTheme="minorHAnsi" w:hAnsiTheme="minorHAnsi" w:cstheme="minorHAnsi"/>
          <w:sz w:val="24"/>
          <w:szCs w:val="24"/>
        </w:rPr>
        <w:t>T</w:t>
      </w:r>
      <w:r w:rsidRPr="00617BF5">
        <w:rPr>
          <w:rFonts w:asciiTheme="minorHAnsi" w:hAnsiTheme="minorHAnsi" w:cstheme="minorHAnsi"/>
          <w:sz w:val="24"/>
          <w:szCs w:val="24"/>
        </w:rPr>
        <w:t xml:space="preserve">here are many additional ways </w:t>
      </w:r>
      <w:r w:rsidRPr="00323F88">
        <w:rPr>
          <w:rFonts w:asciiTheme="minorHAnsi" w:hAnsiTheme="minorHAnsi" w:cstheme="minorHAnsi"/>
          <w:b/>
          <w:bCs/>
          <w:sz w:val="24"/>
          <w:szCs w:val="24"/>
        </w:rPr>
        <w:t>DeCoy</w:t>
      </w:r>
      <w:r w:rsidRPr="00323F88">
        <w:rPr>
          <w:rFonts w:asciiTheme="minorHAnsi" w:hAnsiTheme="minorHAnsi" w:cstheme="minorHAnsi"/>
          <w:sz w:val="16"/>
          <w:szCs w:val="16"/>
        </w:rPr>
        <w:t>©</w:t>
      </w:r>
      <w:r>
        <w:rPr>
          <w:rFonts w:asciiTheme="minorHAnsi" w:hAnsiTheme="minorHAnsi" w:cstheme="minorHAnsi"/>
          <w:sz w:val="24"/>
          <w:szCs w:val="24"/>
        </w:rPr>
        <w:t xml:space="preserve"> and </w:t>
      </w:r>
      <w:r w:rsidRPr="00323F88">
        <w:rPr>
          <w:rFonts w:asciiTheme="minorHAnsi" w:hAnsiTheme="minorHAnsi" w:cstheme="minorHAnsi"/>
          <w:b/>
          <w:bCs/>
          <w:sz w:val="24"/>
          <w:szCs w:val="24"/>
        </w:rPr>
        <w:t>SCT</w:t>
      </w:r>
      <w:r w:rsidRPr="00323F88">
        <w:rPr>
          <w:rFonts w:asciiTheme="minorHAnsi" w:hAnsiTheme="minorHAnsi" w:cstheme="minorHAnsi"/>
          <w:sz w:val="16"/>
          <w:szCs w:val="16"/>
        </w:rPr>
        <w:t>©</w:t>
      </w:r>
      <w:r w:rsidRPr="00617BF5">
        <w:rPr>
          <w:rFonts w:asciiTheme="minorHAnsi" w:hAnsiTheme="minorHAnsi" w:cstheme="minorHAnsi"/>
          <w:sz w:val="24"/>
          <w:szCs w:val="24"/>
        </w:rPr>
        <w:t xml:space="preserve"> secure revenue</w:t>
      </w:r>
      <w:r>
        <w:rPr>
          <w:rFonts w:asciiTheme="minorHAnsi" w:hAnsiTheme="minorHAnsi" w:cstheme="minorHAnsi"/>
          <w:sz w:val="24"/>
          <w:szCs w:val="24"/>
        </w:rPr>
        <w:t>.</w:t>
      </w:r>
      <w:r w:rsidRPr="00617BF5">
        <w:rPr>
          <w:rFonts w:asciiTheme="minorHAnsi" w:hAnsiTheme="minorHAnsi" w:cstheme="minorHAnsi"/>
          <w:sz w:val="24"/>
          <w:szCs w:val="24"/>
        </w:rPr>
        <w:t xml:space="preserve"> </w:t>
      </w:r>
      <w:r>
        <w:rPr>
          <w:rFonts w:asciiTheme="minorHAnsi" w:hAnsiTheme="minorHAnsi" w:cstheme="minorHAnsi"/>
          <w:sz w:val="24"/>
          <w:szCs w:val="24"/>
        </w:rPr>
        <w:t>F</w:t>
      </w:r>
      <w:r w:rsidRPr="00617BF5">
        <w:rPr>
          <w:rFonts w:asciiTheme="minorHAnsi" w:hAnsiTheme="minorHAnsi" w:cstheme="minorHAnsi"/>
          <w:sz w:val="24"/>
          <w:szCs w:val="24"/>
        </w:rPr>
        <w:t>or simplicity sake</w:t>
      </w:r>
      <w:r>
        <w:rPr>
          <w:rFonts w:asciiTheme="minorHAnsi" w:hAnsiTheme="minorHAnsi" w:cstheme="minorHAnsi"/>
          <w:sz w:val="24"/>
          <w:szCs w:val="24"/>
        </w:rPr>
        <w:t>,</w:t>
      </w:r>
      <w:r w:rsidRPr="00617BF5">
        <w:rPr>
          <w:rFonts w:asciiTheme="minorHAnsi" w:hAnsiTheme="minorHAnsi" w:cstheme="minorHAnsi"/>
          <w:sz w:val="24"/>
          <w:szCs w:val="24"/>
        </w:rPr>
        <w:t xml:space="preserve"> we will just discuss the largest generator of revenue and the largest generator of </w:t>
      </w:r>
      <w:r>
        <w:rPr>
          <w:rFonts w:asciiTheme="minorHAnsi" w:hAnsiTheme="minorHAnsi" w:cstheme="minorHAnsi"/>
          <w:sz w:val="24"/>
          <w:szCs w:val="24"/>
        </w:rPr>
        <w:t xml:space="preserve">charitable </w:t>
      </w:r>
      <w:r w:rsidRPr="00617BF5">
        <w:rPr>
          <w:rFonts w:asciiTheme="minorHAnsi" w:hAnsiTheme="minorHAnsi" w:cstheme="minorHAnsi"/>
          <w:sz w:val="24"/>
          <w:szCs w:val="24"/>
        </w:rPr>
        <w:t>donations</w:t>
      </w:r>
      <w:r>
        <w:rPr>
          <w:rFonts w:asciiTheme="minorHAnsi" w:hAnsiTheme="minorHAnsi" w:cstheme="minorHAnsi"/>
          <w:sz w:val="24"/>
          <w:szCs w:val="24"/>
        </w:rPr>
        <w:t>,</w:t>
      </w:r>
      <w:r w:rsidRPr="00617BF5">
        <w:rPr>
          <w:rFonts w:asciiTheme="minorHAnsi" w:hAnsiTheme="minorHAnsi" w:cstheme="minorHAnsi"/>
          <w:sz w:val="24"/>
          <w:szCs w:val="24"/>
        </w:rPr>
        <w:t xml:space="preserve"> which is the</w:t>
      </w:r>
      <w:r w:rsidRPr="00EC6ED1">
        <w:rPr>
          <w:rFonts w:asciiTheme="minorHAnsi" w:hAnsiTheme="minorHAnsi" w:cstheme="minorHAnsi"/>
          <w:b/>
          <w:bCs/>
          <w:sz w:val="24"/>
          <w:szCs w:val="24"/>
        </w:rPr>
        <w:t xml:space="preserve"> DeCoy</w:t>
      </w:r>
      <w:r w:rsidRPr="00EC6ED1">
        <w:rPr>
          <w:rFonts w:asciiTheme="minorHAnsi" w:hAnsiTheme="minorHAnsi" w:cstheme="minorHAnsi"/>
          <w:sz w:val="16"/>
          <w:szCs w:val="16"/>
        </w:rPr>
        <w:t>©</w:t>
      </w:r>
      <w:r>
        <w:rPr>
          <w:rFonts w:asciiTheme="minorHAnsi" w:hAnsiTheme="minorHAnsi" w:cstheme="minorHAnsi"/>
          <w:sz w:val="24"/>
          <w:szCs w:val="24"/>
        </w:rPr>
        <w:t xml:space="preserve"> </w:t>
      </w:r>
      <w:r w:rsidRPr="00617BF5">
        <w:rPr>
          <w:rFonts w:asciiTheme="minorHAnsi" w:hAnsiTheme="minorHAnsi" w:cstheme="minorHAnsi"/>
          <w:sz w:val="24"/>
          <w:szCs w:val="24"/>
        </w:rPr>
        <w:t>subscription membership model at $</w:t>
      </w:r>
      <w:r>
        <w:rPr>
          <w:rFonts w:asciiTheme="minorHAnsi" w:hAnsiTheme="minorHAnsi" w:cstheme="minorHAnsi"/>
          <w:sz w:val="24"/>
          <w:szCs w:val="24"/>
        </w:rPr>
        <w:t>4.95USD</w:t>
      </w:r>
      <w:r w:rsidRPr="00617BF5">
        <w:rPr>
          <w:rFonts w:asciiTheme="minorHAnsi" w:hAnsiTheme="minorHAnsi" w:cstheme="minorHAnsi"/>
          <w:sz w:val="24"/>
          <w:szCs w:val="24"/>
        </w:rPr>
        <w:t xml:space="preserve"> per month.  Business valuation </w:t>
      </w:r>
      <w:r>
        <w:rPr>
          <w:rFonts w:asciiTheme="minorHAnsi" w:hAnsiTheme="minorHAnsi" w:cstheme="minorHAnsi"/>
          <w:sz w:val="24"/>
          <w:szCs w:val="24"/>
        </w:rPr>
        <w:t xml:space="preserve">and EBITDA </w:t>
      </w:r>
      <w:r w:rsidRPr="00617BF5">
        <w:rPr>
          <w:rFonts w:asciiTheme="minorHAnsi" w:hAnsiTheme="minorHAnsi" w:cstheme="minorHAnsi"/>
          <w:sz w:val="24"/>
          <w:szCs w:val="24"/>
        </w:rPr>
        <w:t xml:space="preserve">with ongoing </w:t>
      </w:r>
      <w:r w:rsidRPr="00953541">
        <w:rPr>
          <w:rFonts w:asciiTheme="minorHAnsi" w:hAnsiTheme="minorHAnsi" w:cstheme="minorHAnsi"/>
          <w:b/>
          <w:bCs/>
          <w:sz w:val="24"/>
          <w:szCs w:val="24"/>
        </w:rPr>
        <w:t>SCT</w:t>
      </w:r>
      <w:r w:rsidRPr="00953541">
        <w:rPr>
          <w:rFonts w:asciiTheme="minorHAnsi" w:hAnsiTheme="minorHAnsi" w:cstheme="minorHAnsi"/>
          <w:sz w:val="16"/>
          <w:szCs w:val="16"/>
        </w:rPr>
        <w:t>©</w:t>
      </w:r>
      <w:r>
        <w:rPr>
          <w:rFonts w:asciiTheme="minorHAnsi" w:hAnsiTheme="minorHAnsi" w:cstheme="minorHAnsi"/>
          <w:sz w:val="24"/>
          <w:szCs w:val="24"/>
        </w:rPr>
        <w:t xml:space="preserve"> </w:t>
      </w:r>
      <w:r w:rsidRPr="00617BF5">
        <w:rPr>
          <w:rFonts w:asciiTheme="minorHAnsi" w:hAnsiTheme="minorHAnsi" w:cstheme="minorHAnsi"/>
          <w:sz w:val="24"/>
          <w:szCs w:val="24"/>
        </w:rPr>
        <w:t xml:space="preserve">innovation in the digital asset </w:t>
      </w:r>
      <w:r>
        <w:rPr>
          <w:rFonts w:asciiTheme="minorHAnsi" w:hAnsiTheme="minorHAnsi" w:cstheme="minorHAnsi"/>
          <w:sz w:val="24"/>
          <w:szCs w:val="24"/>
        </w:rPr>
        <w:t xml:space="preserve">technology </w:t>
      </w:r>
      <w:r w:rsidRPr="00617BF5">
        <w:rPr>
          <w:rFonts w:asciiTheme="minorHAnsi" w:hAnsiTheme="minorHAnsi" w:cstheme="minorHAnsi"/>
          <w:sz w:val="24"/>
          <w:szCs w:val="24"/>
        </w:rPr>
        <w:t xml:space="preserve">space is 10x </w:t>
      </w:r>
      <w:r>
        <w:rPr>
          <w:rFonts w:asciiTheme="minorHAnsi" w:hAnsiTheme="minorHAnsi" w:cstheme="minorHAnsi"/>
          <w:sz w:val="24"/>
          <w:szCs w:val="24"/>
        </w:rPr>
        <w:t>to</w:t>
      </w:r>
      <w:r w:rsidRPr="00617BF5">
        <w:rPr>
          <w:rFonts w:asciiTheme="minorHAnsi" w:hAnsiTheme="minorHAnsi" w:cstheme="minorHAnsi"/>
          <w:sz w:val="24"/>
          <w:szCs w:val="24"/>
        </w:rPr>
        <w:t xml:space="preserve"> 20X</w:t>
      </w:r>
      <w:r>
        <w:rPr>
          <w:rFonts w:asciiTheme="minorHAnsi" w:hAnsiTheme="minorHAnsi" w:cstheme="minorHAnsi"/>
          <w:sz w:val="24"/>
          <w:szCs w:val="24"/>
        </w:rPr>
        <w:t>. W</w:t>
      </w:r>
      <w:r w:rsidRPr="00617BF5">
        <w:rPr>
          <w:rFonts w:asciiTheme="minorHAnsi" w:hAnsiTheme="minorHAnsi" w:cstheme="minorHAnsi"/>
          <w:sz w:val="24"/>
          <w:szCs w:val="24"/>
        </w:rPr>
        <w:t xml:space="preserve">ithin 2 years of </w:t>
      </w:r>
      <w:r>
        <w:rPr>
          <w:rFonts w:asciiTheme="minorHAnsi" w:hAnsiTheme="minorHAnsi" w:cstheme="minorHAnsi"/>
          <w:sz w:val="24"/>
          <w:szCs w:val="24"/>
        </w:rPr>
        <w:t xml:space="preserve">the </w:t>
      </w:r>
      <w:r w:rsidRPr="00617BF5">
        <w:rPr>
          <w:rFonts w:asciiTheme="minorHAnsi" w:hAnsiTheme="minorHAnsi" w:cstheme="minorHAnsi"/>
          <w:sz w:val="24"/>
          <w:szCs w:val="24"/>
        </w:rPr>
        <w:t>launch</w:t>
      </w:r>
      <w:r>
        <w:rPr>
          <w:rFonts w:asciiTheme="minorHAnsi" w:hAnsiTheme="minorHAnsi" w:cstheme="minorHAnsi"/>
          <w:sz w:val="24"/>
          <w:szCs w:val="24"/>
        </w:rPr>
        <w:t xml:space="preserve"> and considering demand and value to membership audience, </w:t>
      </w:r>
      <w:r w:rsidRPr="00593CAD">
        <w:rPr>
          <w:rFonts w:asciiTheme="minorHAnsi" w:hAnsiTheme="minorHAnsi" w:cstheme="minorHAnsi"/>
          <w:b/>
          <w:bCs/>
          <w:sz w:val="24"/>
          <w:szCs w:val="24"/>
        </w:rPr>
        <w:t>DeCoy</w:t>
      </w:r>
      <w:r w:rsidRPr="00593CAD">
        <w:rPr>
          <w:rFonts w:asciiTheme="minorHAnsi" w:hAnsiTheme="minorHAnsi" w:cstheme="minorHAnsi"/>
          <w:sz w:val="16"/>
          <w:szCs w:val="16"/>
        </w:rPr>
        <w:t>©</w:t>
      </w:r>
      <w:r>
        <w:rPr>
          <w:rFonts w:asciiTheme="minorHAnsi" w:hAnsiTheme="minorHAnsi" w:cstheme="minorHAnsi"/>
          <w:sz w:val="24"/>
          <w:szCs w:val="24"/>
        </w:rPr>
        <w:t xml:space="preserve"> could</w:t>
      </w:r>
      <w:r w:rsidRPr="00617BF5">
        <w:rPr>
          <w:rFonts w:asciiTheme="minorHAnsi" w:hAnsiTheme="minorHAnsi" w:cstheme="minorHAnsi"/>
          <w:sz w:val="24"/>
          <w:szCs w:val="24"/>
        </w:rPr>
        <w:t xml:space="preserve"> be</w:t>
      </w:r>
      <w:r>
        <w:rPr>
          <w:rFonts w:asciiTheme="minorHAnsi" w:hAnsiTheme="minorHAnsi" w:cstheme="minorHAnsi"/>
          <w:sz w:val="24"/>
          <w:szCs w:val="24"/>
        </w:rPr>
        <w:t>come</w:t>
      </w:r>
      <w:r w:rsidRPr="00617BF5">
        <w:rPr>
          <w:rFonts w:asciiTheme="minorHAnsi" w:hAnsiTheme="minorHAnsi" w:cstheme="minorHAnsi"/>
          <w:sz w:val="24"/>
          <w:szCs w:val="24"/>
        </w:rPr>
        <w:t xml:space="preserve"> a billion dollar </w:t>
      </w:r>
      <w:r>
        <w:rPr>
          <w:rFonts w:asciiTheme="minorHAnsi" w:hAnsiTheme="minorHAnsi" w:cstheme="minorHAnsi"/>
          <w:sz w:val="24"/>
          <w:szCs w:val="24"/>
        </w:rPr>
        <w:t>brand</w:t>
      </w:r>
      <w:r w:rsidRPr="00617BF5">
        <w:rPr>
          <w:rFonts w:asciiTheme="minorHAnsi" w:hAnsiTheme="minorHAnsi" w:cstheme="minorHAnsi"/>
          <w:sz w:val="24"/>
          <w:szCs w:val="24"/>
        </w:rPr>
        <w:t xml:space="preserve"> </w:t>
      </w:r>
      <w:r>
        <w:rPr>
          <w:rFonts w:asciiTheme="minorHAnsi" w:hAnsiTheme="minorHAnsi" w:cstheme="minorHAnsi"/>
          <w:sz w:val="24"/>
          <w:szCs w:val="24"/>
        </w:rPr>
        <w:t xml:space="preserve">in near term </w:t>
      </w:r>
      <w:r w:rsidRPr="00617BF5">
        <w:rPr>
          <w:rFonts w:asciiTheme="minorHAnsi" w:hAnsiTheme="minorHAnsi" w:cstheme="minorHAnsi"/>
          <w:sz w:val="24"/>
          <w:szCs w:val="24"/>
        </w:rPr>
        <w:t>and grow rapidly.</w:t>
      </w:r>
    </w:p>
    <w:p w14:paraId="4AF8921F" w14:textId="77777777" w:rsidR="00530873" w:rsidRDefault="00530873" w:rsidP="00A96D0C">
      <w:pPr>
        <w:ind w:left="0" w:firstLine="0"/>
        <w:rPr>
          <w:rFonts w:asciiTheme="minorHAnsi" w:hAnsiTheme="minorHAnsi" w:cstheme="minorHAnsi"/>
          <w:sz w:val="24"/>
          <w:szCs w:val="24"/>
        </w:rPr>
      </w:pPr>
    </w:p>
    <w:tbl>
      <w:tblPr>
        <w:tblStyle w:val="TableGrid0"/>
        <w:tblW w:w="0" w:type="auto"/>
        <w:tblLook w:val="04A0" w:firstRow="1" w:lastRow="0" w:firstColumn="1" w:lastColumn="0" w:noHBand="0" w:noVBand="1"/>
      </w:tblPr>
      <w:tblGrid>
        <w:gridCol w:w="2337"/>
        <w:gridCol w:w="2337"/>
        <w:gridCol w:w="2338"/>
        <w:gridCol w:w="2338"/>
      </w:tblGrid>
      <w:tr w:rsidR="00530873" w14:paraId="47686664" w14:textId="77777777" w:rsidTr="00027893">
        <w:tc>
          <w:tcPr>
            <w:tcW w:w="2337" w:type="dxa"/>
          </w:tcPr>
          <w:p w14:paraId="3D0A95FD"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Year</w:t>
            </w:r>
          </w:p>
        </w:tc>
        <w:tc>
          <w:tcPr>
            <w:tcW w:w="2337" w:type="dxa"/>
          </w:tcPr>
          <w:p w14:paraId="5A28E5DF"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Yearly Member Count in Millions</w:t>
            </w:r>
          </w:p>
        </w:tc>
        <w:tc>
          <w:tcPr>
            <w:tcW w:w="2338" w:type="dxa"/>
          </w:tcPr>
          <w:p w14:paraId="6E07897B"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Yearly Membership (Monthly Price X 10)</w:t>
            </w:r>
          </w:p>
        </w:tc>
        <w:tc>
          <w:tcPr>
            <w:tcW w:w="2338" w:type="dxa"/>
          </w:tcPr>
          <w:p w14:paraId="32321BFC"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Gross Annual Revenue in Millions</w:t>
            </w:r>
          </w:p>
        </w:tc>
      </w:tr>
      <w:tr w:rsidR="00530873" w14:paraId="56F61824" w14:textId="77777777" w:rsidTr="00027893">
        <w:tc>
          <w:tcPr>
            <w:tcW w:w="2337" w:type="dxa"/>
          </w:tcPr>
          <w:p w14:paraId="0B2CEDFC"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2023</w:t>
            </w:r>
          </w:p>
        </w:tc>
        <w:tc>
          <w:tcPr>
            <w:tcW w:w="2337" w:type="dxa"/>
          </w:tcPr>
          <w:p w14:paraId="55B2A65A"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1</w:t>
            </w:r>
          </w:p>
        </w:tc>
        <w:tc>
          <w:tcPr>
            <w:tcW w:w="2338" w:type="dxa"/>
          </w:tcPr>
          <w:p w14:paraId="41A4A150"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$49.50</w:t>
            </w:r>
          </w:p>
        </w:tc>
        <w:tc>
          <w:tcPr>
            <w:tcW w:w="2338" w:type="dxa"/>
          </w:tcPr>
          <w:p w14:paraId="63CD5300"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$49.5</w:t>
            </w:r>
          </w:p>
        </w:tc>
      </w:tr>
      <w:tr w:rsidR="00530873" w14:paraId="2515E7F4" w14:textId="77777777" w:rsidTr="00027893">
        <w:tc>
          <w:tcPr>
            <w:tcW w:w="2337" w:type="dxa"/>
          </w:tcPr>
          <w:p w14:paraId="3A09018F"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2024</w:t>
            </w:r>
          </w:p>
        </w:tc>
        <w:tc>
          <w:tcPr>
            <w:tcW w:w="2337" w:type="dxa"/>
          </w:tcPr>
          <w:p w14:paraId="068D94AF"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5</w:t>
            </w:r>
          </w:p>
        </w:tc>
        <w:tc>
          <w:tcPr>
            <w:tcW w:w="2338" w:type="dxa"/>
          </w:tcPr>
          <w:p w14:paraId="008DA6DD"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$49.50</w:t>
            </w:r>
          </w:p>
        </w:tc>
        <w:tc>
          <w:tcPr>
            <w:tcW w:w="2338" w:type="dxa"/>
          </w:tcPr>
          <w:p w14:paraId="554722FB"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$247.5</w:t>
            </w:r>
          </w:p>
        </w:tc>
      </w:tr>
      <w:tr w:rsidR="00530873" w14:paraId="50827042" w14:textId="77777777" w:rsidTr="00027893">
        <w:tc>
          <w:tcPr>
            <w:tcW w:w="2337" w:type="dxa"/>
          </w:tcPr>
          <w:p w14:paraId="547048BE"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2025</w:t>
            </w:r>
          </w:p>
        </w:tc>
        <w:tc>
          <w:tcPr>
            <w:tcW w:w="2337" w:type="dxa"/>
          </w:tcPr>
          <w:p w14:paraId="72A37757"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50</w:t>
            </w:r>
          </w:p>
        </w:tc>
        <w:tc>
          <w:tcPr>
            <w:tcW w:w="2338" w:type="dxa"/>
          </w:tcPr>
          <w:p w14:paraId="0426280A"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$59.50</w:t>
            </w:r>
          </w:p>
        </w:tc>
        <w:tc>
          <w:tcPr>
            <w:tcW w:w="2338" w:type="dxa"/>
          </w:tcPr>
          <w:p w14:paraId="46DABC9B" w14:textId="529E5320"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w:t>
            </w:r>
            <w:r w:rsidR="006C0DC8">
              <w:rPr>
                <w:rFonts w:asciiTheme="minorHAnsi" w:hAnsiTheme="minorHAnsi" w:cstheme="minorHAnsi"/>
                <w:sz w:val="24"/>
                <w:szCs w:val="24"/>
              </w:rPr>
              <w:t>3B</w:t>
            </w:r>
          </w:p>
        </w:tc>
      </w:tr>
      <w:tr w:rsidR="00530873" w14:paraId="72611111" w14:textId="77777777" w:rsidTr="00027893">
        <w:tc>
          <w:tcPr>
            <w:tcW w:w="2337" w:type="dxa"/>
          </w:tcPr>
          <w:p w14:paraId="371967AC"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2026</w:t>
            </w:r>
          </w:p>
        </w:tc>
        <w:tc>
          <w:tcPr>
            <w:tcW w:w="2337" w:type="dxa"/>
          </w:tcPr>
          <w:p w14:paraId="64AB0733"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100</w:t>
            </w:r>
          </w:p>
        </w:tc>
        <w:tc>
          <w:tcPr>
            <w:tcW w:w="2338" w:type="dxa"/>
          </w:tcPr>
          <w:p w14:paraId="104027F1"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$69.50</w:t>
            </w:r>
          </w:p>
        </w:tc>
        <w:tc>
          <w:tcPr>
            <w:tcW w:w="2338" w:type="dxa"/>
          </w:tcPr>
          <w:p w14:paraId="0848F80F" w14:textId="0B598E9D"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w:t>
            </w:r>
            <w:r w:rsidR="006C0DC8">
              <w:rPr>
                <w:rFonts w:asciiTheme="minorHAnsi" w:hAnsiTheme="minorHAnsi" w:cstheme="minorHAnsi"/>
                <w:sz w:val="24"/>
                <w:szCs w:val="24"/>
              </w:rPr>
              <w:t>7B</w:t>
            </w:r>
          </w:p>
        </w:tc>
      </w:tr>
      <w:tr w:rsidR="00530873" w14:paraId="50108CBE" w14:textId="77777777" w:rsidTr="00027893">
        <w:tc>
          <w:tcPr>
            <w:tcW w:w="2337" w:type="dxa"/>
          </w:tcPr>
          <w:p w14:paraId="10D8AD2B"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2027</w:t>
            </w:r>
          </w:p>
        </w:tc>
        <w:tc>
          <w:tcPr>
            <w:tcW w:w="2337" w:type="dxa"/>
          </w:tcPr>
          <w:p w14:paraId="637804FD"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200</w:t>
            </w:r>
          </w:p>
        </w:tc>
        <w:tc>
          <w:tcPr>
            <w:tcW w:w="2338" w:type="dxa"/>
          </w:tcPr>
          <w:p w14:paraId="0E644ADC" w14:textId="77777777"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$79.50</w:t>
            </w:r>
          </w:p>
        </w:tc>
        <w:tc>
          <w:tcPr>
            <w:tcW w:w="2338" w:type="dxa"/>
          </w:tcPr>
          <w:p w14:paraId="38989172" w14:textId="5A96E481" w:rsidR="00530873" w:rsidRDefault="00530873" w:rsidP="00A96D0C">
            <w:pPr>
              <w:ind w:left="0" w:firstLine="0"/>
              <w:rPr>
                <w:rFonts w:asciiTheme="minorHAnsi" w:hAnsiTheme="minorHAnsi" w:cstheme="minorHAnsi"/>
                <w:sz w:val="24"/>
                <w:szCs w:val="24"/>
              </w:rPr>
            </w:pPr>
            <w:r>
              <w:rPr>
                <w:rFonts w:asciiTheme="minorHAnsi" w:hAnsiTheme="minorHAnsi" w:cstheme="minorHAnsi"/>
                <w:sz w:val="24"/>
                <w:szCs w:val="24"/>
              </w:rPr>
              <w:t>$</w:t>
            </w:r>
            <w:r w:rsidR="006C0DC8">
              <w:rPr>
                <w:rFonts w:asciiTheme="minorHAnsi" w:hAnsiTheme="minorHAnsi" w:cstheme="minorHAnsi"/>
                <w:sz w:val="24"/>
                <w:szCs w:val="24"/>
              </w:rPr>
              <w:t>16B</w:t>
            </w:r>
          </w:p>
        </w:tc>
      </w:tr>
    </w:tbl>
    <w:p w14:paraId="5BF6F82D" w14:textId="77777777" w:rsidR="004C1C00" w:rsidRPr="006C0DC8" w:rsidRDefault="004C1C00" w:rsidP="00A96D0C">
      <w:pPr>
        <w:ind w:left="0" w:firstLine="0"/>
        <w:rPr>
          <w:rFonts w:cstheme="minorHAnsi"/>
          <w:b/>
          <w:bCs/>
          <w:sz w:val="36"/>
          <w:szCs w:val="36"/>
        </w:rPr>
      </w:pPr>
    </w:p>
    <w:p w14:paraId="4423C6B9" w14:textId="5B2CAD08" w:rsidR="00530873" w:rsidRDefault="00530873" w:rsidP="00A96D0C">
      <w:pPr>
        <w:pStyle w:val="ListParagraph"/>
        <w:numPr>
          <w:ilvl w:val="0"/>
          <w:numId w:val="19"/>
        </w:numPr>
        <w:jc w:val="both"/>
        <w:rPr>
          <w:rFonts w:cstheme="minorHAnsi"/>
          <w:b/>
          <w:bCs/>
          <w:sz w:val="36"/>
          <w:szCs w:val="36"/>
        </w:rPr>
      </w:pPr>
      <w:r>
        <w:rPr>
          <w:rFonts w:cstheme="minorHAnsi"/>
          <w:b/>
          <w:bCs/>
          <w:sz w:val="36"/>
          <w:szCs w:val="36"/>
        </w:rPr>
        <w:t>How Does DeCoy Pay Back Investors?</w:t>
      </w:r>
    </w:p>
    <w:p w14:paraId="6E77B3F0" w14:textId="77777777" w:rsidR="004C1C00" w:rsidRDefault="004C1C00" w:rsidP="00A96D0C">
      <w:pPr>
        <w:pStyle w:val="ListParagraph"/>
        <w:jc w:val="both"/>
        <w:rPr>
          <w:rFonts w:cstheme="minorHAnsi"/>
          <w:b/>
          <w:bCs/>
        </w:rPr>
      </w:pPr>
    </w:p>
    <w:p w14:paraId="5F61C436" w14:textId="2C9BC23F" w:rsidR="00530873" w:rsidRPr="00530873" w:rsidRDefault="00530873" w:rsidP="00A96D0C">
      <w:pPr>
        <w:pStyle w:val="ListParagraph"/>
        <w:jc w:val="both"/>
        <w:rPr>
          <w:rFonts w:cstheme="minorHAnsi"/>
          <w:b/>
          <w:bCs/>
        </w:rPr>
      </w:pPr>
      <w:r w:rsidRPr="00530873">
        <w:rPr>
          <w:rFonts w:cstheme="minorHAnsi"/>
          <w:b/>
          <w:bCs/>
        </w:rPr>
        <w:t>SCT</w:t>
      </w:r>
      <w:r w:rsidRPr="00530873">
        <w:rPr>
          <w:rFonts w:cstheme="minorHAnsi"/>
          <w:sz w:val="16"/>
          <w:szCs w:val="16"/>
        </w:rPr>
        <w:t>©</w:t>
      </w:r>
      <w:r w:rsidRPr="00530873">
        <w:rPr>
          <w:rFonts w:cstheme="minorHAnsi"/>
        </w:rPr>
        <w:t xml:space="preserve"> </w:t>
      </w:r>
      <w:r w:rsidRPr="00530873">
        <w:rPr>
          <w:rFonts w:cstheme="minorHAnsi"/>
          <w:b/>
          <w:bCs/>
        </w:rPr>
        <w:t>Officer &amp; Management Team:</w:t>
      </w:r>
    </w:p>
    <w:p w14:paraId="44B12CF3" w14:textId="77777777" w:rsidR="00530873" w:rsidRPr="00530873" w:rsidRDefault="00530873" w:rsidP="00A96D0C">
      <w:pPr>
        <w:ind w:left="360" w:firstLine="0"/>
        <w:rPr>
          <w:rFonts w:cstheme="minorHAnsi"/>
        </w:rPr>
      </w:pPr>
    </w:p>
    <w:p w14:paraId="5C163E3E" w14:textId="77777777" w:rsidR="00530873" w:rsidRPr="00530873" w:rsidRDefault="00530873" w:rsidP="00A96D0C">
      <w:pPr>
        <w:pStyle w:val="ListParagraph"/>
        <w:jc w:val="both"/>
        <w:rPr>
          <w:rFonts w:cstheme="minorHAnsi"/>
          <w:b/>
          <w:bCs/>
        </w:rPr>
      </w:pPr>
      <w:r w:rsidRPr="00530873">
        <w:rPr>
          <w:rFonts w:cstheme="minorHAnsi"/>
          <w:b/>
          <w:bCs/>
        </w:rPr>
        <w:t>Steve Schroeder | Chief Executive Officer</w:t>
      </w:r>
    </w:p>
    <w:p w14:paraId="5C5EB3CD" w14:textId="5A95FAC6" w:rsidR="00530873" w:rsidRDefault="00530873" w:rsidP="00A96D0C">
      <w:pPr>
        <w:pStyle w:val="ListParagraph"/>
        <w:jc w:val="both"/>
        <w:rPr>
          <w:rFonts w:cstheme="minorHAnsi"/>
        </w:rPr>
      </w:pPr>
      <w:r w:rsidRPr="00530873">
        <w:rPr>
          <w:rFonts w:cstheme="minorHAnsi"/>
        </w:rPr>
        <w:t>Extensive background in brand strategy. Specializes in customer loyalty and rewards models. Active consulting for popular mobile app development and new version deployment. High proficiency in digital assets, financial structure and mobile technologies.</w:t>
      </w:r>
    </w:p>
    <w:p w14:paraId="46C25FF0" w14:textId="6247019E" w:rsidR="004C1C00" w:rsidRPr="00530873" w:rsidRDefault="00C512FC" w:rsidP="00A96D0C">
      <w:pPr>
        <w:pStyle w:val="ListParagraph"/>
        <w:jc w:val="both"/>
        <w:rPr>
          <w:rFonts w:cstheme="minorHAnsi"/>
        </w:rPr>
      </w:pPr>
      <w:hyperlink r:id="rId13" w:history="1">
        <w:r w:rsidR="004C1C00" w:rsidRPr="007F61FA">
          <w:rPr>
            <w:rStyle w:val="Hyperlink"/>
            <w:rFonts w:cstheme="minorHAnsi"/>
          </w:rPr>
          <w:t>steve@smartcommunitytech.com</w:t>
        </w:r>
      </w:hyperlink>
      <w:r w:rsidR="004C1C00">
        <w:rPr>
          <w:rFonts w:cstheme="minorHAnsi"/>
        </w:rPr>
        <w:t xml:space="preserve"> 562.201.2580</w:t>
      </w:r>
    </w:p>
    <w:p w14:paraId="3824B32A" w14:textId="77777777" w:rsidR="00530873" w:rsidRPr="00530873" w:rsidRDefault="00530873" w:rsidP="00A96D0C">
      <w:pPr>
        <w:pStyle w:val="ListParagraph"/>
        <w:jc w:val="both"/>
        <w:rPr>
          <w:rFonts w:cstheme="minorHAnsi"/>
        </w:rPr>
      </w:pPr>
    </w:p>
    <w:p w14:paraId="72FA171D" w14:textId="77777777" w:rsidR="00530873" w:rsidRPr="00530873" w:rsidRDefault="00530873" w:rsidP="00A96D0C">
      <w:pPr>
        <w:pStyle w:val="ListParagraph"/>
        <w:jc w:val="both"/>
        <w:rPr>
          <w:rFonts w:cstheme="minorHAnsi"/>
          <w:b/>
          <w:bCs/>
        </w:rPr>
      </w:pPr>
      <w:r w:rsidRPr="00530873">
        <w:rPr>
          <w:rFonts w:cstheme="minorHAnsi"/>
          <w:b/>
          <w:bCs/>
        </w:rPr>
        <w:t>Jonathan Schroeder | Chief Financial &amp; Digital Currencies Officer</w:t>
      </w:r>
    </w:p>
    <w:p w14:paraId="7F55B0F6" w14:textId="5915FB17" w:rsidR="00530873" w:rsidRDefault="00530873" w:rsidP="00A96D0C">
      <w:pPr>
        <w:pStyle w:val="ListParagraph"/>
        <w:jc w:val="both"/>
        <w:rPr>
          <w:rFonts w:cstheme="minorHAnsi"/>
        </w:rPr>
      </w:pPr>
      <w:r w:rsidRPr="00530873">
        <w:rPr>
          <w:rFonts w:cstheme="minorHAnsi"/>
        </w:rPr>
        <w:t xml:space="preserve">Has built an impressive career within financial management for high profile consumer brands. Keen and deep knowledge of digital assets and banking.  Broad knowledge in digital currency strategies and foundations. Superior communication skills with key decision makers. </w:t>
      </w:r>
    </w:p>
    <w:p w14:paraId="3B4E8263" w14:textId="0CD1F01A" w:rsidR="004C1C00" w:rsidRPr="00530873" w:rsidRDefault="00C512FC" w:rsidP="00A96D0C">
      <w:pPr>
        <w:pStyle w:val="ListParagraph"/>
        <w:jc w:val="both"/>
        <w:rPr>
          <w:rFonts w:cstheme="minorHAnsi"/>
        </w:rPr>
      </w:pPr>
      <w:hyperlink r:id="rId14" w:history="1">
        <w:r w:rsidR="004C1C00" w:rsidRPr="007F61FA">
          <w:rPr>
            <w:rStyle w:val="Hyperlink"/>
            <w:rFonts w:cstheme="minorHAnsi"/>
          </w:rPr>
          <w:t>jon@smartcommunitytech.com</w:t>
        </w:r>
      </w:hyperlink>
      <w:r w:rsidR="004C1C00">
        <w:rPr>
          <w:rFonts w:cstheme="minorHAnsi"/>
        </w:rPr>
        <w:t xml:space="preserve"> </w:t>
      </w:r>
    </w:p>
    <w:p w14:paraId="1572D045" w14:textId="77777777" w:rsidR="00530873" w:rsidRPr="00530873" w:rsidRDefault="00530873" w:rsidP="00A96D0C">
      <w:pPr>
        <w:pStyle w:val="ListParagraph"/>
        <w:jc w:val="both"/>
        <w:rPr>
          <w:rFonts w:cstheme="minorHAnsi"/>
        </w:rPr>
      </w:pPr>
    </w:p>
    <w:p w14:paraId="70ACA721" w14:textId="77777777" w:rsidR="00530873" w:rsidRPr="00530873" w:rsidRDefault="00530873" w:rsidP="00A96D0C">
      <w:pPr>
        <w:pStyle w:val="ListParagraph"/>
        <w:jc w:val="both"/>
        <w:rPr>
          <w:rFonts w:cstheme="minorHAnsi"/>
          <w:b/>
          <w:bCs/>
        </w:rPr>
      </w:pPr>
      <w:r w:rsidRPr="00530873">
        <w:rPr>
          <w:rFonts w:cstheme="minorHAnsi"/>
          <w:b/>
          <w:bCs/>
        </w:rPr>
        <w:t>Robert Cudlip | Communications</w:t>
      </w:r>
    </w:p>
    <w:p w14:paraId="2A948271" w14:textId="77777777" w:rsidR="00530873" w:rsidRPr="00530873" w:rsidRDefault="00530873" w:rsidP="00A96D0C">
      <w:pPr>
        <w:pStyle w:val="ListParagraph"/>
        <w:jc w:val="both"/>
        <w:rPr>
          <w:rFonts w:cstheme="minorHAnsi"/>
        </w:rPr>
      </w:pPr>
      <w:r w:rsidRPr="00530873">
        <w:rPr>
          <w:rFonts w:cstheme="minorHAnsi"/>
        </w:rPr>
        <w:t xml:space="preserve">Best known for team driven leadership and learning. Developed techniques for productive virtual collaborations. Career based in consumer acquisition, experience and retention models.  </w:t>
      </w:r>
    </w:p>
    <w:p w14:paraId="1E5D00CB" w14:textId="5B724575" w:rsidR="00530873" w:rsidRPr="00530873" w:rsidRDefault="00C512FC" w:rsidP="00A96D0C">
      <w:pPr>
        <w:pStyle w:val="ListParagraph"/>
        <w:autoSpaceDE w:val="0"/>
        <w:autoSpaceDN w:val="0"/>
        <w:adjustRightInd w:val="0"/>
        <w:jc w:val="both"/>
        <w:rPr>
          <w:rFonts w:eastAsiaTheme="minorEastAsia" w:cstheme="minorHAnsi"/>
          <w:bCs/>
        </w:rPr>
      </w:pPr>
      <w:hyperlink r:id="rId15" w:history="1">
        <w:r w:rsidR="004C1C00" w:rsidRPr="007F61FA">
          <w:rPr>
            <w:rStyle w:val="Hyperlink"/>
            <w:rFonts w:eastAsiaTheme="minorEastAsia" w:cstheme="minorHAnsi"/>
            <w:bCs/>
          </w:rPr>
          <w:t>robert@smartcommunitytech.com</w:t>
        </w:r>
      </w:hyperlink>
      <w:r w:rsidR="004C1C00">
        <w:rPr>
          <w:rFonts w:eastAsiaTheme="minorEastAsia" w:cstheme="minorHAnsi"/>
          <w:bCs/>
        </w:rPr>
        <w:t xml:space="preserve"> </w:t>
      </w:r>
    </w:p>
    <w:p w14:paraId="27D8E9F0" w14:textId="75F4E2FE" w:rsidR="004C1C00" w:rsidRDefault="004C1C00" w:rsidP="00A96D0C">
      <w:pPr>
        <w:pStyle w:val="ListParagraph"/>
        <w:jc w:val="both"/>
        <w:rPr>
          <w:rFonts w:cstheme="minorHAnsi"/>
          <w:b/>
          <w:bCs/>
        </w:rPr>
      </w:pPr>
    </w:p>
    <w:p w14:paraId="521C3D15" w14:textId="77777777" w:rsidR="004C1C00" w:rsidRDefault="004C1C00" w:rsidP="00A96D0C">
      <w:pPr>
        <w:ind w:left="0" w:firstLine="720"/>
        <w:rPr>
          <w:rFonts w:asciiTheme="minorHAnsi" w:hAnsiTheme="minorHAnsi" w:cstheme="minorHAnsi"/>
          <w:color w:val="auto"/>
          <w:sz w:val="24"/>
          <w:szCs w:val="24"/>
        </w:rPr>
      </w:pPr>
      <w:r w:rsidRPr="00B3640F">
        <w:rPr>
          <w:rFonts w:asciiTheme="minorHAnsi" w:hAnsiTheme="minorHAnsi" w:cstheme="minorHAnsi"/>
          <w:b/>
          <w:bCs/>
          <w:color w:val="auto"/>
          <w:sz w:val="24"/>
          <w:szCs w:val="24"/>
        </w:rPr>
        <w:t>Capital Requirements for Deployment of</w:t>
      </w:r>
      <w:r>
        <w:rPr>
          <w:rFonts w:asciiTheme="minorHAnsi" w:hAnsiTheme="minorHAnsi" w:cstheme="minorHAnsi"/>
          <w:color w:val="auto"/>
          <w:sz w:val="24"/>
          <w:szCs w:val="24"/>
        </w:rPr>
        <w:t xml:space="preserve"> </w:t>
      </w:r>
      <w:r w:rsidRPr="00B3640F">
        <w:rPr>
          <w:rFonts w:asciiTheme="minorHAnsi" w:hAnsiTheme="minorHAnsi" w:cstheme="minorHAnsi"/>
          <w:b/>
          <w:bCs/>
          <w:color w:val="auto"/>
          <w:sz w:val="24"/>
          <w:szCs w:val="24"/>
        </w:rPr>
        <w:t>DeCoy</w:t>
      </w:r>
      <w:r w:rsidRPr="00B3640F">
        <w:rPr>
          <w:rFonts w:asciiTheme="minorHAnsi" w:hAnsiTheme="minorHAnsi" w:cstheme="minorHAnsi"/>
          <w:color w:val="auto"/>
          <w:sz w:val="16"/>
          <w:szCs w:val="16"/>
        </w:rPr>
        <w:t>©</w:t>
      </w:r>
    </w:p>
    <w:p w14:paraId="20603FFF" w14:textId="77777777" w:rsidR="004C1C00" w:rsidRDefault="004C1C00" w:rsidP="00A96D0C">
      <w:pPr>
        <w:ind w:left="0" w:firstLine="720"/>
        <w:rPr>
          <w:rFonts w:asciiTheme="minorHAnsi" w:hAnsiTheme="minorHAnsi" w:cstheme="minorHAnsi"/>
          <w:color w:val="auto"/>
          <w:sz w:val="24"/>
          <w:szCs w:val="24"/>
        </w:rPr>
      </w:pPr>
      <w:r>
        <w:rPr>
          <w:rFonts w:asciiTheme="minorHAnsi" w:hAnsiTheme="minorHAnsi" w:cstheme="minorHAnsi"/>
          <w:color w:val="auto"/>
          <w:sz w:val="24"/>
          <w:szCs w:val="24"/>
        </w:rPr>
        <w:t>$2.5 Million USD</w:t>
      </w:r>
    </w:p>
    <w:p w14:paraId="2783ECA9" w14:textId="1400C08A" w:rsidR="004C1C00" w:rsidRDefault="004C1C00" w:rsidP="00A96D0C">
      <w:pPr>
        <w:ind w:left="0" w:firstLine="720"/>
        <w:rPr>
          <w:rFonts w:asciiTheme="minorHAnsi" w:hAnsiTheme="minorHAnsi" w:cstheme="minorHAnsi"/>
          <w:color w:val="auto"/>
          <w:sz w:val="24"/>
          <w:szCs w:val="24"/>
        </w:rPr>
      </w:pPr>
      <w:r>
        <w:rPr>
          <w:rFonts w:asciiTheme="minorHAnsi" w:hAnsiTheme="minorHAnsi" w:cstheme="minorHAnsi"/>
          <w:color w:val="auto"/>
          <w:sz w:val="24"/>
          <w:szCs w:val="24"/>
        </w:rPr>
        <w:t>Available in 25 units at $100,000 USD each unit</w:t>
      </w:r>
    </w:p>
    <w:p w14:paraId="2D4EC0EE" w14:textId="77777777" w:rsidR="004C1C00" w:rsidRDefault="004C1C00" w:rsidP="00A96D0C">
      <w:pPr>
        <w:pStyle w:val="ListParagraph"/>
        <w:jc w:val="both"/>
        <w:rPr>
          <w:rFonts w:cstheme="minorHAnsi"/>
          <w:b/>
          <w:bCs/>
        </w:rPr>
      </w:pPr>
    </w:p>
    <w:p w14:paraId="25EE8876" w14:textId="62929AEF" w:rsidR="004C1C00" w:rsidRDefault="004C1C00" w:rsidP="00A96D0C">
      <w:pPr>
        <w:pStyle w:val="ListParagraph"/>
        <w:jc w:val="both"/>
        <w:rPr>
          <w:rFonts w:cstheme="minorHAnsi"/>
          <w:b/>
          <w:bCs/>
        </w:rPr>
      </w:pPr>
      <w:r>
        <w:rPr>
          <w:rFonts w:cstheme="minorHAnsi"/>
          <w:b/>
          <w:bCs/>
        </w:rPr>
        <w:t>Capital Pay Back</w:t>
      </w:r>
    </w:p>
    <w:p w14:paraId="4AF5ED1C" w14:textId="7160AF95" w:rsidR="004C1C00" w:rsidRPr="004C1C00" w:rsidRDefault="004C1C00" w:rsidP="00A96D0C">
      <w:pPr>
        <w:pStyle w:val="ListParagraph"/>
        <w:numPr>
          <w:ilvl w:val="1"/>
          <w:numId w:val="23"/>
        </w:numPr>
        <w:jc w:val="both"/>
        <w:rPr>
          <w:rFonts w:cstheme="minorHAnsi"/>
        </w:rPr>
      </w:pPr>
      <w:r w:rsidRPr="004C1C00">
        <w:rPr>
          <w:rFonts w:cstheme="minorHAnsi"/>
        </w:rPr>
        <w:t>Each investor will receive 100X their initial investment in the following ways</w:t>
      </w:r>
      <w:r>
        <w:rPr>
          <w:rFonts w:cstheme="minorHAnsi"/>
        </w:rPr>
        <w:t>.</w:t>
      </w:r>
    </w:p>
    <w:p w14:paraId="10011B0E" w14:textId="77777777" w:rsidR="004C1C00" w:rsidRPr="004C1C00" w:rsidRDefault="004C1C00" w:rsidP="00A96D0C">
      <w:pPr>
        <w:ind w:left="0" w:firstLine="720"/>
        <w:rPr>
          <w:rFonts w:asciiTheme="minorHAnsi" w:hAnsiTheme="minorHAnsi" w:cstheme="minorHAnsi"/>
          <w:color w:val="auto"/>
          <w:sz w:val="24"/>
          <w:szCs w:val="24"/>
        </w:rPr>
      </w:pPr>
    </w:p>
    <w:p w14:paraId="398C24B9" w14:textId="08AF4900" w:rsidR="004C1C00" w:rsidRPr="004C1C00" w:rsidRDefault="004C1C00" w:rsidP="00A96D0C">
      <w:pPr>
        <w:pStyle w:val="ListParagraph"/>
        <w:numPr>
          <w:ilvl w:val="1"/>
          <w:numId w:val="23"/>
        </w:numPr>
        <w:jc w:val="both"/>
        <w:rPr>
          <w:rFonts w:cstheme="minorHAnsi"/>
        </w:rPr>
      </w:pPr>
      <w:r w:rsidRPr="004C1C00">
        <w:rPr>
          <w:rFonts w:cstheme="minorHAnsi"/>
        </w:rPr>
        <w:t xml:space="preserve">100% of Membership Revenue to SCT and DeCoy from members will be allocated by smart contract as return of capital to investors.  In other words, 100% of membership revenue will go to pay back the </w:t>
      </w:r>
      <w:r>
        <w:rPr>
          <w:rFonts w:cstheme="minorHAnsi"/>
        </w:rPr>
        <w:t xml:space="preserve">initial </w:t>
      </w:r>
      <w:r w:rsidRPr="004C1C00">
        <w:rPr>
          <w:rFonts w:cstheme="minorHAnsi"/>
        </w:rPr>
        <w:t xml:space="preserve">2.5 million dollars raised so investors get their money back quickly. </w:t>
      </w:r>
    </w:p>
    <w:p w14:paraId="2B6094EA" w14:textId="77777777" w:rsidR="004C1C00" w:rsidRDefault="004C1C00" w:rsidP="00A96D0C">
      <w:pPr>
        <w:ind w:left="720" w:firstLine="0"/>
        <w:rPr>
          <w:rFonts w:asciiTheme="minorHAnsi" w:hAnsiTheme="minorHAnsi" w:cstheme="minorHAnsi"/>
          <w:color w:val="auto"/>
          <w:sz w:val="24"/>
          <w:szCs w:val="24"/>
        </w:rPr>
      </w:pPr>
    </w:p>
    <w:p w14:paraId="7DDF332A" w14:textId="1071033D" w:rsidR="004C1C00" w:rsidRPr="004C1C00" w:rsidRDefault="004C1C00" w:rsidP="00A96D0C">
      <w:pPr>
        <w:pStyle w:val="ListParagraph"/>
        <w:numPr>
          <w:ilvl w:val="1"/>
          <w:numId w:val="23"/>
        </w:numPr>
        <w:jc w:val="both"/>
        <w:rPr>
          <w:rFonts w:cstheme="minorHAnsi"/>
        </w:rPr>
      </w:pPr>
      <w:r w:rsidRPr="004C1C00">
        <w:rPr>
          <w:rFonts w:cstheme="minorHAnsi"/>
        </w:rPr>
        <w:t xml:space="preserve">Once all investors are paid back </w:t>
      </w:r>
      <w:r>
        <w:rPr>
          <w:rFonts w:cstheme="minorHAnsi"/>
        </w:rPr>
        <w:t xml:space="preserve">in full so their initial deposit amount has been returned, </w:t>
      </w:r>
      <w:r w:rsidRPr="004C1C00">
        <w:rPr>
          <w:rFonts w:cstheme="minorHAnsi"/>
        </w:rPr>
        <w:t>then 50% of the membership revenue to SCT will then go to each investor in order until 100X is returned</w:t>
      </w:r>
      <w:r>
        <w:rPr>
          <w:rFonts w:cstheme="minorHAnsi"/>
        </w:rPr>
        <w:t xml:space="preserve"> to each investor</w:t>
      </w:r>
      <w:r w:rsidRPr="004C1C00">
        <w:rPr>
          <w:rFonts w:cstheme="minorHAnsi"/>
        </w:rPr>
        <w:t xml:space="preserve">. </w:t>
      </w:r>
    </w:p>
    <w:p w14:paraId="02458A1E" w14:textId="77777777" w:rsidR="004C1C00" w:rsidRDefault="004C1C00" w:rsidP="00A96D0C">
      <w:pPr>
        <w:ind w:left="720" w:firstLine="0"/>
        <w:rPr>
          <w:rFonts w:asciiTheme="minorHAnsi" w:hAnsiTheme="minorHAnsi" w:cstheme="minorHAnsi"/>
          <w:color w:val="auto"/>
          <w:sz w:val="24"/>
          <w:szCs w:val="24"/>
        </w:rPr>
      </w:pPr>
    </w:p>
    <w:p w14:paraId="20E35FB8" w14:textId="436C84F5" w:rsidR="004C1C00" w:rsidRPr="004C1C00" w:rsidRDefault="004C1C00" w:rsidP="00A96D0C">
      <w:pPr>
        <w:pStyle w:val="ListParagraph"/>
        <w:numPr>
          <w:ilvl w:val="1"/>
          <w:numId w:val="23"/>
        </w:numPr>
        <w:jc w:val="both"/>
        <w:rPr>
          <w:rFonts w:cstheme="minorHAnsi"/>
        </w:rPr>
      </w:pPr>
      <w:r w:rsidRPr="004C1C00">
        <w:rPr>
          <w:rFonts w:cstheme="minorHAnsi"/>
        </w:rPr>
        <w:t xml:space="preserve">No equity will be given to investors at the above level. </w:t>
      </w:r>
    </w:p>
    <w:p w14:paraId="14F6A4E5" w14:textId="77777777" w:rsidR="004C1C00" w:rsidRDefault="004C1C00" w:rsidP="00A96D0C">
      <w:pPr>
        <w:ind w:left="0" w:firstLine="720"/>
        <w:rPr>
          <w:rFonts w:asciiTheme="minorHAnsi" w:hAnsiTheme="minorHAnsi" w:cstheme="minorHAnsi"/>
          <w:color w:val="auto"/>
          <w:sz w:val="24"/>
          <w:szCs w:val="24"/>
        </w:rPr>
      </w:pPr>
    </w:p>
    <w:p w14:paraId="35358106" w14:textId="40D05FC3" w:rsidR="004C1C00" w:rsidRPr="004C1C00" w:rsidRDefault="004C1C00" w:rsidP="00A96D0C">
      <w:pPr>
        <w:pStyle w:val="ListParagraph"/>
        <w:numPr>
          <w:ilvl w:val="1"/>
          <w:numId w:val="23"/>
        </w:numPr>
        <w:jc w:val="both"/>
        <w:rPr>
          <w:rFonts w:cstheme="minorHAnsi"/>
        </w:rPr>
      </w:pPr>
      <w:r w:rsidRPr="004C1C00">
        <w:rPr>
          <w:rFonts w:cstheme="minorHAnsi"/>
        </w:rPr>
        <w:t xml:space="preserve">Should an equity investor desire a different arrangement, we are open to discussion. </w:t>
      </w:r>
    </w:p>
    <w:p w14:paraId="146821F3" w14:textId="77777777" w:rsidR="004C1C00" w:rsidRPr="004C1C00" w:rsidRDefault="004C1C00" w:rsidP="00A96D0C">
      <w:pPr>
        <w:ind w:left="0" w:firstLine="720"/>
        <w:rPr>
          <w:rFonts w:asciiTheme="minorHAnsi" w:hAnsiTheme="minorHAnsi" w:cstheme="minorHAnsi"/>
          <w:color w:val="auto"/>
          <w:sz w:val="24"/>
          <w:szCs w:val="24"/>
        </w:rPr>
      </w:pPr>
    </w:p>
    <w:p w14:paraId="13D5A60A" w14:textId="064F8FF3" w:rsidR="00C82F95" w:rsidRDefault="00C82F95" w:rsidP="00A96D0C">
      <w:pPr>
        <w:ind w:left="0" w:firstLine="0"/>
        <w:rPr>
          <w:rFonts w:asciiTheme="minorHAnsi" w:hAnsiTheme="minorHAnsi" w:cstheme="minorHAnsi"/>
        </w:rPr>
      </w:pPr>
    </w:p>
    <w:p w14:paraId="3552073D" w14:textId="26EC7E36" w:rsidR="00C82F95" w:rsidRDefault="00C82F95" w:rsidP="00C82F95">
      <w:pPr>
        <w:ind w:left="0" w:firstLine="0"/>
        <w:jc w:val="left"/>
        <w:rPr>
          <w:rFonts w:asciiTheme="minorHAnsi" w:hAnsiTheme="minorHAnsi" w:cstheme="minorHAnsi"/>
        </w:rPr>
      </w:pPr>
    </w:p>
    <w:p w14:paraId="59B2A94B" w14:textId="77777777" w:rsidR="00C82F95" w:rsidRDefault="00C82F95" w:rsidP="00C82F95">
      <w:pPr>
        <w:ind w:left="0" w:firstLine="0"/>
        <w:jc w:val="left"/>
        <w:rPr>
          <w:rFonts w:asciiTheme="minorHAnsi" w:hAnsiTheme="minorHAnsi" w:cstheme="minorHAnsi"/>
        </w:rPr>
      </w:pPr>
    </w:p>
    <w:p w14:paraId="39325900" w14:textId="5B8D3595" w:rsidR="00C45948" w:rsidRPr="003A4ACD" w:rsidRDefault="00C45948" w:rsidP="003A4ACD">
      <w:pPr>
        <w:jc w:val="left"/>
        <w:rPr>
          <w:rFonts w:asciiTheme="minorHAnsi" w:hAnsiTheme="minorHAnsi" w:cstheme="minorHAnsi"/>
        </w:rPr>
      </w:pPr>
    </w:p>
    <w:p w14:paraId="534D7423" w14:textId="77777777" w:rsidR="00C45948" w:rsidRPr="003A4ACD" w:rsidRDefault="00C45948" w:rsidP="003A4ACD">
      <w:pPr>
        <w:jc w:val="left"/>
        <w:rPr>
          <w:rFonts w:asciiTheme="minorHAnsi" w:hAnsiTheme="minorHAnsi" w:cstheme="minorHAnsi"/>
        </w:rPr>
      </w:pPr>
    </w:p>
    <w:p w14:paraId="5AC56D91" w14:textId="6309432B" w:rsidR="00617BF5" w:rsidRPr="003A4ACD" w:rsidRDefault="00617BF5" w:rsidP="003A4ACD">
      <w:pPr>
        <w:jc w:val="left"/>
        <w:rPr>
          <w:rFonts w:asciiTheme="minorHAnsi" w:hAnsiTheme="minorHAnsi" w:cstheme="minorHAnsi"/>
        </w:rPr>
      </w:pPr>
    </w:p>
    <w:p w14:paraId="7562AD3F" w14:textId="77777777" w:rsidR="00617BF5" w:rsidRPr="003A4ACD" w:rsidRDefault="00617BF5" w:rsidP="003A4ACD">
      <w:pPr>
        <w:jc w:val="left"/>
        <w:rPr>
          <w:rFonts w:asciiTheme="minorHAnsi" w:hAnsiTheme="minorHAnsi" w:cstheme="minorHAnsi"/>
        </w:rPr>
      </w:pPr>
    </w:p>
    <w:p w14:paraId="7776C7CA" w14:textId="77777777" w:rsidR="00617BF5" w:rsidRPr="003A4ACD" w:rsidRDefault="00617BF5" w:rsidP="003A4ACD">
      <w:pPr>
        <w:jc w:val="left"/>
        <w:rPr>
          <w:rFonts w:asciiTheme="minorHAnsi" w:hAnsiTheme="minorHAnsi" w:cstheme="minorHAnsi"/>
        </w:rPr>
      </w:pPr>
    </w:p>
    <w:p w14:paraId="25ACB11B" w14:textId="77777777" w:rsidR="00617BF5" w:rsidRPr="003A4ACD" w:rsidRDefault="00617BF5" w:rsidP="003A4ACD">
      <w:pPr>
        <w:ind w:left="0" w:firstLine="0"/>
        <w:jc w:val="left"/>
        <w:rPr>
          <w:rFonts w:asciiTheme="minorHAnsi" w:hAnsiTheme="minorHAnsi" w:cstheme="minorHAnsi"/>
          <w:sz w:val="28"/>
          <w:szCs w:val="28"/>
        </w:rPr>
      </w:pPr>
    </w:p>
    <w:p w14:paraId="39B20611" w14:textId="77777777" w:rsidR="00617BF5" w:rsidRPr="003A4ACD" w:rsidRDefault="00617BF5" w:rsidP="00E86244">
      <w:pPr>
        <w:pStyle w:val="TOC1"/>
      </w:pPr>
    </w:p>
    <w:p w14:paraId="38526214" w14:textId="77777777" w:rsidR="00617BF5" w:rsidRPr="003A4ACD" w:rsidRDefault="00617BF5" w:rsidP="00E86244">
      <w:pPr>
        <w:pStyle w:val="TOC1"/>
      </w:pPr>
    </w:p>
    <w:p w14:paraId="24E90913" w14:textId="1B0DE815" w:rsidR="003A4ACD" w:rsidRPr="005D6EB5" w:rsidRDefault="003A4ACD" w:rsidP="003A4ACD">
      <w:pPr>
        <w:jc w:val="left"/>
        <w:rPr>
          <w:rFonts w:asciiTheme="minorHAnsi" w:hAnsiTheme="minorHAnsi" w:cstheme="minorHAnsi"/>
          <w:sz w:val="24"/>
          <w:szCs w:val="24"/>
        </w:rPr>
      </w:pPr>
    </w:p>
    <w:p w14:paraId="49292527" w14:textId="77777777" w:rsidR="003A4ACD" w:rsidRPr="005D6EB5" w:rsidRDefault="003A4ACD" w:rsidP="003A4ACD">
      <w:pPr>
        <w:ind w:left="0" w:firstLine="0"/>
        <w:jc w:val="left"/>
        <w:rPr>
          <w:rFonts w:asciiTheme="minorHAnsi" w:hAnsiTheme="minorHAnsi" w:cstheme="minorHAnsi"/>
          <w:sz w:val="24"/>
          <w:szCs w:val="24"/>
        </w:rPr>
      </w:pPr>
    </w:p>
    <w:p w14:paraId="2E85A08A" w14:textId="77777777" w:rsidR="00696D5E" w:rsidRDefault="00696D5E" w:rsidP="005D6EB5">
      <w:pPr>
        <w:ind w:left="0" w:firstLine="0"/>
        <w:jc w:val="left"/>
        <w:rPr>
          <w:rFonts w:asciiTheme="minorHAnsi" w:hAnsiTheme="minorHAnsi" w:cstheme="minorHAnsi"/>
          <w:sz w:val="16"/>
          <w:szCs w:val="16"/>
        </w:rPr>
        <w:sectPr w:rsidR="00696D5E" w:rsidSect="00696D5E">
          <w:pgSz w:w="12240" w:h="15840"/>
          <w:pgMar w:top="1440" w:right="1440" w:bottom="1440" w:left="1440" w:header="720" w:footer="720" w:gutter="0"/>
          <w:cols w:space="720"/>
          <w:docGrid w:linePitch="360"/>
        </w:sectPr>
      </w:pPr>
    </w:p>
    <w:p w14:paraId="7E6DA73B" w14:textId="77777777" w:rsidR="00E86244" w:rsidRDefault="00E86244" w:rsidP="005D6EB5">
      <w:pPr>
        <w:ind w:left="0" w:firstLine="0"/>
        <w:jc w:val="left"/>
        <w:rPr>
          <w:rFonts w:asciiTheme="minorHAnsi" w:hAnsiTheme="minorHAnsi" w:cstheme="minorHAnsi"/>
          <w:sz w:val="16"/>
          <w:szCs w:val="16"/>
        </w:rPr>
      </w:pPr>
    </w:p>
    <w:p w14:paraId="7F2292D3" w14:textId="77777777" w:rsidR="00E86244" w:rsidRDefault="00E86244" w:rsidP="005D6EB5">
      <w:pPr>
        <w:ind w:left="0" w:firstLine="0"/>
        <w:jc w:val="left"/>
        <w:rPr>
          <w:rFonts w:asciiTheme="minorHAnsi" w:hAnsiTheme="minorHAnsi" w:cstheme="minorHAnsi"/>
          <w:sz w:val="16"/>
          <w:szCs w:val="16"/>
        </w:rPr>
      </w:pPr>
    </w:p>
    <w:p w14:paraId="69D5CF6D" w14:textId="50C1EF7A" w:rsidR="00617BF5" w:rsidRDefault="00617BF5" w:rsidP="00617BF5">
      <w:pPr>
        <w:ind w:left="0" w:firstLine="0"/>
        <w:rPr>
          <w:rFonts w:asciiTheme="minorHAnsi" w:hAnsiTheme="minorHAnsi" w:cstheme="minorHAnsi"/>
          <w:noProof/>
          <w:color w:val="auto"/>
          <w:sz w:val="24"/>
          <w:szCs w:val="24"/>
        </w:rPr>
      </w:pPr>
    </w:p>
    <w:p w14:paraId="228D7FA8" w14:textId="2967187D" w:rsidR="00933D0F" w:rsidRDefault="00933D0F" w:rsidP="00617BF5">
      <w:pPr>
        <w:ind w:left="0" w:firstLine="0"/>
        <w:rPr>
          <w:rFonts w:asciiTheme="minorHAnsi" w:hAnsiTheme="minorHAnsi" w:cstheme="minorHAnsi"/>
          <w:color w:val="auto"/>
          <w:sz w:val="24"/>
          <w:szCs w:val="24"/>
        </w:rPr>
      </w:pPr>
    </w:p>
    <w:p w14:paraId="73233FAF" w14:textId="2A4F1955" w:rsidR="00933D0F" w:rsidRDefault="00933D0F" w:rsidP="00617BF5">
      <w:pPr>
        <w:ind w:left="0" w:firstLine="0"/>
        <w:rPr>
          <w:rFonts w:asciiTheme="minorHAnsi" w:hAnsiTheme="minorHAnsi" w:cstheme="minorHAnsi"/>
          <w:color w:val="auto"/>
          <w:sz w:val="24"/>
          <w:szCs w:val="24"/>
        </w:rPr>
      </w:pPr>
    </w:p>
    <w:p w14:paraId="378B95FD" w14:textId="0105E906" w:rsidR="00933D0F" w:rsidRDefault="00933D0F" w:rsidP="00617BF5">
      <w:pPr>
        <w:ind w:left="0" w:firstLine="0"/>
        <w:rPr>
          <w:rFonts w:asciiTheme="minorHAnsi" w:hAnsiTheme="minorHAnsi" w:cstheme="minorHAnsi"/>
          <w:color w:val="auto"/>
          <w:sz w:val="24"/>
          <w:szCs w:val="24"/>
        </w:rPr>
      </w:pPr>
    </w:p>
    <w:p w14:paraId="56421784" w14:textId="56A6A290" w:rsidR="006D4F03" w:rsidRDefault="006D4F03" w:rsidP="00617BF5">
      <w:pPr>
        <w:ind w:left="0" w:firstLine="0"/>
        <w:rPr>
          <w:rFonts w:asciiTheme="minorHAnsi" w:hAnsiTheme="minorHAnsi" w:cstheme="minorHAnsi"/>
          <w:color w:val="auto"/>
          <w:sz w:val="24"/>
          <w:szCs w:val="24"/>
        </w:rPr>
      </w:pPr>
    </w:p>
    <w:p w14:paraId="05FBA2B6" w14:textId="77777777" w:rsidR="00530873" w:rsidRDefault="00530873" w:rsidP="00617BF5">
      <w:pPr>
        <w:ind w:left="0" w:firstLine="0"/>
        <w:rPr>
          <w:rFonts w:asciiTheme="minorHAnsi" w:hAnsiTheme="minorHAnsi" w:cstheme="minorHAnsi"/>
          <w:b/>
          <w:bCs/>
          <w:color w:val="auto"/>
          <w:sz w:val="24"/>
          <w:szCs w:val="24"/>
        </w:rPr>
      </w:pPr>
    </w:p>
    <w:p w14:paraId="3F9756B5" w14:textId="77777777" w:rsidR="00530873" w:rsidRDefault="00530873" w:rsidP="00617BF5">
      <w:pPr>
        <w:ind w:left="0" w:firstLine="0"/>
        <w:rPr>
          <w:rFonts w:asciiTheme="minorHAnsi" w:hAnsiTheme="minorHAnsi" w:cstheme="minorHAnsi"/>
          <w:b/>
          <w:bCs/>
          <w:color w:val="auto"/>
          <w:sz w:val="24"/>
          <w:szCs w:val="24"/>
        </w:rPr>
      </w:pPr>
    </w:p>
    <w:p w14:paraId="3C035BF7" w14:textId="77777777" w:rsidR="00530873" w:rsidRDefault="00530873" w:rsidP="00617BF5">
      <w:pPr>
        <w:ind w:left="0" w:firstLine="0"/>
        <w:rPr>
          <w:rFonts w:asciiTheme="minorHAnsi" w:hAnsiTheme="minorHAnsi" w:cstheme="minorHAnsi"/>
          <w:b/>
          <w:bCs/>
          <w:color w:val="auto"/>
          <w:sz w:val="24"/>
          <w:szCs w:val="24"/>
        </w:rPr>
      </w:pPr>
    </w:p>
    <w:p w14:paraId="61890714" w14:textId="77777777" w:rsidR="00530873" w:rsidRDefault="00530873" w:rsidP="00617BF5">
      <w:pPr>
        <w:ind w:left="0" w:firstLine="0"/>
        <w:rPr>
          <w:rFonts w:asciiTheme="minorHAnsi" w:hAnsiTheme="minorHAnsi" w:cstheme="minorHAnsi"/>
          <w:b/>
          <w:bCs/>
          <w:color w:val="auto"/>
          <w:sz w:val="24"/>
          <w:szCs w:val="24"/>
        </w:rPr>
      </w:pPr>
    </w:p>
    <w:p w14:paraId="4587666A" w14:textId="77777777" w:rsidR="00530873" w:rsidRDefault="00530873" w:rsidP="00617BF5">
      <w:pPr>
        <w:ind w:left="0" w:firstLine="0"/>
        <w:rPr>
          <w:rFonts w:asciiTheme="minorHAnsi" w:hAnsiTheme="minorHAnsi" w:cstheme="minorHAnsi"/>
          <w:b/>
          <w:bCs/>
          <w:color w:val="auto"/>
          <w:sz w:val="24"/>
          <w:szCs w:val="24"/>
        </w:rPr>
      </w:pPr>
    </w:p>
    <w:p w14:paraId="614E9BA6" w14:textId="77777777" w:rsidR="00530873" w:rsidRDefault="00530873" w:rsidP="00617BF5">
      <w:pPr>
        <w:ind w:left="0" w:firstLine="0"/>
        <w:rPr>
          <w:rFonts w:asciiTheme="minorHAnsi" w:hAnsiTheme="minorHAnsi" w:cstheme="minorHAnsi"/>
          <w:b/>
          <w:bCs/>
          <w:color w:val="auto"/>
          <w:sz w:val="24"/>
          <w:szCs w:val="24"/>
        </w:rPr>
      </w:pPr>
    </w:p>
    <w:p w14:paraId="25EB5DB8" w14:textId="77777777" w:rsidR="00530873" w:rsidRDefault="00530873" w:rsidP="00617BF5">
      <w:pPr>
        <w:ind w:left="0" w:firstLine="0"/>
        <w:rPr>
          <w:rFonts w:asciiTheme="minorHAnsi" w:hAnsiTheme="minorHAnsi" w:cstheme="minorHAnsi"/>
          <w:b/>
          <w:bCs/>
          <w:color w:val="auto"/>
          <w:sz w:val="24"/>
          <w:szCs w:val="24"/>
        </w:rPr>
      </w:pPr>
    </w:p>
    <w:p w14:paraId="6181F837" w14:textId="77777777" w:rsidR="00530873" w:rsidRDefault="00530873" w:rsidP="00617BF5">
      <w:pPr>
        <w:ind w:left="0" w:firstLine="0"/>
        <w:rPr>
          <w:rFonts w:asciiTheme="minorHAnsi" w:hAnsiTheme="minorHAnsi" w:cstheme="minorHAnsi"/>
          <w:b/>
          <w:bCs/>
          <w:color w:val="auto"/>
          <w:sz w:val="24"/>
          <w:szCs w:val="24"/>
        </w:rPr>
      </w:pPr>
    </w:p>
    <w:p w14:paraId="21547B14" w14:textId="77777777" w:rsidR="00530873" w:rsidRDefault="00530873" w:rsidP="00617BF5">
      <w:pPr>
        <w:ind w:left="0" w:firstLine="0"/>
        <w:rPr>
          <w:rFonts w:asciiTheme="minorHAnsi" w:hAnsiTheme="minorHAnsi" w:cstheme="minorHAnsi"/>
          <w:b/>
          <w:bCs/>
          <w:color w:val="auto"/>
          <w:sz w:val="24"/>
          <w:szCs w:val="24"/>
        </w:rPr>
      </w:pPr>
    </w:p>
    <w:p w14:paraId="4018AEB2" w14:textId="77777777" w:rsidR="00010C51" w:rsidRDefault="00010C51" w:rsidP="007F625D">
      <w:pPr>
        <w:ind w:left="0" w:firstLine="0"/>
        <w:jc w:val="left"/>
        <w:rPr>
          <w:rFonts w:asciiTheme="minorHAnsi" w:hAnsiTheme="minorHAnsi" w:cstheme="minorHAnsi"/>
          <w:color w:val="auto"/>
          <w:sz w:val="16"/>
          <w:szCs w:val="16"/>
        </w:rPr>
      </w:pPr>
    </w:p>
    <w:p w14:paraId="0F56C515" w14:textId="77777777" w:rsidR="00617BF5" w:rsidRPr="00617BF5" w:rsidRDefault="00617BF5">
      <w:pPr>
        <w:rPr>
          <w:rFonts w:asciiTheme="minorHAnsi" w:hAnsiTheme="minorHAnsi" w:cstheme="minorHAnsi"/>
        </w:rPr>
      </w:pPr>
    </w:p>
    <w:sectPr w:rsidR="00617BF5" w:rsidRPr="00617BF5" w:rsidSect="00696D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5E938" w14:textId="77777777" w:rsidR="00C512FC" w:rsidRDefault="00C512FC" w:rsidP="005D6EB5">
      <w:pPr>
        <w:spacing w:after="0" w:line="240" w:lineRule="auto"/>
      </w:pPr>
      <w:r>
        <w:separator/>
      </w:r>
    </w:p>
  </w:endnote>
  <w:endnote w:type="continuationSeparator" w:id="0">
    <w:p w14:paraId="6CA93DD9" w14:textId="77777777" w:rsidR="00C512FC" w:rsidRDefault="00C512FC" w:rsidP="005D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w:altName w:val="Times New Roman"/>
    <w:panose1 w:val="020B0604020202020204"/>
    <w:charset w:val="00"/>
    <w:family w:val="roman"/>
    <w:notTrueType/>
    <w:pitch w:val="default"/>
  </w:font>
  <w:font w:name="Noto Sans Symbols">
    <w:altName w:val="Segoe UI Symbol"/>
    <w:panose1 w:val="020B0604020202020204"/>
    <w:charset w:val="00"/>
    <w:family w:val="swiss"/>
    <w:pitch w:val="variable"/>
    <w:sig w:usb0="00000003" w:usb1="0200FDEE" w:usb2="03040000" w:usb3="00000000" w:csb0="00000001"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0E32A" w14:textId="77777777" w:rsidR="00C512FC" w:rsidRDefault="00C512FC" w:rsidP="005D6EB5">
      <w:pPr>
        <w:spacing w:after="0" w:line="240" w:lineRule="auto"/>
      </w:pPr>
      <w:r>
        <w:separator/>
      </w:r>
    </w:p>
  </w:footnote>
  <w:footnote w:type="continuationSeparator" w:id="0">
    <w:p w14:paraId="78F4E8AA" w14:textId="77777777" w:rsidR="00C512FC" w:rsidRDefault="00C512FC" w:rsidP="005D6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44546A" w:themeColor="tex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685E"/>
    <w:multiLevelType w:val="hybridMultilevel"/>
    <w:tmpl w:val="6C7C32C6"/>
    <w:lvl w:ilvl="0" w:tplc="5ECAC192">
      <w:start w:val="1"/>
      <w:numFmt w:val="decimal"/>
      <w:lvlText w:val="%1)"/>
      <w:lvlJc w:val="left"/>
      <w:pPr>
        <w:ind w:left="1440" w:hanging="360"/>
      </w:pPr>
      <w:rPr>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E0AE3"/>
    <w:multiLevelType w:val="multilevel"/>
    <w:tmpl w:val="07848B68"/>
    <w:lvl w:ilvl="0">
      <w:start w:val="1"/>
      <w:numFmt w:val="upperRoman"/>
      <w:lvlText w:val="%1."/>
      <w:lvlJc w:val="left"/>
      <w:pPr>
        <w:ind w:left="0" w:firstLine="0"/>
      </w:pPr>
    </w:lvl>
    <w:lvl w:ilvl="1">
      <w:start w:val="1"/>
      <w:numFmt w:val="decimal"/>
      <w:lvlText w:val="%2)"/>
      <w:lvlJc w:val="left"/>
      <w:pPr>
        <w:ind w:left="720" w:firstLine="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C444E11"/>
    <w:multiLevelType w:val="hybridMultilevel"/>
    <w:tmpl w:val="077C9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77ADD"/>
    <w:multiLevelType w:val="multilevel"/>
    <w:tmpl w:val="0F0CC59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Heading3"/>
      <w:lvlText w:val=""/>
      <w:lvlJc w:val="left"/>
      <w:pPr>
        <w:ind w:left="1440" w:firstLine="0"/>
      </w:pPr>
      <w:rPr>
        <w:rFonts w:ascii="Symbol" w:hAnsi="Symbol"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5F57AF7"/>
    <w:multiLevelType w:val="multilevel"/>
    <w:tmpl w:val="3B7EA7C0"/>
    <w:styleLink w:val="BullettedList"/>
    <w:lvl w:ilvl="0">
      <w:start w:val="1"/>
      <w:numFmt w:val="bullet"/>
      <w:pStyle w:val="Bullets"/>
      <w:lvlText w:val=""/>
      <w:lvlJc w:val="left"/>
      <w:pPr>
        <w:ind w:left="530" w:hanging="360"/>
      </w:pPr>
      <w:rPr>
        <w:rFonts w:ascii="Symbol" w:hAnsi="Symbol" w:hint="default"/>
        <w:color w:val="ED7D31" w:themeColor="accent2"/>
      </w:rPr>
    </w:lvl>
    <w:lvl w:ilvl="1">
      <w:start w:val="1"/>
      <w:numFmt w:val="bullet"/>
      <w:pStyle w:val="ListBullet2"/>
      <w:lvlText w:val="o"/>
      <w:lvlJc w:val="left"/>
      <w:pPr>
        <w:ind w:left="1440" w:hanging="360"/>
      </w:pPr>
      <w:rPr>
        <w:rFonts w:ascii="Courier New" w:hAnsi="Courier New"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BF5960"/>
    <w:multiLevelType w:val="hybridMultilevel"/>
    <w:tmpl w:val="989AF2F4"/>
    <w:lvl w:ilvl="0" w:tplc="21AE9BB0">
      <w:start w:val="8"/>
      <w:numFmt w:val="decimal"/>
      <w:lvlText w:val="%1"/>
      <w:lvlJc w:val="left"/>
      <w:pPr>
        <w:ind w:left="1080" w:hanging="360"/>
      </w:pPr>
      <w:rPr>
        <w:rFonts w:ascii="Franklin Gothic" w:hAnsi="Franklin Gothic"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277AFC"/>
    <w:multiLevelType w:val="hybridMultilevel"/>
    <w:tmpl w:val="22A46128"/>
    <w:lvl w:ilvl="0" w:tplc="94AE65E6">
      <w:start w:val="1"/>
      <w:numFmt w:val="bullet"/>
      <w:pStyle w:val="Graphbullet"/>
      <w:lvlText w:val=""/>
      <w:lvlJc w:val="left"/>
      <w:pPr>
        <w:ind w:left="1288" w:hanging="360"/>
      </w:pPr>
      <w:rPr>
        <w:rFonts w:ascii="Symbol" w:hAnsi="Symbol" w:hint="default"/>
        <w:color w:val="4472C4" w:themeColor="accent1"/>
        <w:u w:color="4472C4" w:themeColor="accen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204E7885"/>
    <w:multiLevelType w:val="multilevel"/>
    <w:tmpl w:val="91C24EDE"/>
    <w:lvl w:ilvl="0">
      <w:start w:val="1"/>
      <w:numFmt w:val="upperRoman"/>
      <w:lvlText w:val="%1."/>
      <w:lvlJc w:val="left"/>
      <w:pPr>
        <w:ind w:left="0" w:firstLine="0"/>
      </w:pPr>
    </w:lvl>
    <w:lvl w:ilvl="1">
      <w:start w:val="1"/>
      <w:numFmt w:val="lowerLetter"/>
      <w:lvlText w:val="%2."/>
      <w:lvlJc w:val="left"/>
      <w:pPr>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1DE72A8"/>
    <w:multiLevelType w:val="hybridMultilevel"/>
    <w:tmpl w:val="84E4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F7C57"/>
    <w:multiLevelType w:val="hybridMultilevel"/>
    <w:tmpl w:val="87D437F0"/>
    <w:lvl w:ilvl="0" w:tplc="54A49A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5916DA"/>
    <w:multiLevelType w:val="hybridMultilevel"/>
    <w:tmpl w:val="314A685A"/>
    <w:lvl w:ilvl="0" w:tplc="DB7498BC">
      <w:start w:val="1"/>
      <w:numFmt w:val="decimal"/>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B32DCA"/>
    <w:multiLevelType w:val="hybridMultilevel"/>
    <w:tmpl w:val="1104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CFD"/>
    <w:multiLevelType w:val="hybridMultilevel"/>
    <w:tmpl w:val="8874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D34C8"/>
    <w:multiLevelType w:val="hybridMultilevel"/>
    <w:tmpl w:val="1FC63E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43AA7"/>
    <w:multiLevelType w:val="hybridMultilevel"/>
    <w:tmpl w:val="8E6E9BA0"/>
    <w:lvl w:ilvl="0" w:tplc="CE00900A">
      <w:start w:val="1"/>
      <w:numFmt w:val="decimal"/>
      <w:lvlText w:val="%1."/>
      <w:lvlJc w:val="left"/>
      <w:pPr>
        <w:ind w:left="720" w:hanging="360"/>
      </w:pPr>
      <w:rPr>
        <w:b/>
        <w:sz w:val="28"/>
        <w:szCs w:val="28"/>
      </w:rPr>
    </w:lvl>
    <w:lvl w:ilvl="1" w:tplc="5C6E7C9C">
      <w:start w:val="1"/>
      <w:numFmt w:val="lowerLetter"/>
      <w:lvlText w:val="%2."/>
      <w:lvlJc w:val="left"/>
      <w:pPr>
        <w:ind w:left="1440" w:hanging="360"/>
      </w:pPr>
      <w:rPr>
        <w:b/>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F600B"/>
    <w:multiLevelType w:val="hybridMultilevel"/>
    <w:tmpl w:val="8C98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690C"/>
    <w:multiLevelType w:val="multilevel"/>
    <w:tmpl w:val="D21AE4C8"/>
    <w:lvl w:ilvl="0">
      <w:start w:val="1"/>
      <w:numFmt w:val="bullet"/>
      <w:lvlText w:val="⮚"/>
      <w:lvlJc w:val="left"/>
      <w:pPr>
        <w:ind w:left="1800" w:hanging="360"/>
      </w:pPr>
      <w:rPr>
        <w:rFonts w:ascii="Noto Sans Symbols" w:eastAsia="Noto Sans Symbols" w:hAnsi="Noto Sans Symbols" w:cs="Noto Sans Symbols"/>
        <w:color w:val="aut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5ACA38EF"/>
    <w:multiLevelType w:val="hybridMultilevel"/>
    <w:tmpl w:val="AC5022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5BDC5A74"/>
    <w:multiLevelType w:val="hybridMultilevel"/>
    <w:tmpl w:val="8E6E9BA0"/>
    <w:lvl w:ilvl="0" w:tplc="CE00900A">
      <w:start w:val="1"/>
      <w:numFmt w:val="decimal"/>
      <w:lvlText w:val="%1."/>
      <w:lvlJc w:val="left"/>
      <w:pPr>
        <w:ind w:left="720" w:hanging="360"/>
      </w:pPr>
      <w:rPr>
        <w:b/>
        <w:sz w:val="28"/>
        <w:szCs w:val="28"/>
      </w:rPr>
    </w:lvl>
    <w:lvl w:ilvl="1" w:tplc="5C6E7C9C">
      <w:start w:val="1"/>
      <w:numFmt w:val="lowerLetter"/>
      <w:lvlText w:val="%2."/>
      <w:lvlJc w:val="left"/>
      <w:pPr>
        <w:ind w:left="1440" w:hanging="360"/>
      </w:pPr>
      <w:rPr>
        <w:b/>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640EB"/>
    <w:multiLevelType w:val="hybridMultilevel"/>
    <w:tmpl w:val="2CF6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93AF0"/>
    <w:multiLevelType w:val="hybridMultilevel"/>
    <w:tmpl w:val="8874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B74B0"/>
    <w:multiLevelType w:val="hybridMultilevel"/>
    <w:tmpl w:val="C7C69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3"/>
  </w:num>
  <w:num w:numId="4">
    <w:abstractNumId w:val="24"/>
  </w:num>
  <w:num w:numId="5">
    <w:abstractNumId w:val="9"/>
  </w:num>
  <w:num w:numId="6">
    <w:abstractNumId w:val="19"/>
  </w:num>
  <w:num w:numId="7">
    <w:abstractNumId w:val="8"/>
  </w:num>
  <w:num w:numId="8">
    <w:abstractNumId w:val="11"/>
  </w:num>
  <w:num w:numId="9">
    <w:abstractNumId w:val="1"/>
  </w:num>
  <w:num w:numId="10">
    <w:abstractNumId w:val="0"/>
  </w:num>
  <w:num w:numId="11">
    <w:abstractNumId w:val="6"/>
    <w:lvlOverride w:ilvl="0">
      <w:lvl w:ilvl="0">
        <w:start w:val="1"/>
        <w:numFmt w:val="bullet"/>
        <w:pStyle w:val="Bullets"/>
        <w:lvlText w:val=""/>
        <w:lvlJc w:val="left"/>
        <w:pPr>
          <w:ind w:left="530" w:hanging="360"/>
        </w:pPr>
        <w:rPr>
          <w:rFonts w:ascii="Symbol" w:hAnsi="Symbol" w:hint="default"/>
          <w:color w:val="auto"/>
        </w:rPr>
      </w:lvl>
    </w:lvlOverride>
  </w:num>
  <w:num w:numId="12">
    <w:abstractNumId w:val="3"/>
  </w:num>
  <w:num w:numId="13">
    <w:abstractNumId w:val="7"/>
  </w:num>
  <w:num w:numId="14">
    <w:abstractNumId w:val="2"/>
  </w:num>
  <w:num w:numId="15">
    <w:abstractNumId w:val="6"/>
  </w:num>
  <w:num w:numId="16">
    <w:abstractNumId w:val="20"/>
  </w:num>
  <w:num w:numId="17">
    <w:abstractNumId w:val="22"/>
  </w:num>
  <w:num w:numId="18">
    <w:abstractNumId w:val="14"/>
  </w:num>
  <w:num w:numId="19">
    <w:abstractNumId w:val="15"/>
  </w:num>
  <w:num w:numId="20">
    <w:abstractNumId w:val="23"/>
  </w:num>
  <w:num w:numId="21">
    <w:abstractNumId w:val="21"/>
  </w:num>
  <w:num w:numId="22">
    <w:abstractNumId w:val="18"/>
  </w:num>
  <w:num w:numId="23">
    <w:abstractNumId w:val="16"/>
  </w:num>
  <w:num w:numId="24">
    <w:abstractNumId w:val="10"/>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F5"/>
    <w:rsid w:val="00000EDA"/>
    <w:rsid w:val="00005671"/>
    <w:rsid w:val="00007BA8"/>
    <w:rsid w:val="00010C51"/>
    <w:rsid w:val="00012323"/>
    <w:rsid w:val="00015582"/>
    <w:rsid w:val="000205D0"/>
    <w:rsid w:val="00077F22"/>
    <w:rsid w:val="000C65F2"/>
    <w:rsid w:val="000E1F4A"/>
    <w:rsid w:val="000E441D"/>
    <w:rsid w:val="00103A93"/>
    <w:rsid w:val="00120AD9"/>
    <w:rsid w:val="00146BBA"/>
    <w:rsid w:val="00192299"/>
    <w:rsid w:val="001B5E1A"/>
    <w:rsid w:val="001E76F3"/>
    <w:rsid w:val="001F6211"/>
    <w:rsid w:val="0027417C"/>
    <w:rsid w:val="0028075F"/>
    <w:rsid w:val="00281999"/>
    <w:rsid w:val="002D1E9A"/>
    <w:rsid w:val="002E7E8C"/>
    <w:rsid w:val="00302966"/>
    <w:rsid w:val="00321D3C"/>
    <w:rsid w:val="00323F88"/>
    <w:rsid w:val="0032647E"/>
    <w:rsid w:val="003477CE"/>
    <w:rsid w:val="00373922"/>
    <w:rsid w:val="00387DCA"/>
    <w:rsid w:val="003A4ACD"/>
    <w:rsid w:val="00411128"/>
    <w:rsid w:val="00431D56"/>
    <w:rsid w:val="004416E2"/>
    <w:rsid w:val="00461F9F"/>
    <w:rsid w:val="00475A59"/>
    <w:rsid w:val="004C1C00"/>
    <w:rsid w:val="004E5D2D"/>
    <w:rsid w:val="004E6295"/>
    <w:rsid w:val="004F20C9"/>
    <w:rsid w:val="00530873"/>
    <w:rsid w:val="00555431"/>
    <w:rsid w:val="00573532"/>
    <w:rsid w:val="00584E57"/>
    <w:rsid w:val="0058781E"/>
    <w:rsid w:val="00593CAD"/>
    <w:rsid w:val="005C05C4"/>
    <w:rsid w:val="005D6EB5"/>
    <w:rsid w:val="005E2245"/>
    <w:rsid w:val="005E557B"/>
    <w:rsid w:val="005F451B"/>
    <w:rsid w:val="006042CA"/>
    <w:rsid w:val="00617BF5"/>
    <w:rsid w:val="00621476"/>
    <w:rsid w:val="00631B94"/>
    <w:rsid w:val="00642A6E"/>
    <w:rsid w:val="006819D5"/>
    <w:rsid w:val="0068776B"/>
    <w:rsid w:val="00692699"/>
    <w:rsid w:val="00695590"/>
    <w:rsid w:val="00696D5E"/>
    <w:rsid w:val="00697357"/>
    <w:rsid w:val="006A0124"/>
    <w:rsid w:val="006C081D"/>
    <w:rsid w:val="006C0DC8"/>
    <w:rsid w:val="006C35E8"/>
    <w:rsid w:val="006D4F03"/>
    <w:rsid w:val="00700092"/>
    <w:rsid w:val="007100F5"/>
    <w:rsid w:val="00723466"/>
    <w:rsid w:val="007325AE"/>
    <w:rsid w:val="00795839"/>
    <w:rsid w:val="007A5762"/>
    <w:rsid w:val="007B7086"/>
    <w:rsid w:val="007C0BF3"/>
    <w:rsid w:val="007D107B"/>
    <w:rsid w:val="007F625D"/>
    <w:rsid w:val="008124EC"/>
    <w:rsid w:val="008264E3"/>
    <w:rsid w:val="008531AE"/>
    <w:rsid w:val="00853876"/>
    <w:rsid w:val="0087681A"/>
    <w:rsid w:val="00880539"/>
    <w:rsid w:val="008D2FAE"/>
    <w:rsid w:val="00933D0F"/>
    <w:rsid w:val="00953541"/>
    <w:rsid w:val="00953B55"/>
    <w:rsid w:val="00980749"/>
    <w:rsid w:val="00983722"/>
    <w:rsid w:val="00997283"/>
    <w:rsid w:val="009A4574"/>
    <w:rsid w:val="009C0DE5"/>
    <w:rsid w:val="009C5B81"/>
    <w:rsid w:val="009E4D63"/>
    <w:rsid w:val="00A16F01"/>
    <w:rsid w:val="00A231BF"/>
    <w:rsid w:val="00A30849"/>
    <w:rsid w:val="00A319E0"/>
    <w:rsid w:val="00A3590E"/>
    <w:rsid w:val="00A644C2"/>
    <w:rsid w:val="00A67538"/>
    <w:rsid w:val="00A734F2"/>
    <w:rsid w:val="00A75F6B"/>
    <w:rsid w:val="00A84E22"/>
    <w:rsid w:val="00A96D0C"/>
    <w:rsid w:val="00AC4265"/>
    <w:rsid w:val="00AC6D5B"/>
    <w:rsid w:val="00AE10C3"/>
    <w:rsid w:val="00AE5EE9"/>
    <w:rsid w:val="00B00F6A"/>
    <w:rsid w:val="00B051F1"/>
    <w:rsid w:val="00B1040C"/>
    <w:rsid w:val="00B20995"/>
    <w:rsid w:val="00B35222"/>
    <w:rsid w:val="00B3640F"/>
    <w:rsid w:val="00B5559B"/>
    <w:rsid w:val="00BA3519"/>
    <w:rsid w:val="00BA478B"/>
    <w:rsid w:val="00BF7E0D"/>
    <w:rsid w:val="00C340EC"/>
    <w:rsid w:val="00C45948"/>
    <w:rsid w:val="00C46011"/>
    <w:rsid w:val="00C512FC"/>
    <w:rsid w:val="00C75060"/>
    <w:rsid w:val="00C82F95"/>
    <w:rsid w:val="00CB20FE"/>
    <w:rsid w:val="00CB40F3"/>
    <w:rsid w:val="00CB459F"/>
    <w:rsid w:val="00CD14AD"/>
    <w:rsid w:val="00CD58CC"/>
    <w:rsid w:val="00D02803"/>
    <w:rsid w:val="00D04916"/>
    <w:rsid w:val="00D06D22"/>
    <w:rsid w:val="00D212AD"/>
    <w:rsid w:val="00D444B7"/>
    <w:rsid w:val="00D64EC0"/>
    <w:rsid w:val="00D83ECE"/>
    <w:rsid w:val="00DB6F53"/>
    <w:rsid w:val="00DE0CA6"/>
    <w:rsid w:val="00DE56A6"/>
    <w:rsid w:val="00DF07F2"/>
    <w:rsid w:val="00DF25AB"/>
    <w:rsid w:val="00E1071E"/>
    <w:rsid w:val="00E113B2"/>
    <w:rsid w:val="00E2191B"/>
    <w:rsid w:val="00E556E1"/>
    <w:rsid w:val="00E62F21"/>
    <w:rsid w:val="00E73770"/>
    <w:rsid w:val="00E86244"/>
    <w:rsid w:val="00E97064"/>
    <w:rsid w:val="00EB1A56"/>
    <w:rsid w:val="00EC64CD"/>
    <w:rsid w:val="00EC6ED1"/>
    <w:rsid w:val="00ED3373"/>
    <w:rsid w:val="00ED433A"/>
    <w:rsid w:val="00FB21E7"/>
    <w:rsid w:val="00FB4494"/>
    <w:rsid w:val="00FC22AE"/>
    <w:rsid w:val="00FF35BD"/>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764C"/>
  <w15:chartTrackingRefBased/>
  <w15:docId w15:val="{B29C64A0-3573-48AC-8BD2-0FF1AC68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BF5"/>
    <w:pPr>
      <w:spacing w:after="5" w:line="247" w:lineRule="auto"/>
      <w:ind w:left="154" w:right="94" w:hanging="10"/>
      <w:jc w:val="both"/>
    </w:pPr>
    <w:rPr>
      <w:rFonts w:ascii="Tw Cen MT" w:eastAsia="Tw Cen MT" w:hAnsi="Tw Cen MT" w:cs="Tw Cen MT"/>
      <w:color w:val="000000"/>
    </w:rPr>
  </w:style>
  <w:style w:type="paragraph" w:styleId="Heading1">
    <w:name w:val="heading 1"/>
    <w:next w:val="Normal"/>
    <w:link w:val="Heading1Char"/>
    <w:uiPriority w:val="9"/>
    <w:unhideWhenUsed/>
    <w:qFormat/>
    <w:rsid w:val="00617BF5"/>
    <w:pPr>
      <w:keepNext/>
      <w:keepLines/>
      <w:numPr>
        <w:numId w:val="1"/>
      </w:numPr>
      <w:spacing w:after="0"/>
      <w:outlineLvl w:val="0"/>
    </w:pPr>
    <w:rPr>
      <w:rFonts w:ascii="Franklin Gothic" w:eastAsia="Franklin Gothic" w:hAnsi="Franklin Gothic" w:cs="Franklin Gothic"/>
      <w:b/>
      <w:color w:val="000000"/>
    </w:rPr>
  </w:style>
  <w:style w:type="paragraph" w:styleId="Heading2">
    <w:name w:val="heading 2"/>
    <w:next w:val="Normal"/>
    <w:link w:val="Heading2Char"/>
    <w:uiPriority w:val="9"/>
    <w:unhideWhenUsed/>
    <w:qFormat/>
    <w:rsid w:val="00617BF5"/>
    <w:pPr>
      <w:keepNext/>
      <w:keepLines/>
      <w:numPr>
        <w:ilvl w:val="1"/>
        <w:numId w:val="1"/>
      </w:numPr>
      <w:spacing w:after="0"/>
      <w:outlineLvl w:val="1"/>
    </w:pPr>
    <w:rPr>
      <w:rFonts w:ascii="Tw Cen MT" w:eastAsia="Tw Cen MT" w:hAnsi="Tw Cen MT" w:cs="Tw Cen MT"/>
      <w:b/>
      <w:color w:val="000000"/>
    </w:rPr>
  </w:style>
  <w:style w:type="paragraph" w:styleId="Heading3">
    <w:name w:val="heading 3"/>
    <w:next w:val="Normal"/>
    <w:link w:val="Heading3Char"/>
    <w:uiPriority w:val="9"/>
    <w:unhideWhenUsed/>
    <w:qFormat/>
    <w:rsid w:val="00617BF5"/>
    <w:pPr>
      <w:keepNext/>
      <w:keepLines/>
      <w:numPr>
        <w:ilvl w:val="2"/>
        <w:numId w:val="1"/>
      </w:numPr>
      <w:spacing w:after="0"/>
      <w:outlineLvl w:val="2"/>
    </w:pPr>
    <w:rPr>
      <w:rFonts w:ascii="Tw Cen MT" w:eastAsia="Tw Cen MT" w:hAnsi="Tw Cen MT" w:cs="Tw Cen MT"/>
      <w:color w:val="000000"/>
      <w:u w:val="single" w:color="000000"/>
    </w:rPr>
  </w:style>
  <w:style w:type="paragraph" w:styleId="Heading4">
    <w:name w:val="heading 4"/>
    <w:basedOn w:val="Normal"/>
    <w:next w:val="Normal"/>
    <w:link w:val="Heading4Char"/>
    <w:uiPriority w:val="9"/>
    <w:semiHidden/>
    <w:unhideWhenUsed/>
    <w:qFormat/>
    <w:rsid w:val="00617BF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17B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7BF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7BF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7B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7B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BF5"/>
    <w:rPr>
      <w:rFonts w:ascii="Franklin Gothic" w:eastAsia="Franklin Gothic" w:hAnsi="Franklin Gothic" w:cs="Franklin Gothic"/>
      <w:b/>
      <w:color w:val="000000"/>
    </w:rPr>
  </w:style>
  <w:style w:type="character" w:customStyle="1" w:styleId="Heading2Char">
    <w:name w:val="Heading 2 Char"/>
    <w:basedOn w:val="DefaultParagraphFont"/>
    <w:link w:val="Heading2"/>
    <w:uiPriority w:val="9"/>
    <w:rsid w:val="00617BF5"/>
    <w:rPr>
      <w:rFonts w:ascii="Tw Cen MT" w:eastAsia="Tw Cen MT" w:hAnsi="Tw Cen MT" w:cs="Tw Cen MT"/>
      <w:b/>
      <w:color w:val="000000"/>
    </w:rPr>
  </w:style>
  <w:style w:type="character" w:customStyle="1" w:styleId="Heading3Char">
    <w:name w:val="Heading 3 Char"/>
    <w:basedOn w:val="DefaultParagraphFont"/>
    <w:link w:val="Heading3"/>
    <w:uiPriority w:val="9"/>
    <w:rsid w:val="00617BF5"/>
    <w:rPr>
      <w:rFonts w:ascii="Tw Cen MT" w:eastAsia="Tw Cen MT" w:hAnsi="Tw Cen MT" w:cs="Tw Cen MT"/>
      <w:color w:val="000000"/>
      <w:u w:val="single" w:color="000000"/>
    </w:rPr>
  </w:style>
  <w:style w:type="character" w:customStyle="1" w:styleId="Heading4Char">
    <w:name w:val="Heading 4 Char"/>
    <w:basedOn w:val="DefaultParagraphFont"/>
    <w:link w:val="Heading4"/>
    <w:uiPriority w:val="9"/>
    <w:semiHidden/>
    <w:rsid w:val="00617BF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17BF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17BF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17BF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17B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7BF5"/>
    <w:rPr>
      <w:rFonts w:asciiTheme="majorHAnsi" w:eastAsiaTheme="majorEastAsia" w:hAnsiTheme="majorHAnsi" w:cstheme="majorBidi"/>
      <w:i/>
      <w:iCs/>
      <w:color w:val="272727" w:themeColor="text1" w:themeTint="D8"/>
      <w:sz w:val="21"/>
      <w:szCs w:val="21"/>
    </w:rPr>
  </w:style>
  <w:style w:type="table" w:customStyle="1" w:styleId="TableGrid">
    <w:name w:val="TableGrid"/>
    <w:rsid w:val="00617BF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17BF5"/>
    <w:pPr>
      <w:spacing w:after="0" w:line="240" w:lineRule="auto"/>
      <w:ind w:left="720" w:right="0" w:firstLine="0"/>
      <w:contextualSpacing/>
      <w:jc w:val="left"/>
    </w:pPr>
    <w:rPr>
      <w:rFonts w:asciiTheme="minorHAnsi" w:eastAsiaTheme="minorHAnsi" w:hAnsiTheme="minorHAnsi" w:cstheme="minorBidi"/>
      <w:color w:val="auto"/>
      <w:sz w:val="24"/>
      <w:szCs w:val="24"/>
    </w:rPr>
  </w:style>
  <w:style w:type="character" w:styleId="Hyperlink">
    <w:name w:val="Hyperlink"/>
    <w:basedOn w:val="DefaultParagraphFont"/>
    <w:uiPriority w:val="99"/>
    <w:unhideWhenUsed/>
    <w:rsid w:val="00617BF5"/>
    <w:rPr>
      <w:color w:val="0563C1" w:themeColor="hyperlink"/>
      <w:u w:val="single"/>
    </w:rPr>
  </w:style>
  <w:style w:type="paragraph" w:styleId="TOC2">
    <w:name w:val="toc 2"/>
    <w:basedOn w:val="Normal"/>
    <w:next w:val="Normal"/>
    <w:autoRedefine/>
    <w:uiPriority w:val="39"/>
    <w:unhideWhenUsed/>
    <w:rsid w:val="00617BF5"/>
    <w:pPr>
      <w:spacing w:after="100"/>
      <w:ind w:left="220"/>
    </w:pPr>
  </w:style>
  <w:style w:type="paragraph" w:styleId="TOC1">
    <w:name w:val="toc 1"/>
    <w:basedOn w:val="Normal"/>
    <w:next w:val="Normal"/>
    <w:autoRedefine/>
    <w:uiPriority w:val="39"/>
    <w:unhideWhenUsed/>
    <w:rsid w:val="00E86244"/>
    <w:pPr>
      <w:tabs>
        <w:tab w:val="left" w:pos="440"/>
        <w:tab w:val="right" w:leader="dot" w:pos="10171"/>
      </w:tabs>
      <w:spacing w:after="100"/>
      <w:ind w:left="0" w:firstLine="0"/>
      <w:jc w:val="left"/>
    </w:pPr>
    <w:rPr>
      <w:rFonts w:asciiTheme="minorHAnsi" w:hAnsiTheme="minorHAnsi" w:cstheme="minorHAnsi"/>
      <w:color w:val="auto"/>
      <w:sz w:val="24"/>
      <w:szCs w:val="24"/>
    </w:rPr>
  </w:style>
  <w:style w:type="paragraph" w:styleId="Title">
    <w:name w:val="Title"/>
    <w:basedOn w:val="Normal"/>
    <w:next w:val="Normal"/>
    <w:link w:val="TitleChar"/>
    <w:uiPriority w:val="10"/>
    <w:qFormat/>
    <w:rsid w:val="00617BF5"/>
    <w:pPr>
      <w:spacing w:after="0" w:line="240" w:lineRule="auto"/>
      <w:ind w:left="0" w:right="0" w:firstLine="0"/>
      <w:jc w:val="left"/>
    </w:pPr>
    <w:rPr>
      <w:rFonts w:asciiTheme="majorHAnsi" w:eastAsiaTheme="minorHAnsi" w:hAnsiTheme="majorHAnsi" w:cs="Times New Roman (Body CS)"/>
      <w:color w:val="4472C4" w:themeColor="accent1"/>
      <w:sz w:val="68"/>
    </w:rPr>
  </w:style>
  <w:style w:type="character" w:customStyle="1" w:styleId="TitleChar">
    <w:name w:val="Title Char"/>
    <w:basedOn w:val="DefaultParagraphFont"/>
    <w:link w:val="Title"/>
    <w:uiPriority w:val="10"/>
    <w:rsid w:val="00617BF5"/>
    <w:rPr>
      <w:rFonts w:asciiTheme="majorHAnsi" w:hAnsiTheme="majorHAnsi" w:cs="Times New Roman (Body CS)"/>
      <w:color w:val="4472C4" w:themeColor="accent1"/>
      <w:sz w:val="68"/>
    </w:rPr>
  </w:style>
  <w:style w:type="paragraph" w:customStyle="1" w:styleId="Bullets">
    <w:name w:val="Bullets"/>
    <w:basedOn w:val="Normal"/>
    <w:next w:val="Normal"/>
    <w:uiPriority w:val="12"/>
    <w:qFormat/>
    <w:rsid w:val="00617BF5"/>
    <w:pPr>
      <w:numPr>
        <w:numId w:val="11"/>
      </w:numPr>
      <w:pBdr>
        <w:top w:val="single" w:sz="12" w:space="6" w:color="ED7D31" w:themeColor="accent2"/>
        <w:bottom w:val="single" w:sz="12" w:space="6" w:color="ED7D31" w:themeColor="accent2"/>
      </w:pBdr>
      <w:spacing w:after="200" w:line="264" w:lineRule="auto"/>
      <w:ind w:right="0"/>
      <w:jc w:val="left"/>
    </w:pPr>
    <w:rPr>
      <w:rFonts w:asciiTheme="minorHAnsi" w:eastAsiaTheme="minorHAnsi" w:hAnsiTheme="minorHAnsi" w:cs="Times New Roman (Body CS)"/>
      <w:color w:val="000000" w:themeColor="text1"/>
    </w:rPr>
  </w:style>
  <w:style w:type="paragraph" w:customStyle="1" w:styleId="Graphheading1">
    <w:name w:val="Graph heading 1"/>
    <w:basedOn w:val="Normal"/>
    <w:uiPriority w:val="15"/>
    <w:qFormat/>
    <w:rsid w:val="00617BF5"/>
    <w:pPr>
      <w:spacing w:before="120" w:after="60" w:line="240" w:lineRule="auto"/>
      <w:ind w:left="0" w:right="0" w:firstLine="0"/>
      <w:jc w:val="left"/>
    </w:pPr>
    <w:rPr>
      <w:rFonts w:asciiTheme="minorHAnsi" w:eastAsiaTheme="minorHAnsi" w:hAnsiTheme="minorHAnsi" w:cstheme="minorBidi"/>
      <w:b/>
      <w:color w:val="4472C4" w:themeColor="accent1"/>
      <w:sz w:val="24"/>
    </w:rPr>
  </w:style>
  <w:style w:type="paragraph" w:customStyle="1" w:styleId="Graphbullet">
    <w:name w:val="Graph bullet"/>
    <w:basedOn w:val="Normal"/>
    <w:uiPriority w:val="16"/>
    <w:qFormat/>
    <w:rsid w:val="00617BF5"/>
    <w:pPr>
      <w:numPr>
        <w:numId w:val="7"/>
      </w:numPr>
      <w:spacing w:after="0" w:line="216" w:lineRule="auto"/>
      <w:ind w:left="284" w:right="0" w:hanging="284"/>
      <w:jc w:val="left"/>
    </w:pPr>
    <w:rPr>
      <w:rFonts w:asciiTheme="minorHAnsi" w:eastAsiaTheme="minorHAnsi" w:hAnsiTheme="minorHAnsi" w:cstheme="minorBidi"/>
      <w:color w:val="595959" w:themeColor="text1" w:themeTint="A6"/>
      <w:sz w:val="20"/>
    </w:rPr>
  </w:style>
  <w:style w:type="paragraph" w:customStyle="1" w:styleId="Graphheading2">
    <w:name w:val="Graph heading 2"/>
    <w:basedOn w:val="Normal"/>
    <w:uiPriority w:val="15"/>
    <w:qFormat/>
    <w:rsid w:val="00617BF5"/>
    <w:pPr>
      <w:spacing w:before="120" w:after="60" w:line="240" w:lineRule="auto"/>
      <w:ind w:left="0" w:right="0" w:firstLine="0"/>
      <w:jc w:val="left"/>
    </w:pPr>
    <w:rPr>
      <w:rFonts w:asciiTheme="minorHAnsi" w:eastAsiaTheme="minorHAnsi" w:hAnsiTheme="minorHAnsi" w:cstheme="minorBidi"/>
      <w:b/>
      <w:color w:val="ED7D31" w:themeColor="accent2"/>
      <w:sz w:val="24"/>
    </w:rPr>
  </w:style>
  <w:style w:type="paragraph" w:customStyle="1" w:styleId="Graphbullet2">
    <w:name w:val="Graph bullet 2"/>
    <w:basedOn w:val="Normal"/>
    <w:uiPriority w:val="16"/>
    <w:qFormat/>
    <w:rsid w:val="00617BF5"/>
    <w:pPr>
      <w:numPr>
        <w:numId w:val="8"/>
      </w:numPr>
      <w:spacing w:after="0" w:line="216" w:lineRule="auto"/>
      <w:ind w:left="284" w:right="0" w:hanging="284"/>
      <w:jc w:val="left"/>
    </w:pPr>
    <w:rPr>
      <w:rFonts w:asciiTheme="minorHAnsi" w:eastAsiaTheme="minorHAnsi" w:hAnsiTheme="minorHAnsi" w:cstheme="minorBidi"/>
      <w:color w:val="595959" w:themeColor="text1" w:themeTint="A6"/>
      <w:sz w:val="20"/>
    </w:rPr>
  </w:style>
  <w:style w:type="paragraph" w:customStyle="1" w:styleId="Graphheading3">
    <w:name w:val="Graph heading 3"/>
    <w:basedOn w:val="Normal"/>
    <w:uiPriority w:val="15"/>
    <w:qFormat/>
    <w:rsid w:val="00617BF5"/>
    <w:pPr>
      <w:spacing w:before="120" w:after="60" w:line="240" w:lineRule="auto"/>
      <w:ind w:left="0" w:right="0" w:firstLine="0"/>
      <w:jc w:val="left"/>
    </w:pPr>
    <w:rPr>
      <w:rFonts w:asciiTheme="minorHAnsi" w:eastAsiaTheme="minorHAnsi" w:hAnsiTheme="minorHAnsi" w:cstheme="minorBidi"/>
      <w:b/>
      <w:color w:val="A6A6A6" w:themeColor="background1" w:themeShade="A6"/>
      <w:sz w:val="24"/>
    </w:rPr>
  </w:style>
  <w:style w:type="paragraph" w:customStyle="1" w:styleId="Graphbullet3">
    <w:name w:val="Graph bullet 3"/>
    <w:basedOn w:val="Normal"/>
    <w:uiPriority w:val="16"/>
    <w:qFormat/>
    <w:rsid w:val="00617BF5"/>
    <w:pPr>
      <w:numPr>
        <w:numId w:val="9"/>
      </w:numPr>
      <w:spacing w:after="0" w:line="216" w:lineRule="auto"/>
      <w:ind w:left="284" w:right="0" w:hanging="284"/>
      <w:jc w:val="left"/>
    </w:pPr>
    <w:rPr>
      <w:rFonts w:asciiTheme="minorHAnsi" w:eastAsiaTheme="minorHAnsi" w:hAnsiTheme="minorHAnsi" w:cstheme="minorBidi"/>
      <w:color w:val="595959" w:themeColor="text1" w:themeTint="A6"/>
      <w:sz w:val="20"/>
    </w:rPr>
  </w:style>
  <w:style w:type="paragraph" w:customStyle="1" w:styleId="Graphheading4">
    <w:name w:val="Graph heading 4"/>
    <w:basedOn w:val="Normal"/>
    <w:uiPriority w:val="15"/>
    <w:qFormat/>
    <w:rsid w:val="00617BF5"/>
    <w:pPr>
      <w:spacing w:before="120" w:after="60" w:line="240" w:lineRule="auto"/>
      <w:ind w:left="0" w:right="0" w:firstLine="0"/>
      <w:jc w:val="left"/>
    </w:pPr>
    <w:rPr>
      <w:rFonts w:asciiTheme="minorHAnsi" w:eastAsiaTheme="minorHAnsi" w:hAnsiTheme="minorHAnsi" w:cstheme="minorBidi"/>
      <w:b/>
      <w:color w:val="44546A" w:themeColor="text2"/>
      <w:sz w:val="24"/>
    </w:rPr>
  </w:style>
  <w:style w:type="paragraph" w:customStyle="1" w:styleId="Graphbullet4">
    <w:name w:val="Graph bullet 4"/>
    <w:basedOn w:val="Normal"/>
    <w:uiPriority w:val="16"/>
    <w:qFormat/>
    <w:rsid w:val="00617BF5"/>
    <w:pPr>
      <w:numPr>
        <w:numId w:val="10"/>
      </w:numPr>
      <w:spacing w:after="0" w:line="240" w:lineRule="auto"/>
      <w:ind w:left="284" w:right="0" w:hanging="284"/>
      <w:jc w:val="left"/>
    </w:pPr>
    <w:rPr>
      <w:rFonts w:asciiTheme="minorHAnsi" w:eastAsiaTheme="minorHAnsi" w:hAnsiTheme="minorHAnsi" w:cstheme="minorBidi"/>
      <w:color w:val="595959" w:themeColor="text1" w:themeTint="A6"/>
      <w:sz w:val="20"/>
    </w:rPr>
  </w:style>
  <w:style w:type="numbering" w:customStyle="1" w:styleId="BullettedList">
    <w:name w:val="BullettedList"/>
    <w:uiPriority w:val="99"/>
    <w:rsid w:val="00617BF5"/>
    <w:pPr>
      <w:numPr>
        <w:numId w:val="15"/>
      </w:numPr>
    </w:pPr>
  </w:style>
  <w:style w:type="paragraph" w:styleId="ListBullet2">
    <w:name w:val="List Bullet 2"/>
    <w:basedOn w:val="Normal"/>
    <w:uiPriority w:val="12"/>
    <w:qFormat/>
    <w:rsid w:val="00617BF5"/>
    <w:pPr>
      <w:numPr>
        <w:ilvl w:val="1"/>
        <w:numId w:val="11"/>
      </w:numPr>
      <w:spacing w:after="200" w:line="264" w:lineRule="auto"/>
      <w:ind w:right="0"/>
      <w:jc w:val="left"/>
    </w:pPr>
    <w:rPr>
      <w:rFonts w:asciiTheme="minorHAnsi" w:eastAsiaTheme="minorHAnsi" w:hAnsiTheme="minorHAnsi" w:cs="Times New Roman (Body CS)"/>
      <w:color w:val="000000" w:themeColor="text1"/>
    </w:rPr>
  </w:style>
  <w:style w:type="paragraph" w:customStyle="1" w:styleId="Default">
    <w:name w:val="Default"/>
    <w:rsid w:val="00617BF5"/>
    <w:pPr>
      <w:autoSpaceDE w:val="0"/>
      <w:autoSpaceDN w:val="0"/>
      <w:adjustRightInd w:val="0"/>
      <w:spacing w:after="0" w:line="240" w:lineRule="auto"/>
    </w:pPr>
    <w:rPr>
      <w:rFonts w:ascii="Tw Cen MT" w:eastAsiaTheme="minorEastAsia" w:hAnsi="Tw Cen MT" w:cs="Tw Cen MT"/>
      <w:color w:val="000000"/>
      <w:sz w:val="24"/>
      <w:szCs w:val="24"/>
    </w:rPr>
  </w:style>
  <w:style w:type="paragraph" w:styleId="Header">
    <w:name w:val="header"/>
    <w:basedOn w:val="Normal"/>
    <w:link w:val="HeaderChar"/>
    <w:uiPriority w:val="99"/>
    <w:unhideWhenUsed/>
    <w:rsid w:val="005D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EB5"/>
    <w:rPr>
      <w:rFonts w:ascii="Tw Cen MT" w:eastAsia="Tw Cen MT" w:hAnsi="Tw Cen MT" w:cs="Tw Cen MT"/>
      <w:color w:val="000000"/>
    </w:rPr>
  </w:style>
  <w:style w:type="paragraph" w:styleId="Footer">
    <w:name w:val="footer"/>
    <w:basedOn w:val="Normal"/>
    <w:link w:val="FooterChar"/>
    <w:uiPriority w:val="99"/>
    <w:unhideWhenUsed/>
    <w:rsid w:val="005D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EB5"/>
    <w:rPr>
      <w:rFonts w:ascii="Tw Cen MT" w:eastAsia="Tw Cen MT" w:hAnsi="Tw Cen MT" w:cs="Tw Cen MT"/>
      <w:color w:val="000000"/>
    </w:rPr>
  </w:style>
  <w:style w:type="table" w:styleId="TableGrid0">
    <w:name w:val="Table Grid"/>
    <w:basedOn w:val="TableNormal"/>
    <w:uiPriority w:val="39"/>
    <w:rsid w:val="0082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0EC"/>
    <w:rPr>
      <w:color w:val="808080"/>
    </w:rPr>
  </w:style>
  <w:style w:type="character" w:customStyle="1" w:styleId="color11">
    <w:name w:val="color_11"/>
    <w:basedOn w:val="DefaultParagraphFont"/>
    <w:rsid w:val="001B5E1A"/>
  </w:style>
  <w:style w:type="character" w:styleId="FollowedHyperlink">
    <w:name w:val="FollowedHyperlink"/>
    <w:basedOn w:val="DefaultParagraphFont"/>
    <w:uiPriority w:val="99"/>
    <w:semiHidden/>
    <w:unhideWhenUsed/>
    <w:rsid w:val="001B5E1A"/>
    <w:rPr>
      <w:color w:val="954F72" w:themeColor="followedHyperlink"/>
      <w:u w:val="single"/>
    </w:rPr>
  </w:style>
  <w:style w:type="character" w:styleId="UnresolvedMention">
    <w:name w:val="Unresolved Mention"/>
    <w:basedOn w:val="DefaultParagraphFont"/>
    <w:uiPriority w:val="99"/>
    <w:semiHidden/>
    <w:unhideWhenUsed/>
    <w:rsid w:val="004C1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9629">
      <w:bodyDiv w:val="1"/>
      <w:marLeft w:val="0"/>
      <w:marRight w:val="0"/>
      <w:marTop w:val="0"/>
      <w:marBottom w:val="0"/>
      <w:divBdr>
        <w:top w:val="none" w:sz="0" w:space="0" w:color="auto"/>
        <w:left w:val="none" w:sz="0" w:space="0" w:color="auto"/>
        <w:bottom w:val="none" w:sz="0" w:space="0" w:color="auto"/>
        <w:right w:val="none" w:sz="0" w:space="0" w:color="auto"/>
      </w:divBdr>
      <w:divsChild>
        <w:div w:id="1051270549">
          <w:marLeft w:val="0"/>
          <w:marRight w:val="0"/>
          <w:marTop w:val="0"/>
          <w:marBottom w:val="0"/>
          <w:divBdr>
            <w:top w:val="none" w:sz="0" w:space="0" w:color="auto"/>
            <w:left w:val="none" w:sz="0" w:space="0" w:color="auto"/>
            <w:bottom w:val="none" w:sz="0" w:space="0" w:color="auto"/>
            <w:right w:val="none" w:sz="0" w:space="0" w:color="auto"/>
          </w:divBdr>
        </w:div>
        <w:div w:id="1642954484">
          <w:marLeft w:val="0"/>
          <w:marRight w:val="0"/>
          <w:marTop w:val="0"/>
          <w:marBottom w:val="0"/>
          <w:divBdr>
            <w:top w:val="none" w:sz="0" w:space="0" w:color="auto"/>
            <w:left w:val="none" w:sz="0" w:space="0" w:color="auto"/>
            <w:bottom w:val="none" w:sz="0" w:space="0" w:color="auto"/>
            <w:right w:val="none" w:sz="0" w:space="0" w:color="auto"/>
          </w:divBdr>
        </w:div>
      </w:divsChild>
    </w:div>
    <w:div w:id="101338149">
      <w:bodyDiv w:val="1"/>
      <w:marLeft w:val="0"/>
      <w:marRight w:val="0"/>
      <w:marTop w:val="0"/>
      <w:marBottom w:val="0"/>
      <w:divBdr>
        <w:top w:val="none" w:sz="0" w:space="0" w:color="auto"/>
        <w:left w:val="none" w:sz="0" w:space="0" w:color="auto"/>
        <w:bottom w:val="none" w:sz="0" w:space="0" w:color="auto"/>
        <w:right w:val="none" w:sz="0" w:space="0" w:color="auto"/>
      </w:divBdr>
    </w:div>
    <w:div w:id="1081606641">
      <w:bodyDiv w:val="1"/>
      <w:marLeft w:val="0"/>
      <w:marRight w:val="0"/>
      <w:marTop w:val="0"/>
      <w:marBottom w:val="0"/>
      <w:divBdr>
        <w:top w:val="none" w:sz="0" w:space="0" w:color="auto"/>
        <w:left w:val="none" w:sz="0" w:space="0" w:color="auto"/>
        <w:bottom w:val="none" w:sz="0" w:space="0" w:color="auto"/>
        <w:right w:val="none" w:sz="0" w:space="0" w:color="auto"/>
      </w:divBdr>
    </w:div>
    <w:div w:id="17595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ve@smartcommunity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obert@smartcommunitytech.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etop100magazine.com/" TargetMode="External"/><Relationship Id="rId14" Type="http://schemas.openxmlformats.org/officeDocument/2006/relationships/hyperlink" Target="mailto:jon@smartcommunity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2553-529D-F746-B42C-45A66294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6556</Words>
  <Characters>37371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VICAPA .</dc:creator>
  <cp:keywords/>
  <dc:description/>
  <cp:lastModifiedBy>Steve Schroeder</cp:lastModifiedBy>
  <cp:revision>2</cp:revision>
  <dcterms:created xsi:type="dcterms:W3CDTF">2022-04-14T19:56:00Z</dcterms:created>
  <dcterms:modified xsi:type="dcterms:W3CDTF">2022-04-14T19:56:00Z</dcterms:modified>
</cp:coreProperties>
</file>