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4140" w14:textId="77777777" w:rsidR="00674E74" w:rsidRPr="00421AF0" w:rsidRDefault="00674E74" w:rsidP="00674E74">
      <w:pPr>
        <w:ind w:firstLine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E099A0" wp14:editId="657241D9">
            <wp:extent cx="419100" cy="289560"/>
            <wp:effectExtent l="0" t="0" r="0" b="0"/>
            <wp:docPr id="3" name="Picture 3" descr="http://almontchamber.com/wp-content/uploads/2011/08/Almont-logo-230x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montchamber.com/wp-content/uploads/2011/08/Almont-logo-230x145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F0">
        <w:rPr>
          <w:rFonts w:asciiTheme="minorHAnsi" w:hAnsiTheme="minorHAnsi" w:cstheme="minorHAnsi"/>
          <w:b/>
          <w:bCs/>
          <w:sz w:val="20"/>
          <w:szCs w:val="20"/>
        </w:rPr>
        <w:t xml:space="preserve">Almont Area Chamber of Commerce Board of Directors </w:t>
      </w:r>
      <w:r w:rsidRPr="00421AF0">
        <w:rPr>
          <w:rFonts w:asciiTheme="minorHAnsi" w:hAnsiTheme="minorHAnsi" w:cstheme="minorHAnsi"/>
          <w:noProof/>
        </w:rPr>
        <w:drawing>
          <wp:inline distT="0" distB="0" distL="0" distR="0" wp14:anchorId="6B5520E8" wp14:editId="3BDC66E2">
            <wp:extent cx="419100" cy="281940"/>
            <wp:effectExtent l="0" t="0" r="0" b="3810"/>
            <wp:docPr id="4" name="Picture 4" descr="http://almontchamber.com/wp-content/uploads/2011/08/Almont-logo-230x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montchamber.com/wp-content/uploads/2011/08/Almont-logo-230x145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3894" w14:textId="50E82FEF" w:rsidR="00674E74" w:rsidRPr="00421AF0" w:rsidRDefault="00674E74" w:rsidP="00674E74">
      <w:pPr>
        <w:spacing w:line="252" w:lineRule="auto"/>
        <w:ind w:firstLine="540"/>
        <w:jc w:val="center"/>
        <w:rPr>
          <w:rFonts w:asciiTheme="minorHAnsi" w:hAnsiTheme="minorHAnsi" w:cstheme="minorHAnsi"/>
          <w:sz w:val="20"/>
          <w:szCs w:val="20"/>
        </w:rPr>
      </w:pPr>
      <w:r w:rsidRPr="00421AF0">
        <w:rPr>
          <w:rFonts w:asciiTheme="minorHAnsi" w:hAnsiTheme="minorHAnsi" w:cstheme="minorHAnsi"/>
          <w:sz w:val="20"/>
          <w:szCs w:val="20"/>
        </w:rPr>
        <w:t xml:space="preserve">Minutes </w:t>
      </w:r>
      <w:r w:rsidR="00857EDA">
        <w:rPr>
          <w:rFonts w:asciiTheme="minorHAnsi" w:hAnsiTheme="minorHAnsi" w:cstheme="minorHAnsi"/>
          <w:sz w:val="20"/>
          <w:szCs w:val="20"/>
        </w:rPr>
        <w:t>for Thursday</w:t>
      </w:r>
      <w:r w:rsidRPr="00421AF0">
        <w:rPr>
          <w:rFonts w:asciiTheme="minorHAnsi" w:hAnsiTheme="minorHAnsi" w:cstheme="minorHAnsi"/>
          <w:sz w:val="20"/>
          <w:szCs w:val="20"/>
        </w:rPr>
        <w:t xml:space="preserve"> 1</w:t>
      </w:r>
      <w:r w:rsidR="00857EDA">
        <w:rPr>
          <w:rFonts w:asciiTheme="minorHAnsi" w:hAnsiTheme="minorHAnsi" w:cstheme="minorHAnsi"/>
          <w:sz w:val="20"/>
          <w:szCs w:val="20"/>
        </w:rPr>
        <w:t>6</w:t>
      </w:r>
      <w:r w:rsidRPr="00421AF0">
        <w:rPr>
          <w:rFonts w:asciiTheme="minorHAnsi" w:hAnsiTheme="minorHAnsi" w:cstheme="minorHAnsi"/>
          <w:sz w:val="20"/>
          <w:szCs w:val="20"/>
        </w:rPr>
        <w:t xml:space="preserve"> </w:t>
      </w:r>
      <w:r w:rsidR="00857EDA">
        <w:rPr>
          <w:rFonts w:asciiTheme="minorHAnsi" w:hAnsiTheme="minorHAnsi" w:cstheme="minorHAnsi"/>
          <w:sz w:val="20"/>
          <w:szCs w:val="20"/>
        </w:rPr>
        <w:t>October</w:t>
      </w:r>
      <w:r w:rsidRPr="00421AF0">
        <w:rPr>
          <w:rFonts w:asciiTheme="minorHAnsi" w:hAnsiTheme="minorHAnsi" w:cstheme="minorHAnsi"/>
          <w:sz w:val="20"/>
          <w:szCs w:val="20"/>
        </w:rPr>
        <w:t xml:space="preserve"> 2019 Meeting at Maria’s</w:t>
      </w:r>
    </w:p>
    <w:p w14:paraId="127D30DA" w14:textId="77777777" w:rsidR="00674E74" w:rsidRPr="00421AF0" w:rsidRDefault="00674E74" w:rsidP="00674E74">
      <w:pPr>
        <w:jc w:val="center"/>
        <w:rPr>
          <w:rFonts w:asciiTheme="minorHAnsi" w:hAnsiTheme="minorHAnsi" w:cstheme="minorHAnsi"/>
        </w:rPr>
      </w:pPr>
    </w:p>
    <w:p w14:paraId="67C7DFAD" w14:textId="260C8C9A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Attendance: Members Present: 2019 directors: Christy Yarbrough, Andy Roosa, Jim Ligon, Lisa Kniesteadt, Wayne Sutherby; Absent: </w:t>
      </w:r>
      <w:r w:rsidRPr="00857EDA">
        <w:rPr>
          <w:rFonts w:asciiTheme="minorHAnsi" w:hAnsiTheme="minorHAnsi" w:cstheme="minorHAnsi"/>
          <w:i/>
          <w:iCs/>
          <w:szCs w:val="24"/>
        </w:rPr>
        <w:t>Michelle Belesky, Wes Wagester</w:t>
      </w:r>
    </w:p>
    <w:p w14:paraId="79DCF0CC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2C0EB31A" w14:textId="29348C16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Opening and welcome at 8:37am </w:t>
      </w:r>
      <w:r w:rsidR="001029AD" w:rsidRPr="00421AF0">
        <w:rPr>
          <w:rFonts w:asciiTheme="minorHAnsi" w:hAnsiTheme="minorHAnsi" w:cstheme="minorHAnsi"/>
          <w:szCs w:val="24"/>
        </w:rPr>
        <w:t>–</w:t>
      </w:r>
      <w:r w:rsidRPr="00421AF0">
        <w:rPr>
          <w:rFonts w:asciiTheme="minorHAnsi" w:hAnsiTheme="minorHAnsi" w:cstheme="minorHAnsi"/>
          <w:szCs w:val="24"/>
        </w:rPr>
        <w:t xml:space="preserve"> </w:t>
      </w:r>
      <w:r w:rsidR="001029AD" w:rsidRPr="00421AF0">
        <w:rPr>
          <w:rFonts w:asciiTheme="minorHAnsi" w:hAnsiTheme="minorHAnsi" w:cstheme="minorHAnsi"/>
          <w:szCs w:val="24"/>
        </w:rPr>
        <w:t>Christy Yarbrough opened the meeting and noted we had a quorum</w:t>
      </w:r>
      <w:r w:rsidRPr="00421AF0">
        <w:rPr>
          <w:rFonts w:asciiTheme="minorHAnsi" w:hAnsiTheme="minorHAnsi" w:cstheme="minorHAnsi"/>
          <w:szCs w:val="24"/>
        </w:rPr>
        <w:t xml:space="preserve"> </w:t>
      </w:r>
    </w:p>
    <w:p w14:paraId="4AF9C2FD" w14:textId="77777777" w:rsidR="00674E74" w:rsidRPr="00421AF0" w:rsidRDefault="00674E74" w:rsidP="00674E74">
      <w:pPr>
        <w:pStyle w:val="ListParagraph"/>
        <w:rPr>
          <w:rFonts w:asciiTheme="minorHAnsi" w:hAnsiTheme="minorHAnsi" w:cstheme="minorHAnsi"/>
          <w:szCs w:val="24"/>
        </w:rPr>
      </w:pPr>
    </w:p>
    <w:p w14:paraId="6ABA35E1" w14:textId="7B4D49C1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Approval of the Secretary’s Minutes from 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>September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2019 Board Meeting </w:t>
      </w:r>
      <w:r w:rsidRPr="00421AF0">
        <w:rPr>
          <w:rFonts w:asciiTheme="minorHAnsi" w:hAnsiTheme="minorHAnsi" w:cstheme="minorHAnsi"/>
          <w:szCs w:val="24"/>
        </w:rPr>
        <w:t>–</w:t>
      </w:r>
      <w:r w:rsidRPr="00421AF0">
        <w:rPr>
          <w:rFonts w:asciiTheme="minorHAnsi" w:hAnsiTheme="minorHAnsi" w:cstheme="minorHAnsi"/>
          <w:color w:val="000000"/>
          <w:szCs w:val="24"/>
        </w:rPr>
        <w:t>Andy Roosa mo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>v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ed to Approve as presented, Jim Ligon Supported </w:t>
      </w:r>
      <w:r w:rsidRPr="00421AF0">
        <w:rPr>
          <w:rFonts w:asciiTheme="minorHAnsi" w:hAnsiTheme="minorHAnsi" w:cstheme="minorHAnsi"/>
          <w:szCs w:val="24"/>
          <w:highlight w:val="yellow"/>
          <w:u w:val="single"/>
        </w:rPr>
        <w:t>Motion Carried</w:t>
      </w:r>
    </w:p>
    <w:p w14:paraId="04B1EE01" w14:textId="77777777" w:rsidR="00674E74" w:rsidRPr="00421AF0" w:rsidRDefault="00674E74" w:rsidP="00674E74">
      <w:pPr>
        <w:pStyle w:val="ListParagraph"/>
        <w:rPr>
          <w:rFonts w:asciiTheme="minorHAnsi" w:hAnsiTheme="minorHAnsi" w:cstheme="minorHAnsi"/>
          <w:szCs w:val="24"/>
        </w:rPr>
      </w:pPr>
    </w:p>
    <w:p w14:paraId="39045A1B" w14:textId="703575B5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Approval of the Treasurers report </w:t>
      </w:r>
      <w:r w:rsidRPr="00421AF0">
        <w:rPr>
          <w:rFonts w:asciiTheme="minorHAnsi" w:hAnsiTheme="minorHAnsi" w:cstheme="minorHAnsi"/>
          <w:szCs w:val="24"/>
        </w:rPr>
        <w:t>–</w:t>
      </w:r>
      <w:r w:rsidRPr="00421AF0">
        <w:rPr>
          <w:rFonts w:asciiTheme="minorHAnsi" w:hAnsiTheme="minorHAnsi" w:cstheme="minorHAnsi"/>
          <w:color w:val="000000"/>
          <w:szCs w:val="24"/>
        </w:rPr>
        <w:t>-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 xml:space="preserve"> Jim Ligon did not submit the treasurers report – he was missing the pay pal data – he will get from Lisa and send out to the board</w:t>
      </w:r>
      <w:r w:rsidRPr="00421AF0">
        <w:rPr>
          <w:rFonts w:asciiTheme="minorHAnsi" w:hAnsiTheme="minorHAnsi" w:cstheme="minorHAnsi"/>
          <w:szCs w:val="24"/>
        </w:rPr>
        <w:t xml:space="preserve">. </w:t>
      </w:r>
    </w:p>
    <w:p w14:paraId="77018B0E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1140A2B5" w14:textId="1CD995A3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Correspondence – </w:t>
      </w:r>
      <w:r w:rsidR="001029AD" w:rsidRPr="00421AF0">
        <w:rPr>
          <w:rFonts w:asciiTheme="minorHAnsi" w:hAnsiTheme="minorHAnsi" w:cstheme="minorHAnsi"/>
          <w:szCs w:val="24"/>
        </w:rPr>
        <w:t>None</w:t>
      </w:r>
    </w:p>
    <w:p w14:paraId="77AEAEBA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0371FF86" w14:textId="77777777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421AF0">
        <w:rPr>
          <w:rFonts w:asciiTheme="minorHAnsi" w:hAnsiTheme="minorHAnsi" w:cstheme="minorHAnsi"/>
          <w:b/>
          <w:szCs w:val="24"/>
        </w:rPr>
        <w:t xml:space="preserve"> New Business </w:t>
      </w:r>
    </w:p>
    <w:p w14:paraId="08EC39DE" w14:textId="70552E8D" w:rsidR="00587121" w:rsidRPr="00421AF0" w:rsidRDefault="00674E74" w:rsidP="00587121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New Business in the area</w:t>
      </w:r>
      <w:r w:rsidR="00587121" w:rsidRPr="00421AF0">
        <w:rPr>
          <w:rFonts w:asciiTheme="minorHAnsi" w:hAnsiTheme="minorHAnsi" w:cstheme="minorHAnsi"/>
          <w:color w:val="000000"/>
          <w:szCs w:val="24"/>
        </w:rPr>
        <w:t xml:space="preserve">, OZ Hydro Dipping in the Almont Saddlery Building </w:t>
      </w:r>
    </w:p>
    <w:p w14:paraId="49A0C777" w14:textId="17C1DCEB" w:rsidR="00587121" w:rsidRPr="00421AF0" w:rsidRDefault="00587121" w:rsidP="00587121">
      <w:pPr>
        <w:pStyle w:val="ListParagraph"/>
        <w:numPr>
          <w:ilvl w:val="1"/>
          <w:numId w:val="1"/>
        </w:numPr>
        <w:spacing w:after="160" w:line="252" w:lineRule="auto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New members:  Back Yard Creations (Chris), Shirt Hanger – Sharp Threads LLC (Trish Feldman – 3519 Van Dyke, Unit B)</w:t>
      </w:r>
    </w:p>
    <w:p w14:paraId="3810F1AE" w14:textId="7B9CD10B" w:rsidR="00587121" w:rsidRPr="00421AF0" w:rsidRDefault="00587121" w:rsidP="00587121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Renewing Member:  Victora USA (Jim &amp; Deepak)</w:t>
      </w:r>
    </w:p>
    <w:p w14:paraId="434CF837" w14:textId="046E137F" w:rsidR="00353400" w:rsidRPr="00421AF0" w:rsidRDefault="00674E74" w:rsidP="001029AD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b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Networking Group 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 xml:space="preserve">– meets at </w:t>
      </w:r>
      <w:r w:rsidR="00857EDA" w:rsidRPr="00857EDA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Sippin' in the Mitten</w:t>
      </w:r>
    </w:p>
    <w:p w14:paraId="789A5D4B" w14:textId="6BE48035" w:rsidR="001029AD" w:rsidRPr="00421AF0" w:rsidRDefault="00353400" w:rsidP="001029AD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b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Ribbon Cutting:  </w:t>
      </w:r>
      <w:r w:rsidR="001029AD" w:rsidRPr="00421AF0">
        <w:rPr>
          <w:rFonts w:asciiTheme="minorHAnsi" w:hAnsiTheme="minorHAnsi" w:cstheme="minorHAnsi"/>
          <w:color w:val="1C1E21"/>
          <w:sz w:val="21"/>
          <w:szCs w:val="21"/>
          <w:shd w:val="clear" w:color="auto" w:fill="FFFFFF"/>
        </w:rPr>
        <w:t xml:space="preserve">Tuesday, November 5th at 9am for a Ribbon Cutting to welcome </w:t>
      </w:r>
      <w:r w:rsidR="001029AD" w:rsidRPr="00857EDA">
        <w:rPr>
          <w:rFonts w:asciiTheme="minorHAnsi" w:hAnsiTheme="minorHAnsi" w:cstheme="minorHAnsi"/>
          <w:color w:val="1C1E21"/>
          <w:sz w:val="21"/>
          <w:szCs w:val="21"/>
          <w:u w:val="single"/>
          <w:shd w:val="clear" w:color="auto" w:fill="FFFFFF"/>
        </w:rPr>
        <w:t>Sippin</w:t>
      </w:r>
      <w:r w:rsidR="00857EDA" w:rsidRPr="00857EDA">
        <w:rPr>
          <w:rFonts w:asciiTheme="minorHAnsi" w:hAnsiTheme="minorHAnsi" w:cstheme="minorHAnsi"/>
          <w:color w:val="1C1E21"/>
          <w:sz w:val="21"/>
          <w:szCs w:val="21"/>
          <w:u w:val="single"/>
          <w:shd w:val="clear" w:color="auto" w:fill="FFFFFF"/>
        </w:rPr>
        <w:t>’</w:t>
      </w:r>
      <w:r w:rsidR="001029AD" w:rsidRPr="00857EDA">
        <w:rPr>
          <w:rFonts w:asciiTheme="minorHAnsi" w:hAnsiTheme="minorHAnsi" w:cstheme="minorHAnsi"/>
          <w:color w:val="1C1E21"/>
          <w:sz w:val="21"/>
          <w:szCs w:val="21"/>
          <w:u w:val="single"/>
          <w:shd w:val="clear" w:color="auto" w:fill="FFFFFF"/>
        </w:rPr>
        <w:t xml:space="preserve"> In The Mitten</w:t>
      </w:r>
      <w:r w:rsidR="001029AD" w:rsidRPr="00421AF0">
        <w:rPr>
          <w:rFonts w:asciiTheme="minorHAnsi" w:hAnsiTheme="minorHAnsi" w:cstheme="minorHAnsi"/>
          <w:color w:val="1C1E21"/>
          <w:sz w:val="21"/>
          <w:szCs w:val="21"/>
          <w:shd w:val="clear" w:color="auto" w:fill="FFFFFF"/>
        </w:rPr>
        <w:t xml:space="preserve"> and </w:t>
      </w:r>
      <w:r w:rsidR="001029AD" w:rsidRPr="00857EDA">
        <w:rPr>
          <w:rFonts w:asciiTheme="minorHAnsi" w:hAnsiTheme="minorHAnsi" w:cstheme="minorHAnsi"/>
          <w:color w:val="1C1E21"/>
          <w:sz w:val="21"/>
          <w:szCs w:val="21"/>
          <w:u w:val="single"/>
          <w:shd w:val="clear" w:color="auto" w:fill="FFFFFF"/>
        </w:rPr>
        <w:t>Aurora Realty Group</w:t>
      </w:r>
      <w:r w:rsidR="001029AD" w:rsidRPr="00421AF0">
        <w:rPr>
          <w:rFonts w:asciiTheme="minorHAnsi" w:hAnsiTheme="minorHAnsi" w:cstheme="minorHAnsi"/>
          <w:color w:val="1C1E21"/>
          <w:sz w:val="21"/>
          <w:szCs w:val="21"/>
          <w:shd w:val="clear" w:color="auto" w:fill="FFFFFF"/>
        </w:rPr>
        <w:t xml:space="preserve"> to Downtown Almont. Location: 102 S. Main St., Almont! – please try to be there – we will have our regular (albeit shortened Networking group at 8:30 at Sippin in the Mitten) so you’ll be there already!</w:t>
      </w:r>
    </w:p>
    <w:p w14:paraId="7F860A68" w14:textId="77777777" w:rsidR="00674E74" w:rsidRPr="00421AF0" w:rsidRDefault="00674E74" w:rsidP="00674E74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Upcoming Events</w:t>
      </w:r>
    </w:p>
    <w:p w14:paraId="64651F70" w14:textId="24ABDA7A" w:rsidR="00353400" w:rsidRPr="00421AF0" w:rsidRDefault="00353400" w:rsidP="00353400">
      <w:pPr>
        <w:pStyle w:val="ListParagraph"/>
        <w:numPr>
          <w:ilvl w:val="2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b/>
          <w:color w:val="000000"/>
          <w:szCs w:val="24"/>
        </w:rPr>
      </w:pPr>
      <w:r w:rsidRPr="00421AF0">
        <w:rPr>
          <w:rFonts w:asciiTheme="minorHAnsi" w:hAnsiTheme="minorHAnsi" w:cstheme="minorHAnsi"/>
          <w:color w:val="545454"/>
          <w:sz w:val="21"/>
          <w:szCs w:val="21"/>
          <w:shd w:val="clear" w:color="auto" w:fill="FFFFFF"/>
        </w:rPr>
        <w:t>Almont Lions and DDA 22</w:t>
      </w:r>
      <w:r w:rsidRPr="00421AF0">
        <w:rPr>
          <w:rFonts w:asciiTheme="minorHAnsi" w:hAnsiTheme="minorHAnsi" w:cstheme="minorHAnsi"/>
          <w:color w:val="545454"/>
          <w:sz w:val="21"/>
          <w:szCs w:val="21"/>
          <w:shd w:val="clear" w:color="auto" w:fill="FFFFFF"/>
          <w:vertAlign w:val="superscript"/>
        </w:rPr>
        <w:t>nd</w:t>
      </w:r>
      <w:r w:rsidRPr="00421AF0">
        <w:rPr>
          <w:rFonts w:asciiTheme="minorHAnsi" w:hAnsiTheme="minorHAnsi" w:cstheme="minorHAnsi"/>
          <w:color w:val="545454"/>
          <w:sz w:val="21"/>
          <w:szCs w:val="21"/>
          <w:shd w:val="clear" w:color="auto" w:fill="FFFFFF"/>
        </w:rPr>
        <w:t xml:space="preserve"> ANNUAL </w:t>
      </w:r>
      <w:r w:rsidRPr="00421AF0">
        <w:rPr>
          <w:rStyle w:val="Emphasis"/>
          <w:rFonts w:asciiTheme="minorHAnsi" w:hAnsiTheme="minorHAnsi" w:cstheme="minorHAnsi"/>
          <w:b/>
          <w:bCs/>
          <w:i w:val="0"/>
          <w:iCs w:val="0"/>
          <w:color w:val="6A6A6A"/>
          <w:sz w:val="21"/>
          <w:szCs w:val="21"/>
        </w:rPr>
        <w:t>SPOOKY TIME</w:t>
      </w:r>
      <w:r w:rsidRPr="00421AF0">
        <w:rPr>
          <w:rFonts w:asciiTheme="minorHAnsi" w:hAnsiTheme="minorHAnsi" w:cstheme="minorHAnsi"/>
          <w:color w:val="545454"/>
          <w:sz w:val="21"/>
          <w:szCs w:val="21"/>
          <w:shd w:val="clear" w:color="auto" w:fill="FFFFFF"/>
        </w:rPr>
        <w:t xml:space="preserve"> BASH 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– 10/26/19 – Downtown Merchant Trick or Treat 5-8pm Thursday 10/31/19 - It was moved by Andy, </w:t>
      </w:r>
      <w:r w:rsidR="00F4663F">
        <w:rPr>
          <w:rFonts w:asciiTheme="minorHAnsi" w:hAnsiTheme="minorHAnsi" w:cstheme="minorHAnsi"/>
          <w:color w:val="000000"/>
          <w:szCs w:val="24"/>
        </w:rPr>
        <w:t>s</w:t>
      </w:r>
      <w:r w:rsidRPr="00421AF0">
        <w:rPr>
          <w:rFonts w:asciiTheme="minorHAnsi" w:hAnsiTheme="minorHAnsi" w:cstheme="minorHAnsi"/>
          <w:color w:val="000000"/>
          <w:szCs w:val="24"/>
        </w:rPr>
        <w:t>upported by Wayne to authorize $200 for the Lion’s, after discussion, motion passed</w:t>
      </w:r>
    </w:p>
    <w:p w14:paraId="56B404B0" w14:textId="77777777" w:rsidR="00353400" w:rsidRPr="00421AF0" w:rsidRDefault="00353400" w:rsidP="00857EDA">
      <w:pPr>
        <w:pStyle w:val="ListParagraph"/>
        <w:numPr>
          <w:ilvl w:val="2"/>
          <w:numId w:val="1"/>
        </w:numPr>
        <w:spacing w:after="160" w:line="252" w:lineRule="auto"/>
        <w:ind w:left="1188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545454"/>
          <w:sz w:val="21"/>
          <w:szCs w:val="21"/>
          <w:shd w:val="clear" w:color="auto" w:fill="FFFFFF"/>
        </w:rPr>
        <w:t xml:space="preserve">Holly Day Light Parade </w:t>
      </w:r>
      <w:r w:rsidRPr="00421AF0">
        <w:rPr>
          <w:rFonts w:asciiTheme="minorHAnsi" w:hAnsiTheme="minorHAnsi" w:cstheme="minorHAnsi"/>
          <w:b/>
          <w:color w:val="000000"/>
          <w:szCs w:val="24"/>
        </w:rPr>
        <w:t>– 7pm Saturday December 7</w:t>
      </w:r>
      <w:r w:rsidRPr="00421AF0">
        <w:rPr>
          <w:rFonts w:asciiTheme="minorHAnsi" w:hAnsiTheme="minorHAnsi" w:cstheme="minorHAnsi"/>
          <w:b/>
          <w:color w:val="000000"/>
          <w:szCs w:val="24"/>
          <w:vertAlign w:val="superscript"/>
        </w:rPr>
        <w:t>th</w:t>
      </w:r>
      <w:r w:rsidRPr="00421AF0">
        <w:rPr>
          <w:rFonts w:asciiTheme="minorHAnsi" w:hAnsiTheme="minorHAnsi" w:cstheme="minorHAnsi"/>
          <w:b/>
          <w:color w:val="000000"/>
          <w:szCs w:val="24"/>
        </w:rPr>
        <w:t xml:space="preserve"> 2019</w:t>
      </w:r>
      <w:r w:rsidRPr="00421AF0">
        <w:rPr>
          <w:rFonts w:asciiTheme="minorHAnsi" w:hAnsiTheme="minorHAnsi" w:cstheme="minorHAnsi"/>
          <w:bCs/>
          <w:color w:val="000000"/>
          <w:szCs w:val="24"/>
        </w:rPr>
        <w:t xml:space="preserve"> – there was general consensus that we will put together a decorating contest – Jim will share what we have done in previous years for discussion.</w:t>
      </w:r>
    </w:p>
    <w:p w14:paraId="4275FB6C" w14:textId="77777777" w:rsidR="00674E74" w:rsidRPr="00421AF0" w:rsidRDefault="00674E74" w:rsidP="00674E74">
      <w:pPr>
        <w:pStyle w:val="ListParagraph"/>
        <w:numPr>
          <w:ilvl w:val="0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b/>
          <w:color w:val="000000"/>
          <w:szCs w:val="24"/>
        </w:rPr>
      </w:pPr>
      <w:r w:rsidRPr="00421AF0">
        <w:rPr>
          <w:rFonts w:asciiTheme="minorHAnsi" w:hAnsiTheme="minorHAnsi" w:cstheme="minorHAnsi"/>
          <w:b/>
          <w:color w:val="000000"/>
          <w:szCs w:val="24"/>
        </w:rPr>
        <w:t xml:space="preserve">Old Business </w:t>
      </w:r>
    </w:p>
    <w:p w14:paraId="18FC61F4" w14:textId="3B86D89D" w:rsidR="00353400" w:rsidRPr="00421AF0" w:rsidRDefault="00353400" w:rsidP="00353400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Heritage Festival – Sept 13</w:t>
      </w:r>
      <w:r w:rsidRPr="00421AF0">
        <w:rPr>
          <w:rFonts w:asciiTheme="minorHAnsi" w:hAnsiTheme="minorHAnsi" w:cstheme="minorHAnsi"/>
          <w:color w:val="000000"/>
          <w:szCs w:val="24"/>
          <w:vertAlign w:val="superscript"/>
        </w:rPr>
        <w:t>th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&amp; 14</w:t>
      </w:r>
      <w:r w:rsidRPr="00421AF0">
        <w:rPr>
          <w:rFonts w:asciiTheme="minorHAnsi" w:hAnsiTheme="minorHAnsi" w:cstheme="minorHAnsi"/>
          <w:color w:val="000000"/>
          <w:szCs w:val="24"/>
          <w:vertAlign w:val="superscript"/>
        </w:rPr>
        <w:t>th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– discussion </w:t>
      </w:r>
    </w:p>
    <w:p w14:paraId="4DFA5232" w14:textId="77777777" w:rsidR="00F4663F" w:rsidRPr="00421AF0" w:rsidRDefault="00F4663F" w:rsidP="00F4663F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Lunch &amp; Learns – the Board decided to work on programs for the new year.  No Tentative date set</w:t>
      </w:r>
    </w:p>
    <w:p w14:paraId="2DD463AE" w14:textId="77777777" w:rsidR="00F4663F" w:rsidRPr="00857EDA" w:rsidRDefault="00F4663F" w:rsidP="00F4663F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Board Nominations for 2020 membership year: current board will serve i</w:t>
      </w:r>
      <w:r>
        <w:rPr>
          <w:rFonts w:asciiTheme="minorHAnsi" w:hAnsiTheme="minorHAnsi" w:cstheme="minorHAnsi"/>
          <w:color w:val="000000"/>
          <w:szCs w:val="24"/>
        </w:rPr>
        <w:t>f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nominated, plus additional potential board members discussed</w:t>
      </w:r>
    </w:p>
    <w:p w14:paraId="19C440F3" w14:textId="77777777" w:rsidR="00353400" w:rsidRPr="00421AF0" w:rsidRDefault="00353400" w:rsidP="00674E74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b/>
          <w:color w:val="000000"/>
          <w:szCs w:val="24"/>
        </w:rPr>
      </w:pPr>
    </w:p>
    <w:p w14:paraId="52365ED3" w14:textId="2A008267" w:rsidR="00674E74" w:rsidRPr="00421AF0" w:rsidRDefault="00674E74" w:rsidP="00674E74">
      <w:pPr>
        <w:pStyle w:val="ListParagraph"/>
        <w:numPr>
          <w:ilvl w:val="0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>Adjournment at 9:29am</w:t>
      </w:r>
    </w:p>
    <w:p w14:paraId="1D697EE7" w14:textId="77777777" w:rsidR="00421AF0" w:rsidRPr="00421AF0" w:rsidRDefault="00421AF0" w:rsidP="00421AF0">
      <w:pPr>
        <w:spacing w:after="160" w:line="252" w:lineRule="auto"/>
        <w:ind w:left="360"/>
        <w:rPr>
          <w:rFonts w:asciiTheme="minorHAnsi" w:hAnsiTheme="minorHAnsi" w:cstheme="minorHAnsi"/>
          <w:color w:val="000000"/>
          <w:szCs w:val="24"/>
        </w:rPr>
      </w:pPr>
    </w:p>
    <w:sectPr w:rsidR="00421AF0" w:rsidRPr="00421AF0" w:rsidSect="00857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49CA" w14:textId="77777777" w:rsidR="00832AFF" w:rsidRDefault="00832AFF" w:rsidP="00CE6901">
      <w:r>
        <w:separator/>
      </w:r>
    </w:p>
  </w:endnote>
  <w:endnote w:type="continuationSeparator" w:id="0">
    <w:p w14:paraId="049D994E" w14:textId="77777777" w:rsidR="00832AFF" w:rsidRDefault="00832AFF" w:rsidP="00C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jdha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16CC" w14:textId="77777777" w:rsidR="00832AFF" w:rsidRDefault="00832AFF" w:rsidP="00CE6901">
      <w:r>
        <w:separator/>
      </w:r>
    </w:p>
  </w:footnote>
  <w:footnote w:type="continuationSeparator" w:id="0">
    <w:p w14:paraId="28358853" w14:textId="77777777" w:rsidR="00832AFF" w:rsidRDefault="00832AFF" w:rsidP="00CE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D04"/>
    <w:multiLevelType w:val="multilevel"/>
    <w:tmpl w:val="760C2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1CD7"/>
    <w:multiLevelType w:val="hybridMultilevel"/>
    <w:tmpl w:val="33327DAE"/>
    <w:lvl w:ilvl="0" w:tplc="37BA4C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C7F26"/>
    <w:multiLevelType w:val="multilevel"/>
    <w:tmpl w:val="583202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976C6"/>
    <w:multiLevelType w:val="multilevel"/>
    <w:tmpl w:val="B51C7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C6CD0"/>
    <w:multiLevelType w:val="multilevel"/>
    <w:tmpl w:val="AF189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53CE8"/>
    <w:multiLevelType w:val="hybridMultilevel"/>
    <w:tmpl w:val="9B6E542A"/>
    <w:lvl w:ilvl="0" w:tplc="51CED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7DA1"/>
    <w:multiLevelType w:val="multilevel"/>
    <w:tmpl w:val="AF189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7"/>
    <w:rsid w:val="0001721E"/>
    <w:rsid w:val="00037151"/>
    <w:rsid w:val="001029AD"/>
    <w:rsid w:val="001135CC"/>
    <w:rsid w:val="001470C6"/>
    <w:rsid w:val="001B1182"/>
    <w:rsid w:val="002007B9"/>
    <w:rsid w:val="00265A4A"/>
    <w:rsid w:val="002B1F0D"/>
    <w:rsid w:val="002D5E52"/>
    <w:rsid w:val="0030286D"/>
    <w:rsid w:val="00353400"/>
    <w:rsid w:val="003D74DD"/>
    <w:rsid w:val="003E5897"/>
    <w:rsid w:val="003E6F0A"/>
    <w:rsid w:val="00421AF0"/>
    <w:rsid w:val="0047617C"/>
    <w:rsid w:val="00525CBA"/>
    <w:rsid w:val="0053118F"/>
    <w:rsid w:val="00587121"/>
    <w:rsid w:val="0060059E"/>
    <w:rsid w:val="00605DF6"/>
    <w:rsid w:val="006543A8"/>
    <w:rsid w:val="00657CAC"/>
    <w:rsid w:val="00674E74"/>
    <w:rsid w:val="006C0378"/>
    <w:rsid w:val="00715B25"/>
    <w:rsid w:val="00780203"/>
    <w:rsid w:val="007D0CFE"/>
    <w:rsid w:val="008145D1"/>
    <w:rsid w:val="008320F7"/>
    <w:rsid w:val="00832AFF"/>
    <w:rsid w:val="00850BE1"/>
    <w:rsid w:val="00857EDA"/>
    <w:rsid w:val="008D2D5E"/>
    <w:rsid w:val="009F1476"/>
    <w:rsid w:val="00A00255"/>
    <w:rsid w:val="00A241FE"/>
    <w:rsid w:val="00AA7577"/>
    <w:rsid w:val="00AC21A1"/>
    <w:rsid w:val="00AF1D43"/>
    <w:rsid w:val="00B167E9"/>
    <w:rsid w:val="00B96684"/>
    <w:rsid w:val="00BC3BE7"/>
    <w:rsid w:val="00C762D6"/>
    <w:rsid w:val="00CD5A84"/>
    <w:rsid w:val="00CE6901"/>
    <w:rsid w:val="00DA4A9B"/>
    <w:rsid w:val="00DC282B"/>
    <w:rsid w:val="00DD4869"/>
    <w:rsid w:val="00E06F4B"/>
    <w:rsid w:val="00E1106D"/>
    <w:rsid w:val="00E42722"/>
    <w:rsid w:val="00E44B66"/>
    <w:rsid w:val="00E700D8"/>
    <w:rsid w:val="00EE61EF"/>
    <w:rsid w:val="00F250CA"/>
    <w:rsid w:val="00F4663F"/>
    <w:rsid w:val="00F734A6"/>
    <w:rsid w:val="00F86042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439FE"/>
  <w15:chartTrackingRefBased/>
  <w15:docId w15:val="{AEBE87C8-C279-4573-A23C-F7285293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901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605DF6"/>
    <w:rPr>
      <w:i/>
      <w:iCs/>
    </w:rPr>
  </w:style>
  <w:style w:type="paragraph" w:customStyle="1" w:styleId="Default">
    <w:name w:val="Default"/>
    <w:basedOn w:val="Normal"/>
    <w:rsid w:val="00605DF6"/>
    <w:pPr>
      <w:autoSpaceDE w:val="0"/>
      <w:autoSpaceDN w:val="0"/>
    </w:pPr>
    <w:rPr>
      <w:rFonts w:ascii="Rajdhani" w:hAnsi="Rajdhan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AB16.726CA7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12.png@01D3AB16.726CA7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Parski</dc:creator>
  <cp:keywords/>
  <dc:description/>
  <cp:lastModifiedBy>Michelle Belesky</cp:lastModifiedBy>
  <cp:revision>2</cp:revision>
  <dcterms:created xsi:type="dcterms:W3CDTF">2019-11-20T17:21:00Z</dcterms:created>
  <dcterms:modified xsi:type="dcterms:W3CDTF">2019-11-20T17:21:00Z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-2041054223</vt:i4>
  </property>
  <property fmtid="{D5CDD505-2E9C-101B-9397-08002B2CF9AE}" pid="3" name="_NewReviewCycle">
    <vt:lpwstr/>
  </property>
  <property fmtid="{D5CDD505-2E9C-101B-9397-08002B2CF9AE}" pid="4" name="_EmailSubject">
    <vt:lpwstr>Brief Chamber recap</vt:lpwstr>
  </property>
  <property fmtid="{D5CDD505-2E9C-101B-9397-08002B2CF9AE}" pid="5" name="_AuthorEmail">
    <vt:lpwstr>michelle.belesky.wta4@statefarm.com</vt:lpwstr>
  </property>
  <property fmtid="{D5CDD505-2E9C-101B-9397-08002B2CF9AE}" pid="6" name="_AuthorEmailDisplayName">
    <vt:lpwstr>Michelle Belesky</vt:lpwstr>
  </property>
  <property fmtid="{D5CDD505-2E9C-101B-9397-08002B2CF9AE}" pid="7" name="_PreviousAdHocReviewCycleID">
    <vt:i4>1336345984</vt:i4>
  </property>
</Properties>
</file>