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94159" w14:textId="07BA12F4" w:rsidR="00851782" w:rsidRDefault="009B4FEA" w:rsidP="00851782">
      <w:pPr>
        <w:rPr>
          <w:rFonts w:ascii="Avenir Next LT Pro" w:hAnsi="Avenir Next LT Pro"/>
          <w:b/>
          <w:sz w:val="32"/>
          <w:szCs w:val="22"/>
          <w:u w:val="single"/>
        </w:rPr>
      </w:pPr>
      <w:r>
        <w:rPr>
          <w:rFonts w:ascii="Avenir Next LT Pro" w:hAnsi="Avenir Next LT Pro"/>
          <w:b/>
          <w:noProof/>
          <w:sz w:val="32"/>
          <w:szCs w:val="22"/>
          <w:u w:val="single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474B4" wp14:editId="70836150">
                <wp:simplePos x="0" y="0"/>
                <wp:positionH relativeFrom="page">
                  <wp:align>left</wp:align>
                </wp:positionH>
                <wp:positionV relativeFrom="paragraph">
                  <wp:posOffset>-336973</wp:posOffset>
                </wp:positionV>
                <wp:extent cx="10713720" cy="640080"/>
                <wp:effectExtent l="0" t="0" r="1143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3720" cy="64008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9C45B9" w14:textId="08AC086B" w:rsidR="009B4FEA" w:rsidRDefault="00BF1580" w:rsidP="00040689">
                            <w:pPr>
                              <w:jc w:val="center"/>
                              <w:rPr>
                                <w:rFonts w:ascii="Avenir Next LT Pro" w:hAnsi="Avenir Next LT Pro"/>
                                <w:b/>
                                <w:color w:val="FFFFFF" w:themeColor="background1"/>
                                <w:sz w:val="3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b/>
                                <w:color w:val="FFFFFF" w:themeColor="background1"/>
                                <w:sz w:val="32"/>
                                <w:szCs w:val="22"/>
                                <w:u w:val="single"/>
                              </w:rPr>
                              <w:t>To the Ends of the Earth</w:t>
                            </w:r>
                          </w:p>
                          <w:p w14:paraId="4E98E3FC" w14:textId="05B4653B" w:rsidR="00040689" w:rsidRPr="00040689" w:rsidRDefault="00040689" w:rsidP="00040689">
                            <w:pPr>
                              <w:jc w:val="center"/>
                              <w:rPr>
                                <w:rFonts w:ascii="Avenir Next LT Pro" w:hAnsi="Avenir Next LT Pro"/>
                                <w:i/>
                                <w:color w:val="FFFFFF" w:themeColor="background1"/>
                                <w:sz w:val="32"/>
                                <w:szCs w:val="22"/>
                              </w:rPr>
                            </w:pPr>
                            <w:r w:rsidRPr="00040689">
                              <w:rPr>
                                <w:rFonts w:ascii="Avenir Next LT Pro" w:hAnsi="Avenir Next LT Pro"/>
                                <w:i/>
                                <w:color w:val="FFFFFF" w:themeColor="background1"/>
                                <w:sz w:val="32"/>
                                <w:szCs w:val="22"/>
                              </w:rPr>
                              <w:t>Year 7 Scheme of Work</w:t>
                            </w:r>
                          </w:p>
                          <w:p w14:paraId="6BF2A59C" w14:textId="77777777" w:rsidR="00040689" w:rsidRDefault="00040689" w:rsidP="000406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474B4" id="Rectangle 4" o:spid="_x0000_s1026" style="position:absolute;margin-left:0;margin-top:-26.55pt;width:843.6pt;height:50.4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" fillcolor="#ed7d31 [3205]" strokecolor="#ffc000 [3207]" strokeweight="1pt">
                <v:textbox>
                  <w:txbxContent>
                    <w:p w14:paraId="749C45B9" w14:textId="08AC086B" w:rsidR="009B4FEA" w:rsidRDefault="00BF1580" w:rsidP="00040689">
                      <w:pPr>
                        <w:jc w:val="center"/>
                        <w:rPr>
                          <w:rFonts w:ascii="Avenir Next LT Pro" w:hAnsi="Avenir Next LT Pro"/>
                          <w:b/>
                          <w:color w:val="FFFFFF" w:themeColor="background1"/>
                          <w:sz w:val="32"/>
                          <w:szCs w:val="22"/>
                          <w:u w:val="single"/>
                        </w:rPr>
                      </w:pPr>
                      <w:r>
                        <w:rPr>
                          <w:rFonts w:ascii="Avenir Next LT Pro" w:hAnsi="Avenir Next LT Pro"/>
                          <w:b/>
                          <w:color w:val="FFFFFF" w:themeColor="background1"/>
                          <w:sz w:val="32"/>
                          <w:szCs w:val="22"/>
                          <w:u w:val="single"/>
                        </w:rPr>
                        <w:t>To the Ends of the Earth</w:t>
                      </w:r>
                    </w:p>
                    <w:p w14:paraId="4E98E3FC" w14:textId="05B4653B" w:rsidR="00040689" w:rsidRPr="00040689" w:rsidRDefault="00040689" w:rsidP="00040689">
                      <w:pPr>
                        <w:jc w:val="center"/>
                        <w:rPr>
                          <w:rFonts w:ascii="Avenir Next LT Pro" w:hAnsi="Avenir Next LT Pro"/>
                          <w:i/>
                          <w:color w:val="FFFFFF" w:themeColor="background1"/>
                          <w:sz w:val="32"/>
                          <w:szCs w:val="22"/>
                        </w:rPr>
                      </w:pPr>
                      <w:r w:rsidRPr="00040689">
                        <w:rPr>
                          <w:rFonts w:ascii="Avenir Next LT Pro" w:hAnsi="Avenir Next LT Pro"/>
                          <w:i/>
                          <w:color w:val="FFFFFF" w:themeColor="background1"/>
                          <w:sz w:val="32"/>
                          <w:szCs w:val="22"/>
                        </w:rPr>
                        <w:t>Year 7 Scheme of Work</w:t>
                      </w:r>
                    </w:p>
                    <w:p w14:paraId="6BF2A59C" w14:textId="77777777" w:rsidR="00040689" w:rsidRDefault="00040689" w:rsidP="00040689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F6BA797" w14:textId="000905A1" w:rsidR="00040689" w:rsidRDefault="00040689" w:rsidP="00851782">
      <w:pPr>
        <w:rPr>
          <w:rFonts w:ascii="Avenir Next LT Pro" w:hAnsi="Avenir Next LT Pro"/>
          <w:b/>
          <w:sz w:val="32"/>
          <w:szCs w:val="22"/>
          <w:u w:val="single"/>
        </w:rPr>
      </w:pPr>
    </w:p>
    <w:p w14:paraId="3AAA8B25" w14:textId="77777777" w:rsidR="00040689" w:rsidRDefault="00040689" w:rsidP="00881E69">
      <w:pPr>
        <w:jc w:val="center"/>
        <w:rPr>
          <w:rFonts w:ascii="Avenir Next LT Pro" w:hAnsi="Avenir Next LT Pro"/>
          <w:sz w:val="24"/>
          <w:szCs w:val="18"/>
        </w:rPr>
      </w:pPr>
    </w:p>
    <w:p w14:paraId="06249653" w14:textId="3264BABA" w:rsidR="00B74503" w:rsidRDefault="00851782" w:rsidP="00881E69">
      <w:pPr>
        <w:jc w:val="center"/>
        <w:rPr>
          <w:rFonts w:ascii="Avenir Next LT Pro" w:hAnsi="Avenir Next LT Pro"/>
          <w:sz w:val="24"/>
          <w:szCs w:val="18"/>
        </w:rPr>
      </w:pPr>
      <w:r w:rsidRPr="00645F02">
        <w:rPr>
          <w:rFonts w:ascii="Avenir Next LT Pro" w:hAnsi="Avenir Next LT Pro"/>
          <w:sz w:val="24"/>
          <w:szCs w:val="18"/>
        </w:rPr>
        <w:t xml:space="preserve">This document provides a scheme of work for </w:t>
      </w:r>
      <w:r w:rsidR="005845DC" w:rsidRPr="00645F02">
        <w:rPr>
          <w:rFonts w:ascii="Avenir Next LT Pro" w:hAnsi="Avenir Next LT Pro"/>
          <w:sz w:val="24"/>
          <w:szCs w:val="18"/>
        </w:rPr>
        <w:t xml:space="preserve">the </w:t>
      </w:r>
      <w:r w:rsidRPr="00645F02">
        <w:rPr>
          <w:rFonts w:ascii="Avenir Next LT Pro" w:hAnsi="Avenir Next LT Pro"/>
          <w:sz w:val="24"/>
          <w:szCs w:val="18"/>
        </w:rPr>
        <w:t>Year 7</w:t>
      </w:r>
      <w:r w:rsidR="005845DC" w:rsidRPr="00645F02">
        <w:rPr>
          <w:rFonts w:ascii="Avenir Next LT Pro" w:hAnsi="Avenir Next LT Pro"/>
          <w:sz w:val="24"/>
          <w:szCs w:val="18"/>
        </w:rPr>
        <w:t xml:space="preserve"> </w:t>
      </w:r>
      <w:r w:rsidR="003F363C">
        <w:rPr>
          <w:rFonts w:ascii="Avenir Next LT Pro" w:hAnsi="Avenir Next LT Pro"/>
          <w:sz w:val="24"/>
          <w:szCs w:val="18"/>
        </w:rPr>
        <w:t>branch</w:t>
      </w:r>
      <w:r w:rsidR="005845DC" w:rsidRPr="00645F02">
        <w:rPr>
          <w:rFonts w:ascii="Avenir Next LT Pro" w:hAnsi="Avenir Next LT Pro"/>
          <w:sz w:val="24"/>
          <w:szCs w:val="18"/>
        </w:rPr>
        <w:t>:</w:t>
      </w:r>
      <w:r w:rsidRPr="00645F02">
        <w:rPr>
          <w:rFonts w:ascii="Avenir Next LT Pro" w:hAnsi="Avenir Next LT Pro"/>
          <w:sz w:val="24"/>
          <w:szCs w:val="18"/>
        </w:rPr>
        <w:t xml:space="preserve"> </w:t>
      </w:r>
      <w:r w:rsidR="00BF1580">
        <w:rPr>
          <w:rFonts w:ascii="Avenir Next LT Pro" w:hAnsi="Avenir Next LT Pro"/>
          <w:sz w:val="24"/>
          <w:szCs w:val="18"/>
        </w:rPr>
        <w:t>To the Ends of the Earth</w:t>
      </w:r>
      <w:r w:rsidRPr="00645F02">
        <w:rPr>
          <w:rFonts w:ascii="Avenir Next LT Pro" w:hAnsi="Avenir Next LT Pro"/>
          <w:sz w:val="24"/>
          <w:szCs w:val="18"/>
        </w:rPr>
        <w:t xml:space="preserve">. </w:t>
      </w:r>
      <w:r w:rsidR="00B74503">
        <w:rPr>
          <w:rFonts w:ascii="Avenir Next LT Pro" w:hAnsi="Avenir Next LT Pro"/>
          <w:sz w:val="24"/>
          <w:szCs w:val="18"/>
        </w:rPr>
        <w:t>The set of 1</w:t>
      </w:r>
      <w:r w:rsidR="00D90D37">
        <w:rPr>
          <w:rFonts w:ascii="Avenir Next LT Pro" w:hAnsi="Avenir Next LT Pro"/>
          <w:sz w:val="24"/>
          <w:szCs w:val="18"/>
        </w:rPr>
        <w:t>4</w:t>
      </w:r>
      <w:r w:rsidR="00B74503">
        <w:rPr>
          <w:rFonts w:ascii="Avenir Next LT Pro" w:hAnsi="Avenir Next LT Pro"/>
          <w:sz w:val="24"/>
          <w:szCs w:val="18"/>
        </w:rPr>
        <w:t xml:space="preserve"> lessons cover all the expected outcomes listed on the Religious Education Directory 2023 for this unit of study (links detailing this are provided for each lesson). </w:t>
      </w:r>
    </w:p>
    <w:p w14:paraId="6E74A935" w14:textId="77777777" w:rsidR="00B74503" w:rsidRDefault="00B74503" w:rsidP="00881E69">
      <w:pPr>
        <w:jc w:val="center"/>
        <w:rPr>
          <w:rFonts w:ascii="Avenir Next LT Pro" w:hAnsi="Avenir Next LT Pro"/>
          <w:sz w:val="24"/>
          <w:szCs w:val="18"/>
        </w:rPr>
      </w:pPr>
    </w:p>
    <w:p w14:paraId="24DD193F" w14:textId="37F9B600" w:rsidR="00851782" w:rsidRPr="00645F02" w:rsidRDefault="00E96B42" w:rsidP="00881E69">
      <w:pPr>
        <w:jc w:val="center"/>
        <w:rPr>
          <w:rFonts w:ascii="Avenir Next LT Pro" w:hAnsi="Avenir Next LT Pro"/>
          <w:sz w:val="24"/>
          <w:szCs w:val="18"/>
        </w:rPr>
      </w:pPr>
      <w:r>
        <w:rPr>
          <w:rFonts w:ascii="Avenir Next LT Pro" w:hAnsi="Avenir Next LT Pro"/>
          <w:sz w:val="24"/>
          <w:szCs w:val="18"/>
        </w:rPr>
        <w:t xml:space="preserve">All the </w:t>
      </w:r>
      <w:r w:rsidR="00B50592">
        <w:rPr>
          <w:rFonts w:ascii="Avenir Next LT Pro" w:hAnsi="Avenir Next LT Pro"/>
          <w:sz w:val="24"/>
          <w:szCs w:val="18"/>
        </w:rPr>
        <w:t>resources</w:t>
      </w:r>
      <w:r>
        <w:rPr>
          <w:rFonts w:ascii="Avenir Next LT Pro" w:hAnsi="Avenir Next LT Pro"/>
          <w:sz w:val="24"/>
          <w:szCs w:val="18"/>
        </w:rPr>
        <w:t xml:space="preserve"> listed</w:t>
      </w:r>
      <w:r w:rsidR="00851782" w:rsidRPr="00645F02">
        <w:rPr>
          <w:rFonts w:ascii="Avenir Next LT Pro" w:hAnsi="Avenir Next LT Pro"/>
          <w:sz w:val="24"/>
          <w:szCs w:val="18"/>
        </w:rPr>
        <w:t xml:space="preserve"> are available </w:t>
      </w:r>
      <w:r>
        <w:rPr>
          <w:rFonts w:ascii="Avenir Next LT Pro" w:hAnsi="Avenir Next LT Pro"/>
          <w:sz w:val="24"/>
          <w:szCs w:val="18"/>
        </w:rPr>
        <w:t xml:space="preserve">at </w:t>
      </w:r>
      <w:hyperlink r:id="rId7" w:history="1">
        <w:r w:rsidRPr="007251DF">
          <w:rPr>
            <w:rStyle w:val="Hyperlink"/>
            <w:rFonts w:ascii="Avenir Next LT Pro" w:hAnsi="Avenir Next LT Pro"/>
            <w:sz w:val="24"/>
            <w:szCs w:val="18"/>
          </w:rPr>
          <w:t>www.magisterresources.com</w:t>
        </w:r>
      </w:hyperlink>
      <w:r>
        <w:rPr>
          <w:rFonts w:ascii="Avenir Next LT Pro" w:hAnsi="Avenir Next LT Pro"/>
          <w:sz w:val="24"/>
          <w:szCs w:val="18"/>
        </w:rPr>
        <w:t xml:space="preserve"> f</w:t>
      </w:r>
      <w:r w:rsidR="00851782" w:rsidRPr="00645F02">
        <w:rPr>
          <w:rFonts w:ascii="Avenir Next LT Pro" w:hAnsi="Avenir Next LT Pro"/>
          <w:sz w:val="24"/>
          <w:szCs w:val="18"/>
        </w:rPr>
        <w:t xml:space="preserve">or you to download </w:t>
      </w:r>
      <w:r w:rsidR="005845DC" w:rsidRPr="00645F02">
        <w:rPr>
          <w:rFonts w:ascii="Avenir Next LT Pro" w:hAnsi="Avenir Next LT Pro"/>
          <w:sz w:val="24"/>
          <w:szCs w:val="18"/>
        </w:rPr>
        <w:t>and use instantly</w:t>
      </w:r>
      <w:r>
        <w:rPr>
          <w:rFonts w:ascii="Avenir Next LT Pro" w:hAnsi="Avenir Next LT Pro"/>
          <w:sz w:val="24"/>
          <w:szCs w:val="18"/>
        </w:rPr>
        <w:t xml:space="preserve">. </w:t>
      </w:r>
      <w:r w:rsidR="00B74503">
        <w:rPr>
          <w:rFonts w:ascii="Avenir Next LT Pro" w:hAnsi="Avenir Next LT Pro"/>
          <w:sz w:val="24"/>
          <w:szCs w:val="18"/>
        </w:rPr>
        <w:t xml:space="preserve">You can find the entire scheme of </w:t>
      </w:r>
      <w:r w:rsidR="00BF1580">
        <w:rPr>
          <w:rFonts w:ascii="Avenir Next LT Pro" w:hAnsi="Avenir Next LT Pro"/>
          <w:sz w:val="24"/>
          <w:szCs w:val="18"/>
        </w:rPr>
        <w:t>work or</w:t>
      </w:r>
      <w:r w:rsidR="00B74503">
        <w:rPr>
          <w:rFonts w:ascii="Avenir Next LT Pro" w:hAnsi="Avenir Next LT Pro"/>
          <w:sz w:val="24"/>
          <w:szCs w:val="18"/>
        </w:rPr>
        <w:t xml:space="preserve"> select individual resources to suit your needs. </w:t>
      </w:r>
    </w:p>
    <w:p w14:paraId="65825369" w14:textId="5B0A9157" w:rsidR="00851782" w:rsidRDefault="00851782">
      <w:pPr>
        <w:rPr>
          <w:sz w:val="18"/>
          <w:szCs w:val="18"/>
        </w:rPr>
      </w:pPr>
    </w:p>
    <w:p w14:paraId="5A1C4663" w14:textId="77777777" w:rsidR="00040689" w:rsidRPr="00645F02" w:rsidRDefault="00040689">
      <w:pPr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151"/>
        <w:tblW w:w="153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5386"/>
        <w:gridCol w:w="5528"/>
        <w:gridCol w:w="1202"/>
      </w:tblGrid>
      <w:tr w:rsidR="00851782" w:rsidRPr="009B2E6E" w14:paraId="24767D36" w14:textId="77777777" w:rsidTr="00751EA1">
        <w:trPr>
          <w:trHeight w:val="82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8D1C9" w14:textId="7369A9AE" w:rsidR="00DA08D7" w:rsidRPr="00851782" w:rsidRDefault="00D90D37" w:rsidP="008A648D">
            <w:pPr>
              <w:widowControl w:val="0"/>
              <w:spacing w:after="280"/>
              <w:jc w:val="center"/>
              <w:rPr>
                <w:rFonts w:ascii="Avenir Next LT Pro" w:hAnsi="Avenir Next LT Pro"/>
                <w:b/>
                <w:bCs/>
                <w:sz w:val="28"/>
                <w:szCs w:val="24"/>
                <w14:ligatures w14:val="none"/>
              </w:rPr>
            </w:pPr>
            <w:r>
              <w:rPr>
                <w:rFonts w:ascii="Avenir Next LT Pro" w:hAnsi="Avenir Next LT Pro"/>
                <w:b/>
                <w:bCs/>
                <w:sz w:val="28"/>
                <w:szCs w:val="24"/>
                <w14:ligatures w14:val="none"/>
              </w:rPr>
              <w:t>Lesson Title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4B828" w14:textId="7D1F6266" w:rsidR="00DA08D7" w:rsidRPr="00851782" w:rsidRDefault="00DA08D7" w:rsidP="00DA08D7">
            <w:pPr>
              <w:widowControl w:val="0"/>
              <w:spacing w:after="280"/>
              <w:jc w:val="center"/>
              <w:rPr>
                <w:rFonts w:ascii="Avenir Next LT Pro" w:hAnsi="Avenir Next LT Pro"/>
                <w:b/>
                <w:bCs/>
                <w:sz w:val="28"/>
                <w:szCs w:val="24"/>
                <w14:ligatures w14:val="none"/>
              </w:rPr>
            </w:pPr>
            <w:r w:rsidRPr="00851782">
              <w:rPr>
                <w:rFonts w:ascii="Avenir Next LT Pro" w:hAnsi="Avenir Next LT Pro"/>
                <w:b/>
                <w:bCs/>
                <w:sz w:val="28"/>
                <w:szCs w:val="24"/>
                <w14:ligatures w14:val="none"/>
              </w:rPr>
              <w:t>Learning Objectives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9897B" w14:textId="19EC3B2E" w:rsidR="00DA08D7" w:rsidRPr="00191079" w:rsidRDefault="00B50592" w:rsidP="00DA08D7">
            <w:pPr>
              <w:widowControl w:val="0"/>
              <w:spacing w:after="280"/>
              <w:jc w:val="center"/>
              <w:rPr>
                <w:rFonts w:ascii="Avenir Next LT Pro" w:hAnsi="Avenir Next LT Pro"/>
                <w:b/>
                <w:bCs/>
                <w:sz w:val="28"/>
                <w:szCs w:val="24"/>
                <w14:ligatures w14:val="none"/>
              </w:rPr>
            </w:pPr>
            <w:r w:rsidRPr="00191079">
              <w:rPr>
                <w:rFonts w:ascii="Avenir Next LT Pro" w:hAnsi="Avenir Next LT Pro"/>
                <w:b/>
                <w:bCs/>
                <w:sz w:val="28"/>
                <w:szCs w:val="24"/>
                <w14:ligatures w14:val="none"/>
              </w:rPr>
              <w:t>Resources</w:t>
            </w:r>
            <w:r w:rsidR="00DA08D7" w:rsidRPr="00191079">
              <w:rPr>
                <w:rFonts w:ascii="Avenir Next LT Pro" w:hAnsi="Avenir Next LT Pro"/>
                <w:b/>
                <w:bCs/>
                <w:sz w:val="28"/>
                <w:szCs w:val="24"/>
                <w14:ligatures w14:val="none"/>
              </w:rPr>
              <w:t xml:space="preserve"> Included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C214D" w14:textId="77777777" w:rsidR="00DA08D7" w:rsidRPr="00191079" w:rsidRDefault="00DA08D7" w:rsidP="00DA08D7">
            <w:pPr>
              <w:widowControl w:val="0"/>
              <w:spacing w:after="280"/>
              <w:jc w:val="center"/>
              <w:rPr>
                <w:rFonts w:ascii="Avenir Next LT Pro" w:hAnsi="Avenir Next LT Pro"/>
                <w:b/>
                <w:bCs/>
                <w:sz w:val="28"/>
                <w:szCs w:val="24"/>
                <w14:ligatures w14:val="none"/>
              </w:rPr>
            </w:pPr>
            <w:r w:rsidRPr="00191079">
              <w:rPr>
                <w:rFonts w:ascii="Avenir Next LT Pro" w:hAnsi="Avenir Next LT Pro"/>
                <w:b/>
                <w:bCs/>
                <w:sz w:val="28"/>
                <w:szCs w:val="24"/>
                <w14:ligatures w14:val="none"/>
              </w:rPr>
              <w:t>RED Link</w:t>
            </w:r>
          </w:p>
        </w:tc>
      </w:tr>
      <w:tr w:rsidR="00DA08D7" w:rsidRPr="00851782" w14:paraId="449FE5A1" w14:textId="77777777" w:rsidTr="00D90D37">
        <w:trPr>
          <w:trHeight w:val="111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AE4C5E" w14:textId="1A92DB0B" w:rsidR="00DA08D7" w:rsidRPr="00BF1580" w:rsidRDefault="00BF1580" w:rsidP="00BF1580">
            <w:pPr>
              <w:pStyle w:val="ListParagraph"/>
              <w:widowControl w:val="0"/>
              <w:numPr>
                <w:ilvl w:val="0"/>
                <w:numId w:val="6"/>
              </w:numPr>
              <w:spacing w:after="280"/>
              <w:jc w:val="center"/>
              <w:rPr>
                <w:rFonts w:ascii="Avenir Next LT Pro" w:hAnsi="Avenir Next LT Pro"/>
                <w:b/>
                <w:bCs/>
                <w:color w:val="002060"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b/>
                <w:bCs/>
                <w:color w:val="002060"/>
                <w:sz w:val="24"/>
                <w:szCs w:val="24"/>
                <w14:ligatures w14:val="none"/>
              </w:rPr>
              <w:t>The Holy Spirit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FD2ADC" w14:textId="5AD832A5" w:rsidR="00110DAD" w:rsidRPr="00110DAD" w:rsidRDefault="00110DAD" w:rsidP="00110DAD">
            <w:pPr>
              <w:pStyle w:val="ListParagraph"/>
              <w:widowControl w:val="0"/>
              <w:numPr>
                <w:ilvl w:val="0"/>
                <w:numId w:val="25"/>
              </w:numPr>
              <w:spacing w:after="280"/>
              <w:rPr>
                <w:rFonts w:ascii="Avenir Next LT Pro" w:hAnsi="Avenir Next LT Pro" w:cs="Arial"/>
                <w:sz w:val="24"/>
                <w:shd w:val="clear" w:color="auto" w:fill="FFFFFF"/>
              </w:rPr>
            </w:pPr>
            <w:r w:rsidRPr="00110DAD">
              <w:rPr>
                <w:rFonts w:ascii="Avenir Next LT Pro" w:hAnsi="Avenir Next LT Pro" w:cs="Arial"/>
                <w:sz w:val="24"/>
                <w:shd w:val="clear" w:color="auto" w:fill="FFFFFF"/>
              </w:rPr>
              <w:t>Familiarise yourself with the keywords for this unit</w:t>
            </w:r>
            <w:r>
              <w:rPr>
                <w:rFonts w:ascii="Avenir Next LT Pro" w:hAnsi="Avenir Next LT Pro" w:cs="Arial"/>
                <w:sz w:val="24"/>
                <w:shd w:val="clear" w:color="auto" w:fill="FFFFFF"/>
              </w:rPr>
              <w:br/>
            </w:r>
          </w:p>
          <w:p w14:paraId="0F62218D" w14:textId="331BD8FB" w:rsidR="00110DAD" w:rsidRPr="00110DAD" w:rsidRDefault="00110DAD" w:rsidP="00110DAD">
            <w:pPr>
              <w:pStyle w:val="ListParagraph"/>
              <w:widowControl w:val="0"/>
              <w:numPr>
                <w:ilvl w:val="0"/>
                <w:numId w:val="25"/>
              </w:numPr>
              <w:spacing w:after="280"/>
              <w:rPr>
                <w:rFonts w:ascii="Avenir Next LT Pro" w:hAnsi="Avenir Next LT Pro" w:cs="Arial"/>
                <w:sz w:val="24"/>
                <w:shd w:val="clear" w:color="auto" w:fill="FFFFFF"/>
              </w:rPr>
            </w:pPr>
            <w:r w:rsidRPr="00110DAD">
              <w:rPr>
                <w:rFonts w:ascii="Avenir Next LT Pro" w:hAnsi="Avenir Next LT Pro" w:cs="Arial"/>
                <w:sz w:val="24"/>
                <w:shd w:val="clear" w:color="auto" w:fill="FFFFFF"/>
              </w:rPr>
              <w:t>Explain some of the characteristics of the Holy Spirit</w:t>
            </w:r>
            <w:r>
              <w:rPr>
                <w:rFonts w:ascii="Avenir Next LT Pro" w:hAnsi="Avenir Next LT Pro" w:cs="Arial"/>
                <w:sz w:val="24"/>
                <w:shd w:val="clear" w:color="auto" w:fill="FFFFFF"/>
              </w:rPr>
              <w:br/>
            </w:r>
          </w:p>
          <w:p w14:paraId="69B4A47D" w14:textId="236006CC" w:rsidR="00DA08D7" w:rsidRPr="005B2DCF" w:rsidRDefault="00110DAD" w:rsidP="00110DAD">
            <w:pPr>
              <w:pStyle w:val="ListParagraph"/>
              <w:widowControl w:val="0"/>
              <w:numPr>
                <w:ilvl w:val="0"/>
                <w:numId w:val="25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 w:rsidRPr="00110DAD">
              <w:rPr>
                <w:rFonts w:ascii="Avenir Next LT Pro" w:hAnsi="Avenir Next LT Pro" w:cs="Arial"/>
                <w:sz w:val="24"/>
                <w:shd w:val="clear" w:color="auto" w:fill="FFFFFF"/>
              </w:rPr>
              <w:t>Apply this knowledge to Article 8 of the Creed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3E2389" w14:textId="6E9BB95E" w:rsidR="001E4C75" w:rsidRDefault="001E4C75" w:rsidP="00523B1B">
            <w:pPr>
              <w:pStyle w:val="ListParagraph"/>
              <w:widowControl w:val="0"/>
              <w:numPr>
                <w:ilvl w:val="0"/>
                <w:numId w:val="5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t>Lesson PowerPoint</w:t>
            </w:r>
          </w:p>
          <w:p w14:paraId="672341D5" w14:textId="77777777" w:rsidR="001E4C75" w:rsidRDefault="001E4C75" w:rsidP="001E4C75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</w:p>
          <w:p w14:paraId="611865A7" w14:textId="67396E02" w:rsidR="00DA08D7" w:rsidRDefault="00DA08D7" w:rsidP="00523B1B">
            <w:pPr>
              <w:pStyle w:val="ListParagraph"/>
              <w:widowControl w:val="0"/>
              <w:numPr>
                <w:ilvl w:val="0"/>
                <w:numId w:val="5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 w:rsidRPr="00851782">
              <w:rPr>
                <w:rFonts w:ascii="Avenir Next LT Pro" w:hAnsi="Avenir Next LT Pro"/>
                <w:sz w:val="24"/>
                <w:szCs w:val="24"/>
                <w14:ligatures w14:val="none"/>
              </w:rPr>
              <w:t>Keyword List</w:t>
            </w:r>
          </w:p>
          <w:p w14:paraId="0826F39C" w14:textId="45F372F4" w:rsidR="005845DC" w:rsidRPr="00A41E46" w:rsidRDefault="005845DC" w:rsidP="005845DC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i/>
                <w:sz w:val="22"/>
                <w:szCs w:val="24"/>
                <w14:ligatures w14:val="none"/>
              </w:rPr>
            </w:pPr>
            <w:r w:rsidRPr="00A41E46">
              <w:rPr>
                <w:rFonts w:ascii="Avenir Next LT Pro" w:hAnsi="Avenir Next LT Pro"/>
                <w:i/>
                <w:sz w:val="22"/>
                <w:szCs w:val="24"/>
                <w14:ligatures w14:val="none"/>
              </w:rPr>
              <w:t>A list of 10 keywords and their definitions with memorisation ideas below.</w:t>
            </w:r>
          </w:p>
          <w:p w14:paraId="715B8871" w14:textId="77777777" w:rsidR="005845DC" w:rsidRPr="005845DC" w:rsidRDefault="005845DC" w:rsidP="005845DC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i/>
                <w:sz w:val="24"/>
                <w:szCs w:val="24"/>
                <w14:ligatures w14:val="none"/>
              </w:rPr>
            </w:pPr>
          </w:p>
          <w:p w14:paraId="6E8BBA43" w14:textId="77777777" w:rsidR="00DA08D7" w:rsidRDefault="00DA08D7" w:rsidP="00523B1B">
            <w:pPr>
              <w:pStyle w:val="ListParagraph"/>
              <w:widowControl w:val="0"/>
              <w:numPr>
                <w:ilvl w:val="0"/>
                <w:numId w:val="5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 w:rsidRPr="00851782">
              <w:rPr>
                <w:rFonts w:ascii="Avenir Next LT Pro" w:hAnsi="Avenir Next LT Pro"/>
                <w:sz w:val="24"/>
                <w:szCs w:val="24"/>
                <w14:ligatures w14:val="none"/>
              </w:rPr>
              <w:t>Keyword flash cards</w:t>
            </w:r>
          </w:p>
          <w:p w14:paraId="416015E5" w14:textId="2B3F6EE8" w:rsidR="005845DC" w:rsidRDefault="00D90D37" w:rsidP="005845DC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i/>
                <w:sz w:val="22"/>
                <w:szCs w:val="24"/>
                <w14:ligatures w14:val="none"/>
              </w:rPr>
            </w:pPr>
            <w:r>
              <w:rPr>
                <w:rFonts w:ascii="Avenir Next LT Pro" w:hAnsi="Avenir Next LT Pro"/>
                <w:i/>
                <w:sz w:val="22"/>
                <w:szCs w:val="24"/>
                <w14:ligatures w14:val="none"/>
              </w:rPr>
              <w:t xml:space="preserve">The </w:t>
            </w:r>
            <w:r w:rsidR="005845DC" w:rsidRPr="00A41E46">
              <w:rPr>
                <w:rFonts w:ascii="Avenir Next LT Pro" w:hAnsi="Avenir Next LT Pro"/>
                <w:i/>
                <w:sz w:val="22"/>
                <w:szCs w:val="24"/>
                <w14:ligatures w14:val="none"/>
              </w:rPr>
              <w:t>keyword</w:t>
            </w:r>
            <w:r>
              <w:rPr>
                <w:rFonts w:ascii="Avenir Next LT Pro" w:hAnsi="Avenir Next LT Pro"/>
                <w:i/>
                <w:sz w:val="22"/>
                <w:szCs w:val="24"/>
                <w14:ligatures w14:val="none"/>
              </w:rPr>
              <w:t xml:space="preserve"> is</w:t>
            </w:r>
            <w:r w:rsidR="005845DC" w:rsidRPr="00A41E46">
              <w:rPr>
                <w:rFonts w:ascii="Avenir Next LT Pro" w:hAnsi="Avenir Next LT Pro"/>
                <w:i/>
                <w:sz w:val="22"/>
                <w:szCs w:val="24"/>
                <w14:ligatures w14:val="none"/>
              </w:rPr>
              <w:t xml:space="preserve"> on one side and definition on the other. These can be used to play Articulate, Snap or for pupils to test themselves on for homework. </w:t>
            </w:r>
          </w:p>
          <w:p w14:paraId="69872BF5" w14:textId="77777777" w:rsidR="00E926D4" w:rsidRDefault="00E926D4" w:rsidP="005845DC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i/>
                <w:sz w:val="22"/>
                <w:szCs w:val="24"/>
                <w14:ligatures w14:val="none"/>
              </w:rPr>
            </w:pPr>
          </w:p>
          <w:p w14:paraId="1BEA4EDA" w14:textId="7047B32F" w:rsidR="00E926D4" w:rsidRDefault="00110DAD" w:rsidP="00E926D4">
            <w:pPr>
              <w:pStyle w:val="ListParagraph"/>
              <w:widowControl w:val="0"/>
              <w:numPr>
                <w:ilvl w:val="0"/>
                <w:numId w:val="5"/>
              </w:numPr>
              <w:spacing w:after="280"/>
              <w:rPr>
                <w:rFonts w:ascii="Avenir Next LT Pro" w:hAnsi="Avenir Next LT Pro"/>
                <w:iCs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iCs/>
                <w:sz w:val="24"/>
                <w:szCs w:val="24"/>
                <w14:ligatures w14:val="none"/>
              </w:rPr>
              <w:t>Quote It: Nicene Creed</w:t>
            </w:r>
          </w:p>
          <w:p w14:paraId="7537CFB1" w14:textId="613BC6C6" w:rsidR="00E926D4" w:rsidRDefault="00110DAD" w:rsidP="00E926D4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i/>
                <w:sz w:val="22"/>
                <w:szCs w:val="22"/>
                <w14:ligatures w14:val="none"/>
              </w:rPr>
            </w:pPr>
            <w:r>
              <w:rPr>
                <w:rFonts w:ascii="Avenir Next LT Pro" w:hAnsi="Avenir Next LT Pro"/>
                <w:i/>
                <w:sz w:val="22"/>
                <w:szCs w:val="22"/>
                <w14:ligatures w14:val="none"/>
              </w:rPr>
              <w:t>Handout for pupils with a quote from the Nicene Creed and space to annotate it.</w:t>
            </w:r>
          </w:p>
          <w:p w14:paraId="67626018" w14:textId="77777777" w:rsidR="00D90D37" w:rsidRDefault="00D90D37" w:rsidP="00E926D4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i/>
                <w:sz w:val="22"/>
                <w:szCs w:val="22"/>
                <w14:ligatures w14:val="none"/>
              </w:rPr>
            </w:pPr>
          </w:p>
          <w:p w14:paraId="494DE898" w14:textId="1D796942" w:rsidR="00D90D37" w:rsidRDefault="00110DAD" w:rsidP="00D90D37">
            <w:pPr>
              <w:pStyle w:val="ListParagraph"/>
              <w:widowControl w:val="0"/>
              <w:numPr>
                <w:ilvl w:val="0"/>
                <w:numId w:val="5"/>
              </w:numPr>
              <w:spacing w:after="280"/>
              <w:rPr>
                <w:rFonts w:ascii="Avenir Next LT Pro" w:hAnsi="Avenir Next LT Pro"/>
                <w:iCs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iCs/>
                <w:sz w:val="24"/>
                <w:szCs w:val="24"/>
                <w14:ligatures w14:val="none"/>
              </w:rPr>
              <w:t>Differentiated Task</w:t>
            </w:r>
          </w:p>
          <w:p w14:paraId="52173071" w14:textId="63C9FB5B" w:rsidR="00D90D37" w:rsidRPr="00D90D37" w:rsidRDefault="00110DAD" w:rsidP="00D90D37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i/>
                <w:sz w:val="22"/>
                <w:szCs w:val="22"/>
                <w14:ligatures w14:val="none"/>
              </w:rPr>
            </w:pPr>
            <w:r>
              <w:rPr>
                <w:rFonts w:ascii="Avenir Next LT Pro" w:hAnsi="Avenir Next LT Pro"/>
                <w:i/>
                <w:sz w:val="22"/>
                <w:szCs w:val="22"/>
                <w14:ligatures w14:val="none"/>
              </w:rPr>
              <w:t xml:space="preserve">Cloze activity explaining what the Holy Spirit is. </w:t>
            </w:r>
            <w:r w:rsidR="00D90D37">
              <w:rPr>
                <w:rFonts w:ascii="Avenir Next LT Pro" w:hAnsi="Avenir Next LT Pro"/>
                <w:i/>
                <w:sz w:val="22"/>
                <w:szCs w:val="22"/>
                <w14:ligatures w14:val="none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AA4181" w14:textId="3CD01355" w:rsidR="00D90D37" w:rsidRPr="00851782" w:rsidRDefault="00DA08D7" w:rsidP="00110DAD">
            <w:pPr>
              <w:widowControl w:val="0"/>
              <w:spacing w:after="280"/>
              <w:jc w:val="center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 w:rsidRPr="00851782">
              <w:rPr>
                <w:rFonts w:ascii="Avenir Next LT Pro" w:hAnsi="Avenir Next LT Pro"/>
                <w:sz w:val="24"/>
                <w:szCs w:val="24"/>
                <w14:ligatures w14:val="none"/>
              </w:rPr>
              <w:t>U7.</w:t>
            </w:r>
            <w:r w:rsidR="00110DAD">
              <w:rPr>
                <w:rFonts w:ascii="Avenir Next LT Pro" w:hAnsi="Avenir Next LT Pro"/>
                <w:sz w:val="24"/>
                <w:szCs w:val="24"/>
                <w14:ligatures w14:val="none"/>
              </w:rPr>
              <w:t>5.3</w:t>
            </w:r>
          </w:p>
        </w:tc>
      </w:tr>
      <w:tr w:rsidR="00851782" w:rsidRPr="00851782" w14:paraId="41722846" w14:textId="77777777" w:rsidTr="00751EA1">
        <w:trPr>
          <w:trHeight w:val="95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391D51" w14:textId="5E048554" w:rsidR="00DA08D7" w:rsidRPr="00110DAD" w:rsidRDefault="00110DAD" w:rsidP="00110DAD">
            <w:pPr>
              <w:pStyle w:val="ListParagraph"/>
              <w:widowControl w:val="0"/>
              <w:numPr>
                <w:ilvl w:val="0"/>
                <w:numId w:val="6"/>
              </w:numPr>
              <w:spacing w:after="280"/>
              <w:jc w:val="center"/>
              <w:rPr>
                <w:rFonts w:ascii="Avenir Next LT Pro" w:hAnsi="Avenir Next LT Pro"/>
                <w:b/>
                <w:bCs/>
                <w:color w:val="002060"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b/>
                <w:bCs/>
                <w:color w:val="002060"/>
                <w:sz w:val="24"/>
                <w:szCs w:val="24"/>
                <w14:ligatures w14:val="none"/>
              </w:rPr>
              <w:lastRenderedPageBreak/>
              <w:t xml:space="preserve">Holy Spirit </w:t>
            </w:r>
            <w:r w:rsidR="00B72D06">
              <w:rPr>
                <w:rFonts w:ascii="Avenir Next LT Pro" w:hAnsi="Avenir Next LT Pro"/>
                <w:b/>
                <w:bCs/>
                <w:color w:val="002060"/>
                <w:sz w:val="24"/>
                <w:szCs w:val="24"/>
                <w14:ligatures w14:val="none"/>
              </w:rPr>
              <w:br/>
            </w:r>
            <w:r>
              <w:rPr>
                <w:rFonts w:ascii="Avenir Next LT Pro" w:hAnsi="Avenir Next LT Pro"/>
                <w:b/>
                <w:bCs/>
                <w:color w:val="002060"/>
                <w:sz w:val="24"/>
                <w:szCs w:val="24"/>
                <w14:ligatures w14:val="none"/>
              </w:rPr>
              <w:t>&amp; Inspiration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1ACCDD" w14:textId="676BD43E" w:rsidR="00110DAD" w:rsidRPr="00110DAD" w:rsidRDefault="00110DAD" w:rsidP="00110DAD">
            <w:pPr>
              <w:pStyle w:val="ListParagraph"/>
              <w:widowControl w:val="0"/>
              <w:numPr>
                <w:ilvl w:val="0"/>
                <w:numId w:val="7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 w:rsidRPr="00110DAD">
              <w:rPr>
                <w:rFonts w:ascii="Avenir Next LT Pro" w:hAnsi="Avenir Next LT Pro"/>
                <w:sz w:val="24"/>
                <w:szCs w:val="24"/>
                <w14:ligatures w14:val="none"/>
              </w:rPr>
              <w:t>Explain how the Holy Spirit was at work with the Father and the Son from the beginning</w:t>
            </w: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br/>
            </w:r>
          </w:p>
          <w:p w14:paraId="3431F149" w14:textId="2EBA304E" w:rsidR="00110DAD" w:rsidRPr="00110DAD" w:rsidRDefault="00110DAD" w:rsidP="00110DAD">
            <w:pPr>
              <w:pStyle w:val="ListParagraph"/>
              <w:widowControl w:val="0"/>
              <w:numPr>
                <w:ilvl w:val="0"/>
                <w:numId w:val="7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 w:rsidRPr="00110DAD">
              <w:rPr>
                <w:rFonts w:ascii="Avenir Next LT Pro" w:hAnsi="Avenir Next LT Pro"/>
                <w:sz w:val="24"/>
                <w:szCs w:val="24"/>
                <w14:ligatures w14:val="none"/>
              </w:rPr>
              <w:t xml:space="preserve">Understand the Holy Spirit's role in the inspiration of the Bible authors </w:t>
            </w: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br/>
            </w:r>
          </w:p>
          <w:p w14:paraId="3B267F5F" w14:textId="73A6F758" w:rsidR="00DA08D7" w:rsidRPr="008A648D" w:rsidRDefault="00110DAD" w:rsidP="00110DAD">
            <w:pPr>
              <w:pStyle w:val="ListParagraph"/>
              <w:widowControl w:val="0"/>
              <w:numPr>
                <w:ilvl w:val="0"/>
                <w:numId w:val="7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 w:rsidRPr="00110DAD">
              <w:rPr>
                <w:rFonts w:ascii="Avenir Next LT Pro" w:hAnsi="Avenir Next LT Pro"/>
                <w:sz w:val="24"/>
                <w:szCs w:val="24"/>
                <w14:ligatures w14:val="none"/>
              </w:rPr>
              <w:t>Reflect on the ways the Holy Spirit is active in your life/inspires you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513BFB" w14:textId="631FDAF2" w:rsidR="00377482" w:rsidRDefault="001E4C75" w:rsidP="00E926D4">
            <w:pPr>
              <w:pStyle w:val="ListParagraph"/>
              <w:widowControl w:val="0"/>
              <w:numPr>
                <w:ilvl w:val="0"/>
                <w:numId w:val="5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t>Lesson PowerPoint</w:t>
            </w:r>
          </w:p>
          <w:p w14:paraId="790FF7C2" w14:textId="77777777" w:rsidR="00E926D4" w:rsidRDefault="00E926D4" w:rsidP="00E926D4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</w:p>
          <w:p w14:paraId="498D53DF" w14:textId="1EB5BFAC" w:rsidR="00E926D4" w:rsidRDefault="00110DAD" w:rsidP="00E926D4">
            <w:pPr>
              <w:pStyle w:val="ListParagraph"/>
              <w:widowControl w:val="0"/>
              <w:numPr>
                <w:ilvl w:val="0"/>
                <w:numId w:val="5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t>Record It: Inspiration</w:t>
            </w:r>
          </w:p>
          <w:p w14:paraId="266A91C8" w14:textId="3F5D91ED" w:rsidR="00E926D4" w:rsidRPr="00E926D4" w:rsidRDefault="00110DAD" w:rsidP="00E926D4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i/>
                <w:iCs/>
                <w:sz w:val="22"/>
                <w:szCs w:val="22"/>
                <w14:ligatures w14:val="none"/>
              </w:rPr>
            </w:pPr>
            <w:r>
              <w:rPr>
                <w:rFonts w:ascii="Avenir Next LT Pro" w:hAnsi="Avenir Next LT Pro"/>
                <w:i/>
                <w:iCs/>
                <w:sz w:val="22"/>
                <w:szCs w:val="22"/>
                <w14:ligatures w14:val="none"/>
              </w:rPr>
              <w:t xml:space="preserve">Two quotations about the Holy Spirit being present at creation and questions for pupils to explore the meaning of each. Differentiated version included. </w:t>
            </w:r>
          </w:p>
          <w:p w14:paraId="7935DB34" w14:textId="77777777" w:rsidR="00E926D4" w:rsidRPr="00E926D4" w:rsidRDefault="00E926D4" w:rsidP="00E926D4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i/>
                <w:iCs/>
                <w:sz w:val="24"/>
                <w:szCs w:val="24"/>
                <w14:ligatures w14:val="none"/>
              </w:rPr>
            </w:pPr>
          </w:p>
          <w:p w14:paraId="5C9E369D" w14:textId="7098B916" w:rsidR="00E926D4" w:rsidRDefault="00110DAD" w:rsidP="00E926D4">
            <w:pPr>
              <w:pStyle w:val="ListParagraph"/>
              <w:widowControl w:val="0"/>
              <w:numPr>
                <w:ilvl w:val="0"/>
                <w:numId w:val="5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t>Flame Template</w:t>
            </w:r>
          </w:p>
          <w:p w14:paraId="56FDC767" w14:textId="7CBB8436" w:rsidR="00E926D4" w:rsidRPr="00E926D4" w:rsidRDefault="00110DAD" w:rsidP="00E926D4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i/>
                <w:iCs/>
                <w:sz w:val="22"/>
                <w:szCs w:val="22"/>
                <w14:ligatures w14:val="none"/>
              </w:rPr>
            </w:pPr>
            <w:r>
              <w:rPr>
                <w:rFonts w:ascii="Avenir Next LT Pro" w:hAnsi="Avenir Next LT Pro"/>
                <w:i/>
                <w:iCs/>
                <w:sz w:val="22"/>
                <w:szCs w:val="22"/>
                <w14:ligatures w14:val="none"/>
              </w:rPr>
              <w:t>Outline of a flame for pupils to annotate around as the centre of a spider diagram.</w:t>
            </w:r>
          </w:p>
          <w:p w14:paraId="2DCE7A9E" w14:textId="77777777" w:rsidR="008A648D" w:rsidRDefault="008A648D" w:rsidP="00377482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i/>
                <w:iCs/>
                <w:sz w:val="24"/>
                <w:szCs w:val="24"/>
                <w14:ligatures w14:val="none"/>
              </w:rPr>
            </w:pPr>
          </w:p>
          <w:p w14:paraId="4EF13C46" w14:textId="7E76C773" w:rsidR="008A648D" w:rsidRPr="00377482" w:rsidRDefault="008A648D" w:rsidP="00377482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i/>
                <w:iCs/>
                <w:sz w:val="24"/>
                <w:szCs w:val="24"/>
                <w14:ligatures w14:val="none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E263BA" w14:textId="77777777" w:rsidR="00DA08D7" w:rsidRDefault="00DA08D7" w:rsidP="00532278">
            <w:pPr>
              <w:widowControl w:val="0"/>
              <w:spacing w:after="280"/>
              <w:jc w:val="center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 w:rsidRPr="00851782">
              <w:rPr>
                <w:rFonts w:ascii="Avenir Next LT Pro" w:hAnsi="Avenir Next LT Pro"/>
                <w:sz w:val="24"/>
                <w:szCs w:val="24"/>
                <w14:ligatures w14:val="none"/>
              </w:rPr>
              <w:t>U7.</w:t>
            </w:r>
            <w:r w:rsidR="00110DAD">
              <w:rPr>
                <w:rFonts w:ascii="Avenir Next LT Pro" w:hAnsi="Avenir Next LT Pro"/>
                <w:sz w:val="24"/>
                <w:szCs w:val="24"/>
                <w14:ligatures w14:val="none"/>
              </w:rPr>
              <w:t>5.2</w:t>
            </w:r>
          </w:p>
          <w:p w14:paraId="17A21E54" w14:textId="25404B67" w:rsidR="00110DAD" w:rsidRPr="00851782" w:rsidRDefault="00110DAD" w:rsidP="00532278">
            <w:pPr>
              <w:widowControl w:val="0"/>
              <w:spacing w:after="280"/>
              <w:jc w:val="center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t>R7.5.1</w:t>
            </w:r>
          </w:p>
        </w:tc>
      </w:tr>
      <w:tr w:rsidR="00191079" w:rsidRPr="00851782" w14:paraId="7914A5DC" w14:textId="77777777" w:rsidTr="00D90D37">
        <w:trPr>
          <w:trHeight w:val="54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DDB329" w14:textId="33A15D78" w:rsidR="00191079" w:rsidRPr="00EF3710" w:rsidRDefault="00EF3710" w:rsidP="00EF3710">
            <w:pPr>
              <w:pStyle w:val="ListParagraph"/>
              <w:widowControl w:val="0"/>
              <w:numPr>
                <w:ilvl w:val="0"/>
                <w:numId w:val="26"/>
              </w:numPr>
              <w:spacing w:after="280"/>
              <w:jc w:val="center"/>
              <w:rPr>
                <w:rFonts w:ascii="Avenir Next LT Pro" w:hAnsi="Avenir Next LT Pro"/>
                <w:b/>
                <w:bCs/>
                <w:color w:val="002060"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b/>
                <w:bCs/>
                <w:color w:val="002060"/>
                <w:sz w:val="24"/>
                <w:szCs w:val="24"/>
                <w14:ligatures w14:val="none"/>
              </w:rPr>
              <w:t>Holy Spirit in the New Testament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F4B342" w14:textId="2EB19B68" w:rsidR="00EF3710" w:rsidRPr="00EF3710" w:rsidRDefault="00EF3710" w:rsidP="00EF3710">
            <w:pPr>
              <w:pStyle w:val="ListParagraph"/>
              <w:widowControl w:val="0"/>
              <w:numPr>
                <w:ilvl w:val="0"/>
                <w:numId w:val="8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 w:rsidRPr="00EF3710">
              <w:rPr>
                <w:rFonts w:ascii="Avenir Next LT Pro" w:hAnsi="Avenir Next LT Pro"/>
                <w:sz w:val="24"/>
                <w:szCs w:val="24"/>
                <w14:ligatures w14:val="none"/>
              </w:rPr>
              <w:t>Know who wrote the Gospel of Luke and Acts of the Apostles</w:t>
            </w: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br/>
            </w:r>
          </w:p>
          <w:p w14:paraId="458DA8F1" w14:textId="6EA3C36A" w:rsidR="00EF3710" w:rsidRPr="00EF3710" w:rsidRDefault="00EF3710" w:rsidP="00EF3710">
            <w:pPr>
              <w:pStyle w:val="ListParagraph"/>
              <w:widowControl w:val="0"/>
              <w:numPr>
                <w:ilvl w:val="0"/>
                <w:numId w:val="8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 w:rsidRPr="00EF3710">
              <w:rPr>
                <w:rFonts w:ascii="Avenir Next LT Pro" w:hAnsi="Avenir Next LT Pro"/>
                <w:sz w:val="24"/>
                <w:szCs w:val="24"/>
                <w14:ligatures w14:val="none"/>
              </w:rPr>
              <w:t>Describe where the Holy Spirit is significant in these books</w:t>
            </w: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br/>
            </w:r>
          </w:p>
          <w:p w14:paraId="75C9009A" w14:textId="6E903E44" w:rsidR="00191079" w:rsidRPr="008A648D" w:rsidRDefault="00EF3710" w:rsidP="00EF3710">
            <w:pPr>
              <w:pStyle w:val="ListParagraph"/>
              <w:widowControl w:val="0"/>
              <w:numPr>
                <w:ilvl w:val="0"/>
                <w:numId w:val="8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 w:rsidRPr="00EF3710">
              <w:rPr>
                <w:rFonts w:ascii="Avenir Next LT Pro" w:hAnsi="Avenir Next LT Pro"/>
                <w:sz w:val="24"/>
                <w:szCs w:val="24"/>
                <w14:ligatures w14:val="none"/>
              </w:rPr>
              <w:t>Design a timeline illustrating what you've learnt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28F86D" w14:textId="77777777" w:rsidR="00191079" w:rsidRDefault="00191079" w:rsidP="00D6785D">
            <w:pPr>
              <w:pStyle w:val="ListParagraph"/>
              <w:widowControl w:val="0"/>
              <w:numPr>
                <w:ilvl w:val="0"/>
                <w:numId w:val="5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t>Lesson PowerPoint</w:t>
            </w:r>
          </w:p>
          <w:p w14:paraId="2DCF3767" w14:textId="77777777" w:rsidR="00191079" w:rsidRDefault="00191079" w:rsidP="00D6785D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</w:p>
          <w:p w14:paraId="018D410A" w14:textId="78BD6765" w:rsidR="00191079" w:rsidRPr="00D6785D" w:rsidRDefault="008F481F" w:rsidP="00D6785D">
            <w:pPr>
              <w:pStyle w:val="ListParagraph"/>
              <w:widowControl w:val="0"/>
              <w:numPr>
                <w:ilvl w:val="0"/>
                <w:numId w:val="5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t xml:space="preserve">Find It: </w:t>
            </w:r>
            <w:r w:rsidR="00037849">
              <w:rPr>
                <w:rFonts w:ascii="Avenir Next LT Pro" w:hAnsi="Avenir Next LT Pro"/>
                <w:sz w:val="24"/>
                <w:szCs w:val="24"/>
                <w14:ligatures w14:val="none"/>
              </w:rPr>
              <w:t>Holy Spirit in the New Testament</w:t>
            </w:r>
          </w:p>
          <w:p w14:paraId="2304CF36" w14:textId="4A9A5967" w:rsidR="00191079" w:rsidRDefault="00037849" w:rsidP="00D6785D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i/>
                <w:sz w:val="22"/>
                <w:szCs w:val="24"/>
                <w14:ligatures w14:val="none"/>
              </w:rPr>
            </w:pPr>
            <w:r>
              <w:rPr>
                <w:rFonts w:ascii="Avenir Next LT Pro" w:hAnsi="Avenir Next LT Pro"/>
                <w:i/>
                <w:sz w:val="22"/>
                <w:szCs w:val="24"/>
                <w14:ligatures w14:val="none"/>
              </w:rPr>
              <w:t xml:space="preserve">Comprehensive information pack, including Bible passage, context, the Holy Spirit’s </w:t>
            </w:r>
            <w:r w:rsidR="00D627F1">
              <w:rPr>
                <w:rFonts w:ascii="Avenir Next LT Pro" w:hAnsi="Avenir Next LT Pro"/>
                <w:i/>
                <w:sz w:val="22"/>
                <w:szCs w:val="24"/>
                <w14:ligatures w14:val="none"/>
              </w:rPr>
              <w:t>role,</w:t>
            </w:r>
            <w:r>
              <w:rPr>
                <w:rFonts w:ascii="Avenir Next LT Pro" w:hAnsi="Avenir Next LT Pro"/>
                <w:i/>
                <w:sz w:val="22"/>
                <w:szCs w:val="24"/>
                <w14:ligatures w14:val="none"/>
              </w:rPr>
              <w:t xml:space="preserve"> and symbols found in each passage for the following Bible references: Luke 1:34-38, Luke 3:21-22, Luke 4:18-19, Luke 24:49-53, Acts 2:1-12, Acts 10:44-48</w:t>
            </w:r>
          </w:p>
          <w:p w14:paraId="427BE2CA" w14:textId="77777777" w:rsidR="008F481F" w:rsidRDefault="008F481F" w:rsidP="00D6785D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i/>
                <w:sz w:val="22"/>
                <w:szCs w:val="24"/>
                <w14:ligatures w14:val="none"/>
              </w:rPr>
            </w:pPr>
          </w:p>
          <w:p w14:paraId="403CFCC6" w14:textId="785FD981" w:rsidR="008F481F" w:rsidRPr="00D6785D" w:rsidRDefault="00037849" w:rsidP="008F481F">
            <w:pPr>
              <w:pStyle w:val="ListParagraph"/>
              <w:widowControl w:val="0"/>
              <w:numPr>
                <w:ilvl w:val="0"/>
                <w:numId w:val="5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t>Record It</w:t>
            </w:r>
          </w:p>
          <w:p w14:paraId="7EBA1D9B" w14:textId="117316EC" w:rsidR="008F481F" w:rsidRDefault="00037849" w:rsidP="008F481F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i/>
                <w:sz w:val="22"/>
                <w:szCs w:val="24"/>
                <w14:ligatures w14:val="none"/>
              </w:rPr>
            </w:pPr>
            <w:r>
              <w:rPr>
                <w:rFonts w:ascii="Avenir Next LT Pro" w:hAnsi="Avenir Next LT Pro"/>
                <w:i/>
                <w:sz w:val="22"/>
                <w:szCs w:val="24"/>
                <w14:ligatures w14:val="none"/>
              </w:rPr>
              <w:t xml:space="preserve">Worksheet with questions for pupils to answer about the Bible passages outlined above. </w:t>
            </w:r>
          </w:p>
          <w:p w14:paraId="47DFFDD0" w14:textId="77777777" w:rsidR="008F481F" w:rsidRDefault="008F481F" w:rsidP="008F481F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i/>
                <w:sz w:val="22"/>
                <w:szCs w:val="24"/>
                <w14:ligatures w14:val="none"/>
              </w:rPr>
            </w:pPr>
          </w:p>
          <w:p w14:paraId="3DC11AA0" w14:textId="2ED69773" w:rsidR="008F481F" w:rsidRPr="00D6785D" w:rsidRDefault="008F481F" w:rsidP="008F481F">
            <w:pPr>
              <w:pStyle w:val="ListParagraph"/>
              <w:widowControl w:val="0"/>
              <w:numPr>
                <w:ilvl w:val="0"/>
                <w:numId w:val="5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t>Peer Assess It</w:t>
            </w:r>
          </w:p>
          <w:p w14:paraId="3D5CF6FA" w14:textId="01761CBF" w:rsidR="008F481F" w:rsidRPr="008F481F" w:rsidRDefault="008F481F" w:rsidP="008F481F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i/>
                <w:sz w:val="22"/>
                <w:szCs w:val="24"/>
                <w14:ligatures w14:val="none"/>
              </w:rPr>
            </w:pPr>
            <w:r>
              <w:rPr>
                <w:rFonts w:ascii="Avenir Next LT Pro" w:hAnsi="Avenir Next LT Pro"/>
                <w:i/>
                <w:sz w:val="22"/>
                <w:szCs w:val="24"/>
                <w14:ligatures w14:val="none"/>
              </w:rPr>
              <w:t xml:space="preserve">Peer assessment table for pupils to peer assess the </w:t>
            </w:r>
            <w:r w:rsidR="00037849">
              <w:rPr>
                <w:rFonts w:ascii="Avenir Next LT Pro" w:hAnsi="Avenir Next LT Pro"/>
                <w:i/>
                <w:sz w:val="22"/>
                <w:szCs w:val="24"/>
                <w14:ligatures w14:val="none"/>
              </w:rPr>
              <w:t>timeline</w:t>
            </w:r>
            <w:r>
              <w:rPr>
                <w:rFonts w:ascii="Avenir Next LT Pro" w:hAnsi="Avenir Next LT Pro"/>
                <w:i/>
                <w:sz w:val="22"/>
                <w:szCs w:val="24"/>
                <w14:ligatures w14:val="none"/>
              </w:rPr>
              <w:t xml:space="preserve"> of others in the class. </w:t>
            </w:r>
          </w:p>
          <w:p w14:paraId="43E56CC5" w14:textId="77777777" w:rsidR="00191079" w:rsidRPr="00A41E46" w:rsidRDefault="00191079" w:rsidP="00D6785D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i/>
                <w:sz w:val="22"/>
                <w:szCs w:val="24"/>
                <w14:ligatures w14:val="none"/>
              </w:rPr>
            </w:pPr>
          </w:p>
          <w:p w14:paraId="0A8E1566" w14:textId="77777777" w:rsidR="00191079" w:rsidRPr="00D6785D" w:rsidRDefault="00191079" w:rsidP="00D6785D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D7B3AD" w14:textId="5831F10B" w:rsidR="00BD628B" w:rsidRPr="00851782" w:rsidRDefault="008F481F" w:rsidP="00532278">
            <w:pPr>
              <w:widowControl w:val="0"/>
              <w:spacing w:after="280"/>
              <w:jc w:val="center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t>U7.</w:t>
            </w:r>
            <w:r w:rsidR="00037849">
              <w:rPr>
                <w:rFonts w:ascii="Avenir Next LT Pro" w:hAnsi="Avenir Next LT Pro"/>
                <w:sz w:val="24"/>
                <w:szCs w:val="24"/>
                <w14:ligatures w14:val="none"/>
              </w:rPr>
              <w:t>5</w:t>
            </w: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t>.1</w:t>
            </w:r>
          </w:p>
        </w:tc>
      </w:tr>
      <w:tr w:rsidR="00191079" w:rsidRPr="00851782" w14:paraId="00B0A311" w14:textId="77777777" w:rsidTr="00503075">
        <w:trPr>
          <w:trHeight w:val="25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529261" w14:textId="66CC8CC9" w:rsidR="00191079" w:rsidRPr="00B72D06" w:rsidRDefault="00B72D06" w:rsidP="00B72D06">
            <w:pPr>
              <w:pStyle w:val="ListParagraph"/>
              <w:widowControl w:val="0"/>
              <w:numPr>
                <w:ilvl w:val="0"/>
                <w:numId w:val="8"/>
              </w:numPr>
              <w:spacing w:after="280"/>
              <w:jc w:val="center"/>
              <w:rPr>
                <w:rFonts w:ascii="Avenir Next LT Pro" w:hAnsi="Avenir Next LT Pro"/>
                <w:b/>
                <w:bCs/>
                <w:color w:val="002060"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b/>
                <w:bCs/>
                <w:color w:val="002060"/>
                <w:sz w:val="24"/>
                <w:szCs w:val="24"/>
                <w14:ligatures w14:val="none"/>
              </w:rPr>
              <w:t>Pentecost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C6AC8F" w14:textId="59B629BC" w:rsidR="00B72D06" w:rsidRPr="00B72D06" w:rsidRDefault="00B72D06" w:rsidP="00B72D06">
            <w:pPr>
              <w:pStyle w:val="ListParagraph"/>
              <w:widowControl w:val="0"/>
              <w:numPr>
                <w:ilvl w:val="0"/>
                <w:numId w:val="9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 w:rsidRPr="00B72D06">
              <w:rPr>
                <w:rFonts w:ascii="Avenir Next LT Pro" w:hAnsi="Avenir Next LT Pro"/>
                <w:sz w:val="24"/>
                <w:szCs w:val="24"/>
                <w14:ligatures w14:val="none"/>
              </w:rPr>
              <w:t>Describe St Luke's account of Pentecost</w:t>
            </w: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br/>
            </w:r>
          </w:p>
          <w:p w14:paraId="77D6A98F" w14:textId="3C6C03B7" w:rsidR="00B72D06" w:rsidRPr="00B72D06" w:rsidRDefault="00B72D06" w:rsidP="00B72D06">
            <w:pPr>
              <w:pStyle w:val="ListParagraph"/>
              <w:widowControl w:val="0"/>
              <w:numPr>
                <w:ilvl w:val="0"/>
                <w:numId w:val="9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 w:rsidRPr="00B72D06">
              <w:rPr>
                <w:rFonts w:ascii="Avenir Next LT Pro" w:hAnsi="Avenir Next LT Pro"/>
                <w:sz w:val="24"/>
                <w:szCs w:val="24"/>
                <w14:ligatures w14:val="none"/>
              </w:rPr>
              <w:t>Know the gifts and fruits of the Holy Spirit</w:t>
            </w: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br/>
            </w:r>
          </w:p>
          <w:p w14:paraId="779C6B85" w14:textId="7CB57E2B" w:rsidR="00191079" w:rsidRPr="008A648D" w:rsidRDefault="00B72D06" w:rsidP="00B72D06">
            <w:pPr>
              <w:pStyle w:val="ListParagraph"/>
              <w:widowControl w:val="0"/>
              <w:numPr>
                <w:ilvl w:val="0"/>
                <w:numId w:val="9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 w:rsidRPr="00B72D06">
              <w:rPr>
                <w:rFonts w:ascii="Avenir Next LT Pro" w:hAnsi="Avenir Next LT Pro"/>
                <w:sz w:val="24"/>
                <w:szCs w:val="24"/>
                <w14:ligatures w14:val="none"/>
              </w:rPr>
              <w:t xml:space="preserve">Explain how the Church brings God's </w:t>
            </w:r>
            <w:r w:rsidRPr="00B72D06">
              <w:rPr>
                <w:rFonts w:ascii="Avenir Next LT Pro" w:hAnsi="Avenir Next LT Pro"/>
                <w:sz w:val="24"/>
                <w:szCs w:val="24"/>
                <w14:ligatures w14:val="none"/>
              </w:rPr>
              <w:lastRenderedPageBreak/>
              <w:t>mission to completion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D5BB3C" w14:textId="77777777" w:rsidR="00191079" w:rsidRDefault="00191079" w:rsidP="00D6785D">
            <w:pPr>
              <w:pStyle w:val="ListParagraph"/>
              <w:widowControl w:val="0"/>
              <w:numPr>
                <w:ilvl w:val="0"/>
                <w:numId w:val="5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lastRenderedPageBreak/>
              <w:t>Lesson PowerPoint</w:t>
            </w:r>
          </w:p>
          <w:p w14:paraId="107CD89F" w14:textId="77777777" w:rsidR="00191079" w:rsidRDefault="00191079" w:rsidP="00D6785D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</w:p>
          <w:p w14:paraId="208F0DDA" w14:textId="1A1AE9EF" w:rsidR="00191079" w:rsidRDefault="000C345E" w:rsidP="00D6785D">
            <w:pPr>
              <w:pStyle w:val="ListParagraph"/>
              <w:widowControl w:val="0"/>
              <w:numPr>
                <w:ilvl w:val="0"/>
                <w:numId w:val="5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t>Mix &amp; Match It: Gifts</w:t>
            </w:r>
          </w:p>
          <w:p w14:paraId="08684775" w14:textId="26E5C670" w:rsidR="00191079" w:rsidRPr="00B72D06" w:rsidRDefault="00B72D06" w:rsidP="00B72D06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i/>
                <w:iCs/>
                <w:sz w:val="22"/>
                <w:szCs w:val="22"/>
                <w14:ligatures w14:val="none"/>
              </w:rPr>
            </w:pPr>
            <w:r>
              <w:rPr>
                <w:rFonts w:ascii="Avenir Next LT Pro" w:hAnsi="Avenir Next LT Pro"/>
                <w:i/>
                <w:iCs/>
                <w:sz w:val="22"/>
                <w:szCs w:val="22"/>
                <w14:ligatures w14:val="none"/>
              </w:rPr>
              <w:t xml:space="preserve">The 7 gifts of the Holy Spirit and their definitions for pupils to match up (A4 size, designed as a </w:t>
            </w:r>
            <w:r>
              <w:rPr>
                <w:rFonts w:ascii="Avenir Next LT Pro" w:hAnsi="Avenir Next LT Pro"/>
                <w:i/>
                <w:iCs/>
                <w:sz w:val="22"/>
                <w:szCs w:val="22"/>
                <w14:ligatures w14:val="none"/>
              </w:rPr>
              <w:lastRenderedPageBreak/>
              <w:t xml:space="preserve">paired task).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8A0363" w14:textId="0AA0B5CD" w:rsidR="00191079" w:rsidRPr="00851782" w:rsidRDefault="00191079" w:rsidP="00532278">
            <w:pPr>
              <w:widowControl w:val="0"/>
              <w:spacing w:after="280"/>
              <w:jc w:val="center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 w:rsidRPr="00851782">
              <w:rPr>
                <w:rFonts w:ascii="Avenir Next LT Pro" w:hAnsi="Avenir Next LT Pro"/>
                <w:sz w:val="24"/>
                <w:szCs w:val="24"/>
                <w14:ligatures w14:val="none"/>
              </w:rPr>
              <w:lastRenderedPageBreak/>
              <w:t>U7.</w:t>
            </w:r>
            <w:r w:rsidR="00B72D06">
              <w:rPr>
                <w:rFonts w:ascii="Avenir Next LT Pro" w:hAnsi="Avenir Next LT Pro"/>
                <w:sz w:val="24"/>
                <w:szCs w:val="24"/>
                <w14:ligatures w14:val="none"/>
              </w:rPr>
              <w:t>5</w:t>
            </w:r>
            <w:r w:rsidR="008F481F">
              <w:rPr>
                <w:rFonts w:ascii="Avenir Next LT Pro" w:hAnsi="Avenir Next LT Pro"/>
                <w:sz w:val="24"/>
                <w:szCs w:val="24"/>
                <w14:ligatures w14:val="none"/>
              </w:rPr>
              <w:t>.4</w:t>
            </w:r>
          </w:p>
        </w:tc>
      </w:tr>
      <w:tr w:rsidR="000F401D" w:rsidRPr="00851782" w14:paraId="144B61CA" w14:textId="77777777" w:rsidTr="000F401D">
        <w:trPr>
          <w:trHeight w:val="40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5AFD1E" w14:textId="4740044F" w:rsidR="000F401D" w:rsidRPr="00B72D06" w:rsidRDefault="00507805" w:rsidP="00B72D06">
            <w:pPr>
              <w:pStyle w:val="ListParagraph"/>
              <w:widowControl w:val="0"/>
              <w:numPr>
                <w:ilvl w:val="0"/>
                <w:numId w:val="8"/>
              </w:numPr>
              <w:spacing w:after="280"/>
              <w:jc w:val="center"/>
              <w:rPr>
                <w:rFonts w:ascii="Avenir Next LT Pro" w:hAnsi="Avenir Next LT Pro"/>
                <w:b/>
                <w:bCs/>
                <w:color w:val="002060"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b/>
                <w:bCs/>
                <w:color w:val="002060"/>
                <w:sz w:val="24"/>
                <w:szCs w:val="24"/>
                <w14:ligatures w14:val="none"/>
              </w:rPr>
              <w:t>Social Media &amp; Jealousy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388EA0" w14:textId="0CD55A42" w:rsidR="00507805" w:rsidRPr="00507805" w:rsidRDefault="00507805" w:rsidP="00507805">
            <w:pPr>
              <w:pStyle w:val="ListParagraph"/>
              <w:widowControl w:val="0"/>
              <w:numPr>
                <w:ilvl w:val="0"/>
                <w:numId w:val="24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 w:rsidRPr="00507805">
              <w:rPr>
                <w:rFonts w:ascii="Avenir Next LT Pro" w:hAnsi="Avenir Next LT Pro"/>
                <w:sz w:val="24"/>
                <w:szCs w:val="24"/>
                <w14:ligatures w14:val="none"/>
              </w:rPr>
              <w:t>Consider the idea that social media leads to envy &amp; jealousy</w:t>
            </w: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br/>
            </w:r>
          </w:p>
          <w:p w14:paraId="34C46193" w14:textId="6FF44E8B" w:rsidR="00507805" w:rsidRPr="00507805" w:rsidRDefault="00507805" w:rsidP="00507805">
            <w:pPr>
              <w:pStyle w:val="ListParagraph"/>
              <w:widowControl w:val="0"/>
              <w:numPr>
                <w:ilvl w:val="0"/>
                <w:numId w:val="24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 w:rsidRPr="00507805">
              <w:rPr>
                <w:rFonts w:ascii="Avenir Next LT Pro" w:hAnsi="Avenir Next LT Pro"/>
                <w:sz w:val="24"/>
                <w:szCs w:val="24"/>
                <w14:ligatures w14:val="none"/>
              </w:rPr>
              <w:t>Present arguments for and against this claim</w:t>
            </w: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br/>
            </w:r>
          </w:p>
          <w:p w14:paraId="4BAD49AE" w14:textId="06E7FCAE" w:rsidR="000F401D" w:rsidRPr="000F401D" w:rsidRDefault="00507805" w:rsidP="00507805">
            <w:pPr>
              <w:pStyle w:val="ListParagraph"/>
              <w:widowControl w:val="0"/>
              <w:numPr>
                <w:ilvl w:val="0"/>
                <w:numId w:val="24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 w:rsidRPr="00507805">
              <w:rPr>
                <w:rFonts w:ascii="Avenir Next LT Pro" w:hAnsi="Avenir Next LT Pro"/>
                <w:sz w:val="24"/>
                <w:szCs w:val="24"/>
                <w14:ligatures w14:val="none"/>
              </w:rPr>
              <w:t>Reflect on how far your life represents the fruits of the Holy Spirit</w:t>
            </w:r>
            <w:r w:rsidR="000F401D">
              <w:rPr>
                <w:rFonts w:ascii="Avenir Next LT Pro" w:hAnsi="Avenir Next LT Pro"/>
                <w:sz w:val="24"/>
                <w:szCs w:val="24"/>
                <w14:ligatures w14:val="none"/>
              </w:rPr>
              <w:br/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0973D7" w14:textId="77777777" w:rsidR="000F401D" w:rsidRDefault="000F401D" w:rsidP="000F401D">
            <w:pPr>
              <w:pStyle w:val="ListParagraph"/>
              <w:widowControl w:val="0"/>
              <w:numPr>
                <w:ilvl w:val="0"/>
                <w:numId w:val="5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t>Lesson PowerPoint</w:t>
            </w:r>
          </w:p>
          <w:p w14:paraId="65ADD9B1" w14:textId="77777777" w:rsidR="000F401D" w:rsidRDefault="000F401D" w:rsidP="000F401D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</w:p>
          <w:p w14:paraId="59854C4B" w14:textId="48584399" w:rsidR="000F401D" w:rsidRDefault="00CD60FC" w:rsidP="000F401D">
            <w:pPr>
              <w:pStyle w:val="ListParagraph"/>
              <w:widowControl w:val="0"/>
              <w:numPr>
                <w:ilvl w:val="0"/>
                <w:numId w:val="5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t>Colour Code It</w:t>
            </w:r>
          </w:p>
          <w:p w14:paraId="53654CF4" w14:textId="166DBEE0" w:rsidR="000F401D" w:rsidRDefault="00CD60FC" w:rsidP="000F401D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i/>
                <w:iCs/>
                <w:sz w:val="22"/>
                <w:szCs w:val="22"/>
                <w14:ligatures w14:val="none"/>
              </w:rPr>
            </w:pPr>
            <w:r>
              <w:rPr>
                <w:rFonts w:ascii="Avenir Next LT Pro" w:hAnsi="Avenir Next LT Pro"/>
                <w:i/>
                <w:iCs/>
                <w:sz w:val="22"/>
                <w:szCs w:val="22"/>
                <w14:ligatures w14:val="none"/>
              </w:rPr>
              <w:t xml:space="preserve">Arguments for and against the statement ‘social media leads to jealousy’ for pupils to colour </w:t>
            </w:r>
            <w:r w:rsidR="006E2AC9">
              <w:rPr>
                <w:rFonts w:ascii="Avenir Next LT Pro" w:hAnsi="Avenir Next LT Pro"/>
                <w:i/>
                <w:iCs/>
                <w:sz w:val="22"/>
                <w:szCs w:val="22"/>
                <w14:ligatures w14:val="none"/>
              </w:rPr>
              <w:t>code.</w:t>
            </w:r>
          </w:p>
          <w:p w14:paraId="5D7F67EB" w14:textId="77777777" w:rsidR="00CD60FC" w:rsidRDefault="00CD60FC" w:rsidP="00CD60FC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</w:p>
          <w:p w14:paraId="72207356" w14:textId="4F47EAEC" w:rsidR="00CD60FC" w:rsidRDefault="00CD60FC" w:rsidP="00CD60FC">
            <w:pPr>
              <w:pStyle w:val="ListParagraph"/>
              <w:widowControl w:val="0"/>
              <w:numPr>
                <w:ilvl w:val="0"/>
                <w:numId w:val="5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t>Record It</w:t>
            </w:r>
          </w:p>
          <w:p w14:paraId="51F0739F" w14:textId="4EEE98F6" w:rsidR="00CD60FC" w:rsidRPr="00CD60FC" w:rsidRDefault="00CD60FC" w:rsidP="00CD60FC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i/>
                <w:iCs/>
                <w:sz w:val="22"/>
                <w:szCs w:val="22"/>
                <w14:ligatures w14:val="none"/>
              </w:rPr>
            </w:pPr>
            <w:r>
              <w:rPr>
                <w:rFonts w:ascii="Avenir Next LT Pro" w:hAnsi="Avenir Next LT Pro"/>
                <w:i/>
                <w:iCs/>
                <w:sz w:val="22"/>
                <w:szCs w:val="22"/>
                <w14:ligatures w14:val="none"/>
              </w:rPr>
              <w:t>The text from Galatians 5:1-26 with highlighted passages and questions for pupils to annotate around it. Page two has a table listing the fruits of the Spirit for pupils to reflect on which</w:t>
            </w:r>
            <w:r w:rsidR="004036DE">
              <w:rPr>
                <w:rFonts w:ascii="Avenir Next LT Pro" w:hAnsi="Avenir Next LT Pro"/>
                <w:i/>
                <w:iCs/>
                <w:sz w:val="22"/>
                <w:szCs w:val="22"/>
                <w14:ligatures w14:val="none"/>
              </w:rPr>
              <w:t xml:space="preserve"> of them</w:t>
            </w:r>
            <w:r>
              <w:rPr>
                <w:rFonts w:ascii="Avenir Next LT Pro" w:hAnsi="Avenir Next LT Pro"/>
                <w:i/>
                <w:iCs/>
                <w:sz w:val="22"/>
                <w:szCs w:val="22"/>
                <w14:ligatures w14:val="none"/>
              </w:rPr>
              <w:t xml:space="preserve"> they already show in their lives.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908BAF" w14:textId="70526CF9" w:rsidR="000F401D" w:rsidRPr="00851782" w:rsidRDefault="00CD60FC" w:rsidP="000F401D">
            <w:pPr>
              <w:widowControl w:val="0"/>
              <w:spacing w:after="280"/>
              <w:jc w:val="center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t>D7.5.3</w:t>
            </w: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br/>
            </w: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br/>
              <w:t>R7.5.3</w:t>
            </w:r>
          </w:p>
        </w:tc>
      </w:tr>
      <w:tr w:rsidR="000F401D" w:rsidRPr="00851782" w14:paraId="09A4BADC" w14:textId="77777777" w:rsidTr="00751EA1">
        <w:trPr>
          <w:trHeight w:val="40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F3321D" w14:textId="03E16130" w:rsidR="000F401D" w:rsidRPr="004036DE" w:rsidRDefault="004036DE" w:rsidP="004036DE">
            <w:pPr>
              <w:pStyle w:val="ListParagraph"/>
              <w:widowControl w:val="0"/>
              <w:numPr>
                <w:ilvl w:val="0"/>
                <w:numId w:val="8"/>
              </w:numPr>
              <w:spacing w:after="280"/>
              <w:jc w:val="center"/>
              <w:rPr>
                <w:rFonts w:ascii="Avenir Next LT Pro" w:hAnsi="Avenir Next LT Pro"/>
                <w:b/>
                <w:bCs/>
                <w:color w:val="002060"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b/>
                <w:bCs/>
                <w:color w:val="002060"/>
                <w:sz w:val="24"/>
                <w:szCs w:val="24"/>
                <w14:ligatures w14:val="none"/>
              </w:rPr>
              <w:t>Pentecost Worldwide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CA488B" w14:textId="34A1A9F6" w:rsidR="004036DE" w:rsidRPr="004036DE" w:rsidRDefault="004036DE" w:rsidP="004036DE">
            <w:pPr>
              <w:pStyle w:val="ListParagraph"/>
              <w:widowControl w:val="0"/>
              <w:numPr>
                <w:ilvl w:val="0"/>
                <w:numId w:val="11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 w:rsidRPr="004036DE">
              <w:rPr>
                <w:rFonts w:ascii="Avenir Next LT Pro" w:hAnsi="Avenir Next LT Pro"/>
                <w:sz w:val="24"/>
                <w:szCs w:val="24"/>
                <w14:ligatures w14:val="none"/>
              </w:rPr>
              <w:t>Investigate how Pentecost is celebrated around the world</w:t>
            </w: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br/>
            </w:r>
          </w:p>
          <w:p w14:paraId="434DCA46" w14:textId="390219CF" w:rsidR="004036DE" w:rsidRPr="004036DE" w:rsidRDefault="004036DE" w:rsidP="004036DE">
            <w:pPr>
              <w:pStyle w:val="ListParagraph"/>
              <w:widowControl w:val="0"/>
              <w:numPr>
                <w:ilvl w:val="0"/>
                <w:numId w:val="11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 w:rsidRPr="004036DE">
              <w:rPr>
                <w:rFonts w:ascii="Avenir Next LT Pro" w:hAnsi="Avenir Next LT Pro"/>
                <w:sz w:val="24"/>
                <w:szCs w:val="24"/>
                <w14:ligatures w14:val="none"/>
              </w:rPr>
              <w:t>Assess the extent to which these express beliefs about the Holy Spirit</w:t>
            </w: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br/>
            </w:r>
          </w:p>
          <w:p w14:paraId="4ED6510F" w14:textId="7EF2688B" w:rsidR="000F401D" w:rsidRPr="000F401D" w:rsidRDefault="004036DE" w:rsidP="004036DE">
            <w:pPr>
              <w:pStyle w:val="ListParagraph"/>
              <w:widowControl w:val="0"/>
              <w:numPr>
                <w:ilvl w:val="0"/>
                <w:numId w:val="11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 w:rsidRPr="004036DE">
              <w:rPr>
                <w:rFonts w:ascii="Avenir Next LT Pro" w:hAnsi="Avenir Next LT Pro"/>
                <w:sz w:val="24"/>
                <w:szCs w:val="24"/>
                <w14:ligatures w14:val="none"/>
              </w:rPr>
              <w:t>Assess the extent to which these express a particular Christian culture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EDC71C" w14:textId="77777777" w:rsidR="000F401D" w:rsidRDefault="000F401D" w:rsidP="000F401D">
            <w:pPr>
              <w:pStyle w:val="ListParagraph"/>
              <w:widowControl w:val="0"/>
              <w:numPr>
                <w:ilvl w:val="0"/>
                <w:numId w:val="5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t>Lesson PowerPoint</w:t>
            </w:r>
          </w:p>
          <w:p w14:paraId="33FC78CE" w14:textId="77777777" w:rsidR="000F401D" w:rsidRDefault="000F401D" w:rsidP="000F401D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</w:p>
          <w:p w14:paraId="77B3456F" w14:textId="10046EF3" w:rsidR="000F401D" w:rsidRPr="00537333" w:rsidRDefault="004036DE" w:rsidP="000F401D">
            <w:pPr>
              <w:pStyle w:val="ListParagraph"/>
              <w:widowControl w:val="0"/>
              <w:numPr>
                <w:ilvl w:val="0"/>
                <w:numId w:val="5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t>Record It: Question Time</w:t>
            </w:r>
          </w:p>
          <w:p w14:paraId="337BA1EB" w14:textId="12FADAA8" w:rsidR="000F401D" w:rsidRDefault="0079374E" w:rsidP="000F401D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i/>
                <w:sz w:val="22"/>
                <w:szCs w:val="24"/>
                <w14:ligatures w14:val="none"/>
              </w:rPr>
            </w:pPr>
            <w:r>
              <w:rPr>
                <w:rFonts w:ascii="Avenir Next LT Pro" w:hAnsi="Avenir Next LT Pro"/>
                <w:i/>
                <w:sz w:val="22"/>
                <w:szCs w:val="24"/>
                <w14:ligatures w14:val="none"/>
              </w:rPr>
              <w:t xml:space="preserve">There are a series of 15 resources included in the PowerPoint Lesson (photos, maps, pictures etc) showing how Pentecost is celebrated in Hungary, </w:t>
            </w:r>
            <w:proofErr w:type="gramStart"/>
            <w:r>
              <w:rPr>
                <w:rFonts w:ascii="Avenir Next LT Pro" w:hAnsi="Avenir Next LT Pro"/>
                <w:i/>
                <w:sz w:val="22"/>
                <w:szCs w:val="24"/>
                <w14:ligatures w14:val="none"/>
              </w:rPr>
              <w:t>France</w:t>
            </w:r>
            <w:proofErr w:type="gramEnd"/>
            <w:r>
              <w:rPr>
                <w:rFonts w:ascii="Avenir Next LT Pro" w:hAnsi="Avenir Next LT Pro"/>
                <w:i/>
                <w:sz w:val="22"/>
                <w:szCs w:val="24"/>
                <w14:ligatures w14:val="none"/>
              </w:rPr>
              <w:t xml:space="preserve"> and Italy. This question sheet gives pupils space to write down a question they have about each resource. </w:t>
            </w:r>
          </w:p>
          <w:p w14:paraId="28FF921C" w14:textId="77777777" w:rsidR="000F401D" w:rsidRDefault="000F401D" w:rsidP="000F401D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i/>
                <w:sz w:val="22"/>
                <w:szCs w:val="24"/>
                <w14:ligatures w14:val="none"/>
              </w:rPr>
            </w:pPr>
          </w:p>
          <w:p w14:paraId="6F94F890" w14:textId="3CC0DC38" w:rsidR="000F401D" w:rsidRDefault="004036DE" w:rsidP="000F401D">
            <w:pPr>
              <w:pStyle w:val="ListParagraph"/>
              <w:widowControl w:val="0"/>
              <w:numPr>
                <w:ilvl w:val="0"/>
                <w:numId w:val="5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t>Worldwide Celebrations</w:t>
            </w:r>
          </w:p>
          <w:p w14:paraId="0EF09414" w14:textId="43125328" w:rsidR="000F401D" w:rsidRDefault="000F401D" w:rsidP="000F401D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i/>
                <w:iCs/>
                <w:sz w:val="22"/>
                <w:szCs w:val="22"/>
                <w14:ligatures w14:val="none"/>
              </w:rPr>
              <w:t>A</w:t>
            </w:r>
            <w:r w:rsidR="004036DE">
              <w:rPr>
                <w:rFonts w:ascii="Avenir Next LT Pro" w:hAnsi="Avenir Next LT Pro"/>
                <w:i/>
                <w:iCs/>
                <w:sz w:val="22"/>
                <w:szCs w:val="22"/>
                <w14:ligatures w14:val="none"/>
              </w:rPr>
              <w:t xml:space="preserve"> sheet summarising the Pentecost celebrations of France, </w:t>
            </w:r>
            <w:proofErr w:type="gramStart"/>
            <w:r w:rsidR="004036DE">
              <w:rPr>
                <w:rFonts w:ascii="Avenir Next LT Pro" w:hAnsi="Avenir Next LT Pro"/>
                <w:i/>
                <w:iCs/>
                <w:sz w:val="22"/>
                <w:szCs w:val="22"/>
                <w14:ligatures w14:val="none"/>
              </w:rPr>
              <w:t>Hungary</w:t>
            </w:r>
            <w:proofErr w:type="gramEnd"/>
            <w:r w:rsidR="004036DE">
              <w:rPr>
                <w:rFonts w:ascii="Avenir Next LT Pro" w:hAnsi="Avenir Next LT Pro"/>
                <w:i/>
                <w:iCs/>
                <w:sz w:val="22"/>
                <w:szCs w:val="22"/>
                <w14:ligatures w14:val="none"/>
              </w:rPr>
              <w:t xml:space="preserve"> and Italy, with space for pupils to annotate how each reflects the teachings of the Holy Spirit.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6D7EC2" w14:textId="7B16BA94" w:rsidR="000F401D" w:rsidRPr="00851782" w:rsidRDefault="004036DE" w:rsidP="000F401D">
            <w:pPr>
              <w:widowControl w:val="0"/>
              <w:spacing w:after="280"/>
              <w:jc w:val="center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t>D7.5.5</w:t>
            </w:r>
          </w:p>
        </w:tc>
      </w:tr>
      <w:tr w:rsidR="000F401D" w:rsidRPr="00851782" w14:paraId="3F605167" w14:textId="77777777" w:rsidTr="000F401D">
        <w:trPr>
          <w:trHeight w:val="40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A1505C" w14:textId="10C37FC6" w:rsidR="000F401D" w:rsidRPr="0079374E" w:rsidRDefault="0079374E" w:rsidP="0079374E">
            <w:pPr>
              <w:pStyle w:val="ListParagraph"/>
              <w:widowControl w:val="0"/>
              <w:numPr>
                <w:ilvl w:val="0"/>
                <w:numId w:val="8"/>
              </w:numPr>
              <w:spacing w:after="280"/>
              <w:jc w:val="center"/>
              <w:rPr>
                <w:rFonts w:ascii="Avenir Next LT Pro" w:hAnsi="Avenir Next LT Pro"/>
                <w:b/>
                <w:bCs/>
                <w:color w:val="002060"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b/>
                <w:bCs/>
                <w:color w:val="002060"/>
                <w:sz w:val="24"/>
                <w:szCs w:val="24"/>
                <w14:ligatures w14:val="none"/>
              </w:rPr>
              <w:t>Celebrate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7EDD3B" w14:textId="1A75B70C" w:rsidR="0079374E" w:rsidRPr="0079374E" w:rsidRDefault="0079374E" w:rsidP="0079374E">
            <w:pPr>
              <w:pStyle w:val="ListParagraph"/>
              <w:widowControl w:val="0"/>
              <w:numPr>
                <w:ilvl w:val="0"/>
                <w:numId w:val="12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 w:rsidRPr="0079374E">
              <w:rPr>
                <w:rFonts w:ascii="Avenir Next LT Pro" w:hAnsi="Avenir Next LT Pro"/>
                <w:sz w:val="24"/>
                <w:szCs w:val="24"/>
                <w14:ligatures w14:val="none"/>
              </w:rPr>
              <w:t>Investigate the Charismatic movement 'Celebrate'</w:t>
            </w: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br/>
            </w:r>
          </w:p>
          <w:p w14:paraId="12FA273C" w14:textId="0DCD3BE7" w:rsidR="0079374E" w:rsidRPr="0079374E" w:rsidRDefault="0079374E" w:rsidP="0079374E">
            <w:pPr>
              <w:pStyle w:val="ListParagraph"/>
              <w:widowControl w:val="0"/>
              <w:numPr>
                <w:ilvl w:val="0"/>
                <w:numId w:val="12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 w:rsidRPr="0079374E">
              <w:rPr>
                <w:rFonts w:ascii="Avenir Next LT Pro" w:hAnsi="Avenir Next LT Pro"/>
                <w:sz w:val="24"/>
                <w:szCs w:val="24"/>
                <w14:ligatures w14:val="none"/>
              </w:rPr>
              <w:t xml:space="preserve">Assess the extent to which it is a faithful </w:t>
            </w:r>
            <w:r w:rsidRPr="0079374E">
              <w:rPr>
                <w:rFonts w:ascii="Avenir Next LT Pro" w:hAnsi="Avenir Next LT Pro"/>
                <w:sz w:val="24"/>
                <w:szCs w:val="24"/>
                <w14:ligatures w14:val="none"/>
              </w:rPr>
              <w:lastRenderedPageBreak/>
              <w:t>reflection of the role of the Holy Spirit in scripture</w:t>
            </w: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br/>
            </w:r>
          </w:p>
          <w:p w14:paraId="3A948302" w14:textId="00E923A5" w:rsidR="000F401D" w:rsidRPr="000F401D" w:rsidRDefault="0079374E" w:rsidP="0079374E">
            <w:pPr>
              <w:pStyle w:val="ListParagraph"/>
              <w:widowControl w:val="0"/>
              <w:numPr>
                <w:ilvl w:val="0"/>
                <w:numId w:val="12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 w:rsidRPr="0079374E">
              <w:rPr>
                <w:rFonts w:ascii="Avenir Next LT Pro" w:hAnsi="Avenir Next LT Pro"/>
                <w:sz w:val="24"/>
                <w:szCs w:val="24"/>
                <w14:ligatures w14:val="none"/>
              </w:rPr>
              <w:t>Consider the extent to which your prayer life is spirit-led</w:t>
            </w: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br/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0B0518" w14:textId="77777777" w:rsidR="000F401D" w:rsidRDefault="000F401D" w:rsidP="000F401D">
            <w:pPr>
              <w:pStyle w:val="ListParagraph"/>
              <w:widowControl w:val="0"/>
              <w:numPr>
                <w:ilvl w:val="0"/>
                <w:numId w:val="5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lastRenderedPageBreak/>
              <w:t>Lesson PowerPoint</w:t>
            </w:r>
          </w:p>
          <w:p w14:paraId="41CF0D3C" w14:textId="77777777" w:rsidR="000F401D" w:rsidRDefault="000F401D" w:rsidP="000F401D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</w:p>
          <w:p w14:paraId="3F3B9462" w14:textId="5C918BDA" w:rsidR="000F401D" w:rsidRDefault="000F401D" w:rsidP="000F401D">
            <w:pPr>
              <w:pStyle w:val="ListParagraph"/>
              <w:widowControl w:val="0"/>
              <w:numPr>
                <w:ilvl w:val="0"/>
                <w:numId w:val="5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t>Find It: C</w:t>
            </w:r>
            <w:r w:rsidR="0079374E">
              <w:rPr>
                <w:rFonts w:ascii="Avenir Next LT Pro" w:hAnsi="Avenir Next LT Pro"/>
                <w:sz w:val="24"/>
                <w:szCs w:val="24"/>
                <w14:ligatures w14:val="none"/>
              </w:rPr>
              <w:t>elebrate</w:t>
            </w:r>
          </w:p>
          <w:p w14:paraId="6E72B64C" w14:textId="5E265DCB" w:rsidR="000F401D" w:rsidRPr="0079374E" w:rsidRDefault="000F401D" w:rsidP="0079374E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i/>
                <w:iCs/>
                <w:sz w:val="22"/>
                <w:szCs w:val="22"/>
                <w14:ligatures w14:val="none"/>
              </w:rPr>
            </w:pPr>
            <w:r>
              <w:rPr>
                <w:rFonts w:ascii="Avenir Next LT Pro" w:hAnsi="Avenir Next LT Pro"/>
                <w:i/>
                <w:iCs/>
                <w:sz w:val="22"/>
                <w:szCs w:val="22"/>
                <w14:ligatures w14:val="none"/>
              </w:rPr>
              <w:t xml:space="preserve">An information sheet about </w:t>
            </w:r>
            <w:r w:rsidR="0079374E">
              <w:rPr>
                <w:rFonts w:ascii="Avenir Next LT Pro" w:hAnsi="Avenir Next LT Pro"/>
                <w:i/>
                <w:iCs/>
                <w:sz w:val="22"/>
                <w:szCs w:val="22"/>
                <w14:ligatures w14:val="none"/>
              </w:rPr>
              <w:t xml:space="preserve">the Catholic Trust </w:t>
            </w:r>
            <w:r w:rsidR="0079374E">
              <w:rPr>
                <w:rFonts w:ascii="Avenir Next LT Pro" w:hAnsi="Avenir Next LT Pro"/>
                <w:i/>
                <w:iCs/>
                <w:sz w:val="22"/>
                <w:szCs w:val="22"/>
                <w14:ligatures w14:val="none"/>
              </w:rPr>
              <w:lastRenderedPageBreak/>
              <w:t>‘</w:t>
            </w:r>
            <w:proofErr w:type="gramStart"/>
            <w:r w:rsidR="0079374E">
              <w:rPr>
                <w:rFonts w:ascii="Avenir Next LT Pro" w:hAnsi="Avenir Next LT Pro"/>
                <w:i/>
                <w:iCs/>
                <w:sz w:val="22"/>
                <w:szCs w:val="22"/>
                <w14:ligatures w14:val="none"/>
              </w:rPr>
              <w:t>Celebrate</w:t>
            </w:r>
            <w:proofErr w:type="gramEnd"/>
            <w:r w:rsidR="0079374E">
              <w:rPr>
                <w:rFonts w:ascii="Avenir Next LT Pro" w:hAnsi="Avenir Next LT Pro"/>
                <w:i/>
                <w:iCs/>
                <w:sz w:val="22"/>
                <w:szCs w:val="22"/>
                <w14:ligatures w14:val="none"/>
              </w:rPr>
              <w:t>’, outlining what it is, when it began and their 6 core values.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C861E4" w14:textId="29EE6E47" w:rsidR="000F401D" w:rsidRPr="00851782" w:rsidRDefault="0079374E" w:rsidP="000F401D">
            <w:pPr>
              <w:widowControl w:val="0"/>
              <w:spacing w:after="280"/>
              <w:jc w:val="center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lastRenderedPageBreak/>
              <w:t>D7.5.4</w:t>
            </w: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br/>
            </w: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br/>
              <w:t>R7.5.4</w:t>
            </w:r>
          </w:p>
        </w:tc>
      </w:tr>
      <w:tr w:rsidR="000F401D" w:rsidRPr="00851782" w14:paraId="1918806E" w14:textId="77777777" w:rsidTr="00751EA1">
        <w:trPr>
          <w:trHeight w:val="40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1FB3A2" w14:textId="6749AB67" w:rsidR="000F401D" w:rsidRPr="0079374E" w:rsidRDefault="0079374E" w:rsidP="0079374E">
            <w:pPr>
              <w:pStyle w:val="ListParagraph"/>
              <w:widowControl w:val="0"/>
              <w:numPr>
                <w:ilvl w:val="0"/>
                <w:numId w:val="8"/>
              </w:numPr>
              <w:spacing w:after="280"/>
              <w:jc w:val="center"/>
              <w:rPr>
                <w:rFonts w:ascii="Avenir Next LT Pro" w:hAnsi="Avenir Next LT Pro"/>
                <w:b/>
                <w:bCs/>
                <w:color w:val="002060"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b/>
                <w:bCs/>
                <w:color w:val="002060"/>
                <w:sz w:val="24"/>
                <w:szCs w:val="24"/>
                <w14:ligatures w14:val="none"/>
              </w:rPr>
              <w:t>Titles of the Church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3122E6" w14:textId="57FCE496" w:rsidR="00E26451" w:rsidRPr="00E26451" w:rsidRDefault="00E26451" w:rsidP="00E26451">
            <w:pPr>
              <w:pStyle w:val="ListParagraph"/>
              <w:widowControl w:val="0"/>
              <w:numPr>
                <w:ilvl w:val="0"/>
                <w:numId w:val="13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 w:rsidRPr="00E26451">
              <w:rPr>
                <w:rFonts w:ascii="Avenir Next LT Pro" w:hAnsi="Avenir Next LT Pro"/>
                <w:sz w:val="24"/>
                <w:szCs w:val="24"/>
                <w14:ligatures w14:val="none"/>
              </w:rPr>
              <w:t>Know the different titles of the Church</w:t>
            </w: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br/>
            </w:r>
          </w:p>
          <w:p w14:paraId="20149E95" w14:textId="668EC25D" w:rsidR="00E26451" w:rsidRPr="00E26451" w:rsidRDefault="00E26451" w:rsidP="00E26451">
            <w:pPr>
              <w:pStyle w:val="ListParagraph"/>
              <w:widowControl w:val="0"/>
              <w:numPr>
                <w:ilvl w:val="0"/>
                <w:numId w:val="13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 w:rsidRPr="00E26451">
              <w:rPr>
                <w:rFonts w:ascii="Avenir Next LT Pro" w:hAnsi="Avenir Next LT Pro"/>
                <w:sz w:val="24"/>
                <w:szCs w:val="24"/>
                <w14:ligatures w14:val="none"/>
              </w:rPr>
              <w:t>Explain why these titles are used</w:t>
            </w: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br/>
            </w:r>
          </w:p>
          <w:p w14:paraId="743B382C" w14:textId="50E464D0" w:rsidR="000F401D" w:rsidRPr="000F401D" w:rsidRDefault="00E26451" w:rsidP="00E26451">
            <w:pPr>
              <w:pStyle w:val="ListParagraph"/>
              <w:widowControl w:val="0"/>
              <w:numPr>
                <w:ilvl w:val="0"/>
                <w:numId w:val="13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 w:rsidRPr="00E26451">
              <w:rPr>
                <w:rFonts w:ascii="Avenir Next LT Pro" w:hAnsi="Avenir Next LT Pro"/>
                <w:sz w:val="24"/>
                <w:szCs w:val="24"/>
                <w14:ligatures w14:val="none"/>
              </w:rPr>
              <w:t>Explain how these titles are linked to the Trinity</w:t>
            </w:r>
            <w:r w:rsidRPr="00E26451">
              <w:rPr>
                <w:rFonts w:ascii="Avenir Next LT Pro" w:hAnsi="Avenir Next LT Pro"/>
                <w:sz w:val="24"/>
                <w:szCs w:val="24"/>
                <w14:ligatures w14:val="none"/>
              </w:rPr>
              <w:t xml:space="preserve"> </w:t>
            </w:r>
            <w:r w:rsidR="000F401D" w:rsidRPr="000F401D">
              <w:rPr>
                <w:rFonts w:ascii="Avenir Next LT Pro" w:hAnsi="Avenir Next LT Pro"/>
                <w:sz w:val="24"/>
                <w:szCs w:val="24"/>
                <w14:ligatures w14:val="none"/>
              </w:rPr>
              <w:br/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29A6E9" w14:textId="77777777" w:rsidR="000F401D" w:rsidRDefault="000F401D" w:rsidP="000F401D">
            <w:pPr>
              <w:pStyle w:val="ListParagraph"/>
              <w:widowControl w:val="0"/>
              <w:numPr>
                <w:ilvl w:val="0"/>
                <w:numId w:val="5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t>Lesson PowerPoint</w:t>
            </w:r>
          </w:p>
          <w:p w14:paraId="55F50C30" w14:textId="77777777" w:rsidR="000F401D" w:rsidRDefault="000F401D" w:rsidP="000F401D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</w:p>
          <w:p w14:paraId="34E17B95" w14:textId="2596B96D" w:rsidR="000F401D" w:rsidRDefault="00E26451" w:rsidP="000F401D">
            <w:pPr>
              <w:pStyle w:val="ListParagraph"/>
              <w:widowControl w:val="0"/>
              <w:numPr>
                <w:ilvl w:val="0"/>
                <w:numId w:val="5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t xml:space="preserve">Find It: Titles </w:t>
            </w:r>
          </w:p>
          <w:p w14:paraId="4EA10E50" w14:textId="77777777" w:rsidR="000F401D" w:rsidRDefault="000F401D" w:rsidP="000F401D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i/>
                <w:iCs/>
                <w:sz w:val="22"/>
                <w:szCs w:val="22"/>
                <w14:ligatures w14:val="none"/>
              </w:rPr>
            </w:pPr>
            <w:r>
              <w:rPr>
                <w:rFonts w:ascii="Avenir Next LT Pro" w:hAnsi="Avenir Next LT Pro"/>
                <w:i/>
                <w:iCs/>
                <w:sz w:val="22"/>
                <w:szCs w:val="22"/>
                <w14:ligatures w14:val="none"/>
              </w:rPr>
              <w:t>A</w:t>
            </w:r>
            <w:r w:rsidR="00E26451">
              <w:rPr>
                <w:rFonts w:ascii="Avenir Next LT Pro" w:hAnsi="Avenir Next LT Pro"/>
                <w:i/>
                <w:iCs/>
                <w:sz w:val="22"/>
                <w:szCs w:val="22"/>
                <w14:ligatures w14:val="none"/>
              </w:rPr>
              <w:t>n information sheet summarising The People of God, Body of Christ, and Temple of the Holy Spirit</w:t>
            </w:r>
          </w:p>
          <w:p w14:paraId="37E015CF" w14:textId="77777777" w:rsidR="00E26451" w:rsidRDefault="00E26451" w:rsidP="000F401D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</w:p>
          <w:p w14:paraId="2AB16BE2" w14:textId="7C259DD5" w:rsidR="00E26451" w:rsidRDefault="00E26451" w:rsidP="00E26451">
            <w:pPr>
              <w:pStyle w:val="ListParagraph"/>
              <w:widowControl w:val="0"/>
              <w:numPr>
                <w:ilvl w:val="0"/>
                <w:numId w:val="5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t>Record It: Chapter Template</w:t>
            </w:r>
          </w:p>
          <w:p w14:paraId="1EE6E699" w14:textId="63E09542" w:rsidR="00E26451" w:rsidRDefault="00E26451" w:rsidP="00E26451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i/>
                <w:iCs/>
                <w:sz w:val="22"/>
                <w:szCs w:val="22"/>
                <w14:ligatures w14:val="none"/>
              </w:rPr>
              <w:t>Pupils write a chapter for the book ‘Church Titles for Dummies’. This is a template for the chapter, guiding pupils through what they could include.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2943BE" w14:textId="661B68CD" w:rsidR="000F401D" w:rsidRPr="00851782" w:rsidRDefault="00E26451" w:rsidP="000F401D">
            <w:pPr>
              <w:widowControl w:val="0"/>
              <w:spacing w:after="280"/>
              <w:jc w:val="center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t>U7.5.5</w:t>
            </w:r>
          </w:p>
        </w:tc>
      </w:tr>
      <w:tr w:rsidR="000F401D" w:rsidRPr="00851782" w14:paraId="623EFB57" w14:textId="77777777" w:rsidTr="000F401D">
        <w:trPr>
          <w:trHeight w:val="40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03BC79" w14:textId="5279C58E" w:rsidR="000F401D" w:rsidRPr="001C5519" w:rsidRDefault="001C5519" w:rsidP="001C5519">
            <w:pPr>
              <w:pStyle w:val="ListParagraph"/>
              <w:widowControl w:val="0"/>
              <w:numPr>
                <w:ilvl w:val="0"/>
                <w:numId w:val="8"/>
              </w:numPr>
              <w:spacing w:after="280"/>
              <w:jc w:val="center"/>
              <w:rPr>
                <w:rFonts w:ascii="Avenir Next LT Pro" w:hAnsi="Avenir Next LT Pro"/>
                <w:b/>
                <w:bCs/>
                <w:color w:val="002060"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b/>
                <w:bCs/>
                <w:color w:val="002060"/>
                <w:sz w:val="24"/>
                <w:szCs w:val="24"/>
                <w14:ligatures w14:val="none"/>
              </w:rPr>
              <w:t>Saints and Sinners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93E787" w14:textId="707C95A4" w:rsidR="001C5519" w:rsidRPr="001C5519" w:rsidRDefault="001C5519" w:rsidP="001C5519">
            <w:pPr>
              <w:pStyle w:val="ListParagraph"/>
              <w:widowControl w:val="0"/>
              <w:numPr>
                <w:ilvl w:val="0"/>
                <w:numId w:val="14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 w:rsidRPr="001C5519">
              <w:rPr>
                <w:rFonts w:ascii="Avenir Next LT Pro" w:hAnsi="Avenir Next LT Pro"/>
                <w:sz w:val="24"/>
                <w:szCs w:val="24"/>
                <w14:ligatures w14:val="none"/>
              </w:rPr>
              <w:t>Identify ways in which Catholics fall short of God's standards</w:t>
            </w: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br/>
            </w:r>
          </w:p>
          <w:p w14:paraId="1A25F9E4" w14:textId="40E7728B" w:rsidR="001C5519" w:rsidRPr="001C5519" w:rsidRDefault="001C5519" w:rsidP="001C5519">
            <w:pPr>
              <w:pStyle w:val="ListParagraph"/>
              <w:widowControl w:val="0"/>
              <w:numPr>
                <w:ilvl w:val="0"/>
                <w:numId w:val="14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 w:rsidRPr="001C5519">
              <w:rPr>
                <w:rFonts w:ascii="Avenir Next LT Pro" w:hAnsi="Avenir Next LT Pro"/>
                <w:sz w:val="24"/>
                <w:szCs w:val="24"/>
                <w14:ligatures w14:val="none"/>
              </w:rPr>
              <w:t>Consider the implications of this on the Church's titles</w:t>
            </w: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br/>
            </w:r>
          </w:p>
          <w:p w14:paraId="166256DC" w14:textId="3B3FCA81" w:rsidR="000F401D" w:rsidRPr="000F401D" w:rsidRDefault="001C5519" w:rsidP="001C5519">
            <w:pPr>
              <w:pStyle w:val="ListParagraph"/>
              <w:widowControl w:val="0"/>
              <w:numPr>
                <w:ilvl w:val="0"/>
                <w:numId w:val="14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 w:rsidRPr="001C5519">
              <w:rPr>
                <w:rFonts w:ascii="Avenir Next LT Pro" w:hAnsi="Avenir Next LT Pro"/>
                <w:sz w:val="24"/>
                <w:szCs w:val="24"/>
                <w14:ligatures w14:val="none"/>
              </w:rPr>
              <w:t>Construct a Catholic response to this statement</w:t>
            </w:r>
            <w:r w:rsidRPr="001C5519">
              <w:rPr>
                <w:rFonts w:ascii="Avenir Next LT Pro" w:hAnsi="Avenir Next LT Pro"/>
                <w:sz w:val="24"/>
                <w:szCs w:val="24"/>
                <w14:ligatures w14:val="none"/>
              </w:rPr>
              <w:t xml:space="preserve"> </w:t>
            </w:r>
            <w:r w:rsidR="000F401D" w:rsidRPr="000F401D">
              <w:rPr>
                <w:rFonts w:ascii="Avenir Next LT Pro" w:hAnsi="Avenir Next LT Pro"/>
                <w:sz w:val="24"/>
                <w:szCs w:val="24"/>
                <w14:ligatures w14:val="none"/>
              </w:rPr>
              <w:br/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97BAA9" w14:textId="77777777" w:rsidR="000F401D" w:rsidRDefault="000F401D" w:rsidP="000F401D">
            <w:pPr>
              <w:pStyle w:val="ListParagraph"/>
              <w:widowControl w:val="0"/>
              <w:numPr>
                <w:ilvl w:val="0"/>
                <w:numId w:val="5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t>Lesson PowerPoint</w:t>
            </w:r>
          </w:p>
          <w:p w14:paraId="47E0A216" w14:textId="77777777" w:rsidR="000F401D" w:rsidRDefault="000F401D" w:rsidP="000F401D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</w:p>
          <w:p w14:paraId="0FB704C8" w14:textId="2F603D2B" w:rsidR="000F401D" w:rsidRPr="00420B50" w:rsidRDefault="00157EE0" w:rsidP="000F401D">
            <w:pPr>
              <w:pStyle w:val="ListParagraph"/>
              <w:widowControl w:val="0"/>
              <w:numPr>
                <w:ilvl w:val="0"/>
                <w:numId w:val="5"/>
              </w:numPr>
              <w:spacing w:after="280"/>
              <w:rPr>
                <w:rFonts w:ascii="Avenir Next LT Pro" w:hAnsi="Avenir Next LT Pro"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t>Record It: Fr Mike Schmitz</w:t>
            </w:r>
          </w:p>
          <w:p w14:paraId="2A4067F6" w14:textId="77777777" w:rsidR="000F401D" w:rsidRDefault="000F401D" w:rsidP="000F401D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i/>
                <w:iCs/>
                <w:sz w:val="22"/>
                <w:szCs w:val="22"/>
                <w14:ligatures w14:val="none"/>
              </w:rPr>
            </w:pPr>
            <w:r w:rsidRPr="00DF1598">
              <w:rPr>
                <w:rFonts w:ascii="Avenir Next LT Pro" w:hAnsi="Avenir Next LT Pro"/>
                <w:i/>
                <w:iCs/>
                <w:sz w:val="22"/>
                <w:szCs w:val="22"/>
                <w14:ligatures w14:val="none"/>
              </w:rPr>
              <w:t>A</w:t>
            </w:r>
            <w:r w:rsidR="00157EE0">
              <w:rPr>
                <w:rFonts w:ascii="Avenir Next LT Pro" w:hAnsi="Avenir Next LT Pro"/>
                <w:i/>
                <w:iCs/>
                <w:sz w:val="22"/>
                <w:szCs w:val="22"/>
                <w14:ligatures w14:val="none"/>
              </w:rPr>
              <w:t>n A5 sheet with 6 questions designed to go alongside a video from Fr Mike explaining ‘Why God Loves You’ despite our sinfulness.</w:t>
            </w:r>
          </w:p>
          <w:p w14:paraId="1859A331" w14:textId="77777777" w:rsidR="005351E8" w:rsidRPr="005351E8" w:rsidRDefault="005351E8" w:rsidP="005351E8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i/>
                <w:iCs/>
                <w:sz w:val="24"/>
                <w:szCs w:val="24"/>
                <w14:ligatures w14:val="none"/>
              </w:rPr>
            </w:pPr>
          </w:p>
          <w:p w14:paraId="55AAF4C9" w14:textId="0B40521F" w:rsidR="005351E8" w:rsidRPr="005351E8" w:rsidRDefault="005351E8" w:rsidP="005351E8">
            <w:pPr>
              <w:pStyle w:val="ListParagraph"/>
              <w:widowControl w:val="0"/>
              <w:numPr>
                <w:ilvl w:val="0"/>
                <w:numId w:val="5"/>
              </w:numPr>
              <w:spacing w:after="280"/>
              <w:rPr>
                <w:rFonts w:ascii="Avenir Next LT Pro" w:hAnsi="Avenir Next LT Pro"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t>Differentiated Answer</w:t>
            </w: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br/>
            </w:r>
            <w:r w:rsidRPr="006E2AC9">
              <w:rPr>
                <w:rFonts w:ascii="Avenir Next LT Pro" w:hAnsi="Avenir Next LT Pro"/>
                <w:i/>
                <w:iCs/>
                <w:sz w:val="22"/>
                <w:szCs w:val="22"/>
              </w:rPr>
              <w:t xml:space="preserve">A </w:t>
            </w:r>
            <w:r w:rsidR="00EE161A" w:rsidRPr="006E2AC9">
              <w:rPr>
                <w:rFonts w:ascii="Avenir Next LT Pro" w:hAnsi="Avenir Next LT Pro"/>
                <w:i/>
                <w:iCs/>
                <w:sz w:val="22"/>
                <w:szCs w:val="22"/>
              </w:rPr>
              <w:t xml:space="preserve">worksheet to help pupils respond to the statement: </w:t>
            </w:r>
            <w:r w:rsidRPr="006E2AC9">
              <w:rPr>
                <w:rFonts w:ascii="Avenir Next LT Pro" w:hAnsi="Avenir Next LT Pro"/>
                <w:i/>
                <w:iCs/>
                <w:sz w:val="22"/>
                <w:szCs w:val="22"/>
              </w:rPr>
              <w:t xml:space="preserve">‘The Church cannot call itself the People of God, Body of Christ or Temple </w:t>
            </w:r>
            <w:r w:rsidRPr="006E2AC9">
              <w:rPr>
                <w:rFonts w:ascii="Avenir Next LT Pro" w:hAnsi="Avenir Next LT Pro"/>
                <w:i/>
                <w:iCs/>
                <w:sz w:val="22"/>
                <w:szCs w:val="22"/>
              </w:rPr>
              <w:br/>
              <w:t xml:space="preserve">of the Holy Spirit, if it is full of sinners.’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7DAC12" w14:textId="2AA6AF13" w:rsidR="000F401D" w:rsidRPr="00851782" w:rsidRDefault="000F401D" w:rsidP="000F401D">
            <w:pPr>
              <w:widowControl w:val="0"/>
              <w:spacing w:after="280"/>
              <w:jc w:val="center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t>D7.</w:t>
            </w:r>
            <w:r w:rsidR="001C5519">
              <w:rPr>
                <w:rFonts w:ascii="Avenir Next LT Pro" w:hAnsi="Avenir Next LT Pro"/>
                <w:sz w:val="24"/>
                <w:szCs w:val="24"/>
                <w14:ligatures w14:val="none"/>
              </w:rPr>
              <w:t>5</w:t>
            </w: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t>.1</w:t>
            </w:r>
          </w:p>
        </w:tc>
      </w:tr>
      <w:tr w:rsidR="000F401D" w:rsidRPr="00851782" w14:paraId="394A7916" w14:textId="77777777" w:rsidTr="00751EA1">
        <w:trPr>
          <w:trHeight w:val="40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CA2333" w14:textId="2AA35B03" w:rsidR="00157EE0" w:rsidRPr="00157EE0" w:rsidRDefault="00157EE0" w:rsidP="00157EE0">
            <w:pPr>
              <w:widowControl w:val="0"/>
              <w:spacing w:after="280"/>
              <w:jc w:val="center"/>
              <w:rPr>
                <w:rFonts w:ascii="Avenir Next LT Pro" w:hAnsi="Avenir Next LT Pro"/>
                <w:b/>
                <w:bCs/>
                <w:color w:val="002060"/>
                <w:sz w:val="24"/>
                <w:szCs w:val="24"/>
                <w14:ligatures w14:val="none"/>
              </w:rPr>
            </w:pPr>
            <w:r w:rsidRPr="00157EE0">
              <w:rPr>
                <w:rFonts w:ascii="Avenir Next LT Pro" w:hAnsi="Avenir Next LT Pro"/>
                <w:b/>
                <w:bCs/>
                <w:color w:val="002060"/>
                <w:sz w:val="24"/>
                <w:szCs w:val="24"/>
                <w14:ligatures w14:val="none"/>
              </w:rPr>
              <w:t xml:space="preserve">10. </w:t>
            </w:r>
            <w:r>
              <w:rPr>
                <w:rFonts w:ascii="Avenir Next LT Pro" w:hAnsi="Avenir Next LT Pro"/>
                <w:b/>
                <w:bCs/>
                <w:color w:val="002060"/>
                <w:sz w:val="24"/>
                <w:szCs w:val="24"/>
                <w14:ligatures w14:val="none"/>
              </w:rPr>
              <w:t>Confirmation</w:t>
            </w:r>
          </w:p>
          <w:p w14:paraId="253D196A" w14:textId="6815938B" w:rsidR="000F401D" w:rsidRPr="00157EE0" w:rsidRDefault="00157EE0" w:rsidP="00157EE0">
            <w:pPr>
              <w:pStyle w:val="ListParagraph"/>
              <w:widowControl w:val="0"/>
              <w:spacing w:after="280"/>
              <w:rPr>
                <w:rFonts w:ascii="Avenir Next LT Pro" w:hAnsi="Avenir Next LT Pro"/>
                <w:b/>
                <w:bCs/>
                <w:color w:val="002060"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b/>
                <w:bCs/>
                <w:color w:val="00206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CFFAC3" w14:textId="4E33D420" w:rsidR="005351E8" w:rsidRPr="005351E8" w:rsidRDefault="005351E8" w:rsidP="005351E8">
            <w:pPr>
              <w:pStyle w:val="ListParagraph"/>
              <w:widowControl w:val="0"/>
              <w:numPr>
                <w:ilvl w:val="0"/>
                <w:numId w:val="15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 w:rsidRPr="005351E8">
              <w:rPr>
                <w:rFonts w:ascii="Avenir Next LT Pro" w:hAnsi="Avenir Next LT Pro"/>
                <w:sz w:val="24"/>
                <w:szCs w:val="24"/>
                <w14:ligatures w14:val="none"/>
              </w:rPr>
              <w:t>Know the origin and purpose of Confirmation</w:t>
            </w: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br/>
            </w:r>
          </w:p>
          <w:p w14:paraId="3BD3FB9C" w14:textId="355D9E3A" w:rsidR="005351E8" w:rsidRPr="005351E8" w:rsidRDefault="005351E8" w:rsidP="005351E8">
            <w:pPr>
              <w:pStyle w:val="ListParagraph"/>
              <w:widowControl w:val="0"/>
              <w:numPr>
                <w:ilvl w:val="0"/>
                <w:numId w:val="15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 w:rsidRPr="005351E8">
              <w:rPr>
                <w:rFonts w:ascii="Avenir Next LT Pro" w:hAnsi="Avenir Next LT Pro"/>
                <w:sz w:val="24"/>
                <w:szCs w:val="24"/>
                <w14:ligatures w14:val="none"/>
              </w:rPr>
              <w:t xml:space="preserve">Explain the rite of Confirmation and its </w:t>
            </w:r>
            <w:r w:rsidRPr="005351E8">
              <w:rPr>
                <w:rFonts w:ascii="Avenir Next LT Pro" w:hAnsi="Avenir Next LT Pro"/>
                <w:sz w:val="24"/>
                <w:szCs w:val="24"/>
                <w14:ligatures w14:val="none"/>
              </w:rPr>
              <w:lastRenderedPageBreak/>
              <w:t>meaning</w:t>
            </w: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br/>
            </w:r>
          </w:p>
          <w:p w14:paraId="3404C50F" w14:textId="5274C509" w:rsidR="000F401D" w:rsidRPr="00EE161A" w:rsidRDefault="005351E8" w:rsidP="00EE161A">
            <w:pPr>
              <w:pStyle w:val="ListParagraph"/>
              <w:widowControl w:val="0"/>
              <w:numPr>
                <w:ilvl w:val="0"/>
                <w:numId w:val="15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 w:rsidRPr="005351E8">
              <w:rPr>
                <w:rFonts w:ascii="Avenir Next LT Pro" w:hAnsi="Avenir Next LT Pro"/>
                <w:sz w:val="24"/>
                <w:szCs w:val="24"/>
                <w14:ligatures w14:val="none"/>
              </w:rPr>
              <w:t>Understand the effects of the sacrament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63E2F3" w14:textId="77777777" w:rsidR="000F401D" w:rsidRPr="00420B50" w:rsidRDefault="000F401D" w:rsidP="000F401D">
            <w:pPr>
              <w:pStyle w:val="ListParagraph"/>
              <w:widowControl w:val="0"/>
              <w:numPr>
                <w:ilvl w:val="0"/>
                <w:numId w:val="5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 w:rsidRPr="00420B50">
              <w:rPr>
                <w:rFonts w:ascii="Avenir Next LT Pro" w:hAnsi="Avenir Next LT Pro"/>
                <w:sz w:val="24"/>
                <w:szCs w:val="24"/>
                <w14:ligatures w14:val="none"/>
              </w:rPr>
              <w:lastRenderedPageBreak/>
              <w:t>Lesson PowerPoint</w:t>
            </w:r>
          </w:p>
          <w:p w14:paraId="07062F37" w14:textId="77777777" w:rsidR="000F401D" w:rsidRPr="00420B50" w:rsidRDefault="000F401D" w:rsidP="000F401D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</w:p>
          <w:p w14:paraId="134E0788" w14:textId="0A9E4CF1" w:rsidR="000F401D" w:rsidRPr="00420B50" w:rsidRDefault="00EE161A" w:rsidP="000F401D">
            <w:pPr>
              <w:pStyle w:val="ListParagraph"/>
              <w:widowControl w:val="0"/>
              <w:numPr>
                <w:ilvl w:val="0"/>
                <w:numId w:val="5"/>
              </w:numPr>
              <w:spacing w:after="280"/>
              <w:rPr>
                <w:rFonts w:ascii="Avenir Next LT Pro" w:hAnsi="Avenir Next LT Pro"/>
                <w:sz w:val="28"/>
                <w:szCs w:val="28"/>
                <w14:ligatures w14:val="none"/>
              </w:rPr>
            </w:pP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t>Find It: Confirmation</w:t>
            </w:r>
          </w:p>
          <w:p w14:paraId="3383A8E0" w14:textId="04B4403A" w:rsidR="000F401D" w:rsidRDefault="00EE161A" w:rsidP="000F401D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i/>
                <w:iCs/>
                <w:sz w:val="22"/>
                <w:szCs w:val="22"/>
                <w14:ligatures w14:val="none"/>
              </w:rPr>
            </w:pPr>
            <w:r>
              <w:rPr>
                <w:rFonts w:ascii="Avenir Next LT Pro" w:hAnsi="Avenir Next LT Pro"/>
                <w:i/>
                <w:iCs/>
                <w:sz w:val="22"/>
                <w:szCs w:val="22"/>
                <w14:ligatures w14:val="none"/>
              </w:rPr>
              <w:t xml:space="preserve">A double-sided A4 sheet outlining information </w:t>
            </w:r>
            <w:r>
              <w:rPr>
                <w:rFonts w:ascii="Avenir Next LT Pro" w:hAnsi="Avenir Next LT Pro"/>
                <w:i/>
                <w:iCs/>
                <w:sz w:val="22"/>
                <w:szCs w:val="22"/>
                <w14:ligatures w14:val="none"/>
              </w:rPr>
              <w:lastRenderedPageBreak/>
              <w:t xml:space="preserve">about Confirmation: how it is a continuation of Pentecost, what the different symbols represent, and the effect of the sacrament. </w:t>
            </w:r>
          </w:p>
          <w:p w14:paraId="5CF26341" w14:textId="77777777" w:rsidR="000F401D" w:rsidRDefault="000F401D" w:rsidP="000F401D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i/>
                <w:iCs/>
                <w:sz w:val="22"/>
                <w:szCs w:val="22"/>
                <w14:ligatures w14:val="none"/>
              </w:rPr>
            </w:pPr>
          </w:p>
          <w:p w14:paraId="59D69233" w14:textId="4B35780E" w:rsidR="000F401D" w:rsidRDefault="00EE161A" w:rsidP="000F401D">
            <w:pPr>
              <w:pStyle w:val="ListParagraph"/>
              <w:widowControl w:val="0"/>
              <w:numPr>
                <w:ilvl w:val="0"/>
                <w:numId w:val="5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t>Knowledge Organiser</w:t>
            </w:r>
          </w:p>
          <w:p w14:paraId="17B38359" w14:textId="7AA01004" w:rsidR="000F401D" w:rsidRPr="00844241" w:rsidRDefault="00EE161A" w:rsidP="000F401D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i/>
                <w:iCs/>
                <w:sz w:val="22"/>
                <w:szCs w:val="24"/>
                <w14:ligatures w14:val="none"/>
              </w:rPr>
            </w:pPr>
            <w:r>
              <w:rPr>
                <w:rFonts w:ascii="Avenir Next LT Pro" w:hAnsi="Avenir Next LT Pro"/>
                <w:i/>
                <w:iCs/>
                <w:sz w:val="22"/>
                <w:szCs w:val="24"/>
                <w14:ligatures w14:val="none"/>
              </w:rPr>
              <w:t xml:space="preserve">Worksheet with questions for pupils to answer, linked to the information sheet above about Confirmation. Differentiated version and teacher answer sheet included. </w:t>
            </w:r>
            <w:r w:rsidR="000F401D" w:rsidRPr="00844241">
              <w:rPr>
                <w:rFonts w:ascii="Avenir Next LT Pro" w:hAnsi="Avenir Next LT Pro"/>
                <w:i/>
                <w:iCs/>
                <w:sz w:val="22"/>
                <w:szCs w:val="24"/>
                <w14:ligatures w14:val="none"/>
              </w:rPr>
              <w:t xml:space="preserve"> </w:t>
            </w:r>
          </w:p>
          <w:p w14:paraId="5CC2B87C" w14:textId="77777777" w:rsidR="000F401D" w:rsidRDefault="000F401D" w:rsidP="000F401D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</w:p>
          <w:p w14:paraId="352C4E01" w14:textId="645225AE" w:rsidR="000F401D" w:rsidRDefault="00EE161A" w:rsidP="000F401D">
            <w:pPr>
              <w:pStyle w:val="ListParagraph"/>
              <w:widowControl w:val="0"/>
              <w:numPr>
                <w:ilvl w:val="0"/>
                <w:numId w:val="5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t>Fan Template</w:t>
            </w:r>
          </w:p>
          <w:p w14:paraId="3608AA37" w14:textId="0535D48E" w:rsidR="000F401D" w:rsidRDefault="000F401D" w:rsidP="000F401D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 w:rsidRPr="00844241">
              <w:rPr>
                <w:rFonts w:ascii="Avenir Next LT Pro" w:hAnsi="Avenir Next LT Pro"/>
                <w:i/>
                <w:sz w:val="22"/>
                <w:szCs w:val="24"/>
                <w14:ligatures w14:val="none"/>
              </w:rPr>
              <w:t xml:space="preserve">Pupils </w:t>
            </w:r>
            <w:r w:rsidR="00EE161A">
              <w:rPr>
                <w:rFonts w:ascii="Avenir Next LT Pro" w:hAnsi="Avenir Next LT Pro"/>
                <w:i/>
                <w:sz w:val="22"/>
                <w:szCs w:val="24"/>
                <w14:ligatures w14:val="none"/>
              </w:rPr>
              <w:t>create a fan using split-pins (which teachers will need to source), showing their knowledge about Confirmation, its symbols, and effects. This document has the template for the fans on.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76CAB0" w14:textId="111C5881" w:rsidR="000F401D" w:rsidRPr="00851782" w:rsidRDefault="000F401D" w:rsidP="005351E8">
            <w:pPr>
              <w:widowControl w:val="0"/>
              <w:spacing w:after="280"/>
              <w:jc w:val="center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lastRenderedPageBreak/>
              <w:t>U7.</w:t>
            </w:r>
            <w:r w:rsidR="005351E8">
              <w:rPr>
                <w:rFonts w:ascii="Avenir Next LT Pro" w:hAnsi="Avenir Next LT Pro"/>
                <w:sz w:val="24"/>
                <w:szCs w:val="24"/>
                <w14:ligatures w14:val="none"/>
              </w:rPr>
              <w:t>5.6</w:t>
            </w:r>
          </w:p>
        </w:tc>
      </w:tr>
      <w:tr w:rsidR="00EE161A" w:rsidRPr="00851782" w14:paraId="05B02257" w14:textId="77777777" w:rsidTr="000F401D">
        <w:trPr>
          <w:trHeight w:val="40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140ED7" w14:textId="4FEE96B4" w:rsidR="00EE161A" w:rsidRPr="00EE161A" w:rsidRDefault="00EE161A" w:rsidP="00EE161A">
            <w:pPr>
              <w:widowControl w:val="0"/>
              <w:spacing w:after="280"/>
              <w:jc w:val="center"/>
              <w:rPr>
                <w:rFonts w:ascii="Avenir Next LT Pro" w:hAnsi="Avenir Next LT Pro"/>
                <w:b/>
                <w:bCs/>
                <w:color w:val="002060"/>
                <w:sz w:val="24"/>
                <w:szCs w:val="24"/>
                <w14:ligatures w14:val="none"/>
              </w:rPr>
            </w:pPr>
            <w:r w:rsidRPr="00EE161A">
              <w:rPr>
                <w:rFonts w:ascii="Avenir Next LT Pro" w:hAnsi="Avenir Next LT Pro"/>
                <w:b/>
                <w:bCs/>
                <w:color w:val="002060"/>
                <w:sz w:val="24"/>
                <w:szCs w:val="24"/>
                <w14:ligatures w14:val="none"/>
              </w:rPr>
              <w:t xml:space="preserve">11. </w:t>
            </w:r>
            <w:r w:rsidRPr="00EE161A">
              <w:rPr>
                <w:rFonts w:ascii="Avenir Next LT Pro" w:hAnsi="Avenir Next LT Pro"/>
                <w:b/>
                <w:bCs/>
                <w:color w:val="002060"/>
                <w:sz w:val="24"/>
                <w:szCs w:val="24"/>
                <w14:ligatures w14:val="none"/>
              </w:rPr>
              <w:t>The Purpose of Confirmation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AC7721" w14:textId="17E308F1" w:rsidR="00EE161A" w:rsidRPr="00751EA1" w:rsidRDefault="00EE161A" w:rsidP="00EE161A">
            <w:pPr>
              <w:pStyle w:val="ListParagraph"/>
              <w:widowControl w:val="0"/>
              <w:numPr>
                <w:ilvl w:val="0"/>
                <w:numId w:val="16"/>
              </w:numPr>
              <w:spacing w:after="280"/>
              <w:rPr>
                <w:rFonts w:ascii="Avenir Next LT Pro" w:hAnsi="Avenir Next LT Pro"/>
                <w:color w:val="000000" w:themeColor="text1"/>
                <w:sz w:val="24"/>
                <w:szCs w:val="24"/>
                <w14:ligatures w14:val="none"/>
              </w:rPr>
            </w:pPr>
            <w:r w:rsidRPr="00751EA1">
              <w:rPr>
                <w:rFonts w:ascii="Avenir Next LT Pro" w:hAnsi="Avenir Next LT Pro"/>
                <w:color w:val="000000" w:themeColor="text1"/>
                <w:sz w:val="24"/>
                <w:szCs w:val="24"/>
                <w14:ligatures w14:val="none"/>
              </w:rPr>
              <w:t>Recap the effects of Confirmation</w:t>
            </w:r>
            <w:r w:rsidRPr="00751EA1">
              <w:rPr>
                <w:rFonts w:ascii="Avenir Next LT Pro" w:hAnsi="Avenir Next LT Pro"/>
                <w:color w:val="000000" w:themeColor="text1"/>
                <w:sz w:val="24"/>
                <w:szCs w:val="24"/>
                <w14:ligatures w14:val="none"/>
              </w:rPr>
              <w:br/>
            </w:r>
          </w:p>
          <w:p w14:paraId="25630ED9" w14:textId="7BDAC7EF" w:rsidR="00EE161A" w:rsidRPr="00751EA1" w:rsidRDefault="00EE161A" w:rsidP="00EE161A">
            <w:pPr>
              <w:pStyle w:val="ListParagraph"/>
              <w:widowControl w:val="0"/>
              <w:numPr>
                <w:ilvl w:val="0"/>
                <w:numId w:val="16"/>
              </w:numPr>
              <w:spacing w:after="280"/>
              <w:rPr>
                <w:rFonts w:ascii="Avenir Next LT Pro" w:hAnsi="Avenir Next LT Pro"/>
                <w:color w:val="000000" w:themeColor="text1"/>
                <w:sz w:val="24"/>
                <w:szCs w:val="24"/>
                <w14:ligatures w14:val="none"/>
              </w:rPr>
            </w:pPr>
            <w:r w:rsidRPr="00751EA1">
              <w:rPr>
                <w:rFonts w:ascii="Avenir Next LT Pro" w:hAnsi="Avenir Next LT Pro"/>
                <w:color w:val="000000" w:themeColor="text1"/>
                <w:sz w:val="24"/>
                <w:szCs w:val="24"/>
                <w14:ligatures w14:val="none"/>
              </w:rPr>
              <w:t>Consider the claim the sacrament is not necessary</w:t>
            </w:r>
            <w:r w:rsidRPr="00751EA1">
              <w:rPr>
                <w:rFonts w:ascii="Avenir Next LT Pro" w:hAnsi="Avenir Next LT Pro"/>
                <w:color w:val="000000" w:themeColor="text1"/>
                <w:sz w:val="24"/>
                <w:szCs w:val="24"/>
                <w14:ligatures w14:val="none"/>
              </w:rPr>
              <w:br/>
            </w:r>
          </w:p>
          <w:p w14:paraId="118A43BF" w14:textId="2E128773" w:rsidR="00EE161A" w:rsidRPr="00751EA1" w:rsidRDefault="00EE161A" w:rsidP="00EE161A">
            <w:pPr>
              <w:pStyle w:val="ListParagraph"/>
              <w:widowControl w:val="0"/>
              <w:numPr>
                <w:ilvl w:val="0"/>
                <w:numId w:val="16"/>
              </w:numPr>
              <w:spacing w:after="280"/>
              <w:rPr>
                <w:rFonts w:ascii="Avenir Next LT Pro" w:hAnsi="Avenir Next LT Pro"/>
                <w:color w:val="000000" w:themeColor="text1"/>
                <w:sz w:val="24"/>
                <w:szCs w:val="24"/>
                <w14:ligatures w14:val="none"/>
              </w:rPr>
            </w:pPr>
            <w:r w:rsidRPr="00751EA1">
              <w:rPr>
                <w:rFonts w:ascii="Avenir Next LT Pro" w:hAnsi="Avenir Next LT Pro"/>
                <w:color w:val="000000" w:themeColor="text1"/>
                <w:sz w:val="24"/>
                <w:szCs w:val="24"/>
                <w14:ligatures w14:val="none"/>
              </w:rPr>
              <w:t>Construct a Catholic response to this</w:t>
            </w:r>
            <w:r w:rsidRPr="00751EA1">
              <w:rPr>
                <w:rFonts w:ascii="Avenir Next LT Pro" w:hAnsi="Avenir Next LT Pro"/>
                <w:color w:val="000000" w:themeColor="text1"/>
                <w:sz w:val="24"/>
                <w:szCs w:val="24"/>
                <w14:ligatures w14:val="none"/>
              </w:rPr>
              <w:br/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C766CE" w14:textId="451C193F" w:rsidR="00EE161A" w:rsidRPr="00751EA1" w:rsidRDefault="00EE161A" w:rsidP="00EE161A">
            <w:pPr>
              <w:pStyle w:val="ListParagraph"/>
              <w:widowControl w:val="0"/>
              <w:numPr>
                <w:ilvl w:val="0"/>
                <w:numId w:val="5"/>
              </w:numPr>
              <w:spacing w:after="280"/>
              <w:rPr>
                <w:rFonts w:ascii="Avenir Next LT Pro" w:hAnsi="Avenir Next LT Pro"/>
                <w:color w:val="000000" w:themeColor="text1"/>
                <w:sz w:val="24"/>
                <w:szCs w:val="24"/>
                <w14:ligatures w14:val="none"/>
              </w:rPr>
            </w:pPr>
            <w:r w:rsidRPr="00751EA1">
              <w:rPr>
                <w:rFonts w:ascii="Avenir Next LT Pro" w:hAnsi="Avenir Next LT Pro"/>
                <w:color w:val="000000" w:themeColor="text1"/>
                <w:sz w:val="24"/>
                <w:szCs w:val="24"/>
                <w14:ligatures w14:val="none"/>
              </w:rPr>
              <w:t>Lesson PowerPoint</w:t>
            </w:r>
            <w:r w:rsidRPr="00751EA1">
              <w:rPr>
                <w:rFonts w:ascii="Avenir Next LT Pro" w:hAnsi="Avenir Next LT Pro"/>
                <w:i/>
                <w:iCs/>
                <w:color w:val="000000" w:themeColor="text1"/>
                <w:sz w:val="22"/>
                <w:szCs w:val="22"/>
                <w14:ligatures w14:val="none"/>
              </w:rPr>
              <w:t xml:space="preserve"> </w:t>
            </w:r>
            <w:r w:rsidRPr="00751EA1">
              <w:rPr>
                <w:rFonts w:ascii="Avenir Next LT Pro" w:hAnsi="Avenir Next LT Pro"/>
                <w:i/>
                <w:iCs/>
                <w:color w:val="000000" w:themeColor="text1"/>
                <w:sz w:val="22"/>
                <w:szCs w:val="22"/>
                <w14:ligatures w14:val="none"/>
              </w:rPr>
              <w:br/>
            </w:r>
          </w:p>
          <w:p w14:paraId="39BFD703" w14:textId="474CEDEA" w:rsidR="00EE161A" w:rsidRPr="00751EA1" w:rsidRDefault="00E80156" w:rsidP="00EE161A">
            <w:pPr>
              <w:pStyle w:val="ListParagraph"/>
              <w:widowControl w:val="0"/>
              <w:numPr>
                <w:ilvl w:val="0"/>
                <w:numId w:val="5"/>
              </w:numPr>
              <w:spacing w:after="280"/>
              <w:rPr>
                <w:rFonts w:ascii="Avenir Next LT Pro" w:hAnsi="Avenir Next LT Pro"/>
                <w:color w:val="000000" w:themeColor="text1"/>
                <w:sz w:val="24"/>
                <w:szCs w:val="24"/>
                <w14:ligatures w14:val="none"/>
              </w:rPr>
            </w:pPr>
            <w:r w:rsidRPr="00751EA1">
              <w:rPr>
                <w:rFonts w:ascii="Avenir Next LT Pro" w:hAnsi="Avenir Next LT Pro"/>
                <w:color w:val="000000" w:themeColor="text1"/>
                <w:sz w:val="24"/>
                <w:szCs w:val="24"/>
                <w14:ligatures w14:val="none"/>
              </w:rPr>
              <w:t>Shield Template (A5)</w:t>
            </w:r>
          </w:p>
          <w:p w14:paraId="0055B0C3" w14:textId="1B0C0815" w:rsidR="00EE161A" w:rsidRPr="00751EA1" w:rsidRDefault="00E80156" w:rsidP="00EE161A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i/>
                <w:iCs/>
                <w:color w:val="000000" w:themeColor="text1"/>
                <w:sz w:val="22"/>
                <w:szCs w:val="22"/>
                <w14:ligatures w14:val="none"/>
              </w:rPr>
            </w:pPr>
            <w:r w:rsidRPr="00751EA1">
              <w:rPr>
                <w:rFonts w:ascii="Avenir Next LT Pro" w:hAnsi="Avenir Next LT Pro"/>
                <w:i/>
                <w:iCs/>
                <w:color w:val="000000" w:themeColor="text1"/>
                <w:sz w:val="22"/>
                <w:szCs w:val="22"/>
                <w14:ligatures w14:val="none"/>
              </w:rPr>
              <w:t xml:space="preserve">Space for pupils to answer the question ‘why do Catholics believe Confirmation is necessary?’ on lines within a shield. There is a quote taken from Phil 4:13 down the side of the shield.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6AC90E" w14:textId="39AF2666" w:rsidR="00EE161A" w:rsidRPr="00751EA1" w:rsidRDefault="00EE161A" w:rsidP="00EE161A">
            <w:pPr>
              <w:widowControl w:val="0"/>
              <w:spacing w:after="280"/>
              <w:jc w:val="center"/>
              <w:rPr>
                <w:rFonts w:ascii="Avenir Next LT Pro" w:hAnsi="Avenir Next LT Pro"/>
                <w:color w:val="000000" w:themeColor="text1"/>
                <w:sz w:val="24"/>
                <w:szCs w:val="24"/>
                <w14:ligatures w14:val="none"/>
              </w:rPr>
            </w:pPr>
            <w:r w:rsidRPr="00751EA1">
              <w:rPr>
                <w:rFonts w:ascii="Avenir Next LT Pro" w:hAnsi="Avenir Next LT Pro"/>
                <w:color w:val="000000" w:themeColor="text1"/>
                <w:sz w:val="24"/>
                <w:szCs w:val="24"/>
                <w14:ligatures w14:val="none"/>
              </w:rPr>
              <w:t>U7.5.6</w:t>
            </w:r>
          </w:p>
        </w:tc>
      </w:tr>
      <w:tr w:rsidR="00EE161A" w:rsidRPr="00851782" w14:paraId="1CC6D2AE" w14:textId="77777777" w:rsidTr="00751EA1">
        <w:trPr>
          <w:trHeight w:val="40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221608" w14:textId="08C1ACDD" w:rsidR="00EE161A" w:rsidRDefault="00EE161A" w:rsidP="00EE161A">
            <w:pPr>
              <w:widowControl w:val="0"/>
              <w:spacing w:after="280"/>
              <w:jc w:val="center"/>
              <w:rPr>
                <w:rFonts w:ascii="Avenir Next LT Pro" w:hAnsi="Avenir Next LT Pro"/>
                <w:b/>
                <w:bCs/>
                <w:color w:val="002060"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b/>
                <w:bCs/>
                <w:color w:val="002060"/>
                <w:sz w:val="24"/>
                <w:szCs w:val="24"/>
                <w14:ligatures w14:val="none"/>
              </w:rPr>
              <w:t xml:space="preserve">12. </w:t>
            </w:r>
            <w:r w:rsidR="00F71CC7">
              <w:rPr>
                <w:rFonts w:ascii="Avenir Next LT Pro" w:hAnsi="Avenir Next LT Pro"/>
                <w:b/>
                <w:bCs/>
                <w:color w:val="002060"/>
                <w:sz w:val="24"/>
                <w:szCs w:val="24"/>
                <w14:ligatures w14:val="none"/>
              </w:rPr>
              <w:t>My Gifts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795402" w14:textId="105A7D2A" w:rsidR="00F71CC7" w:rsidRPr="00F71CC7" w:rsidRDefault="00F71CC7" w:rsidP="00F71CC7">
            <w:pPr>
              <w:pStyle w:val="ListParagraph"/>
              <w:widowControl w:val="0"/>
              <w:numPr>
                <w:ilvl w:val="0"/>
                <w:numId w:val="17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 w:rsidRPr="00F71CC7">
              <w:rPr>
                <w:rFonts w:ascii="Avenir Next LT Pro" w:hAnsi="Avenir Next LT Pro"/>
                <w:sz w:val="24"/>
                <w:szCs w:val="24"/>
                <w14:ligatures w14:val="none"/>
              </w:rPr>
              <w:t>Reflect on your own gifts</w:t>
            </w: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br/>
            </w:r>
          </w:p>
          <w:p w14:paraId="60988D44" w14:textId="7A807C1C" w:rsidR="00F71CC7" w:rsidRPr="00F71CC7" w:rsidRDefault="00F71CC7" w:rsidP="00F71CC7">
            <w:pPr>
              <w:pStyle w:val="ListParagraph"/>
              <w:widowControl w:val="0"/>
              <w:numPr>
                <w:ilvl w:val="0"/>
                <w:numId w:val="17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 w:rsidRPr="00F71CC7">
              <w:rPr>
                <w:rFonts w:ascii="Avenir Next LT Pro" w:hAnsi="Avenir Next LT Pro"/>
                <w:sz w:val="24"/>
                <w:szCs w:val="24"/>
                <w14:ligatures w14:val="none"/>
              </w:rPr>
              <w:t>Consider what service God is calling you to in the Church and the world</w:t>
            </w: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br/>
            </w:r>
          </w:p>
          <w:p w14:paraId="23B4141D" w14:textId="7974C946" w:rsidR="00EE161A" w:rsidRPr="000F401D" w:rsidRDefault="00F71CC7" w:rsidP="00F71CC7">
            <w:pPr>
              <w:pStyle w:val="ListParagraph"/>
              <w:widowControl w:val="0"/>
              <w:numPr>
                <w:ilvl w:val="0"/>
                <w:numId w:val="17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 w:rsidRPr="00F71CC7">
              <w:rPr>
                <w:rFonts w:ascii="Avenir Next LT Pro" w:hAnsi="Avenir Next LT Pro"/>
                <w:sz w:val="24"/>
                <w:szCs w:val="24"/>
                <w14:ligatures w14:val="none"/>
              </w:rPr>
              <w:t>Write a prayer for God's guidance in your future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912BB1" w14:textId="77777777" w:rsidR="00EE161A" w:rsidRDefault="00EE161A" w:rsidP="00EE161A">
            <w:pPr>
              <w:pStyle w:val="ListParagraph"/>
              <w:widowControl w:val="0"/>
              <w:numPr>
                <w:ilvl w:val="0"/>
                <w:numId w:val="5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t>Lesson PowerPoint</w:t>
            </w:r>
          </w:p>
          <w:p w14:paraId="52461F82" w14:textId="77777777" w:rsidR="00EE161A" w:rsidRDefault="00EE161A" w:rsidP="00EE161A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</w:p>
          <w:p w14:paraId="6733A1F4" w14:textId="4ABFB87D" w:rsidR="00EE161A" w:rsidRDefault="0008013D" w:rsidP="00EE161A">
            <w:pPr>
              <w:pStyle w:val="ListParagraph"/>
              <w:widowControl w:val="0"/>
              <w:numPr>
                <w:ilvl w:val="0"/>
                <w:numId w:val="5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t>Find It: Roles</w:t>
            </w:r>
          </w:p>
          <w:p w14:paraId="42D904C7" w14:textId="458EDDA2" w:rsidR="00EE161A" w:rsidRPr="00DF1598" w:rsidRDefault="0008013D" w:rsidP="00EE161A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i/>
                <w:iCs/>
                <w:sz w:val="22"/>
                <w:szCs w:val="22"/>
                <w14:ligatures w14:val="none"/>
              </w:rPr>
            </w:pPr>
            <w:r>
              <w:rPr>
                <w:rFonts w:ascii="Avenir Next LT Pro" w:hAnsi="Avenir Next LT Pro"/>
                <w:i/>
                <w:iCs/>
                <w:sz w:val="22"/>
                <w:szCs w:val="22"/>
                <w14:ligatures w14:val="none"/>
              </w:rPr>
              <w:t xml:space="preserve">Double-sided A4 information sheet summarising different roles pupils could participate in at church and in the world, </w:t>
            </w:r>
            <w:r w:rsidR="00751EA1">
              <w:rPr>
                <w:rFonts w:ascii="Avenir Next LT Pro" w:hAnsi="Avenir Next LT Pro"/>
                <w:i/>
                <w:iCs/>
                <w:sz w:val="22"/>
                <w:szCs w:val="22"/>
                <w14:ligatures w14:val="none"/>
              </w:rPr>
              <w:t>including</w:t>
            </w:r>
            <w:r>
              <w:rPr>
                <w:rFonts w:ascii="Avenir Next LT Pro" w:hAnsi="Avenir Next LT Pro"/>
                <w:i/>
                <w:iCs/>
                <w:sz w:val="22"/>
                <w:szCs w:val="22"/>
                <w14:ligatures w14:val="none"/>
              </w:rPr>
              <w:t xml:space="preserve"> altar server, lector, musician, welcomer, ACN Ambassador etc. </w:t>
            </w:r>
          </w:p>
          <w:p w14:paraId="1A9918CB" w14:textId="77777777" w:rsidR="00EE161A" w:rsidRDefault="00EE161A" w:rsidP="00EE161A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</w:p>
          <w:p w14:paraId="7C76A2C1" w14:textId="02D365C6" w:rsidR="0008013D" w:rsidRDefault="0008013D" w:rsidP="0008013D">
            <w:pPr>
              <w:pStyle w:val="ListParagraph"/>
              <w:widowControl w:val="0"/>
              <w:numPr>
                <w:ilvl w:val="0"/>
                <w:numId w:val="5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t>Record</w:t>
            </w: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t xml:space="preserve"> It: Roles</w:t>
            </w:r>
          </w:p>
          <w:p w14:paraId="6E4ECDF5" w14:textId="519EB3DD" w:rsidR="0008013D" w:rsidRPr="00DF1598" w:rsidRDefault="0008013D" w:rsidP="0008013D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i/>
                <w:iCs/>
                <w:sz w:val="22"/>
                <w:szCs w:val="22"/>
                <w14:ligatures w14:val="none"/>
              </w:rPr>
            </w:pPr>
            <w:r>
              <w:rPr>
                <w:rFonts w:ascii="Avenir Next LT Pro" w:hAnsi="Avenir Next LT Pro"/>
                <w:i/>
                <w:iCs/>
                <w:sz w:val="22"/>
                <w:szCs w:val="22"/>
                <w14:ligatures w14:val="none"/>
              </w:rPr>
              <w:t xml:space="preserve">A3 mind-map with questions linked to the information in the above information sheet, and </w:t>
            </w:r>
            <w:r>
              <w:rPr>
                <w:rFonts w:ascii="Avenir Next LT Pro" w:hAnsi="Avenir Next LT Pro"/>
                <w:i/>
                <w:iCs/>
                <w:sz w:val="22"/>
                <w:szCs w:val="22"/>
                <w14:ligatures w14:val="none"/>
              </w:rPr>
              <w:lastRenderedPageBreak/>
              <w:t xml:space="preserve">space for pupils to answer. Differentiated version included. </w:t>
            </w:r>
          </w:p>
          <w:p w14:paraId="4FCCBCDF" w14:textId="77777777" w:rsidR="0008013D" w:rsidRDefault="0008013D" w:rsidP="00EE161A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</w:p>
          <w:p w14:paraId="7E58D6B2" w14:textId="09CCD6F0" w:rsidR="00EE161A" w:rsidRDefault="0008013D" w:rsidP="00EE161A">
            <w:pPr>
              <w:pStyle w:val="ListParagraph"/>
              <w:widowControl w:val="0"/>
              <w:numPr>
                <w:ilvl w:val="0"/>
                <w:numId w:val="5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t>My Gifts Checklist</w:t>
            </w:r>
          </w:p>
          <w:p w14:paraId="4E7462E4" w14:textId="139C3913" w:rsidR="00EE161A" w:rsidRDefault="00EE161A" w:rsidP="00EE161A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i/>
                <w:iCs/>
                <w:sz w:val="22"/>
                <w:szCs w:val="22"/>
                <w14:ligatures w14:val="none"/>
              </w:rPr>
              <w:t>A</w:t>
            </w:r>
            <w:r w:rsidR="0008013D">
              <w:rPr>
                <w:rFonts w:ascii="Avenir Next LT Pro" w:hAnsi="Avenir Next LT Pro"/>
                <w:i/>
                <w:iCs/>
                <w:sz w:val="22"/>
                <w:szCs w:val="22"/>
                <w14:ligatures w14:val="none"/>
              </w:rPr>
              <w:t xml:space="preserve">n A4 sheet with 8 questions guiding pupils through what they consider to be their God-given gifts and talents. Links made to the fruits of the Holy Spirit. </w:t>
            </w:r>
            <w:r>
              <w:rPr>
                <w:rFonts w:ascii="Avenir Next LT Pro" w:hAnsi="Avenir Next LT Pro"/>
                <w:i/>
                <w:iCs/>
                <w:sz w:val="22"/>
                <w:szCs w:val="22"/>
                <w14:ligatures w14:val="none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02B42B" w14:textId="51EFF4B9" w:rsidR="00EE161A" w:rsidRPr="00851782" w:rsidRDefault="00F71CC7" w:rsidP="00EE161A">
            <w:pPr>
              <w:widowControl w:val="0"/>
              <w:spacing w:after="280"/>
              <w:jc w:val="center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lastRenderedPageBreak/>
              <w:t>R7.5.2</w:t>
            </w:r>
          </w:p>
        </w:tc>
      </w:tr>
      <w:tr w:rsidR="00EE161A" w:rsidRPr="00851782" w14:paraId="24A09E4C" w14:textId="77777777" w:rsidTr="000F401D">
        <w:trPr>
          <w:trHeight w:val="40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EFCC82" w14:textId="1B995387" w:rsidR="00EE161A" w:rsidRDefault="00EE161A" w:rsidP="00EE161A">
            <w:pPr>
              <w:widowControl w:val="0"/>
              <w:spacing w:after="280"/>
              <w:jc w:val="center"/>
              <w:rPr>
                <w:rFonts w:ascii="Avenir Next LT Pro" w:hAnsi="Avenir Next LT Pro"/>
                <w:b/>
                <w:bCs/>
                <w:color w:val="002060"/>
                <w:sz w:val="24"/>
                <w:szCs w:val="24"/>
                <w14:ligatures w14:val="none"/>
              </w:rPr>
            </w:pPr>
            <w:r w:rsidRPr="00851782">
              <w:rPr>
                <w:rFonts w:ascii="Avenir Next LT Pro" w:hAnsi="Avenir Next LT Pro"/>
                <w:b/>
                <w:bCs/>
                <w:color w:val="002060"/>
                <w:sz w:val="24"/>
                <w:szCs w:val="24"/>
                <w14:ligatures w14:val="none"/>
              </w:rPr>
              <w:t xml:space="preserve">13. </w:t>
            </w:r>
            <w:r w:rsidR="0008013D">
              <w:rPr>
                <w:rFonts w:ascii="Avenir Next LT Pro" w:hAnsi="Avenir Next LT Pro"/>
                <w:b/>
                <w:bCs/>
                <w:color w:val="002060"/>
                <w:sz w:val="24"/>
                <w:szCs w:val="24"/>
                <w14:ligatures w14:val="none"/>
              </w:rPr>
              <w:t>Holy Spirit</w:t>
            </w:r>
            <w:r>
              <w:rPr>
                <w:rFonts w:ascii="Avenir Next LT Pro" w:hAnsi="Avenir Next LT Pro"/>
                <w:b/>
                <w:bCs/>
                <w:color w:val="002060"/>
                <w:sz w:val="24"/>
                <w:szCs w:val="24"/>
                <w14:ligatures w14:val="none"/>
              </w:rPr>
              <w:t xml:space="preserve"> Artwork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EBB9C4" w14:textId="4EE280C3" w:rsidR="0008013D" w:rsidRPr="0008013D" w:rsidRDefault="0008013D" w:rsidP="0008013D">
            <w:pPr>
              <w:pStyle w:val="ListParagraph"/>
              <w:widowControl w:val="0"/>
              <w:numPr>
                <w:ilvl w:val="0"/>
                <w:numId w:val="18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 w:rsidRPr="0008013D">
              <w:rPr>
                <w:rFonts w:ascii="Avenir Next LT Pro" w:hAnsi="Avenir Next LT Pro"/>
                <w:sz w:val="24"/>
                <w:szCs w:val="24"/>
                <w14:ligatures w14:val="none"/>
              </w:rPr>
              <w:t>Offer an interpretation of the Mafa and</w:t>
            </w: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t>Muira</w:t>
            </w:r>
            <w:proofErr w:type="spellEnd"/>
            <w:r w:rsidRPr="0008013D">
              <w:rPr>
                <w:rFonts w:ascii="Avenir Next LT Pro" w:hAnsi="Avenir Next LT Pro"/>
                <w:sz w:val="24"/>
                <w:szCs w:val="24"/>
                <w14:ligatures w14:val="none"/>
              </w:rPr>
              <w:t xml:space="preserve"> artwork</w:t>
            </w: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t>s</w:t>
            </w: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br/>
            </w:r>
          </w:p>
          <w:p w14:paraId="174263A1" w14:textId="0AC40490" w:rsidR="0008013D" w:rsidRPr="0008013D" w:rsidRDefault="0008013D" w:rsidP="0008013D">
            <w:pPr>
              <w:pStyle w:val="ListParagraph"/>
              <w:widowControl w:val="0"/>
              <w:numPr>
                <w:ilvl w:val="0"/>
                <w:numId w:val="18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 w:rsidRPr="0008013D">
              <w:rPr>
                <w:rFonts w:ascii="Avenir Next LT Pro" w:hAnsi="Avenir Next LT Pro"/>
                <w:sz w:val="24"/>
                <w:szCs w:val="24"/>
                <w14:ligatures w14:val="none"/>
              </w:rPr>
              <w:t>Discuss the artists' aims and how effectively they convey Catholic beliefs about the Holy Spirit</w:t>
            </w: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br/>
            </w:r>
          </w:p>
          <w:p w14:paraId="3A85909C" w14:textId="3B175FD3" w:rsidR="00EE161A" w:rsidRPr="000F401D" w:rsidRDefault="0008013D" w:rsidP="0008013D">
            <w:pPr>
              <w:pStyle w:val="ListParagraph"/>
              <w:widowControl w:val="0"/>
              <w:numPr>
                <w:ilvl w:val="0"/>
                <w:numId w:val="18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 w:rsidRPr="0008013D">
              <w:rPr>
                <w:rFonts w:ascii="Avenir Next LT Pro" w:hAnsi="Avenir Next LT Pro"/>
                <w:sz w:val="24"/>
                <w:szCs w:val="24"/>
                <w14:ligatures w14:val="none"/>
              </w:rPr>
              <w:t>Design your own Pentecost artwork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DDAED7" w14:textId="77777777" w:rsidR="00EE161A" w:rsidRDefault="00EE161A" w:rsidP="00EE161A">
            <w:pPr>
              <w:pStyle w:val="ListParagraph"/>
              <w:widowControl w:val="0"/>
              <w:numPr>
                <w:ilvl w:val="0"/>
                <w:numId w:val="5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t>Lesson PowerPoint</w:t>
            </w:r>
          </w:p>
          <w:p w14:paraId="4A89591A" w14:textId="77777777" w:rsidR="00EE161A" w:rsidRDefault="00EE161A" w:rsidP="00EE161A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</w:p>
          <w:p w14:paraId="122C22F9" w14:textId="6B7FDA19" w:rsidR="00EE161A" w:rsidRPr="004D6411" w:rsidRDefault="0008013D" w:rsidP="00EE161A">
            <w:pPr>
              <w:pStyle w:val="ListParagraph"/>
              <w:widowControl w:val="0"/>
              <w:numPr>
                <w:ilvl w:val="0"/>
                <w:numId w:val="5"/>
              </w:numPr>
              <w:spacing w:after="280"/>
              <w:rPr>
                <w:rFonts w:ascii="Avenir Next LT Pro" w:hAnsi="Avenir Next LT Pro"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t>Divided Artworks</w:t>
            </w:r>
          </w:p>
          <w:p w14:paraId="42FF189A" w14:textId="77777777" w:rsidR="00EE161A" w:rsidRDefault="0008013D" w:rsidP="00EE161A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i/>
                <w:iCs/>
                <w:sz w:val="22"/>
                <w:szCs w:val="22"/>
                <w14:ligatures w14:val="none"/>
              </w:rPr>
            </w:pPr>
            <w:r>
              <w:rPr>
                <w:rFonts w:ascii="Avenir Next LT Pro" w:hAnsi="Avenir Next LT Pro"/>
                <w:i/>
                <w:iCs/>
                <w:sz w:val="22"/>
                <w:szCs w:val="22"/>
                <w14:ligatures w14:val="none"/>
              </w:rPr>
              <w:t xml:space="preserve">Each artwork is presented in three or four sections, showing where teachers can cut them up for pupils to analyse different sections. </w:t>
            </w:r>
          </w:p>
          <w:p w14:paraId="25E8E4DB" w14:textId="77777777" w:rsidR="0008013D" w:rsidRDefault="0008013D" w:rsidP="00EE161A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</w:p>
          <w:p w14:paraId="5F5D3418" w14:textId="71BD64FD" w:rsidR="0008013D" w:rsidRPr="004D6411" w:rsidRDefault="0008013D" w:rsidP="0008013D">
            <w:pPr>
              <w:pStyle w:val="ListParagraph"/>
              <w:widowControl w:val="0"/>
              <w:numPr>
                <w:ilvl w:val="0"/>
                <w:numId w:val="5"/>
              </w:numPr>
              <w:spacing w:after="280"/>
              <w:rPr>
                <w:rFonts w:ascii="Avenir Next LT Pro" w:hAnsi="Avenir Next LT Pro"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t>Annotate It: Artwork</w:t>
            </w:r>
          </w:p>
          <w:p w14:paraId="31080EC0" w14:textId="77777777" w:rsidR="00BA2CA2" w:rsidRDefault="0008013D" w:rsidP="0008013D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i/>
                <w:iCs/>
                <w:sz w:val="22"/>
                <w:szCs w:val="22"/>
                <w14:ligatures w14:val="none"/>
              </w:rPr>
            </w:pPr>
            <w:r>
              <w:rPr>
                <w:rFonts w:ascii="Avenir Next LT Pro" w:hAnsi="Avenir Next LT Pro"/>
                <w:i/>
                <w:iCs/>
                <w:sz w:val="22"/>
                <w:szCs w:val="22"/>
                <w14:ligatures w14:val="none"/>
              </w:rPr>
              <w:t>Space for pupils to analyse each artwork, and a table including Catholic teachings about the Holy Spirit where pupils can write how each is shown in the artwork.</w:t>
            </w:r>
          </w:p>
          <w:p w14:paraId="0799D528" w14:textId="77777777" w:rsidR="00BA2CA2" w:rsidRDefault="00BA2CA2" w:rsidP="0008013D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i/>
                <w:iCs/>
                <w:sz w:val="22"/>
                <w:szCs w:val="22"/>
                <w14:ligatures w14:val="none"/>
              </w:rPr>
            </w:pPr>
          </w:p>
          <w:p w14:paraId="7707021F" w14:textId="6BB9180F" w:rsidR="00BA2CA2" w:rsidRPr="004D6411" w:rsidRDefault="00BA2CA2" w:rsidP="00BA2CA2">
            <w:pPr>
              <w:pStyle w:val="ListParagraph"/>
              <w:widowControl w:val="0"/>
              <w:numPr>
                <w:ilvl w:val="0"/>
                <w:numId w:val="5"/>
              </w:numPr>
              <w:spacing w:after="280"/>
              <w:rPr>
                <w:rFonts w:ascii="Avenir Next LT Pro" w:hAnsi="Avenir Next LT Pro"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t>Stained-Glass Stencil</w:t>
            </w:r>
          </w:p>
          <w:p w14:paraId="31099467" w14:textId="0CAE297E" w:rsidR="0008013D" w:rsidRPr="00751EA1" w:rsidRDefault="00BA2CA2" w:rsidP="00751EA1">
            <w:pPr>
              <w:pStyle w:val="ListParagraph"/>
              <w:widowControl w:val="0"/>
              <w:spacing w:after="280"/>
              <w:ind w:left="502"/>
              <w:rPr>
                <w:rFonts w:ascii="Avenir Next LT Pro" w:hAnsi="Avenir Next LT Pro"/>
                <w:i/>
                <w:iCs/>
                <w:sz w:val="22"/>
                <w:szCs w:val="22"/>
                <w14:ligatures w14:val="none"/>
              </w:rPr>
            </w:pPr>
            <w:r>
              <w:rPr>
                <w:rFonts w:ascii="Avenir Next LT Pro" w:hAnsi="Avenir Next LT Pro"/>
                <w:i/>
                <w:iCs/>
                <w:sz w:val="22"/>
                <w:szCs w:val="22"/>
                <w14:ligatures w14:val="none"/>
              </w:rPr>
              <w:t xml:space="preserve">A choice of two A5 stencils for pupils to create their own stained-glass Pentecost themed artwork. They need to cut out the white sections of each stencil, and glue coloured tissue paper on the back to create the stained-glass effect.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8F0431" w14:textId="654A1E36" w:rsidR="00EE161A" w:rsidRPr="00851782" w:rsidRDefault="00EE161A" w:rsidP="0008013D">
            <w:pPr>
              <w:widowControl w:val="0"/>
              <w:spacing w:after="280"/>
              <w:jc w:val="center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t>D7.</w:t>
            </w:r>
            <w:r w:rsidR="0008013D">
              <w:rPr>
                <w:rFonts w:ascii="Avenir Next LT Pro" w:hAnsi="Avenir Next LT Pro"/>
                <w:sz w:val="24"/>
                <w:szCs w:val="24"/>
                <w14:ligatures w14:val="none"/>
              </w:rPr>
              <w:t>5.6</w:t>
            </w:r>
          </w:p>
        </w:tc>
      </w:tr>
      <w:tr w:rsidR="00EE161A" w:rsidRPr="00851782" w14:paraId="65A10CFB" w14:textId="77777777" w:rsidTr="00751EA1">
        <w:trPr>
          <w:trHeight w:val="40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6C71A6" w14:textId="0007864F" w:rsidR="00EE161A" w:rsidRPr="00851782" w:rsidRDefault="00EE161A" w:rsidP="00EE161A">
            <w:pPr>
              <w:widowControl w:val="0"/>
              <w:spacing w:after="280"/>
              <w:jc w:val="center"/>
              <w:rPr>
                <w:rFonts w:ascii="Avenir Next LT Pro" w:hAnsi="Avenir Next LT Pro"/>
                <w:b/>
                <w:bCs/>
                <w:color w:val="002060"/>
                <w:sz w:val="24"/>
                <w:szCs w:val="24"/>
                <w14:ligatures w14:val="none"/>
              </w:rPr>
            </w:pPr>
            <w:r w:rsidRPr="00AC5FC5">
              <w:rPr>
                <w:rFonts w:ascii="Avenir Next LT Pro" w:hAnsi="Avenir Next LT Pro"/>
                <w:b/>
                <w:iCs/>
                <w:color w:val="002060"/>
                <w:sz w:val="24"/>
                <w:szCs w:val="24"/>
                <w14:ligatures w14:val="none"/>
              </w:rPr>
              <w:t>14. Revision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207CC9" w14:textId="77777777" w:rsidR="00EE161A" w:rsidRDefault="00EE161A" w:rsidP="00EE161A">
            <w:pPr>
              <w:pStyle w:val="ListParagraph"/>
              <w:widowControl w:val="0"/>
              <w:numPr>
                <w:ilvl w:val="0"/>
                <w:numId w:val="19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 w:rsidRPr="00AC5FC5">
              <w:rPr>
                <w:rFonts w:ascii="Avenir Next LT Pro" w:hAnsi="Avenir Next LT Pro"/>
                <w:sz w:val="24"/>
                <w:szCs w:val="24"/>
                <w14:ligatures w14:val="none"/>
              </w:rPr>
              <w:t>What can you remember?</w:t>
            </w:r>
          </w:p>
          <w:p w14:paraId="0E24DE5B" w14:textId="77777777" w:rsidR="00EE161A" w:rsidRDefault="00EE161A" w:rsidP="00EE161A">
            <w:pPr>
              <w:pStyle w:val="ListParagraph"/>
              <w:widowControl w:val="0"/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</w:p>
          <w:p w14:paraId="3F50C353" w14:textId="12602980" w:rsidR="00EE161A" w:rsidRPr="000F401D" w:rsidRDefault="00EE161A" w:rsidP="00EE161A">
            <w:pPr>
              <w:pStyle w:val="ListParagraph"/>
              <w:widowControl w:val="0"/>
              <w:numPr>
                <w:ilvl w:val="0"/>
                <w:numId w:val="19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 w:rsidRPr="000F401D">
              <w:rPr>
                <w:rFonts w:ascii="Avenir Next LT Pro" w:hAnsi="Avenir Next LT Pro"/>
                <w:sz w:val="24"/>
                <w:szCs w:val="24"/>
                <w14:ligatures w14:val="none"/>
              </w:rPr>
              <w:t>Complete a series of revision activities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80DCE5" w14:textId="77777777" w:rsidR="00EE161A" w:rsidRDefault="00EE161A" w:rsidP="00EE161A">
            <w:pPr>
              <w:pStyle w:val="ListParagraph"/>
              <w:widowControl w:val="0"/>
              <w:numPr>
                <w:ilvl w:val="0"/>
                <w:numId w:val="23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 w:rsidRPr="00AC5FC5">
              <w:rPr>
                <w:rFonts w:ascii="Avenir Next LT Pro" w:hAnsi="Avenir Next LT Pro"/>
                <w:sz w:val="24"/>
                <w:szCs w:val="24"/>
                <w14:ligatures w14:val="none"/>
              </w:rPr>
              <w:t>Lesson PowerPoint</w:t>
            </w:r>
          </w:p>
          <w:p w14:paraId="14A71DB4" w14:textId="77777777" w:rsidR="00EE161A" w:rsidRPr="00AC5FC5" w:rsidRDefault="00EE161A" w:rsidP="00EE161A">
            <w:pPr>
              <w:pStyle w:val="ListParagraph"/>
              <w:widowControl w:val="0"/>
              <w:spacing w:after="280"/>
              <w:ind w:left="36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</w:p>
          <w:p w14:paraId="18620EB6" w14:textId="44B3378A" w:rsidR="00EE161A" w:rsidRPr="00BA2CA2" w:rsidRDefault="00BA2CA2" w:rsidP="00BA2CA2">
            <w:pPr>
              <w:pStyle w:val="ListParagraph"/>
              <w:widowControl w:val="0"/>
              <w:numPr>
                <w:ilvl w:val="0"/>
                <w:numId w:val="23"/>
              </w:numPr>
              <w:spacing w:after="280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t>Clock Template</w:t>
            </w:r>
            <w:r w:rsidR="00EE161A">
              <w:rPr>
                <w:rFonts w:ascii="Avenir Next LT Pro" w:hAnsi="Avenir Next LT Pro"/>
                <w:sz w:val="24"/>
                <w:szCs w:val="24"/>
                <w14:ligatures w14:val="none"/>
              </w:rPr>
              <w:br/>
            </w:r>
            <w:r w:rsidRPr="006E2AC9">
              <w:rPr>
                <w:rFonts w:ascii="Avenir Next LT Pro" w:hAnsi="Avenir Next LT Pro"/>
                <w:i/>
                <w:iCs/>
                <w:sz w:val="22"/>
                <w:szCs w:val="22"/>
                <w14:ligatures w14:val="none"/>
              </w:rPr>
              <w:t xml:space="preserve">An A3 sheet with a clock in the middle. The page is divided into twelve sections, one for each of the lessons covered in the unit (except Saints &amp; </w:t>
            </w:r>
            <w:r w:rsidRPr="006E2AC9">
              <w:rPr>
                <w:rFonts w:ascii="Avenir Next LT Pro" w:hAnsi="Avenir Next LT Pro"/>
                <w:i/>
                <w:iCs/>
                <w:sz w:val="22"/>
                <w:szCs w:val="22"/>
                <w14:ligatures w14:val="none"/>
              </w:rPr>
              <w:lastRenderedPageBreak/>
              <w:t>Sinners) for pupils to make notes on. There is a set of slides summarising the twelve lessons on the PowerPoint to help teachers lead on this task, or for pupils to use.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DB2181" w14:textId="36BB57B3" w:rsidR="00EE161A" w:rsidRPr="00851782" w:rsidRDefault="00EE161A" w:rsidP="00EE161A">
            <w:pPr>
              <w:widowControl w:val="0"/>
              <w:spacing w:after="280"/>
              <w:jc w:val="center"/>
              <w:rPr>
                <w:rFonts w:ascii="Avenir Next LT Pro" w:hAnsi="Avenir Next LT Pro"/>
                <w:sz w:val="24"/>
                <w:szCs w:val="24"/>
                <w14:ligatures w14:val="none"/>
              </w:rPr>
            </w:pPr>
            <w:r>
              <w:rPr>
                <w:rFonts w:ascii="Avenir Next LT Pro" w:hAnsi="Avenir Next LT Pro"/>
                <w:sz w:val="24"/>
                <w:szCs w:val="24"/>
                <w14:ligatures w14:val="none"/>
              </w:rPr>
              <w:lastRenderedPageBreak/>
              <w:t>n/a</w:t>
            </w:r>
          </w:p>
        </w:tc>
      </w:tr>
    </w:tbl>
    <w:p w14:paraId="4224BB55" w14:textId="77777777" w:rsidR="009F6DC6" w:rsidRPr="00851782" w:rsidRDefault="009F6DC6">
      <w:pPr>
        <w:rPr>
          <w:sz w:val="14"/>
        </w:rPr>
      </w:pPr>
    </w:p>
    <w:sectPr w:rsidR="009F6DC6" w:rsidRPr="00851782" w:rsidSect="005B2DCF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47633" w14:textId="77777777" w:rsidR="00276004" w:rsidRDefault="00276004" w:rsidP="003B115D">
      <w:r>
        <w:separator/>
      </w:r>
    </w:p>
  </w:endnote>
  <w:endnote w:type="continuationSeparator" w:id="0">
    <w:p w14:paraId="104A2D52" w14:textId="77777777" w:rsidR="00276004" w:rsidRDefault="00276004" w:rsidP="003B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A7AB" w14:textId="6EA82D83" w:rsidR="003B115D" w:rsidRDefault="00881E69">
    <w:pPr>
      <w:pStyle w:val="Footer"/>
    </w:pPr>
    <w:r>
      <w:rPr>
        <w:noProof/>
        <w:color w:val="auto"/>
        <w:kern w:val="0"/>
        <w:sz w:val="24"/>
        <w:szCs w:val="24"/>
        <w14:ligatures w14:val="none"/>
        <w14:cntxtAlts w14:val="0"/>
      </w:rPr>
      <w:drawing>
        <wp:anchor distT="0" distB="0" distL="114300" distR="114300" simplePos="0" relativeHeight="251661312" behindDoc="1" locked="0" layoutInCell="1" allowOverlap="1" wp14:anchorId="5C9C1E53" wp14:editId="46CBA2A3">
          <wp:simplePos x="0" y="0"/>
          <wp:positionH relativeFrom="page">
            <wp:posOffset>12700</wp:posOffset>
          </wp:positionH>
          <wp:positionV relativeFrom="paragraph">
            <wp:posOffset>-11430</wp:posOffset>
          </wp:positionV>
          <wp:extent cx="736600" cy="736600"/>
          <wp:effectExtent l="0" t="0" r="6350" b="6350"/>
          <wp:wrapNone/>
          <wp:docPr id="2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FF6F49" w14:textId="067B0AD1" w:rsidR="003B115D" w:rsidRDefault="00881E69">
    <w:pPr>
      <w:pStyle w:val="Footer"/>
    </w:pPr>
    <w:r>
      <w:rPr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79946BE" wp14:editId="2ACDCED3">
              <wp:simplePos x="0" y="0"/>
              <wp:positionH relativeFrom="margin">
                <wp:posOffset>8517255</wp:posOffset>
              </wp:positionH>
              <wp:positionV relativeFrom="paragraph">
                <wp:posOffset>122555</wp:posOffset>
              </wp:positionV>
              <wp:extent cx="1666875" cy="23812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BB6BF" w14:textId="77777777" w:rsidR="00881E69" w:rsidRDefault="00881E69" w:rsidP="00881E69">
                          <w:pPr>
                            <w:widowControl w:val="0"/>
                            <w:spacing w:after="160" w:line="256" w:lineRule="auto"/>
                            <w:rPr>
                              <w:rFonts w:ascii="Avenir Next LT Pro" w:hAnsi="Avenir Next LT Pro"/>
                              <w:sz w:val="18"/>
                              <w:szCs w:val="18"/>
                              <w14:ligatures w14:val="none"/>
                            </w:rPr>
                          </w:pPr>
                          <w:r>
                            <w:rPr>
                              <w:rFonts w:ascii="Avenir Next LT Pro" w:hAnsi="Avenir Next LT Pro"/>
                              <w:sz w:val="18"/>
                              <w:szCs w:val="18"/>
                              <w14:ligatures w14:val="none"/>
                            </w:rPr>
                            <w:t>© Magister Resources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946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70.65pt;margin-top:9.65pt;width:131.25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" filled="f" stroked="f">
              <v:textbox>
                <w:txbxContent>
                  <w:p w14:paraId="3E3BB6BF" w14:textId="77777777" w:rsidR="00881E69" w:rsidRDefault="00881E69" w:rsidP="00881E69">
                    <w:pPr>
                      <w:widowControl w:val="0"/>
                      <w:spacing w:after="160" w:line="256" w:lineRule="auto"/>
                      <w:rPr>
                        <w:rFonts w:ascii="Avenir Next LT Pro" w:hAnsi="Avenir Next LT Pro"/>
                        <w:sz w:val="18"/>
                        <w:szCs w:val="18"/>
                        <w14:ligatures w14:val="none"/>
                      </w:rPr>
                    </w:pPr>
                    <w:r>
                      <w:rPr>
                        <w:rFonts w:ascii="Avenir Next LT Pro" w:hAnsi="Avenir Next LT Pro"/>
                        <w:sz w:val="18"/>
                        <w:szCs w:val="18"/>
                        <w14:ligatures w14:val="none"/>
                      </w:rPr>
                      <w:t>© Magister Resources 2023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B115D">
      <w:rPr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7BF2D0" wp14:editId="4D52D4D8">
              <wp:simplePos x="0" y="0"/>
              <wp:positionH relativeFrom="page">
                <wp:posOffset>736600</wp:posOffset>
              </wp:positionH>
              <wp:positionV relativeFrom="paragraph">
                <wp:posOffset>401320</wp:posOffset>
              </wp:positionV>
              <wp:extent cx="9917430" cy="0"/>
              <wp:effectExtent l="0" t="38100" r="45720" b="381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917430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7030A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14A4FE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8pt,31.6pt" to="838.9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" strokecolor="#7030a0" strokeweight="6pt">
              <v:stroke joinstyle="miter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5C4F1" w14:textId="77777777" w:rsidR="00276004" w:rsidRDefault="00276004" w:rsidP="003B115D">
      <w:r>
        <w:separator/>
      </w:r>
    </w:p>
  </w:footnote>
  <w:footnote w:type="continuationSeparator" w:id="0">
    <w:p w14:paraId="1E2481C0" w14:textId="77777777" w:rsidR="00276004" w:rsidRDefault="00276004" w:rsidP="003B1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60AD"/>
    <w:multiLevelType w:val="hybridMultilevel"/>
    <w:tmpl w:val="33B86C82"/>
    <w:lvl w:ilvl="0" w:tplc="0809000F">
      <w:start w:val="1"/>
      <w:numFmt w:val="decimal"/>
      <w:lvlText w:val="%1."/>
      <w:lvlJc w:val="left"/>
      <w:pPr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5C67642"/>
    <w:multiLevelType w:val="hybridMultilevel"/>
    <w:tmpl w:val="27601B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66A56"/>
    <w:multiLevelType w:val="hybridMultilevel"/>
    <w:tmpl w:val="80C46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04522"/>
    <w:multiLevelType w:val="hybridMultilevel"/>
    <w:tmpl w:val="46F457F0"/>
    <w:lvl w:ilvl="0" w:tplc="FC48052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148E4"/>
    <w:multiLevelType w:val="hybridMultilevel"/>
    <w:tmpl w:val="38462E02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28614424"/>
    <w:multiLevelType w:val="hybridMultilevel"/>
    <w:tmpl w:val="C9708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E5A61"/>
    <w:multiLevelType w:val="hybridMultilevel"/>
    <w:tmpl w:val="EAAE9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C0BF3"/>
    <w:multiLevelType w:val="hybridMultilevel"/>
    <w:tmpl w:val="28720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11D27"/>
    <w:multiLevelType w:val="hybridMultilevel"/>
    <w:tmpl w:val="2624776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1536FBC"/>
    <w:multiLevelType w:val="hybridMultilevel"/>
    <w:tmpl w:val="7ED2C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07CAE"/>
    <w:multiLevelType w:val="hybridMultilevel"/>
    <w:tmpl w:val="CEE6C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F44F4"/>
    <w:multiLevelType w:val="hybridMultilevel"/>
    <w:tmpl w:val="0DF24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7230E"/>
    <w:multiLevelType w:val="multilevel"/>
    <w:tmpl w:val="27601B7C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4294B"/>
    <w:multiLevelType w:val="hybridMultilevel"/>
    <w:tmpl w:val="C400A6E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8842F4E"/>
    <w:multiLevelType w:val="hybridMultilevel"/>
    <w:tmpl w:val="23805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727F0"/>
    <w:multiLevelType w:val="hybridMultilevel"/>
    <w:tmpl w:val="A6B4CA0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5A42FB"/>
    <w:multiLevelType w:val="hybridMultilevel"/>
    <w:tmpl w:val="A8CE66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17927"/>
    <w:multiLevelType w:val="hybridMultilevel"/>
    <w:tmpl w:val="01FEDC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3035F"/>
    <w:multiLevelType w:val="hybridMultilevel"/>
    <w:tmpl w:val="2A205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137D2"/>
    <w:multiLevelType w:val="hybridMultilevel"/>
    <w:tmpl w:val="659817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23F8D"/>
    <w:multiLevelType w:val="hybridMultilevel"/>
    <w:tmpl w:val="697E7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31B63"/>
    <w:multiLevelType w:val="hybridMultilevel"/>
    <w:tmpl w:val="A8CE66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B06DA"/>
    <w:multiLevelType w:val="hybridMultilevel"/>
    <w:tmpl w:val="06EE3042"/>
    <w:lvl w:ilvl="0" w:tplc="50DEE7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C6E12"/>
    <w:multiLevelType w:val="hybridMultilevel"/>
    <w:tmpl w:val="DBAAC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C789C"/>
    <w:multiLevelType w:val="hybridMultilevel"/>
    <w:tmpl w:val="B88429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3274F"/>
    <w:multiLevelType w:val="hybridMultilevel"/>
    <w:tmpl w:val="8BD296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E2E0A"/>
    <w:multiLevelType w:val="hybridMultilevel"/>
    <w:tmpl w:val="E250A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54B94"/>
    <w:multiLevelType w:val="hybridMultilevel"/>
    <w:tmpl w:val="2910B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909515">
    <w:abstractNumId w:val="8"/>
  </w:num>
  <w:num w:numId="2" w16cid:durableId="1081487192">
    <w:abstractNumId w:val="14"/>
  </w:num>
  <w:num w:numId="3" w16cid:durableId="1169910464">
    <w:abstractNumId w:val="4"/>
  </w:num>
  <w:num w:numId="4" w16cid:durableId="2033871572">
    <w:abstractNumId w:val="6"/>
  </w:num>
  <w:num w:numId="5" w16cid:durableId="340933457">
    <w:abstractNumId w:val="3"/>
  </w:num>
  <w:num w:numId="6" w16cid:durableId="5134495">
    <w:abstractNumId w:val="21"/>
  </w:num>
  <w:num w:numId="7" w16cid:durableId="1511678802">
    <w:abstractNumId w:val="20"/>
  </w:num>
  <w:num w:numId="8" w16cid:durableId="1942839723">
    <w:abstractNumId w:val="1"/>
  </w:num>
  <w:num w:numId="9" w16cid:durableId="1740588953">
    <w:abstractNumId w:val="13"/>
  </w:num>
  <w:num w:numId="10" w16cid:durableId="86660667">
    <w:abstractNumId w:val="0"/>
  </w:num>
  <w:num w:numId="11" w16cid:durableId="1869029140">
    <w:abstractNumId w:val="17"/>
  </w:num>
  <w:num w:numId="12" w16cid:durableId="1027561005">
    <w:abstractNumId w:val="5"/>
  </w:num>
  <w:num w:numId="13" w16cid:durableId="1379017160">
    <w:abstractNumId w:val="24"/>
  </w:num>
  <w:num w:numId="14" w16cid:durableId="1899901515">
    <w:abstractNumId w:val="27"/>
  </w:num>
  <w:num w:numId="15" w16cid:durableId="1505170867">
    <w:abstractNumId w:val="25"/>
  </w:num>
  <w:num w:numId="16" w16cid:durableId="1495799111">
    <w:abstractNumId w:val="19"/>
  </w:num>
  <w:num w:numId="17" w16cid:durableId="1635672375">
    <w:abstractNumId w:val="11"/>
  </w:num>
  <w:num w:numId="18" w16cid:durableId="1782413870">
    <w:abstractNumId w:val="10"/>
  </w:num>
  <w:num w:numId="19" w16cid:durableId="3944653">
    <w:abstractNumId w:val="2"/>
  </w:num>
  <w:num w:numId="20" w16cid:durableId="566258176">
    <w:abstractNumId w:val="9"/>
  </w:num>
  <w:num w:numId="21" w16cid:durableId="2090614878">
    <w:abstractNumId w:val="23"/>
  </w:num>
  <w:num w:numId="22" w16cid:durableId="1641573788">
    <w:abstractNumId w:val="26"/>
  </w:num>
  <w:num w:numId="23" w16cid:durableId="462504930">
    <w:abstractNumId w:val="15"/>
  </w:num>
  <w:num w:numId="24" w16cid:durableId="573247250">
    <w:abstractNumId w:val="7"/>
  </w:num>
  <w:num w:numId="25" w16cid:durableId="1792165287">
    <w:abstractNumId w:val="16"/>
  </w:num>
  <w:num w:numId="26" w16cid:durableId="1398866842">
    <w:abstractNumId w:val="22"/>
  </w:num>
  <w:num w:numId="27" w16cid:durableId="597831224">
    <w:abstractNumId w:val="18"/>
  </w:num>
  <w:num w:numId="28" w16cid:durableId="21232613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8F"/>
    <w:rsid w:val="00012B9D"/>
    <w:rsid w:val="00037849"/>
    <w:rsid w:val="00040689"/>
    <w:rsid w:val="0006724A"/>
    <w:rsid w:val="0008013D"/>
    <w:rsid w:val="00095DA1"/>
    <w:rsid w:val="000A5AFC"/>
    <w:rsid w:val="000C345E"/>
    <w:rsid w:val="000E1AB2"/>
    <w:rsid w:val="000F401D"/>
    <w:rsid w:val="00110DAD"/>
    <w:rsid w:val="001362C8"/>
    <w:rsid w:val="00157EE0"/>
    <w:rsid w:val="00191079"/>
    <w:rsid w:val="001C5519"/>
    <w:rsid w:val="001E1DDC"/>
    <w:rsid w:val="001E1FFC"/>
    <w:rsid w:val="001E4C75"/>
    <w:rsid w:val="001F0F1B"/>
    <w:rsid w:val="001F1C70"/>
    <w:rsid w:val="001F4806"/>
    <w:rsid w:val="00232FDC"/>
    <w:rsid w:val="00276004"/>
    <w:rsid w:val="002F455E"/>
    <w:rsid w:val="00307DD2"/>
    <w:rsid w:val="00330A02"/>
    <w:rsid w:val="00353AAF"/>
    <w:rsid w:val="003613F7"/>
    <w:rsid w:val="00377482"/>
    <w:rsid w:val="003B115D"/>
    <w:rsid w:val="003C36B0"/>
    <w:rsid w:val="003F363C"/>
    <w:rsid w:val="004036DE"/>
    <w:rsid w:val="00403DD3"/>
    <w:rsid w:val="00420B50"/>
    <w:rsid w:val="004560F5"/>
    <w:rsid w:val="00496436"/>
    <w:rsid w:val="004B6273"/>
    <w:rsid w:val="004D6411"/>
    <w:rsid w:val="004F122E"/>
    <w:rsid w:val="004F70A2"/>
    <w:rsid w:val="00503075"/>
    <w:rsid w:val="00507805"/>
    <w:rsid w:val="00511672"/>
    <w:rsid w:val="00523B1B"/>
    <w:rsid w:val="00523E79"/>
    <w:rsid w:val="00532278"/>
    <w:rsid w:val="005351E8"/>
    <w:rsid w:val="00537333"/>
    <w:rsid w:val="005845DC"/>
    <w:rsid w:val="005B2DCF"/>
    <w:rsid w:val="005C6D38"/>
    <w:rsid w:val="005E671F"/>
    <w:rsid w:val="00600E72"/>
    <w:rsid w:val="00623F66"/>
    <w:rsid w:val="00642C9C"/>
    <w:rsid w:val="00645F02"/>
    <w:rsid w:val="00674F48"/>
    <w:rsid w:val="00680B6C"/>
    <w:rsid w:val="006828F1"/>
    <w:rsid w:val="006E2AC9"/>
    <w:rsid w:val="0071743C"/>
    <w:rsid w:val="00723CCC"/>
    <w:rsid w:val="00747723"/>
    <w:rsid w:val="00751EA1"/>
    <w:rsid w:val="007540AB"/>
    <w:rsid w:val="0079374E"/>
    <w:rsid w:val="007C19CC"/>
    <w:rsid w:val="00823672"/>
    <w:rsid w:val="008433DE"/>
    <w:rsid w:val="00844241"/>
    <w:rsid w:val="00851782"/>
    <w:rsid w:val="00881E69"/>
    <w:rsid w:val="008A1CA6"/>
    <w:rsid w:val="008A216C"/>
    <w:rsid w:val="008A59B9"/>
    <w:rsid w:val="008A648D"/>
    <w:rsid w:val="008E3118"/>
    <w:rsid w:val="008F481F"/>
    <w:rsid w:val="00912642"/>
    <w:rsid w:val="009B2E6E"/>
    <w:rsid w:val="009B4FEA"/>
    <w:rsid w:val="009D0E1A"/>
    <w:rsid w:val="009F6DC6"/>
    <w:rsid w:val="00A20399"/>
    <w:rsid w:val="00A41E46"/>
    <w:rsid w:val="00A53D95"/>
    <w:rsid w:val="00A54B6C"/>
    <w:rsid w:val="00AA1521"/>
    <w:rsid w:val="00AC5FC5"/>
    <w:rsid w:val="00AC718F"/>
    <w:rsid w:val="00AD7253"/>
    <w:rsid w:val="00B50592"/>
    <w:rsid w:val="00B72D06"/>
    <w:rsid w:val="00B74503"/>
    <w:rsid w:val="00BA2CA2"/>
    <w:rsid w:val="00BA53F3"/>
    <w:rsid w:val="00BD3811"/>
    <w:rsid w:val="00BD628B"/>
    <w:rsid w:val="00BF1580"/>
    <w:rsid w:val="00C17AB5"/>
    <w:rsid w:val="00C67758"/>
    <w:rsid w:val="00C755C6"/>
    <w:rsid w:val="00C9203F"/>
    <w:rsid w:val="00CD60FC"/>
    <w:rsid w:val="00D627F1"/>
    <w:rsid w:val="00D651D6"/>
    <w:rsid w:val="00D6785D"/>
    <w:rsid w:val="00D843CC"/>
    <w:rsid w:val="00D90D37"/>
    <w:rsid w:val="00D92EB4"/>
    <w:rsid w:val="00DA08D7"/>
    <w:rsid w:val="00DA5A8F"/>
    <w:rsid w:val="00DB0287"/>
    <w:rsid w:val="00DF1598"/>
    <w:rsid w:val="00E0378D"/>
    <w:rsid w:val="00E26451"/>
    <w:rsid w:val="00E80156"/>
    <w:rsid w:val="00E926D4"/>
    <w:rsid w:val="00E96B42"/>
    <w:rsid w:val="00EC6883"/>
    <w:rsid w:val="00EE161A"/>
    <w:rsid w:val="00EF3710"/>
    <w:rsid w:val="00F57F47"/>
    <w:rsid w:val="00F6397A"/>
    <w:rsid w:val="00F71CC7"/>
    <w:rsid w:val="00FD282F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F214B"/>
  <w15:chartTrackingRefBased/>
  <w15:docId w15:val="{16B19844-2245-4397-AE1C-EB4E97C8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8D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8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2EB4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E96B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B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11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15D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B11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15D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numbering" w:customStyle="1" w:styleId="CurrentList1">
    <w:name w:val="Current List1"/>
    <w:uiPriority w:val="99"/>
    <w:rsid w:val="00157EE0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gisterresourc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7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BRIDGES</dc:creator>
  <cp:keywords/>
  <dc:description/>
  <cp:lastModifiedBy>Helen Bridges</cp:lastModifiedBy>
  <cp:revision>16</cp:revision>
  <dcterms:created xsi:type="dcterms:W3CDTF">2023-08-30T19:09:00Z</dcterms:created>
  <dcterms:modified xsi:type="dcterms:W3CDTF">2023-08-31T19:58:00Z</dcterms:modified>
</cp:coreProperties>
</file>