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46AF" w14:textId="77777777" w:rsidR="006F0952" w:rsidRDefault="006F0952" w:rsidP="006F09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VIOLENCE PREVENTION SAFETY QUIZ 1</w:t>
      </w:r>
    </w:p>
    <w:p w14:paraId="0C3752BD" w14:textId="77777777" w:rsidR="006F0952" w:rsidRPr="000E52A7" w:rsidRDefault="006F0952" w:rsidP="006F095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Instructions: T</w:t>
      </w:r>
      <w:r w:rsidRPr="000E52A7">
        <w:rPr>
          <w:b/>
          <w:i/>
          <w:sz w:val="28"/>
          <w:szCs w:val="28"/>
        </w:rPr>
        <w:t xml:space="preserve">ake no more than 10 min. to answer these questions. Make your response as brief as possible. </w:t>
      </w:r>
      <w:r>
        <w:rPr>
          <w:b/>
          <w:i/>
          <w:sz w:val="28"/>
          <w:szCs w:val="28"/>
        </w:rPr>
        <w:t xml:space="preserve"> If you do not finish,</w:t>
      </w:r>
      <w:r w:rsidRPr="000E52A7">
        <w:rPr>
          <w:b/>
          <w:i/>
          <w:sz w:val="28"/>
          <w:szCs w:val="28"/>
        </w:rPr>
        <w:t xml:space="preserve"> not to worry.</w:t>
      </w:r>
    </w:p>
    <w:p w14:paraId="416DC1C0" w14:textId="77777777" w:rsidR="006F0952" w:rsidRDefault="006F0952" w:rsidP="006F0952">
      <w:pPr>
        <w:rPr>
          <w:b/>
          <w:sz w:val="28"/>
          <w:szCs w:val="28"/>
        </w:rPr>
      </w:pPr>
    </w:p>
    <w:p w14:paraId="2AAEB938" w14:textId="77777777" w:rsidR="006F0952" w:rsidRDefault="006F0952" w:rsidP="006F0952">
      <w:pPr>
        <w:rPr>
          <w:b/>
          <w:sz w:val="28"/>
          <w:szCs w:val="28"/>
        </w:rPr>
      </w:pPr>
      <w:r w:rsidRPr="00CE33C9">
        <w:rPr>
          <w:b/>
          <w:sz w:val="28"/>
          <w:szCs w:val="28"/>
        </w:rPr>
        <w:t>Situational Awareness</w:t>
      </w:r>
    </w:p>
    <w:p w14:paraId="0C04645A" w14:textId="77777777" w:rsidR="006F0952" w:rsidRPr="00CE33C9" w:rsidRDefault="006F0952" w:rsidP="006F0952">
      <w:pPr>
        <w:rPr>
          <w:b/>
          <w:sz w:val="28"/>
          <w:szCs w:val="28"/>
        </w:rPr>
      </w:pPr>
    </w:p>
    <w:p w14:paraId="1F8A7D5B" w14:textId="77777777" w:rsidR="006F0952" w:rsidRDefault="006F0952" w:rsidP="006F0952">
      <w:pPr>
        <w:pStyle w:val="ListParagraph"/>
        <w:numPr>
          <w:ilvl w:val="0"/>
          <w:numId w:val="1"/>
        </w:numPr>
        <w:spacing w:after="240"/>
      </w:pPr>
      <w:r>
        <w:t xml:space="preserve">When seeing patients in the outpatient setting (OPD), what is the first/easiest thing you can do to prevent violence? </w:t>
      </w:r>
    </w:p>
    <w:p w14:paraId="1EF7C96D" w14:textId="77777777" w:rsidR="006F0952" w:rsidRPr="001428F5" w:rsidRDefault="006F0952" w:rsidP="006F0952">
      <w:pPr>
        <w:pStyle w:val="ListParagraph"/>
        <w:spacing w:after="240"/>
        <w:ind w:left="630"/>
        <w:rPr>
          <w:sz w:val="40"/>
          <w:szCs w:val="40"/>
        </w:rPr>
      </w:pPr>
    </w:p>
    <w:p w14:paraId="22F72B5F" w14:textId="77777777" w:rsidR="006F0952" w:rsidRDefault="006F0952" w:rsidP="006F0952">
      <w:pPr>
        <w:pStyle w:val="ListParagraph"/>
        <w:numPr>
          <w:ilvl w:val="0"/>
          <w:numId w:val="1"/>
        </w:numPr>
        <w:spacing w:after="240"/>
      </w:pPr>
      <w:r>
        <w:t>Do you and all your rotating residents and faculty know their own office room numbers and locations?  Why is this important?</w:t>
      </w:r>
    </w:p>
    <w:p w14:paraId="7F47AE01" w14:textId="77777777" w:rsidR="006F0952" w:rsidRDefault="006F0952" w:rsidP="006F0952">
      <w:pPr>
        <w:spacing w:after="240"/>
      </w:pPr>
    </w:p>
    <w:p w14:paraId="7BEB5C0A" w14:textId="77777777" w:rsidR="006F0952" w:rsidRDefault="006F0952" w:rsidP="006F0952">
      <w:pPr>
        <w:pStyle w:val="ListParagraph"/>
        <w:numPr>
          <w:ilvl w:val="0"/>
          <w:numId w:val="1"/>
        </w:numPr>
        <w:spacing w:after="240"/>
      </w:pPr>
      <w:r w:rsidRPr="000267B6">
        <w:t>De</w:t>
      </w:r>
      <w:r>
        <w:t xml:space="preserve">scribe the </w:t>
      </w:r>
      <w:proofErr w:type="spellStart"/>
      <w:r>
        <w:t>set up</w:t>
      </w:r>
      <w:proofErr w:type="spellEnd"/>
      <w:r>
        <w:t xml:space="preserve"> of your waiting room.</w:t>
      </w:r>
    </w:p>
    <w:p w14:paraId="0F36D942" w14:textId="77777777" w:rsidR="006F0952" w:rsidRDefault="006F0952" w:rsidP="006F0952">
      <w:pPr>
        <w:spacing w:after="240"/>
      </w:pPr>
    </w:p>
    <w:p w14:paraId="46396290" w14:textId="77777777" w:rsidR="006F0952" w:rsidRDefault="006F0952" w:rsidP="006F0952">
      <w:pPr>
        <w:pStyle w:val="ListParagraph"/>
        <w:numPr>
          <w:ilvl w:val="0"/>
          <w:numId w:val="1"/>
        </w:numPr>
        <w:spacing w:after="240"/>
      </w:pPr>
      <w:r>
        <w:t>In your waiting room…for interviewing, d</w:t>
      </w:r>
      <w:r w:rsidRPr="000267B6">
        <w:t xml:space="preserve">o you </w:t>
      </w:r>
      <w:r>
        <w:t xml:space="preserve">also </w:t>
      </w:r>
      <w:r w:rsidRPr="000267B6">
        <w:t xml:space="preserve">have </w:t>
      </w:r>
      <w:r>
        <w:t xml:space="preserve">several </w:t>
      </w:r>
      <w:r w:rsidRPr="000267B6">
        <w:t>open public</w:t>
      </w:r>
      <w:r>
        <w:t xml:space="preserve">, yet </w:t>
      </w:r>
      <w:proofErr w:type="gramStart"/>
      <w:r>
        <w:t>semi private</w:t>
      </w:r>
      <w:proofErr w:type="gramEnd"/>
      <w:r>
        <w:t xml:space="preserve"> </w:t>
      </w:r>
      <w:r w:rsidRPr="000267B6">
        <w:t>spaces?</w:t>
      </w:r>
    </w:p>
    <w:p w14:paraId="228700E3" w14:textId="77777777" w:rsidR="006F0952" w:rsidRDefault="006F0952" w:rsidP="006F0952">
      <w:pPr>
        <w:spacing w:after="240"/>
      </w:pPr>
    </w:p>
    <w:p w14:paraId="3039BE63" w14:textId="77777777" w:rsidR="006F0952" w:rsidRDefault="006F0952" w:rsidP="006F0952">
      <w:pPr>
        <w:pStyle w:val="ListParagraph"/>
        <w:numPr>
          <w:ilvl w:val="0"/>
          <w:numId w:val="1"/>
        </w:numPr>
        <w:tabs>
          <w:tab w:val="left" w:pos="360"/>
        </w:tabs>
        <w:spacing w:after="240"/>
      </w:pPr>
      <w:r>
        <w:t>Do all your office</w:t>
      </w:r>
      <w:r w:rsidRPr="000267B6">
        <w:t xml:space="preserve"> doors open the safest way? Are they </w:t>
      </w:r>
      <w:r>
        <w:t xml:space="preserve">properly </w:t>
      </w:r>
      <w:r w:rsidRPr="000267B6">
        <w:t>hung</w:t>
      </w:r>
      <w:r>
        <w:t>?</w:t>
      </w:r>
      <w:r w:rsidRPr="000267B6">
        <w:t xml:space="preserve"> </w:t>
      </w:r>
    </w:p>
    <w:p w14:paraId="32499F1A" w14:textId="77777777" w:rsidR="006F0952" w:rsidRDefault="006F0952" w:rsidP="006F0952">
      <w:pPr>
        <w:tabs>
          <w:tab w:val="left" w:pos="360"/>
        </w:tabs>
        <w:spacing w:after="240"/>
      </w:pPr>
    </w:p>
    <w:p w14:paraId="4D6978B1" w14:textId="77777777" w:rsidR="006F0952" w:rsidRDefault="006F0952" w:rsidP="006F0952">
      <w:pPr>
        <w:pStyle w:val="ListParagraph"/>
        <w:tabs>
          <w:tab w:val="left" w:pos="360"/>
        </w:tabs>
        <w:spacing w:after="240"/>
        <w:ind w:left="630"/>
      </w:pPr>
    </w:p>
    <w:p w14:paraId="62480CBE" w14:textId="77777777" w:rsidR="006F0952" w:rsidRDefault="006F0952" w:rsidP="006F0952">
      <w:pPr>
        <w:pStyle w:val="ListParagraph"/>
        <w:numPr>
          <w:ilvl w:val="0"/>
          <w:numId w:val="1"/>
        </w:numPr>
        <w:spacing w:after="240"/>
      </w:pPr>
      <w:r>
        <w:t>Do you have panic buttons in your outpatient department?  If yes</w:t>
      </w:r>
      <w:proofErr w:type="gramStart"/>
      <w:r>
        <w:t>…</w:t>
      </w:r>
      <w:proofErr w:type="gramEnd"/>
      <w:r>
        <w:t xml:space="preserve"> do you know how they work?  Please describe.</w:t>
      </w:r>
    </w:p>
    <w:p w14:paraId="011DCB31" w14:textId="77777777" w:rsidR="006F0952" w:rsidRDefault="006F0952" w:rsidP="006F0952">
      <w:pPr>
        <w:pStyle w:val="ListParagraph"/>
        <w:spacing w:after="240"/>
        <w:ind w:left="630"/>
      </w:pPr>
    </w:p>
    <w:p w14:paraId="6F08B512" w14:textId="77777777" w:rsidR="006F0952" w:rsidRDefault="006F0952" w:rsidP="006F0952">
      <w:pPr>
        <w:pStyle w:val="ListParagraph"/>
        <w:spacing w:after="240"/>
        <w:ind w:left="630"/>
      </w:pPr>
    </w:p>
    <w:p w14:paraId="3C175C11" w14:textId="77777777" w:rsidR="006F0952" w:rsidRDefault="006F0952" w:rsidP="006F0952">
      <w:pPr>
        <w:pStyle w:val="ListParagraph"/>
        <w:spacing w:after="240"/>
        <w:ind w:left="630"/>
      </w:pPr>
    </w:p>
    <w:p w14:paraId="6733C62D" w14:textId="77777777" w:rsidR="006F0952" w:rsidRDefault="006F0952" w:rsidP="006F0952">
      <w:pPr>
        <w:pStyle w:val="ListParagraph"/>
        <w:numPr>
          <w:ilvl w:val="0"/>
          <w:numId w:val="1"/>
        </w:numPr>
        <w:spacing w:after="240"/>
      </w:pPr>
      <w:r w:rsidRPr="00086023">
        <w:t xml:space="preserve">Do you have a </w:t>
      </w:r>
      <w:r>
        <w:t xml:space="preserve">(PA) </w:t>
      </w:r>
      <w:r w:rsidRPr="00086023">
        <w:t xml:space="preserve">Public Address System? </w:t>
      </w:r>
      <w:r>
        <w:t xml:space="preserve"> </w:t>
      </w:r>
    </w:p>
    <w:p w14:paraId="4846898F" w14:textId="77777777" w:rsidR="006F0952" w:rsidRDefault="006F0952" w:rsidP="006F0952">
      <w:pPr>
        <w:pStyle w:val="ListParagraph"/>
        <w:spacing w:after="240"/>
      </w:pPr>
      <w:r w:rsidRPr="00086023">
        <w:t>If yes</w:t>
      </w:r>
      <w:proofErr w:type="gramStart"/>
      <w:r w:rsidRPr="00086023">
        <w:t>…</w:t>
      </w:r>
      <w:proofErr w:type="gramEnd"/>
      <w:r w:rsidRPr="00086023">
        <w:t>how do you activate it?</w:t>
      </w:r>
    </w:p>
    <w:p w14:paraId="55180B4A" w14:textId="77777777" w:rsidR="006F0952" w:rsidRDefault="006F0952" w:rsidP="006F0952">
      <w:pPr>
        <w:pStyle w:val="ListParagraph"/>
        <w:spacing w:after="240"/>
      </w:pPr>
    </w:p>
    <w:p w14:paraId="1675F5A5" w14:textId="77777777" w:rsidR="006F0952" w:rsidRDefault="006F0952" w:rsidP="006F0952">
      <w:pPr>
        <w:pStyle w:val="ListParagraph"/>
        <w:spacing w:after="240"/>
      </w:pPr>
    </w:p>
    <w:p w14:paraId="465D73A9" w14:textId="77777777" w:rsidR="006F0952" w:rsidRDefault="006F0952" w:rsidP="006F0952">
      <w:pPr>
        <w:pStyle w:val="ListParagraph"/>
        <w:spacing w:after="240"/>
      </w:pPr>
    </w:p>
    <w:p w14:paraId="0A2B077E" w14:textId="77777777" w:rsidR="006F0952" w:rsidRDefault="006F0952" w:rsidP="006F0952">
      <w:pPr>
        <w:pStyle w:val="ListParagraph"/>
        <w:numPr>
          <w:ilvl w:val="0"/>
          <w:numId w:val="1"/>
        </w:numPr>
      </w:pPr>
      <w:r>
        <w:t xml:space="preserve">Do you have a video surveillance system in your OPD? </w:t>
      </w:r>
    </w:p>
    <w:p w14:paraId="2FCB323C" w14:textId="77777777" w:rsidR="006F0952" w:rsidRDefault="006F0952" w:rsidP="006F0952">
      <w:r>
        <w:t xml:space="preserve">              If yes</w:t>
      </w:r>
      <w:proofErr w:type="gramStart"/>
      <w:r>
        <w:t>…</w:t>
      </w:r>
      <w:proofErr w:type="gramEnd"/>
      <w:r>
        <w:t xml:space="preserve">do you know how to use it?          </w:t>
      </w:r>
    </w:p>
    <w:p w14:paraId="2152E9E3" w14:textId="77777777" w:rsidR="006F0952" w:rsidRDefault="006F0952" w:rsidP="006F0952">
      <w:r>
        <w:t xml:space="preserve">              Do you know who is observing? </w:t>
      </w:r>
    </w:p>
    <w:p w14:paraId="04E364E3" w14:textId="77777777" w:rsidR="006F0952" w:rsidRDefault="006F0952" w:rsidP="006F0952"/>
    <w:p w14:paraId="22A20D84" w14:textId="77777777" w:rsidR="006F0952" w:rsidRDefault="006F0952" w:rsidP="006F0952"/>
    <w:p w14:paraId="3DED4B82" w14:textId="77777777" w:rsidR="006F0952" w:rsidRDefault="006F0952" w:rsidP="006F0952"/>
    <w:p w14:paraId="537689CD" w14:textId="77777777" w:rsidR="006F0952" w:rsidRDefault="006F0952" w:rsidP="006F0952">
      <w:pPr>
        <w:pStyle w:val="ListParagraph"/>
        <w:numPr>
          <w:ilvl w:val="0"/>
          <w:numId w:val="1"/>
        </w:numPr>
        <w:tabs>
          <w:tab w:val="left" w:pos="360"/>
        </w:tabs>
        <w:spacing w:after="240"/>
      </w:pPr>
      <w:r>
        <w:lastRenderedPageBreak/>
        <w:t xml:space="preserve">Does your OPD staff know where ALL the exits </w:t>
      </w:r>
      <w:proofErr w:type="gramStart"/>
      <w:r>
        <w:t>are located in</w:t>
      </w:r>
      <w:proofErr w:type="gramEnd"/>
      <w:r>
        <w:t xml:space="preserve"> your OPD?</w:t>
      </w:r>
    </w:p>
    <w:p w14:paraId="05915392" w14:textId="77777777" w:rsidR="006F0952" w:rsidRPr="000267B6" w:rsidRDefault="006F0952" w:rsidP="006F0952">
      <w:pPr>
        <w:pStyle w:val="ListParagraph"/>
        <w:tabs>
          <w:tab w:val="left" w:pos="360"/>
        </w:tabs>
        <w:spacing w:after="240"/>
      </w:pPr>
      <w:r>
        <w:t>Where do the exits lead you?</w:t>
      </w:r>
    </w:p>
    <w:p w14:paraId="333FB034" w14:textId="77777777" w:rsidR="006F0952" w:rsidRPr="00815965" w:rsidRDefault="006F0952" w:rsidP="006F0952">
      <w:pPr>
        <w:spacing w:after="240"/>
        <w:rPr>
          <w:b/>
          <w:sz w:val="28"/>
          <w:szCs w:val="28"/>
        </w:rPr>
      </w:pPr>
      <w:r w:rsidRPr="00815965">
        <w:rPr>
          <w:b/>
          <w:sz w:val="28"/>
          <w:szCs w:val="28"/>
        </w:rPr>
        <w:t xml:space="preserve">Stages of a Violent Episode </w:t>
      </w:r>
    </w:p>
    <w:p w14:paraId="2D577C28" w14:textId="77777777" w:rsidR="006F0952" w:rsidRDefault="006F0952" w:rsidP="006F0952">
      <w:pPr>
        <w:pStyle w:val="ListParagraph"/>
        <w:numPr>
          <w:ilvl w:val="0"/>
          <w:numId w:val="1"/>
        </w:numPr>
        <w:spacing w:after="240"/>
      </w:pPr>
      <w:r>
        <w:t xml:space="preserve"> What are the 4 observable stages that lead up to a violent episode? </w:t>
      </w:r>
    </w:p>
    <w:p w14:paraId="1042C607" w14:textId="77777777" w:rsidR="006F0952" w:rsidRDefault="006F0952" w:rsidP="006F0952">
      <w:pPr>
        <w:pStyle w:val="ListParagraph"/>
        <w:spacing w:after="240"/>
        <w:rPr>
          <w:i/>
        </w:rPr>
      </w:pPr>
      <w:r w:rsidRPr="00980B89">
        <w:rPr>
          <w:i/>
        </w:rPr>
        <w:t>Answer: Quiet phase, psychomotor phase, early verbal phase, late verbal phase.</w:t>
      </w:r>
    </w:p>
    <w:p w14:paraId="6CB3B68F" w14:textId="77777777" w:rsidR="006F0952" w:rsidRDefault="006F0952" w:rsidP="006F0952">
      <w:pPr>
        <w:pStyle w:val="ListParagraph"/>
        <w:spacing w:after="240"/>
        <w:rPr>
          <w:i/>
        </w:rPr>
      </w:pPr>
    </w:p>
    <w:p w14:paraId="456F78BF" w14:textId="77777777" w:rsidR="006F0952" w:rsidRPr="00980B89" w:rsidRDefault="006F0952" w:rsidP="006F0952">
      <w:pPr>
        <w:pStyle w:val="ListParagraph"/>
        <w:spacing w:after="240"/>
        <w:rPr>
          <w:i/>
        </w:rPr>
      </w:pPr>
    </w:p>
    <w:p w14:paraId="60780755" w14:textId="77777777" w:rsidR="006F0952" w:rsidRDefault="006F0952" w:rsidP="006F0952">
      <w:pPr>
        <w:pStyle w:val="ListParagraph"/>
        <w:numPr>
          <w:ilvl w:val="0"/>
          <w:numId w:val="1"/>
        </w:numPr>
        <w:spacing w:after="240"/>
      </w:pPr>
      <w:r>
        <w:t xml:space="preserve"> What are the characteristics of the quiet phase?</w:t>
      </w:r>
    </w:p>
    <w:p w14:paraId="77BE40CF" w14:textId="77777777" w:rsidR="006F0952" w:rsidRDefault="006F0952" w:rsidP="006F0952">
      <w:pPr>
        <w:spacing w:after="240"/>
      </w:pPr>
    </w:p>
    <w:p w14:paraId="58C94BD8" w14:textId="77777777" w:rsidR="006F0952" w:rsidRDefault="006F0952" w:rsidP="006F0952">
      <w:pPr>
        <w:pStyle w:val="ListParagraph"/>
        <w:numPr>
          <w:ilvl w:val="0"/>
          <w:numId w:val="1"/>
        </w:numPr>
        <w:spacing w:after="240"/>
      </w:pPr>
      <w:r>
        <w:t xml:space="preserve"> What are the characteristics of the psychomotor agitated phase and how </w:t>
      </w:r>
      <w:proofErr w:type="gramStart"/>
      <w:r>
        <w:t>can</w:t>
      </w:r>
      <w:proofErr w:type="gramEnd"/>
    </w:p>
    <w:p w14:paraId="3D6F870B" w14:textId="77777777" w:rsidR="006F0952" w:rsidRDefault="006F0952" w:rsidP="006F0952">
      <w:pPr>
        <w:pStyle w:val="ListParagraph"/>
        <w:spacing w:after="240"/>
      </w:pPr>
      <w:r>
        <w:t xml:space="preserve"> you intervene?</w:t>
      </w:r>
    </w:p>
    <w:p w14:paraId="7A9C8836" w14:textId="77777777" w:rsidR="006F0952" w:rsidRDefault="006F0952" w:rsidP="006F0952">
      <w:pPr>
        <w:pStyle w:val="ListParagraph"/>
        <w:spacing w:after="240"/>
      </w:pPr>
    </w:p>
    <w:p w14:paraId="622269F0" w14:textId="77777777" w:rsidR="006F0952" w:rsidRDefault="006F0952" w:rsidP="006F0952">
      <w:pPr>
        <w:pStyle w:val="ListParagraph"/>
        <w:spacing w:after="240"/>
      </w:pPr>
    </w:p>
    <w:p w14:paraId="5D4712CC" w14:textId="77777777" w:rsidR="006F0952" w:rsidRDefault="006F0952" w:rsidP="006F0952">
      <w:pPr>
        <w:pStyle w:val="ListParagraph"/>
        <w:numPr>
          <w:ilvl w:val="0"/>
          <w:numId w:val="1"/>
        </w:numPr>
        <w:spacing w:after="240"/>
      </w:pPr>
      <w:r>
        <w:t xml:space="preserve"> What are the characteristics of the early verbal phase and how do you intervene?</w:t>
      </w:r>
    </w:p>
    <w:p w14:paraId="0AA90A8F" w14:textId="77777777" w:rsidR="006F0952" w:rsidRDefault="006F0952" w:rsidP="006F0952">
      <w:pPr>
        <w:spacing w:after="240"/>
      </w:pPr>
    </w:p>
    <w:p w14:paraId="1206B963" w14:textId="77777777" w:rsidR="006F0952" w:rsidRDefault="006F0952" w:rsidP="006F0952">
      <w:pPr>
        <w:pStyle w:val="ListParagraph"/>
        <w:numPr>
          <w:ilvl w:val="0"/>
          <w:numId w:val="1"/>
        </w:numPr>
        <w:spacing w:after="240"/>
      </w:pPr>
      <w:r>
        <w:t xml:space="preserve"> What 2 verbal intervention techniques can you use when a patient is loud, cursing, threatening (in the late verbal phase) &amp; about to lose control leading to an assault?</w:t>
      </w:r>
    </w:p>
    <w:p w14:paraId="2702CF9A" w14:textId="77777777" w:rsidR="006F0952" w:rsidRDefault="006F0952" w:rsidP="006F0952">
      <w:pPr>
        <w:spacing w:after="240"/>
      </w:pPr>
    </w:p>
    <w:p w14:paraId="31E3091C" w14:textId="77777777" w:rsidR="006F0952" w:rsidRDefault="006F0952" w:rsidP="006F0952">
      <w:pPr>
        <w:pStyle w:val="ListParagraph"/>
        <w:numPr>
          <w:ilvl w:val="0"/>
          <w:numId w:val="1"/>
        </w:numPr>
        <w:spacing w:after="240"/>
      </w:pPr>
      <w:r>
        <w:t xml:space="preserve"> When do you ask for help if you have a feeling of potential violence?</w:t>
      </w:r>
    </w:p>
    <w:p w14:paraId="6DE1398E" w14:textId="77777777" w:rsidR="006F0952" w:rsidRDefault="006F0952" w:rsidP="006F0952">
      <w:pPr>
        <w:spacing w:after="240"/>
        <w:rPr>
          <w:b/>
          <w:sz w:val="28"/>
          <w:szCs w:val="28"/>
        </w:rPr>
      </w:pPr>
    </w:p>
    <w:p w14:paraId="7469FA3D" w14:textId="77777777" w:rsidR="006F0952" w:rsidRPr="00980B89" w:rsidRDefault="006F0952" w:rsidP="006F0952">
      <w:pPr>
        <w:spacing w:after="240"/>
        <w:rPr>
          <w:b/>
          <w:sz w:val="28"/>
          <w:szCs w:val="28"/>
        </w:rPr>
      </w:pPr>
      <w:r w:rsidRPr="00980B89">
        <w:rPr>
          <w:b/>
          <w:sz w:val="28"/>
          <w:szCs w:val="28"/>
        </w:rPr>
        <w:t>Violence Risk Assessment</w:t>
      </w:r>
    </w:p>
    <w:p w14:paraId="20B1E787" w14:textId="77777777" w:rsidR="006F0952" w:rsidRDefault="006F0952" w:rsidP="006F0952">
      <w:pPr>
        <w:pStyle w:val="ListParagraph"/>
        <w:numPr>
          <w:ilvl w:val="0"/>
          <w:numId w:val="1"/>
        </w:numPr>
        <w:spacing w:after="240"/>
      </w:pPr>
      <w:r>
        <w:t xml:space="preserve"> What is a Violence Risk Assessment? </w:t>
      </w:r>
    </w:p>
    <w:p w14:paraId="640BF923" w14:textId="77777777" w:rsidR="006F0952" w:rsidRDefault="006F0952" w:rsidP="006F0952">
      <w:pPr>
        <w:pStyle w:val="ListParagraph"/>
        <w:spacing w:after="240"/>
        <w:ind w:left="630"/>
      </w:pPr>
    </w:p>
    <w:p w14:paraId="3A619E6A" w14:textId="77777777" w:rsidR="006F0952" w:rsidRDefault="006F0952" w:rsidP="006F0952">
      <w:pPr>
        <w:pStyle w:val="ListParagraph"/>
        <w:spacing w:after="240"/>
        <w:ind w:left="630"/>
      </w:pPr>
    </w:p>
    <w:p w14:paraId="4E071529" w14:textId="77777777" w:rsidR="006F0952" w:rsidRDefault="006F0952" w:rsidP="006F0952">
      <w:pPr>
        <w:pStyle w:val="ListParagraph"/>
        <w:spacing w:after="240"/>
        <w:ind w:left="630"/>
      </w:pPr>
    </w:p>
    <w:p w14:paraId="00C398C5" w14:textId="77777777" w:rsidR="006F0952" w:rsidRDefault="006F0952" w:rsidP="006F0952">
      <w:pPr>
        <w:pStyle w:val="ListParagraph"/>
        <w:numPr>
          <w:ilvl w:val="0"/>
          <w:numId w:val="1"/>
        </w:numPr>
        <w:spacing w:after="240"/>
      </w:pPr>
      <w:r>
        <w:t xml:space="preserve"> Name </w:t>
      </w:r>
      <w:r w:rsidRPr="00980B89">
        <w:rPr>
          <w:b/>
          <w:u w:val="single"/>
        </w:rPr>
        <w:t>One</w:t>
      </w:r>
      <w:r>
        <w:t xml:space="preserve"> Violence Risk Assessment Tool. </w:t>
      </w:r>
    </w:p>
    <w:p w14:paraId="6AC86CFE" w14:textId="77777777" w:rsidR="006F0952" w:rsidRDefault="006F0952" w:rsidP="006F0952">
      <w:pPr>
        <w:spacing w:after="240"/>
      </w:pPr>
    </w:p>
    <w:p w14:paraId="260A4BA8" w14:textId="77777777" w:rsidR="006F0952" w:rsidRDefault="006F0952" w:rsidP="006F0952">
      <w:pPr>
        <w:pStyle w:val="ListParagraph"/>
        <w:numPr>
          <w:ilvl w:val="0"/>
          <w:numId w:val="1"/>
        </w:numPr>
        <w:spacing w:after="240"/>
      </w:pPr>
      <w:r>
        <w:t xml:space="preserve"> Do you use a standardized </w:t>
      </w:r>
      <w:r w:rsidRPr="0009247B">
        <w:rPr>
          <w:i/>
        </w:rPr>
        <w:t>Violence Safety Plan</w:t>
      </w:r>
      <w:r>
        <w:t xml:space="preserve"> when releasing a patient?</w:t>
      </w:r>
    </w:p>
    <w:p w14:paraId="740522F3" w14:textId="77777777" w:rsidR="006F0952" w:rsidRDefault="006F0952" w:rsidP="006F0952">
      <w:pPr>
        <w:spacing w:after="240"/>
      </w:pPr>
    </w:p>
    <w:p w14:paraId="041AC9F4" w14:textId="77777777" w:rsidR="006F0952" w:rsidRDefault="006F0952" w:rsidP="006F0952">
      <w:pPr>
        <w:pStyle w:val="ListParagraph"/>
        <w:spacing w:after="240"/>
        <w:ind w:left="630"/>
      </w:pPr>
    </w:p>
    <w:p w14:paraId="12C24AEB" w14:textId="77777777" w:rsidR="006F0952" w:rsidRPr="00DE2628" w:rsidRDefault="006F0952" w:rsidP="006F0952">
      <w:pPr>
        <w:pStyle w:val="ListParagraph"/>
        <w:numPr>
          <w:ilvl w:val="0"/>
          <w:numId w:val="1"/>
        </w:numPr>
        <w:spacing w:after="240"/>
      </w:pPr>
      <w:r>
        <w:t xml:space="preserve"> What 4 important things should you document as part of your </w:t>
      </w:r>
      <w:r w:rsidRPr="00D92DDF">
        <w:rPr>
          <w:b/>
        </w:rPr>
        <w:t xml:space="preserve">Violence Risk Assessment? </w:t>
      </w:r>
    </w:p>
    <w:p w14:paraId="42C0D277" w14:textId="77777777" w:rsidR="006F0952" w:rsidRPr="00DE2628" w:rsidRDefault="006F0952" w:rsidP="006F0952">
      <w:pPr>
        <w:pStyle w:val="ListParagraph"/>
        <w:spacing w:after="240"/>
        <w:ind w:left="630"/>
      </w:pPr>
    </w:p>
    <w:p w14:paraId="7A5708CD" w14:textId="77777777" w:rsidR="006F0952" w:rsidRDefault="006F0952" w:rsidP="006F0952">
      <w:pPr>
        <w:pStyle w:val="ListParagraph"/>
        <w:spacing w:after="240"/>
        <w:ind w:left="630"/>
        <w:rPr>
          <w:b/>
          <w:sz w:val="28"/>
          <w:szCs w:val="28"/>
        </w:rPr>
      </w:pPr>
      <w:r w:rsidRPr="00DE2628">
        <w:rPr>
          <w:b/>
          <w:sz w:val="28"/>
          <w:szCs w:val="28"/>
        </w:rPr>
        <w:t>Legal Issues with Potentially Violent Patients</w:t>
      </w:r>
    </w:p>
    <w:p w14:paraId="77F99E0D" w14:textId="77777777" w:rsidR="006F0952" w:rsidRPr="00DE2628" w:rsidRDefault="006F0952" w:rsidP="006F0952">
      <w:pPr>
        <w:pStyle w:val="ListParagraph"/>
        <w:spacing w:after="240"/>
        <w:ind w:left="630"/>
      </w:pPr>
    </w:p>
    <w:p w14:paraId="3E31430C" w14:textId="77777777" w:rsidR="006F0952" w:rsidRDefault="006F0952" w:rsidP="006F0952">
      <w:pPr>
        <w:pStyle w:val="ListParagraph"/>
        <w:numPr>
          <w:ilvl w:val="0"/>
          <w:numId w:val="1"/>
        </w:numPr>
        <w:spacing w:after="240"/>
      </w:pPr>
      <w:r>
        <w:t xml:space="preserve"> What are the </w:t>
      </w:r>
      <w:r w:rsidRPr="0009247B">
        <w:rPr>
          <w:i/>
        </w:rPr>
        <w:t>Tarasoff</w:t>
      </w:r>
      <w:r>
        <w:t xml:space="preserve"> Decisions?</w:t>
      </w:r>
    </w:p>
    <w:p w14:paraId="02E5F39D" w14:textId="77777777" w:rsidR="006F0952" w:rsidRDefault="006F0952" w:rsidP="006F0952">
      <w:pPr>
        <w:spacing w:after="240"/>
      </w:pPr>
    </w:p>
    <w:p w14:paraId="4ABF6FC1" w14:textId="77777777" w:rsidR="006F0952" w:rsidRDefault="006F0952" w:rsidP="006F0952">
      <w:pPr>
        <w:pStyle w:val="ListParagraph"/>
        <w:numPr>
          <w:ilvl w:val="0"/>
          <w:numId w:val="1"/>
        </w:numPr>
        <w:spacing w:after="240"/>
      </w:pPr>
      <w:r>
        <w:t xml:space="preserve"> What are the </w:t>
      </w:r>
      <w:r w:rsidRPr="0009247B">
        <w:rPr>
          <w:b/>
          <w:u w:val="single"/>
        </w:rPr>
        <w:t>2</w:t>
      </w:r>
      <w:r>
        <w:rPr>
          <w:b/>
        </w:rPr>
        <w:t xml:space="preserve"> </w:t>
      </w:r>
      <w:r w:rsidRPr="0009247B">
        <w:t>most</w:t>
      </w:r>
      <w:r>
        <w:t xml:space="preserve"> important parts of the </w:t>
      </w:r>
      <w:r w:rsidRPr="0009247B">
        <w:rPr>
          <w:i/>
        </w:rPr>
        <w:t>Tarasoff</w:t>
      </w:r>
      <w:r>
        <w:t xml:space="preserve"> decisions? </w:t>
      </w:r>
    </w:p>
    <w:p w14:paraId="2D2F0EEA" w14:textId="77777777" w:rsidR="006F0952" w:rsidRDefault="006F0952" w:rsidP="006F0952">
      <w:pPr>
        <w:spacing w:after="240"/>
      </w:pPr>
    </w:p>
    <w:p w14:paraId="015C02A6" w14:textId="77777777" w:rsidR="006F0952" w:rsidRDefault="006F0952" w:rsidP="006F0952">
      <w:pPr>
        <w:pStyle w:val="ListParagraph"/>
        <w:numPr>
          <w:ilvl w:val="0"/>
          <w:numId w:val="1"/>
        </w:numPr>
        <w:spacing w:after="240"/>
      </w:pPr>
      <w:r>
        <w:t xml:space="preserve"> Does </w:t>
      </w:r>
      <w:r w:rsidRPr="0009247B">
        <w:rPr>
          <w:i/>
        </w:rPr>
        <w:t>your</w:t>
      </w:r>
      <w:r>
        <w:t xml:space="preserve"> state have one, both, or neither of the </w:t>
      </w:r>
      <w:proofErr w:type="gramStart"/>
      <w:r w:rsidRPr="0009247B">
        <w:rPr>
          <w:i/>
        </w:rPr>
        <w:t xml:space="preserve">Tarasoff </w:t>
      </w:r>
      <w:r>
        <w:t xml:space="preserve"> (</w:t>
      </w:r>
      <w:proofErr w:type="gramEnd"/>
      <w:r>
        <w:t>equivalent) obligations?</w:t>
      </w:r>
    </w:p>
    <w:p w14:paraId="41DE5366" w14:textId="77777777" w:rsidR="006F0952" w:rsidRDefault="006F0952" w:rsidP="006F0952">
      <w:pPr>
        <w:spacing w:after="240"/>
      </w:pPr>
    </w:p>
    <w:p w14:paraId="093259A2" w14:textId="77777777" w:rsidR="006F0952" w:rsidRDefault="006F0952" w:rsidP="006F0952">
      <w:pPr>
        <w:pStyle w:val="ListParagraph"/>
        <w:spacing w:after="240"/>
        <w:ind w:left="630"/>
      </w:pPr>
    </w:p>
    <w:p w14:paraId="6BA5582B" w14:textId="77777777" w:rsidR="006F0952" w:rsidRDefault="006F0952" w:rsidP="006F0952">
      <w:pPr>
        <w:pStyle w:val="ListParagraph"/>
        <w:numPr>
          <w:ilvl w:val="0"/>
          <w:numId w:val="1"/>
        </w:numPr>
        <w:spacing w:after="240"/>
      </w:pPr>
      <w:r>
        <w:t xml:space="preserve"> What is the general definition of </w:t>
      </w:r>
      <w:r w:rsidRPr="0009247B">
        <w:rPr>
          <w:i/>
        </w:rPr>
        <w:t>imminent violence risk</w:t>
      </w:r>
      <w:r>
        <w:t xml:space="preserve"> in your state? (Note: This is variable in different states).</w:t>
      </w:r>
    </w:p>
    <w:p w14:paraId="41344BED" w14:textId="77777777" w:rsidR="006F0952" w:rsidRDefault="006F0952" w:rsidP="006F0952">
      <w:pPr>
        <w:pStyle w:val="ListParagraph"/>
        <w:spacing w:after="240"/>
        <w:ind w:left="630"/>
      </w:pPr>
    </w:p>
    <w:p w14:paraId="0E51A8EE" w14:textId="77777777" w:rsidR="006F0952" w:rsidRDefault="006F0952" w:rsidP="006F0952">
      <w:pPr>
        <w:pStyle w:val="ListParagraph"/>
        <w:spacing w:after="240"/>
        <w:ind w:left="630"/>
      </w:pPr>
    </w:p>
    <w:p w14:paraId="6DCA602A" w14:textId="77777777" w:rsidR="006F0952" w:rsidRDefault="006F0952" w:rsidP="006F0952">
      <w:pPr>
        <w:pStyle w:val="ListParagraph"/>
        <w:spacing w:after="240"/>
        <w:ind w:left="630"/>
      </w:pPr>
    </w:p>
    <w:p w14:paraId="07D823D2" w14:textId="77777777" w:rsidR="006F0952" w:rsidRDefault="006F0952" w:rsidP="006F0952">
      <w:pPr>
        <w:pStyle w:val="ListParagraph"/>
        <w:numPr>
          <w:ilvl w:val="0"/>
          <w:numId w:val="1"/>
        </w:numPr>
        <w:spacing w:after="240"/>
      </w:pPr>
      <w:r>
        <w:t xml:space="preserve"> What is the time frame for </w:t>
      </w:r>
      <w:r w:rsidRPr="0009247B">
        <w:rPr>
          <w:i/>
        </w:rPr>
        <w:t>imminent violence risk</w:t>
      </w:r>
      <w:r>
        <w:t>?</w:t>
      </w:r>
    </w:p>
    <w:p w14:paraId="09E2ECCF" w14:textId="77777777" w:rsidR="006F0952" w:rsidRDefault="006F0952" w:rsidP="006F0952">
      <w:pPr>
        <w:spacing w:after="240"/>
      </w:pPr>
    </w:p>
    <w:p w14:paraId="61A3798B" w14:textId="77777777" w:rsidR="006F0952" w:rsidRDefault="006F0952" w:rsidP="006F0952">
      <w:pPr>
        <w:pStyle w:val="ListParagraph"/>
        <w:numPr>
          <w:ilvl w:val="0"/>
          <w:numId w:val="1"/>
        </w:numPr>
        <w:spacing w:after="240"/>
      </w:pPr>
      <w:r>
        <w:t xml:space="preserve"> What must/should you clinically do if violence risk is imminent? (</w:t>
      </w:r>
      <w:proofErr w:type="gramStart"/>
      <w:r>
        <w:t>varies</w:t>
      </w:r>
      <w:proofErr w:type="gramEnd"/>
      <w:r>
        <w:t xml:space="preserve"> by state)</w:t>
      </w:r>
    </w:p>
    <w:p w14:paraId="577ABA1D" w14:textId="77777777" w:rsidR="006F0952" w:rsidRDefault="006F0952" w:rsidP="006F0952">
      <w:pPr>
        <w:pStyle w:val="ListParagraph"/>
        <w:spacing w:after="240"/>
        <w:ind w:left="630"/>
      </w:pPr>
    </w:p>
    <w:p w14:paraId="1A42C49A" w14:textId="77777777" w:rsidR="006F0952" w:rsidRDefault="006F0952" w:rsidP="006F0952">
      <w:pPr>
        <w:pStyle w:val="ListParagraph"/>
        <w:spacing w:after="240"/>
        <w:ind w:left="630"/>
      </w:pPr>
    </w:p>
    <w:p w14:paraId="0E7D082A" w14:textId="77777777" w:rsidR="006F0952" w:rsidRDefault="006F0952" w:rsidP="006F0952">
      <w:pPr>
        <w:pStyle w:val="ListParagraph"/>
        <w:spacing w:after="240"/>
        <w:ind w:left="630"/>
      </w:pPr>
    </w:p>
    <w:p w14:paraId="6DAED9EB" w14:textId="77777777" w:rsidR="006F0952" w:rsidRDefault="006F0952" w:rsidP="006F0952">
      <w:pPr>
        <w:pStyle w:val="ListParagraph"/>
        <w:numPr>
          <w:ilvl w:val="0"/>
          <w:numId w:val="1"/>
        </w:numPr>
        <w:spacing w:after="240"/>
      </w:pPr>
      <w:r>
        <w:t xml:space="preserve"> What are possible personal consequences to you if you fail to </w:t>
      </w:r>
      <w:r w:rsidRPr="00D51944">
        <w:rPr>
          <w:i/>
        </w:rPr>
        <w:t>warn or protect</w:t>
      </w:r>
      <w:r>
        <w:t>?</w:t>
      </w:r>
    </w:p>
    <w:p w14:paraId="67EB0215" w14:textId="77777777" w:rsidR="006F0952" w:rsidRDefault="006F0952" w:rsidP="006F0952">
      <w:pPr>
        <w:spacing w:after="240"/>
      </w:pPr>
    </w:p>
    <w:p w14:paraId="3DBBC741" w14:textId="77777777" w:rsidR="006F0952" w:rsidRDefault="006F0952" w:rsidP="006F0952">
      <w:pPr>
        <w:pStyle w:val="ListParagraph"/>
        <w:numPr>
          <w:ilvl w:val="0"/>
          <w:numId w:val="1"/>
        </w:numPr>
        <w:spacing w:after="240"/>
      </w:pPr>
      <w:r>
        <w:t xml:space="preserve"> What is your civil liability for overzealous warnings or protecting of others, </w:t>
      </w:r>
      <w:proofErr w:type="gramStart"/>
      <w:r>
        <w:t>or</w:t>
      </w:r>
      <w:proofErr w:type="gramEnd"/>
      <w:r>
        <w:t xml:space="preserve"> </w:t>
      </w:r>
    </w:p>
    <w:p w14:paraId="67D7EA78" w14:textId="77777777" w:rsidR="006F0952" w:rsidRDefault="006F0952" w:rsidP="006F0952">
      <w:pPr>
        <w:pStyle w:val="ListParagraph"/>
        <w:spacing w:after="240"/>
        <w:ind w:left="630"/>
      </w:pPr>
      <w:r>
        <w:t xml:space="preserve">inaccurately predicting </w:t>
      </w:r>
      <w:proofErr w:type="gramStart"/>
      <w:r>
        <w:t>violence?</w:t>
      </w:r>
      <w:proofErr w:type="gramEnd"/>
    </w:p>
    <w:p w14:paraId="614ADFF9" w14:textId="77777777" w:rsidR="006F0952" w:rsidRDefault="006F0952" w:rsidP="006F0952">
      <w:pPr>
        <w:pStyle w:val="ListParagraph"/>
        <w:spacing w:after="240"/>
        <w:ind w:left="630"/>
      </w:pPr>
    </w:p>
    <w:p w14:paraId="107F4042" w14:textId="77777777" w:rsidR="006F0952" w:rsidRDefault="006F0952" w:rsidP="006F0952">
      <w:pPr>
        <w:pStyle w:val="ListParagraph"/>
        <w:spacing w:after="240"/>
        <w:ind w:left="630"/>
      </w:pPr>
    </w:p>
    <w:p w14:paraId="7CD0CD8F" w14:textId="77777777" w:rsidR="006F0952" w:rsidRDefault="006F0952" w:rsidP="006F0952">
      <w:pPr>
        <w:pStyle w:val="ListParagraph"/>
        <w:numPr>
          <w:ilvl w:val="0"/>
          <w:numId w:val="1"/>
        </w:numPr>
        <w:spacing w:after="240"/>
      </w:pPr>
      <w:r>
        <w:t xml:space="preserve"> Can you be professionally censured or disciplined by a professional org. for causing harm to a person you warned or telling others of your violence prediction?</w:t>
      </w:r>
    </w:p>
    <w:p w14:paraId="716ADFE1" w14:textId="77777777" w:rsidR="006F0952" w:rsidRDefault="006F0952" w:rsidP="006F0952">
      <w:pPr>
        <w:spacing w:after="240"/>
      </w:pPr>
    </w:p>
    <w:p w14:paraId="2C1BC189" w14:textId="77777777" w:rsidR="006F0952" w:rsidRDefault="006F0952" w:rsidP="006F0952">
      <w:pPr>
        <w:pStyle w:val="ListParagraph"/>
        <w:numPr>
          <w:ilvl w:val="0"/>
          <w:numId w:val="1"/>
        </w:numPr>
        <w:spacing w:after="240"/>
      </w:pPr>
      <w:r>
        <w:t xml:space="preserve"> What are your state’s criteria for commitment, certification or mental health hold?</w:t>
      </w:r>
    </w:p>
    <w:p w14:paraId="3FDC75EB" w14:textId="77777777" w:rsidR="006F0952" w:rsidRDefault="006F0952" w:rsidP="006F0952">
      <w:pPr>
        <w:spacing w:after="240"/>
      </w:pPr>
    </w:p>
    <w:p w14:paraId="07A48759" w14:textId="77777777" w:rsidR="006F0952" w:rsidRDefault="006F0952" w:rsidP="006F0952">
      <w:pPr>
        <w:pStyle w:val="ListParagraph"/>
        <w:numPr>
          <w:ilvl w:val="0"/>
          <w:numId w:val="1"/>
        </w:numPr>
        <w:spacing w:after="240"/>
      </w:pPr>
      <w:r>
        <w:lastRenderedPageBreak/>
        <w:t xml:space="preserve">Who are the professionals in your state who may involuntarily commit a patient on a Mental Health Hold?  How long does a Mental Health Hold last? </w:t>
      </w:r>
    </w:p>
    <w:p w14:paraId="4DE9260A" w14:textId="77777777" w:rsidR="006F0952" w:rsidRDefault="006F0952" w:rsidP="006F0952">
      <w:pPr>
        <w:pStyle w:val="ListParagraph"/>
        <w:spacing w:after="240"/>
        <w:ind w:left="630"/>
      </w:pPr>
    </w:p>
    <w:p w14:paraId="04653D21" w14:textId="77777777" w:rsidR="006F0952" w:rsidRDefault="006F0952" w:rsidP="006F0952">
      <w:pPr>
        <w:pStyle w:val="ListParagraph"/>
        <w:numPr>
          <w:ilvl w:val="0"/>
          <w:numId w:val="1"/>
        </w:numPr>
        <w:spacing w:after="240"/>
      </w:pPr>
      <w:r>
        <w:t xml:space="preserve">In your state, after the initial Mental Health Hold, how long can a patient be held         against their </w:t>
      </w:r>
      <w:proofErr w:type="gramStart"/>
      <w:r>
        <w:t>will ?</w:t>
      </w:r>
      <w:proofErr w:type="gramEnd"/>
      <w:r>
        <w:t xml:space="preserve"> </w:t>
      </w:r>
    </w:p>
    <w:p w14:paraId="3AE6D941" w14:textId="77777777" w:rsidR="006F0952" w:rsidRDefault="006F0952" w:rsidP="006F0952">
      <w:pPr>
        <w:spacing w:after="240"/>
      </w:pPr>
    </w:p>
    <w:p w14:paraId="45296A48" w14:textId="77777777" w:rsidR="006F0952" w:rsidRDefault="006F0952" w:rsidP="006F0952">
      <w:pPr>
        <w:pStyle w:val="ListParagraph"/>
        <w:numPr>
          <w:ilvl w:val="0"/>
          <w:numId w:val="1"/>
        </w:numPr>
        <w:spacing w:after="240"/>
      </w:pPr>
      <w:r>
        <w:t xml:space="preserve"> What’s the next legal step after that </w:t>
      </w:r>
      <w:proofErr w:type="gramStart"/>
      <w:r>
        <w:t>time period</w:t>
      </w:r>
      <w:proofErr w:type="gramEnd"/>
      <w:r>
        <w:t xml:space="preserve">? </w:t>
      </w:r>
    </w:p>
    <w:p w14:paraId="60DF1390" w14:textId="77777777" w:rsidR="006F0952" w:rsidRPr="00D92DDF" w:rsidRDefault="006F0952" w:rsidP="006F0952">
      <w:pPr>
        <w:ind w:right="-90"/>
        <w:jc w:val="center"/>
        <w:rPr>
          <w:i/>
          <w:sz w:val="36"/>
          <w:szCs w:val="36"/>
        </w:rPr>
      </w:pPr>
      <w:r w:rsidRPr="00D92DDF">
        <w:rPr>
          <w:i/>
          <w:sz w:val="36"/>
          <w:szCs w:val="36"/>
        </w:rPr>
        <w:t xml:space="preserve">Did you know the answers to </w:t>
      </w:r>
      <w:proofErr w:type="gramStart"/>
      <w:r w:rsidRPr="00D92DDF">
        <w:rPr>
          <w:i/>
          <w:sz w:val="36"/>
          <w:szCs w:val="36"/>
        </w:rPr>
        <w:t>all of</w:t>
      </w:r>
      <w:proofErr w:type="gramEnd"/>
      <w:r w:rsidRPr="00D92DDF">
        <w:rPr>
          <w:i/>
          <w:sz w:val="36"/>
          <w:szCs w:val="36"/>
        </w:rPr>
        <w:t xml:space="preserve"> these questions?</w:t>
      </w:r>
    </w:p>
    <w:p w14:paraId="68FE591F" w14:textId="77777777" w:rsidR="006F0952" w:rsidRPr="00D92DDF" w:rsidRDefault="006F0952" w:rsidP="006F0952">
      <w:pPr>
        <w:ind w:right="-90"/>
        <w:jc w:val="center"/>
        <w:rPr>
          <w:i/>
          <w:sz w:val="36"/>
          <w:szCs w:val="36"/>
        </w:rPr>
      </w:pPr>
      <w:r w:rsidRPr="00D92DDF">
        <w:rPr>
          <w:i/>
          <w:sz w:val="36"/>
          <w:szCs w:val="36"/>
        </w:rPr>
        <w:t>If yes… your environment is relatively safe.</w:t>
      </w:r>
    </w:p>
    <w:p w14:paraId="00ADE3FD" w14:textId="77777777" w:rsidR="006F0952" w:rsidRDefault="006F0952" w:rsidP="006F0952">
      <w:pPr>
        <w:jc w:val="center"/>
        <w:rPr>
          <w:b/>
          <w:sz w:val="40"/>
          <w:szCs w:val="40"/>
        </w:rPr>
      </w:pPr>
      <w:r w:rsidRPr="00815965">
        <w:rPr>
          <w:b/>
          <w:sz w:val="40"/>
          <w:szCs w:val="40"/>
        </w:rPr>
        <w:t>If not…make your environment safer</w:t>
      </w:r>
      <w:r>
        <w:rPr>
          <w:b/>
          <w:sz w:val="40"/>
          <w:szCs w:val="40"/>
        </w:rPr>
        <w:t>.</w:t>
      </w:r>
    </w:p>
    <w:p w14:paraId="2A101FB4" w14:textId="77777777" w:rsidR="006F0952" w:rsidRPr="00D51944" w:rsidRDefault="006F0952" w:rsidP="006F0952">
      <w:pPr>
        <w:ind w:right="-270"/>
        <w:jc w:val="center"/>
        <w:rPr>
          <w:b/>
          <w:sz w:val="44"/>
          <w:szCs w:val="44"/>
        </w:rPr>
      </w:pPr>
      <w:r w:rsidRPr="00D51944">
        <w:rPr>
          <w:b/>
          <w:sz w:val="44"/>
          <w:szCs w:val="44"/>
        </w:rPr>
        <w:t xml:space="preserve">Do a Safety Review &amp; </w:t>
      </w:r>
    </w:p>
    <w:p w14:paraId="2B289B50" w14:textId="77777777" w:rsidR="00F976FE" w:rsidRDefault="00F976FE" w:rsidP="00F976FE">
      <w:pPr>
        <w:ind w:right="-634"/>
        <w:jc w:val="center"/>
        <w:rPr>
          <w:b/>
          <w:sz w:val="40"/>
          <w:szCs w:val="40"/>
        </w:rPr>
      </w:pPr>
    </w:p>
    <w:p w14:paraId="73819174" w14:textId="73695681" w:rsidR="00F976FE" w:rsidRDefault="00F976FE" w:rsidP="00F976FE">
      <w:pPr>
        <w:ind w:right="-63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Contact Robert E Feinstein MD </w:t>
      </w:r>
    </w:p>
    <w:p w14:paraId="4CB614F6" w14:textId="77777777" w:rsidR="00F976FE" w:rsidRDefault="00F976FE" w:rsidP="00F976FE">
      <w:pPr>
        <w:ind w:right="-634"/>
        <w:jc w:val="center"/>
        <w:rPr>
          <w:b/>
          <w:sz w:val="40"/>
          <w:szCs w:val="40"/>
        </w:rPr>
      </w:pPr>
      <w:hyperlink r:id="rId5" w:history="1">
        <w:r w:rsidRPr="00F67249">
          <w:rPr>
            <w:rStyle w:val="Hyperlink"/>
            <w:b/>
            <w:sz w:val="40"/>
            <w:szCs w:val="40"/>
          </w:rPr>
          <w:t>Feinster@RobFeinsteinMD.com</w:t>
        </w:r>
      </w:hyperlink>
    </w:p>
    <w:p w14:paraId="004F0B18" w14:textId="77777777" w:rsidR="00F976FE" w:rsidRDefault="00F976FE" w:rsidP="00F976FE">
      <w:pPr>
        <w:ind w:right="-63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Website: RobFeinsteinMD.com</w:t>
      </w:r>
    </w:p>
    <w:p w14:paraId="205ED93D" w14:textId="77777777" w:rsidR="00F976FE" w:rsidRDefault="00F976FE" w:rsidP="006F0952">
      <w:pPr>
        <w:ind w:right="-270"/>
        <w:jc w:val="center"/>
        <w:rPr>
          <w:b/>
          <w:sz w:val="44"/>
          <w:szCs w:val="44"/>
        </w:rPr>
      </w:pPr>
    </w:p>
    <w:p w14:paraId="479CF81C" w14:textId="4FDB0515" w:rsidR="006F0952" w:rsidRPr="00D51944" w:rsidRDefault="006F0952" w:rsidP="006F0952">
      <w:pPr>
        <w:ind w:right="-270"/>
        <w:jc w:val="center"/>
        <w:rPr>
          <w:b/>
          <w:sz w:val="44"/>
          <w:szCs w:val="44"/>
        </w:rPr>
      </w:pPr>
      <w:r w:rsidRPr="00D51944">
        <w:rPr>
          <w:b/>
          <w:sz w:val="44"/>
          <w:szCs w:val="44"/>
        </w:rPr>
        <w:t>Develop a V</w:t>
      </w:r>
      <w:r w:rsidRPr="00D51944">
        <w:rPr>
          <w:rFonts w:ascii="Times New Roman" w:hAnsi="Times New Roman"/>
          <w:b/>
          <w:sz w:val="44"/>
          <w:szCs w:val="44"/>
        </w:rPr>
        <w:t>iolence Prevention Program</w:t>
      </w:r>
    </w:p>
    <w:p w14:paraId="4A5506E5" w14:textId="77777777" w:rsidR="00AA72A0" w:rsidRDefault="00F976FE"/>
    <w:sectPr w:rsidR="00AA72A0" w:rsidSect="004E5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52823"/>
    <w:multiLevelType w:val="hybridMultilevel"/>
    <w:tmpl w:val="F950F7E6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52"/>
    <w:rsid w:val="00154A11"/>
    <w:rsid w:val="00212D16"/>
    <w:rsid w:val="00253B21"/>
    <w:rsid w:val="00267DBF"/>
    <w:rsid w:val="0042528A"/>
    <w:rsid w:val="004E5041"/>
    <w:rsid w:val="004F3F34"/>
    <w:rsid w:val="005673E1"/>
    <w:rsid w:val="0059141C"/>
    <w:rsid w:val="006F0952"/>
    <w:rsid w:val="00725975"/>
    <w:rsid w:val="00881F54"/>
    <w:rsid w:val="008F32B0"/>
    <w:rsid w:val="009013A2"/>
    <w:rsid w:val="009806A2"/>
    <w:rsid w:val="00AA2D0A"/>
    <w:rsid w:val="00B12F06"/>
    <w:rsid w:val="00BC56C8"/>
    <w:rsid w:val="00E64FCE"/>
    <w:rsid w:val="00F9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2131D"/>
  <w14:defaultImageDpi w14:val="32767"/>
  <w15:chartTrackingRefBased/>
  <w15:docId w15:val="{50EABC8D-8B5C-5741-8D18-B555EFA0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0952"/>
    <w:pPr>
      <w:ind w:left="720"/>
      <w:contextualSpacing/>
    </w:pPr>
    <w:rPr>
      <w:rFonts w:ascii="Cambria" w:eastAsia="MS Mincho" w:hAnsi="Cambria" w:cs="Times New Roman"/>
    </w:rPr>
  </w:style>
  <w:style w:type="character" w:styleId="Hyperlink">
    <w:name w:val="Hyperlink"/>
    <w:basedOn w:val="DefaultParagraphFont"/>
    <w:uiPriority w:val="99"/>
    <w:unhideWhenUsed/>
    <w:rsid w:val="00F97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inster@RobFeinsteinM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Feinstein, Robert</dc:creator>
  <cp:keywords/>
  <dc:description/>
  <cp:lastModifiedBy>Feinstein, Robert</cp:lastModifiedBy>
  <cp:revision>2</cp:revision>
  <dcterms:created xsi:type="dcterms:W3CDTF">2021-09-07T22:37:00Z</dcterms:created>
  <dcterms:modified xsi:type="dcterms:W3CDTF">2021-09-07T22:40:00Z</dcterms:modified>
</cp:coreProperties>
</file>