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8EE6308" w14:textId="2C999289" w:rsidR="004E08F0" w:rsidRDefault="00A70C12" w:rsidP="004E08F0">
      <w:pPr>
        <w:rPr>
          <w:rFonts w:ascii="Times New Roman" w:eastAsia="Times New Roman" w:hAnsi="Times New Roman"/>
          <w:b/>
          <w:color w:val="000000"/>
          <w:sz w:val="60"/>
          <w:szCs w:val="60"/>
        </w:rPr>
      </w:pPr>
      <w:r>
        <w:rPr>
          <w:noProof/>
          <w:lang w:val="en-CA"/>
        </w:rPr>
        <w:drawing>
          <wp:anchor distT="0" distB="0" distL="0" distR="0" simplePos="0" relativeHeight="251658240" behindDoc="1" locked="0" layoutInCell="1" hidden="0" allowOverlap="1" wp14:anchorId="247891FE" wp14:editId="07ED6887">
            <wp:simplePos x="0" y="0"/>
            <wp:positionH relativeFrom="column">
              <wp:posOffset>-1372235</wp:posOffset>
            </wp:positionH>
            <wp:positionV relativeFrom="paragraph">
              <wp:posOffset>-204787</wp:posOffset>
            </wp:positionV>
            <wp:extent cx="8502650" cy="3591560"/>
            <wp:effectExtent l="0" t="0" r="0" b="8890"/>
            <wp:wrapNone/>
            <wp:docPr id="1029" name="image1.png" descr="Logo, company nam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Logo, company name&#10;&#10;Description automatically generated"/>
                    <pic:cNvPicPr preferRelativeResize="0"/>
                  </pic:nvPicPr>
                  <pic:blipFill>
                    <a:blip r:embed="rId12"/>
                    <a:srcRect t="-696" b="34641"/>
                    <a:stretch>
                      <a:fillRect/>
                    </a:stretch>
                  </pic:blipFill>
                  <pic:spPr>
                    <a:xfrm>
                      <a:off x="0" y="0"/>
                      <a:ext cx="8502650" cy="3591560"/>
                    </a:xfrm>
                    <a:prstGeom prst="rect">
                      <a:avLst/>
                    </a:prstGeom>
                    <a:ln/>
                  </pic:spPr>
                </pic:pic>
              </a:graphicData>
            </a:graphic>
          </wp:anchor>
        </w:drawing>
      </w:r>
    </w:p>
    <w:p w14:paraId="405EBABA" w14:textId="25CFB683" w:rsidR="003A0899" w:rsidRPr="004E08F0" w:rsidRDefault="005F390E" w:rsidP="004E08F0">
      <w:pPr>
        <w:rPr>
          <w:rFonts w:ascii="Times New Roman" w:eastAsia="Times New Roman" w:hAnsi="Times New Roman"/>
          <w:b/>
          <w:color w:val="3A7CA2"/>
          <w:sz w:val="60"/>
          <w:szCs w:val="60"/>
          <w:u w:val="single"/>
        </w:rPr>
      </w:pPr>
      <w:r>
        <w:rPr>
          <w:rFonts w:ascii="Times New Roman" w:eastAsia="Times New Roman" w:hAnsi="Times New Roman"/>
          <w:b/>
          <w:color w:val="000000"/>
          <w:sz w:val="60"/>
          <w:szCs w:val="60"/>
        </w:rPr>
        <w:t>CANADIAN PEACE RESEARCH ASSOCIATION (CPRA - ACRP)</w:t>
      </w:r>
    </w:p>
    <w:p w14:paraId="0D2E57ED" w14:textId="77777777" w:rsidR="003A0899" w:rsidRDefault="005F390E">
      <w:pPr>
        <w:jc w:val="center"/>
        <w:rPr>
          <w:rFonts w:ascii="Times New Roman" w:eastAsia="Times New Roman" w:hAnsi="Times New Roman"/>
          <w:b/>
          <w:color w:val="000000"/>
          <w:sz w:val="36"/>
          <w:szCs w:val="36"/>
        </w:rPr>
      </w:pPr>
      <w:r>
        <w:rPr>
          <w:rFonts w:ascii="Times New Roman" w:eastAsia="Times New Roman" w:hAnsi="Times New Roman"/>
          <w:b/>
          <w:color w:val="000000"/>
          <w:sz w:val="36"/>
          <w:szCs w:val="36"/>
        </w:rPr>
        <w:t xml:space="preserve">2021 Conference and Annual Meeting </w:t>
      </w:r>
    </w:p>
    <w:p w14:paraId="45EFD738" w14:textId="77777777" w:rsidR="003A0899" w:rsidRDefault="005F390E">
      <w:pPr>
        <w:jc w:val="center"/>
        <w:rPr>
          <w:rFonts w:ascii="Times New Roman" w:eastAsia="Times New Roman" w:hAnsi="Times New Roman"/>
          <w:b/>
          <w:color w:val="000000"/>
          <w:sz w:val="36"/>
          <w:szCs w:val="36"/>
        </w:rPr>
      </w:pPr>
      <w:r>
        <w:rPr>
          <w:rFonts w:ascii="Times New Roman" w:eastAsia="Times New Roman" w:hAnsi="Times New Roman"/>
          <w:b/>
          <w:color w:val="000000"/>
          <w:sz w:val="36"/>
          <w:szCs w:val="36"/>
        </w:rPr>
        <w:t>June 1 to June 4, 2021</w:t>
      </w:r>
    </w:p>
    <w:p w14:paraId="1D205B0F" w14:textId="77777777" w:rsidR="003A0899" w:rsidRDefault="003A0899">
      <w:pPr>
        <w:rPr>
          <w:rFonts w:ascii="Times New Roman" w:eastAsia="Times New Roman" w:hAnsi="Times New Roman"/>
          <w:b/>
          <w:color w:val="000000"/>
          <w:sz w:val="40"/>
          <w:szCs w:val="40"/>
        </w:rPr>
      </w:pPr>
    </w:p>
    <w:p w14:paraId="7D520E82" w14:textId="77777777" w:rsidR="003A0899" w:rsidRDefault="003A0899">
      <w:pPr>
        <w:rPr>
          <w:rFonts w:ascii="Times New Roman" w:eastAsia="Times New Roman" w:hAnsi="Times New Roman"/>
          <w:b/>
          <w:color w:val="000000"/>
          <w:sz w:val="40"/>
          <w:szCs w:val="40"/>
        </w:rPr>
      </w:pPr>
    </w:p>
    <w:p w14:paraId="50039D0B" w14:textId="77777777" w:rsidR="003A0899" w:rsidRDefault="005F390E">
      <w:pPr>
        <w:jc w:val="center"/>
        <w:rPr>
          <w:rFonts w:ascii="Times New Roman" w:eastAsia="Times New Roman" w:hAnsi="Times New Roman"/>
          <w:b/>
          <w:i/>
          <w:color w:val="000000"/>
          <w:sz w:val="36"/>
          <w:szCs w:val="36"/>
        </w:rPr>
      </w:pPr>
      <w:r>
        <w:rPr>
          <w:noProof/>
          <w:lang w:val="en-CA"/>
        </w:rPr>
        <w:drawing>
          <wp:anchor distT="0" distB="0" distL="0" distR="0" simplePos="0" relativeHeight="251659264" behindDoc="1" locked="0" layoutInCell="1" hidden="0" allowOverlap="1" wp14:anchorId="5DC6FEF1" wp14:editId="464E8872">
            <wp:simplePos x="0" y="0"/>
            <wp:positionH relativeFrom="column">
              <wp:posOffset>-20198</wp:posOffset>
            </wp:positionH>
            <wp:positionV relativeFrom="paragraph">
              <wp:posOffset>198120</wp:posOffset>
            </wp:positionV>
            <wp:extent cx="5706110" cy="2189480"/>
            <wp:effectExtent l="0" t="0" r="0" b="0"/>
            <wp:wrapNone/>
            <wp:docPr id="1033" name="image2.png" descr="Aerial shot of campus"/>
            <wp:cNvGraphicFramePr/>
            <a:graphic xmlns:a="http://schemas.openxmlformats.org/drawingml/2006/main">
              <a:graphicData uri="http://schemas.openxmlformats.org/drawingml/2006/picture">
                <pic:pic xmlns:pic="http://schemas.openxmlformats.org/drawingml/2006/picture">
                  <pic:nvPicPr>
                    <pic:cNvPr id="0" name="image2.png" descr="Aerial shot of campus"/>
                    <pic:cNvPicPr preferRelativeResize="0"/>
                  </pic:nvPicPr>
                  <pic:blipFill>
                    <a:blip r:embed="rId13"/>
                    <a:srcRect l="2570" t="7239" r="3175"/>
                    <a:stretch>
                      <a:fillRect/>
                    </a:stretch>
                  </pic:blipFill>
                  <pic:spPr>
                    <a:xfrm>
                      <a:off x="0" y="0"/>
                      <a:ext cx="5706110" cy="2189480"/>
                    </a:xfrm>
                    <a:prstGeom prst="rect">
                      <a:avLst/>
                    </a:prstGeom>
                    <a:ln/>
                  </pic:spPr>
                </pic:pic>
              </a:graphicData>
            </a:graphic>
          </wp:anchor>
        </w:drawing>
      </w:r>
    </w:p>
    <w:p w14:paraId="35AC86BD" w14:textId="77777777" w:rsidR="003A0899" w:rsidRDefault="005F390E" w:rsidP="00CF009E">
      <w:pPr>
        <w:jc w:val="center"/>
        <w:rPr>
          <w:rFonts w:ascii="Times New Roman" w:eastAsia="Times New Roman" w:hAnsi="Times New Roman"/>
          <w:b/>
          <w:i/>
          <w:color w:val="000000"/>
          <w:sz w:val="36"/>
          <w:szCs w:val="36"/>
        </w:rPr>
      </w:pPr>
      <w:r>
        <w:rPr>
          <w:rFonts w:ascii="Times New Roman" w:eastAsia="Times New Roman" w:hAnsi="Times New Roman"/>
          <w:b/>
          <w:i/>
          <w:color w:val="000000"/>
          <w:sz w:val="36"/>
          <w:szCs w:val="36"/>
        </w:rPr>
        <w:t>VIRTUAL CONFERENCE CO-SPONSORED BY</w:t>
      </w:r>
    </w:p>
    <w:p w14:paraId="36B9CF09" w14:textId="7F0AEE7C" w:rsidR="003A0899" w:rsidRDefault="005F390E" w:rsidP="00CF009E">
      <w:pPr>
        <w:jc w:val="center"/>
        <w:rPr>
          <w:rFonts w:ascii="Times New Roman" w:eastAsia="Times New Roman" w:hAnsi="Times New Roman"/>
          <w:b/>
          <w:i/>
          <w:color w:val="000000"/>
          <w:sz w:val="36"/>
          <w:szCs w:val="36"/>
        </w:rPr>
      </w:pPr>
      <w:r>
        <w:rPr>
          <w:rFonts w:ascii="Times New Roman" w:eastAsia="Times New Roman" w:hAnsi="Times New Roman"/>
          <w:b/>
          <w:i/>
          <w:color w:val="000000"/>
          <w:sz w:val="36"/>
          <w:szCs w:val="36"/>
        </w:rPr>
        <w:t>THE CONGRESS OF HUMANITIES</w:t>
      </w:r>
    </w:p>
    <w:p w14:paraId="114865F6" w14:textId="77777777" w:rsidR="003A0899" w:rsidRDefault="005F390E" w:rsidP="00CF009E">
      <w:pPr>
        <w:jc w:val="center"/>
        <w:rPr>
          <w:rFonts w:ascii="Times New Roman" w:eastAsia="Times New Roman" w:hAnsi="Times New Roman"/>
          <w:b/>
          <w:i/>
          <w:color w:val="000000"/>
          <w:sz w:val="36"/>
          <w:szCs w:val="36"/>
        </w:rPr>
      </w:pPr>
      <w:r>
        <w:rPr>
          <w:rFonts w:ascii="Times New Roman" w:eastAsia="Times New Roman" w:hAnsi="Times New Roman"/>
          <w:b/>
          <w:i/>
          <w:color w:val="000000"/>
          <w:sz w:val="36"/>
          <w:szCs w:val="36"/>
        </w:rPr>
        <w:t>AND SOCIAL SCIENCES</w:t>
      </w:r>
    </w:p>
    <w:p w14:paraId="217C521B" w14:textId="616C0A33" w:rsidR="003A0899" w:rsidRDefault="005F390E" w:rsidP="00CF009E">
      <w:pPr>
        <w:jc w:val="center"/>
        <w:rPr>
          <w:rFonts w:ascii="Times New Roman" w:eastAsia="Times New Roman" w:hAnsi="Times New Roman"/>
          <w:b/>
          <w:i/>
          <w:color w:val="000000"/>
          <w:sz w:val="36"/>
          <w:szCs w:val="36"/>
        </w:rPr>
      </w:pPr>
      <w:r>
        <w:rPr>
          <w:rFonts w:ascii="Times New Roman" w:eastAsia="Times New Roman" w:hAnsi="Times New Roman"/>
          <w:b/>
          <w:i/>
          <w:color w:val="000000"/>
          <w:sz w:val="36"/>
          <w:szCs w:val="36"/>
        </w:rPr>
        <w:t>WITH THE UNIVERSITY OF ALBERTA</w:t>
      </w:r>
    </w:p>
    <w:p w14:paraId="39669114" w14:textId="08D029D0" w:rsidR="003A0899" w:rsidRDefault="005F390E" w:rsidP="00CF009E">
      <w:pPr>
        <w:jc w:val="center"/>
        <w:rPr>
          <w:rFonts w:ascii="Times New Roman" w:eastAsia="Times New Roman" w:hAnsi="Times New Roman"/>
          <w:b/>
          <w:i/>
          <w:color w:val="000000"/>
          <w:sz w:val="36"/>
          <w:szCs w:val="36"/>
        </w:rPr>
      </w:pPr>
      <w:r>
        <w:rPr>
          <w:rFonts w:ascii="Times New Roman" w:eastAsia="Times New Roman" w:hAnsi="Times New Roman"/>
          <w:b/>
          <w:i/>
          <w:color w:val="000000"/>
          <w:sz w:val="36"/>
          <w:szCs w:val="36"/>
        </w:rPr>
        <w:t>CANADA</w:t>
      </w:r>
    </w:p>
    <w:p w14:paraId="2ED879BE" w14:textId="0C42BBED" w:rsidR="003A0899" w:rsidRDefault="005845F0">
      <w:pPr>
        <w:jc w:val="center"/>
        <w:rPr>
          <w:rFonts w:ascii="Times New Roman" w:eastAsia="Times New Roman" w:hAnsi="Times New Roman"/>
          <w:b/>
          <w:i/>
          <w:color w:val="000000"/>
          <w:sz w:val="36"/>
          <w:szCs w:val="36"/>
        </w:rPr>
      </w:pPr>
      <w:r>
        <w:rPr>
          <w:noProof/>
          <w:lang w:val="en-CA"/>
        </w:rPr>
        <w:drawing>
          <wp:anchor distT="0" distB="0" distL="114300" distR="114300" simplePos="0" relativeHeight="251660288" behindDoc="0" locked="0" layoutInCell="1" hidden="0" allowOverlap="1" wp14:anchorId="4F6C7ED1" wp14:editId="0C426626">
            <wp:simplePos x="0" y="0"/>
            <wp:positionH relativeFrom="column">
              <wp:posOffset>-7620</wp:posOffset>
            </wp:positionH>
            <wp:positionV relativeFrom="paragraph">
              <wp:posOffset>495935</wp:posOffset>
            </wp:positionV>
            <wp:extent cx="5699760" cy="2515870"/>
            <wp:effectExtent l="0" t="0" r="0" b="0"/>
            <wp:wrapSquare wrapText="bothSides" distT="0" distB="0" distL="114300" distR="114300"/>
            <wp:docPr id="1030" name="image15.png" descr="Ch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5.png" descr="Chart&#10;&#10;Description automatically generated"/>
                    <pic:cNvPicPr preferRelativeResize="0"/>
                  </pic:nvPicPr>
                  <pic:blipFill>
                    <a:blip r:embed="rId14"/>
                    <a:srcRect/>
                    <a:stretch>
                      <a:fillRect/>
                    </a:stretch>
                  </pic:blipFill>
                  <pic:spPr>
                    <a:xfrm>
                      <a:off x="0" y="0"/>
                      <a:ext cx="5699760" cy="2515870"/>
                    </a:xfrm>
                    <a:prstGeom prst="rect">
                      <a:avLst/>
                    </a:prstGeom>
                    <a:ln/>
                  </pic:spPr>
                </pic:pic>
              </a:graphicData>
            </a:graphic>
          </wp:anchor>
        </w:drawing>
      </w:r>
    </w:p>
    <w:p w14:paraId="41C340D2" w14:textId="13FDD78B" w:rsidR="003A0899" w:rsidRDefault="003A0899">
      <w:pPr>
        <w:spacing w:after="0" w:line="240" w:lineRule="auto"/>
        <w:rPr>
          <w:rFonts w:ascii="Times New Roman" w:eastAsia="Times New Roman" w:hAnsi="Times New Roman"/>
          <w:sz w:val="24"/>
          <w:szCs w:val="24"/>
        </w:rPr>
      </w:pPr>
    </w:p>
    <w:p w14:paraId="7A9A871C" w14:textId="77777777" w:rsidR="003A0899" w:rsidRDefault="003A0899">
      <w:pPr>
        <w:jc w:val="center"/>
        <w:rPr>
          <w:rFonts w:ascii="Times New Roman" w:eastAsia="Times New Roman" w:hAnsi="Times New Roman"/>
          <w:b/>
          <w:color w:val="26282A"/>
        </w:rPr>
      </w:pPr>
    </w:p>
    <w:p w14:paraId="05C75E84" w14:textId="77777777" w:rsidR="003A0899" w:rsidRDefault="005F390E" w:rsidP="004E08F0">
      <w:pPr>
        <w:keepNext/>
        <w:keepLines/>
        <w:pBdr>
          <w:top w:val="nil"/>
          <w:left w:val="nil"/>
          <w:bottom w:val="nil"/>
          <w:right w:val="nil"/>
          <w:between w:val="nil"/>
        </w:pBdr>
        <w:spacing w:before="240" w:after="0" w:line="256" w:lineRule="auto"/>
        <w:jc w:val="center"/>
        <w:rPr>
          <w:rFonts w:ascii="Times New Roman" w:eastAsia="Times New Roman" w:hAnsi="Times New Roman"/>
          <w:b/>
          <w:color w:val="7030A0"/>
          <w:sz w:val="36"/>
          <w:szCs w:val="36"/>
          <w:u w:val="single"/>
        </w:rPr>
      </w:pPr>
      <w:r>
        <w:rPr>
          <w:rFonts w:ascii="Times New Roman" w:eastAsia="Times New Roman" w:hAnsi="Times New Roman"/>
          <w:b/>
          <w:color w:val="7030A0"/>
          <w:sz w:val="36"/>
          <w:szCs w:val="36"/>
          <w:u w:val="single"/>
        </w:rPr>
        <w:t>Table of Contents</w:t>
      </w:r>
    </w:p>
    <w:p w14:paraId="4C819E22" w14:textId="77777777" w:rsidR="003A0899" w:rsidRDefault="003A0899">
      <w:pPr>
        <w:pBdr>
          <w:top w:val="nil"/>
          <w:left w:val="nil"/>
          <w:bottom w:val="nil"/>
          <w:right w:val="nil"/>
          <w:between w:val="nil"/>
        </w:pBdr>
        <w:tabs>
          <w:tab w:val="right" w:pos="9016"/>
        </w:tabs>
        <w:spacing w:before="120" w:after="0"/>
        <w:rPr>
          <w:rFonts w:ascii="Times New Roman" w:eastAsia="Times New Roman" w:hAnsi="Times New Roman"/>
          <w:i/>
          <w:color w:val="000000"/>
        </w:rPr>
      </w:pPr>
    </w:p>
    <w:sdt>
      <w:sdtPr>
        <w:rPr>
          <w:b w:val="0"/>
          <w:bCs w:val="0"/>
          <w:i w:val="0"/>
          <w:iCs w:val="0"/>
          <w:sz w:val="22"/>
          <w:szCs w:val="22"/>
        </w:rPr>
        <w:id w:val="-208888304"/>
        <w:docPartObj>
          <w:docPartGallery w:val="Table of Contents"/>
          <w:docPartUnique/>
        </w:docPartObj>
      </w:sdtPr>
      <w:sdtEndPr>
        <w:rPr>
          <w:rFonts w:ascii="Times New Roman" w:hAnsi="Times New Roman"/>
        </w:rPr>
      </w:sdtEndPr>
      <w:sdtContent>
        <w:p w14:paraId="464EA78D" w14:textId="728AE213" w:rsidR="00D004D0" w:rsidRPr="00EE1753" w:rsidRDefault="005F390E">
          <w:pPr>
            <w:pStyle w:val="TOC1"/>
            <w:tabs>
              <w:tab w:val="right" w:pos="9016"/>
            </w:tabs>
            <w:rPr>
              <w:rFonts w:ascii="Times New Roman" w:eastAsiaTheme="minorEastAsia" w:hAnsi="Times New Roman"/>
              <w:i w:val="0"/>
              <w:noProof/>
              <w:lang w:val="en-CA" w:eastAsia="ko-KR"/>
            </w:rPr>
          </w:pPr>
          <w:r w:rsidRPr="00D004D0">
            <w:rPr>
              <w:rFonts w:ascii="Times New Roman" w:hAnsi="Times New Roman"/>
            </w:rPr>
            <w:fldChar w:fldCharType="begin"/>
          </w:r>
          <w:r w:rsidRPr="00D004D0">
            <w:rPr>
              <w:rFonts w:ascii="Times New Roman" w:hAnsi="Times New Roman"/>
            </w:rPr>
            <w:instrText xml:space="preserve"> TOC \h \u \z </w:instrText>
          </w:r>
          <w:r w:rsidRPr="00D004D0">
            <w:rPr>
              <w:rFonts w:ascii="Times New Roman" w:hAnsi="Times New Roman"/>
            </w:rPr>
            <w:fldChar w:fldCharType="separate"/>
          </w:r>
          <w:hyperlink w:anchor="_Toc70337551" w:history="1">
            <w:r w:rsidR="00D004D0" w:rsidRPr="00EE1753">
              <w:rPr>
                <w:rStyle w:val="Hyperlink"/>
                <w:rFonts w:ascii="Times New Roman" w:hAnsi="Times New Roman"/>
                <w:i w:val="0"/>
                <w:noProof/>
              </w:rPr>
              <w:t>2021 THEMATIC APPROACHES</w:t>
            </w:r>
            <w:r w:rsidR="00D004D0" w:rsidRPr="00EE1753">
              <w:rPr>
                <w:rFonts w:ascii="Times New Roman" w:hAnsi="Times New Roman"/>
                <w:i w:val="0"/>
                <w:noProof/>
                <w:webHidden/>
              </w:rPr>
              <w:tab/>
            </w:r>
            <w:r w:rsidR="00D004D0" w:rsidRPr="00EE1753">
              <w:rPr>
                <w:rFonts w:ascii="Times New Roman" w:hAnsi="Times New Roman"/>
                <w:i w:val="0"/>
                <w:noProof/>
                <w:webHidden/>
              </w:rPr>
              <w:fldChar w:fldCharType="begin"/>
            </w:r>
            <w:r w:rsidR="00D004D0" w:rsidRPr="00EE1753">
              <w:rPr>
                <w:rFonts w:ascii="Times New Roman" w:hAnsi="Times New Roman"/>
                <w:i w:val="0"/>
                <w:noProof/>
                <w:webHidden/>
              </w:rPr>
              <w:instrText xml:space="preserve"> PAGEREF _Toc70337551 \h </w:instrText>
            </w:r>
            <w:r w:rsidR="00D004D0" w:rsidRPr="00EE1753">
              <w:rPr>
                <w:rFonts w:ascii="Times New Roman" w:hAnsi="Times New Roman"/>
                <w:i w:val="0"/>
                <w:noProof/>
                <w:webHidden/>
              </w:rPr>
            </w:r>
            <w:r w:rsidR="00D004D0" w:rsidRPr="00EE1753">
              <w:rPr>
                <w:rFonts w:ascii="Times New Roman" w:hAnsi="Times New Roman"/>
                <w:i w:val="0"/>
                <w:noProof/>
                <w:webHidden/>
              </w:rPr>
              <w:fldChar w:fldCharType="separate"/>
            </w:r>
            <w:r w:rsidR="003659CB">
              <w:rPr>
                <w:rFonts w:ascii="Times New Roman" w:hAnsi="Times New Roman"/>
                <w:i w:val="0"/>
                <w:noProof/>
                <w:webHidden/>
              </w:rPr>
              <w:t>3</w:t>
            </w:r>
            <w:r w:rsidR="00D004D0" w:rsidRPr="00EE1753">
              <w:rPr>
                <w:rFonts w:ascii="Times New Roman" w:hAnsi="Times New Roman"/>
                <w:i w:val="0"/>
                <w:noProof/>
                <w:webHidden/>
              </w:rPr>
              <w:fldChar w:fldCharType="end"/>
            </w:r>
          </w:hyperlink>
        </w:p>
        <w:p w14:paraId="527EB08D" w14:textId="18333ECA" w:rsidR="00D004D0" w:rsidRPr="00EE1753" w:rsidRDefault="005845F0">
          <w:pPr>
            <w:pStyle w:val="TOC2"/>
            <w:tabs>
              <w:tab w:val="right" w:pos="9016"/>
            </w:tabs>
            <w:rPr>
              <w:rFonts w:ascii="Times New Roman" w:eastAsiaTheme="minorEastAsia" w:hAnsi="Times New Roman"/>
              <w:iCs/>
              <w:noProof/>
              <w:sz w:val="24"/>
              <w:szCs w:val="24"/>
              <w:lang w:val="en-CA" w:eastAsia="ko-KR"/>
            </w:rPr>
          </w:pPr>
          <w:hyperlink w:anchor="_Toc70337552" w:history="1">
            <w:r w:rsidR="00D004D0" w:rsidRPr="00EE1753">
              <w:rPr>
                <w:rStyle w:val="Hyperlink"/>
                <w:rFonts w:ascii="Times New Roman" w:hAnsi="Times New Roman"/>
                <w:iCs/>
                <w:noProof/>
              </w:rPr>
              <w:t>CPRA Website and Contacts</w:t>
            </w:r>
            <w:r w:rsidR="00D004D0" w:rsidRPr="00EE1753">
              <w:rPr>
                <w:rFonts w:ascii="Times New Roman" w:hAnsi="Times New Roman"/>
                <w:iCs/>
                <w:noProof/>
                <w:webHidden/>
              </w:rPr>
              <w:tab/>
            </w:r>
            <w:r w:rsidR="00D004D0" w:rsidRPr="00EE1753">
              <w:rPr>
                <w:rFonts w:ascii="Times New Roman" w:hAnsi="Times New Roman"/>
                <w:iCs/>
                <w:noProof/>
                <w:webHidden/>
              </w:rPr>
              <w:fldChar w:fldCharType="begin"/>
            </w:r>
            <w:r w:rsidR="00D004D0" w:rsidRPr="00EE1753">
              <w:rPr>
                <w:rFonts w:ascii="Times New Roman" w:hAnsi="Times New Roman"/>
                <w:iCs/>
                <w:noProof/>
                <w:webHidden/>
              </w:rPr>
              <w:instrText xml:space="preserve"> PAGEREF _Toc70337552 \h </w:instrText>
            </w:r>
            <w:r w:rsidR="00D004D0" w:rsidRPr="00EE1753">
              <w:rPr>
                <w:rFonts w:ascii="Times New Roman" w:hAnsi="Times New Roman"/>
                <w:iCs/>
                <w:noProof/>
                <w:webHidden/>
              </w:rPr>
            </w:r>
            <w:r w:rsidR="00D004D0" w:rsidRPr="00EE1753">
              <w:rPr>
                <w:rFonts w:ascii="Times New Roman" w:hAnsi="Times New Roman"/>
                <w:iCs/>
                <w:noProof/>
                <w:webHidden/>
              </w:rPr>
              <w:fldChar w:fldCharType="separate"/>
            </w:r>
            <w:r w:rsidR="003659CB">
              <w:rPr>
                <w:rFonts w:ascii="Times New Roman" w:hAnsi="Times New Roman"/>
                <w:iCs/>
                <w:noProof/>
                <w:webHidden/>
              </w:rPr>
              <w:t>6</w:t>
            </w:r>
            <w:r w:rsidR="00D004D0" w:rsidRPr="00EE1753">
              <w:rPr>
                <w:rFonts w:ascii="Times New Roman" w:hAnsi="Times New Roman"/>
                <w:iCs/>
                <w:noProof/>
                <w:webHidden/>
              </w:rPr>
              <w:fldChar w:fldCharType="end"/>
            </w:r>
          </w:hyperlink>
        </w:p>
        <w:p w14:paraId="6147F361" w14:textId="70903B9E" w:rsidR="00D004D0" w:rsidRPr="00EE1753" w:rsidRDefault="005845F0">
          <w:pPr>
            <w:pStyle w:val="TOC1"/>
            <w:tabs>
              <w:tab w:val="right" w:pos="9016"/>
            </w:tabs>
            <w:rPr>
              <w:rFonts w:ascii="Times New Roman" w:eastAsiaTheme="minorEastAsia" w:hAnsi="Times New Roman"/>
              <w:i w:val="0"/>
              <w:noProof/>
              <w:lang w:val="en-CA" w:eastAsia="ko-KR"/>
            </w:rPr>
          </w:pPr>
          <w:hyperlink w:anchor="_Toc70337553" w:history="1">
            <w:r w:rsidR="00D004D0" w:rsidRPr="00EE1753">
              <w:rPr>
                <w:rStyle w:val="Hyperlink"/>
                <w:rFonts w:ascii="Times New Roman" w:hAnsi="Times New Roman"/>
                <w:i w:val="0"/>
                <w:noProof/>
              </w:rPr>
              <w:t>DAY ONE - PRELIMINARY WORKSHOPS</w:t>
            </w:r>
            <w:r w:rsidR="00D004D0" w:rsidRPr="00EE1753">
              <w:rPr>
                <w:rFonts w:ascii="Times New Roman" w:hAnsi="Times New Roman"/>
                <w:i w:val="0"/>
                <w:noProof/>
                <w:webHidden/>
              </w:rPr>
              <w:tab/>
            </w:r>
            <w:r w:rsidR="00D004D0" w:rsidRPr="00EE1753">
              <w:rPr>
                <w:rFonts w:ascii="Times New Roman" w:hAnsi="Times New Roman"/>
                <w:i w:val="0"/>
                <w:noProof/>
                <w:webHidden/>
              </w:rPr>
              <w:fldChar w:fldCharType="begin"/>
            </w:r>
            <w:r w:rsidR="00D004D0" w:rsidRPr="00EE1753">
              <w:rPr>
                <w:rFonts w:ascii="Times New Roman" w:hAnsi="Times New Roman"/>
                <w:i w:val="0"/>
                <w:noProof/>
                <w:webHidden/>
              </w:rPr>
              <w:instrText xml:space="preserve"> PAGEREF _Toc70337553 \h </w:instrText>
            </w:r>
            <w:r w:rsidR="00D004D0" w:rsidRPr="00EE1753">
              <w:rPr>
                <w:rFonts w:ascii="Times New Roman" w:hAnsi="Times New Roman"/>
                <w:i w:val="0"/>
                <w:noProof/>
                <w:webHidden/>
              </w:rPr>
            </w:r>
            <w:r w:rsidR="00D004D0" w:rsidRPr="00EE1753">
              <w:rPr>
                <w:rFonts w:ascii="Times New Roman" w:hAnsi="Times New Roman"/>
                <w:i w:val="0"/>
                <w:noProof/>
                <w:webHidden/>
              </w:rPr>
              <w:fldChar w:fldCharType="separate"/>
            </w:r>
            <w:r w:rsidR="003659CB">
              <w:rPr>
                <w:rFonts w:ascii="Times New Roman" w:hAnsi="Times New Roman"/>
                <w:i w:val="0"/>
                <w:noProof/>
                <w:webHidden/>
              </w:rPr>
              <w:t>8</w:t>
            </w:r>
            <w:r w:rsidR="00D004D0" w:rsidRPr="00EE1753">
              <w:rPr>
                <w:rFonts w:ascii="Times New Roman" w:hAnsi="Times New Roman"/>
                <w:i w:val="0"/>
                <w:noProof/>
                <w:webHidden/>
              </w:rPr>
              <w:fldChar w:fldCharType="end"/>
            </w:r>
          </w:hyperlink>
        </w:p>
        <w:p w14:paraId="2050A822" w14:textId="4AD27E94" w:rsidR="00D004D0" w:rsidRPr="00EE1753" w:rsidRDefault="005845F0">
          <w:pPr>
            <w:pStyle w:val="TOC2"/>
            <w:tabs>
              <w:tab w:val="right" w:pos="9016"/>
            </w:tabs>
            <w:rPr>
              <w:rFonts w:ascii="Times New Roman" w:eastAsiaTheme="minorEastAsia" w:hAnsi="Times New Roman"/>
              <w:iCs/>
              <w:noProof/>
              <w:sz w:val="24"/>
              <w:szCs w:val="24"/>
              <w:lang w:val="en-CA" w:eastAsia="ko-KR"/>
            </w:rPr>
          </w:pPr>
          <w:hyperlink w:anchor="_Toc70337554" w:history="1">
            <w:r w:rsidR="00D004D0" w:rsidRPr="00EE1753">
              <w:rPr>
                <w:rStyle w:val="Hyperlink"/>
                <w:rFonts w:ascii="Times New Roman" w:hAnsi="Times New Roman"/>
                <w:iCs/>
                <w:noProof/>
              </w:rPr>
              <w:t>New! DAY ONE CPRA Meet and Greet</w:t>
            </w:r>
            <w:r w:rsidR="00D004D0" w:rsidRPr="00EE1753">
              <w:rPr>
                <w:rFonts w:ascii="Times New Roman" w:hAnsi="Times New Roman"/>
                <w:iCs/>
                <w:noProof/>
                <w:webHidden/>
              </w:rPr>
              <w:tab/>
            </w:r>
            <w:r w:rsidR="00D004D0" w:rsidRPr="00EE1753">
              <w:rPr>
                <w:rFonts w:ascii="Times New Roman" w:hAnsi="Times New Roman"/>
                <w:iCs/>
                <w:noProof/>
                <w:webHidden/>
              </w:rPr>
              <w:fldChar w:fldCharType="begin"/>
            </w:r>
            <w:r w:rsidR="00D004D0" w:rsidRPr="00EE1753">
              <w:rPr>
                <w:rFonts w:ascii="Times New Roman" w:hAnsi="Times New Roman"/>
                <w:iCs/>
                <w:noProof/>
                <w:webHidden/>
              </w:rPr>
              <w:instrText xml:space="preserve"> PAGEREF _Toc70337554 \h </w:instrText>
            </w:r>
            <w:r w:rsidR="00D004D0" w:rsidRPr="00EE1753">
              <w:rPr>
                <w:rFonts w:ascii="Times New Roman" w:hAnsi="Times New Roman"/>
                <w:iCs/>
                <w:noProof/>
                <w:webHidden/>
              </w:rPr>
            </w:r>
            <w:r w:rsidR="00D004D0" w:rsidRPr="00EE1753">
              <w:rPr>
                <w:rFonts w:ascii="Times New Roman" w:hAnsi="Times New Roman"/>
                <w:iCs/>
                <w:noProof/>
                <w:webHidden/>
              </w:rPr>
              <w:fldChar w:fldCharType="separate"/>
            </w:r>
            <w:r w:rsidR="003659CB">
              <w:rPr>
                <w:rFonts w:ascii="Times New Roman" w:hAnsi="Times New Roman"/>
                <w:iCs/>
                <w:noProof/>
                <w:webHidden/>
              </w:rPr>
              <w:t>9</w:t>
            </w:r>
            <w:r w:rsidR="00D004D0" w:rsidRPr="00EE1753">
              <w:rPr>
                <w:rFonts w:ascii="Times New Roman" w:hAnsi="Times New Roman"/>
                <w:iCs/>
                <w:noProof/>
                <w:webHidden/>
              </w:rPr>
              <w:fldChar w:fldCharType="end"/>
            </w:r>
          </w:hyperlink>
        </w:p>
        <w:p w14:paraId="514ED64D" w14:textId="53045B8A" w:rsidR="00D004D0" w:rsidRPr="00EE1753" w:rsidRDefault="005845F0">
          <w:pPr>
            <w:pStyle w:val="TOC1"/>
            <w:tabs>
              <w:tab w:val="right" w:pos="9016"/>
            </w:tabs>
            <w:rPr>
              <w:rFonts w:ascii="Times New Roman" w:eastAsiaTheme="minorEastAsia" w:hAnsi="Times New Roman"/>
              <w:i w:val="0"/>
              <w:noProof/>
              <w:lang w:val="en-CA" w:eastAsia="ko-KR"/>
            </w:rPr>
          </w:pPr>
          <w:hyperlink w:anchor="_Toc70337555" w:history="1">
            <w:r w:rsidR="00D004D0" w:rsidRPr="00EE1753">
              <w:rPr>
                <w:rStyle w:val="Hyperlink"/>
                <w:rFonts w:ascii="Times New Roman" w:hAnsi="Times New Roman"/>
                <w:i w:val="0"/>
                <w:noProof/>
              </w:rPr>
              <w:t>DAY TWO IN THE AUDITORIUM</w:t>
            </w:r>
            <w:r w:rsidR="00D004D0" w:rsidRPr="00EE1753">
              <w:rPr>
                <w:rFonts w:ascii="Times New Roman" w:hAnsi="Times New Roman"/>
                <w:i w:val="0"/>
                <w:noProof/>
                <w:webHidden/>
              </w:rPr>
              <w:tab/>
            </w:r>
            <w:r w:rsidR="00D004D0" w:rsidRPr="00EE1753">
              <w:rPr>
                <w:rFonts w:ascii="Times New Roman" w:hAnsi="Times New Roman"/>
                <w:i w:val="0"/>
                <w:noProof/>
                <w:webHidden/>
              </w:rPr>
              <w:fldChar w:fldCharType="begin"/>
            </w:r>
            <w:r w:rsidR="00D004D0" w:rsidRPr="00EE1753">
              <w:rPr>
                <w:rFonts w:ascii="Times New Roman" w:hAnsi="Times New Roman"/>
                <w:i w:val="0"/>
                <w:noProof/>
                <w:webHidden/>
              </w:rPr>
              <w:instrText xml:space="preserve"> PAGEREF _Toc70337555 \h </w:instrText>
            </w:r>
            <w:r w:rsidR="00D004D0" w:rsidRPr="00EE1753">
              <w:rPr>
                <w:rFonts w:ascii="Times New Roman" w:hAnsi="Times New Roman"/>
                <w:i w:val="0"/>
                <w:noProof/>
                <w:webHidden/>
              </w:rPr>
            </w:r>
            <w:r w:rsidR="00D004D0" w:rsidRPr="00EE1753">
              <w:rPr>
                <w:rFonts w:ascii="Times New Roman" w:hAnsi="Times New Roman"/>
                <w:i w:val="0"/>
                <w:noProof/>
                <w:webHidden/>
              </w:rPr>
              <w:fldChar w:fldCharType="separate"/>
            </w:r>
            <w:r w:rsidR="003659CB">
              <w:rPr>
                <w:rFonts w:ascii="Times New Roman" w:hAnsi="Times New Roman"/>
                <w:i w:val="0"/>
                <w:noProof/>
                <w:webHidden/>
              </w:rPr>
              <w:t>10</w:t>
            </w:r>
            <w:r w:rsidR="00D004D0" w:rsidRPr="00EE1753">
              <w:rPr>
                <w:rFonts w:ascii="Times New Roman" w:hAnsi="Times New Roman"/>
                <w:i w:val="0"/>
                <w:noProof/>
                <w:webHidden/>
              </w:rPr>
              <w:fldChar w:fldCharType="end"/>
            </w:r>
          </w:hyperlink>
        </w:p>
        <w:p w14:paraId="5880196B" w14:textId="3BDC366E" w:rsidR="00D004D0" w:rsidRPr="00EE1753" w:rsidRDefault="005845F0">
          <w:pPr>
            <w:pStyle w:val="TOC1"/>
            <w:tabs>
              <w:tab w:val="right" w:pos="9016"/>
            </w:tabs>
            <w:rPr>
              <w:rFonts w:ascii="Times New Roman" w:eastAsiaTheme="minorEastAsia" w:hAnsi="Times New Roman"/>
              <w:i w:val="0"/>
              <w:noProof/>
              <w:lang w:val="en-CA" w:eastAsia="ko-KR"/>
            </w:rPr>
          </w:pPr>
          <w:hyperlink w:anchor="_Toc70337556" w:history="1">
            <w:r w:rsidR="00D004D0" w:rsidRPr="00EE1753">
              <w:rPr>
                <w:rStyle w:val="Hyperlink"/>
                <w:rFonts w:ascii="Times New Roman" w:hAnsi="Times New Roman"/>
                <w:i w:val="0"/>
                <w:noProof/>
              </w:rPr>
              <w:t>DAY TWO IN THE PLENARY ROOM</w:t>
            </w:r>
            <w:r w:rsidR="00D004D0" w:rsidRPr="00EE1753">
              <w:rPr>
                <w:rFonts w:ascii="Times New Roman" w:hAnsi="Times New Roman"/>
                <w:i w:val="0"/>
                <w:noProof/>
                <w:webHidden/>
              </w:rPr>
              <w:tab/>
            </w:r>
            <w:r w:rsidR="00D004D0" w:rsidRPr="00EE1753">
              <w:rPr>
                <w:rFonts w:ascii="Times New Roman" w:hAnsi="Times New Roman"/>
                <w:i w:val="0"/>
                <w:noProof/>
                <w:webHidden/>
              </w:rPr>
              <w:fldChar w:fldCharType="begin"/>
            </w:r>
            <w:r w:rsidR="00D004D0" w:rsidRPr="00EE1753">
              <w:rPr>
                <w:rFonts w:ascii="Times New Roman" w:hAnsi="Times New Roman"/>
                <w:i w:val="0"/>
                <w:noProof/>
                <w:webHidden/>
              </w:rPr>
              <w:instrText xml:space="preserve"> PAGEREF _Toc70337556 \h </w:instrText>
            </w:r>
            <w:r w:rsidR="00D004D0" w:rsidRPr="00EE1753">
              <w:rPr>
                <w:rFonts w:ascii="Times New Roman" w:hAnsi="Times New Roman"/>
                <w:i w:val="0"/>
                <w:noProof/>
                <w:webHidden/>
              </w:rPr>
            </w:r>
            <w:r w:rsidR="00D004D0" w:rsidRPr="00EE1753">
              <w:rPr>
                <w:rFonts w:ascii="Times New Roman" w:hAnsi="Times New Roman"/>
                <w:i w:val="0"/>
                <w:noProof/>
                <w:webHidden/>
              </w:rPr>
              <w:fldChar w:fldCharType="separate"/>
            </w:r>
            <w:r w:rsidR="003659CB">
              <w:rPr>
                <w:rFonts w:ascii="Times New Roman" w:hAnsi="Times New Roman"/>
                <w:i w:val="0"/>
                <w:noProof/>
                <w:webHidden/>
              </w:rPr>
              <w:t>10</w:t>
            </w:r>
            <w:r w:rsidR="00D004D0" w:rsidRPr="00EE1753">
              <w:rPr>
                <w:rFonts w:ascii="Times New Roman" w:hAnsi="Times New Roman"/>
                <w:i w:val="0"/>
                <w:noProof/>
                <w:webHidden/>
              </w:rPr>
              <w:fldChar w:fldCharType="end"/>
            </w:r>
          </w:hyperlink>
        </w:p>
        <w:p w14:paraId="455C08B8" w14:textId="2CD135AC" w:rsidR="00D004D0" w:rsidRPr="00EE1753" w:rsidRDefault="005845F0">
          <w:pPr>
            <w:pStyle w:val="TOC2"/>
            <w:tabs>
              <w:tab w:val="right" w:pos="9016"/>
            </w:tabs>
            <w:rPr>
              <w:rFonts w:ascii="Times New Roman" w:eastAsiaTheme="minorEastAsia" w:hAnsi="Times New Roman"/>
              <w:iCs/>
              <w:noProof/>
              <w:sz w:val="24"/>
              <w:szCs w:val="24"/>
              <w:lang w:val="en-CA" w:eastAsia="ko-KR"/>
            </w:rPr>
          </w:pPr>
          <w:hyperlink w:anchor="_Toc70337557" w:history="1">
            <w:r w:rsidR="00D004D0" w:rsidRPr="00EE1753">
              <w:rPr>
                <w:rStyle w:val="Hyperlink"/>
                <w:rFonts w:ascii="Times New Roman" w:hAnsi="Times New Roman"/>
                <w:iCs/>
                <w:noProof/>
              </w:rPr>
              <w:t>THE GENERAL COUNCIL MEETING OF THE CPRA</w:t>
            </w:r>
            <w:r w:rsidR="00D004D0" w:rsidRPr="00EE1753">
              <w:rPr>
                <w:rFonts w:ascii="Times New Roman" w:hAnsi="Times New Roman"/>
                <w:iCs/>
                <w:noProof/>
                <w:webHidden/>
              </w:rPr>
              <w:tab/>
            </w:r>
            <w:r w:rsidR="00D004D0" w:rsidRPr="00EE1753">
              <w:rPr>
                <w:rFonts w:ascii="Times New Roman" w:hAnsi="Times New Roman"/>
                <w:iCs/>
                <w:noProof/>
                <w:webHidden/>
              </w:rPr>
              <w:fldChar w:fldCharType="begin"/>
            </w:r>
            <w:r w:rsidR="00D004D0" w:rsidRPr="00EE1753">
              <w:rPr>
                <w:rFonts w:ascii="Times New Roman" w:hAnsi="Times New Roman"/>
                <w:iCs/>
                <w:noProof/>
                <w:webHidden/>
              </w:rPr>
              <w:instrText xml:space="preserve"> PAGEREF _Toc70337557 \h </w:instrText>
            </w:r>
            <w:r w:rsidR="00D004D0" w:rsidRPr="00EE1753">
              <w:rPr>
                <w:rFonts w:ascii="Times New Roman" w:hAnsi="Times New Roman"/>
                <w:iCs/>
                <w:noProof/>
                <w:webHidden/>
              </w:rPr>
            </w:r>
            <w:r w:rsidR="00D004D0" w:rsidRPr="00EE1753">
              <w:rPr>
                <w:rFonts w:ascii="Times New Roman" w:hAnsi="Times New Roman"/>
                <w:iCs/>
                <w:noProof/>
                <w:webHidden/>
              </w:rPr>
              <w:fldChar w:fldCharType="separate"/>
            </w:r>
            <w:r w:rsidR="003659CB">
              <w:rPr>
                <w:rFonts w:ascii="Times New Roman" w:hAnsi="Times New Roman"/>
                <w:iCs/>
                <w:noProof/>
                <w:webHidden/>
              </w:rPr>
              <w:t>14</w:t>
            </w:r>
            <w:r w:rsidR="00D004D0" w:rsidRPr="00EE1753">
              <w:rPr>
                <w:rFonts w:ascii="Times New Roman" w:hAnsi="Times New Roman"/>
                <w:iCs/>
                <w:noProof/>
                <w:webHidden/>
              </w:rPr>
              <w:fldChar w:fldCharType="end"/>
            </w:r>
          </w:hyperlink>
        </w:p>
        <w:p w14:paraId="76C7556E" w14:textId="61D22F81" w:rsidR="00D004D0" w:rsidRPr="00EE1753" w:rsidRDefault="005845F0">
          <w:pPr>
            <w:pStyle w:val="TOC1"/>
            <w:tabs>
              <w:tab w:val="right" w:pos="9016"/>
            </w:tabs>
            <w:rPr>
              <w:rFonts w:ascii="Times New Roman" w:eastAsiaTheme="minorEastAsia" w:hAnsi="Times New Roman"/>
              <w:i w:val="0"/>
              <w:noProof/>
              <w:lang w:val="en-CA" w:eastAsia="ko-KR"/>
            </w:rPr>
          </w:pPr>
          <w:hyperlink w:anchor="_Toc70337558" w:history="1">
            <w:r w:rsidR="00D004D0" w:rsidRPr="00EE1753">
              <w:rPr>
                <w:rStyle w:val="Hyperlink"/>
                <w:rFonts w:ascii="Times New Roman" w:hAnsi="Times New Roman"/>
                <w:i w:val="0"/>
                <w:noProof/>
              </w:rPr>
              <w:t>DAY TWO IN THE LECTURE HALL</w:t>
            </w:r>
            <w:r w:rsidR="00D004D0" w:rsidRPr="00EE1753">
              <w:rPr>
                <w:rFonts w:ascii="Times New Roman" w:hAnsi="Times New Roman"/>
                <w:i w:val="0"/>
                <w:noProof/>
                <w:webHidden/>
              </w:rPr>
              <w:tab/>
            </w:r>
            <w:r w:rsidR="00D004D0" w:rsidRPr="00EE1753">
              <w:rPr>
                <w:rFonts w:ascii="Times New Roman" w:hAnsi="Times New Roman"/>
                <w:i w:val="0"/>
                <w:noProof/>
                <w:webHidden/>
              </w:rPr>
              <w:fldChar w:fldCharType="begin"/>
            </w:r>
            <w:r w:rsidR="00D004D0" w:rsidRPr="00EE1753">
              <w:rPr>
                <w:rFonts w:ascii="Times New Roman" w:hAnsi="Times New Roman"/>
                <w:i w:val="0"/>
                <w:noProof/>
                <w:webHidden/>
              </w:rPr>
              <w:instrText xml:space="preserve"> PAGEREF _Toc70337558 \h </w:instrText>
            </w:r>
            <w:r w:rsidR="00D004D0" w:rsidRPr="00EE1753">
              <w:rPr>
                <w:rFonts w:ascii="Times New Roman" w:hAnsi="Times New Roman"/>
                <w:i w:val="0"/>
                <w:noProof/>
                <w:webHidden/>
              </w:rPr>
            </w:r>
            <w:r w:rsidR="00D004D0" w:rsidRPr="00EE1753">
              <w:rPr>
                <w:rFonts w:ascii="Times New Roman" w:hAnsi="Times New Roman"/>
                <w:i w:val="0"/>
                <w:noProof/>
                <w:webHidden/>
              </w:rPr>
              <w:fldChar w:fldCharType="separate"/>
            </w:r>
            <w:r w:rsidR="003659CB">
              <w:rPr>
                <w:rFonts w:ascii="Times New Roman" w:hAnsi="Times New Roman"/>
                <w:i w:val="0"/>
                <w:noProof/>
                <w:webHidden/>
              </w:rPr>
              <w:t>15</w:t>
            </w:r>
            <w:r w:rsidR="00D004D0" w:rsidRPr="00EE1753">
              <w:rPr>
                <w:rFonts w:ascii="Times New Roman" w:hAnsi="Times New Roman"/>
                <w:i w:val="0"/>
                <w:noProof/>
                <w:webHidden/>
              </w:rPr>
              <w:fldChar w:fldCharType="end"/>
            </w:r>
          </w:hyperlink>
        </w:p>
        <w:p w14:paraId="58254DF4" w14:textId="4D45EFEF" w:rsidR="00D004D0" w:rsidRPr="00EE1753" w:rsidRDefault="005845F0">
          <w:pPr>
            <w:pStyle w:val="TOC1"/>
            <w:tabs>
              <w:tab w:val="right" w:pos="9016"/>
            </w:tabs>
            <w:rPr>
              <w:rFonts w:ascii="Times New Roman" w:eastAsiaTheme="minorEastAsia" w:hAnsi="Times New Roman"/>
              <w:i w:val="0"/>
              <w:noProof/>
              <w:lang w:val="en-CA" w:eastAsia="ko-KR"/>
            </w:rPr>
          </w:pPr>
          <w:hyperlink w:anchor="_Toc70337559" w:history="1">
            <w:r w:rsidR="00D004D0" w:rsidRPr="00EE1753">
              <w:rPr>
                <w:rStyle w:val="Hyperlink"/>
                <w:rFonts w:ascii="Times New Roman" w:hAnsi="Times New Roman"/>
                <w:i w:val="0"/>
                <w:noProof/>
              </w:rPr>
              <w:t>DAY THREE IN THE PLENARY ROOM</w:t>
            </w:r>
            <w:r w:rsidR="00D004D0" w:rsidRPr="00EE1753">
              <w:rPr>
                <w:rFonts w:ascii="Times New Roman" w:hAnsi="Times New Roman"/>
                <w:i w:val="0"/>
                <w:noProof/>
                <w:webHidden/>
              </w:rPr>
              <w:tab/>
            </w:r>
            <w:r w:rsidR="00D004D0" w:rsidRPr="00EE1753">
              <w:rPr>
                <w:rFonts w:ascii="Times New Roman" w:hAnsi="Times New Roman"/>
                <w:i w:val="0"/>
                <w:noProof/>
                <w:webHidden/>
              </w:rPr>
              <w:fldChar w:fldCharType="begin"/>
            </w:r>
            <w:r w:rsidR="00D004D0" w:rsidRPr="00EE1753">
              <w:rPr>
                <w:rFonts w:ascii="Times New Roman" w:hAnsi="Times New Roman"/>
                <w:i w:val="0"/>
                <w:noProof/>
                <w:webHidden/>
              </w:rPr>
              <w:instrText xml:space="preserve"> PAGEREF _Toc70337559 \h </w:instrText>
            </w:r>
            <w:r w:rsidR="00D004D0" w:rsidRPr="00EE1753">
              <w:rPr>
                <w:rFonts w:ascii="Times New Roman" w:hAnsi="Times New Roman"/>
                <w:i w:val="0"/>
                <w:noProof/>
                <w:webHidden/>
              </w:rPr>
            </w:r>
            <w:r w:rsidR="00D004D0" w:rsidRPr="00EE1753">
              <w:rPr>
                <w:rFonts w:ascii="Times New Roman" w:hAnsi="Times New Roman"/>
                <w:i w:val="0"/>
                <w:noProof/>
                <w:webHidden/>
              </w:rPr>
              <w:fldChar w:fldCharType="separate"/>
            </w:r>
            <w:r w:rsidR="003659CB">
              <w:rPr>
                <w:rFonts w:ascii="Times New Roman" w:hAnsi="Times New Roman"/>
                <w:i w:val="0"/>
                <w:noProof/>
                <w:webHidden/>
              </w:rPr>
              <w:t>19</w:t>
            </w:r>
            <w:r w:rsidR="00D004D0" w:rsidRPr="00EE1753">
              <w:rPr>
                <w:rFonts w:ascii="Times New Roman" w:hAnsi="Times New Roman"/>
                <w:i w:val="0"/>
                <w:noProof/>
                <w:webHidden/>
              </w:rPr>
              <w:fldChar w:fldCharType="end"/>
            </w:r>
          </w:hyperlink>
        </w:p>
        <w:p w14:paraId="2A2C602F" w14:textId="55881C1E" w:rsidR="00D004D0" w:rsidRPr="00EE1753" w:rsidRDefault="005845F0">
          <w:pPr>
            <w:pStyle w:val="TOC2"/>
            <w:tabs>
              <w:tab w:val="right" w:pos="9016"/>
            </w:tabs>
            <w:rPr>
              <w:rFonts w:ascii="Times New Roman" w:eastAsiaTheme="minorEastAsia" w:hAnsi="Times New Roman"/>
              <w:iCs/>
              <w:noProof/>
              <w:sz w:val="24"/>
              <w:szCs w:val="24"/>
              <w:lang w:val="en-CA" w:eastAsia="ko-KR"/>
            </w:rPr>
          </w:pPr>
          <w:hyperlink w:anchor="_Toc70337560" w:history="1">
            <w:r w:rsidR="00D004D0" w:rsidRPr="00EE1753">
              <w:rPr>
                <w:rStyle w:val="Hyperlink"/>
                <w:rFonts w:ascii="Times New Roman" w:eastAsia="Times New Roman" w:hAnsi="Times New Roman"/>
                <w:iCs/>
                <w:noProof/>
              </w:rPr>
              <w:t>Media, become accredited</w:t>
            </w:r>
            <w:r w:rsidR="00D004D0" w:rsidRPr="00EE1753">
              <w:rPr>
                <w:rFonts w:ascii="Times New Roman" w:hAnsi="Times New Roman"/>
                <w:iCs/>
                <w:noProof/>
                <w:webHidden/>
              </w:rPr>
              <w:tab/>
            </w:r>
            <w:r w:rsidR="00D004D0" w:rsidRPr="00EE1753">
              <w:rPr>
                <w:rFonts w:ascii="Times New Roman" w:hAnsi="Times New Roman"/>
                <w:iCs/>
                <w:noProof/>
                <w:webHidden/>
              </w:rPr>
              <w:fldChar w:fldCharType="begin"/>
            </w:r>
            <w:r w:rsidR="00D004D0" w:rsidRPr="00EE1753">
              <w:rPr>
                <w:rFonts w:ascii="Times New Roman" w:hAnsi="Times New Roman"/>
                <w:iCs/>
                <w:noProof/>
                <w:webHidden/>
              </w:rPr>
              <w:instrText xml:space="preserve"> PAGEREF _Toc70337560 \h </w:instrText>
            </w:r>
            <w:r w:rsidR="00D004D0" w:rsidRPr="00EE1753">
              <w:rPr>
                <w:rFonts w:ascii="Times New Roman" w:hAnsi="Times New Roman"/>
                <w:iCs/>
                <w:noProof/>
                <w:webHidden/>
              </w:rPr>
            </w:r>
            <w:r w:rsidR="00D004D0" w:rsidRPr="00EE1753">
              <w:rPr>
                <w:rFonts w:ascii="Times New Roman" w:hAnsi="Times New Roman"/>
                <w:iCs/>
                <w:noProof/>
                <w:webHidden/>
              </w:rPr>
              <w:fldChar w:fldCharType="separate"/>
            </w:r>
            <w:r w:rsidR="003659CB">
              <w:rPr>
                <w:rFonts w:ascii="Times New Roman" w:hAnsi="Times New Roman"/>
                <w:iCs/>
                <w:noProof/>
                <w:webHidden/>
              </w:rPr>
              <w:t>20</w:t>
            </w:r>
            <w:r w:rsidR="00D004D0" w:rsidRPr="00EE1753">
              <w:rPr>
                <w:rFonts w:ascii="Times New Roman" w:hAnsi="Times New Roman"/>
                <w:iCs/>
                <w:noProof/>
                <w:webHidden/>
              </w:rPr>
              <w:fldChar w:fldCharType="end"/>
            </w:r>
          </w:hyperlink>
        </w:p>
        <w:p w14:paraId="0372BD0D" w14:textId="0ADF660B" w:rsidR="00D004D0" w:rsidRPr="00EE1753" w:rsidRDefault="005845F0">
          <w:pPr>
            <w:pStyle w:val="TOC2"/>
            <w:tabs>
              <w:tab w:val="right" w:pos="9016"/>
            </w:tabs>
            <w:rPr>
              <w:rFonts w:ascii="Times New Roman" w:eastAsiaTheme="minorEastAsia" w:hAnsi="Times New Roman"/>
              <w:iCs/>
              <w:noProof/>
              <w:sz w:val="24"/>
              <w:szCs w:val="24"/>
              <w:lang w:val="en-CA" w:eastAsia="ko-KR"/>
            </w:rPr>
          </w:pPr>
          <w:hyperlink w:anchor="_Toc70337561" w:history="1">
            <w:r w:rsidR="00D004D0" w:rsidRPr="00EE1753">
              <w:rPr>
                <w:rStyle w:val="Hyperlink"/>
                <w:rFonts w:ascii="Times New Roman" w:eastAsia="Times New Roman" w:hAnsi="Times New Roman"/>
                <w:iCs/>
                <w:noProof/>
              </w:rPr>
              <w:t>Media contact</w:t>
            </w:r>
            <w:r w:rsidR="00D004D0" w:rsidRPr="00EE1753">
              <w:rPr>
                <w:rFonts w:ascii="Times New Roman" w:hAnsi="Times New Roman"/>
                <w:iCs/>
                <w:noProof/>
                <w:webHidden/>
              </w:rPr>
              <w:tab/>
            </w:r>
            <w:r w:rsidR="00D004D0" w:rsidRPr="00EE1753">
              <w:rPr>
                <w:rFonts w:ascii="Times New Roman" w:hAnsi="Times New Roman"/>
                <w:iCs/>
                <w:noProof/>
                <w:webHidden/>
              </w:rPr>
              <w:fldChar w:fldCharType="begin"/>
            </w:r>
            <w:r w:rsidR="00D004D0" w:rsidRPr="00EE1753">
              <w:rPr>
                <w:rFonts w:ascii="Times New Roman" w:hAnsi="Times New Roman"/>
                <w:iCs/>
                <w:noProof/>
                <w:webHidden/>
              </w:rPr>
              <w:instrText xml:space="preserve"> PAGEREF _Toc70337561 \h </w:instrText>
            </w:r>
            <w:r w:rsidR="00D004D0" w:rsidRPr="00EE1753">
              <w:rPr>
                <w:rFonts w:ascii="Times New Roman" w:hAnsi="Times New Roman"/>
                <w:iCs/>
                <w:noProof/>
                <w:webHidden/>
              </w:rPr>
            </w:r>
            <w:r w:rsidR="00D004D0" w:rsidRPr="00EE1753">
              <w:rPr>
                <w:rFonts w:ascii="Times New Roman" w:hAnsi="Times New Roman"/>
                <w:iCs/>
                <w:noProof/>
                <w:webHidden/>
              </w:rPr>
              <w:fldChar w:fldCharType="separate"/>
            </w:r>
            <w:r w:rsidR="003659CB">
              <w:rPr>
                <w:rFonts w:ascii="Times New Roman" w:hAnsi="Times New Roman"/>
                <w:iCs/>
                <w:noProof/>
                <w:webHidden/>
              </w:rPr>
              <w:t>20</w:t>
            </w:r>
            <w:r w:rsidR="00D004D0" w:rsidRPr="00EE1753">
              <w:rPr>
                <w:rFonts w:ascii="Times New Roman" w:hAnsi="Times New Roman"/>
                <w:iCs/>
                <w:noProof/>
                <w:webHidden/>
              </w:rPr>
              <w:fldChar w:fldCharType="end"/>
            </w:r>
          </w:hyperlink>
        </w:p>
        <w:p w14:paraId="63CB4442" w14:textId="246845CD" w:rsidR="00D004D0" w:rsidRPr="00EE1753" w:rsidRDefault="005845F0">
          <w:pPr>
            <w:pStyle w:val="TOC1"/>
            <w:tabs>
              <w:tab w:val="right" w:pos="9016"/>
            </w:tabs>
            <w:rPr>
              <w:rFonts w:ascii="Times New Roman" w:eastAsiaTheme="minorEastAsia" w:hAnsi="Times New Roman"/>
              <w:i w:val="0"/>
              <w:noProof/>
              <w:lang w:val="en-CA" w:eastAsia="ko-KR"/>
            </w:rPr>
          </w:pPr>
          <w:hyperlink w:anchor="_Toc70337562" w:history="1">
            <w:r w:rsidR="00D004D0" w:rsidRPr="00EE1753">
              <w:rPr>
                <w:rStyle w:val="Hyperlink"/>
                <w:rFonts w:ascii="Times New Roman" w:hAnsi="Times New Roman"/>
                <w:i w:val="0"/>
                <w:noProof/>
              </w:rPr>
              <w:t>DAY THREE IN THE LECTURE HALL</w:t>
            </w:r>
            <w:r w:rsidR="00D004D0" w:rsidRPr="00EE1753">
              <w:rPr>
                <w:rFonts w:ascii="Times New Roman" w:hAnsi="Times New Roman"/>
                <w:i w:val="0"/>
                <w:noProof/>
                <w:webHidden/>
              </w:rPr>
              <w:tab/>
            </w:r>
            <w:r w:rsidR="00D004D0" w:rsidRPr="00EE1753">
              <w:rPr>
                <w:rFonts w:ascii="Times New Roman" w:hAnsi="Times New Roman"/>
                <w:i w:val="0"/>
                <w:noProof/>
                <w:webHidden/>
              </w:rPr>
              <w:fldChar w:fldCharType="begin"/>
            </w:r>
            <w:r w:rsidR="00D004D0" w:rsidRPr="00EE1753">
              <w:rPr>
                <w:rFonts w:ascii="Times New Roman" w:hAnsi="Times New Roman"/>
                <w:i w:val="0"/>
                <w:noProof/>
                <w:webHidden/>
              </w:rPr>
              <w:instrText xml:space="preserve"> PAGEREF _Toc70337562 \h </w:instrText>
            </w:r>
            <w:r w:rsidR="00D004D0" w:rsidRPr="00EE1753">
              <w:rPr>
                <w:rFonts w:ascii="Times New Roman" w:hAnsi="Times New Roman"/>
                <w:i w:val="0"/>
                <w:noProof/>
                <w:webHidden/>
              </w:rPr>
            </w:r>
            <w:r w:rsidR="00D004D0" w:rsidRPr="00EE1753">
              <w:rPr>
                <w:rFonts w:ascii="Times New Roman" w:hAnsi="Times New Roman"/>
                <w:i w:val="0"/>
                <w:noProof/>
                <w:webHidden/>
              </w:rPr>
              <w:fldChar w:fldCharType="separate"/>
            </w:r>
            <w:r w:rsidR="003659CB">
              <w:rPr>
                <w:rFonts w:ascii="Times New Roman" w:hAnsi="Times New Roman"/>
                <w:i w:val="0"/>
                <w:noProof/>
                <w:webHidden/>
              </w:rPr>
              <w:t>25</w:t>
            </w:r>
            <w:r w:rsidR="00D004D0" w:rsidRPr="00EE1753">
              <w:rPr>
                <w:rFonts w:ascii="Times New Roman" w:hAnsi="Times New Roman"/>
                <w:i w:val="0"/>
                <w:noProof/>
                <w:webHidden/>
              </w:rPr>
              <w:fldChar w:fldCharType="end"/>
            </w:r>
          </w:hyperlink>
        </w:p>
        <w:p w14:paraId="08067C16" w14:textId="79BEEFE4" w:rsidR="00D004D0" w:rsidRPr="00EE1753" w:rsidRDefault="005845F0">
          <w:pPr>
            <w:pStyle w:val="TOC1"/>
            <w:tabs>
              <w:tab w:val="right" w:pos="9016"/>
            </w:tabs>
            <w:rPr>
              <w:rFonts w:ascii="Times New Roman" w:eastAsiaTheme="minorEastAsia" w:hAnsi="Times New Roman"/>
              <w:i w:val="0"/>
              <w:noProof/>
              <w:lang w:val="en-CA" w:eastAsia="ko-KR"/>
            </w:rPr>
          </w:pPr>
          <w:hyperlink w:anchor="_Toc70337563" w:history="1">
            <w:r w:rsidR="00D004D0" w:rsidRPr="00EE1753">
              <w:rPr>
                <w:rStyle w:val="Hyperlink"/>
                <w:rFonts w:ascii="Times New Roman" w:hAnsi="Times New Roman"/>
                <w:i w:val="0"/>
                <w:noProof/>
              </w:rPr>
              <w:t>DAY FOUR IN THE PLENARY ROOM</w:t>
            </w:r>
            <w:r w:rsidR="00D004D0" w:rsidRPr="00EE1753">
              <w:rPr>
                <w:rFonts w:ascii="Times New Roman" w:hAnsi="Times New Roman"/>
                <w:i w:val="0"/>
                <w:noProof/>
                <w:webHidden/>
              </w:rPr>
              <w:tab/>
            </w:r>
            <w:r w:rsidR="00D004D0" w:rsidRPr="00EE1753">
              <w:rPr>
                <w:rFonts w:ascii="Times New Roman" w:hAnsi="Times New Roman"/>
                <w:i w:val="0"/>
                <w:noProof/>
                <w:webHidden/>
              </w:rPr>
              <w:fldChar w:fldCharType="begin"/>
            </w:r>
            <w:r w:rsidR="00D004D0" w:rsidRPr="00EE1753">
              <w:rPr>
                <w:rFonts w:ascii="Times New Roman" w:hAnsi="Times New Roman"/>
                <w:i w:val="0"/>
                <w:noProof/>
                <w:webHidden/>
              </w:rPr>
              <w:instrText xml:space="preserve"> PAGEREF _Toc70337563 \h </w:instrText>
            </w:r>
            <w:r w:rsidR="00D004D0" w:rsidRPr="00EE1753">
              <w:rPr>
                <w:rFonts w:ascii="Times New Roman" w:hAnsi="Times New Roman"/>
                <w:i w:val="0"/>
                <w:noProof/>
                <w:webHidden/>
              </w:rPr>
            </w:r>
            <w:r w:rsidR="00D004D0" w:rsidRPr="00EE1753">
              <w:rPr>
                <w:rFonts w:ascii="Times New Roman" w:hAnsi="Times New Roman"/>
                <w:i w:val="0"/>
                <w:noProof/>
                <w:webHidden/>
              </w:rPr>
              <w:fldChar w:fldCharType="separate"/>
            </w:r>
            <w:r w:rsidR="003659CB">
              <w:rPr>
                <w:rFonts w:ascii="Times New Roman" w:hAnsi="Times New Roman"/>
                <w:i w:val="0"/>
                <w:noProof/>
                <w:webHidden/>
              </w:rPr>
              <w:t>30</w:t>
            </w:r>
            <w:r w:rsidR="00D004D0" w:rsidRPr="00EE1753">
              <w:rPr>
                <w:rFonts w:ascii="Times New Roman" w:hAnsi="Times New Roman"/>
                <w:i w:val="0"/>
                <w:noProof/>
                <w:webHidden/>
              </w:rPr>
              <w:fldChar w:fldCharType="end"/>
            </w:r>
          </w:hyperlink>
        </w:p>
        <w:p w14:paraId="7BD2FEE0" w14:textId="59FACA22" w:rsidR="00D004D0" w:rsidRPr="00EE1753" w:rsidRDefault="005845F0">
          <w:pPr>
            <w:pStyle w:val="TOC1"/>
            <w:tabs>
              <w:tab w:val="right" w:pos="9016"/>
            </w:tabs>
            <w:rPr>
              <w:rFonts w:ascii="Times New Roman" w:eastAsiaTheme="minorEastAsia" w:hAnsi="Times New Roman"/>
              <w:i w:val="0"/>
              <w:noProof/>
              <w:lang w:val="en-CA" w:eastAsia="ko-KR"/>
            </w:rPr>
          </w:pPr>
          <w:hyperlink w:anchor="_Toc70337564" w:history="1">
            <w:r w:rsidR="00D004D0" w:rsidRPr="00EE1753">
              <w:rPr>
                <w:rStyle w:val="Hyperlink"/>
                <w:rFonts w:ascii="Times New Roman" w:hAnsi="Times New Roman"/>
                <w:i w:val="0"/>
                <w:noProof/>
              </w:rPr>
              <w:t>DAY FOUR IN THE LECTURE HALL</w:t>
            </w:r>
            <w:r w:rsidR="00D004D0" w:rsidRPr="00EE1753">
              <w:rPr>
                <w:rFonts w:ascii="Times New Roman" w:hAnsi="Times New Roman"/>
                <w:i w:val="0"/>
                <w:noProof/>
                <w:webHidden/>
              </w:rPr>
              <w:tab/>
            </w:r>
            <w:r w:rsidR="00D004D0" w:rsidRPr="00EE1753">
              <w:rPr>
                <w:rFonts w:ascii="Times New Roman" w:hAnsi="Times New Roman"/>
                <w:i w:val="0"/>
                <w:noProof/>
                <w:webHidden/>
              </w:rPr>
              <w:fldChar w:fldCharType="begin"/>
            </w:r>
            <w:r w:rsidR="00D004D0" w:rsidRPr="00EE1753">
              <w:rPr>
                <w:rFonts w:ascii="Times New Roman" w:hAnsi="Times New Roman"/>
                <w:i w:val="0"/>
                <w:noProof/>
                <w:webHidden/>
              </w:rPr>
              <w:instrText xml:space="preserve"> PAGEREF _Toc70337564 \h </w:instrText>
            </w:r>
            <w:r w:rsidR="00D004D0" w:rsidRPr="00EE1753">
              <w:rPr>
                <w:rFonts w:ascii="Times New Roman" w:hAnsi="Times New Roman"/>
                <w:i w:val="0"/>
                <w:noProof/>
                <w:webHidden/>
              </w:rPr>
            </w:r>
            <w:r w:rsidR="00D004D0" w:rsidRPr="00EE1753">
              <w:rPr>
                <w:rFonts w:ascii="Times New Roman" w:hAnsi="Times New Roman"/>
                <w:i w:val="0"/>
                <w:noProof/>
                <w:webHidden/>
              </w:rPr>
              <w:fldChar w:fldCharType="separate"/>
            </w:r>
            <w:r w:rsidR="003659CB">
              <w:rPr>
                <w:rFonts w:ascii="Times New Roman" w:hAnsi="Times New Roman"/>
                <w:i w:val="0"/>
                <w:noProof/>
                <w:webHidden/>
              </w:rPr>
              <w:t>33</w:t>
            </w:r>
            <w:r w:rsidR="00D004D0" w:rsidRPr="00EE1753">
              <w:rPr>
                <w:rFonts w:ascii="Times New Roman" w:hAnsi="Times New Roman"/>
                <w:i w:val="0"/>
                <w:noProof/>
                <w:webHidden/>
              </w:rPr>
              <w:fldChar w:fldCharType="end"/>
            </w:r>
          </w:hyperlink>
        </w:p>
        <w:p w14:paraId="6888E1FD" w14:textId="21D11C76" w:rsidR="00D004D0" w:rsidRPr="00EE1753" w:rsidRDefault="005845F0">
          <w:pPr>
            <w:pStyle w:val="TOC1"/>
            <w:tabs>
              <w:tab w:val="right" w:pos="9016"/>
            </w:tabs>
            <w:rPr>
              <w:rFonts w:ascii="Times New Roman" w:eastAsiaTheme="minorEastAsia" w:hAnsi="Times New Roman"/>
              <w:i w:val="0"/>
              <w:noProof/>
              <w:lang w:val="en-CA" w:eastAsia="ko-KR"/>
            </w:rPr>
          </w:pPr>
          <w:hyperlink w:anchor="_Toc70337565" w:history="1">
            <w:r w:rsidR="00D004D0" w:rsidRPr="00EE1753">
              <w:rPr>
                <w:rStyle w:val="Hyperlink"/>
                <w:rFonts w:ascii="Times New Roman" w:hAnsi="Times New Roman"/>
                <w:i w:val="0"/>
                <w:noProof/>
              </w:rPr>
              <w:t>DAY ONE NETWORKING LOUNGE</w:t>
            </w:r>
            <w:r w:rsidR="00D004D0" w:rsidRPr="00EE1753">
              <w:rPr>
                <w:rFonts w:ascii="Times New Roman" w:hAnsi="Times New Roman"/>
                <w:i w:val="0"/>
                <w:noProof/>
                <w:webHidden/>
              </w:rPr>
              <w:tab/>
            </w:r>
            <w:r w:rsidR="00D004D0" w:rsidRPr="00EE1753">
              <w:rPr>
                <w:rFonts w:ascii="Times New Roman" w:hAnsi="Times New Roman"/>
                <w:i w:val="0"/>
                <w:noProof/>
                <w:webHidden/>
              </w:rPr>
              <w:fldChar w:fldCharType="begin"/>
            </w:r>
            <w:r w:rsidR="00D004D0" w:rsidRPr="00EE1753">
              <w:rPr>
                <w:rFonts w:ascii="Times New Roman" w:hAnsi="Times New Roman"/>
                <w:i w:val="0"/>
                <w:noProof/>
                <w:webHidden/>
              </w:rPr>
              <w:instrText xml:space="preserve"> PAGEREF _Toc70337565 \h </w:instrText>
            </w:r>
            <w:r w:rsidR="00D004D0" w:rsidRPr="00EE1753">
              <w:rPr>
                <w:rFonts w:ascii="Times New Roman" w:hAnsi="Times New Roman"/>
                <w:i w:val="0"/>
                <w:noProof/>
                <w:webHidden/>
              </w:rPr>
            </w:r>
            <w:r w:rsidR="00D004D0" w:rsidRPr="00EE1753">
              <w:rPr>
                <w:rFonts w:ascii="Times New Roman" w:hAnsi="Times New Roman"/>
                <w:i w:val="0"/>
                <w:noProof/>
                <w:webHidden/>
              </w:rPr>
              <w:fldChar w:fldCharType="separate"/>
            </w:r>
            <w:r w:rsidR="003659CB">
              <w:rPr>
                <w:rFonts w:ascii="Times New Roman" w:hAnsi="Times New Roman"/>
                <w:i w:val="0"/>
                <w:noProof/>
                <w:webHidden/>
              </w:rPr>
              <w:t>37</w:t>
            </w:r>
            <w:r w:rsidR="00D004D0" w:rsidRPr="00EE1753">
              <w:rPr>
                <w:rFonts w:ascii="Times New Roman" w:hAnsi="Times New Roman"/>
                <w:i w:val="0"/>
                <w:noProof/>
                <w:webHidden/>
              </w:rPr>
              <w:fldChar w:fldCharType="end"/>
            </w:r>
          </w:hyperlink>
        </w:p>
        <w:p w14:paraId="6652A89C" w14:textId="4C1FE568" w:rsidR="00D004D0" w:rsidRPr="00EE1753" w:rsidRDefault="005845F0">
          <w:pPr>
            <w:pStyle w:val="TOC1"/>
            <w:tabs>
              <w:tab w:val="right" w:pos="9016"/>
            </w:tabs>
            <w:rPr>
              <w:rFonts w:ascii="Times New Roman" w:eastAsiaTheme="minorEastAsia" w:hAnsi="Times New Roman"/>
              <w:i w:val="0"/>
              <w:noProof/>
              <w:lang w:val="en-CA" w:eastAsia="ko-KR"/>
            </w:rPr>
          </w:pPr>
          <w:hyperlink w:anchor="_Toc70337566" w:history="1">
            <w:r w:rsidR="00D004D0" w:rsidRPr="00EE1753">
              <w:rPr>
                <w:rStyle w:val="Hyperlink"/>
                <w:rFonts w:ascii="Times New Roman" w:hAnsi="Times New Roman"/>
                <w:i w:val="0"/>
                <w:noProof/>
              </w:rPr>
              <w:t>DAY ONE IN THE NETWORKING LOUNGE</w:t>
            </w:r>
            <w:r w:rsidR="00D004D0" w:rsidRPr="00EE1753">
              <w:rPr>
                <w:rFonts w:ascii="Times New Roman" w:hAnsi="Times New Roman"/>
                <w:i w:val="0"/>
                <w:noProof/>
                <w:webHidden/>
              </w:rPr>
              <w:tab/>
            </w:r>
            <w:r w:rsidR="00D004D0" w:rsidRPr="00EE1753">
              <w:rPr>
                <w:rFonts w:ascii="Times New Roman" w:hAnsi="Times New Roman"/>
                <w:i w:val="0"/>
                <w:noProof/>
                <w:webHidden/>
              </w:rPr>
              <w:fldChar w:fldCharType="begin"/>
            </w:r>
            <w:r w:rsidR="00D004D0" w:rsidRPr="00EE1753">
              <w:rPr>
                <w:rFonts w:ascii="Times New Roman" w:hAnsi="Times New Roman"/>
                <w:i w:val="0"/>
                <w:noProof/>
                <w:webHidden/>
              </w:rPr>
              <w:instrText xml:space="preserve"> PAGEREF _Toc70337566 \h </w:instrText>
            </w:r>
            <w:r w:rsidR="00D004D0" w:rsidRPr="00EE1753">
              <w:rPr>
                <w:rFonts w:ascii="Times New Roman" w:hAnsi="Times New Roman"/>
                <w:i w:val="0"/>
                <w:noProof/>
                <w:webHidden/>
              </w:rPr>
            </w:r>
            <w:r w:rsidR="00D004D0" w:rsidRPr="00EE1753">
              <w:rPr>
                <w:rFonts w:ascii="Times New Roman" w:hAnsi="Times New Roman"/>
                <w:i w:val="0"/>
                <w:noProof/>
                <w:webHidden/>
              </w:rPr>
              <w:fldChar w:fldCharType="separate"/>
            </w:r>
            <w:r w:rsidR="003659CB">
              <w:rPr>
                <w:rFonts w:ascii="Times New Roman" w:hAnsi="Times New Roman"/>
                <w:i w:val="0"/>
                <w:noProof/>
                <w:webHidden/>
              </w:rPr>
              <w:t>37</w:t>
            </w:r>
            <w:r w:rsidR="00D004D0" w:rsidRPr="00EE1753">
              <w:rPr>
                <w:rFonts w:ascii="Times New Roman" w:hAnsi="Times New Roman"/>
                <w:i w:val="0"/>
                <w:noProof/>
                <w:webHidden/>
              </w:rPr>
              <w:fldChar w:fldCharType="end"/>
            </w:r>
          </w:hyperlink>
        </w:p>
        <w:p w14:paraId="0C1B52A0" w14:textId="5828CFC7" w:rsidR="00D004D0" w:rsidRPr="00EE1753" w:rsidRDefault="005845F0">
          <w:pPr>
            <w:pStyle w:val="TOC1"/>
            <w:tabs>
              <w:tab w:val="right" w:pos="9016"/>
            </w:tabs>
            <w:rPr>
              <w:rFonts w:ascii="Times New Roman" w:eastAsiaTheme="minorEastAsia" w:hAnsi="Times New Roman"/>
              <w:i w:val="0"/>
              <w:noProof/>
              <w:lang w:val="en-CA" w:eastAsia="ko-KR"/>
            </w:rPr>
          </w:pPr>
          <w:hyperlink w:anchor="_Toc70337567" w:history="1">
            <w:r w:rsidR="00D004D0" w:rsidRPr="00EE1753">
              <w:rPr>
                <w:rStyle w:val="Hyperlink"/>
                <w:rFonts w:ascii="Times New Roman" w:hAnsi="Times New Roman"/>
                <w:i w:val="0"/>
                <w:noProof/>
              </w:rPr>
              <w:t>DAY TWO IN THE NETWORKING LOUNGE</w:t>
            </w:r>
            <w:r w:rsidR="00D004D0" w:rsidRPr="00EE1753">
              <w:rPr>
                <w:rFonts w:ascii="Times New Roman" w:hAnsi="Times New Roman"/>
                <w:i w:val="0"/>
                <w:noProof/>
                <w:webHidden/>
              </w:rPr>
              <w:tab/>
            </w:r>
            <w:r w:rsidR="00D004D0" w:rsidRPr="00EE1753">
              <w:rPr>
                <w:rFonts w:ascii="Times New Roman" w:hAnsi="Times New Roman"/>
                <w:i w:val="0"/>
                <w:noProof/>
                <w:webHidden/>
              </w:rPr>
              <w:fldChar w:fldCharType="begin"/>
            </w:r>
            <w:r w:rsidR="00D004D0" w:rsidRPr="00EE1753">
              <w:rPr>
                <w:rFonts w:ascii="Times New Roman" w:hAnsi="Times New Roman"/>
                <w:i w:val="0"/>
                <w:noProof/>
                <w:webHidden/>
              </w:rPr>
              <w:instrText xml:space="preserve"> PAGEREF _Toc70337567 \h </w:instrText>
            </w:r>
            <w:r w:rsidR="00D004D0" w:rsidRPr="00EE1753">
              <w:rPr>
                <w:rFonts w:ascii="Times New Roman" w:hAnsi="Times New Roman"/>
                <w:i w:val="0"/>
                <w:noProof/>
                <w:webHidden/>
              </w:rPr>
            </w:r>
            <w:r w:rsidR="00D004D0" w:rsidRPr="00EE1753">
              <w:rPr>
                <w:rFonts w:ascii="Times New Roman" w:hAnsi="Times New Roman"/>
                <w:i w:val="0"/>
                <w:noProof/>
                <w:webHidden/>
              </w:rPr>
              <w:fldChar w:fldCharType="separate"/>
            </w:r>
            <w:r w:rsidR="003659CB">
              <w:rPr>
                <w:rFonts w:ascii="Times New Roman" w:hAnsi="Times New Roman"/>
                <w:i w:val="0"/>
                <w:noProof/>
                <w:webHidden/>
              </w:rPr>
              <w:t>38</w:t>
            </w:r>
            <w:r w:rsidR="00D004D0" w:rsidRPr="00EE1753">
              <w:rPr>
                <w:rFonts w:ascii="Times New Roman" w:hAnsi="Times New Roman"/>
                <w:i w:val="0"/>
                <w:noProof/>
                <w:webHidden/>
              </w:rPr>
              <w:fldChar w:fldCharType="end"/>
            </w:r>
          </w:hyperlink>
        </w:p>
        <w:p w14:paraId="0F3D7176" w14:textId="1C56463A" w:rsidR="00D004D0" w:rsidRPr="00EE1753" w:rsidRDefault="005845F0">
          <w:pPr>
            <w:pStyle w:val="TOC1"/>
            <w:tabs>
              <w:tab w:val="right" w:pos="9016"/>
            </w:tabs>
            <w:rPr>
              <w:rFonts w:ascii="Times New Roman" w:eastAsiaTheme="minorEastAsia" w:hAnsi="Times New Roman"/>
              <w:i w:val="0"/>
              <w:noProof/>
              <w:lang w:val="en-CA" w:eastAsia="ko-KR"/>
            </w:rPr>
          </w:pPr>
          <w:hyperlink w:anchor="_Toc70337568" w:history="1">
            <w:r w:rsidR="00D004D0" w:rsidRPr="00EE1753">
              <w:rPr>
                <w:rStyle w:val="Hyperlink"/>
                <w:rFonts w:ascii="Times New Roman" w:hAnsi="Times New Roman"/>
                <w:i w:val="0"/>
                <w:noProof/>
              </w:rPr>
              <w:t>DAY THREE IN THE NETWORKING LOUNGE</w:t>
            </w:r>
            <w:r w:rsidR="00D004D0" w:rsidRPr="00EE1753">
              <w:rPr>
                <w:rFonts w:ascii="Times New Roman" w:hAnsi="Times New Roman"/>
                <w:i w:val="0"/>
                <w:noProof/>
                <w:webHidden/>
              </w:rPr>
              <w:tab/>
            </w:r>
            <w:r w:rsidR="00D004D0" w:rsidRPr="00EE1753">
              <w:rPr>
                <w:rFonts w:ascii="Times New Roman" w:hAnsi="Times New Roman"/>
                <w:i w:val="0"/>
                <w:noProof/>
                <w:webHidden/>
              </w:rPr>
              <w:fldChar w:fldCharType="begin"/>
            </w:r>
            <w:r w:rsidR="00D004D0" w:rsidRPr="00EE1753">
              <w:rPr>
                <w:rFonts w:ascii="Times New Roman" w:hAnsi="Times New Roman"/>
                <w:i w:val="0"/>
                <w:noProof/>
                <w:webHidden/>
              </w:rPr>
              <w:instrText xml:space="preserve"> PAGEREF _Toc70337568 \h </w:instrText>
            </w:r>
            <w:r w:rsidR="00D004D0" w:rsidRPr="00EE1753">
              <w:rPr>
                <w:rFonts w:ascii="Times New Roman" w:hAnsi="Times New Roman"/>
                <w:i w:val="0"/>
                <w:noProof/>
                <w:webHidden/>
              </w:rPr>
            </w:r>
            <w:r w:rsidR="00D004D0" w:rsidRPr="00EE1753">
              <w:rPr>
                <w:rFonts w:ascii="Times New Roman" w:hAnsi="Times New Roman"/>
                <w:i w:val="0"/>
                <w:noProof/>
                <w:webHidden/>
              </w:rPr>
              <w:fldChar w:fldCharType="separate"/>
            </w:r>
            <w:r w:rsidR="003659CB">
              <w:rPr>
                <w:rFonts w:ascii="Times New Roman" w:hAnsi="Times New Roman"/>
                <w:i w:val="0"/>
                <w:noProof/>
                <w:webHidden/>
              </w:rPr>
              <w:t>40</w:t>
            </w:r>
            <w:r w:rsidR="00D004D0" w:rsidRPr="00EE1753">
              <w:rPr>
                <w:rFonts w:ascii="Times New Roman" w:hAnsi="Times New Roman"/>
                <w:i w:val="0"/>
                <w:noProof/>
                <w:webHidden/>
              </w:rPr>
              <w:fldChar w:fldCharType="end"/>
            </w:r>
          </w:hyperlink>
        </w:p>
        <w:p w14:paraId="43366B39" w14:textId="4E8B2418" w:rsidR="00D004D0" w:rsidRPr="00EE1753" w:rsidRDefault="005845F0">
          <w:pPr>
            <w:pStyle w:val="TOC1"/>
            <w:tabs>
              <w:tab w:val="right" w:pos="9016"/>
            </w:tabs>
            <w:rPr>
              <w:rFonts w:ascii="Times New Roman" w:eastAsiaTheme="minorEastAsia" w:hAnsi="Times New Roman"/>
              <w:i w:val="0"/>
              <w:noProof/>
              <w:lang w:val="en-CA" w:eastAsia="ko-KR"/>
            </w:rPr>
          </w:pPr>
          <w:hyperlink w:anchor="_Toc70337569" w:history="1">
            <w:r w:rsidR="00D004D0" w:rsidRPr="00EE1753">
              <w:rPr>
                <w:rStyle w:val="Hyperlink"/>
                <w:rFonts w:ascii="Times New Roman" w:hAnsi="Times New Roman"/>
                <w:i w:val="0"/>
                <w:noProof/>
              </w:rPr>
              <w:t>DAY FOUR IN THE NETWORKING LOUNGE</w:t>
            </w:r>
            <w:r w:rsidR="00D004D0" w:rsidRPr="00EE1753">
              <w:rPr>
                <w:rFonts w:ascii="Times New Roman" w:hAnsi="Times New Roman"/>
                <w:i w:val="0"/>
                <w:noProof/>
                <w:webHidden/>
              </w:rPr>
              <w:tab/>
            </w:r>
            <w:r w:rsidR="00D004D0" w:rsidRPr="00EE1753">
              <w:rPr>
                <w:rFonts w:ascii="Times New Roman" w:hAnsi="Times New Roman"/>
                <w:i w:val="0"/>
                <w:noProof/>
                <w:webHidden/>
              </w:rPr>
              <w:fldChar w:fldCharType="begin"/>
            </w:r>
            <w:r w:rsidR="00D004D0" w:rsidRPr="00EE1753">
              <w:rPr>
                <w:rFonts w:ascii="Times New Roman" w:hAnsi="Times New Roman"/>
                <w:i w:val="0"/>
                <w:noProof/>
                <w:webHidden/>
              </w:rPr>
              <w:instrText xml:space="preserve"> PAGEREF _Toc70337569 \h </w:instrText>
            </w:r>
            <w:r w:rsidR="00D004D0" w:rsidRPr="00EE1753">
              <w:rPr>
                <w:rFonts w:ascii="Times New Roman" w:hAnsi="Times New Roman"/>
                <w:i w:val="0"/>
                <w:noProof/>
                <w:webHidden/>
              </w:rPr>
            </w:r>
            <w:r w:rsidR="00D004D0" w:rsidRPr="00EE1753">
              <w:rPr>
                <w:rFonts w:ascii="Times New Roman" w:hAnsi="Times New Roman"/>
                <w:i w:val="0"/>
                <w:noProof/>
                <w:webHidden/>
              </w:rPr>
              <w:fldChar w:fldCharType="separate"/>
            </w:r>
            <w:r w:rsidR="003659CB">
              <w:rPr>
                <w:rFonts w:ascii="Times New Roman" w:hAnsi="Times New Roman"/>
                <w:i w:val="0"/>
                <w:noProof/>
                <w:webHidden/>
              </w:rPr>
              <w:t>45</w:t>
            </w:r>
            <w:r w:rsidR="00D004D0" w:rsidRPr="00EE1753">
              <w:rPr>
                <w:rFonts w:ascii="Times New Roman" w:hAnsi="Times New Roman"/>
                <w:i w:val="0"/>
                <w:noProof/>
                <w:webHidden/>
              </w:rPr>
              <w:fldChar w:fldCharType="end"/>
            </w:r>
          </w:hyperlink>
        </w:p>
        <w:p w14:paraId="19BC3BC2" w14:textId="2264E76A" w:rsidR="00D004D0" w:rsidRPr="00EE1753" w:rsidRDefault="005845F0">
          <w:pPr>
            <w:pStyle w:val="TOC2"/>
            <w:tabs>
              <w:tab w:val="right" w:pos="9016"/>
            </w:tabs>
            <w:rPr>
              <w:rFonts w:ascii="Times New Roman" w:eastAsiaTheme="minorEastAsia" w:hAnsi="Times New Roman"/>
              <w:iCs/>
              <w:noProof/>
              <w:sz w:val="24"/>
              <w:szCs w:val="24"/>
              <w:lang w:val="en-CA" w:eastAsia="ko-KR"/>
            </w:rPr>
          </w:pPr>
          <w:hyperlink w:anchor="_Toc70337570" w:history="1">
            <w:r w:rsidR="00D004D0" w:rsidRPr="00EE1753">
              <w:rPr>
                <w:rStyle w:val="Hyperlink"/>
                <w:rFonts w:ascii="Times New Roman" w:hAnsi="Times New Roman"/>
                <w:iCs/>
                <w:noProof/>
              </w:rPr>
              <w:t>PLANNER ON EXCEL</w:t>
            </w:r>
            <w:r w:rsidR="00D004D0" w:rsidRPr="00EE1753">
              <w:rPr>
                <w:rFonts w:ascii="Times New Roman" w:hAnsi="Times New Roman"/>
                <w:iCs/>
                <w:noProof/>
                <w:webHidden/>
              </w:rPr>
              <w:tab/>
            </w:r>
            <w:r w:rsidR="00D004D0" w:rsidRPr="00EE1753">
              <w:rPr>
                <w:rFonts w:ascii="Times New Roman" w:hAnsi="Times New Roman"/>
                <w:iCs/>
                <w:noProof/>
                <w:webHidden/>
              </w:rPr>
              <w:fldChar w:fldCharType="begin"/>
            </w:r>
            <w:r w:rsidR="00D004D0" w:rsidRPr="00EE1753">
              <w:rPr>
                <w:rFonts w:ascii="Times New Roman" w:hAnsi="Times New Roman"/>
                <w:iCs/>
                <w:noProof/>
                <w:webHidden/>
              </w:rPr>
              <w:instrText xml:space="preserve"> PAGEREF _Toc70337570 \h </w:instrText>
            </w:r>
            <w:r w:rsidR="00D004D0" w:rsidRPr="00EE1753">
              <w:rPr>
                <w:rFonts w:ascii="Times New Roman" w:hAnsi="Times New Roman"/>
                <w:iCs/>
                <w:noProof/>
                <w:webHidden/>
              </w:rPr>
            </w:r>
            <w:r w:rsidR="00D004D0" w:rsidRPr="00EE1753">
              <w:rPr>
                <w:rFonts w:ascii="Times New Roman" w:hAnsi="Times New Roman"/>
                <w:iCs/>
                <w:noProof/>
                <w:webHidden/>
              </w:rPr>
              <w:fldChar w:fldCharType="separate"/>
            </w:r>
            <w:r w:rsidR="003659CB">
              <w:rPr>
                <w:rFonts w:ascii="Times New Roman" w:hAnsi="Times New Roman"/>
                <w:iCs/>
                <w:noProof/>
                <w:webHidden/>
              </w:rPr>
              <w:t>46</w:t>
            </w:r>
            <w:r w:rsidR="00D004D0" w:rsidRPr="00EE1753">
              <w:rPr>
                <w:rFonts w:ascii="Times New Roman" w:hAnsi="Times New Roman"/>
                <w:iCs/>
                <w:noProof/>
                <w:webHidden/>
              </w:rPr>
              <w:fldChar w:fldCharType="end"/>
            </w:r>
          </w:hyperlink>
        </w:p>
        <w:p w14:paraId="654D30FB" w14:textId="103F9E21" w:rsidR="00D004D0" w:rsidRPr="00EE1753" w:rsidRDefault="005845F0">
          <w:pPr>
            <w:pStyle w:val="TOC1"/>
            <w:tabs>
              <w:tab w:val="right" w:pos="9016"/>
            </w:tabs>
            <w:rPr>
              <w:rFonts w:ascii="Times New Roman" w:eastAsiaTheme="minorEastAsia" w:hAnsi="Times New Roman"/>
              <w:i w:val="0"/>
              <w:noProof/>
              <w:lang w:val="en-CA" w:eastAsia="ko-KR"/>
            </w:rPr>
          </w:pPr>
          <w:hyperlink w:anchor="_Toc70337571" w:history="1">
            <w:r w:rsidR="00D004D0" w:rsidRPr="00EE1753">
              <w:rPr>
                <w:rStyle w:val="Hyperlink"/>
                <w:rFonts w:ascii="Times New Roman" w:hAnsi="Times New Roman"/>
                <w:i w:val="0"/>
                <w:noProof/>
              </w:rPr>
              <w:t>ACRONYMS</w:t>
            </w:r>
            <w:r w:rsidR="00D004D0" w:rsidRPr="00EE1753">
              <w:rPr>
                <w:rFonts w:ascii="Times New Roman" w:hAnsi="Times New Roman"/>
                <w:i w:val="0"/>
                <w:noProof/>
                <w:webHidden/>
              </w:rPr>
              <w:tab/>
            </w:r>
            <w:r w:rsidR="00D004D0" w:rsidRPr="00EE1753">
              <w:rPr>
                <w:rFonts w:ascii="Times New Roman" w:hAnsi="Times New Roman"/>
                <w:i w:val="0"/>
                <w:noProof/>
                <w:webHidden/>
              </w:rPr>
              <w:fldChar w:fldCharType="begin"/>
            </w:r>
            <w:r w:rsidR="00D004D0" w:rsidRPr="00EE1753">
              <w:rPr>
                <w:rFonts w:ascii="Times New Roman" w:hAnsi="Times New Roman"/>
                <w:i w:val="0"/>
                <w:noProof/>
                <w:webHidden/>
              </w:rPr>
              <w:instrText xml:space="preserve"> PAGEREF _Toc70337571 \h </w:instrText>
            </w:r>
            <w:r w:rsidR="00D004D0" w:rsidRPr="00EE1753">
              <w:rPr>
                <w:rFonts w:ascii="Times New Roman" w:hAnsi="Times New Roman"/>
                <w:i w:val="0"/>
                <w:noProof/>
                <w:webHidden/>
              </w:rPr>
            </w:r>
            <w:r w:rsidR="00D004D0" w:rsidRPr="00EE1753">
              <w:rPr>
                <w:rFonts w:ascii="Times New Roman" w:hAnsi="Times New Roman"/>
                <w:i w:val="0"/>
                <w:noProof/>
                <w:webHidden/>
              </w:rPr>
              <w:fldChar w:fldCharType="separate"/>
            </w:r>
            <w:r w:rsidR="003659CB">
              <w:rPr>
                <w:rFonts w:ascii="Times New Roman" w:hAnsi="Times New Roman"/>
                <w:i w:val="0"/>
                <w:noProof/>
                <w:webHidden/>
              </w:rPr>
              <w:t>48</w:t>
            </w:r>
            <w:r w:rsidR="00D004D0" w:rsidRPr="00EE1753">
              <w:rPr>
                <w:rFonts w:ascii="Times New Roman" w:hAnsi="Times New Roman"/>
                <w:i w:val="0"/>
                <w:noProof/>
                <w:webHidden/>
              </w:rPr>
              <w:fldChar w:fldCharType="end"/>
            </w:r>
          </w:hyperlink>
        </w:p>
        <w:p w14:paraId="5D5CED2A" w14:textId="2BEC16E7" w:rsidR="00D004D0" w:rsidRPr="00EE1753" w:rsidRDefault="005845F0">
          <w:pPr>
            <w:pStyle w:val="TOC1"/>
            <w:tabs>
              <w:tab w:val="right" w:pos="9016"/>
            </w:tabs>
            <w:rPr>
              <w:rFonts w:ascii="Times New Roman" w:eastAsiaTheme="minorEastAsia" w:hAnsi="Times New Roman"/>
              <w:i w:val="0"/>
              <w:noProof/>
              <w:lang w:val="en-CA" w:eastAsia="ko-KR"/>
            </w:rPr>
          </w:pPr>
          <w:hyperlink w:anchor="_Toc70337572" w:history="1">
            <w:r w:rsidR="00D004D0" w:rsidRPr="00EE1753">
              <w:rPr>
                <w:rStyle w:val="Hyperlink"/>
                <w:rFonts w:ascii="Times New Roman" w:hAnsi="Times New Roman"/>
                <w:i w:val="0"/>
                <w:noProof/>
              </w:rPr>
              <w:t>BOARD MEMBERS June 7, 2019-June 2, 2021</w:t>
            </w:r>
            <w:r w:rsidR="00D004D0" w:rsidRPr="00EE1753">
              <w:rPr>
                <w:rFonts w:ascii="Times New Roman" w:hAnsi="Times New Roman"/>
                <w:i w:val="0"/>
                <w:noProof/>
                <w:webHidden/>
              </w:rPr>
              <w:tab/>
            </w:r>
            <w:r w:rsidR="00D004D0" w:rsidRPr="00EE1753">
              <w:rPr>
                <w:rFonts w:ascii="Times New Roman" w:hAnsi="Times New Roman"/>
                <w:i w:val="0"/>
                <w:noProof/>
                <w:webHidden/>
              </w:rPr>
              <w:fldChar w:fldCharType="begin"/>
            </w:r>
            <w:r w:rsidR="00D004D0" w:rsidRPr="00EE1753">
              <w:rPr>
                <w:rFonts w:ascii="Times New Roman" w:hAnsi="Times New Roman"/>
                <w:i w:val="0"/>
                <w:noProof/>
                <w:webHidden/>
              </w:rPr>
              <w:instrText xml:space="preserve"> PAGEREF _Toc70337572 \h </w:instrText>
            </w:r>
            <w:r w:rsidR="00D004D0" w:rsidRPr="00EE1753">
              <w:rPr>
                <w:rFonts w:ascii="Times New Roman" w:hAnsi="Times New Roman"/>
                <w:i w:val="0"/>
                <w:noProof/>
                <w:webHidden/>
              </w:rPr>
            </w:r>
            <w:r w:rsidR="00D004D0" w:rsidRPr="00EE1753">
              <w:rPr>
                <w:rFonts w:ascii="Times New Roman" w:hAnsi="Times New Roman"/>
                <w:i w:val="0"/>
                <w:noProof/>
                <w:webHidden/>
              </w:rPr>
              <w:fldChar w:fldCharType="separate"/>
            </w:r>
            <w:r w:rsidR="003659CB">
              <w:rPr>
                <w:rFonts w:ascii="Times New Roman" w:hAnsi="Times New Roman"/>
                <w:i w:val="0"/>
                <w:noProof/>
                <w:webHidden/>
              </w:rPr>
              <w:t>50</w:t>
            </w:r>
            <w:r w:rsidR="00D004D0" w:rsidRPr="00EE1753">
              <w:rPr>
                <w:rFonts w:ascii="Times New Roman" w:hAnsi="Times New Roman"/>
                <w:i w:val="0"/>
                <w:noProof/>
                <w:webHidden/>
              </w:rPr>
              <w:fldChar w:fldCharType="end"/>
            </w:r>
          </w:hyperlink>
        </w:p>
        <w:p w14:paraId="5103583F" w14:textId="36FB8430" w:rsidR="00D004D0" w:rsidRPr="00EE1753" w:rsidRDefault="005845F0">
          <w:pPr>
            <w:pStyle w:val="TOC2"/>
            <w:tabs>
              <w:tab w:val="right" w:pos="9016"/>
            </w:tabs>
            <w:rPr>
              <w:rFonts w:ascii="Times New Roman" w:eastAsiaTheme="minorEastAsia" w:hAnsi="Times New Roman"/>
              <w:iCs/>
              <w:noProof/>
              <w:sz w:val="24"/>
              <w:szCs w:val="24"/>
              <w:lang w:val="en-CA" w:eastAsia="ko-KR"/>
            </w:rPr>
          </w:pPr>
          <w:hyperlink w:anchor="_Toc70337573" w:history="1">
            <w:r w:rsidR="00D004D0" w:rsidRPr="00EE1753">
              <w:rPr>
                <w:rStyle w:val="Hyperlink"/>
                <w:rFonts w:ascii="Times New Roman" w:hAnsi="Times New Roman"/>
                <w:iCs/>
                <w:noProof/>
              </w:rPr>
              <w:t>SPEAKERS’ BIOGRAPHIES</w:t>
            </w:r>
            <w:r w:rsidR="00D004D0" w:rsidRPr="00EE1753">
              <w:rPr>
                <w:rFonts w:ascii="Times New Roman" w:hAnsi="Times New Roman"/>
                <w:iCs/>
                <w:noProof/>
                <w:webHidden/>
              </w:rPr>
              <w:tab/>
            </w:r>
            <w:r w:rsidR="00D004D0" w:rsidRPr="00EE1753">
              <w:rPr>
                <w:rFonts w:ascii="Times New Roman" w:hAnsi="Times New Roman"/>
                <w:iCs/>
                <w:noProof/>
                <w:webHidden/>
              </w:rPr>
              <w:fldChar w:fldCharType="begin"/>
            </w:r>
            <w:r w:rsidR="00D004D0" w:rsidRPr="00EE1753">
              <w:rPr>
                <w:rFonts w:ascii="Times New Roman" w:hAnsi="Times New Roman"/>
                <w:iCs/>
                <w:noProof/>
                <w:webHidden/>
              </w:rPr>
              <w:instrText xml:space="preserve"> PAGEREF _Toc70337573 \h </w:instrText>
            </w:r>
            <w:r w:rsidR="00D004D0" w:rsidRPr="00EE1753">
              <w:rPr>
                <w:rFonts w:ascii="Times New Roman" w:hAnsi="Times New Roman"/>
                <w:iCs/>
                <w:noProof/>
                <w:webHidden/>
              </w:rPr>
            </w:r>
            <w:r w:rsidR="00D004D0" w:rsidRPr="00EE1753">
              <w:rPr>
                <w:rFonts w:ascii="Times New Roman" w:hAnsi="Times New Roman"/>
                <w:iCs/>
                <w:noProof/>
                <w:webHidden/>
              </w:rPr>
              <w:fldChar w:fldCharType="separate"/>
            </w:r>
            <w:r w:rsidR="003659CB">
              <w:rPr>
                <w:rFonts w:ascii="Times New Roman" w:hAnsi="Times New Roman"/>
                <w:iCs/>
                <w:noProof/>
                <w:webHidden/>
              </w:rPr>
              <w:t>57</w:t>
            </w:r>
            <w:r w:rsidR="00D004D0" w:rsidRPr="00EE1753">
              <w:rPr>
                <w:rFonts w:ascii="Times New Roman" w:hAnsi="Times New Roman"/>
                <w:iCs/>
                <w:noProof/>
                <w:webHidden/>
              </w:rPr>
              <w:fldChar w:fldCharType="end"/>
            </w:r>
          </w:hyperlink>
        </w:p>
        <w:p w14:paraId="085D499F" w14:textId="419CE7BA" w:rsidR="00D004D0" w:rsidRPr="00EE1753" w:rsidRDefault="005845F0">
          <w:pPr>
            <w:pStyle w:val="TOC1"/>
            <w:tabs>
              <w:tab w:val="right" w:pos="9016"/>
            </w:tabs>
            <w:rPr>
              <w:rFonts w:ascii="Times New Roman" w:eastAsiaTheme="minorEastAsia" w:hAnsi="Times New Roman"/>
              <w:i w:val="0"/>
              <w:noProof/>
              <w:lang w:val="en-CA" w:eastAsia="ko-KR"/>
            </w:rPr>
          </w:pPr>
          <w:hyperlink w:anchor="_Toc70337574" w:history="1">
            <w:r w:rsidR="00D004D0" w:rsidRPr="00EE1753">
              <w:rPr>
                <w:rStyle w:val="Hyperlink"/>
                <w:rFonts w:ascii="Times New Roman" w:hAnsi="Times New Roman"/>
                <w:i w:val="0"/>
                <w:noProof/>
              </w:rPr>
              <w:t>REGISTRATION INFORMATION for Congress and CPRA Conference</w:t>
            </w:r>
            <w:r w:rsidR="00D004D0" w:rsidRPr="00EE1753">
              <w:rPr>
                <w:rFonts w:ascii="Times New Roman" w:hAnsi="Times New Roman"/>
                <w:i w:val="0"/>
                <w:noProof/>
                <w:webHidden/>
              </w:rPr>
              <w:tab/>
            </w:r>
            <w:r w:rsidR="00D004D0" w:rsidRPr="00EE1753">
              <w:rPr>
                <w:rFonts w:ascii="Times New Roman" w:hAnsi="Times New Roman"/>
                <w:i w:val="0"/>
                <w:noProof/>
                <w:webHidden/>
              </w:rPr>
              <w:fldChar w:fldCharType="begin"/>
            </w:r>
            <w:r w:rsidR="00D004D0" w:rsidRPr="00EE1753">
              <w:rPr>
                <w:rFonts w:ascii="Times New Roman" w:hAnsi="Times New Roman"/>
                <w:i w:val="0"/>
                <w:noProof/>
                <w:webHidden/>
              </w:rPr>
              <w:instrText xml:space="preserve"> PAGEREF _Toc70337574 \h </w:instrText>
            </w:r>
            <w:r w:rsidR="00D004D0" w:rsidRPr="00EE1753">
              <w:rPr>
                <w:rFonts w:ascii="Times New Roman" w:hAnsi="Times New Roman"/>
                <w:i w:val="0"/>
                <w:noProof/>
                <w:webHidden/>
              </w:rPr>
            </w:r>
            <w:r w:rsidR="00D004D0" w:rsidRPr="00EE1753">
              <w:rPr>
                <w:rFonts w:ascii="Times New Roman" w:hAnsi="Times New Roman"/>
                <w:i w:val="0"/>
                <w:noProof/>
                <w:webHidden/>
              </w:rPr>
              <w:fldChar w:fldCharType="separate"/>
            </w:r>
            <w:r w:rsidR="003659CB">
              <w:rPr>
                <w:rFonts w:ascii="Times New Roman" w:hAnsi="Times New Roman"/>
                <w:i w:val="0"/>
                <w:noProof/>
                <w:webHidden/>
              </w:rPr>
              <w:t>58</w:t>
            </w:r>
            <w:r w:rsidR="00D004D0" w:rsidRPr="00EE1753">
              <w:rPr>
                <w:rFonts w:ascii="Times New Roman" w:hAnsi="Times New Roman"/>
                <w:i w:val="0"/>
                <w:noProof/>
                <w:webHidden/>
              </w:rPr>
              <w:fldChar w:fldCharType="end"/>
            </w:r>
          </w:hyperlink>
        </w:p>
        <w:p w14:paraId="7DDE1F57" w14:textId="362BB810" w:rsidR="00D004D0" w:rsidRPr="00EE1753" w:rsidRDefault="005845F0">
          <w:pPr>
            <w:pStyle w:val="TOC1"/>
            <w:tabs>
              <w:tab w:val="right" w:pos="9016"/>
            </w:tabs>
            <w:rPr>
              <w:rFonts w:ascii="Times New Roman" w:eastAsiaTheme="minorEastAsia" w:hAnsi="Times New Roman"/>
              <w:i w:val="0"/>
              <w:noProof/>
              <w:lang w:val="en-CA" w:eastAsia="ko-KR"/>
            </w:rPr>
          </w:pPr>
          <w:hyperlink w:anchor="_Toc70337575" w:history="1">
            <w:r w:rsidR="00D004D0" w:rsidRPr="00EE1753">
              <w:rPr>
                <w:rStyle w:val="Hyperlink"/>
                <w:rFonts w:ascii="Times New Roman" w:hAnsi="Times New Roman"/>
                <w:i w:val="0"/>
                <w:noProof/>
              </w:rPr>
              <w:t>Final Program Information</w:t>
            </w:r>
            <w:r w:rsidR="00D004D0" w:rsidRPr="00EE1753">
              <w:rPr>
                <w:rFonts w:ascii="Times New Roman" w:hAnsi="Times New Roman"/>
                <w:i w:val="0"/>
                <w:noProof/>
                <w:webHidden/>
              </w:rPr>
              <w:tab/>
            </w:r>
            <w:r w:rsidR="00D004D0" w:rsidRPr="00EE1753">
              <w:rPr>
                <w:rFonts w:ascii="Times New Roman" w:hAnsi="Times New Roman"/>
                <w:i w:val="0"/>
                <w:noProof/>
                <w:webHidden/>
              </w:rPr>
              <w:fldChar w:fldCharType="begin"/>
            </w:r>
            <w:r w:rsidR="00D004D0" w:rsidRPr="00EE1753">
              <w:rPr>
                <w:rFonts w:ascii="Times New Roman" w:hAnsi="Times New Roman"/>
                <w:i w:val="0"/>
                <w:noProof/>
                <w:webHidden/>
              </w:rPr>
              <w:instrText xml:space="preserve"> PAGEREF _Toc70337575 \h </w:instrText>
            </w:r>
            <w:r w:rsidR="00D004D0" w:rsidRPr="00EE1753">
              <w:rPr>
                <w:rFonts w:ascii="Times New Roman" w:hAnsi="Times New Roman"/>
                <w:i w:val="0"/>
                <w:noProof/>
                <w:webHidden/>
              </w:rPr>
            </w:r>
            <w:r w:rsidR="00D004D0" w:rsidRPr="00EE1753">
              <w:rPr>
                <w:rFonts w:ascii="Times New Roman" w:hAnsi="Times New Roman"/>
                <w:i w:val="0"/>
                <w:noProof/>
                <w:webHidden/>
              </w:rPr>
              <w:fldChar w:fldCharType="separate"/>
            </w:r>
            <w:r w:rsidR="003659CB">
              <w:rPr>
                <w:rFonts w:ascii="Times New Roman" w:hAnsi="Times New Roman"/>
                <w:i w:val="0"/>
                <w:noProof/>
                <w:webHidden/>
              </w:rPr>
              <w:t>62</w:t>
            </w:r>
            <w:r w:rsidR="00D004D0" w:rsidRPr="00EE1753">
              <w:rPr>
                <w:rFonts w:ascii="Times New Roman" w:hAnsi="Times New Roman"/>
                <w:i w:val="0"/>
                <w:noProof/>
                <w:webHidden/>
              </w:rPr>
              <w:fldChar w:fldCharType="end"/>
            </w:r>
          </w:hyperlink>
        </w:p>
        <w:p w14:paraId="4D6550DA" w14:textId="472196C6" w:rsidR="00D004D0" w:rsidRPr="00EE1753" w:rsidRDefault="005845F0">
          <w:pPr>
            <w:pStyle w:val="TOC2"/>
            <w:tabs>
              <w:tab w:val="right" w:pos="9016"/>
            </w:tabs>
            <w:rPr>
              <w:rFonts w:ascii="Times New Roman" w:eastAsiaTheme="minorEastAsia" w:hAnsi="Times New Roman"/>
              <w:iCs/>
              <w:noProof/>
              <w:sz w:val="24"/>
              <w:szCs w:val="24"/>
              <w:lang w:val="en-CA" w:eastAsia="ko-KR"/>
            </w:rPr>
          </w:pPr>
          <w:hyperlink w:anchor="_Toc70337576" w:history="1">
            <w:r w:rsidR="00D004D0" w:rsidRPr="00EE1753">
              <w:rPr>
                <w:rStyle w:val="Hyperlink"/>
                <w:rFonts w:ascii="Times New Roman" w:hAnsi="Times New Roman"/>
                <w:iCs/>
                <w:noProof/>
              </w:rPr>
              <w:t>Graduate Awards</w:t>
            </w:r>
            <w:r w:rsidR="00D004D0" w:rsidRPr="00EE1753">
              <w:rPr>
                <w:rFonts w:ascii="Times New Roman" w:hAnsi="Times New Roman"/>
                <w:iCs/>
                <w:noProof/>
                <w:webHidden/>
              </w:rPr>
              <w:tab/>
            </w:r>
            <w:r w:rsidR="00D004D0" w:rsidRPr="00EE1753">
              <w:rPr>
                <w:rFonts w:ascii="Times New Roman" w:hAnsi="Times New Roman"/>
                <w:iCs/>
                <w:noProof/>
                <w:webHidden/>
              </w:rPr>
              <w:fldChar w:fldCharType="begin"/>
            </w:r>
            <w:r w:rsidR="00D004D0" w:rsidRPr="00EE1753">
              <w:rPr>
                <w:rFonts w:ascii="Times New Roman" w:hAnsi="Times New Roman"/>
                <w:iCs/>
                <w:noProof/>
                <w:webHidden/>
              </w:rPr>
              <w:instrText xml:space="preserve"> PAGEREF _Toc70337576 \h </w:instrText>
            </w:r>
            <w:r w:rsidR="00D004D0" w:rsidRPr="00EE1753">
              <w:rPr>
                <w:rFonts w:ascii="Times New Roman" w:hAnsi="Times New Roman"/>
                <w:iCs/>
                <w:noProof/>
                <w:webHidden/>
              </w:rPr>
            </w:r>
            <w:r w:rsidR="00D004D0" w:rsidRPr="00EE1753">
              <w:rPr>
                <w:rFonts w:ascii="Times New Roman" w:hAnsi="Times New Roman"/>
                <w:iCs/>
                <w:noProof/>
                <w:webHidden/>
              </w:rPr>
              <w:fldChar w:fldCharType="separate"/>
            </w:r>
            <w:r w:rsidR="003659CB">
              <w:rPr>
                <w:rFonts w:ascii="Times New Roman" w:hAnsi="Times New Roman"/>
                <w:iCs/>
                <w:noProof/>
                <w:webHidden/>
              </w:rPr>
              <w:t>62</w:t>
            </w:r>
            <w:r w:rsidR="00D004D0" w:rsidRPr="00EE1753">
              <w:rPr>
                <w:rFonts w:ascii="Times New Roman" w:hAnsi="Times New Roman"/>
                <w:iCs/>
                <w:noProof/>
                <w:webHidden/>
              </w:rPr>
              <w:fldChar w:fldCharType="end"/>
            </w:r>
          </w:hyperlink>
        </w:p>
        <w:p w14:paraId="42DBABF6" w14:textId="5AE4524D" w:rsidR="00D004D0" w:rsidRPr="00EE1753" w:rsidRDefault="005845F0">
          <w:pPr>
            <w:pStyle w:val="TOC2"/>
            <w:tabs>
              <w:tab w:val="right" w:pos="9016"/>
            </w:tabs>
            <w:rPr>
              <w:rFonts w:ascii="Times New Roman" w:eastAsiaTheme="minorEastAsia" w:hAnsi="Times New Roman"/>
              <w:iCs/>
              <w:noProof/>
              <w:sz w:val="24"/>
              <w:szCs w:val="24"/>
              <w:lang w:val="en-CA" w:eastAsia="ko-KR"/>
            </w:rPr>
          </w:pPr>
          <w:hyperlink w:anchor="_Toc70337577" w:history="1">
            <w:r w:rsidR="00D004D0" w:rsidRPr="00EE1753">
              <w:rPr>
                <w:rStyle w:val="Hyperlink"/>
                <w:rFonts w:ascii="Times New Roman" w:hAnsi="Times New Roman"/>
                <w:iCs/>
                <w:noProof/>
              </w:rPr>
              <w:t>What do you need to do now to participate?</w:t>
            </w:r>
            <w:r w:rsidR="00D004D0" w:rsidRPr="00EE1753">
              <w:rPr>
                <w:rFonts w:ascii="Times New Roman" w:hAnsi="Times New Roman"/>
                <w:iCs/>
                <w:noProof/>
                <w:webHidden/>
              </w:rPr>
              <w:tab/>
            </w:r>
            <w:r w:rsidR="00D004D0" w:rsidRPr="00EE1753">
              <w:rPr>
                <w:rFonts w:ascii="Times New Roman" w:hAnsi="Times New Roman"/>
                <w:iCs/>
                <w:noProof/>
                <w:webHidden/>
              </w:rPr>
              <w:fldChar w:fldCharType="begin"/>
            </w:r>
            <w:r w:rsidR="00D004D0" w:rsidRPr="00EE1753">
              <w:rPr>
                <w:rFonts w:ascii="Times New Roman" w:hAnsi="Times New Roman"/>
                <w:iCs/>
                <w:noProof/>
                <w:webHidden/>
              </w:rPr>
              <w:instrText xml:space="preserve"> PAGEREF _Toc70337577 \h </w:instrText>
            </w:r>
            <w:r w:rsidR="00D004D0" w:rsidRPr="00EE1753">
              <w:rPr>
                <w:rFonts w:ascii="Times New Roman" w:hAnsi="Times New Roman"/>
                <w:iCs/>
                <w:noProof/>
                <w:webHidden/>
              </w:rPr>
            </w:r>
            <w:r w:rsidR="00D004D0" w:rsidRPr="00EE1753">
              <w:rPr>
                <w:rFonts w:ascii="Times New Roman" w:hAnsi="Times New Roman"/>
                <w:iCs/>
                <w:noProof/>
                <w:webHidden/>
              </w:rPr>
              <w:fldChar w:fldCharType="separate"/>
            </w:r>
            <w:r w:rsidR="003659CB">
              <w:rPr>
                <w:rFonts w:ascii="Times New Roman" w:hAnsi="Times New Roman"/>
                <w:iCs/>
                <w:noProof/>
                <w:webHidden/>
              </w:rPr>
              <w:t>63</w:t>
            </w:r>
            <w:r w:rsidR="00D004D0" w:rsidRPr="00EE1753">
              <w:rPr>
                <w:rFonts w:ascii="Times New Roman" w:hAnsi="Times New Roman"/>
                <w:iCs/>
                <w:noProof/>
                <w:webHidden/>
              </w:rPr>
              <w:fldChar w:fldCharType="end"/>
            </w:r>
          </w:hyperlink>
        </w:p>
        <w:p w14:paraId="0060E45F" w14:textId="3211A1FD" w:rsidR="00D004D0" w:rsidRPr="00EE1753" w:rsidRDefault="005845F0">
          <w:pPr>
            <w:pStyle w:val="TOC2"/>
            <w:tabs>
              <w:tab w:val="right" w:pos="9016"/>
            </w:tabs>
            <w:rPr>
              <w:rFonts w:ascii="Times New Roman" w:eastAsiaTheme="minorEastAsia" w:hAnsi="Times New Roman"/>
              <w:iCs/>
              <w:noProof/>
              <w:sz w:val="24"/>
              <w:szCs w:val="24"/>
              <w:lang w:val="en-CA" w:eastAsia="ko-KR"/>
            </w:rPr>
          </w:pPr>
          <w:hyperlink w:anchor="_Toc70337578" w:history="1">
            <w:r w:rsidR="00D004D0" w:rsidRPr="00EE1753">
              <w:rPr>
                <w:rStyle w:val="Hyperlink"/>
                <w:rFonts w:ascii="Times New Roman" w:hAnsi="Times New Roman"/>
                <w:iCs/>
                <w:noProof/>
              </w:rPr>
              <w:t>Changes due to the Pandemic:</w:t>
            </w:r>
            <w:r w:rsidR="00D004D0" w:rsidRPr="00EE1753">
              <w:rPr>
                <w:rFonts w:ascii="Times New Roman" w:hAnsi="Times New Roman"/>
                <w:iCs/>
                <w:noProof/>
                <w:webHidden/>
              </w:rPr>
              <w:tab/>
            </w:r>
            <w:r w:rsidR="00D004D0" w:rsidRPr="00EE1753">
              <w:rPr>
                <w:rFonts w:ascii="Times New Roman" w:hAnsi="Times New Roman"/>
                <w:iCs/>
                <w:noProof/>
                <w:webHidden/>
              </w:rPr>
              <w:fldChar w:fldCharType="begin"/>
            </w:r>
            <w:r w:rsidR="00D004D0" w:rsidRPr="00EE1753">
              <w:rPr>
                <w:rFonts w:ascii="Times New Roman" w:hAnsi="Times New Roman"/>
                <w:iCs/>
                <w:noProof/>
                <w:webHidden/>
              </w:rPr>
              <w:instrText xml:space="preserve"> PAGEREF _Toc70337578 \h </w:instrText>
            </w:r>
            <w:r w:rsidR="00D004D0" w:rsidRPr="00EE1753">
              <w:rPr>
                <w:rFonts w:ascii="Times New Roman" w:hAnsi="Times New Roman"/>
                <w:iCs/>
                <w:noProof/>
                <w:webHidden/>
              </w:rPr>
            </w:r>
            <w:r w:rsidR="00D004D0" w:rsidRPr="00EE1753">
              <w:rPr>
                <w:rFonts w:ascii="Times New Roman" w:hAnsi="Times New Roman"/>
                <w:iCs/>
                <w:noProof/>
                <w:webHidden/>
              </w:rPr>
              <w:fldChar w:fldCharType="separate"/>
            </w:r>
            <w:r w:rsidR="003659CB">
              <w:rPr>
                <w:rFonts w:ascii="Times New Roman" w:hAnsi="Times New Roman"/>
                <w:iCs/>
                <w:noProof/>
                <w:webHidden/>
              </w:rPr>
              <w:t>65</w:t>
            </w:r>
            <w:r w:rsidR="00D004D0" w:rsidRPr="00EE1753">
              <w:rPr>
                <w:rFonts w:ascii="Times New Roman" w:hAnsi="Times New Roman"/>
                <w:iCs/>
                <w:noProof/>
                <w:webHidden/>
              </w:rPr>
              <w:fldChar w:fldCharType="end"/>
            </w:r>
          </w:hyperlink>
        </w:p>
        <w:p w14:paraId="2025C87C" w14:textId="75E53294" w:rsidR="00D004D0" w:rsidRPr="00EE1753" w:rsidRDefault="005845F0">
          <w:pPr>
            <w:pStyle w:val="TOC2"/>
            <w:tabs>
              <w:tab w:val="right" w:pos="9016"/>
            </w:tabs>
            <w:rPr>
              <w:rFonts w:ascii="Times New Roman" w:eastAsiaTheme="minorEastAsia" w:hAnsi="Times New Roman"/>
              <w:iCs/>
              <w:noProof/>
              <w:sz w:val="24"/>
              <w:szCs w:val="24"/>
              <w:lang w:val="en-CA" w:eastAsia="ko-KR"/>
            </w:rPr>
          </w:pPr>
          <w:hyperlink w:anchor="_Toc70337579" w:history="1">
            <w:r w:rsidR="00D004D0" w:rsidRPr="00EE1753">
              <w:rPr>
                <w:rStyle w:val="Hyperlink"/>
                <w:rFonts w:ascii="Times New Roman" w:hAnsi="Times New Roman"/>
                <w:iCs/>
                <w:noProof/>
              </w:rPr>
              <w:t>Registration</w:t>
            </w:r>
            <w:r w:rsidR="00D004D0" w:rsidRPr="00EE1753">
              <w:rPr>
                <w:rFonts w:ascii="Times New Roman" w:hAnsi="Times New Roman"/>
                <w:iCs/>
                <w:noProof/>
                <w:webHidden/>
              </w:rPr>
              <w:tab/>
            </w:r>
            <w:r w:rsidR="00D004D0" w:rsidRPr="00EE1753">
              <w:rPr>
                <w:rFonts w:ascii="Times New Roman" w:hAnsi="Times New Roman"/>
                <w:iCs/>
                <w:noProof/>
                <w:webHidden/>
              </w:rPr>
              <w:fldChar w:fldCharType="begin"/>
            </w:r>
            <w:r w:rsidR="00D004D0" w:rsidRPr="00EE1753">
              <w:rPr>
                <w:rFonts w:ascii="Times New Roman" w:hAnsi="Times New Roman"/>
                <w:iCs/>
                <w:noProof/>
                <w:webHidden/>
              </w:rPr>
              <w:instrText xml:space="preserve"> PAGEREF _Toc70337579 \h </w:instrText>
            </w:r>
            <w:r w:rsidR="00D004D0" w:rsidRPr="00EE1753">
              <w:rPr>
                <w:rFonts w:ascii="Times New Roman" w:hAnsi="Times New Roman"/>
                <w:iCs/>
                <w:noProof/>
                <w:webHidden/>
              </w:rPr>
            </w:r>
            <w:r w:rsidR="00D004D0" w:rsidRPr="00EE1753">
              <w:rPr>
                <w:rFonts w:ascii="Times New Roman" w:hAnsi="Times New Roman"/>
                <w:iCs/>
                <w:noProof/>
                <w:webHidden/>
              </w:rPr>
              <w:fldChar w:fldCharType="separate"/>
            </w:r>
            <w:r w:rsidR="003659CB">
              <w:rPr>
                <w:rFonts w:ascii="Times New Roman" w:hAnsi="Times New Roman"/>
                <w:iCs/>
                <w:noProof/>
                <w:webHidden/>
              </w:rPr>
              <w:t>67</w:t>
            </w:r>
            <w:r w:rsidR="00D004D0" w:rsidRPr="00EE1753">
              <w:rPr>
                <w:rFonts w:ascii="Times New Roman" w:hAnsi="Times New Roman"/>
                <w:iCs/>
                <w:noProof/>
                <w:webHidden/>
              </w:rPr>
              <w:fldChar w:fldCharType="end"/>
            </w:r>
          </w:hyperlink>
        </w:p>
        <w:p w14:paraId="64890AD2" w14:textId="41EAB4D8" w:rsidR="00D004D0" w:rsidRPr="00EE1753" w:rsidRDefault="005845F0">
          <w:pPr>
            <w:pStyle w:val="TOC1"/>
            <w:tabs>
              <w:tab w:val="right" w:pos="9016"/>
            </w:tabs>
            <w:rPr>
              <w:rFonts w:ascii="Times New Roman" w:eastAsiaTheme="minorEastAsia" w:hAnsi="Times New Roman"/>
              <w:i w:val="0"/>
              <w:noProof/>
              <w:lang w:val="en-CA" w:eastAsia="ko-KR"/>
            </w:rPr>
          </w:pPr>
          <w:hyperlink w:anchor="_Toc70337580" w:history="1">
            <w:r w:rsidR="00D004D0" w:rsidRPr="00EE1753">
              <w:rPr>
                <w:rStyle w:val="Hyperlink"/>
                <w:rFonts w:ascii="Times New Roman" w:hAnsi="Times New Roman"/>
                <w:i w:val="0"/>
                <w:noProof/>
              </w:rPr>
              <w:t>Contacts for CPRA - ACRP Conference:</w:t>
            </w:r>
            <w:r w:rsidR="00D004D0" w:rsidRPr="00EE1753">
              <w:rPr>
                <w:rFonts w:ascii="Times New Roman" w:hAnsi="Times New Roman"/>
                <w:i w:val="0"/>
                <w:noProof/>
                <w:webHidden/>
              </w:rPr>
              <w:tab/>
            </w:r>
            <w:r w:rsidR="00D004D0" w:rsidRPr="00EE1753">
              <w:rPr>
                <w:rFonts w:ascii="Times New Roman" w:hAnsi="Times New Roman"/>
                <w:i w:val="0"/>
                <w:noProof/>
                <w:webHidden/>
              </w:rPr>
              <w:fldChar w:fldCharType="begin"/>
            </w:r>
            <w:r w:rsidR="00D004D0" w:rsidRPr="00EE1753">
              <w:rPr>
                <w:rFonts w:ascii="Times New Roman" w:hAnsi="Times New Roman"/>
                <w:i w:val="0"/>
                <w:noProof/>
                <w:webHidden/>
              </w:rPr>
              <w:instrText xml:space="preserve"> PAGEREF _Toc70337580 \h </w:instrText>
            </w:r>
            <w:r w:rsidR="00D004D0" w:rsidRPr="00EE1753">
              <w:rPr>
                <w:rFonts w:ascii="Times New Roman" w:hAnsi="Times New Roman"/>
                <w:i w:val="0"/>
                <w:noProof/>
                <w:webHidden/>
              </w:rPr>
            </w:r>
            <w:r w:rsidR="00D004D0" w:rsidRPr="00EE1753">
              <w:rPr>
                <w:rFonts w:ascii="Times New Roman" w:hAnsi="Times New Roman"/>
                <w:i w:val="0"/>
                <w:noProof/>
                <w:webHidden/>
              </w:rPr>
              <w:fldChar w:fldCharType="separate"/>
            </w:r>
            <w:r w:rsidR="003659CB">
              <w:rPr>
                <w:rFonts w:ascii="Times New Roman" w:hAnsi="Times New Roman"/>
                <w:i w:val="0"/>
                <w:noProof/>
                <w:webHidden/>
              </w:rPr>
              <w:t>69</w:t>
            </w:r>
            <w:r w:rsidR="00D004D0" w:rsidRPr="00EE1753">
              <w:rPr>
                <w:rFonts w:ascii="Times New Roman" w:hAnsi="Times New Roman"/>
                <w:i w:val="0"/>
                <w:noProof/>
                <w:webHidden/>
              </w:rPr>
              <w:fldChar w:fldCharType="end"/>
            </w:r>
          </w:hyperlink>
        </w:p>
        <w:p w14:paraId="79345362" w14:textId="78711757" w:rsidR="003A0899" w:rsidRPr="00D004D0" w:rsidRDefault="005F390E">
          <w:pPr>
            <w:rPr>
              <w:rFonts w:ascii="Times New Roman" w:hAnsi="Times New Roman"/>
              <w:b/>
              <w:bCs/>
              <w:i/>
              <w:iCs/>
            </w:rPr>
          </w:pPr>
          <w:r w:rsidRPr="00D004D0">
            <w:rPr>
              <w:rFonts w:ascii="Times New Roman" w:hAnsi="Times New Roman"/>
              <w:b/>
              <w:bCs/>
              <w:i/>
              <w:iCs/>
            </w:rPr>
            <w:fldChar w:fldCharType="end"/>
          </w:r>
        </w:p>
      </w:sdtContent>
    </w:sdt>
    <w:p w14:paraId="676FC318" w14:textId="77777777" w:rsidR="003A0899" w:rsidRPr="00E6015B" w:rsidRDefault="005F390E" w:rsidP="00E6015B">
      <w:pPr>
        <w:pStyle w:val="MainHeadingsSections"/>
      </w:pPr>
      <w:bookmarkStart w:id="0" w:name="_Toc70337551"/>
      <w:r w:rsidRPr="00E6015B">
        <w:lastRenderedPageBreak/>
        <w:t>2021 THEMATIC APPROACHES</w:t>
      </w:r>
      <w:bookmarkEnd w:id="0"/>
    </w:p>
    <w:p w14:paraId="459C7085" w14:textId="77777777" w:rsidR="003A0899" w:rsidRDefault="003A0899">
      <w:pPr>
        <w:rPr>
          <w:rFonts w:ascii="Times New Roman" w:eastAsia="Times New Roman" w:hAnsi="Times New Roman"/>
          <w:b/>
          <w:sz w:val="28"/>
          <w:szCs w:val="28"/>
        </w:rPr>
      </w:pPr>
    </w:p>
    <w:p w14:paraId="1D958160" w14:textId="77777777" w:rsidR="003A0899" w:rsidRDefault="005F390E">
      <w:pPr>
        <w:rPr>
          <w:rFonts w:ascii="Times New Roman" w:eastAsia="Times New Roman" w:hAnsi="Times New Roman"/>
          <w:b/>
          <w:color w:val="7030A0"/>
          <w:sz w:val="32"/>
          <w:szCs w:val="32"/>
        </w:rPr>
      </w:pPr>
      <w:r>
        <w:rPr>
          <w:rFonts w:ascii="Times New Roman" w:eastAsia="Times New Roman" w:hAnsi="Times New Roman"/>
          <w:b/>
          <w:sz w:val="32"/>
          <w:szCs w:val="32"/>
        </w:rPr>
        <w:t xml:space="preserve">Congress Theme: </w:t>
      </w:r>
      <w:r>
        <w:rPr>
          <w:rFonts w:ascii="Times New Roman" w:eastAsia="Times New Roman" w:hAnsi="Times New Roman"/>
          <w:b/>
          <w:color w:val="7030A0"/>
          <w:sz w:val="32"/>
          <w:szCs w:val="32"/>
          <w:u w:val="single"/>
        </w:rPr>
        <w:t>Northern Relations</w:t>
      </w:r>
    </w:p>
    <w:p w14:paraId="0B90F84D" w14:textId="77777777" w:rsidR="003A0899" w:rsidRDefault="005F390E">
      <w:pPr>
        <w:rPr>
          <w:rFonts w:ascii="Times New Roman" w:eastAsia="Times New Roman" w:hAnsi="Times New Roman"/>
          <w:b/>
          <w:sz w:val="28"/>
          <w:szCs w:val="28"/>
        </w:rPr>
      </w:pPr>
      <w:r>
        <w:rPr>
          <w:rFonts w:ascii="Times New Roman" w:eastAsia="Times New Roman" w:hAnsi="Times New Roman"/>
          <w:b/>
          <w:sz w:val="28"/>
          <w:szCs w:val="28"/>
        </w:rPr>
        <w:t xml:space="preserve">Themes: This year’s 32 Different CPRA </w:t>
      </w:r>
      <w:r w:rsidRPr="005F390E">
        <w:rPr>
          <w:rFonts w:ascii="Times New Roman" w:eastAsia="Times New Roman" w:hAnsi="Times New Roman"/>
          <w:b/>
          <w:sz w:val="28"/>
          <w:szCs w:val="28"/>
        </w:rPr>
        <w:t>Session</w:t>
      </w:r>
      <w:r>
        <w:rPr>
          <w:rFonts w:ascii="Times New Roman" w:eastAsia="Times New Roman" w:hAnsi="Times New Roman"/>
          <w:b/>
          <w:sz w:val="28"/>
          <w:szCs w:val="28"/>
        </w:rPr>
        <w:t xml:space="preserve">s focus on many sub-fields and at least six recurrent Themes in </w:t>
      </w:r>
      <w:r>
        <w:rPr>
          <w:rFonts w:ascii="Times New Roman" w:eastAsia="Times New Roman" w:hAnsi="Times New Roman"/>
          <w:b/>
          <w:color w:val="7030A0"/>
          <w:sz w:val="28"/>
          <w:szCs w:val="28"/>
        </w:rPr>
        <w:t xml:space="preserve">PEACE RESEARCH: </w:t>
      </w:r>
    </w:p>
    <w:p w14:paraId="53924CD5" w14:textId="77777777" w:rsidR="003A0899" w:rsidRDefault="005F390E">
      <w:pPr>
        <w:spacing w:line="240" w:lineRule="auto"/>
        <w:jc w:val="center"/>
        <w:rPr>
          <w:rFonts w:ascii="Times New Roman" w:eastAsia="Times New Roman" w:hAnsi="Times New Roman"/>
          <w:b/>
          <w:color w:val="7030A0"/>
          <w:sz w:val="28"/>
          <w:szCs w:val="28"/>
          <w:u w:val="single"/>
        </w:rPr>
      </w:pPr>
      <w:r>
        <w:rPr>
          <w:rFonts w:ascii="Times New Roman" w:eastAsia="Times New Roman" w:hAnsi="Times New Roman"/>
          <w:b/>
          <w:color w:val="7030A0"/>
          <w:sz w:val="28"/>
          <w:szCs w:val="28"/>
          <w:u w:val="single"/>
        </w:rPr>
        <w:t>Theme A: Peace Research</w:t>
      </w:r>
    </w:p>
    <w:p w14:paraId="2E9A5D53" w14:textId="77777777" w:rsidR="003A0899" w:rsidRDefault="005F390E">
      <w:pPr>
        <w:spacing w:line="240" w:lineRule="auto"/>
        <w:jc w:val="center"/>
        <w:rPr>
          <w:rFonts w:ascii="Times New Roman" w:eastAsia="Times New Roman" w:hAnsi="Times New Roman"/>
          <w:i/>
          <w:color w:val="26282A"/>
        </w:rPr>
      </w:pPr>
      <w:r w:rsidRPr="00CF55BD">
        <w:rPr>
          <w:rFonts w:ascii="Times New Roman" w:eastAsia="Times New Roman" w:hAnsi="Times New Roman"/>
          <w:color w:val="26282A"/>
        </w:rPr>
        <w:t>Look for these Session Titles</w:t>
      </w:r>
      <w:r>
        <w:rPr>
          <w:rFonts w:ascii="Times New Roman" w:eastAsia="Times New Roman" w:hAnsi="Times New Roman"/>
          <w:i/>
          <w:color w:val="26282A"/>
        </w:rPr>
        <w:t xml:space="preserve"> if you are interested:</w:t>
      </w:r>
    </w:p>
    <w:p w14:paraId="72FAF9BD" w14:textId="77777777" w:rsidR="003A0899" w:rsidRDefault="005F390E">
      <w:pPr>
        <w:numPr>
          <w:ilvl w:val="0"/>
          <w:numId w:val="15"/>
        </w:numPr>
        <w:pBdr>
          <w:top w:val="nil"/>
          <w:left w:val="nil"/>
          <w:bottom w:val="nil"/>
          <w:right w:val="nil"/>
          <w:between w:val="nil"/>
        </w:pBdr>
        <w:spacing w:after="0" w:line="240"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t>The Center for Peace and Conflict Studies in Detroit</w:t>
      </w:r>
    </w:p>
    <w:p w14:paraId="214BB788" w14:textId="77777777" w:rsidR="003A0899" w:rsidRDefault="005F390E">
      <w:pPr>
        <w:numPr>
          <w:ilvl w:val="0"/>
          <w:numId w:val="15"/>
        </w:numPr>
        <w:pBdr>
          <w:top w:val="nil"/>
          <w:left w:val="nil"/>
          <w:bottom w:val="nil"/>
          <w:right w:val="nil"/>
          <w:between w:val="nil"/>
        </w:pBdr>
        <w:spacing w:after="0" w:line="240"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Peace Research Centers and University Programs </w:t>
      </w:r>
    </w:p>
    <w:p w14:paraId="70CC9739" w14:textId="77777777" w:rsidR="003A0899" w:rsidRDefault="005F390E">
      <w:pPr>
        <w:numPr>
          <w:ilvl w:val="0"/>
          <w:numId w:val="15"/>
        </w:numPr>
        <w:pBdr>
          <w:top w:val="nil"/>
          <w:left w:val="nil"/>
          <w:bottom w:val="nil"/>
          <w:right w:val="nil"/>
          <w:between w:val="nil"/>
        </w:pBdr>
        <w:spacing w:after="0" w:line="240"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Global Governance and Universities Build Peace </w:t>
      </w:r>
    </w:p>
    <w:p w14:paraId="73D25619" w14:textId="77777777" w:rsidR="003A0899" w:rsidRDefault="005F390E">
      <w:pPr>
        <w:numPr>
          <w:ilvl w:val="0"/>
          <w:numId w:val="15"/>
        </w:numPr>
        <w:pBdr>
          <w:top w:val="nil"/>
          <w:left w:val="nil"/>
          <w:bottom w:val="nil"/>
          <w:right w:val="nil"/>
          <w:between w:val="nil"/>
        </w:pBdr>
        <w:spacing w:after="0" w:line="240"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t>Gender, Peace and Security</w:t>
      </w:r>
    </w:p>
    <w:p w14:paraId="673DE89A" w14:textId="77777777" w:rsidR="003A0899" w:rsidRDefault="005F390E">
      <w:pPr>
        <w:numPr>
          <w:ilvl w:val="0"/>
          <w:numId w:val="15"/>
        </w:numPr>
        <w:pBdr>
          <w:top w:val="nil"/>
          <w:left w:val="nil"/>
          <w:bottom w:val="nil"/>
          <w:right w:val="nil"/>
          <w:between w:val="nil"/>
        </w:pBdr>
        <w:spacing w:after="0" w:line="240"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t>Working Toward Peace: CPRA Lifetime Awards</w:t>
      </w:r>
    </w:p>
    <w:p w14:paraId="4D114EF6" w14:textId="77777777" w:rsidR="003A0899" w:rsidRDefault="005F390E">
      <w:pPr>
        <w:numPr>
          <w:ilvl w:val="0"/>
          <w:numId w:val="15"/>
        </w:numPr>
        <w:pBdr>
          <w:top w:val="nil"/>
          <w:left w:val="nil"/>
          <w:bottom w:val="nil"/>
          <w:right w:val="nil"/>
          <w:between w:val="nil"/>
        </w:pBdr>
        <w:spacing w:after="0" w:line="240"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t>Seven-Generation Thinking and Peace</w:t>
      </w:r>
    </w:p>
    <w:p w14:paraId="2C0F063D" w14:textId="77777777" w:rsidR="003A0899" w:rsidRDefault="005F390E">
      <w:pPr>
        <w:numPr>
          <w:ilvl w:val="0"/>
          <w:numId w:val="15"/>
        </w:numPr>
        <w:pBdr>
          <w:top w:val="nil"/>
          <w:left w:val="nil"/>
          <w:bottom w:val="nil"/>
          <w:right w:val="nil"/>
          <w:between w:val="nil"/>
        </w:pBdr>
        <w:spacing w:after="0" w:line="240"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t>Peace Education and Engagement during COVID-19</w:t>
      </w:r>
    </w:p>
    <w:p w14:paraId="576F27F4" w14:textId="77777777" w:rsidR="003A0899" w:rsidRDefault="005F390E">
      <w:pPr>
        <w:numPr>
          <w:ilvl w:val="0"/>
          <w:numId w:val="15"/>
        </w:numPr>
        <w:pBdr>
          <w:top w:val="nil"/>
          <w:left w:val="nil"/>
          <w:bottom w:val="nil"/>
          <w:right w:val="nil"/>
          <w:between w:val="nil"/>
        </w:pBdr>
        <w:spacing w:after="0" w:line="240"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t>Peace Prospects in the Biden Era</w:t>
      </w:r>
    </w:p>
    <w:p w14:paraId="5E5C94A7" w14:textId="77777777" w:rsidR="003A0899" w:rsidRDefault="003A0899">
      <w:pPr>
        <w:spacing w:line="240" w:lineRule="auto"/>
        <w:jc w:val="center"/>
        <w:rPr>
          <w:rFonts w:ascii="Times New Roman" w:eastAsia="Times New Roman" w:hAnsi="Times New Roman"/>
          <w:color w:val="26282A"/>
          <w:sz w:val="36"/>
          <w:szCs w:val="36"/>
        </w:rPr>
      </w:pPr>
    </w:p>
    <w:p w14:paraId="20BFC2C8" w14:textId="77777777" w:rsidR="003A0899" w:rsidRDefault="005F390E">
      <w:pPr>
        <w:spacing w:line="240" w:lineRule="auto"/>
        <w:jc w:val="center"/>
        <w:rPr>
          <w:rFonts w:ascii="Times New Roman" w:eastAsia="Times New Roman" w:hAnsi="Times New Roman"/>
          <w:b/>
          <w:color w:val="7030A0"/>
          <w:sz w:val="28"/>
          <w:szCs w:val="28"/>
          <w:u w:val="single"/>
        </w:rPr>
      </w:pPr>
      <w:r>
        <w:rPr>
          <w:rFonts w:ascii="Times New Roman" w:eastAsia="Times New Roman" w:hAnsi="Times New Roman"/>
          <w:b/>
          <w:color w:val="7030A0"/>
          <w:sz w:val="28"/>
          <w:szCs w:val="28"/>
          <w:u w:val="single"/>
        </w:rPr>
        <w:t>Theme B: Nuclear Weapons and Nuclear Waste</w:t>
      </w:r>
    </w:p>
    <w:p w14:paraId="77A02CA6" w14:textId="77777777" w:rsidR="003A0899" w:rsidRDefault="005F390E">
      <w:pPr>
        <w:spacing w:line="240" w:lineRule="auto"/>
        <w:jc w:val="center"/>
        <w:rPr>
          <w:rFonts w:ascii="Times New Roman" w:eastAsia="Times New Roman" w:hAnsi="Times New Roman"/>
          <w:i/>
          <w:color w:val="26282A"/>
        </w:rPr>
      </w:pPr>
      <w:r>
        <w:rPr>
          <w:rFonts w:ascii="Times New Roman" w:eastAsia="Times New Roman" w:hAnsi="Times New Roman"/>
          <w:i/>
          <w:color w:val="26282A"/>
        </w:rPr>
        <w:t>Nuclear issues are a major theme this year:</w:t>
      </w:r>
    </w:p>
    <w:p w14:paraId="56DDCCC5" w14:textId="77777777" w:rsidR="003A0899" w:rsidRDefault="005F390E">
      <w:pPr>
        <w:numPr>
          <w:ilvl w:val="0"/>
          <w:numId w:val="18"/>
        </w:numPr>
        <w:pBdr>
          <w:top w:val="nil"/>
          <w:left w:val="nil"/>
          <w:bottom w:val="nil"/>
          <w:right w:val="nil"/>
          <w:between w:val="nil"/>
        </w:pBdr>
        <w:spacing w:after="0" w:line="240"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Northern Relations and the Radioactive Waste Legacy </w:t>
      </w:r>
    </w:p>
    <w:p w14:paraId="16059422" w14:textId="77777777" w:rsidR="003A0899" w:rsidRDefault="005F390E">
      <w:pPr>
        <w:numPr>
          <w:ilvl w:val="0"/>
          <w:numId w:val="18"/>
        </w:numPr>
        <w:pBdr>
          <w:top w:val="nil"/>
          <w:left w:val="nil"/>
          <w:bottom w:val="nil"/>
          <w:right w:val="nil"/>
          <w:between w:val="nil"/>
        </w:pBdr>
        <w:spacing w:after="0" w:line="240"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t>Nuclear Deterrence and Canada-US Relations</w:t>
      </w:r>
    </w:p>
    <w:p w14:paraId="6F10ABC6" w14:textId="77777777" w:rsidR="003A0899" w:rsidRDefault="005F390E">
      <w:pPr>
        <w:numPr>
          <w:ilvl w:val="0"/>
          <w:numId w:val="18"/>
        </w:numPr>
        <w:pBdr>
          <w:top w:val="nil"/>
          <w:left w:val="nil"/>
          <w:bottom w:val="nil"/>
          <w:right w:val="nil"/>
          <w:between w:val="nil"/>
        </w:pBdr>
        <w:spacing w:after="0" w:line="240"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Nuclear Disarmament and Extended Deterrence </w:t>
      </w:r>
    </w:p>
    <w:p w14:paraId="6D9AB972" w14:textId="77777777" w:rsidR="003A0899" w:rsidRDefault="005F390E">
      <w:pPr>
        <w:numPr>
          <w:ilvl w:val="0"/>
          <w:numId w:val="18"/>
        </w:numPr>
        <w:pBdr>
          <w:top w:val="nil"/>
          <w:left w:val="nil"/>
          <w:bottom w:val="nil"/>
          <w:right w:val="nil"/>
          <w:between w:val="nil"/>
        </w:pBdr>
        <w:spacing w:after="0" w:line="240"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t>Northern Relations, Radiation and Nuclear Waste</w:t>
      </w:r>
    </w:p>
    <w:p w14:paraId="63C9479E" w14:textId="77777777" w:rsidR="003A0899" w:rsidRDefault="005F390E">
      <w:pPr>
        <w:numPr>
          <w:ilvl w:val="0"/>
          <w:numId w:val="18"/>
        </w:numPr>
        <w:pBdr>
          <w:top w:val="nil"/>
          <w:left w:val="nil"/>
          <w:bottom w:val="nil"/>
          <w:right w:val="nil"/>
          <w:between w:val="nil"/>
        </w:pBdr>
        <w:spacing w:after="0" w:line="240"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Northern Relations and the Quest for the Tundra Swan </w:t>
      </w:r>
    </w:p>
    <w:p w14:paraId="3BCD6652" w14:textId="77777777" w:rsidR="003A0899" w:rsidRDefault="005F390E">
      <w:pPr>
        <w:numPr>
          <w:ilvl w:val="0"/>
          <w:numId w:val="18"/>
        </w:numPr>
        <w:pBdr>
          <w:top w:val="nil"/>
          <w:left w:val="nil"/>
          <w:bottom w:val="nil"/>
          <w:right w:val="nil"/>
          <w:between w:val="nil"/>
        </w:pBdr>
        <w:spacing w:after="0" w:line="240"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t>Peace Prospects in the Biden Era</w:t>
      </w:r>
    </w:p>
    <w:p w14:paraId="51DB1D2C" w14:textId="77777777" w:rsidR="003A0899" w:rsidRDefault="003A0899">
      <w:pPr>
        <w:pBdr>
          <w:top w:val="nil"/>
          <w:left w:val="nil"/>
          <w:bottom w:val="nil"/>
          <w:right w:val="nil"/>
          <w:between w:val="nil"/>
        </w:pBdr>
        <w:spacing w:after="0" w:line="240" w:lineRule="auto"/>
        <w:ind w:left="720"/>
        <w:rPr>
          <w:rFonts w:ascii="Times New Roman" w:eastAsia="Times New Roman" w:hAnsi="Times New Roman"/>
          <w:color w:val="000000"/>
          <w:sz w:val="28"/>
          <w:szCs w:val="28"/>
        </w:rPr>
      </w:pPr>
    </w:p>
    <w:p w14:paraId="5DFB0277" w14:textId="77777777" w:rsidR="003A0899" w:rsidRDefault="003A0899">
      <w:pPr>
        <w:pBdr>
          <w:top w:val="nil"/>
          <w:left w:val="nil"/>
          <w:bottom w:val="nil"/>
          <w:right w:val="nil"/>
          <w:between w:val="nil"/>
        </w:pBdr>
        <w:spacing w:after="0" w:line="240" w:lineRule="auto"/>
        <w:ind w:left="720"/>
        <w:rPr>
          <w:rFonts w:ascii="Times New Roman" w:eastAsia="Times New Roman" w:hAnsi="Times New Roman"/>
          <w:color w:val="26282A"/>
        </w:rPr>
      </w:pPr>
    </w:p>
    <w:p w14:paraId="019A7523" w14:textId="77777777" w:rsidR="003A0899" w:rsidRDefault="005F390E">
      <w:pPr>
        <w:spacing w:line="240" w:lineRule="auto"/>
        <w:jc w:val="center"/>
        <w:rPr>
          <w:rFonts w:ascii="Times New Roman" w:eastAsia="Times New Roman" w:hAnsi="Times New Roman"/>
          <w:b/>
          <w:color w:val="7030A0"/>
          <w:sz w:val="28"/>
          <w:szCs w:val="28"/>
          <w:u w:val="single"/>
        </w:rPr>
      </w:pPr>
      <w:r>
        <w:rPr>
          <w:rFonts w:ascii="Times New Roman" w:eastAsia="Times New Roman" w:hAnsi="Times New Roman"/>
          <w:b/>
          <w:color w:val="7030A0"/>
          <w:sz w:val="28"/>
          <w:szCs w:val="28"/>
          <w:u w:val="single"/>
        </w:rPr>
        <w:t>Theme C: Peacebuilding, Peacekeeping and Transitional Justice</w:t>
      </w:r>
    </w:p>
    <w:p w14:paraId="1D8C7464" w14:textId="77777777" w:rsidR="003A0899" w:rsidRDefault="005F390E">
      <w:pPr>
        <w:spacing w:line="240" w:lineRule="auto"/>
        <w:ind w:firstLine="360"/>
        <w:jc w:val="center"/>
        <w:rPr>
          <w:rFonts w:ascii="Times New Roman" w:eastAsia="Times New Roman" w:hAnsi="Times New Roman"/>
          <w:i/>
          <w:color w:val="26282A"/>
        </w:rPr>
      </w:pPr>
      <w:r>
        <w:rPr>
          <w:rFonts w:ascii="Times New Roman" w:eastAsia="Times New Roman" w:hAnsi="Times New Roman"/>
          <w:i/>
          <w:color w:val="26282A"/>
        </w:rPr>
        <w:t>If you are interested in any aspect of peace support operations, we are sponsoring many related panels:</w:t>
      </w:r>
    </w:p>
    <w:p w14:paraId="3059EE68" w14:textId="77777777" w:rsidR="003A0899" w:rsidRDefault="005F390E">
      <w:pPr>
        <w:numPr>
          <w:ilvl w:val="0"/>
          <w:numId w:val="20"/>
        </w:numPr>
        <w:pBdr>
          <w:top w:val="nil"/>
          <w:left w:val="nil"/>
          <w:bottom w:val="nil"/>
          <w:right w:val="nil"/>
          <w:between w:val="nil"/>
        </w:pBdr>
        <w:spacing w:after="0" w:line="240"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Afghanistan: where do we go from here? </w:t>
      </w:r>
    </w:p>
    <w:p w14:paraId="051BD51A" w14:textId="77777777" w:rsidR="003A0899" w:rsidRDefault="005F390E">
      <w:pPr>
        <w:numPr>
          <w:ilvl w:val="0"/>
          <w:numId w:val="20"/>
        </w:numPr>
        <w:pBdr>
          <w:top w:val="nil"/>
          <w:left w:val="nil"/>
          <w:bottom w:val="nil"/>
          <w:right w:val="nil"/>
          <w:between w:val="nil"/>
        </w:pBdr>
        <w:spacing w:after="0" w:line="240"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t>Afghanistan’s Dilemmas and Problems</w:t>
      </w:r>
    </w:p>
    <w:p w14:paraId="17CB02F4" w14:textId="77777777" w:rsidR="003A0899" w:rsidRDefault="005F390E">
      <w:pPr>
        <w:numPr>
          <w:ilvl w:val="0"/>
          <w:numId w:val="20"/>
        </w:numPr>
        <w:pBdr>
          <w:top w:val="nil"/>
          <w:left w:val="nil"/>
          <w:bottom w:val="nil"/>
          <w:right w:val="nil"/>
          <w:between w:val="nil"/>
        </w:pBdr>
        <w:spacing w:after="0" w:line="240"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Role of Police and UNEPS in Peacekeeping </w:t>
      </w:r>
    </w:p>
    <w:p w14:paraId="623D04D2" w14:textId="77777777" w:rsidR="003A0899" w:rsidRDefault="005F390E">
      <w:pPr>
        <w:numPr>
          <w:ilvl w:val="0"/>
          <w:numId w:val="20"/>
        </w:numPr>
        <w:pBdr>
          <w:top w:val="nil"/>
          <w:left w:val="nil"/>
          <w:bottom w:val="nil"/>
          <w:right w:val="nil"/>
          <w:between w:val="nil"/>
        </w:pBdr>
        <w:spacing w:after="0" w:line="240"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t>Revenge, Retribution and Child Refugees</w:t>
      </w:r>
    </w:p>
    <w:p w14:paraId="59EEDAFF" w14:textId="77777777" w:rsidR="003A0899" w:rsidRDefault="005F390E">
      <w:pPr>
        <w:numPr>
          <w:ilvl w:val="0"/>
          <w:numId w:val="20"/>
        </w:numPr>
        <w:pBdr>
          <w:top w:val="nil"/>
          <w:left w:val="nil"/>
          <w:bottom w:val="nil"/>
          <w:right w:val="nil"/>
          <w:between w:val="nil"/>
        </w:pBdr>
        <w:spacing w:after="0" w:line="240"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t>Contemporary Peacekeeping and Peacebuilding</w:t>
      </w:r>
    </w:p>
    <w:p w14:paraId="3B543D9B" w14:textId="77777777" w:rsidR="003A0899" w:rsidRDefault="00FD146A">
      <w:pPr>
        <w:numPr>
          <w:ilvl w:val="0"/>
          <w:numId w:val="20"/>
        </w:numPr>
        <w:pBdr>
          <w:top w:val="nil"/>
          <w:left w:val="nil"/>
          <w:bottom w:val="nil"/>
          <w:right w:val="nil"/>
          <w:between w:val="nil"/>
        </w:pBdr>
        <w:spacing w:after="0" w:line="240"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lastRenderedPageBreak/>
        <w:t>The Suicide Gap</w:t>
      </w:r>
    </w:p>
    <w:p w14:paraId="29CC3C66" w14:textId="77777777" w:rsidR="003A0899" w:rsidRDefault="005F390E">
      <w:pPr>
        <w:numPr>
          <w:ilvl w:val="0"/>
          <w:numId w:val="20"/>
        </w:numPr>
        <w:pBdr>
          <w:top w:val="nil"/>
          <w:left w:val="nil"/>
          <w:bottom w:val="nil"/>
          <w:right w:val="nil"/>
          <w:between w:val="nil"/>
        </w:pBdr>
        <w:spacing w:after="0" w:line="240"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Repairing Societies after Conflict </w:t>
      </w:r>
    </w:p>
    <w:p w14:paraId="1B35EDC6" w14:textId="77777777" w:rsidR="003A0899" w:rsidRDefault="005F390E">
      <w:pPr>
        <w:numPr>
          <w:ilvl w:val="0"/>
          <w:numId w:val="20"/>
        </w:numPr>
        <w:pBdr>
          <w:top w:val="nil"/>
          <w:left w:val="nil"/>
          <w:bottom w:val="nil"/>
          <w:right w:val="nil"/>
          <w:between w:val="nil"/>
        </w:pBdr>
        <w:spacing w:after="0" w:line="240"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t>Peacebuilding and Transitional Justice Below the Formal Gaze</w:t>
      </w:r>
    </w:p>
    <w:p w14:paraId="7EEF7ACD" w14:textId="77777777" w:rsidR="003A0899" w:rsidRDefault="005F390E">
      <w:pPr>
        <w:numPr>
          <w:ilvl w:val="0"/>
          <w:numId w:val="20"/>
        </w:numPr>
        <w:pBdr>
          <w:top w:val="nil"/>
          <w:left w:val="nil"/>
          <w:bottom w:val="nil"/>
          <w:right w:val="nil"/>
          <w:between w:val="nil"/>
        </w:pBdr>
        <w:spacing w:after="0" w:line="240"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Peace Support Operations </w:t>
      </w:r>
    </w:p>
    <w:p w14:paraId="4446FB51" w14:textId="77777777" w:rsidR="003A0899" w:rsidRDefault="005F390E">
      <w:pPr>
        <w:numPr>
          <w:ilvl w:val="0"/>
          <w:numId w:val="20"/>
        </w:numPr>
        <w:pBdr>
          <w:top w:val="nil"/>
          <w:left w:val="nil"/>
          <w:bottom w:val="nil"/>
          <w:right w:val="nil"/>
          <w:between w:val="nil"/>
        </w:pBdr>
        <w:spacing w:after="0" w:line="240"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t>Human Rights and Transitional Justice</w:t>
      </w:r>
    </w:p>
    <w:p w14:paraId="72241B2E" w14:textId="77777777" w:rsidR="003A0899" w:rsidRDefault="003A0899">
      <w:pPr>
        <w:pBdr>
          <w:top w:val="nil"/>
          <w:left w:val="nil"/>
          <w:bottom w:val="nil"/>
          <w:right w:val="nil"/>
          <w:between w:val="nil"/>
        </w:pBdr>
        <w:spacing w:after="0" w:line="240" w:lineRule="auto"/>
        <w:ind w:left="720"/>
        <w:rPr>
          <w:rFonts w:ascii="Times New Roman" w:eastAsia="Times New Roman" w:hAnsi="Times New Roman"/>
          <w:color w:val="FF0000"/>
          <w:sz w:val="28"/>
          <w:szCs w:val="28"/>
        </w:rPr>
      </w:pPr>
    </w:p>
    <w:p w14:paraId="6E339BDC" w14:textId="77777777" w:rsidR="003A0899" w:rsidRDefault="005F390E">
      <w:pPr>
        <w:spacing w:line="240" w:lineRule="auto"/>
        <w:jc w:val="center"/>
        <w:rPr>
          <w:rFonts w:ascii="Times New Roman" w:eastAsia="Times New Roman" w:hAnsi="Times New Roman"/>
          <w:b/>
          <w:color w:val="7030A0"/>
          <w:sz w:val="28"/>
          <w:szCs w:val="28"/>
          <w:u w:val="single"/>
        </w:rPr>
      </w:pPr>
      <w:r>
        <w:rPr>
          <w:rFonts w:ascii="Times New Roman" w:eastAsia="Times New Roman" w:hAnsi="Times New Roman"/>
          <w:b/>
          <w:color w:val="7030A0"/>
          <w:sz w:val="28"/>
          <w:szCs w:val="28"/>
          <w:u w:val="single"/>
        </w:rPr>
        <w:t>Theme D: Meeting the Challenges of the 21</w:t>
      </w:r>
      <w:r>
        <w:rPr>
          <w:rFonts w:ascii="Times New Roman" w:eastAsia="Times New Roman" w:hAnsi="Times New Roman"/>
          <w:b/>
          <w:color w:val="7030A0"/>
          <w:sz w:val="28"/>
          <w:szCs w:val="28"/>
          <w:u w:val="single"/>
          <w:vertAlign w:val="superscript"/>
        </w:rPr>
        <w:t>st</w:t>
      </w:r>
      <w:r>
        <w:rPr>
          <w:rFonts w:ascii="Times New Roman" w:eastAsia="Times New Roman" w:hAnsi="Times New Roman"/>
          <w:b/>
          <w:color w:val="7030A0"/>
          <w:sz w:val="28"/>
          <w:szCs w:val="28"/>
          <w:u w:val="single"/>
        </w:rPr>
        <w:t xml:space="preserve"> Century </w:t>
      </w:r>
    </w:p>
    <w:p w14:paraId="4CEF3358" w14:textId="77777777" w:rsidR="003A0899" w:rsidRDefault="005F390E">
      <w:pPr>
        <w:spacing w:line="240" w:lineRule="auto"/>
        <w:jc w:val="center"/>
        <w:rPr>
          <w:rFonts w:ascii="Times New Roman" w:eastAsia="Times New Roman" w:hAnsi="Times New Roman"/>
          <w:i/>
          <w:color w:val="26282A"/>
        </w:rPr>
      </w:pPr>
      <w:r>
        <w:rPr>
          <w:rFonts w:ascii="Times New Roman" w:eastAsia="Times New Roman" w:hAnsi="Times New Roman"/>
          <w:i/>
          <w:color w:val="26282A"/>
        </w:rPr>
        <w:t xml:space="preserve">Democracy, the Internet and the Cyberdomain – if you are interested in Big Thinking on democracy, militarism, liberalism, and the cyberdomain – look out for </w:t>
      </w:r>
      <w:r w:rsidRPr="00CF55BD">
        <w:rPr>
          <w:rFonts w:ascii="Times New Roman" w:eastAsia="Times New Roman" w:hAnsi="Times New Roman"/>
          <w:color w:val="26282A"/>
        </w:rPr>
        <w:t>these Session titles</w:t>
      </w:r>
      <w:r>
        <w:rPr>
          <w:rFonts w:ascii="Times New Roman" w:eastAsia="Times New Roman" w:hAnsi="Times New Roman"/>
          <w:i/>
          <w:color w:val="26282A"/>
        </w:rPr>
        <w:t>:</w:t>
      </w:r>
    </w:p>
    <w:p w14:paraId="0F918A84" w14:textId="77777777" w:rsidR="003A0899" w:rsidRDefault="00BF64AC">
      <w:pPr>
        <w:numPr>
          <w:ilvl w:val="0"/>
          <w:numId w:val="21"/>
        </w:numPr>
        <w:pBdr>
          <w:top w:val="nil"/>
          <w:left w:val="nil"/>
          <w:bottom w:val="nil"/>
          <w:right w:val="nil"/>
          <w:between w:val="nil"/>
        </w:pBdr>
        <w:spacing w:after="0" w:line="240"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t>Capitalism, Building Bridges and Neoliberalism</w:t>
      </w:r>
    </w:p>
    <w:p w14:paraId="5D7BB1BC" w14:textId="77777777" w:rsidR="003A0899" w:rsidRDefault="005F390E">
      <w:pPr>
        <w:numPr>
          <w:ilvl w:val="0"/>
          <w:numId w:val="21"/>
        </w:numPr>
        <w:pBdr>
          <w:top w:val="nil"/>
          <w:left w:val="nil"/>
          <w:bottom w:val="nil"/>
          <w:right w:val="nil"/>
          <w:between w:val="nil"/>
        </w:pBdr>
        <w:spacing w:after="0" w:line="240"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t>Media Violence</w:t>
      </w:r>
    </w:p>
    <w:p w14:paraId="6D5E5395" w14:textId="77777777" w:rsidR="003A0899" w:rsidRDefault="005F390E">
      <w:pPr>
        <w:numPr>
          <w:ilvl w:val="0"/>
          <w:numId w:val="21"/>
        </w:numPr>
        <w:pBdr>
          <w:top w:val="nil"/>
          <w:left w:val="nil"/>
          <w:bottom w:val="nil"/>
          <w:right w:val="nil"/>
          <w:between w:val="nil"/>
        </w:pBdr>
        <w:spacing w:after="0" w:line="240"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Internet and Cybernet Challenges </w:t>
      </w:r>
    </w:p>
    <w:p w14:paraId="56B9769C" w14:textId="77777777" w:rsidR="003A0899" w:rsidRDefault="005F390E">
      <w:pPr>
        <w:numPr>
          <w:ilvl w:val="0"/>
          <w:numId w:val="21"/>
        </w:numPr>
        <w:pBdr>
          <w:top w:val="nil"/>
          <w:left w:val="nil"/>
          <w:bottom w:val="nil"/>
          <w:right w:val="nil"/>
          <w:between w:val="nil"/>
        </w:pBdr>
        <w:spacing w:after="0" w:line="240"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t>Challenges of Media Violence in the 21st Century</w:t>
      </w:r>
    </w:p>
    <w:p w14:paraId="240825B3" w14:textId="77777777" w:rsidR="003A0899" w:rsidRDefault="005F390E">
      <w:pPr>
        <w:numPr>
          <w:ilvl w:val="0"/>
          <w:numId w:val="21"/>
        </w:numPr>
        <w:pBdr>
          <w:top w:val="nil"/>
          <w:left w:val="nil"/>
          <w:bottom w:val="nil"/>
          <w:right w:val="nil"/>
          <w:between w:val="nil"/>
        </w:pBdr>
        <w:spacing w:after="0" w:line="240"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t>The Cyber Domain</w:t>
      </w:r>
    </w:p>
    <w:p w14:paraId="679B1480" w14:textId="77777777" w:rsidR="003A0899" w:rsidRDefault="005F390E">
      <w:pPr>
        <w:pBdr>
          <w:top w:val="nil"/>
          <w:left w:val="nil"/>
          <w:bottom w:val="nil"/>
          <w:right w:val="nil"/>
          <w:between w:val="nil"/>
        </w:pBdr>
        <w:spacing w:after="0" w:line="240" w:lineRule="auto"/>
        <w:ind w:left="720"/>
        <w:rPr>
          <w:rFonts w:ascii="Times New Roman" w:eastAsia="Times New Roman" w:hAnsi="Times New Roman"/>
          <w:color w:val="26282A"/>
        </w:rPr>
      </w:pPr>
      <w:r>
        <w:rPr>
          <w:rFonts w:ascii="Times New Roman" w:eastAsia="Times New Roman" w:hAnsi="Times New Roman"/>
          <w:color w:val="26282A"/>
        </w:rPr>
        <w:t xml:space="preserve"> </w:t>
      </w:r>
    </w:p>
    <w:p w14:paraId="436E4F7C" w14:textId="77777777" w:rsidR="003A0899" w:rsidRDefault="005F390E">
      <w:pPr>
        <w:spacing w:line="240" w:lineRule="auto"/>
        <w:jc w:val="center"/>
        <w:rPr>
          <w:rFonts w:ascii="Times New Roman" w:eastAsia="Times New Roman" w:hAnsi="Times New Roman"/>
          <w:b/>
          <w:color w:val="7030A0"/>
          <w:sz w:val="28"/>
          <w:szCs w:val="28"/>
          <w:u w:val="single"/>
        </w:rPr>
      </w:pPr>
      <w:r>
        <w:rPr>
          <w:rFonts w:ascii="Times New Roman" w:eastAsia="Times New Roman" w:hAnsi="Times New Roman"/>
          <w:b/>
          <w:color w:val="7030A0"/>
          <w:sz w:val="28"/>
          <w:szCs w:val="28"/>
          <w:u w:val="single"/>
        </w:rPr>
        <w:t>Theme E: The Environment, Climate Change and Canada’s North</w:t>
      </w:r>
    </w:p>
    <w:p w14:paraId="79EC31D8" w14:textId="77777777" w:rsidR="003A0899" w:rsidRDefault="005F390E">
      <w:pPr>
        <w:jc w:val="center"/>
        <w:rPr>
          <w:rFonts w:ascii="Times New Roman" w:eastAsia="Times New Roman" w:hAnsi="Times New Roman"/>
          <w:i/>
          <w:color w:val="26282A"/>
        </w:rPr>
      </w:pPr>
      <w:r>
        <w:rPr>
          <w:rFonts w:ascii="Times New Roman" w:eastAsia="Times New Roman" w:hAnsi="Times New Roman"/>
          <w:i/>
          <w:color w:val="26282A"/>
        </w:rPr>
        <w:t xml:space="preserve">This year’s Congress theme is Northern Relations, and the CPRA is sponsoring many panels related to Canada’s North. Look for </w:t>
      </w:r>
      <w:r w:rsidRPr="00CF55BD">
        <w:rPr>
          <w:rFonts w:ascii="Times New Roman" w:eastAsia="Times New Roman" w:hAnsi="Times New Roman"/>
          <w:color w:val="26282A"/>
        </w:rPr>
        <w:t>these Session</w:t>
      </w:r>
      <w:r>
        <w:rPr>
          <w:rFonts w:ascii="Times New Roman" w:eastAsia="Times New Roman" w:hAnsi="Times New Roman"/>
          <w:i/>
          <w:color w:val="26282A"/>
        </w:rPr>
        <w:t xml:space="preserve"> titles in particular:</w:t>
      </w:r>
    </w:p>
    <w:p w14:paraId="75411796" w14:textId="77777777" w:rsidR="003A0899" w:rsidRDefault="005F390E">
      <w:pPr>
        <w:numPr>
          <w:ilvl w:val="0"/>
          <w:numId w:val="5"/>
        </w:numPr>
        <w:pBdr>
          <w:top w:val="nil"/>
          <w:left w:val="nil"/>
          <w:bottom w:val="nil"/>
          <w:right w:val="nil"/>
          <w:between w:val="nil"/>
        </w:pBdr>
        <w:spacing w:after="0" w:line="240"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t>The Arctic: Environmental and Security Issues</w:t>
      </w:r>
    </w:p>
    <w:p w14:paraId="5D32D9E4" w14:textId="77777777" w:rsidR="003A0899" w:rsidRDefault="005F390E">
      <w:pPr>
        <w:numPr>
          <w:ilvl w:val="0"/>
          <w:numId w:val="5"/>
        </w:numPr>
        <w:pBdr>
          <w:top w:val="nil"/>
          <w:left w:val="nil"/>
          <w:bottom w:val="nil"/>
          <w:right w:val="nil"/>
          <w:between w:val="nil"/>
        </w:pBdr>
        <w:spacing w:after="0" w:line="240"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Northern Relations: Health and Radioactivity </w:t>
      </w:r>
    </w:p>
    <w:p w14:paraId="02DDD82C" w14:textId="77777777" w:rsidR="003A0899" w:rsidRDefault="005F390E">
      <w:pPr>
        <w:numPr>
          <w:ilvl w:val="0"/>
          <w:numId w:val="5"/>
        </w:numPr>
        <w:pBdr>
          <w:top w:val="nil"/>
          <w:left w:val="nil"/>
          <w:bottom w:val="nil"/>
          <w:right w:val="nil"/>
          <w:between w:val="nil"/>
        </w:pBdr>
        <w:spacing w:after="0" w:line="240"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t>Northern Relations, Radiation and Nuclear Waste</w:t>
      </w:r>
    </w:p>
    <w:p w14:paraId="13BAC962" w14:textId="77777777" w:rsidR="003A0899" w:rsidRDefault="005F390E">
      <w:pPr>
        <w:numPr>
          <w:ilvl w:val="0"/>
          <w:numId w:val="5"/>
        </w:numPr>
        <w:pBdr>
          <w:top w:val="nil"/>
          <w:left w:val="nil"/>
          <w:bottom w:val="nil"/>
          <w:right w:val="nil"/>
          <w:between w:val="nil"/>
        </w:pBdr>
        <w:spacing w:after="0" w:line="240"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t>Ignoring Risks of Climate Change not an Option</w:t>
      </w:r>
    </w:p>
    <w:p w14:paraId="7FCC6D52" w14:textId="77777777" w:rsidR="003A0899" w:rsidRDefault="005F390E">
      <w:pPr>
        <w:numPr>
          <w:ilvl w:val="0"/>
          <w:numId w:val="5"/>
        </w:numPr>
        <w:pBdr>
          <w:top w:val="nil"/>
          <w:left w:val="nil"/>
          <w:bottom w:val="nil"/>
          <w:right w:val="nil"/>
          <w:between w:val="nil"/>
        </w:pBdr>
        <w:spacing w:after="0" w:line="240"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Northern Relations and the Quest for the Tundra Swan </w:t>
      </w:r>
    </w:p>
    <w:p w14:paraId="608AE6E3" w14:textId="77777777" w:rsidR="003A0899" w:rsidRDefault="003A0899">
      <w:pPr>
        <w:spacing w:line="240" w:lineRule="auto"/>
        <w:jc w:val="center"/>
        <w:rPr>
          <w:rFonts w:ascii="Times New Roman" w:eastAsia="Times New Roman" w:hAnsi="Times New Roman"/>
          <w:color w:val="26282A"/>
        </w:rPr>
      </w:pPr>
    </w:p>
    <w:p w14:paraId="4BC8754B" w14:textId="77777777" w:rsidR="003A0899" w:rsidRDefault="005F390E">
      <w:pPr>
        <w:spacing w:line="240" w:lineRule="auto"/>
        <w:jc w:val="center"/>
        <w:rPr>
          <w:rFonts w:ascii="Times New Roman" w:eastAsia="Times New Roman" w:hAnsi="Times New Roman"/>
          <w:b/>
          <w:color w:val="7030A0"/>
          <w:sz w:val="28"/>
          <w:szCs w:val="28"/>
          <w:u w:val="single"/>
        </w:rPr>
      </w:pPr>
      <w:r>
        <w:rPr>
          <w:rFonts w:ascii="Times New Roman" w:eastAsia="Times New Roman" w:hAnsi="Times New Roman"/>
          <w:b/>
          <w:color w:val="7030A0"/>
          <w:sz w:val="28"/>
          <w:szCs w:val="28"/>
          <w:u w:val="single"/>
        </w:rPr>
        <w:t xml:space="preserve">Theme F: How to become a Peace Researcher </w:t>
      </w:r>
    </w:p>
    <w:p w14:paraId="6448AE7D" w14:textId="77777777" w:rsidR="003A0899" w:rsidRPr="00CF55BD" w:rsidRDefault="005F390E">
      <w:pPr>
        <w:spacing w:line="240" w:lineRule="auto"/>
        <w:jc w:val="center"/>
        <w:rPr>
          <w:rFonts w:ascii="Times New Roman" w:eastAsia="Times New Roman" w:hAnsi="Times New Roman"/>
          <w:i/>
          <w:color w:val="26282A"/>
        </w:rPr>
      </w:pPr>
      <w:r w:rsidRPr="00CF55BD">
        <w:rPr>
          <w:rFonts w:ascii="Times New Roman" w:eastAsia="Times New Roman" w:hAnsi="Times New Roman"/>
          <w:i/>
          <w:color w:val="26282A"/>
        </w:rPr>
        <w:t xml:space="preserve">Learning how to become a peace researcher is a lifelong challenge. Experienced peace researchers can help you forge a career or give you tips on how to volunteer: </w:t>
      </w:r>
    </w:p>
    <w:p w14:paraId="535ACEFF" w14:textId="77777777" w:rsidR="003A0899" w:rsidRDefault="005F390E">
      <w:pPr>
        <w:numPr>
          <w:ilvl w:val="0"/>
          <w:numId w:val="12"/>
        </w:numPr>
        <w:pBdr>
          <w:top w:val="nil"/>
          <w:left w:val="nil"/>
          <w:bottom w:val="nil"/>
          <w:right w:val="nil"/>
          <w:between w:val="nil"/>
        </w:pBdr>
        <w:spacing w:after="0" w:line="240"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t>The Center for Peace and Conflict Studies in Detroit</w:t>
      </w:r>
    </w:p>
    <w:p w14:paraId="5DC3E174" w14:textId="77777777" w:rsidR="003A0899" w:rsidRDefault="005F390E">
      <w:pPr>
        <w:numPr>
          <w:ilvl w:val="0"/>
          <w:numId w:val="12"/>
        </w:numPr>
        <w:pBdr>
          <w:top w:val="nil"/>
          <w:left w:val="nil"/>
          <w:bottom w:val="nil"/>
          <w:right w:val="nil"/>
          <w:between w:val="nil"/>
        </w:pBdr>
        <w:spacing w:after="0" w:line="240"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t>Peace Research Centers and University Programs</w:t>
      </w:r>
    </w:p>
    <w:p w14:paraId="3EAD10A8" w14:textId="77777777" w:rsidR="003A0899" w:rsidRDefault="005F390E">
      <w:pPr>
        <w:numPr>
          <w:ilvl w:val="0"/>
          <w:numId w:val="12"/>
        </w:numPr>
        <w:pBdr>
          <w:top w:val="nil"/>
          <w:left w:val="nil"/>
          <w:bottom w:val="nil"/>
          <w:right w:val="nil"/>
          <w:between w:val="nil"/>
        </w:pBdr>
        <w:spacing w:after="0" w:line="240"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t>Working Toward Peace: CPRA Lifetime Awards</w:t>
      </w:r>
    </w:p>
    <w:p w14:paraId="1064DDFE" w14:textId="77777777" w:rsidR="003A0899" w:rsidRDefault="005F390E">
      <w:pPr>
        <w:numPr>
          <w:ilvl w:val="0"/>
          <w:numId w:val="12"/>
        </w:numPr>
        <w:pBdr>
          <w:top w:val="nil"/>
          <w:left w:val="nil"/>
          <w:bottom w:val="nil"/>
          <w:right w:val="nil"/>
          <w:between w:val="nil"/>
        </w:pBdr>
        <w:spacing w:after="0" w:line="240"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t>How to Present Your Paper</w:t>
      </w:r>
    </w:p>
    <w:p w14:paraId="08A50E67" w14:textId="77777777" w:rsidR="003A0899" w:rsidRDefault="005845F0">
      <w:pPr>
        <w:numPr>
          <w:ilvl w:val="0"/>
          <w:numId w:val="12"/>
        </w:numPr>
        <w:pBdr>
          <w:top w:val="nil"/>
          <w:left w:val="nil"/>
          <w:bottom w:val="nil"/>
          <w:right w:val="nil"/>
          <w:between w:val="nil"/>
        </w:pBdr>
        <w:spacing w:after="0" w:line="240" w:lineRule="auto"/>
        <w:rPr>
          <w:rFonts w:ascii="Times New Roman" w:eastAsia="Times New Roman" w:hAnsi="Times New Roman"/>
          <w:color w:val="000000"/>
          <w:sz w:val="28"/>
          <w:szCs w:val="28"/>
        </w:rPr>
      </w:pPr>
      <w:hyperlink r:id="rId15">
        <w:r w:rsidR="005F390E">
          <w:rPr>
            <w:rFonts w:ascii="Times New Roman" w:eastAsia="Times New Roman" w:hAnsi="Times New Roman"/>
            <w:color w:val="000000"/>
            <w:sz w:val="28"/>
            <w:szCs w:val="28"/>
            <w:u w:val="single"/>
          </w:rPr>
          <w:t xml:space="preserve">Book Expo special </w:t>
        </w:r>
        <w:r w:rsidR="005F390E" w:rsidRPr="005F390E">
          <w:rPr>
            <w:rFonts w:ascii="Times New Roman" w:eastAsia="Times New Roman" w:hAnsi="Times New Roman"/>
            <w:color w:val="000000"/>
            <w:sz w:val="28"/>
            <w:szCs w:val="28"/>
            <w:u w:val="single"/>
          </w:rPr>
          <w:t>Session</w:t>
        </w:r>
        <w:r w:rsidR="005F390E">
          <w:rPr>
            <w:rFonts w:ascii="Times New Roman" w:eastAsia="Times New Roman" w:hAnsi="Times New Roman"/>
            <w:color w:val="000000"/>
            <w:sz w:val="28"/>
            <w:szCs w:val="28"/>
            <w:u w:val="single"/>
          </w:rPr>
          <w:t>s</w:t>
        </w:r>
      </w:hyperlink>
    </w:p>
    <w:p w14:paraId="3F263094" w14:textId="77777777" w:rsidR="003A0899" w:rsidRDefault="005F390E">
      <w:pPr>
        <w:numPr>
          <w:ilvl w:val="0"/>
          <w:numId w:val="12"/>
        </w:numPr>
        <w:pBdr>
          <w:top w:val="nil"/>
          <w:left w:val="nil"/>
          <w:bottom w:val="nil"/>
          <w:right w:val="nil"/>
          <w:between w:val="nil"/>
        </w:pBdr>
        <w:spacing w:after="0" w:line="240"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t>Peace Education and Engagement during COVID-19</w:t>
      </w:r>
    </w:p>
    <w:p w14:paraId="37226938" w14:textId="77777777" w:rsidR="003A0899" w:rsidRDefault="003A0899">
      <w:pPr>
        <w:ind w:left="360"/>
        <w:rPr>
          <w:rFonts w:ascii="Times New Roman" w:eastAsia="Times New Roman" w:hAnsi="Times New Roman"/>
          <w:color w:val="26282A"/>
        </w:rPr>
      </w:pPr>
    </w:p>
    <w:p w14:paraId="3E2B5FD0" w14:textId="77777777" w:rsidR="003A0899" w:rsidRDefault="005F390E">
      <w:pPr>
        <w:jc w:val="center"/>
        <w:rPr>
          <w:rFonts w:ascii="Times New Roman" w:eastAsia="Times New Roman" w:hAnsi="Times New Roman"/>
          <w:b/>
          <w:sz w:val="32"/>
          <w:szCs w:val="32"/>
        </w:rPr>
      </w:pPr>
      <w:r>
        <w:rPr>
          <w:rFonts w:ascii="Times New Roman" w:eastAsia="Times New Roman" w:hAnsi="Times New Roman"/>
          <w:b/>
          <w:i/>
          <w:sz w:val="32"/>
          <w:szCs w:val="32"/>
        </w:rPr>
        <w:t xml:space="preserve">New! </w:t>
      </w:r>
      <w:r>
        <w:rPr>
          <w:rFonts w:ascii="Times New Roman" w:eastAsia="Times New Roman" w:hAnsi="Times New Roman"/>
          <w:b/>
          <w:sz w:val="32"/>
          <w:szCs w:val="32"/>
        </w:rPr>
        <w:t xml:space="preserve">CPRA has become a member of the Federation! </w:t>
      </w:r>
    </w:p>
    <w:p w14:paraId="21077991" w14:textId="77777777" w:rsidR="003A0899" w:rsidRDefault="005F390E">
      <w:pPr>
        <w:jc w:val="center"/>
        <w:rPr>
          <w:rFonts w:ascii="Times New Roman" w:eastAsia="Times New Roman" w:hAnsi="Times New Roman"/>
          <w:b/>
          <w:sz w:val="32"/>
          <w:szCs w:val="32"/>
        </w:rPr>
      </w:pPr>
      <w:r>
        <w:rPr>
          <w:rFonts w:ascii="Times New Roman" w:eastAsia="Times New Roman" w:hAnsi="Times New Roman"/>
          <w:b/>
          <w:sz w:val="32"/>
          <w:szCs w:val="32"/>
        </w:rPr>
        <w:t xml:space="preserve">The CPRA has been involved in Congress since 1964. </w:t>
      </w:r>
    </w:p>
    <w:p w14:paraId="36CF82B2" w14:textId="77777777" w:rsidR="003A0899" w:rsidRDefault="005F390E">
      <w:pPr>
        <w:jc w:val="center"/>
        <w:rPr>
          <w:rFonts w:ascii="Times New Roman" w:eastAsia="Times New Roman" w:hAnsi="Times New Roman"/>
          <w:b/>
          <w:color w:val="26282A"/>
          <w:sz w:val="28"/>
          <w:szCs w:val="28"/>
        </w:rPr>
      </w:pPr>
      <w:r>
        <w:rPr>
          <w:rFonts w:ascii="Times New Roman" w:eastAsia="Times New Roman" w:hAnsi="Times New Roman"/>
          <w:b/>
          <w:i/>
          <w:sz w:val="28"/>
          <w:szCs w:val="28"/>
        </w:rPr>
        <w:lastRenderedPageBreak/>
        <w:t xml:space="preserve">New! </w:t>
      </w:r>
      <w:r>
        <w:rPr>
          <w:rFonts w:ascii="Times New Roman" w:eastAsia="Times New Roman" w:hAnsi="Times New Roman"/>
          <w:b/>
          <w:color w:val="26282A"/>
          <w:sz w:val="28"/>
          <w:szCs w:val="28"/>
        </w:rPr>
        <w:t xml:space="preserve">Venues at the </w:t>
      </w:r>
      <w:hyperlink r:id="rId16">
        <w:r>
          <w:rPr>
            <w:rFonts w:ascii="Times New Roman" w:eastAsia="Times New Roman" w:hAnsi="Times New Roman"/>
            <w:b/>
            <w:color w:val="7030A0"/>
            <w:sz w:val="28"/>
            <w:szCs w:val="28"/>
            <w:u w:val="single"/>
          </w:rPr>
          <w:t>University of Alberta</w:t>
        </w:r>
      </w:hyperlink>
      <w:r>
        <w:rPr>
          <w:rFonts w:ascii="Times New Roman" w:eastAsia="Times New Roman" w:hAnsi="Times New Roman"/>
          <w:b/>
          <w:color w:val="000000"/>
          <w:sz w:val="28"/>
          <w:szCs w:val="28"/>
        </w:rPr>
        <w:t>:</w:t>
      </w:r>
    </w:p>
    <w:p w14:paraId="51D5CA65" w14:textId="77777777" w:rsidR="003A0899" w:rsidRDefault="005F390E">
      <w:pPr>
        <w:jc w:val="center"/>
        <w:rPr>
          <w:rFonts w:ascii="Times New Roman" w:eastAsia="Times New Roman" w:hAnsi="Times New Roman"/>
          <w:b/>
          <w:color w:val="26282A"/>
        </w:rPr>
      </w:pPr>
      <w:r>
        <w:rPr>
          <w:rFonts w:ascii="Times New Roman" w:eastAsia="Times New Roman" w:hAnsi="Times New Roman"/>
          <w:b/>
          <w:color w:val="26282A"/>
        </w:rPr>
        <w:t xml:space="preserve">VIRTUAL </w:t>
      </w:r>
      <w:r w:rsidR="00DE5643">
        <w:rPr>
          <w:rFonts w:ascii="Times New Roman" w:eastAsia="Times New Roman" w:hAnsi="Times New Roman"/>
          <w:b/>
          <w:color w:val="26282A"/>
        </w:rPr>
        <w:t xml:space="preserve">LOBBY, </w:t>
      </w:r>
      <w:r>
        <w:rPr>
          <w:rFonts w:ascii="Times New Roman" w:eastAsia="Times New Roman" w:hAnsi="Times New Roman"/>
          <w:b/>
          <w:color w:val="26282A"/>
        </w:rPr>
        <w:t>AUDITORIUM, PLENARY, LECTURE HALL and NETWORKI</w:t>
      </w:r>
      <w:r w:rsidR="00DE5643">
        <w:rPr>
          <w:rFonts w:ascii="Times New Roman" w:eastAsia="Times New Roman" w:hAnsi="Times New Roman"/>
          <w:b/>
          <w:color w:val="26282A"/>
        </w:rPr>
        <w:t>NG LOUNGE with BREAK-OUT ROOMS!</w:t>
      </w:r>
    </w:p>
    <w:p w14:paraId="11C25578" w14:textId="77777777" w:rsidR="003A0899" w:rsidRDefault="005F390E">
      <w:pPr>
        <w:rPr>
          <w:rFonts w:ascii="Times New Roman" w:eastAsia="Times New Roman" w:hAnsi="Times New Roman"/>
          <w:color w:val="26282A"/>
        </w:rPr>
      </w:pPr>
      <w:r>
        <w:rPr>
          <w:rFonts w:ascii="Times New Roman" w:eastAsia="Times New Roman" w:hAnsi="Times New Roman"/>
          <w:color w:val="26282A"/>
        </w:rPr>
        <w:t xml:space="preserve">Please note that all </w:t>
      </w:r>
      <w:r w:rsidRPr="005F390E">
        <w:rPr>
          <w:rFonts w:ascii="Times New Roman" w:eastAsia="Times New Roman" w:hAnsi="Times New Roman"/>
          <w:color w:val="26282A"/>
        </w:rPr>
        <w:t>Session</w:t>
      </w:r>
      <w:r>
        <w:rPr>
          <w:rFonts w:ascii="Times New Roman" w:eastAsia="Times New Roman" w:hAnsi="Times New Roman"/>
          <w:color w:val="26282A"/>
        </w:rPr>
        <w:t>s and the CPRA Annual General Meeting (AGM) will be held in many virtual Zoom Rooms. Please note the different names for the various Zoom Rooms:</w:t>
      </w:r>
    </w:p>
    <w:p w14:paraId="675588B9" w14:textId="77777777" w:rsidR="003A0899" w:rsidRDefault="00DE5643">
      <w:pPr>
        <w:jc w:val="center"/>
        <w:rPr>
          <w:rFonts w:ascii="Times New Roman" w:eastAsia="Times New Roman" w:hAnsi="Times New Roman"/>
          <w:color w:val="000000"/>
          <w:sz w:val="21"/>
          <w:szCs w:val="21"/>
        </w:rPr>
      </w:pPr>
      <w:r w:rsidRPr="00DE5643">
        <w:rPr>
          <w:rFonts w:ascii="Times New Roman" w:eastAsia="Times New Roman" w:hAnsi="Times New Roman"/>
          <w:color w:val="000000"/>
          <w:sz w:val="21"/>
          <w:szCs w:val="21"/>
        </w:rPr>
        <w:t>Giving you the look and feel of being on the beautiful University of Alberta campu</w:t>
      </w:r>
      <w:r>
        <w:rPr>
          <w:rFonts w:ascii="Times New Roman" w:eastAsia="Times New Roman" w:hAnsi="Times New Roman"/>
          <w:color w:val="000000"/>
          <w:sz w:val="21"/>
          <w:szCs w:val="21"/>
        </w:rPr>
        <w:t>s in person, the Congress 2021 Virtual L</w:t>
      </w:r>
      <w:r w:rsidRPr="00DE5643">
        <w:rPr>
          <w:rFonts w:ascii="Times New Roman" w:eastAsia="Times New Roman" w:hAnsi="Times New Roman"/>
          <w:color w:val="000000"/>
          <w:sz w:val="21"/>
          <w:szCs w:val="21"/>
        </w:rPr>
        <w:t>obby is your gateway to accessing association conferences, open events, Expo, networking lounges and more! </w:t>
      </w:r>
    </w:p>
    <w:p w14:paraId="769216DF" w14:textId="77777777" w:rsidR="00DE5643" w:rsidRPr="00DE5643" w:rsidRDefault="00DE5643" w:rsidP="00DE5643">
      <w:pPr>
        <w:jc w:val="center"/>
        <w:rPr>
          <w:rFonts w:ascii="Times New Roman" w:eastAsia="Times New Roman" w:hAnsi="Times New Roman"/>
          <w:vanish/>
        </w:rPr>
      </w:pPr>
    </w:p>
    <w:tbl>
      <w:tblPr>
        <w:tblW w:w="5000" w:type="pct"/>
        <w:jc w:val="center"/>
        <w:tblCellMar>
          <w:left w:w="0" w:type="dxa"/>
          <w:right w:w="0" w:type="dxa"/>
        </w:tblCellMar>
        <w:tblLook w:val="04A0" w:firstRow="1" w:lastRow="0" w:firstColumn="1" w:lastColumn="0" w:noHBand="0" w:noVBand="1"/>
      </w:tblPr>
      <w:tblGrid>
        <w:gridCol w:w="9026"/>
      </w:tblGrid>
      <w:tr w:rsidR="00DE5643" w:rsidRPr="00DE5643" w14:paraId="3842A1D5" w14:textId="77777777" w:rsidTr="00DE5643">
        <w:trPr>
          <w:jc w:val="center"/>
        </w:trPr>
        <w:tc>
          <w:tcPr>
            <w:tcW w:w="5000" w:type="pct"/>
            <w:hideMark/>
          </w:tcPr>
          <w:p w14:paraId="6A50C92D" w14:textId="77777777" w:rsidR="00DE5643" w:rsidRPr="00DE5643" w:rsidRDefault="00DE5643">
            <w:pPr>
              <w:rPr>
                <w:rFonts w:ascii="Times New Roman" w:eastAsia="Times New Roman" w:hAnsi="Times New Roman"/>
              </w:rPr>
            </w:pPr>
          </w:p>
        </w:tc>
      </w:tr>
    </w:tbl>
    <w:p w14:paraId="6F474417" w14:textId="0453C804" w:rsidR="00DE5643" w:rsidRDefault="007037E6" w:rsidP="007037E6">
      <w:pPr>
        <w:rPr>
          <w:rFonts w:eastAsia="Times New Roman"/>
          <w:vanish/>
          <w:sz w:val="24"/>
          <w:szCs w:val="24"/>
        </w:rPr>
      </w:pPr>
      <w:r w:rsidRPr="00DE5643">
        <w:rPr>
          <w:rFonts w:ascii="Times New Roman" w:eastAsia="Times New Roman" w:hAnsi="Times New Roman"/>
          <w:b/>
          <w:bCs/>
        </w:rPr>
        <w:t xml:space="preserve">Visit the </w:t>
      </w:r>
      <w:hyperlink r:id="rId17" w:history="1">
        <w:r w:rsidRPr="007037E6">
          <w:rPr>
            <w:rStyle w:val="Hyperlink"/>
            <w:rFonts w:ascii="Times New Roman" w:eastAsia="Times New Roman" w:hAnsi="Times New Roman"/>
            <w:b/>
            <w:bCs/>
          </w:rPr>
          <w:t xml:space="preserve">Speaker Service </w:t>
        </w:r>
        <w:r w:rsidRPr="007037E6">
          <w:rPr>
            <w:rStyle w:val="Hyperlink"/>
            <w:rFonts w:ascii="Times New Roman" w:eastAsia="Times New Roman" w:hAnsi="Times New Roman"/>
            <w:b/>
            <w:bCs/>
          </w:rPr>
          <w:t>Centre  </w:t>
        </w:r>
      </w:hyperlink>
      <w:r>
        <w:rPr>
          <w:rFonts w:ascii="Times New Roman" w:eastAsia="Times New Roman" w:hAnsi="Times New Roman"/>
          <w:color w:val="000000"/>
        </w:rPr>
        <w:t xml:space="preserve">Whether you are a </w:t>
      </w:r>
      <w:r w:rsidRPr="00DE5643">
        <w:rPr>
          <w:rFonts w:ascii="Times New Roman" w:eastAsia="Times New Roman" w:hAnsi="Times New Roman"/>
          <w:color w:val="000000"/>
        </w:rPr>
        <w:t>speaker, panelist, session chair or presenter, we have some</w:t>
      </w:r>
      <w:r w:rsidRPr="00DE5643">
        <w:rPr>
          <w:rFonts w:ascii="Times New Roman" w:eastAsia="Times New Roman" w:hAnsi="Times New Roman"/>
          <w:b/>
          <w:bCs/>
          <w:color w:val="0083C2"/>
        </w:rPr>
        <w:t xml:space="preserve"> </w:t>
      </w:r>
      <w:hyperlink r:id="rId18" w:tgtFrame="_blank" w:history="1">
        <w:r w:rsidRPr="00DE5643">
          <w:rPr>
            <w:rStyle w:val="Hyperlink"/>
            <w:rFonts w:ascii="Times New Roman" w:eastAsia="Times New Roman" w:hAnsi="Times New Roman"/>
            <w:b/>
            <w:bCs/>
            <w:color w:val="0083C2"/>
          </w:rPr>
          <w:t>important presenter inform</w:t>
        </w:r>
        <w:r w:rsidRPr="00DE5643">
          <w:rPr>
            <w:rStyle w:val="Hyperlink"/>
            <w:rFonts w:ascii="Times New Roman" w:eastAsia="Times New Roman" w:hAnsi="Times New Roman"/>
            <w:b/>
            <w:bCs/>
            <w:color w:val="0083C2"/>
          </w:rPr>
          <w:t>ation</w:t>
        </w:r>
      </w:hyperlink>
      <w:r w:rsidRPr="00DE5643">
        <w:rPr>
          <w:rFonts w:ascii="Times New Roman" w:eastAsia="Times New Roman" w:hAnsi="Times New Roman"/>
          <w:color w:val="000000"/>
        </w:rPr>
        <w:t xml:space="preserve"> to help you prepare: technology and virtual room set-up, using Zoom, recording your session, accessibility, </w:t>
      </w:r>
      <w:hyperlink r:id="rId19" w:history="1">
        <w:r w:rsidRPr="007037E6">
          <w:rPr>
            <w:rStyle w:val="Hyperlink"/>
            <w:rFonts w:ascii="Times New Roman" w:eastAsia="Times New Roman" w:hAnsi="Times New Roman"/>
          </w:rPr>
          <w:t>https://congress2021.ca/speaker-service-centre</w:t>
        </w:r>
      </w:hyperlink>
    </w:p>
    <w:p w14:paraId="1C0C0CC9" w14:textId="77777777" w:rsidR="00DE5643" w:rsidRDefault="00DE5643">
      <w:pPr>
        <w:jc w:val="center"/>
        <w:rPr>
          <w:rFonts w:ascii="Times New Roman" w:eastAsia="Times New Roman" w:hAnsi="Times New Roman"/>
          <w:color w:val="000000"/>
          <w:sz w:val="21"/>
          <w:szCs w:val="21"/>
        </w:rPr>
      </w:pPr>
    </w:p>
    <w:p w14:paraId="15533A30" w14:textId="77777777" w:rsidR="003A0899" w:rsidRPr="00DE5643" w:rsidRDefault="005845F0">
      <w:pPr>
        <w:jc w:val="center"/>
        <w:rPr>
          <w:rFonts w:ascii="Times New Roman" w:eastAsia="Times New Roman" w:hAnsi="Times New Roman"/>
          <w:color w:val="7030A0"/>
          <w:sz w:val="28"/>
          <w:szCs w:val="28"/>
        </w:rPr>
      </w:pPr>
      <w:hyperlink r:id="rId20">
        <w:r w:rsidR="005F390E" w:rsidRPr="00DE5643">
          <w:rPr>
            <w:rFonts w:ascii="Times New Roman" w:eastAsia="Times New Roman" w:hAnsi="Times New Roman"/>
            <w:b/>
            <w:color w:val="7030A0"/>
            <w:sz w:val="28"/>
            <w:szCs w:val="28"/>
            <w:u w:val="single"/>
          </w:rPr>
          <w:t>SPEAKE</w:t>
        </w:r>
        <w:r w:rsidR="005F390E" w:rsidRPr="00DE5643">
          <w:rPr>
            <w:rFonts w:ascii="Times New Roman" w:eastAsia="Times New Roman" w:hAnsi="Times New Roman"/>
            <w:b/>
            <w:color w:val="7030A0"/>
            <w:sz w:val="28"/>
            <w:szCs w:val="28"/>
            <w:u w:val="single"/>
          </w:rPr>
          <w:t>R SERVICE CENTRE</w:t>
        </w:r>
      </w:hyperlink>
    </w:p>
    <w:p w14:paraId="34EBFBA2" w14:textId="446856CD" w:rsidR="003A0899" w:rsidRDefault="005F390E">
      <w:pPr>
        <w:rPr>
          <w:rFonts w:ascii="Times New Roman" w:eastAsia="Times New Roman" w:hAnsi="Times New Roman"/>
          <w:color w:val="000000"/>
        </w:rPr>
      </w:pPr>
      <w:r w:rsidRPr="007037E6">
        <w:rPr>
          <w:rFonts w:ascii="Times New Roman" w:eastAsia="Times New Roman" w:hAnsi="Times New Roman"/>
          <w:b/>
          <w:i/>
          <w:color w:val="3A7CA2"/>
        </w:rPr>
        <w:t>GREETING TABLE</w:t>
      </w:r>
      <w:r>
        <w:rPr>
          <w:rFonts w:ascii="Times New Roman" w:eastAsia="Times New Roman" w:hAnsi="Times New Roman"/>
          <w:color w:val="3A7CA2"/>
        </w:rPr>
        <w:t xml:space="preserve"> </w:t>
      </w:r>
      <w:r>
        <w:rPr>
          <w:rFonts w:ascii="Times New Roman" w:eastAsia="Times New Roman" w:hAnsi="Times New Roman"/>
          <w:color w:val="000000"/>
        </w:rPr>
        <w:t>– staffed by a Congress employee</w:t>
      </w:r>
      <w:r w:rsidR="007037E6">
        <w:rPr>
          <w:rFonts w:ascii="Times New Roman" w:eastAsia="Times New Roman" w:hAnsi="Times New Roman"/>
          <w:color w:val="000000"/>
        </w:rPr>
        <w:t xml:space="preserve"> and not yet accessible </w:t>
      </w:r>
      <w:r w:rsidR="007037E6" w:rsidRPr="007037E6">
        <w:rPr>
          <w:rFonts w:ascii="Times New Roman" w:eastAsia="Times New Roman" w:hAnsi="Times New Roman"/>
          <w:color w:val="000000"/>
          <w:highlight w:val="yellow"/>
        </w:rPr>
        <w:t>so you will receive links by email from Congress closer to the beginning of the Conference.</w:t>
      </w:r>
    </w:p>
    <w:p w14:paraId="5C215888" w14:textId="6B8E722F" w:rsidR="003A0899" w:rsidRDefault="005F390E">
      <w:pPr>
        <w:rPr>
          <w:rFonts w:ascii="Times New Roman" w:eastAsia="Times New Roman" w:hAnsi="Times New Roman"/>
          <w:color w:val="000000"/>
        </w:rPr>
      </w:pPr>
      <w:r w:rsidRPr="007037E6">
        <w:rPr>
          <w:rFonts w:ascii="Times New Roman" w:eastAsia="Times New Roman" w:hAnsi="Times New Roman"/>
          <w:b/>
          <w:i/>
          <w:color w:val="3A7CA2"/>
        </w:rPr>
        <w:t>AUDITORIUM</w:t>
      </w:r>
      <w:r w:rsidRPr="007037E6">
        <w:rPr>
          <w:rFonts w:ascii="Times New Roman" w:eastAsia="Times New Roman" w:hAnsi="Times New Roman"/>
          <w:color w:val="000000"/>
        </w:rPr>
        <w:t xml:space="preserve"> </w:t>
      </w:r>
      <w:r>
        <w:rPr>
          <w:rFonts w:ascii="Times New Roman" w:eastAsia="Times New Roman" w:hAnsi="Times New Roman"/>
          <w:color w:val="000000"/>
        </w:rPr>
        <w:t>– gathering spot from which you decide which Zoom Room to attend</w:t>
      </w:r>
      <w:r w:rsidR="007037E6">
        <w:rPr>
          <w:rFonts w:ascii="Times New Roman" w:eastAsia="Times New Roman" w:hAnsi="Times New Roman"/>
          <w:color w:val="000000"/>
        </w:rPr>
        <w:t xml:space="preserve"> so wait for the link from Congress please</w:t>
      </w:r>
    </w:p>
    <w:p w14:paraId="064E3BB7" w14:textId="77777777" w:rsidR="003A0899" w:rsidRDefault="005F390E">
      <w:pPr>
        <w:rPr>
          <w:rFonts w:ascii="Times New Roman" w:eastAsia="Times New Roman" w:hAnsi="Times New Roman"/>
          <w:color w:val="000000"/>
        </w:rPr>
      </w:pPr>
      <w:r w:rsidRPr="007037E6">
        <w:rPr>
          <w:rFonts w:ascii="Times New Roman" w:eastAsia="Times New Roman" w:hAnsi="Times New Roman"/>
          <w:b/>
          <w:i/>
          <w:color w:val="3A7CA2"/>
        </w:rPr>
        <w:t>PLENARY</w:t>
      </w:r>
      <w:r>
        <w:rPr>
          <w:rFonts w:ascii="Times New Roman" w:eastAsia="Times New Roman" w:hAnsi="Times New Roman"/>
          <w:b/>
          <w:i/>
          <w:color w:val="3A7CA2"/>
        </w:rPr>
        <w:t xml:space="preserve"> </w:t>
      </w:r>
      <w:r>
        <w:rPr>
          <w:rFonts w:ascii="Times New Roman" w:eastAsia="Times New Roman" w:hAnsi="Times New Roman"/>
          <w:color w:val="000000"/>
        </w:rPr>
        <w:t>– a large virtual classroom with speakers and panels and live (unrecorded) discussions</w:t>
      </w:r>
    </w:p>
    <w:p w14:paraId="02559AF3" w14:textId="77777777" w:rsidR="003A0899" w:rsidRDefault="005F390E">
      <w:pPr>
        <w:rPr>
          <w:rFonts w:ascii="Times New Roman" w:eastAsia="Times New Roman" w:hAnsi="Times New Roman"/>
          <w:color w:val="000000"/>
        </w:rPr>
      </w:pPr>
      <w:r w:rsidRPr="007037E6">
        <w:rPr>
          <w:rFonts w:ascii="Times New Roman" w:eastAsia="Times New Roman" w:hAnsi="Times New Roman"/>
          <w:b/>
          <w:i/>
          <w:color w:val="3A7CA2"/>
        </w:rPr>
        <w:t>LECTURE HALL</w:t>
      </w:r>
      <w:r>
        <w:rPr>
          <w:rFonts w:ascii="Times New Roman" w:eastAsia="Times New Roman" w:hAnsi="Times New Roman"/>
          <w:color w:val="3A7CA2"/>
        </w:rPr>
        <w:t xml:space="preserve"> </w:t>
      </w:r>
      <w:r>
        <w:rPr>
          <w:rFonts w:ascii="Times New Roman" w:eastAsia="Times New Roman" w:hAnsi="Times New Roman"/>
          <w:color w:val="000000"/>
        </w:rPr>
        <w:t>- a large virtual classroom with speakers and panels and live (unrecorded) discussions</w:t>
      </w:r>
    </w:p>
    <w:p w14:paraId="292609FC" w14:textId="75B54ABC" w:rsidR="003A0899" w:rsidRDefault="005F390E" w:rsidP="007C7B0D">
      <w:pPr>
        <w:rPr>
          <w:rFonts w:ascii="Times New Roman" w:eastAsia="Times New Roman" w:hAnsi="Times New Roman"/>
          <w:b/>
          <w:color w:val="26282A"/>
        </w:rPr>
      </w:pPr>
      <w:r w:rsidRPr="007037E6">
        <w:rPr>
          <w:rFonts w:ascii="Times New Roman" w:eastAsia="Times New Roman" w:hAnsi="Times New Roman"/>
          <w:b/>
          <w:i/>
          <w:color w:val="3A7CA2"/>
        </w:rPr>
        <w:t>NETWORKING LOUNGE</w:t>
      </w:r>
      <w:r>
        <w:rPr>
          <w:rFonts w:ascii="Times New Roman" w:eastAsia="Times New Roman" w:hAnsi="Times New Roman"/>
          <w:color w:val="3A7CA2"/>
        </w:rPr>
        <w:t xml:space="preserve"> </w:t>
      </w:r>
      <w:r>
        <w:rPr>
          <w:rFonts w:ascii="Times New Roman" w:eastAsia="Times New Roman" w:hAnsi="Times New Roman"/>
          <w:color w:val="000000"/>
        </w:rPr>
        <w:t>- with 2 BREAK-OUT ROOMS – the only room that stays open past 4 pm.</w:t>
      </w:r>
      <w:r w:rsidR="007037E6">
        <w:rPr>
          <w:rFonts w:ascii="Times New Roman" w:eastAsia="Times New Roman" w:hAnsi="Times New Roman"/>
          <w:color w:val="000000"/>
        </w:rPr>
        <w:t xml:space="preserve"> All these links must be sent to you – a registered participant – by email so watch for their emails.</w:t>
      </w:r>
    </w:p>
    <w:p w14:paraId="3359DABF" w14:textId="63049578" w:rsidR="003A0899" w:rsidRDefault="005F390E">
      <w:pPr>
        <w:jc w:val="center"/>
        <w:rPr>
          <w:rFonts w:ascii="Times New Roman" w:eastAsia="Times New Roman" w:hAnsi="Times New Roman"/>
          <w:b/>
          <w:color w:val="26282A"/>
        </w:rPr>
      </w:pPr>
      <w:r>
        <w:rPr>
          <w:rFonts w:ascii="Times New Roman" w:eastAsia="Times New Roman" w:hAnsi="Times New Roman"/>
          <w:b/>
          <w:color w:val="26282A"/>
        </w:rPr>
        <w:t>We will use Mountain Standard</w:t>
      </w:r>
      <w:r w:rsidR="007037E6">
        <w:rPr>
          <w:rFonts w:ascii="Times New Roman" w:eastAsia="Times New Roman" w:hAnsi="Times New Roman"/>
          <w:b/>
          <w:color w:val="26282A"/>
        </w:rPr>
        <w:t xml:space="preserve"> Time (MDT GMT-5) (2 hours later EST)</w:t>
      </w:r>
    </w:p>
    <w:p w14:paraId="1929A5D5" w14:textId="77777777" w:rsidR="003A0899" w:rsidRDefault="005F390E">
      <w:pPr>
        <w:jc w:val="center"/>
        <w:rPr>
          <w:rFonts w:ascii="Times New Roman" w:eastAsia="Times New Roman" w:hAnsi="Times New Roman"/>
          <w:b/>
          <w:color w:val="26282A"/>
        </w:rPr>
      </w:pPr>
      <w:r>
        <w:rPr>
          <w:rFonts w:ascii="Times New Roman" w:eastAsia="Times New Roman" w:hAnsi="Times New Roman"/>
          <w:b/>
          <w:color w:val="26282A"/>
        </w:rPr>
        <w:t xml:space="preserve">Please go here to learn more about the </w:t>
      </w:r>
    </w:p>
    <w:p w14:paraId="6DCBAB0D" w14:textId="77777777" w:rsidR="00DE5643" w:rsidRDefault="005845F0">
      <w:pPr>
        <w:jc w:val="center"/>
        <w:rPr>
          <w:rFonts w:ascii="Times New Roman" w:eastAsia="Times New Roman" w:hAnsi="Times New Roman"/>
          <w:b/>
          <w:color w:val="26282A"/>
        </w:rPr>
      </w:pPr>
      <w:hyperlink r:id="rId21">
        <w:r w:rsidR="005F390E">
          <w:rPr>
            <w:rFonts w:ascii="Times New Roman" w:eastAsia="Times New Roman" w:hAnsi="Times New Roman"/>
            <w:b/>
            <w:color w:val="0000FF"/>
            <w:u w:val="single"/>
          </w:rPr>
          <w:t>University of Alberta</w:t>
        </w:r>
      </w:hyperlink>
      <w:r w:rsidR="005F390E">
        <w:rPr>
          <w:rFonts w:ascii="Times New Roman" w:eastAsia="Times New Roman" w:hAnsi="Times New Roman"/>
          <w:b/>
          <w:color w:val="26282A"/>
        </w:rPr>
        <w:t xml:space="preserve">: </w:t>
      </w:r>
      <w:hyperlink r:id="rId22">
        <w:r w:rsidR="005F390E">
          <w:rPr>
            <w:rFonts w:ascii="Times New Roman" w:eastAsia="Times New Roman" w:hAnsi="Times New Roman"/>
            <w:b/>
            <w:color w:val="0000FF"/>
            <w:u w:val="single"/>
          </w:rPr>
          <w:t>https://congress2021.ca/about/about-university</w:t>
        </w:r>
      </w:hyperlink>
    </w:p>
    <w:p w14:paraId="396E0749" w14:textId="77777777" w:rsidR="003A0899" w:rsidRPr="00DE5643" w:rsidRDefault="005F390E">
      <w:pPr>
        <w:jc w:val="center"/>
        <w:rPr>
          <w:rFonts w:ascii="Times New Roman" w:eastAsia="Times New Roman" w:hAnsi="Times New Roman"/>
          <w:b/>
          <w:color w:val="7030A0"/>
          <w:sz w:val="28"/>
          <w:szCs w:val="28"/>
        </w:rPr>
      </w:pPr>
      <w:r w:rsidRPr="00DE5643">
        <w:rPr>
          <w:rFonts w:ascii="Times New Roman" w:eastAsia="Times New Roman" w:hAnsi="Times New Roman"/>
          <w:b/>
          <w:i/>
          <w:color w:val="7030A0"/>
          <w:sz w:val="32"/>
          <w:szCs w:val="32"/>
        </w:rPr>
        <w:t>New!</w:t>
      </w:r>
      <w:r w:rsidRPr="00DE5643">
        <w:rPr>
          <w:rFonts w:ascii="Times New Roman" w:eastAsia="Times New Roman" w:hAnsi="Times New Roman"/>
          <w:b/>
          <w:color w:val="7030A0"/>
          <w:sz w:val="32"/>
          <w:szCs w:val="32"/>
        </w:rPr>
        <w:t xml:space="preserve"> </w:t>
      </w:r>
      <w:r w:rsidRPr="00DE5643">
        <w:rPr>
          <w:rFonts w:ascii="Times New Roman" w:eastAsia="Times New Roman" w:hAnsi="Times New Roman"/>
          <w:b/>
          <w:color w:val="7030A0"/>
          <w:sz w:val="28"/>
          <w:szCs w:val="28"/>
        </w:rPr>
        <w:t xml:space="preserve">CPRA Meet and Greet – information for </w:t>
      </w:r>
      <w:hyperlink r:id="rId23">
        <w:r w:rsidRPr="00DE5643">
          <w:rPr>
            <w:rFonts w:ascii="Times New Roman" w:eastAsia="Times New Roman" w:hAnsi="Times New Roman"/>
            <w:b/>
            <w:color w:val="7030A0"/>
            <w:sz w:val="28"/>
            <w:szCs w:val="28"/>
            <w:u w:val="single"/>
          </w:rPr>
          <w:t>General Public</w:t>
        </w:r>
      </w:hyperlink>
    </w:p>
    <w:p w14:paraId="4D1A5535" w14:textId="516AB32C" w:rsidR="003A0899" w:rsidRPr="007037E6" w:rsidRDefault="005F390E">
      <w:pPr>
        <w:rPr>
          <w:rFonts w:ascii="Times New Roman" w:eastAsia="Times New Roman" w:hAnsi="Times New Roman"/>
          <w:color w:val="0000FF"/>
        </w:rPr>
      </w:pPr>
      <w:r>
        <w:rPr>
          <w:rFonts w:ascii="Times New Roman" w:eastAsia="Times New Roman" w:hAnsi="Times New Roman"/>
          <w:sz w:val="24"/>
          <w:szCs w:val="24"/>
        </w:rPr>
        <w:t>Mark your calendars: DAY ONE Tuesday, June 1, 2021 is at 15:00 -15:45 PM (MDT GMT-5). We must use Mountain Time throughout this program (due to Congress regulations). To quickly figure out your time, go to this calculator:</w:t>
      </w:r>
      <w:r>
        <w:rPr>
          <w:rFonts w:ascii="Times New Roman" w:eastAsia="Times New Roman" w:hAnsi="Times New Roman"/>
        </w:rPr>
        <w:t xml:space="preserve"> </w:t>
      </w:r>
      <w:hyperlink r:id="rId24">
        <w:r>
          <w:rPr>
            <w:rFonts w:ascii="Times New Roman" w:eastAsia="Times New Roman" w:hAnsi="Times New Roman"/>
            <w:color w:val="0000FF"/>
            <w:u w:val="single"/>
          </w:rPr>
          <w:t>Time Zone Converter – Time Difference Calculator</w:t>
        </w:r>
      </w:hyperlink>
      <w:r w:rsidR="007037E6">
        <w:rPr>
          <w:rFonts w:ascii="Times New Roman" w:eastAsia="Times New Roman" w:hAnsi="Times New Roman"/>
          <w:color w:val="0000FF"/>
          <w:u w:val="single"/>
        </w:rPr>
        <w:t xml:space="preserve">. </w:t>
      </w:r>
      <w:r w:rsidR="007037E6">
        <w:rPr>
          <w:rFonts w:ascii="Times New Roman" w:eastAsia="Times New Roman" w:hAnsi="Times New Roman"/>
          <w:color w:val="0000FF"/>
        </w:rPr>
        <w:t xml:space="preserve">For example, 9:00 AM MDT is 8:00AM PST and 11:00 am EST. </w:t>
      </w:r>
    </w:p>
    <w:p w14:paraId="6F9DAA53" w14:textId="7030B0C4" w:rsidR="003A0899" w:rsidRDefault="005F390E">
      <w:pPr>
        <w:rPr>
          <w:rFonts w:ascii="Times New Roman" w:eastAsia="Times New Roman" w:hAnsi="Times New Roman"/>
          <w:b/>
          <w:color w:val="26282A"/>
          <w:sz w:val="32"/>
          <w:szCs w:val="32"/>
        </w:rPr>
      </w:pPr>
      <w:r w:rsidRPr="00D23B15">
        <w:rPr>
          <w:rFonts w:ascii="Times New Roman" w:eastAsia="Times New Roman" w:hAnsi="Times New Roman"/>
          <w:color w:val="000000"/>
        </w:rPr>
        <w:t xml:space="preserve">To register for the CPRA Meet and Greet, here are the </w:t>
      </w:r>
      <w:hyperlink r:id="rId25">
        <w:r w:rsidRPr="00D23B15">
          <w:rPr>
            <w:rFonts w:ascii="Times New Roman" w:eastAsia="Times New Roman" w:hAnsi="Times New Roman"/>
            <w:color w:val="0000FF"/>
            <w:u w:val="single"/>
          </w:rPr>
          <w:t xml:space="preserve">Instructions to help guide you through the registration </w:t>
        </w:r>
        <w:r w:rsidRPr="00D23B15">
          <w:rPr>
            <w:rFonts w:ascii="Times New Roman" w:eastAsia="Times New Roman" w:hAnsi="Times New Roman"/>
            <w:color w:val="0000FF"/>
            <w:u w:val="single"/>
          </w:rPr>
          <w:t>process.</w:t>
        </w:r>
      </w:hyperlink>
      <w:r w:rsidRPr="00D23B15">
        <w:rPr>
          <w:rFonts w:ascii="Times New Roman" w:eastAsia="Times New Roman" w:hAnsi="Times New Roman"/>
          <w:color w:val="000000"/>
        </w:rPr>
        <w:t xml:space="preserve"> Speakers </w:t>
      </w:r>
      <w:r w:rsidRPr="00D23B15">
        <w:rPr>
          <w:rFonts w:ascii="Times New Roman" w:eastAsia="Times New Roman" w:hAnsi="Times New Roman"/>
          <w:i/>
          <w:color w:val="000000"/>
        </w:rPr>
        <w:t>cannot</w:t>
      </w:r>
      <w:r w:rsidRPr="00D23B15">
        <w:rPr>
          <w:rFonts w:ascii="Times New Roman" w:eastAsia="Times New Roman" w:hAnsi="Times New Roman"/>
          <w:color w:val="000000"/>
        </w:rPr>
        <w:t xml:space="preserve"> register as Community Participants and obtain entry.</w:t>
      </w:r>
      <w:r w:rsidR="007037E6" w:rsidRPr="00D23B15">
        <w:rPr>
          <w:rFonts w:ascii="Times New Roman" w:eastAsia="Times New Roman" w:hAnsi="Times New Roman"/>
          <w:color w:val="000000"/>
        </w:rPr>
        <w:t xml:space="preserve"> If you would </w:t>
      </w:r>
      <w:r w:rsidR="00021BDC" w:rsidRPr="00D23B15">
        <w:rPr>
          <w:rFonts w:ascii="Times New Roman" w:eastAsia="Times New Roman" w:hAnsi="Times New Roman"/>
          <w:color w:val="000000"/>
        </w:rPr>
        <w:t xml:space="preserve">only </w:t>
      </w:r>
      <w:r w:rsidR="007037E6" w:rsidRPr="00D23B15">
        <w:rPr>
          <w:rFonts w:ascii="Times New Roman" w:eastAsia="Times New Roman" w:hAnsi="Times New Roman"/>
          <w:color w:val="000000"/>
        </w:rPr>
        <w:t>like to hear the “In Demand”</w:t>
      </w:r>
      <w:r w:rsidR="00021BDC" w:rsidRPr="00D23B15">
        <w:rPr>
          <w:rFonts w:ascii="Times New Roman" w:eastAsia="Times New Roman" w:hAnsi="Times New Roman"/>
          <w:color w:val="000000"/>
        </w:rPr>
        <w:t xml:space="preserve"> Keynote Speakers </w:t>
      </w:r>
      <w:r w:rsidR="007037E6" w:rsidRPr="00D23B15">
        <w:rPr>
          <w:rFonts w:ascii="Times New Roman" w:eastAsia="Times New Roman" w:hAnsi="Times New Roman"/>
          <w:color w:val="000000"/>
        </w:rPr>
        <w:t>from all the attending associations (therefore 210 “In Demand” episodes)</w:t>
      </w:r>
      <w:r w:rsidR="00021BDC" w:rsidRPr="00D23B15">
        <w:rPr>
          <w:rFonts w:ascii="Times New Roman" w:eastAsia="Times New Roman" w:hAnsi="Times New Roman"/>
          <w:color w:val="000000"/>
        </w:rPr>
        <w:t xml:space="preserve"> – and you do not wish to participate in any “Simu-Live” events including the live Q &amp; A, </w:t>
      </w:r>
      <w:r w:rsidR="007037E6" w:rsidRPr="00D23B15">
        <w:rPr>
          <w:rFonts w:ascii="Times New Roman" w:eastAsia="Times New Roman" w:hAnsi="Times New Roman"/>
          <w:color w:val="000000"/>
        </w:rPr>
        <w:t xml:space="preserve">then </w:t>
      </w:r>
      <w:r w:rsidR="00021BDC" w:rsidRPr="00D23B15">
        <w:rPr>
          <w:rFonts w:ascii="Times New Roman" w:eastAsia="Times New Roman" w:hAnsi="Times New Roman"/>
          <w:color w:val="000000"/>
        </w:rPr>
        <w:t xml:space="preserve">please </w:t>
      </w:r>
      <w:r w:rsidR="007037E6" w:rsidRPr="00D23B15">
        <w:rPr>
          <w:rFonts w:ascii="Times New Roman" w:eastAsia="Times New Roman" w:hAnsi="Times New Roman"/>
          <w:color w:val="000000"/>
        </w:rPr>
        <w:t xml:space="preserve">register as a Community Participant for only $25. </w:t>
      </w:r>
      <w:r w:rsidR="00021BDC" w:rsidRPr="00D23B15">
        <w:rPr>
          <w:rFonts w:ascii="Times New Roman" w:eastAsia="Times New Roman" w:hAnsi="Times New Roman"/>
          <w:color w:val="000000"/>
        </w:rPr>
        <w:t xml:space="preserve">At this point, if you want to attend all the events, then </w:t>
      </w:r>
      <w:r w:rsidR="007037E6" w:rsidRPr="00D23B15">
        <w:rPr>
          <w:rFonts w:ascii="Times New Roman" w:eastAsia="Times New Roman" w:hAnsi="Times New Roman"/>
          <w:color w:val="000000"/>
        </w:rPr>
        <w:t xml:space="preserve">you must pay the Fees for the Congress </w:t>
      </w:r>
      <w:r w:rsidR="007037E6" w:rsidRPr="00D23B15">
        <w:rPr>
          <w:rFonts w:ascii="Times New Roman" w:eastAsia="Times New Roman" w:hAnsi="Times New Roman"/>
          <w:i/>
          <w:color w:val="000000"/>
        </w:rPr>
        <w:t xml:space="preserve">and </w:t>
      </w:r>
      <w:r w:rsidR="007037E6" w:rsidRPr="00D23B15">
        <w:rPr>
          <w:rFonts w:ascii="Times New Roman" w:eastAsia="Times New Roman" w:hAnsi="Times New Roman"/>
          <w:color w:val="000000"/>
        </w:rPr>
        <w:t>the CPRA (</w:t>
      </w:r>
      <w:r w:rsidR="00021BDC" w:rsidRPr="00D23B15">
        <w:rPr>
          <w:rFonts w:ascii="Times New Roman" w:eastAsia="Times New Roman" w:hAnsi="Times New Roman"/>
          <w:color w:val="000000"/>
        </w:rPr>
        <w:t>unfortunately the “</w:t>
      </w:r>
      <w:r w:rsidR="007037E6" w:rsidRPr="00D23B15">
        <w:rPr>
          <w:rFonts w:ascii="Times New Roman" w:eastAsia="Times New Roman" w:hAnsi="Times New Roman"/>
          <w:color w:val="000000"/>
        </w:rPr>
        <w:t>early bird</w:t>
      </w:r>
      <w:r w:rsidR="00021BDC" w:rsidRPr="00D23B15">
        <w:rPr>
          <w:rFonts w:ascii="Times New Roman" w:eastAsia="Times New Roman" w:hAnsi="Times New Roman"/>
          <w:color w:val="000000"/>
        </w:rPr>
        <w:t>”</w:t>
      </w:r>
      <w:r w:rsidR="007037E6" w:rsidRPr="00D23B15">
        <w:rPr>
          <w:rFonts w:ascii="Times New Roman" w:eastAsia="Times New Roman" w:hAnsi="Times New Roman"/>
          <w:color w:val="000000"/>
        </w:rPr>
        <w:t xml:space="preserve"> reduced fees </w:t>
      </w:r>
      <w:r w:rsidR="00021BDC" w:rsidRPr="00D23B15">
        <w:rPr>
          <w:rFonts w:ascii="Times New Roman" w:eastAsia="Times New Roman" w:hAnsi="Times New Roman"/>
          <w:color w:val="000000"/>
        </w:rPr>
        <w:t>were due Mar 31</w:t>
      </w:r>
      <w:r w:rsidR="007037E6" w:rsidRPr="00D23B15">
        <w:rPr>
          <w:rFonts w:ascii="Times New Roman" w:eastAsia="Times New Roman" w:hAnsi="Times New Roman"/>
          <w:color w:val="000000"/>
        </w:rPr>
        <w:t xml:space="preserve">). If you are a student </w:t>
      </w:r>
      <w:r w:rsidR="00021BDC" w:rsidRPr="00D23B15">
        <w:rPr>
          <w:rFonts w:ascii="Times New Roman" w:eastAsia="Times New Roman" w:hAnsi="Times New Roman"/>
          <w:color w:val="000000"/>
        </w:rPr>
        <w:t xml:space="preserve">(not faculty member) </w:t>
      </w:r>
      <w:r w:rsidR="007037E6" w:rsidRPr="00D23B15">
        <w:rPr>
          <w:rFonts w:ascii="Times New Roman" w:eastAsia="Times New Roman" w:hAnsi="Times New Roman"/>
          <w:color w:val="000000"/>
        </w:rPr>
        <w:t xml:space="preserve">and </w:t>
      </w:r>
      <w:r w:rsidR="00021BDC" w:rsidRPr="00D23B15">
        <w:rPr>
          <w:rFonts w:ascii="Times New Roman" w:eastAsia="Times New Roman" w:hAnsi="Times New Roman"/>
          <w:color w:val="000000"/>
        </w:rPr>
        <w:t xml:space="preserve">you </w:t>
      </w:r>
      <w:r w:rsidR="007037E6" w:rsidRPr="00D23B15">
        <w:rPr>
          <w:rFonts w:ascii="Times New Roman" w:eastAsia="Times New Roman" w:hAnsi="Times New Roman"/>
          <w:color w:val="000000"/>
        </w:rPr>
        <w:t xml:space="preserve">self-identify as </w:t>
      </w:r>
      <w:r w:rsidR="00021BDC" w:rsidRPr="00D23B15">
        <w:rPr>
          <w:rFonts w:ascii="Times New Roman" w:eastAsia="Times New Roman" w:hAnsi="Times New Roman"/>
          <w:color w:val="000000"/>
        </w:rPr>
        <w:t>Black or Indigenous or Person of Colour (</w:t>
      </w:r>
      <w:r w:rsidR="007037E6" w:rsidRPr="00D23B15">
        <w:rPr>
          <w:rFonts w:ascii="Times New Roman" w:eastAsia="Times New Roman" w:hAnsi="Times New Roman"/>
          <w:color w:val="000000"/>
        </w:rPr>
        <w:t>BIPOC</w:t>
      </w:r>
      <w:r w:rsidR="00021BDC" w:rsidRPr="00D23B15">
        <w:rPr>
          <w:rFonts w:ascii="Times New Roman" w:eastAsia="Times New Roman" w:hAnsi="Times New Roman"/>
          <w:color w:val="000000"/>
        </w:rPr>
        <w:t>)</w:t>
      </w:r>
      <w:r w:rsidR="007037E6" w:rsidRPr="00D23B15">
        <w:rPr>
          <w:rFonts w:ascii="Times New Roman" w:eastAsia="Times New Roman" w:hAnsi="Times New Roman"/>
          <w:color w:val="000000"/>
        </w:rPr>
        <w:t>, your registration is complimentary (free). If you are retired</w:t>
      </w:r>
      <w:r w:rsidR="00021BDC" w:rsidRPr="00D23B15">
        <w:rPr>
          <w:rFonts w:ascii="Times New Roman" w:eastAsia="Times New Roman" w:hAnsi="Times New Roman"/>
          <w:color w:val="000000"/>
        </w:rPr>
        <w:t>, unwaged,</w:t>
      </w:r>
      <w:r w:rsidR="007037E6" w:rsidRPr="00D23B15">
        <w:rPr>
          <w:rFonts w:ascii="Times New Roman" w:eastAsia="Times New Roman" w:hAnsi="Times New Roman"/>
          <w:color w:val="000000"/>
        </w:rPr>
        <w:t xml:space="preserve"> or a </w:t>
      </w:r>
      <w:r w:rsidR="00021BDC" w:rsidRPr="00D23B15">
        <w:rPr>
          <w:rFonts w:ascii="Times New Roman" w:eastAsia="Times New Roman" w:hAnsi="Times New Roman"/>
          <w:color w:val="000000"/>
        </w:rPr>
        <w:t xml:space="preserve">grad/undergrad/highschool </w:t>
      </w:r>
      <w:r w:rsidR="007037E6" w:rsidRPr="00D23B15">
        <w:rPr>
          <w:rFonts w:ascii="Times New Roman" w:eastAsia="Times New Roman" w:hAnsi="Times New Roman"/>
          <w:color w:val="000000"/>
        </w:rPr>
        <w:t>student</w:t>
      </w:r>
      <w:r w:rsidR="00021BDC" w:rsidRPr="00D23B15">
        <w:rPr>
          <w:rFonts w:ascii="Times New Roman" w:eastAsia="Times New Roman" w:hAnsi="Times New Roman"/>
          <w:color w:val="000000"/>
        </w:rPr>
        <w:t>, then</w:t>
      </w:r>
      <w:r w:rsidR="007037E6" w:rsidRPr="00D23B15">
        <w:rPr>
          <w:rFonts w:ascii="Times New Roman" w:eastAsia="Times New Roman" w:hAnsi="Times New Roman"/>
          <w:color w:val="000000"/>
        </w:rPr>
        <w:t xml:space="preserve"> your total fees will be $170. </w:t>
      </w:r>
      <w:r w:rsidR="00021BDC" w:rsidRPr="00D23B15">
        <w:rPr>
          <w:rFonts w:ascii="Times New Roman" w:eastAsia="Times New Roman" w:hAnsi="Times New Roman"/>
          <w:color w:val="000000"/>
        </w:rPr>
        <w:t>It is too late to volunteer. Unfortunately, i</w:t>
      </w:r>
      <w:r w:rsidR="007037E6" w:rsidRPr="00D23B15">
        <w:rPr>
          <w:rFonts w:ascii="Times New Roman" w:eastAsia="Times New Roman" w:hAnsi="Times New Roman"/>
          <w:color w:val="000000"/>
        </w:rPr>
        <w:t>f you are a fulltime academic</w:t>
      </w:r>
      <w:r w:rsidR="00021BDC" w:rsidRPr="00D23B15">
        <w:rPr>
          <w:rFonts w:ascii="Times New Roman" w:eastAsia="Times New Roman" w:hAnsi="Times New Roman"/>
          <w:color w:val="000000"/>
        </w:rPr>
        <w:t xml:space="preserve"> or you work fulltime</w:t>
      </w:r>
      <w:r w:rsidR="007037E6" w:rsidRPr="00D23B15">
        <w:rPr>
          <w:rFonts w:ascii="Times New Roman" w:eastAsia="Times New Roman" w:hAnsi="Times New Roman"/>
          <w:color w:val="000000"/>
        </w:rPr>
        <w:t xml:space="preserve">, </w:t>
      </w:r>
      <w:r w:rsidR="00021BDC" w:rsidRPr="00D23B15">
        <w:rPr>
          <w:rFonts w:ascii="Times New Roman" w:eastAsia="Times New Roman" w:hAnsi="Times New Roman"/>
          <w:color w:val="000000"/>
        </w:rPr>
        <w:t xml:space="preserve">then your </w:t>
      </w:r>
      <w:r w:rsidR="007037E6" w:rsidRPr="00D23B15">
        <w:rPr>
          <w:rFonts w:ascii="Times New Roman" w:eastAsia="Times New Roman" w:hAnsi="Times New Roman"/>
          <w:color w:val="000000"/>
        </w:rPr>
        <w:t xml:space="preserve">total fees </w:t>
      </w:r>
      <w:r w:rsidR="00021BDC" w:rsidRPr="00D23B15">
        <w:rPr>
          <w:rFonts w:ascii="Times New Roman" w:eastAsia="Times New Roman" w:hAnsi="Times New Roman"/>
          <w:color w:val="000000"/>
        </w:rPr>
        <w:t xml:space="preserve">will be </w:t>
      </w:r>
      <w:r w:rsidR="007037E6" w:rsidRPr="00D23B15">
        <w:rPr>
          <w:rFonts w:ascii="Times New Roman" w:eastAsia="Times New Roman" w:hAnsi="Times New Roman"/>
          <w:color w:val="000000"/>
        </w:rPr>
        <w:t xml:space="preserve">$330. </w:t>
      </w:r>
      <w:r w:rsidR="00021BDC" w:rsidRPr="00D23B15">
        <w:rPr>
          <w:rFonts w:ascii="Times New Roman" w:eastAsia="Times New Roman" w:hAnsi="Times New Roman"/>
          <w:color w:val="000000"/>
        </w:rPr>
        <w:t>We cannot subsidize that fee anymore.</w:t>
      </w:r>
      <w:r>
        <w:br w:type="page"/>
      </w:r>
    </w:p>
    <w:p w14:paraId="0E9C25FF" w14:textId="77777777" w:rsidR="003A0899" w:rsidRDefault="005F390E" w:rsidP="00E6015B">
      <w:pPr>
        <w:pStyle w:val="SubaHeadingsSections"/>
      </w:pPr>
      <w:bookmarkStart w:id="1" w:name="_Toc70337552"/>
      <w:r>
        <w:lastRenderedPageBreak/>
        <w:t xml:space="preserve">CPRA </w:t>
      </w:r>
      <w:r w:rsidR="005F4984">
        <w:t xml:space="preserve">Website and </w:t>
      </w:r>
      <w:r>
        <w:t>Contacts</w:t>
      </w:r>
      <w:bookmarkEnd w:id="1"/>
    </w:p>
    <w:p w14:paraId="176A5439" w14:textId="77777777" w:rsidR="005F4984" w:rsidRDefault="005F4984" w:rsidP="005F4984">
      <w:pPr>
        <w:keepNext/>
        <w:keepLines/>
        <w:pBdr>
          <w:top w:val="nil"/>
          <w:left w:val="nil"/>
          <w:bottom w:val="nil"/>
          <w:right w:val="nil"/>
          <w:between w:val="nil"/>
        </w:pBdr>
        <w:spacing w:before="40" w:after="0"/>
        <w:rPr>
          <w:rFonts w:ascii="Times New Roman" w:eastAsia="Times New Roman" w:hAnsi="Times New Roman"/>
        </w:rPr>
      </w:pPr>
    </w:p>
    <w:p w14:paraId="652DC51A" w14:textId="77777777" w:rsidR="005F4984" w:rsidRDefault="005845F0" w:rsidP="005F4984">
      <w:pPr>
        <w:keepNext/>
        <w:keepLines/>
        <w:pBdr>
          <w:top w:val="nil"/>
          <w:left w:val="nil"/>
          <w:bottom w:val="nil"/>
          <w:right w:val="nil"/>
          <w:between w:val="nil"/>
        </w:pBdr>
        <w:spacing w:before="40" w:after="0"/>
        <w:rPr>
          <w:rFonts w:ascii="Times New Roman" w:eastAsia="Times New Roman" w:hAnsi="Times New Roman"/>
        </w:rPr>
      </w:pPr>
      <w:hyperlink r:id="rId26" w:history="1">
        <w:r w:rsidR="005F4984" w:rsidRPr="005F4984">
          <w:rPr>
            <w:rStyle w:val="Hyperlink"/>
            <w:rFonts w:ascii="Times New Roman" w:eastAsia="Times New Roman" w:hAnsi="Times New Roman"/>
          </w:rPr>
          <w:t>CPRA – ACRP website</w:t>
        </w:r>
      </w:hyperlink>
      <w:r w:rsidR="005F4984">
        <w:rPr>
          <w:rFonts w:ascii="Times New Roman" w:eastAsia="Times New Roman" w:hAnsi="Times New Roman"/>
        </w:rPr>
        <w:t xml:space="preserve"> available: </w:t>
      </w:r>
      <w:hyperlink r:id="rId27" w:history="1">
        <w:r w:rsidR="005F4984" w:rsidRPr="004C1DAA">
          <w:rPr>
            <w:rStyle w:val="Hyperlink"/>
            <w:rFonts w:ascii="Times New Roman" w:eastAsia="Times New Roman" w:hAnsi="Times New Roman"/>
          </w:rPr>
          <w:t>https://cpra-acrp.com/</w:t>
        </w:r>
      </w:hyperlink>
    </w:p>
    <w:p w14:paraId="27EF71B4" w14:textId="77777777" w:rsidR="005F4984" w:rsidRDefault="005F4984" w:rsidP="005F4984">
      <w:pPr>
        <w:keepNext/>
        <w:keepLines/>
        <w:pBdr>
          <w:top w:val="nil"/>
          <w:left w:val="nil"/>
          <w:bottom w:val="nil"/>
          <w:right w:val="nil"/>
          <w:between w:val="nil"/>
        </w:pBdr>
        <w:spacing w:before="40" w:after="0"/>
        <w:rPr>
          <w:rFonts w:ascii="Times New Roman" w:eastAsia="Times New Roman" w:hAnsi="Times New Roman"/>
        </w:rPr>
      </w:pPr>
    </w:p>
    <w:p w14:paraId="27E9D884" w14:textId="77777777" w:rsidR="003A0899" w:rsidRDefault="005F390E">
      <w:pPr>
        <w:rPr>
          <w:rFonts w:ascii="Times New Roman" w:eastAsia="Times New Roman" w:hAnsi="Times New Roman"/>
          <w:color w:val="0000FF"/>
          <w:u w:val="single"/>
        </w:rPr>
      </w:pPr>
      <w:r>
        <w:rPr>
          <w:rFonts w:ascii="Times New Roman" w:eastAsia="Times New Roman" w:hAnsi="Times New Roman"/>
        </w:rPr>
        <w:t xml:space="preserve">CPRA - ACRP President and Program Chair </w:t>
      </w:r>
      <w:hyperlink r:id="rId28">
        <w:r>
          <w:rPr>
            <w:rFonts w:ascii="Times New Roman" w:eastAsia="Times New Roman" w:hAnsi="Times New Roman"/>
            <w:color w:val="0000FF"/>
            <w:u w:val="single"/>
          </w:rPr>
          <w:t>Dr. Erika Simpson</w:t>
        </w:r>
      </w:hyperlink>
      <w:r>
        <w:rPr>
          <w:rFonts w:ascii="Times New Roman" w:eastAsia="Times New Roman" w:hAnsi="Times New Roman"/>
        </w:rPr>
        <w:t xml:space="preserve"> at </w:t>
      </w:r>
      <w:hyperlink r:id="rId29">
        <w:r>
          <w:rPr>
            <w:rFonts w:ascii="Times New Roman" w:eastAsia="Times New Roman" w:hAnsi="Times New Roman"/>
            <w:color w:val="0000FF"/>
            <w:u w:val="single"/>
          </w:rPr>
          <w:t>simpson@uwo.ca</w:t>
        </w:r>
      </w:hyperlink>
      <w:r>
        <w:rPr>
          <w:rFonts w:ascii="Times New Roman" w:eastAsia="Times New Roman" w:hAnsi="Times New Roman"/>
        </w:rPr>
        <w:t xml:space="preserve"> and/or </w:t>
      </w:r>
      <w:hyperlink r:id="rId30">
        <w:r>
          <w:rPr>
            <w:rFonts w:ascii="Times New Roman" w:eastAsia="Times New Roman" w:hAnsi="Times New Roman"/>
            <w:color w:val="0000FF"/>
            <w:u w:val="single"/>
          </w:rPr>
          <w:t>cpramail@gmail.com</w:t>
        </w:r>
      </w:hyperlink>
    </w:p>
    <w:p w14:paraId="5123F66D" w14:textId="77777777" w:rsidR="003A0899" w:rsidRDefault="005F390E">
      <w:pPr>
        <w:rPr>
          <w:rFonts w:ascii="Times New Roman" w:eastAsia="Times New Roman" w:hAnsi="Times New Roman"/>
          <w:color w:val="0000FF"/>
          <w:u w:val="single"/>
        </w:rPr>
      </w:pPr>
      <w:r>
        <w:rPr>
          <w:rFonts w:ascii="Times New Roman" w:eastAsia="Times New Roman" w:hAnsi="Times New Roman"/>
        </w:rPr>
        <w:t xml:space="preserve">CPRA – Vice President and Program Committee Member </w:t>
      </w:r>
      <w:hyperlink r:id="rId31">
        <w:r>
          <w:rPr>
            <w:rFonts w:ascii="Times New Roman" w:eastAsia="Times New Roman" w:hAnsi="Times New Roman"/>
            <w:color w:val="0000FF"/>
            <w:u w:val="single"/>
          </w:rPr>
          <w:t>Dr. Chris Hrynkow</w:t>
        </w:r>
      </w:hyperlink>
      <w:r>
        <w:rPr>
          <w:rFonts w:ascii="Times New Roman" w:eastAsia="Times New Roman" w:hAnsi="Times New Roman"/>
        </w:rPr>
        <w:t xml:space="preserve"> at </w:t>
      </w:r>
      <w:hyperlink r:id="rId32">
        <w:r>
          <w:rPr>
            <w:rFonts w:ascii="Times New Roman" w:eastAsia="Times New Roman" w:hAnsi="Times New Roman"/>
            <w:color w:val="0000FF"/>
            <w:u w:val="single"/>
          </w:rPr>
          <w:t>chrynkow@stmcollege.ca</w:t>
        </w:r>
      </w:hyperlink>
      <w:r>
        <w:rPr>
          <w:rFonts w:ascii="Times New Roman" w:eastAsia="Times New Roman" w:hAnsi="Times New Roman"/>
        </w:rPr>
        <w:t xml:space="preserve"> and/or </w:t>
      </w:r>
      <w:hyperlink r:id="rId33">
        <w:r>
          <w:rPr>
            <w:rFonts w:ascii="Times New Roman" w:eastAsia="Times New Roman" w:hAnsi="Times New Roman"/>
            <w:color w:val="0000FF"/>
            <w:u w:val="single"/>
          </w:rPr>
          <w:t>cpramail@gmail.com</w:t>
        </w:r>
      </w:hyperlink>
    </w:p>
    <w:p w14:paraId="6BB18F75" w14:textId="77777777" w:rsidR="003A0899" w:rsidRDefault="005F390E">
      <w:pPr>
        <w:rPr>
          <w:rFonts w:ascii="Times New Roman" w:eastAsia="Times New Roman" w:hAnsi="Times New Roman"/>
          <w:color w:val="0000FF"/>
          <w:u w:val="single"/>
        </w:rPr>
      </w:pPr>
      <w:r>
        <w:rPr>
          <w:rFonts w:ascii="Times New Roman" w:eastAsia="Times New Roman" w:hAnsi="Times New Roman"/>
          <w:b/>
          <w:i/>
          <w:sz w:val="24"/>
          <w:szCs w:val="24"/>
        </w:rPr>
        <w:t>New!</w:t>
      </w:r>
      <w:r>
        <w:rPr>
          <w:rFonts w:ascii="Times New Roman" w:eastAsia="Times New Roman" w:hAnsi="Times New Roman"/>
          <w:b/>
          <w:sz w:val="24"/>
          <w:szCs w:val="24"/>
        </w:rPr>
        <w:t xml:space="preserve"> </w:t>
      </w:r>
      <w:r>
        <w:rPr>
          <w:rFonts w:ascii="Times New Roman" w:eastAsia="Times New Roman" w:hAnsi="Times New Roman"/>
        </w:rPr>
        <w:t xml:space="preserve">The Local Arrangements Coordinator is </w:t>
      </w:r>
      <w:hyperlink r:id="rId34">
        <w:r>
          <w:rPr>
            <w:rFonts w:ascii="Times New Roman" w:eastAsia="Times New Roman" w:hAnsi="Times New Roman"/>
            <w:color w:val="0000FF"/>
            <w:u w:val="single"/>
          </w:rPr>
          <w:t>Dr. Andy Knight</w:t>
        </w:r>
      </w:hyperlink>
      <w:r>
        <w:rPr>
          <w:rFonts w:ascii="Times New Roman" w:eastAsia="Times New Roman" w:hAnsi="Times New Roman"/>
        </w:rPr>
        <w:t xml:space="preserve"> at </w:t>
      </w:r>
      <w:hyperlink r:id="rId35">
        <w:r>
          <w:rPr>
            <w:rFonts w:ascii="Times New Roman" w:eastAsia="Times New Roman" w:hAnsi="Times New Roman"/>
            <w:color w:val="0000FF"/>
            <w:u w:val="single"/>
          </w:rPr>
          <w:t>knight@ualberta.ca</w:t>
        </w:r>
      </w:hyperlink>
      <w:r>
        <w:rPr>
          <w:rFonts w:ascii="Times New Roman" w:eastAsia="Times New Roman" w:hAnsi="Times New Roman"/>
        </w:rPr>
        <w:t xml:space="preserve"> and/or  </w:t>
      </w:r>
      <w:hyperlink r:id="rId36">
        <w:r>
          <w:rPr>
            <w:rFonts w:ascii="Times New Roman" w:eastAsia="Times New Roman" w:hAnsi="Times New Roman"/>
            <w:color w:val="0000FF"/>
            <w:u w:val="single"/>
          </w:rPr>
          <w:t>cpramail@gmail.com</w:t>
        </w:r>
      </w:hyperlink>
    </w:p>
    <w:p w14:paraId="15D96FDF" w14:textId="77777777" w:rsidR="003A0899" w:rsidRDefault="005F390E">
      <w:pPr>
        <w:rPr>
          <w:rFonts w:ascii="Times New Roman" w:eastAsia="Times New Roman" w:hAnsi="Times New Roman"/>
          <w:i/>
        </w:rPr>
      </w:pPr>
      <w:r>
        <w:rPr>
          <w:rFonts w:ascii="Times New Roman" w:eastAsia="Times New Roman" w:hAnsi="Times New Roman"/>
        </w:rPr>
        <w:t xml:space="preserve">The Treasurer who receives the CPRA fees is </w:t>
      </w:r>
      <w:hyperlink r:id="rId37">
        <w:r>
          <w:rPr>
            <w:rFonts w:ascii="Times New Roman" w:eastAsia="Times New Roman" w:hAnsi="Times New Roman"/>
            <w:color w:val="0000FF"/>
            <w:u w:val="single"/>
          </w:rPr>
          <w:t>Peter Venton</w:t>
        </w:r>
      </w:hyperlink>
      <w:r>
        <w:rPr>
          <w:rFonts w:ascii="Times New Roman" w:eastAsia="Times New Roman" w:hAnsi="Times New Roman"/>
        </w:rPr>
        <w:t xml:space="preserve"> at </w:t>
      </w:r>
      <w:hyperlink r:id="rId38">
        <w:r>
          <w:rPr>
            <w:rFonts w:ascii="Times New Roman" w:eastAsia="Times New Roman" w:hAnsi="Times New Roman"/>
            <w:color w:val="0000FF"/>
            <w:u w:val="single"/>
          </w:rPr>
          <w:t>peter.venton@bell.net</w:t>
        </w:r>
      </w:hyperlink>
      <w:r>
        <w:rPr>
          <w:rFonts w:ascii="Times New Roman" w:eastAsia="Times New Roman" w:hAnsi="Times New Roman"/>
        </w:rPr>
        <w:t xml:space="preserve"> and/or </w:t>
      </w:r>
      <w:hyperlink r:id="rId39">
        <w:r>
          <w:rPr>
            <w:rFonts w:ascii="Times New Roman" w:eastAsia="Times New Roman" w:hAnsi="Times New Roman"/>
            <w:color w:val="0000FF"/>
            <w:u w:val="single"/>
          </w:rPr>
          <w:t>cpramail@gmail.com</w:t>
        </w:r>
      </w:hyperlink>
    </w:p>
    <w:p w14:paraId="51A574EF" w14:textId="77777777" w:rsidR="003A0899" w:rsidRDefault="005845F0">
      <w:pPr>
        <w:jc w:val="center"/>
        <w:rPr>
          <w:rFonts w:ascii="Times New Roman" w:eastAsia="Times New Roman" w:hAnsi="Times New Roman"/>
          <w:b/>
          <w:color w:val="000000"/>
          <w:sz w:val="32"/>
          <w:szCs w:val="32"/>
        </w:rPr>
      </w:pPr>
      <w:hyperlink r:id="rId40">
        <w:r w:rsidR="005F390E">
          <w:rPr>
            <w:rFonts w:ascii="Times New Roman" w:eastAsia="Times New Roman" w:hAnsi="Times New Roman"/>
            <w:b/>
            <w:color w:val="000000"/>
            <w:sz w:val="32"/>
            <w:szCs w:val="32"/>
            <w:u w:val="single"/>
          </w:rPr>
          <w:t>Congress Contacts</w:t>
        </w:r>
      </w:hyperlink>
      <w:r w:rsidR="005F390E">
        <w:fldChar w:fldCharType="begin"/>
      </w:r>
      <w:r w:rsidR="005F390E">
        <w:instrText xml:space="preserve"> HYPERLINK "https://congress2021.ca/about/contact-us" </w:instrText>
      </w:r>
      <w:r w:rsidR="005F390E">
        <w:fldChar w:fldCharType="separate"/>
      </w:r>
    </w:p>
    <w:p w14:paraId="5383D422" w14:textId="77777777" w:rsidR="003A0899" w:rsidRDefault="005F390E">
      <w:pPr>
        <w:shd w:val="clear" w:color="auto" w:fill="FFFFFF"/>
        <w:rPr>
          <w:rFonts w:ascii="Times New Roman" w:eastAsia="Times New Roman" w:hAnsi="Times New Roman"/>
          <w:b/>
          <w:color w:val="3A7CA2"/>
          <w:u w:val="single"/>
        </w:rPr>
      </w:pPr>
      <w:r>
        <w:fldChar w:fldCharType="end"/>
      </w:r>
      <w:r>
        <w:rPr>
          <w:rFonts w:ascii="Times New Roman" w:eastAsia="Times New Roman" w:hAnsi="Times New Roman"/>
          <w:b/>
          <w:color w:val="3A7CA2"/>
          <w:u w:val="single"/>
        </w:rPr>
        <w:t>Contact Us</w:t>
      </w:r>
    </w:p>
    <w:p w14:paraId="036DF7FE" w14:textId="77777777" w:rsidR="003A0899" w:rsidRDefault="005F390E">
      <w:pPr>
        <w:pBdr>
          <w:top w:val="nil"/>
          <w:left w:val="nil"/>
          <w:bottom w:val="nil"/>
          <w:right w:val="nil"/>
          <w:between w:val="nil"/>
        </w:pBdr>
        <w:shd w:val="clear" w:color="auto" w:fill="FFFFFF"/>
        <w:spacing w:after="0" w:line="240" w:lineRule="auto"/>
        <w:rPr>
          <w:rFonts w:ascii="Times New Roman" w:eastAsia="Times New Roman" w:hAnsi="Times New Roman"/>
          <w:color w:val="000000"/>
        </w:rPr>
      </w:pPr>
      <w:r>
        <w:rPr>
          <w:rFonts w:ascii="Times New Roman" w:eastAsia="Times New Roman" w:hAnsi="Times New Roman"/>
          <w:color w:val="000000"/>
        </w:rPr>
        <w:t>For all inquiries relating to Congress of the Humanities and Social Sciences, please contact the </w:t>
      </w:r>
      <w:r>
        <w:rPr>
          <w:rFonts w:ascii="Times New Roman" w:eastAsia="Times New Roman" w:hAnsi="Times New Roman"/>
          <w:b/>
          <w:color w:val="000000"/>
        </w:rPr>
        <w:t>Federation for the Humanities and Social Sciences</w:t>
      </w:r>
      <w:r>
        <w:rPr>
          <w:rFonts w:ascii="Times New Roman" w:eastAsia="Times New Roman" w:hAnsi="Times New Roman"/>
          <w:color w:val="000000"/>
        </w:rPr>
        <w:t> where a member of our team will be able to assist you. Please note that during peak periods, it may take a little longer for us to respond.</w:t>
      </w:r>
    </w:p>
    <w:p w14:paraId="2CCF845F" w14:textId="77777777" w:rsidR="003A0899" w:rsidRDefault="003A0899">
      <w:pPr>
        <w:pBdr>
          <w:top w:val="nil"/>
          <w:left w:val="nil"/>
          <w:bottom w:val="nil"/>
          <w:right w:val="nil"/>
          <w:between w:val="nil"/>
        </w:pBdr>
        <w:shd w:val="clear" w:color="auto" w:fill="FFFFFF"/>
        <w:spacing w:after="0" w:line="240" w:lineRule="auto"/>
        <w:rPr>
          <w:rFonts w:ascii="Times New Roman" w:eastAsia="Times New Roman" w:hAnsi="Times New Roman"/>
          <w:color w:val="000000"/>
        </w:rPr>
      </w:pPr>
    </w:p>
    <w:p w14:paraId="3015F3B9" w14:textId="77777777" w:rsidR="003A0899" w:rsidRDefault="005F390E">
      <w:pPr>
        <w:numPr>
          <w:ilvl w:val="0"/>
          <w:numId w:val="2"/>
        </w:numPr>
        <w:shd w:val="clear" w:color="auto" w:fill="FFFFFF"/>
        <w:spacing w:after="120" w:line="240" w:lineRule="auto"/>
        <w:ind w:left="975" w:hanging="390"/>
        <w:rPr>
          <w:rFonts w:ascii="Times New Roman" w:eastAsia="Times New Roman" w:hAnsi="Times New Roman"/>
          <w:color w:val="000000"/>
        </w:rPr>
      </w:pPr>
      <w:r>
        <w:rPr>
          <w:rFonts w:ascii="Times New Roman" w:eastAsia="Times New Roman" w:hAnsi="Times New Roman"/>
          <w:color w:val="000000"/>
        </w:rPr>
        <w:t xml:space="preserve"> Email: </w:t>
      </w:r>
      <w:hyperlink r:id="rId41">
        <w:r>
          <w:rPr>
            <w:rFonts w:ascii="Times New Roman" w:eastAsia="Times New Roman" w:hAnsi="Times New Roman"/>
            <w:color w:val="0000FF"/>
            <w:u w:val="single"/>
          </w:rPr>
          <w:t>congress@ideas-idees.ca</w:t>
        </w:r>
      </w:hyperlink>
      <w:r>
        <w:rPr>
          <w:rFonts w:ascii="Times New Roman" w:eastAsia="Times New Roman" w:hAnsi="Times New Roman"/>
          <w:color w:val="000000"/>
        </w:rPr>
        <w:t xml:space="preserve"> </w:t>
      </w:r>
    </w:p>
    <w:p w14:paraId="5533D76C" w14:textId="77777777" w:rsidR="003A0899" w:rsidRDefault="005F390E">
      <w:pPr>
        <w:numPr>
          <w:ilvl w:val="0"/>
          <w:numId w:val="2"/>
        </w:numPr>
        <w:shd w:val="clear" w:color="auto" w:fill="FFFFFF"/>
        <w:spacing w:after="120" w:line="240" w:lineRule="auto"/>
        <w:ind w:left="975" w:hanging="390"/>
        <w:rPr>
          <w:rFonts w:ascii="Times New Roman" w:eastAsia="Times New Roman" w:hAnsi="Times New Roman"/>
          <w:color w:val="000000"/>
        </w:rPr>
      </w:pPr>
      <w:r>
        <w:rPr>
          <w:rFonts w:ascii="Times New Roman" w:eastAsia="Times New Roman" w:hAnsi="Times New Roman"/>
          <w:color w:val="000000"/>
        </w:rPr>
        <w:t> Telephone: 613-238-6112 ext 320</w:t>
      </w:r>
    </w:p>
    <w:p w14:paraId="40DC348F" w14:textId="77777777" w:rsidR="003A0899" w:rsidRDefault="005F390E">
      <w:pPr>
        <w:numPr>
          <w:ilvl w:val="0"/>
          <w:numId w:val="2"/>
        </w:numPr>
        <w:shd w:val="clear" w:color="auto" w:fill="FFFFFF"/>
        <w:spacing w:after="120" w:line="240" w:lineRule="auto"/>
        <w:ind w:left="975" w:hanging="390"/>
        <w:rPr>
          <w:rFonts w:ascii="Times New Roman" w:eastAsia="Times New Roman" w:hAnsi="Times New Roman"/>
          <w:color w:val="000000"/>
        </w:rPr>
      </w:pPr>
      <w:r>
        <w:rPr>
          <w:rFonts w:ascii="Times New Roman" w:eastAsia="Times New Roman" w:hAnsi="Times New Roman"/>
          <w:color w:val="000000"/>
        </w:rPr>
        <w:t> Address: 200-141 Laurier Avenue West, Ottawa, Ontario, K2P 5J3</w:t>
      </w:r>
    </w:p>
    <w:p w14:paraId="5AD9221F" w14:textId="77777777" w:rsidR="003A0899" w:rsidRDefault="005F390E">
      <w:pPr>
        <w:pBdr>
          <w:top w:val="nil"/>
          <w:left w:val="nil"/>
          <w:bottom w:val="nil"/>
          <w:right w:val="nil"/>
          <w:between w:val="nil"/>
        </w:pBdr>
        <w:shd w:val="clear" w:color="auto" w:fill="FFFFFF"/>
        <w:spacing w:after="0" w:line="240" w:lineRule="auto"/>
        <w:rPr>
          <w:rFonts w:ascii="Times New Roman" w:eastAsia="Times New Roman" w:hAnsi="Times New Roman"/>
          <w:color w:val="000000"/>
        </w:rPr>
      </w:pPr>
      <w:r>
        <w:rPr>
          <w:rFonts w:ascii="Times New Roman" w:eastAsia="Times New Roman" w:hAnsi="Times New Roman"/>
          <w:color w:val="000000"/>
        </w:rPr>
        <w:t>For media enquiries, </w:t>
      </w:r>
      <w:hyperlink r:id="rId42">
        <w:r>
          <w:rPr>
            <w:rFonts w:ascii="Times New Roman" w:eastAsia="Times New Roman" w:hAnsi="Times New Roman"/>
            <w:b/>
            <w:color w:val="3A7CA2"/>
            <w:u w:val="single"/>
          </w:rPr>
          <w:t>click here</w:t>
        </w:r>
      </w:hyperlink>
      <w:r>
        <w:rPr>
          <w:rFonts w:ascii="Times New Roman" w:eastAsia="Times New Roman" w:hAnsi="Times New Roman"/>
          <w:color w:val="3A7CA2"/>
        </w:rPr>
        <w:t>. </w:t>
      </w:r>
    </w:p>
    <w:p w14:paraId="56FEE6BD" w14:textId="77777777" w:rsidR="003A0899" w:rsidRDefault="005F390E">
      <w:pPr>
        <w:pBdr>
          <w:top w:val="nil"/>
          <w:left w:val="nil"/>
          <w:bottom w:val="nil"/>
          <w:right w:val="nil"/>
          <w:between w:val="nil"/>
        </w:pBdr>
        <w:shd w:val="clear" w:color="auto" w:fill="FFFFFF"/>
        <w:spacing w:after="0" w:line="240" w:lineRule="auto"/>
        <w:rPr>
          <w:rFonts w:ascii="Times New Roman" w:eastAsia="Times New Roman" w:hAnsi="Times New Roman"/>
          <w:color w:val="000000"/>
        </w:rPr>
      </w:pPr>
      <w:r>
        <w:rPr>
          <w:rFonts w:ascii="Times New Roman" w:eastAsia="Times New Roman" w:hAnsi="Times New Roman"/>
          <w:color w:val="000000"/>
        </w:rPr>
        <w:t xml:space="preserve">If you are a Congress organizer (Program Chair or Local Arrangement Coordinator), please email </w:t>
      </w:r>
      <w:hyperlink r:id="rId43">
        <w:r>
          <w:rPr>
            <w:rFonts w:ascii="Times New Roman" w:eastAsia="Times New Roman" w:hAnsi="Times New Roman"/>
            <w:color w:val="0000FF"/>
            <w:u w:val="single"/>
          </w:rPr>
          <w:t>organizers@ideas-idees.ca</w:t>
        </w:r>
      </w:hyperlink>
      <w:r>
        <w:rPr>
          <w:rFonts w:ascii="Times New Roman" w:eastAsia="Times New Roman" w:hAnsi="Times New Roman"/>
          <w:color w:val="000000"/>
        </w:rPr>
        <w:t xml:space="preserve">. </w:t>
      </w:r>
    </w:p>
    <w:p w14:paraId="0BE6B495" w14:textId="77777777" w:rsidR="003A0899" w:rsidRDefault="003A0899">
      <w:pPr>
        <w:pBdr>
          <w:top w:val="nil"/>
          <w:left w:val="nil"/>
          <w:bottom w:val="nil"/>
          <w:right w:val="nil"/>
          <w:between w:val="nil"/>
        </w:pBdr>
        <w:shd w:val="clear" w:color="auto" w:fill="FFFFFF"/>
        <w:spacing w:after="0" w:line="240" w:lineRule="auto"/>
        <w:rPr>
          <w:rFonts w:ascii="Times New Roman" w:eastAsia="Times New Roman" w:hAnsi="Times New Roman"/>
          <w:color w:val="000000"/>
        </w:rPr>
      </w:pPr>
    </w:p>
    <w:p w14:paraId="2CAA7C64" w14:textId="77777777" w:rsidR="003A0899" w:rsidRDefault="005845F0">
      <w:pPr>
        <w:shd w:val="clear" w:color="auto" w:fill="FFFFFF"/>
        <w:jc w:val="center"/>
        <w:rPr>
          <w:rFonts w:ascii="Times New Roman" w:eastAsia="Times New Roman" w:hAnsi="Times New Roman"/>
          <w:b/>
          <w:color w:val="000000"/>
          <w:sz w:val="32"/>
          <w:szCs w:val="32"/>
        </w:rPr>
      </w:pPr>
      <w:hyperlink r:id="rId44">
        <w:r w:rsidR="005F390E">
          <w:rPr>
            <w:rFonts w:ascii="Times New Roman" w:eastAsia="Times New Roman" w:hAnsi="Times New Roman"/>
            <w:b/>
            <w:color w:val="000000"/>
            <w:sz w:val="32"/>
            <w:szCs w:val="32"/>
            <w:u w:val="single"/>
          </w:rPr>
          <w:t>Advertise at Congress</w:t>
        </w:r>
      </w:hyperlink>
      <w:r w:rsidR="005F390E">
        <w:fldChar w:fldCharType="begin"/>
      </w:r>
      <w:r w:rsidR="005F390E">
        <w:instrText xml:space="preserve"> HYPERLINK "https://congress2021.ca/opportunities/advertise" </w:instrText>
      </w:r>
      <w:r w:rsidR="005F390E">
        <w:fldChar w:fldCharType="separate"/>
      </w:r>
    </w:p>
    <w:p w14:paraId="2372CE03" w14:textId="77777777" w:rsidR="003A0899" w:rsidRDefault="005F390E">
      <w:pPr>
        <w:pBdr>
          <w:top w:val="nil"/>
          <w:left w:val="nil"/>
          <w:bottom w:val="nil"/>
          <w:right w:val="nil"/>
          <w:between w:val="nil"/>
        </w:pBdr>
        <w:shd w:val="clear" w:color="auto" w:fill="FFFFFF"/>
        <w:spacing w:after="240" w:line="240" w:lineRule="auto"/>
        <w:rPr>
          <w:rFonts w:ascii="Times New Roman" w:eastAsia="Times New Roman" w:hAnsi="Times New Roman"/>
          <w:color w:val="000000"/>
        </w:rPr>
      </w:pPr>
      <w:r>
        <w:fldChar w:fldCharType="end"/>
      </w:r>
      <w:r>
        <w:rPr>
          <w:rFonts w:ascii="Times New Roman" w:eastAsia="Times New Roman" w:hAnsi="Times New Roman"/>
          <w:color w:val="000000"/>
        </w:rPr>
        <w:t>A new Congress year is upon us and so are new advertising opportunities for 2021! We have a handful of new advertising opportunities that include web badges, a virtual event bag and many unique virtual platform opportunities. </w:t>
      </w:r>
    </w:p>
    <w:p w14:paraId="06562016" w14:textId="77777777" w:rsidR="003A0899" w:rsidRDefault="005F390E">
      <w:pPr>
        <w:pBdr>
          <w:top w:val="nil"/>
          <w:left w:val="nil"/>
          <w:bottom w:val="nil"/>
          <w:right w:val="nil"/>
          <w:between w:val="nil"/>
        </w:pBdr>
        <w:shd w:val="clear" w:color="auto" w:fill="FFFFFF"/>
        <w:spacing w:after="0" w:line="240" w:lineRule="auto"/>
        <w:rPr>
          <w:rFonts w:ascii="Times New Roman" w:eastAsia="Times New Roman" w:hAnsi="Times New Roman"/>
          <w:color w:val="000000"/>
        </w:rPr>
      </w:pPr>
      <w:r>
        <w:rPr>
          <w:rFonts w:ascii="Times New Roman" w:eastAsia="Times New Roman" w:hAnsi="Times New Roman"/>
          <w:color w:val="000000"/>
        </w:rPr>
        <w:t>Want to customize an above opportunity or get in the virtual hands of every Congress attendee? Let’s connect! </w:t>
      </w:r>
    </w:p>
    <w:p w14:paraId="31199B0C" w14:textId="77777777" w:rsidR="003A0899" w:rsidRDefault="005F390E">
      <w:pPr>
        <w:pBdr>
          <w:top w:val="nil"/>
          <w:left w:val="nil"/>
          <w:bottom w:val="nil"/>
          <w:right w:val="nil"/>
          <w:between w:val="nil"/>
        </w:pBdr>
        <w:shd w:val="clear" w:color="auto" w:fill="FFFFFF"/>
        <w:spacing w:after="240" w:line="240" w:lineRule="auto"/>
        <w:rPr>
          <w:rFonts w:ascii="Times New Roman" w:eastAsia="Times New Roman" w:hAnsi="Times New Roman"/>
          <w:color w:val="000000"/>
        </w:rPr>
      </w:pPr>
      <w:r>
        <w:rPr>
          <w:rFonts w:ascii="Times New Roman" w:eastAsia="Times New Roman" w:hAnsi="Times New Roman"/>
          <w:color w:val="000000"/>
        </w:rPr>
        <w:t>As some of the most avid consumers of information, academics buy goods and services all year round. By advertising at Congress 2021, you can build interest in your products or services, drive traffic directly to your website, build relationships with a community of opinion leaders, and benefit from the following visibility and promotion:</w:t>
      </w:r>
    </w:p>
    <w:p w14:paraId="3E5DF7E5" w14:textId="77777777" w:rsidR="003A0899" w:rsidRDefault="005F390E">
      <w:pPr>
        <w:numPr>
          <w:ilvl w:val="0"/>
          <w:numId w:val="4"/>
        </w:numPr>
        <w:shd w:val="clear" w:color="auto" w:fill="FFFFFF"/>
        <w:spacing w:after="120" w:line="240" w:lineRule="auto"/>
        <w:ind w:left="975" w:hanging="390"/>
        <w:rPr>
          <w:rFonts w:ascii="Times New Roman" w:eastAsia="Times New Roman" w:hAnsi="Times New Roman"/>
          <w:color w:val="000000"/>
        </w:rPr>
      </w:pPr>
      <w:r>
        <w:rPr>
          <w:rFonts w:ascii="Times New Roman" w:eastAsia="Times New Roman" w:hAnsi="Times New Roman"/>
          <w:color w:val="000000"/>
        </w:rPr>
        <w:t> 6,000+ attendees</w:t>
      </w:r>
    </w:p>
    <w:p w14:paraId="35FBF28B" w14:textId="77777777" w:rsidR="003A0899" w:rsidRDefault="005F390E">
      <w:pPr>
        <w:numPr>
          <w:ilvl w:val="0"/>
          <w:numId w:val="4"/>
        </w:numPr>
        <w:shd w:val="clear" w:color="auto" w:fill="FFFFFF"/>
        <w:spacing w:after="120" w:line="240" w:lineRule="auto"/>
        <w:ind w:left="975" w:hanging="390"/>
        <w:rPr>
          <w:rFonts w:ascii="Times New Roman" w:eastAsia="Times New Roman" w:hAnsi="Times New Roman"/>
          <w:color w:val="000000"/>
        </w:rPr>
      </w:pPr>
      <w:r>
        <w:rPr>
          <w:rFonts w:ascii="Times New Roman" w:eastAsia="Times New Roman" w:hAnsi="Times New Roman"/>
          <w:color w:val="000000"/>
        </w:rPr>
        <w:t> 166,000+ visits to Congress website (2019 stats)</w:t>
      </w:r>
    </w:p>
    <w:p w14:paraId="1D949CFC" w14:textId="77777777" w:rsidR="003A0899" w:rsidRDefault="005F390E">
      <w:pPr>
        <w:numPr>
          <w:ilvl w:val="0"/>
          <w:numId w:val="4"/>
        </w:numPr>
        <w:shd w:val="clear" w:color="auto" w:fill="FFFFFF"/>
        <w:spacing w:after="120" w:line="240" w:lineRule="auto"/>
        <w:ind w:left="975" w:hanging="390"/>
        <w:rPr>
          <w:rFonts w:ascii="Times New Roman" w:eastAsia="Times New Roman" w:hAnsi="Times New Roman"/>
          <w:color w:val="000000"/>
        </w:rPr>
      </w:pPr>
      <w:r>
        <w:rPr>
          <w:rFonts w:ascii="Times New Roman" w:eastAsia="Times New Roman" w:hAnsi="Times New Roman"/>
          <w:color w:val="000000"/>
        </w:rPr>
        <w:t> 40,000+ YouTube views</w:t>
      </w:r>
    </w:p>
    <w:p w14:paraId="695724E5" w14:textId="77777777" w:rsidR="003A0899" w:rsidRDefault="005F390E">
      <w:pPr>
        <w:numPr>
          <w:ilvl w:val="0"/>
          <w:numId w:val="4"/>
        </w:numPr>
        <w:shd w:val="clear" w:color="auto" w:fill="FFFFFF"/>
        <w:spacing w:after="120" w:line="240" w:lineRule="auto"/>
        <w:ind w:left="975" w:hanging="390"/>
        <w:rPr>
          <w:rFonts w:ascii="Times New Roman" w:eastAsia="Times New Roman" w:hAnsi="Times New Roman"/>
          <w:color w:val="000000"/>
        </w:rPr>
      </w:pPr>
      <w:r>
        <w:rPr>
          <w:rFonts w:ascii="Times New Roman" w:eastAsia="Times New Roman" w:hAnsi="Times New Roman"/>
          <w:color w:val="000000"/>
        </w:rPr>
        <w:t> 6,450+ Twitter followers</w:t>
      </w:r>
    </w:p>
    <w:p w14:paraId="4F2F4B9E" w14:textId="77777777" w:rsidR="003A0899" w:rsidRDefault="005F390E">
      <w:pPr>
        <w:numPr>
          <w:ilvl w:val="0"/>
          <w:numId w:val="4"/>
        </w:numPr>
        <w:shd w:val="clear" w:color="auto" w:fill="FFFFFF"/>
        <w:spacing w:after="120" w:line="240" w:lineRule="auto"/>
        <w:ind w:left="975" w:hanging="390"/>
        <w:rPr>
          <w:rFonts w:ascii="Times New Roman" w:eastAsia="Times New Roman" w:hAnsi="Times New Roman"/>
          <w:color w:val="000000"/>
        </w:rPr>
      </w:pPr>
      <w:r>
        <w:rPr>
          <w:rFonts w:ascii="Times New Roman" w:eastAsia="Times New Roman" w:hAnsi="Times New Roman"/>
          <w:color w:val="000000"/>
        </w:rPr>
        <w:t> 219,128 impressions of 148 tweets by the Federation</w:t>
      </w:r>
    </w:p>
    <w:p w14:paraId="6474D1D9" w14:textId="77777777" w:rsidR="003A0899" w:rsidRDefault="005F390E">
      <w:pPr>
        <w:numPr>
          <w:ilvl w:val="0"/>
          <w:numId w:val="4"/>
        </w:numPr>
        <w:shd w:val="clear" w:color="auto" w:fill="FFFFFF"/>
        <w:spacing w:after="120" w:line="240" w:lineRule="auto"/>
        <w:ind w:left="975" w:hanging="390"/>
        <w:rPr>
          <w:rFonts w:ascii="Times New Roman" w:eastAsia="Times New Roman" w:hAnsi="Times New Roman"/>
          <w:color w:val="000000"/>
        </w:rPr>
      </w:pPr>
      <w:r>
        <w:rPr>
          <w:rFonts w:ascii="Times New Roman" w:eastAsia="Times New Roman" w:hAnsi="Times New Roman"/>
          <w:color w:val="000000"/>
        </w:rPr>
        <w:t> 3,050+ Facebook fans</w:t>
      </w:r>
    </w:p>
    <w:p w14:paraId="70A36FC9" w14:textId="77777777" w:rsidR="003A0899" w:rsidRDefault="005F390E">
      <w:pPr>
        <w:shd w:val="clear" w:color="auto" w:fill="FFFFFF"/>
        <w:spacing w:after="0"/>
        <w:rPr>
          <w:rFonts w:ascii="Times New Roman" w:eastAsia="Times New Roman" w:hAnsi="Times New Roman"/>
          <w:color w:val="252525"/>
        </w:rPr>
      </w:pPr>
      <w:r>
        <w:rPr>
          <w:rFonts w:ascii="Times New Roman" w:eastAsia="Times New Roman" w:hAnsi="Times New Roman"/>
          <w:color w:val="252525"/>
        </w:rPr>
        <w:lastRenderedPageBreak/>
        <w:t> </w:t>
      </w:r>
    </w:p>
    <w:p w14:paraId="490458D2" w14:textId="77777777" w:rsidR="003A0899" w:rsidRDefault="005F390E">
      <w:pPr>
        <w:pBdr>
          <w:top w:val="nil"/>
          <w:left w:val="nil"/>
          <w:bottom w:val="nil"/>
          <w:right w:val="nil"/>
          <w:between w:val="nil"/>
        </w:pBdr>
        <w:shd w:val="clear" w:color="auto" w:fill="FFFFFF"/>
        <w:spacing w:after="0" w:line="240" w:lineRule="auto"/>
        <w:rPr>
          <w:rFonts w:ascii="Times New Roman" w:eastAsia="Times New Roman" w:hAnsi="Times New Roman"/>
          <w:color w:val="000000"/>
        </w:rPr>
      </w:pPr>
      <w:r>
        <w:rPr>
          <w:rFonts w:ascii="Times New Roman" w:eastAsia="Times New Roman" w:hAnsi="Times New Roman"/>
          <w:b/>
          <w:color w:val="000000"/>
        </w:rPr>
        <w:t>Advertising opportunities include:</w:t>
      </w:r>
    </w:p>
    <w:p w14:paraId="46D05238" w14:textId="77777777" w:rsidR="003A0899" w:rsidRDefault="005F390E">
      <w:pPr>
        <w:numPr>
          <w:ilvl w:val="0"/>
          <w:numId w:val="6"/>
        </w:numPr>
        <w:shd w:val="clear" w:color="auto" w:fill="FFFFFF"/>
        <w:spacing w:after="120" w:line="240" w:lineRule="auto"/>
        <w:ind w:left="975" w:hanging="390"/>
        <w:rPr>
          <w:rFonts w:ascii="Times New Roman" w:eastAsia="Times New Roman" w:hAnsi="Times New Roman"/>
          <w:color w:val="000000"/>
        </w:rPr>
      </w:pPr>
      <w:r>
        <w:rPr>
          <w:rFonts w:ascii="Times New Roman" w:eastAsia="Times New Roman" w:hAnsi="Times New Roman"/>
          <w:color w:val="000000"/>
        </w:rPr>
        <w:t> Website advertising - new opportunities available! Ranging from $650 to $2,000 </w:t>
      </w:r>
    </w:p>
    <w:p w14:paraId="40EF17B1" w14:textId="77777777" w:rsidR="003A0899" w:rsidRDefault="005F390E">
      <w:pPr>
        <w:numPr>
          <w:ilvl w:val="0"/>
          <w:numId w:val="6"/>
        </w:numPr>
        <w:shd w:val="clear" w:color="auto" w:fill="FFFFFF"/>
        <w:spacing w:after="120" w:line="240" w:lineRule="auto"/>
        <w:ind w:left="975" w:hanging="390"/>
        <w:rPr>
          <w:rFonts w:ascii="Times New Roman" w:eastAsia="Times New Roman" w:hAnsi="Times New Roman"/>
          <w:color w:val="000000"/>
        </w:rPr>
      </w:pPr>
      <w:r>
        <w:rPr>
          <w:rFonts w:ascii="Times New Roman" w:eastAsia="Times New Roman" w:hAnsi="Times New Roman"/>
          <w:color w:val="000000"/>
        </w:rPr>
        <w:t> Platform advertising - new opportunities available including a virtual publications table and our virtual event bag! Ranging from $500 to $5,700  </w:t>
      </w:r>
    </w:p>
    <w:p w14:paraId="2F6CC9FA" w14:textId="77777777" w:rsidR="003A0899" w:rsidRDefault="005F390E">
      <w:pPr>
        <w:shd w:val="clear" w:color="auto" w:fill="FFFFFF"/>
        <w:spacing w:after="0"/>
        <w:rPr>
          <w:rFonts w:ascii="Times New Roman" w:eastAsia="Times New Roman" w:hAnsi="Times New Roman"/>
          <w:color w:val="252525"/>
        </w:rPr>
      </w:pPr>
      <w:r>
        <w:rPr>
          <w:rFonts w:ascii="Times New Roman" w:eastAsia="Times New Roman" w:hAnsi="Times New Roman"/>
          <w:color w:val="252525"/>
        </w:rPr>
        <w:t> </w:t>
      </w:r>
    </w:p>
    <w:p w14:paraId="7B8D4C24" w14:textId="77777777" w:rsidR="003A0899" w:rsidRDefault="005F390E">
      <w:pPr>
        <w:pBdr>
          <w:top w:val="nil"/>
          <w:left w:val="nil"/>
          <w:bottom w:val="nil"/>
          <w:right w:val="nil"/>
          <w:between w:val="nil"/>
        </w:pBdr>
        <w:shd w:val="clear" w:color="auto" w:fill="FFFFFF"/>
        <w:spacing w:after="0" w:line="240" w:lineRule="auto"/>
        <w:rPr>
          <w:rFonts w:ascii="Times New Roman" w:eastAsia="Times New Roman" w:hAnsi="Times New Roman"/>
          <w:color w:val="000000"/>
        </w:rPr>
      </w:pPr>
      <w:r>
        <w:rPr>
          <w:rFonts w:ascii="Times New Roman" w:eastAsia="Times New Roman" w:hAnsi="Times New Roman"/>
          <w:color w:val="000000"/>
        </w:rPr>
        <w:t>For more information, download the </w:t>
      </w:r>
      <w:hyperlink r:id="rId45">
        <w:r>
          <w:rPr>
            <w:rFonts w:ascii="Times New Roman" w:eastAsia="Times New Roman" w:hAnsi="Times New Roman"/>
            <w:b/>
            <w:color w:val="3A7CA2"/>
          </w:rPr>
          <w:t>Advertise &amp; exhibit at Congress 2021 brochure</w:t>
        </w:r>
      </w:hyperlink>
      <w:r>
        <w:rPr>
          <w:rFonts w:ascii="Times New Roman" w:eastAsia="Times New Roman" w:hAnsi="Times New Roman"/>
          <w:color w:val="3A7CA2"/>
        </w:rPr>
        <w:t>.</w:t>
      </w:r>
    </w:p>
    <w:p w14:paraId="76AEF67D" w14:textId="77777777" w:rsidR="003A0899" w:rsidRDefault="005F390E">
      <w:pPr>
        <w:pBdr>
          <w:top w:val="nil"/>
          <w:left w:val="nil"/>
          <w:bottom w:val="nil"/>
          <w:right w:val="nil"/>
          <w:between w:val="nil"/>
        </w:pBdr>
        <w:shd w:val="clear" w:color="auto" w:fill="FFFFFF"/>
        <w:spacing w:after="0" w:line="240" w:lineRule="auto"/>
        <w:rPr>
          <w:rFonts w:ascii="Times New Roman" w:eastAsia="Times New Roman" w:hAnsi="Times New Roman"/>
          <w:color w:val="000000"/>
        </w:rPr>
      </w:pPr>
      <w:r>
        <w:rPr>
          <w:rFonts w:ascii="Times New Roman" w:eastAsia="Times New Roman" w:hAnsi="Times New Roman"/>
          <w:color w:val="000000"/>
        </w:rPr>
        <w:t>To advertise at Congress please complete the </w:t>
      </w:r>
      <w:hyperlink r:id="rId46">
        <w:r>
          <w:rPr>
            <w:rFonts w:ascii="Times New Roman" w:eastAsia="Times New Roman" w:hAnsi="Times New Roman"/>
            <w:b/>
            <w:color w:val="3A7CA2"/>
            <w:u w:val="single"/>
          </w:rPr>
          <w:t>Advertising Order Form</w:t>
        </w:r>
      </w:hyperlink>
      <w:r>
        <w:rPr>
          <w:rFonts w:ascii="Times New Roman" w:eastAsia="Times New Roman" w:hAnsi="Times New Roman"/>
          <w:color w:val="3A7CA2"/>
        </w:rPr>
        <w:t>.</w:t>
      </w:r>
    </w:p>
    <w:p w14:paraId="31330B87" w14:textId="77777777" w:rsidR="003A0899" w:rsidRDefault="005F390E">
      <w:pPr>
        <w:pBdr>
          <w:top w:val="nil"/>
          <w:left w:val="nil"/>
          <w:bottom w:val="nil"/>
          <w:right w:val="nil"/>
          <w:between w:val="nil"/>
        </w:pBdr>
        <w:shd w:val="clear" w:color="auto" w:fill="FFFFFF"/>
        <w:spacing w:after="0" w:line="240" w:lineRule="auto"/>
        <w:rPr>
          <w:rFonts w:ascii="Times New Roman" w:eastAsia="Times New Roman" w:hAnsi="Times New Roman"/>
          <w:color w:val="3A7CA2"/>
        </w:rPr>
      </w:pPr>
      <w:r>
        <w:rPr>
          <w:rFonts w:ascii="Times New Roman" w:eastAsia="Times New Roman" w:hAnsi="Times New Roman"/>
          <w:color w:val="000000"/>
        </w:rPr>
        <w:t>If you have any questions, please contact Rachel Jacob at </w:t>
      </w:r>
      <w:hyperlink r:id="rId47">
        <w:r>
          <w:rPr>
            <w:rFonts w:ascii="Times New Roman" w:eastAsia="Times New Roman" w:hAnsi="Times New Roman"/>
            <w:b/>
            <w:color w:val="3A7CA2"/>
            <w:u w:val="single"/>
          </w:rPr>
          <w:t>expo@ideas-idees.ca</w:t>
        </w:r>
      </w:hyperlink>
      <w:r>
        <w:rPr>
          <w:rFonts w:ascii="Times New Roman" w:eastAsia="Times New Roman" w:hAnsi="Times New Roman"/>
          <w:color w:val="3A7CA2"/>
        </w:rPr>
        <w:t>.</w:t>
      </w:r>
    </w:p>
    <w:p w14:paraId="0E4E0619" w14:textId="77777777" w:rsidR="007C7B0D" w:rsidRDefault="007C7B0D">
      <w:pPr>
        <w:pBdr>
          <w:top w:val="nil"/>
          <w:left w:val="nil"/>
          <w:bottom w:val="nil"/>
          <w:right w:val="nil"/>
          <w:between w:val="nil"/>
        </w:pBdr>
        <w:shd w:val="clear" w:color="auto" w:fill="FFFFFF"/>
        <w:spacing w:after="0" w:line="240" w:lineRule="auto"/>
        <w:rPr>
          <w:rFonts w:ascii="Times New Roman" w:eastAsia="Times New Roman" w:hAnsi="Times New Roman"/>
          <w:color w:val="3A7CA2"/>
        </w:rPr>
      </w:pPr>
    </w:p>
    <w:p w14:paraId="624CAE91" w14:textId="77777777" w:rsidR="007C7B0D" w:rsidRDefault="005845F0" w:rsidP="007C7B0D">
      <w:pPr>
        <w:jc w:val="center"/>
        <w:rPr>
          <w:rFonts w:ascii="Times New Roman" w:eastAsia="Times New Roman" w:hAnsi="Times New Roman"/>
          <w:color w:val="FF0000"/>
          <w:sz w:val="28"/>
          <w:szCs w:val="28"/>
        </w:rPr>
      </w:pPr>
      <w:hyperlink r:id="rId48">
        <w:r w:rsidR="007C7B0D">
          <w:rPr>
            <w:rFonts w:ascii="Times New Roman" w:eastAsia="Times New Roman" w:hAnsi="Times New Roman"/>
            <w:color w:val="0000FF"/>
            <w:sz w:val="28"/>
            <w:szCs w:val="28"/>
            <w:highlight w:val="white"/>
            <w:u w:val="single"/>
          </w:rPr>
          <w:t>Congress Advisory Committee on Equity, Diversity, Inclusion, and Decolonization (AC-EDID)</w:t>
        </w:r>
      </w:hyperlink>
    </w:p>
    <w:p w14:paraId="32D1E770" w14:textId="77777777" w:rsidR="007C7B0D" w:rsidRDefault="007C7B0D" w:rsidP="007C7B0D">
      <w:pPr>
        <w:rPr>
          <w:rFonts w:ascii="Times New Roman" w:eastAsia="Times New Roman" w:hAnsi="Times New Roman"/>
          <w:color w:val="26282A"/>
        </w:rPr>
      </w:pPr>
      <w:r>
        <w:rPr>
          <w:rFonts w:ascii="Times New Roman" w:eastAsia="Times New Roman" w:hAnsi="Times New Roman"/>
          <w:color w:val="000000"/>
          <w:highlight w:val="white"/>
        </w:rPr>
        <w:t xml:space="preserve">On April 8, 2021, following six months of consultations, research and a comprehensive review of literature and resources, the independent </w:t>
      </w:r>
      <w:hyperlink r:id="rId49">
        <w:r>
          <w:rPr>
            <w:rFonts w:ascii="Times New Roman" w:eastAsia="Times New Roman" w:hAnsi="Times New Roman"/>
            <w:color w:val="0000FF"/>
            <w:highlight w:val="white"/>
            <w:u w:val="single"/>
          </w:rPr>
          <w:t>Congress Advisory Committee on Equity, Diversity, Inclusion, and Decolonization (AC-EDID)</w:t>
        </w:r>
      </w:hyperlink>
      <w:r>
        <w:rPr>
          <w:rFonts w:ascii="Times New Roman" w:eastAsia="Times New Roman" w:hAnsi="Times New Roman"/>
          <w:color w:val="000000"/>
          <w:highlight w:val="white"/>
        </w:rPr>
        <w:t xml:space="preserve"> released their </w:t>
      </w:r>
      <w:hyperlink r:id="rId50">
        <w:r>
          <w:rPr>
            <w:rFonts w:ascii="Times New Roman" w:eastAsia="Times New Roman" w:hAnsi="Times New Roman"/>
            <w:color w:val="0000FF"/>
            <w:highlight w:val="white"/>
            <w:u w:val="single"/>
          </w:rPr>
          <w:t>final report</w:t>
        </w:r>
      </w:hyperlink>
      <w:r>
        <w:rPr>
          <w:rFonts w:ascii="Times New Roman" w:eastAsia="Times New Roman" w:hAnsi="Times New Roman"/>
          <w:color w:val="000000"/>
          <w:highlight w:val="white"/>
        </w:rPr>
        <w:t xml:space="preserve"> and recommendations available here: </w:t>
      </w:r>
      <w:hyperlink r:id="rId51">
        <w:r>
          <w:rPr>
            <w:rFonts w:ascii="Times New Roman" w:eastAsia="Times New Roman" w:hAnsi="Times New Roman"/>
            <w:color w:val="0000FF"/>
            <w:u w:val="single"/>
          </w:rPr>
          <w:t>https://congress2021.ca/congress-advisory-committee-edid</w:t>
        </w:r>
      </w:hyperlink>
    </w:p>
    <w:p w14:paraId="39A889B5" w14:textId="77777777" w:rsidR="007C7B0D" w:rsidRDefault="007C7B0D" w:rsidP="007C7B0D">
      <w:pPr>
        <w:rPr>
          <w:rFonts w:ascii="Times New Roman" w:eastAsia="Times New Roman" w:hAnsi="Times New Roman"/>
          <w:color w:val="26282A"/>
        </w:rPr>
      </w:pPr>
      <w:r>
        <w:rPr>
          <w:rFonts w:ascii="Times New Roman" w:eastAsia="Times New Roman" w:hAnsi="Times New Roman"/>
          <w:color w:val="26282A"/>
        </w:rPr>
        <w:t xml:space="preserve">Here is the Federation’s </w:t>
      </w:r>
      <w:hyperlink r:id="rId52">
        <w:r>
          <w:rPr>
            <w:rFonts w:ascii="Times New Roman" w:eastAsia="Times New Roman" w:hAnsi="Times New Roman"/>
            <w:color w:val="0000FF"/>
            <w:u w:val="single"/>
          </w:rPr>
          <w:t>Code of Conduct.</w:t>
        </w:r>
      </w:hyperlink>
      <w:r>
        <w:rPr>
          <w:rFonts w:ascii="Times New Roman" w:eastAsia="Times New Roman" w:hAnsi="Times New Roman"/>
          <w:color w:val="26282A"/>
        </w:rPr>
        <w:t xml:space="preserve"> available </w:t>
      </w:r>
      <w:hyperlink r:id="rId53">
        <w:r>
          <w:rPr>
            <w:rFonts w:ascii="Times New Roman" w:eastAsia="Times New Roman" w:hAnsi="Times New Roman"/>
            <w:color w:val="0000FF"/>
            <w:u w:val="single"/>
          </w:rPr>
          <w:t>https://congress2021.ca/register/congress-code-conduct</w:t>
        </w:r>
      </w:hyperlink>
    </w:p>
    <w:p w14:paraId="11B7AC50" w14:textId="77777777" w:rsidR="007C7B0D" w:rsidRDefault="007C7B0D">
      <w:pPr>
        <w:pBdr>
          <w:top w:val="nil"/>
          <w:left w:val="nil"/>
          <w:bottom w:val="nil"/>
          <w:right w:val="nil"/>
          <w:between w:val="nil"/>
        </w:pBdr>
        <w:shd w:val="clear" w:color="auto" w:fill="FFFFFF"/>
        <w:spacing w:after="0" w:line="240" w:lineRule="auto"/>
        <w:rPr>
          <w:rFonts w:ascii="Times New Roman" w:eastAsia="Times New Roman" w:hAnsi="Times New Roman"/>
          <w:color w:val="000000"/>
        </w:rPr>
      </w:pPr>
    </w:p>
    <w:p w14:paraId="4E5A3E72" w14:textId="77777777" w:rsidR="007C7B0D" w:rsidRDefault="007C7B0D" w:rsidP="007C7B0D">
      <w:pPr>
        <w:jc w:val="center"/>
        <w:rPr>
          <w:rFonts w:ascii="Times New Roman" w:eastAsia="Times New Roman" w:hAnsi="Times New Roman"/>
          <w:b/>
          <w:color w:val="006630"/>
          <w:sz w:val="32"/>
          <w:szCs w:val="32"/>
        </w:rPr>
      </w:pPr>
      <w:r>
        <w:rPr>
          <w:rFonts w:ascii="Times New Roman" w:eastAsia="Times New Roman" w:hAnsi="Times New Roman"/>
          <w:b/>
          <w:color w:val="3A7CA2"/>
          <w:sz w:val="32"/>
          <w:szCs w:val="32"/>
          <w:u w:val="single"/>
        </w:rPr>
        <w:t>Volunteer at Congress</w:t>
      </w:r>
    </w:p>
    <w:p w14:paraId="771A7CE5" w14:textId="25573FD0" w:rsidR="007C7B0D" w:rsidRDefault="00021BDC" w:rsidP="007C7B0D">
      <w:pPr>
        <w:rPr>
          <w:rFonts w:ascii="Times New Roman" w:eastAsia="Times New Roman" w:hAnsi="Times New Roman"/>
        </w:rPr>
      </w:pPr>
      <w:r w:rsidRPr="00021BDC">
        <w:rPr>
          <w:rFonts w:ascii="Times New Roman" w:eastAsia="Times New Roman" w:hAnsi="Times New Roman"/>
          <w:color w:val="FF0000"/>
        </w:rPr>
        <w:t xml:space="preserve">Deadline passed </w:t>
      </w:r>
      <w:r w:rsidR="007C7B0D">
        <w:rPr>
          <w:rFonts w:ascii="Times New Roman" w:eastAsia="Times New Roman" w:hAnsi="Times New Roman"/>
        </w:rPr>
        <w:t>Call for volunteers!</w:t>
      </w:r>
    </w:p>
    <w:p w14:paraId="4E364318" w14:textId="77777777" w:rsidR="007C7B0D" w:rsidRDefault="007C7B0D" w:rsidP="007C7B0D">
      <w:pPr>
        <w:pBdr>
          <w:top w:val="nil"/>
          <w:left w:val="nil"/>
          <w:bottom w:val="nil"/>
          <w:right w:val="nil"/>
          <w:between w:val="nil"/>
        </w:pBdr>
        <w:shd w:val="clear" w:color="auto" w:fill="FFFFFF"/>
        <w:spacing w:after="240" w:line="240" w:lineRule="auto"/>
        <w:rPr>
          <w:rFonts w:ascii="Times New Roman" w:eastAsia="Times New Roman" w:hAnsi="Times New Roman"/>
          <w:color w:val="000000"/>
        </w:rPr>
      </w:pPr>
      <w:r>
        <w:rPr>
          <w:rFonts w:ascii="Times New Roman" w:eastAsia="Times New Roman" w:hAnsi="Times New Roman"/>
          <w:color w:val="000000"/>
        </w:rPr>
        <w:t>Congress 2021 volunteers play an essential role in Canada’s largest interdisciplinary conference, which will bring approximately 6,000 attendees together virtually. As a volunteer, you will gain valuable leadership skills by supporting the operations of Canada’s largest gathering of scholars, and contribute to delivering a memorable conference experience for attendees. </w:t>
      </w:r>
    </w:p>
    <w:p w14:paraId="12B8CAC2" w14:textId="77777777" w:rsidR="007C7B0D" w:rsidRDefault="007C7B0D" w:rsidP="007C7B0D">
      <w:pPr>
        <w:pBdr>
          <w:top w:val="nil"/>
          <w:left w:val="nil"/>
          <w:bottom w:val="nil"/>
          <w:right w:val="nil"/>
          <w:between w:val="nil"/>
        </w:pBdr>
        <w:shd w:val="clear" w:color="auto" w:fill="FFFFFF"/>
        <w:spacing w:after="240" w:line="240" w:lineRule="auto"/>
        <w:rPr>
          <w:rFonts w:ascii="Times New Roman" w:eastAsia="Times New Roman" w:hAnsi="Times New Roman"/>
          <w:color w:val="000000"/>
        </w:rPr>
      </w:pPr>
      <w:r>
        <w:rPr>
          <w:rFonts w:ascii="Times New Roman" w:eastAsia="Times New Roman" w:hAnsi="Times New Roman"/>
          <w:color w:val="000000"/>
        </w:rPr>
        <w:t>Congress 2021 is currently recruiting more than 400 volunteers in varying roles. This opportunity is open to everyone – students, staff, community members, anyone interested in making Congress 2021 an incredible experience. Join our team today to help showcase the best of Congress 2021, hosted virtually from the University of Alberta. </w:t>
      </w:r>
    </w:p>
    <w:p w14:paraId="5647428D" w14:textId="7C11A13C" w:rsidR="007C7B0D" w:rsidRDefault="00021BDC" w:rsidP="007C7B0D">
      <w:pPr>
        <w:pBdr>
          <w:top w:val="nil"/>
          <w:left w:val="nil"/>
          <w:bottom w:val="nil"/>
          <w:right w:val="nil"/>
          <w:between w:val="nil"/>
        </w:pBdr>
        <w:shd w:val="clear" w:color="auto" w:fill="FFFFFF"/>
        <w:spacing w:after="0" w:line="240" w:lineRule="auto"/>
        <w:jc w:val="center"/>
        <w:rPr>
          <w:rFonts w:ascii="Times New Roman" w:eastAsia="Times New Roman" w:hAnsi="Times New Roman"/>
          <w:color w:val="000000"/>
        </w:rPr>
      </w:pPr>
      <w:r w:rsidRPr="00021BDC">
        <w:rPr>
          <w:color w:val="FF0000"/>
        </w:rPr>
        <w:t xml:space="preserve">Deadline passed! </w:t>
      </w:r>
      <w:hyperlink r:id="rId54" w:anchor="/join-party?k=kkob95ud43ta8p">
        <w:r w:rsidR="007C7B0D">
          <w:rPr>
            <w:rFonts w:ascii="Times New Roman" w:eastAsia="Times New Roman" w:hAnsi="Times New Roman"/>
            <w:b/>
            <w:color w:val="FF0000"/>
            <w:highlight w:val="white"/>
          </w:rPr>
          <w:t xml:space="preserve">Register online </w:t>
        </w:r>
        <w:r>
          <w:rPr>
            <w:rFonts w:ascii="Times New Roman" w:eastAsia="Times New Roman" w:hAnsi="Times New Roman"/>
            <w:b/>
            <w:color w:val="FF0000"/>
            <w:highlight w:val="white"/>
          </w:rPr>
          <w:t>next year by May 7, 2022</w:t>
        </w:r>
        <w:r w:rsidR="007C7B0D">
          <w:rPr>
            <w:rFonts w:ascii="Times New Roman" w:eastAsia="Times New Roman" w:hAnsi="Times New Roman"/>
            <w:b/>
            <w:color w:val="FF0000"/>
            <w:highlight w:val="white"/>
          </w:rPr>
          <w:t xml:space="preserve"> to volunteer</w:t>
        </w:r>
      </w:hyperlink>
    </w:p>
    <w:p w14:paraId="06D0FF68" w14:textId="77777777" w:rsidR="007C7B0D" w:rsidRDefault="007C7B0D" w:rsidP="007C7B0D">
      <w:pPr>
        <w:rPr>
          <w:rFonts w:ascii="Times New Roman" w:eastAsia="Times New Roman" w:hAnsi="Times New Roman"/>
          <w:color w:val="26282A"/>
        </w:rPr>
      </w:pPr>
    </w:p>
    <w:p w14:paraId="1AE2E6A4" w14:textId="77777777" w:rsidR="003A0899" w:rsidRDefault="003A0899">
      <w:pPr>
        <w:pBdr>
          <w:top w:val="nil"/>
          <w:left w:val="nil"/>
          <w:bottom w:val="nil"/>
          <w:right w:val="nil"/>
          <w:between w:val="nil"/>
        </w:pBdr>
        <w:shd w:val="clear" w:color="auto" w:fill="FFFFFF"/>
        <w:spacing w:after="0" w:line="240" w:lineRule="auto"/>
        <w:rPr>
          <w:rFonts w:ascii="Times New Roman" w:eastAsia="Times New Roman" w:hAnsi="Times New Roman"/>
          <w:color w:val="000000"/>
        </w:rPr>
      </w:pPr>
    </w:p>
    <w:p w14:paraId="0DB6DB5A" w14:textId="77777777" w:rsidR="003A0899" w:rsidRDefault="005F390E">
      <w:pPr>
        <w:pBdr>
          <w:top w:val="nil"/>
          <w:left w:val="nil"/>
          <w:bottom w:val="nil"/>
          <w:right w:val="nil"/>
          <w:between w:val="nil"/>
        </w:pBdr>
        <w:shd w:val="clear" w:color="auto" w:fill="FFFFFF"/>
        <w:spacing w:after="240" w:line="240" w:lineRule="auto"/>
        <w:rPr>
          <w:rFonts w:ascii="Times New Roman" w:eastAsia="Times New Roman" w:hAnsi="Times New Roman"/>
          <w:color w:val="000000"/>
        </w:rPr>
      </w:pPr>
      <w:r>
        <w:rPr>
          <w:rFonts w:ascii="Times New Roman" w:eastAsia="Times New Roman" w:hAnsi="Times New Roman"/>
          <w:color w:val="000000"/>
        </w:rPr>
        <w:t> </w:t>
      </w:r>
    </w:p>
    <w:p w14:paraId="3B09C0E5" w14:textId="77777777" w:rsidR="003A0899" w:rsidRDefault="003A0899">
      <w:pPr>
        <w:rPr>
          <w:rFonts w:ascii="Times New Roman" w:eastAsia="Times New Roman" w:hAnsi="Times New Roman"/>
          <w:b/>
          <w:color w:val="AEAAAA"/>
        </w:rPr>
      </w:pPr>
    </w:p>
    <w:p w14:paraId="0039E9B0" w14:textId="77777777" w:rsidR="003A0899" w:rsidRDefault="005F390E">
      <w:pPr>
        <w:rPr>
          <w:rFonts w:ascii="Times New Roman" w:eastAsia="Times New Roman" w:hAnsi="Times New Roman"/>
          <w:b/>
          <w:color w:val="AEAAAA"/>
        </w:rPr>
      </w:pPr>
      <w:r>
        <w:br w:type="page"/>
      </w:r>
    </w:p>
    <w:p w14:paraId="48C6A5E8" w14:textId="77777777" w:rsidR="003A0899" w:rsidRDefault="005F390E" w:rsidP="00E6015B">
      <w:pPr>
        <w:pStyle w:val="MainHeadingsSections"/>
        <w:rPr>
          <w:color w:val="26282A"/>
        </w:rPr>
      </w:pPr>
      <w:bookmarkStart w:id="2" w:name="_Toc70337553"/>
      <w:r>
        <w:lastRenderedPageBreak/>
        <w:t>DAY ONE - PRELIMINARY WORKSHOPS</w:t>
      </w:r>
      <w:bookmarkEnd w:id="2"/>
      <w:r>
        <w:t xml:space="preserve"> </w:t>
      </w:r>
    </w:p>
    <w:p w14:paraId="07D78C21" w14:textId="77777777" w:rsidR="003A0899" w:rsidRDefault="005F390E">
      <w:pPr>
        <w:jc w:val="center"/>
        <w:rPr>
          <w:rFonts w:ascii="Times New Roman" w:eastAsia="Times New Roman" w:hAnsi="Times New Roman"/>
          <w:b/>
        </w:rPr>
      </w:pPr>
      <w:r>
        <w:rPr>
          <w:rFonts w:ascii="Times New Roman" w:eastAsia="Times New Roman" w:hAnsi="Times New Roman"/>
          <w:b/>
        </w:rPr>
        <w:t>TUESDAY JUNE 1, 2021</w:t>
      </w:r>
    </w:p>
    <w:p w14:paraId="73277D7D" w14:textId="77777777" w:rsidR="003A0899" w:rsidRDefault="003A0899">
      <w:pPr>
        <w:jc w:val="center"/>
        <w:rPr>
          <w:rFonts w:ascii="Times New Roman" w:eastAsia="Times New Roman" w:hAnsi="Times New Roman"/>
          <w:b/>
        </w:rPr>
      </w:pPr>
    </w:p>
    <w:tbl>
      <w:tblPr>
        <w:tblStyle w:val="102"/>
        <w:tblW w:w="2860" w:type="dxa"/>
        <w:tblLayout w:type="fixed"/>
        <w:tblLook w:val="0400" w:firstRow="0" w:lastRow="0" w:firstColumn="0" w:lastColumn="0" w:noHBand="0" w:noVBand="1"/>
      </w:tblPr>
      <w:tblGrid>
        <w:gridCol w:w="840"/>
        <w:gridCol w:w="2020"/>
      </w:tblGrid>
      <w:tr w:rsidR="003A0899" w14:paraId="0D63000D" w14:textId="77777777">
        <w:trPr>
          <w:trHeight w:val="315"/>
        </w:trPr>
        <w:tc>
          <w:tcPr>
            <w:tcW w:w="840" w:type="dxa"/>
            <w:tcBorders>
              <w:top w:val="nil"/>
              <w:left w:val="nil"/>
              <w:bottom w:val="nil"/>
              <w:right w:val="nil"/>
            </w:tcBorders>
            <w:shd w:val="clear" w:color="auto" w:fill="DDF2F0"/>
            <w:vAlign w:val="bottom"/>
          </w:tcPr>
          <w:p w14:paraId="4D062AC2" w14:textId="77777777" w:rsidR="003A0899" w:rsidRDefault="005F390E">
            <w:pPr>
              <w:spacing w:after="0" w:line="240" w:lineRule="auto"/>
              <w:rPr>
                <w:rFonts w:ascii="Arial" w:eastAsia="Arial" w:hAnsi="Arial" w:cs="Arial"/>
                <w:color w:val="000000"/>
                <w:sz w:val="16"/>
                <w:szCs w:val="16"/>
              </w:rPr>
            </w:pPr>
            <w:r w:rsidRPr="005F390E">
              <w:rPr>
                <w:rFonts w:ascii="Arial" w:eastAsia="Arial" w:hAnsi="Arial" w:cs="Arial"/>
                <w:color w:val="000000"/>
                <w:sz w:val="16"/>
                <w:szCs w:val="16"/>
              </w:rPr>
              <w:t>Session</w:t>
            </w:r>
            <w:r>
              <w:rPr>
                <w:rFonts w:ascii="Arial" w:eastAsia="Arial" w:hAnsi="Arial" w:cs="Arial"/>
                <w:color w:val="000000"/>
                <w:sz w:val="16"/>
                <w:szCs w:val="16"/>
              </w:rPr>
              <w:t xml:space="preserve"> 5</w:t>
            </w:r>
          </w:p>
        </w:tc>
        <w:tc>
          <w:tcPr>
            <w:tcW w:w="2020" w:type="dxa"/>
            <w:tcBorders>
              <w:top w:val="single" w:sz="4" w:space="0" w:color="000000"/>
              <w:left w:val="single" w:sz="4" w:space="0" w:color="000000"/>
              <w:bottom w:val="single" w:sz="4" w:space="0" w:color="000000"/>
              <w:right w:val="nil"/>
            </w:tcBorders>
            <w:shd w:val="clear" w:color="auto" w:fill="DDF2F0"/>
            <w:vAlign w:val="bottom"/>
          </w:tcPr>
          <w:p w14:paraId="00A3222E" w14:textId="77777777" w:rsidR="003A0899" w:rsidRDefault="005F390E">
            <w:pPr>
              <w:spacing w:after="0" w:line="240" w:lineRule="auto"/>
              <w:rPr>
                <w:rFonts w:ascii="Arial" w:eastAsia="Arial" w:hAnsi="Arial" w:cs="Arial"/>
                <w:b/>
                <w:color w:val="000000"/>
                <w:sz w:val="16"/>
                <w:szCs w:val="16"/>
              </w:rPr>
            </w:pPr>
            <w:r>
              <w:rPr>
                <w:rFonts w:ascii="Arial" w:eastAsia="Arial" w:hAnsi="Arial" w:cs="Arial"/>
                <w:b/>
                <w:color w:val="000000"/>
                <w:sz w:val="16"/>
                <w:szCs w:val="16"/>
              </w:rPr>
              <w:t>1:00 pm - 1:45 pm</w:t>
            </w:r>
          </w:p>
        </w:tc>
      </w:tr>
    </w:tbl>
    <w:p w14:paraId="2A05B530" w14:textId="77777777" w:rsidR="003A0899" w:rsidRDefault="005F390E">
      <w:pPr>
        <w:rPr>
          <w:rFonts w:ascii="Times New Roman" w:eastAsia="Times New Roman" w:hAnsi="Times New Roman"/>
        </w:rPr>
      </w:pPr>
      <w:r>
        <w:rPr>
          <w:rFonts w:ascii="Times New Roman" w:eastAsia="Times New Roman" w:hAnsi="Times New Roman"/>
        </w:rPr>
        <w:t xml:space="preserve">AUDITORIUM Opening – Preliminary Workshops &amp; “Meet and Greet” </w:t>
      </w:r>
      <w:r w:rsidRPr="005F390E">
        <w:rPr>
          <w:rFonts w:ascii="Times New Roman" w:eastAsia="Times New Roman" w:hAnsi="Times New Roman"/>
        </w:rPr>
        <w:t>Session</w:t>
      </w:r>
      <w:r>
        <w:rPr>
          <w:rFonts w:ascii="Times New Roman" w:eastAsia="Times New Roman" w:hAnsi="Times New Roman"/>
        </w:rPr>
        <w:t xml:space="preserve">. </w:t>
      </w:r>
    </w:p>
    <w:p w14:paraId="3804B5D6" w14:textId="77777777" w:rsidR="003A0899" w:rsidRDefault="005F390E">
      <w:pPr>
        <w:rPr>
          <w:rFonts w:ascii="Times New Roman" w:eastAsia="Times New Roman" w:hAnsi="Times New Roman"/>
          <w:b/>
        </w:rPr>
      </w:pPr>
      <w:r>
        <w:rPr>
          <w:rFonts w:ascii="Times New Roman" w:eastAsia="Times New Roman" w:hAnsi="Times New Roman"/>
          <w:b/>
          <w:color w:val="7030A0"/>
          <w:u w:val="single"/>
        </w:rPr>
        <w:t>1:00-1:45 PM MDT</w:t>
      </w:r>
      <w:r>
        <w:rPr>
          <w:rFonts w:ascii="Times New Roman" w:eastAsia="Times New Roman" w:hAnsi="Times New Roman"/>
          <w:b/>
          <w:color w:val="7030A0"/>
        </w:rPr>
        <w:t xml:space="preserve"> </w:t>
      </w:r>
      <w:r>
        <w:rPr>
          <w:rFonts w:ascii="Times New Roman" w:eastAsia="Times New Roman" w:hAnsi="Times New Roman"/>
        </w:rPr>
        <w:t xml:space="preserve">The </w:t>
      </w:r>
      <w:r>
        <w:rPr>
          <w:rFonts w:ascii="Times New Roman" w:eastAsia="Times New Roman" w:hAnsi="Times New Roman"/>
          <w:color w:val="1F4E79"/>
        </w:rPr>
        <w:t xml:space="preserve">Auditorium </w:t>
      </w:r>
      <w:r>
        <w:rPr>
          <w:rFonts w:ascii="Times New Roman" w:eastAsia="Times New Roman" w:hAnsi="Times New Roman"/>
        </w:rPr>
        <w:t xml:space="preserve">will be staffed by </w:t>
      </w:r>
      <w:r>
        <w:rPr>
          <w:rFonts w:ascii="Times New Roman" w:eastAsia="Times New Roman" w:hAnsi="Times New Roman"/>
          <w:b/>
        </w:rPr>
        <w:t xml:space="preserve">Yerin Chung </w:t>
      </w:r>
    </w:p>
    <w:p w14:paraId="27C0A833" w14:textId="77777777" w:rsidR="003A0899" w:rsidRDefault="005F390E">
      <w:pPr>
        <w:rPr>
          <w:rFonts w:ascii="Times New Roman" w:eastAsia="Times New Roman" w:hAnsi="Times New Roman"/>
          <w:color w:val="26282A"/>
        </w:rPr>
      </w:pPr>
      <w:r>
        <w:rPr>
          <w:rFonts w:ascii="Times New Roman" w:eastAsia="Times New Roman" w:hAnsi="Times New Roman"/>
        </w:rPr>
        <w:t>Ms. Chung (MA) is a recent graduate of the political philosophy stream at the University of Western Ontario who intends to undertake a PhD in Political Theory and Peace Research in 2022.</w:t>
      </w:r>
    </w:p>
    <w:p w14:paraId="25017968" w14:textId="77777777" w:rsidR="003A0899" w:rsidRDefault="005F390E">
      <w:pPr>
        <w:rPr>
          <w:rFonts w:ascii="Times New Roman" w:eastAsia="Times New Roman" w:hAnsi="Times New Roman"/>
        </w:rPr>
      </w:pPr>
      <w:r>
        <w:rPr>
          <w:rFonts w:ascii="Times New Roman" w:eastAsia="Times New Roman" w:hAnsi="Times New Roman"/>
        </w:rPr>
        <w:t xml:space="preserve">Ms. Chung and Congress volunteers will help you plan your schedule and send you to the </w:t>
      </w:r>
      <w:hyperlink r:id="rId55">
        <w:r>
          <w:rPr>
            <w:rFonts w:ascii="Times New Roman" w:eastAsia="Times New Roman" w:hAnsi="Times New Roman"/>
            <w:color w:val="0000FF"/>
            <w:u w:val="single"/>
          </w:rPr>
          <w:t>Congress’s Speaker Service Centre</w:t>
        </w:r>
      </w:hyperlink>
      <w:r>
        <w:rPr>
          <w:rFonts w:ascii="Times New Roman" w:eastAsia="Times New Roman" w:hAnsi="Times New Roman"/>
        </w:rPr>
        <w:t xml:space="preserve">. </w:t>
      </w:r>
    </w:p>
    <w:p w14:paraId="449B4C32" w14:textId="77777777" w:rsidR="003A0899" w:rsidRDefault="005845F0">
      <w:pPr>
        <w:rPr>
          <w:rFonts w:ascii="Times New Roman" w:eastAsia="Times New Roman" w:hAnsi="Times New Roman"/>
          <w:b/>
          <w:color w:val="3A7CA2"/>
        </w:rPr>
      </w:pPr>
      <w:hyperlink r:id="rId56" w:anchor="Register">
        <w:r w:rsidR="005F390E">
          <w:rPr>
            <w:rFonts w:ascii="Arial" w:eastAsia="Arial" w:hAnsi="Arial" w:cs="Arial"/>
            <w:b/>
            <w:color w:val="3A7CA2"/>
            <w:sz w:val="21"/>
            <w:szCs w:val="21"/>
            <w:highlight w:val="white"/>
            <w:u w:val="single"/>
          </w:rPr>
          <w:t>Register</w:t>
        </w:r>
      </w:hyperlink>
      <w:r w:rsidR="005F390E">
        <w:rPr>
          <w:rFonts w:ascii="Arial" w:eastAsia="Arial" w:hAnsi="Arial" w:cs="Arial"/>
          <w:color w:val="3A7CA2"/>
          <w:sz w:val="21"/>
          <w:szCs w:val="21"/>
        </w:rPr>
        <w:br/>
      </w:r>
      <w:hyperlink r:id="rId57" w:anchor="prep">
        <w:r w:rsidR="005F390E">
          <w:rPr>
            <w:rFonts w:ascii="Arial" w:eastAsia="Arial" w:hAnsi="Arial" w:cs="Arial"/>
            <w:b/>
            <w:color w:val="3A7CA2"/>
            <w:sz w:val="21"/>
            <w:szCs w:val="21"/>
            <w:highlight w:val="white"/>
            <w:u w:val="single"/>
          </w:rPr>
          <w:t>Preparing for your presentation </w:t>
        </w:r>
      </w:hyperlink>
      <w:r w:rsidR="005F390E">
        <w:rPr>
          <w:rFonts w:ascii="Arial" w:eastAsia="Arial" w:hAnsi="Arial" w:cs="Arial"/>
          <w:color w:val="3A7CA2"/>
          <w:sz w:val="21"/>
          <w:szCs w:val="21"/>
        </w:rPr>
        <w:br/>
      </w:r>
      <w:hyperlink r:id="rId58" w:anchor="Record">
        <w:r w:rsidR="005F390E">
          <w:rPr>
            <w:rFonts w:ascii="Arial" w:eastAsia="Arial" w:hAnsi="Arial" w:cs="Arial"/>
            <w:b/>
            <w:color w:val="3A7CA2"/>
            <w:sz w:val="21"/>
            <w:szCs w:val="21"/>
            <w:highlight w:val="white"/>
            <w:u w:val="single"/>
          </w:rPr>
          <w:t>Recording your presentation via Zoom </w:t>
        </w:r>
      </w:hyperlink>
      <w:r w:rsidR="005F390E">
        <w:rPr>
          <w:rFonts w:ascii="Arial" w:eastAsia="Arial" w:hAnsi="Arial" w:cs="Arial"/>
          <w:color w:val="3A7CA2"/>
          <w:sz w:val="21"/>
          <w:szCs w:val="21"/>
        </w:rPr>
        <w:br/>
      </w:r>
      <w:hyperlink r:id="rId59" w:anchor="LIVE">
        <w:r w:rsidR="005F390E">
          <w:rPr>
            <w:rFonts w:ascii="Arial" w:eastAsia="Arial" w:hAnsi="Arial" w:cs="Arial"/>
            <w:b/>
            <w:color w:val="3A7CA2"/>
            <w:sz w:val="21"/>
            <w:szCs w:val="21"/>
            <w:highlight w:val="white"/>
            <w:u w:val="single"/>
          </w:rPr>
          <w:t>Live presentation - before, during, and after</w:t>
        </w:r>
      </w:hyperlink>
      <w:r w:rsidR="005F390E">
        <w:rPr>
          <w:rFonts w:ascii="Arial" w:eastAsia="Arial" w:hAnsi="Arial" w:cs="Arial"/>
          <w:color w:val="3A7CA2"/>
          <w:sz w:val="21"/>
          <w:szCs w:val="21"/>
        </w:rPr>
        <w:br/>
      </w:r>
      <w:hyperlink r:id="rId60" w:anchor="TECH">
        <w:r w:rsidR="005F390E">
          <w:rPr>
            <w:rFonts w:ascii="Arial" w:eastAsia="Arial" w:hAnsi="Arial" w:cs="Arial"/>
            <w:b/>
            <w:color w:val="3A7CA2"/>
            <w:sz w:val="21"/>
            <w:szCs w:val="21"/>
            <w:highlight w:val="white"/>
            <w:u w:val="single"/>
          </w:rPr>
          <w:t>Technical information </w:t>
        </w:r>
      </w:hyperlink>
      <w:r w:rsidR="005F390E">
        <w:rPr>
          <w:rFonts w:ascii="Arial" w:eastAsia="Arial" w:hAnsi="Arial" w:cs="Arial"/>
          <w:color w:val="3A7CA2"/>
          <w:sz w:val="21"/>
          <w:szCs w:val="21"/>
        </w:rPr>
        <w:br/>
      </w:r>
      <w:hyperlink r:id="rId61" w:anchor="CHAIR">
        <w:r w:rsidR="005F390E">
          <w:rPr>
            <w:rFonts w:ascii="Arial" w:eastAsia="Arial" w:hAnsi="Arial" w:cs="Arial"/>
            <w:b/>
            <w:color w:val="3A7CA2"/>
            <w:sz w:val="21"/>
            <w:szCs w:val="21"/>
            <w:highlight w:val="white"/>
            <w:u w:val="single"/>
          </w:rPr>
          <w:t>Chair and moderator information</w:t>
        </w:r>
      </w:hyperlink>
      <w:r w:rsidR="005F390E">
        <w:rPr>
          <w:rFonts w:ascii="Arial" w:eastAsia="Arial" w:hAnsi="Arial" w:cs="Arial"/>
          <w:color w:val="3A7CA2"/>
          <w:sz w:val="21"/>
          <w:szCs w:val="21"/>
        </w:rPr>
        <w:br/>
      </w:r>
      <w:hyperlink r:id="rId62" w:anchor="Questions">
        <w:r w:rsidR="005F390E">
          <w:rPr>
            <w:rFonts w:ascii="Arial" w:eastAsia="Arial" w:hAnsi="Arial" w:cs="Arial"/>
            <w:b/>
            <w:color w:val="3A7CA2"/>
            <w:sz w:val="21"/>
            <w:szCs w:val="21"/>
            <w:highlight w:val="white"/>
            <w:u w:val="single"/>
          </w:rPr>
          <w:t>Questions</w:t>
        </w:r>
      </w:hyperlink>
      <w:r w:rsidR="005F390E">
        <w:rPr>
          <w:rFonts w:ascii="Times New Roman" w:eastAsia="Times New Roman" w:hAnsi="Times New Roman"/>
          <w:color w:val="3A7CA2"/>
        </w:rPr>
        <w:t xml:space="preserve"> </w:t>
      </w:r>
    </w:p>
    <w:p w14:paraId="14C6E399" w14:textId="77777777" w:rsidR="003A0899" w:rsidRDefault="005F390E">
      <w:pPr>
        <w:rPr>
          <w:rFonts w:ascii="Times New Roman" w:eastAsia="Times New Roman" w:hAnsi="Times New Roman"/>
          <w:color w:val="ED7D31"/>
        </w:rPr>
      </w:pPr>
      <w:r>
        <w:rPr>
          <w:rFonts w:ascii="Times New Roman" w:eastAsia="Times New Roman" w:hAnsi="Times New Roman"/>
          <w:b/>
          <w:color w:val="7030A0"/>
          <w:u w:val="single"/>
        </w:rPr>
        <w:t>2:00-2:45 PM</w:t>
      </w:r>
      <w:r>
        <w:rPr>
          <w:rFonts w:ascii="Times New Roman" w:eastAsia="Times New Roman" w:hAnsi="Times New Roman"/>
          <w:color w:val="ED7D31"/>
        </w:rPr>
        <w:t xml:space="preserve"> </w:t>
      </w:r>
      <w:r>
        <w:rPr>
          <w:rFonts w:ascii="Times New Roman" w:eastAsia="Times New Roman" w:hAnsi="Times New Roman"/>
          <w:b/>
          <w:color w:val="26282A"/>
        </w:rPr>
        <w:t xml:space="preserve">MDT Networking Lounge Breakout Rooms </w:t>
      </w:r>
    </w:p>
    <w:tbl>
      <w:tblPr>
        <w:tblStyle w:val="101"/>
        <w:tblW w:w="2860" w:type="dxa"/>
        <w:tblLayout w:type="fixed"/>
        <w:tblLook w:val="0400" w:firstRow="0" w:lastRow="0" w:firstColumn="0" w:lastColumn="0" w:noHBand="0" w:noVBand="1"/>
      </w:tblPr>
      <w:tblGrid>
        <w:gridCol w:w="840"/>
        <w:gridCol w:w="2020"/>
      </w:tblGrid>
      <w:tr w:rsidR="003A0899" w14:paraId="033B2B38" w14:textId="77777777">
        <w:trPr>
          <w:trHeight w:val="315"/>
        </w:trPr>
        <w:tc>
          <w:tcPr>
            <w:tcW w:w="840" w:type="dxa"/>
            <w:tcBorders>
              <w:top w:val="nil"/>
              <w:left w:val="nil"/>
              <w:bottom w:val="nil"/>
              <w:right w:val="nil"/>
            </w:tcBorders>
            <w:shd w:val="clear" w:color="auto" w:fill="FFFFFF"/>
            <w:vAlign w:val="bottom"/>
          </w:tcPr>
          <w:p w14:paraId="2D16185C" w14:textId="77777777" w:rsidR="003A0899" w:rsidRDefault="005F390E">
            <w:pPr>
              <w:spacing w:after="0" w:line="240" w:lineRule="auto"/>
              <w:rPr>
                <w:rFonts w:ascii="Arial" w:eastAsia="Arial" w:hAnsi="Arial" w:cs="Arial"/>
                <w:color w:val="000000"/>
                <w:sz w:val="16"/>
                <w:szCs w:val="16"/>
              </w:rPr>
            </w:pPr>
            <w:r w:rsidRPr="005F390E">
              <w:rPr>
                <w:rFonts w:ascii="Arial" w:eastAsia="Arial" w:hAnsi="Arial" w:cs="Arial"/>
                <w:color w:val="000000"/>
                <w:sz w:val="16"/>
                <w:szCs w:val="16"/>
              </w:rPr>
              <w:t>Session</w:t>
            </w:r>
            <w:r>
              <w:rPr>
                <w:rFonts w:ascii="Arial" w:eastAsia="Arial" w:hAnsi="Arial" w:cs="Arial"/>
                <w:color w:val="000000"/>
                <w:sz w:val="16"/>
                <w:szCs w:val="16"/>
              </w:rPr>
              <w:t xml:space="preserve"> 6</w:t>
            </w:r>
          </w:p>
        </w:tc>
        <w:tc>
          <w:tcPr>
            <w:tcW w:w="2020" w:type="dxa"/>
            <w:tcBorders>
              <w:top w:val="single" w:sz="4" w:space="0" w:color="000000"/>
              <w:left w:val="single" w:sz="4" w:space="0" w:color="000000"/>
              <w:bottom w:val="single" w:sz="4" w:space="0" w:color="000000"/>
              <w:right w:val="nil"/>
            </w:tcBorders>
            <w:shd w:val="clear" w:color="auto" w:fill="FFFFFF"/>
            <w:vAlign w:val="bottom"/>
          </w:tcPr>
          <w:p w14:paraId="43B1489B" w14:textId="77777777" w:rsidR="003A0899" w:rsidRDefault="005F390E">
            <w:pPr>
              <w:spacing w:after="0" w:line="240" w:lineRule="auto"/>
              <w:rPr>
                <w:rFonts w:ascii="Arial" w:eastAsia="Arial" w:hAnsi="Arial" w:cs="Arial"/>
                <w:b/>
                <w:color w:val="000000"/>
                <w:sz w:val="16"/>
                <w:szCs w:val="16"/>
              </w:rPr>
            </w:pPr>
            <w:r>
              <w:rPr>
                <w:rFonts w:ascii="Arial" w:eastAsia="Arial" w:hAnsi="Arial" w:cs="Arial"/>
                <w:b/>
                <w:color w:val="000000"/>
                <w:sz w:val="16"/>
                <w:szCs w:val="16"/>
              </w:rPr>
              <w:t>2:00 pm - 2:45 pm</w:t>
            </w:r>
          </w:p>
        </w:tc>
      </w:tr>
    </w:tbl>
    <w:p w14:paraId="0FF5ACB5" w14:textId="77777777" w:rsidR="003A0899" w:rsidRDefault="003A0899">
      <w:pPr>
        <w:rPr>
          <w:rFonts w:ascii="Times New Roman" w:eastAsia="Times New Roman" w:hAnsi="Times New Roman"/>
          <w:i/>
          <w:color w:val="26282A"/>
        </w:rPr>
      </w:pPr>
    </w:p>
    <w:p w14:paraId="5EEF596C" w14:textId="77777777" w:rsidR="003A0899" w:rsidRDefault="005F390E" w:rsidP="007C7B0D">
      <w:pPr>
        <w:rPr>
          <w:rFonts w:ascii="Times New Roman" w:eastAsia="Times New Roman" w:hAnsi="Times New Roman"/>
          <w:color w:val="000000"/>
        </w:rPr>
      </w:pPr>
      <w:r>
        <w:rPr>
          <w:rFonts w:ascii="Times New Roman" w:eastAsia="Times New Roman" w:hAnsi="Times New Roman"/>
          <w:i/>
          <w:color w:val="26282A"/>
        </w:rPr>
        <w:t xml:space="preserve">If you an experienced presenter - </w:t>
      </w:r>
      <w:r>
        <w:rPr>
          <w:rFonts w:ascii="Times New Roman" w:eastAsia="Times New Roman" w:hAnsi="Times New Roman"/>
          <w:color w:val="26282A"/>
        </w:rPr>
        <w:t xml:space="preserve">but you would like to practice your presentation or consult with others - Ms. Chung can invite you into a Zoom break-out room with </w:t>
      </w:r>
      <w:hyperlink r:id="rId63">
        <w:r>
          <w:rPr>
            <w:rFonts w:ascii="Times New Roman" w:eastAsia="Times New Roman" w:hAnsi="Times New Roman"/>
            <w:color w:val="0000FF"/>
            <w:u w:val="single"/>
          </w:rPr>
          <w:t>Volunteers at Congress</w:t>
        </w:r>
      </w:hyperlink>
      <w:r>
        <w:rPr>
          <w:rFonts w:ascii="Times New Roman" w:eastAsia="Times New Roman" w:hAnsi="Times New Roman"/>
          <w:color w:val="26282A"/>
        </w:rPr>
        <w:t xml:space="preserve">. In the break-out rooms, you can work with other volunteers and attendees, and consult about strategies. </w:t>
      </w:r>
    </w:p>
    <w:p w14:paraId="1F466186" w14:textId="77777777" w:rsidR="003A0899" w:rsidRDefault="003A0899">
      <w:pPr>
        <w:rPr>
          <w:rFonts w:ascii="Times New Roman" w:eastAsia="Times New Roman" w:hAnsi="Times New Roman"/>
          <w:color w:val="26282A"/>
        </w:rPr>
      </w:pPr>
    </w:p>
    <w:p w14:paraId="6A180A9F" w14:textId="77777777" w:rsidR="003A0899" w:rsidRDefault="005F390E">
      <w:pPr>
        <w:rPr>
          <w:rFonts w:ascii="Times New Roman" w:eastAsia="Times New Roman" w:hAnsi="Times New Roman"/>
          <w:b/>
          <w:highlight w:val="yellow"/>
        </w:rPr>
      </w:pPr>
      <w:r>
        <w:br w:type="page"/>
      </w:r>
    </w:p>
    <w:p w14:paraId="375C77C3" w14:textId="77777777" w:rsidR="003A0899" w:rsidRDefault="005F390E" w:rsidP="00E6015B">
      <w:pPr>
        <w:pStyle w:val="SubaHeadingsSections"/>
      </w:pPr>
      <w:bookmarkStart w:id="3" w:name="_Toc70337554"/>
      <w:r>
        <w:rPr>
          <w:i/>
        </w:rPr>
        <w:lastRenderedPageBreak/>
        <w:t>New!</w:t>
      </w:r>
      <w:r>
        <w:t xml:space="preserve"> DAY ONE CPRA Meet and Greet</w:t>
      </w:r>
      <w:bookmarkEnd w:id="3"/>
    </w:p>
    <w:p w14:paraId="716B534C" w14:textId="77777777" w:rsidR="003A0899" w:rsidRDefault="005F390E">
      <w:pPr>
        <w:jc w:val="center"/>
        <w:rPr>
          <w:rFonts w:ascii="Times New Roman" w:eastAsia="Times New Roman" w:hAnsi="Times New Roman"/>
          <w:b/>
          <w:color w:val="3A7CA2"/>
        </w:rPr>
      </w:pPr>
      <w:r>
        <w:rPr>
          <w:rFonts w:ascii="Times New Roman" w:eastAsia="Times New Roman" w:hAnsi="Times New Roman"/>
          <w:b/>
          <w:color w:val="3A7CA2"/>
        </w:rPr>
        <w:t>Tuesday, June 1, 2021 15:00 - 15:45 PM (MDT GMT-5) (EST 17:00 - 17:45 PM)</w:t>
      </w:r>
    </w:p>
    <w:tbl>
      <w:tblPr>
        <w:tblStyle w:val="100"/>
        <w:tblW w:w="2860" w:type="dxa"/>
        <w:tblLayout w:type="fixed"/>
        <w:tblLook w:val="0400" w:firstRow="0" w:lastRow="0" w:firstColumn="0" w:lastColumn="0" w:noHBand="0" w:noVBand="1"/>
      </w:tblPr>
      <w:tblGrid>
        <w:gridCol w:w="840"/>
        <w:gridCol w:w="2020"/>
      </w:tblGrid>
      <w:tr w:rsidR="003A0899" w14:paraId="07BE0F15" w14:textId="77777777">
        <w:trPr>
          <w:trHeight w:val="315"/>
        </w:trPr>
        <w:tc>
          <w:tcPr>
            <w:tcW w:w="840" w:type="dxa"/>
            <w:tcBorders>
              <w:top w:val="nil"/>
              <w:left w:val="nil"/>
              <w:bottom w:val="nil"/>
              <w:right w:val="nil"/>
            </w:tcBorders>
            <w:shd w:val="clear" w:color="auto" w:fill="DDF2F0"/>
            <w:vAlign w:val="bottom"/>
          </w:tcPr>
          <w:p w14:paraId="3D67742F" w14:textId="77777777" w:rsidR="003A0899" w:rsidRDefault="005F390E">
            <w:pPr>
              <w:spacing w:after="0" w:line="240" w:lineRule="auto"/>
              <w:rPr>
                <w:rFonts w:ascii="Arial" w:eastAsia="Arial" w:hAnsi="Arial" w:cs="Arial"/>
                <w:color w:val="000000"/>
                <w:sz w:val="16"/>
                <w:szCs w:val="16"/>
              </w:rPr>
            </w:pPr>
            <w:r w:rsidRPr="005F390E">
              <w:rPr>
                <w:rFonts w:ascii="Arial" w:eastAsia="Arial" w:hAnsi="Arial" w:cs="Arial"/>
                <w:color w:val="000000"/>
                <w:sz w:val="16"/>
                <w:szCs w:val="16"/>
              </w:rPr>
              <w:t>Session</w:t>
            </w:r>
            <w:r>
              <w:rPr>
                <w:rFonts w:ascii="Arial" w:eastAsia="Arial" w:hAnsi="Arial" w:cs="Arial"/>
                <w:color w:val="000000"/>
                <w:sz w:val="16"/>
                <w:szCs w:val="16"/>
              </w:rPr>
              <w:t xml:space="preserve"> 7</w:t>
            </w:r>
          </w:p>
        </w:tc>
        <w:tc>
          <w:tcPr>
            <w:tcW w:w="2020" w:type="dxa"/>
            <w:tcBorders>
              <w:top w:val="single" w:sz="4" w:space="0" w:color="000000"/>
              <w:left w:val="single" w:sz="4" w:space="0" w:color="000000"/>
              <w:bottom w:val="single" w:sz="4" w:space="0" w:color="000000"/>
              <w:right w:val="nil"/>
            </w:tcBorders>
            <w:shd w:val="clear" w:color="auto" w:fill="DDF2F0"/>
            <w:vAlign w:val="bottom"/>
          </w:tcPr>
          <w:p w14:paraId="44E1065E" w14:textId="77777777" w:rsidR="003A0899" w:rsidRDefault="005F390E">
            <w:pPr>
              <w:spacing w:after="0" w:line="240" w:lineRule="auto"/>
              <w:rPr>
                <w:rFonts w:ascii="Arial" w:eastAsia="Arial" w:hAnsi="Arial" w:cs="Arial"/>
                <w:b/>
                <w:color w:val="000000"/>
                <w:sz w:val="16"/>
                <w:szCs w:val="16"/>
              </w:rPr>
            </w:pPr>
            <w:r>
              <w:rPr>
                <w:rFonts w:ascii="Arial" w:eastAsia="Arial" w:hAnsi="Arial" w:cs="Arial"/>
                <w:b/>
                <w:color w:val="000000"/>
                <w:sz w:val="16"/>
                <w:szCs w:val="16"/>
              </w:rPr>
              <w:t>3:00 pm - 3:45 pm</w:t>
            </w:r>
          </w:p>
        </w:tc>
      </w:tr>
    </w:tbl>
    <w:p w14:paraId="21553E52" w14:textId="77777777" w:rsidR="003A0899" w:rsidRDefault="003A0899">
      <w:pPr>
        <w:rPr>
          <w:rFonts w:ascii="Times New Roman" w:eastAsia="Times New Roman" w:hAnsi="Times New Roman"/>
          <w:b/>
          <w:color w:val="7030A0"/>
        </w:rPr>
      </w:pPr>
    </w:p>
    <w:p w14:paraId="5E449146" w14:textId="77777777" w:rsidR="003A0899" w:rsidRDefault="005F390E">
      <w:pPr>
        <w:rPr>
          <w:rFonts w:ascii="Times New Roman" w:eastAsia="Times New Roman" w:hAnsi="Times New Roman"/>
          <w:b/>
          <w:color w:val="26282A"/>
        </w:rPr>
      </w:pPr>
      <w:r>
        <w:rPr>
          <w:rFonts w:ascii="Times New Roman" w:eastAsia="Times New Roman" w:hAnsi="Times New Roman"/>
          <w:b/>
          <w:color w:val="7030A0"/>
          <w:u w:val="single"/>
        </w:rPr>
        <w:t>3:00-3:45 PM</w:t>
      </w:r>
      <w:r>
        <w:rPr>
          <w:rFonts w:ascii="Times New Roman" w:eastAsia="Times New Roman" w:hAnsi="Times New Roman"/>
          <w:b/>
          <w:color w:val="7030A0"/>
        </w:rPr>
        <w:t xml:space="preserve"> </w:t>
      </w:r>
      <w:r>
        <w:rPr>
          <w:rFonts w:ascii="Times New Roman" w:eastAsia="Times New Roman" w:hAnsi="Times New Roman"/>
          <w:b/>
          <w:color w:val="26282A"/>
        </w:rPr>
        <w:t xml:space="preserve">MDT Meet and Greet Event </w:t>
      </w:r>
    </w:p>
    <w:p w14:paraId="07862132" w14:textId="77777777" w:rsidR="003A0899" w:rsidRDefault="005F390E">
      <w:pPr>
        <w:rPr>
          <w:rFonts w:ascii="Times New Roman" w:eastAsia="Times New Roman" w:hAnsi="Times New Roman"/>
          <w:color w:val="FF0000"/>
        </w:rPr>
      </w:pPr>
      <w:r>
        <w:rPr>
          <w:rFonts w:ascii="Times New Roman" w:eastAsia="Times New Roman" w:hAnsi="Times New Roman"/>
          <w:color w:val="26282A"/>
        </w:rPr>
        <w:t>This is a good time to ‘meet and greet’ in the auditorium (3:00 PM MDT = 5:00 PM EST</w:t>
      </w:r>
      <w:r>
        <w:rPr>
          <w:rFonts w:ascii="Times New Roman" w:eastAsia="Times New Roman" w:hAnsi="Times New Roman"/>
          <w:color w:val="000000"/>
        </w:rPr>
        <w:t>).</w:t>
      </w:r>
      <w:r>
        <w:rPr>
          <w:rFonts w:ascii="Times New Roman" w:eastAsia="Times New Roman" w:hAnsi="Times New Roman"/>
          <w:color w:val="FF0000"/>
        </w:rPr>
        <w:t xml:space="preserve"> Please note the Congress has cancelled the President’s Reception this year so this is the only Virtual Reception/Meet &amp; Greet Time this year.</w:t>
      </w:r>
    </w:p>
    <w:tbl>
      <w:tblPr>
        <w:tblStyle w:val="99"/>
        <w:tblW w:w="901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9016"/>
      </w:tblGrid>
      <w:tr w:rsidR="003A0899" w14:paraId="7DDB81D8" w14:textId="77777777">
        <w:tc>
          <w:tcPr>
            <w:tcW w:w="9016" w:type="dxa"/>
          </w:tcPr>
          <w:p w14:paraId="3FB42AD2" w14:textId="77777777" w:rsidR="003A0899" w:rsidRDefault="005F390E">
            <w:pPr>
              <w:rPr>
                <w:rFonts w:ascii="Times New Roman" w:eastAsia="Times New Roman" w:hAnsi="Times New Roman"/>
                <w:color w:val="0070C0"/>
              </w:rPr>
            </w:pPr>
            <w:r>
              <w:rPr>
                <w:rFonts w:ascii="Times New Roman" w:eastAsia="Times New Roman" w:hAnsi="Times New Roman"/>
                <w:color w:val="3A7CA2"/>
              </w:rPr>
              <w:t xml:space="preserve">This </w:t>
            </w:r>
            <w:r w:rsidRPr="005F390E">
              <w:rPr>
                <w:rFonts w:ascii="Times New Roman" w:eastAsia="Times New Roman" w:hAnsi="Times New Roman"/>
                <w:color w:val="3A7CA2"/>
              </w:rPr>
              <w:t>Session</w:t>
            </w:r>
            <w:r>
              <w:rPr>
                <w:rFonts w:ascii="Times New Roman" w:eastAsia="Times New Roman" w:hAnsi="Times New Roman"/>
                <w:color w:val="3A7CA2"/>
              </w:rPr>
              <w:t xml:space="preserve"> is co-sponsored by the </w:t>
            </w:r>
            <w:hyperlink r:id="rId64">
              <w:r>
                <w:rPr>
                  <w:rFonts w:ascii="Times New Roman" w:eastAsia="Times New Roman" w:hAnsi="Times New Roman"/>
                  <w:color w:val="3A7CA2"/>
                  <w:u w:val="single"/>
                </w:rPr>
                <w:t>CPRA</w:t>
              </w:r>
            </w:hyperlink>
            <w:r>
              <w:rPr>
                <w:rFonts w:ascii="Times New Roman" w:eastAsia="Times New Roman" w:hAnsi="Times New Roman"/>
                <w:color w:val="3A7CA2"/>
              </w:rPr>
              <w:t xml:space="preserve"> and hosted by the </w:t>
            </w:r>
            <w:hyperlink r:id="rId65">
              <w:r>
                <w:rPr>
                  <w:rFonts w:ascii="Times New Roman" w:eastAsia="Times New Roman" w:hAnsi="Times New Roman"/>
                  <w:color w:val="3A7CA2"/>
                  <w:u w:val="single"/>
                </w:rPr>
                <w:t>Congress of the Humanities and Social Sciences</w:t>
              </w:r>
            </w:hyperlink>
            <w:r>
              <w:rPr>
                <w:rFonts w:ascii="Times New Roman" w:eastAsia="Times New Roman" w:hAnsi="Times New Roman"/>
                <w:color w:val="3A7CA2"/>
              </w:rPr>
              <w:t xml:space="preserve"> using their Zoom interface. Only registered Congress attendees who have registered as CPRA members in 2021-22 will be permitted to enter any Zoom waiting rooms (including the Networking Lounge). If you have registered as a CPRA member (2021-22) – and you have neglected to pay your Congress fees - then you will not be allowed - by Congress - into this “Meet and Greet” </w:t>
            </w:r>
            <w:r w:rsidRPr="005F390E">
              <w:rPr>
                <w:rFonts w:ascii="Times New Roman" w:eastAsia="Times New Roman" w:hAnsi="Times New Roman"/>
                <w:color w:val="3A7CA2"/>
              </w:rPr>
              <w:t>Session</w:t>
            </w:r>
            <w:r>
              <w:rPr>
                <w:rFonts w:ascii="Times New Roman" w:eastAsia="Times New Roman" w:hAnsi="Times New Roman"/>
                <w:color w:val="3A7CA2"/>
              </w:rPr>
              <w:t xml:space="preserve">. Remember to pay your fees on time by the Early Bird deadline! </w:t>
            </w:r>
          </w:p>
        </w:tc>
      </w:tr>
    </w:tbl>
    <w:p w14:paraId="69112737" w14:textId="77777777" w:rsidR="003A0899" w:rsidRDefault="003A0899">
      <w:pPr>
        <w:rPr>
          <w:rFonts w:ascii="Times New Roman" w:eastAsia="Times New Roman" w:hAnsi="Times New Roman"/>
          <w:b/>
          <w:color w:val="26282A"/>
        </w:rPr>
      </w:pPr>
    </w:p>
    <w:p w14:paraId="521A4A9C" w14:textId="77777777" w:rsidR="003A0899" w:rsidRDefault="005F390E">
      <w:pPr>
        <w:rPr>
          <w:rFonts w:ascii="Times New Roman" w:eastAsia="Times New Roman" w:hAnsi="Times New Roman"/>
          <w:b/>
          <w:color w:val="26282A"/>
        </w:rPr>
      </w:pPr>
      <w:r>
        <w:rPr>
          <w:rFonts w:ascii="Times New Roman" w:eastAsia="Times New Roman" w:hAnsi="Times New Roman"/>
          <w:b/>
          <w:color w:val="26282A"/>
        </w:rPr>
        <w:t xml:space="preserve">Zoom Services and </w:t>
      </w:r>
      <w:r>
        <w:rPr>
          <w:rFonts w:ascii="Times New Roman" w:eastAsia="Times New Roman" w:hAnsi="Times New Roman"/>
          <w:b/>
        </w:rPr>
        <w:t>Changes due to the Pandemic:</w:t>
      </w:r>
      <w:r>
        <w:rPr>
          <w:rFonts w:ascii="Times New Roman" w:eastAsia="Times New Roman" w:hAnsi="Times New Roman"/>
        </w:rPr>
        <w:t xml:space="preserve"> Please note we offer a rich and diverse program; however, time and space considerations have necessitated countless changes, including a new Glossary of Terms [available at the end of this Program]. </w:t>
      </w:r>
    </w:p>
    <w:p w14:paraId="55AD3683" w14:textId="77777777" w:rsidR="003A0899" w:rsidRDefault="005F390E">
      <w:pPr>
        <w:jc w:val="both"/>
        <w:rPr>
          <w:rFonts w:ascii="Times New Roman" w:eastAsia="Times New Roman" w:hAnsi="Times New Roman"/>
        </w:rPr>
      </w:pPr>
      <w:r>
        <w:rPr>
          <w:rFonts w:ascii="Times New Roman" w:eastAsia="Times New Roman" w:hAnsi="Times New Roman"/>
        </w:rPr>
        <w:t xml:space="preserve">The Congress staff will provide us with very limited technical assistance including a “Command Centre” and a “Virtual Greeting Room.” Requests for particular types of AV equipment (e.g. microphones, green screens, editing of commentary) will </w:t>
      </w:r>
      <w:r>
        <w:rPr>
          <w:rFonts w:ascii="Times New Roman" w:eastAsia="Times New Roman" w:hAnsi="Times New Roman"/>
          <w:i/>
        </w:rPr>
        <w:t xml:space="preserve">not </w:t>
      </w:r>
      <w:r>
        <w:rPr>
          <w:rFonts w:ascii="Times New Roman" w:eastAsia="Times New Roman" w:hAnsi="Times New Roman"/>
        </w:rPr>
        <w:t xml:space="preserve">be considered. </w:t>
      </w:r>
    </w:p>
    <w:p w14:paraId="71111262" w14:textId="77777777" w:rsidR="003A0899" w:rsidRDefault="005F390E">
      <w:pPr>
        <w:jc w:val="both"/>
        <w:rPr>
          <w:rFonts w:ascii="Times New Roman" w:eastAsia="Times New Roman" w:hAnsi="Times New Roman"/>
        </w:rPr>
      </w:pPr>
      <w:r>
        <w:rPr>
          <w:rFonts w:ascii="Times New Roman" w:eastAsia="Times New Roman" w:hAnsi="Times New Roman"/>
        </w:rPr>
        <w:t xml:space="preserve">Invited Presenters must have registered for Congress and either pre-recorded their own Zoom </w:t>
      </w:r>
      <w:r w:rsidRPr="005F390E">
        <w:rPr>
          <w:rFonts w:ascii="Times New Roman" w:eastAsia="Times New Roman" w:hAnsi="Times New Roman"/>
        </w:rPr>
        <w:t>Session</w:t>
      </w:r>
      <w:r>
        <w:rPr>
          <w:rFonts w:ascii="Times New Roman" w:eastAsia="Times New Roman" w:hAnsi="Times New Roman"/>
        </w:rPr>
        <w:t xml:space="preserve"> or taken the Congress’s virtual tutorials in order to learn how to pre-record their Zoom </w:t>
      </w:r>
      <w:r w:rsidRPr="005F390E">
        <w:rPr>
          <w:rFonts w:ascii="Times New Roman" w:eastAsia="Times New Roman" w:hAnsi="Times New Roman"/>
        </w:rPr>
        <w:t>Session</w:t>
      </w:r>
      <w:r>
        <w:rPr>
          <w:rFonts w:ascii="Times New Roman" w:eastAsia="Times New Roman" w:hAnsi="Times New Roman"/>
        </w:rPr>
        <w:t xml:space="preserve">s and submit their files. Or, presenters can appear “live” at the appointed time, but “Simu-Live” </w:t>
      </w:r>
      <w:r w:rsidRPr="005F390E">
        <w:rPr>
          <w:rFonts w:ascii="Times New Roman" w:eastAsia="Times New Roman" w:hAnsi="Times New Roman"/>
        </w:rPr>
        <w:t>Session</w:t>
      </w:r>
      <w:r>
        <w:rPr>
          <w:rFonts w:ascii="Times New Roman" w:eastAsia="Times New Roman" w:hAnsi="Times New Roman"/>
        </w:rPr>
        <w:t xml:space="preserve">s cannot run over-time. Each one-hour Zoom Episode will stop recording. </w:t>
      </w:r>
    </w:p>
    <w:p w14:paraId="36FB2ECA" w14:textId="77777777" w:rsidR="003A0899" w:rsidRDefault="005F390E">
      <w:pPr>
        <w:jc w:val="both"/>
        <w:rPr>
          <w:rFonts w:ascii="Times New Roman" w:eastAsia="Times New Roman" w:hAnsi="Times New Roman"/>
        </w:rPr>
      </w:pPr>
      <w:r>
        <w:rPr>
          <w:rFonts w:ascii="Times New Roman" w:eastAsia="Times New Roman" w:hAnsi="Times New Roman"/>
        </w:rPr>
        <w:t xml:space="preserve">If you are unfamiliar with Zoom nor registered with Zoom, then you are responsible for learning how to use Zoom, and purchasing a Zoom account. You should attend one of our preliminary workshops on Tuesday June 1 at 1:00 or 2:00 PM (MDT). </w:t>
      </w:r>
      <w:hyperlink r:id="rId66">
        <w:r>
          <w:rPr>
            <w:rFonts w:ascii="Times New Roman" w:eastAsia="Times New Roman" w:hAnsi="Times New Roman"/>
            <w:color w:val="0000FF"/>
            <w:u w:val="single"/>
          </w:rPr>
          <w:t>The Congress is providing basic advice for presenters</w:t>
        </w:r>
      </w:hyperlink>
      <w:r>
        <w:rPr>
          <w:rFonts w:ascii="Times New Roman" w:eastAsia="Times New Roman" w:hAnsi="Times New Roman"/>
        </w:rPr>
        <w:t xml:space="preserve"> who are registered Congress attendees, available here: </w:t>
      </w:r>
      <w:hyperlink r:id="rId67">
        <w:r>
          <w:rPr>
            <w:rFonts w:ascii="Times New Roman" w:eastAsia="Times New Roman" w:hAnsi="Times New Roman"/>
            <w:color w:val="0000FF"/>
            <w:u w:val="single"/>
          </w:rPr>
          <w:t>https://congress2021.ca/register/info-for-presenters</w:t>
        </w:r>
      </w:hyperlink>
      <w:r>
        <w:br w:type="page"/>
      </w:r>
    </w:p>
    <w:p w14:paraId="5D3ED884" w14:textId="77777777" w:rsidR="003A0899" w:rsidRDefault="005F390E" w:rsidP="00E6015B">
      <w:pPr>
        <w:pStyle w:val="MainHeadingsSections"/>
        <w:rPr>
          <w:color w:val="26282A"/>
        </w:rPr>
      </w:pPr>
      <w:bookmarkStart w:id="4" w:name="_Toc70337555"/>
      <w:r>
        <w:lastRenderedPageBreak/>
        <w:t>DAY TWO IN THE AUDITORIUM</w:t>
      </w:r>
      <w:bookmarkEnd w:id="4"/>
    </w:p>
    <w:p w14:paraId="4F0537B0" w14:textId="77777777" w:rsidR="003A0899" w:rsidRPr="004E08F0" w:rsidRDefault="005F390E">
      <w:pPr>
        <w:jc w:val="center"/>
        <w:rPr>
          <w:rFonts w:ascii="Times New Roman" w:eastAsia="Times New Roman" w:hAnsi="Times New Roman"/>
          <w:b/>
          <w:color w:val="4585A8"/>
        </w:rPr>
      </w:pPr>
      <w:r w:rsidRPr="004E08F0">
        <w:rPr>
          <w:rFonts w:ascii="Times New Roman" w:eastAsia="Times New Roman" w:hAnsi="Times New Roman"/>
          <w:b/>
          <w:color w:val="4585A8"/>
        </w:rPr>
        <w:t>DAY TWO JUNE 2, 2021</w:t>
      </w:r>
    </w:p>
    <w:p w14:paraId="16363ED2" w14:textId="77777777" w:rsidR="003A0899" w:rsidRDefault="003A0899">
      <w:pPr>
        <w:jc w:val="center"/>
        <w:rPr>
          <w:rFonts w:ascii="Times New Roman" w:eastAsia="Times New Roman" w:hAnsi="Times New Roman"/>
          <w:b/>
        </w:rPr>
      </w:pPr>
    </w:p>
    <w:p w14:paraId="3A14B6A3" w14:textId="77777777" w:rsidR="003A0899" w:rsidRDefault="005F390E">
      <w:pPr>
        <w:rPr>
          <w:rFonts w:ascii="Times New Roman" w:eastAsia="Times New Roman" w:hAnsi="Times New Roman"/>
        </w:rPr>
      </w:pPr>
      <w:r>
        <w:rPr>
          <w:rFonts w:ascii="Times New Roman" w:eastAsia="Times New Roman" w:hAnsi="Times New Roman"/>
          <w:b/>
          <w:i/>
          <w:color w:val="3A7CA2"/>
        </w:rPr>
        <w:t>AUDITORIUM</w:t>
      </w:r>
      <w:r>
        <w:rPr>
          <w:rFonts w:ascii="Times New Roman" w:eastAsia="Times New Roman" w:hAnsi="Times New Roman"/>
        </w:rPr>
        <w:t xml:space="preserve"> Opening – Remarks &amp; Instructions. </w:t>
      </w:r>
    </w:p>
    <w:tbl>
      <w:tblPr>
        <w:tblStyle w:val="98"/>
        <w:tblW w:w="2860" w:type="dxa"/>
        <w:tblLayout w:type="fixed"/>
        <w:tblLook w:val="0400" w:firstRow="0" w:lastRow="0" w:firstColumn="0" w:lastColumn="0" w:noHBand="0" w:noVBand="1"/>
      </w:tblPr>
      <w:tblGrid>
        <w:gridCol w:w="840"/>
        <w:gridCol w:w="2020"/>
      </w:tblGrid>
      <w:tr w:rsidR="003A0899" w14:paraId="2E62319C" w14:textId="77777777">
        <w:trPr>
          <w:trHeight w:val="315"/>
        </w:trPr>
        <w:tc>
          <w:tcPr>
            <w:tcW w:w="840" w:type="dxa"/>
            <w:tcBorders>
              <w:top w:val="nil"/>
              <w:left w:val="nil"/>
              <w:bottom w:val="nil"/>
              <w:right w:val="nil"/>
            </w:tcBorders>
            <w:shd w:val="clear" w:color="auto" w:fill="DDF2F0"/>
            <w:vAlign w:val="bottom"/>
          </w:tcPr>
          <w:p w14:paraId="47AF5578" w14:textId="77777777" w:rsidR="003A0899" w:rsidRDefault="005F390E">
            <w:pPr>
              <w:spacing w:after="0" w:line="240" w:lineRule="auto"/>
              <w:rPr>
                <w:rFonts w:ascii="Arial" w:eastAsia="Arial" w:hAnsi="Arial" w:cs="Arial"/>
                <w:color w:val="000000"/>
                <w:sz w:val="16"/>
                <w:szCs w:val="16"/>
              </w:rPr>
            </w:pPr>
            <w:r w:rsidRPr="005F390E">
              <w:rPr>
                <w:rFonts w:ascii="Arial" w:eastAsia="Arial" w:hAnsi="Arial" w:cs="Arial"/>
                <w:color w:val="000000"/>
                <w:sz w:val="16"/>
                <w:szCs w:val="16"/>
              </w:rPr>
              <w:t>Session</w:t>
            </w:r>
            <w:r>
              <w:rPr>
                <w:rFonts w:ascii="Arial" w:eastAsia="Arial" w:hAnsi="Arial" w:cs="Arial"/>
                <w:color w:val="000000"/>
                <w:sz w:val="16"/>
                <w:szCs w:val="16"/>
              </w:rPr>
              <w:t xml:space="preserve"> 1</w:t>
            </w:r>
          </w:p>
        </w:tc>
        <w:tc>
          <w:tcPr>
            <w:tcW w:w="2020" w:type="dxa"/>
            <w:tcBorders>
              <w:top w:val="single" w:sz="4" w:space="0" w:color="000000"/>
              <w:left w:val="single" w:sz="4" w:space="0" w:color="000000"/>
              <w:bottom w:val="single" w:sz="4" w:space="0" w:color="000000"/>
              <w:right w:val="nil"/>
            </w:tcBorders>
            <w:shd w:val="clear" w:color="auto" w:fill="DDF2F0"/>
            <w:vAlign w:val="bottom"/>
          </w:tcPr>
          <w:p w14:paraId="2C6EB6A9" w14:textId="77777777" w:rsidR="003A0899" w:rsidRDefault="005F390E">
            <w:pPr>
              <w:spacing w:after="0" w:line="240" w:lineRule="auto"/>
              <w:rPr>
                <w:rFonts w:ascii="Arial" w:eastAsia="Arial" w:hAnsi="Arial" w:cs="Arial"/>
                <w:b/>
                <w:color w:val="000000"/>
                <w:sz w:val="16"/>
                <w:szCs w:val="16"/>
              </w:rPr>
            </w:pPr>
            <w:r>
              <w:rPr>
                <w:rFonts w:ascii="Arial" w:eastAsia="Arial" w:hAnsi="Arial" w:cs="Arial"/>
                <w:b/>
                <w:color w:val="000000"/>
                <w:sz w:val="16"/>
                <w:szCs w:val="16"/>
              </w:rPr>
              <w:t>9:00 am - 9:45 am</w:t>
            </w:r>
          </w:p>
        </w:tc>
      </w:tr>
    </w:tbl>
    <w:p w14:paraId="0815FAB4" w14:textId="77777777" w:rsidR="003A0899" w:rsidRDefault="003A0899">
      <w:pPr>
        <w:rPr>
          <w:rFonts w:ascii="Times New Roman" w:eastAsia="Times New Roman" w:hAnsi="Times New Roman"/>
          <w:b/>
          <w:color w:val="7030A0"/>
        </w:rPr>
      </w:pPr>
    </w:p>
    <w:p w14:paraId="4E3F7460" w14:textId="77777777" w:rsidR="003A0899" w:rsidRDefault="005F390E">
      <w:pPr>
        <w:rPr>
          <w:rFonts w:ascii="Times New Roman" w:eastAsia="Times New Roman" w:hAnsi="Times New Roman"/>
          <w:b/>
        </w:rPr>
      </w:pPr>
      <w:r>
        <w:rPr>
          <w:rFonts w:ascii="Times New Roman" w:eastAsia="Times New Roman" w:hAnsi="Times New Roman"/>
          <w:b/>
          <w:color w:val="7030A0"/>
          <w:u w:val="single"/>
        </w:rPr>
        <w:t>9:00-9:05 AM</w:t>
      </w:r>
      <w:r>
        <w:rPr>
          <w:rFonts w:ascii="Times New Roman" w:eastAsia="Times New Roman" w:hAnsi="Times New Roman"/>
          <w:b/>
          <w:color w:val="7030A0"/>
        </w:rPr>
        <w:t xml:space="preserve"> </w:t>
      </w:r>
      <w:r>
        <w:rPr>
          <w:rFonts w:ascii="Times New Roman" w:eastAsia="Times New Roman" w:hAnsi="Times New Roman"/>
          <w:b/>
          <w:color w:val="000000"/>
        </w:rPr>
        <w:t>MDT</w:t>
      </w:r>
      <w:r>
        <w:rPr>
          <w:rFonts w:ascii="Times New Roman" w:eastAsia="Times New Roman" w:hAnsi="Times New Roman"/>
          <w:b/>
          <w:color w:val="7030A0"/>
        </w:rPr>
        <w:t xml:space="preserve"> </w:t>
      </w:r>
      <w:r w:rsidRPr="008F50FA">
        <w:rPr>
          <w:rFonts w:ascii="Times New Roman" w:eastAsia="Times New Roman" w:hAnsi="Times New Roman"/>
          <w:b/>
          <w:i/>
          <w:color w:val="4585A8"/>
        </w:rPr>
        <w:t>AUDITORIUM</w:t>
      </w:r>
      <w:r>
        <w:rPr>
          <w:rFonts w:ascii="Times New Roman" w:eastAsia="Times New Roman" w:hAnsi="Times New Roman"/>
          <w:b/>
          <w:i/>
          <w:color w:val="1F4E79"/>
        </w:rPr>
        <w:t xml:space="preserve"> </w:t>
      </w:r>
      <w:r>
        <w:rPr>
          <w:rFonts w:ascii="Times New Roman" w:eastAsia="Times New Roman" w:hAnsi="Times New Roman"/>
        </w:rPr>
        <w:t xml:space="preserve">with greeting from </w:t>
      </w:r>
      <w:r>
        <w:rPr>
          <w:rFonts w:ascii="Times New Roman" w:eastAsia="Times New Roman" w:hAnsi="Times New Roman"/>
          <w:b/>
        </w:rPr>
        <w:t>Yerin Chung</w:t>
      </w:r>
    </w:p>
    <w:p w14:paraId="73606E6C" w14:textId="77777777" w:rsidR="003A0899" w:rsidRDefault="005F390E">
      <w:pPr>
        <w:rPr>
          <w:rFonts w:ascii="Times New Roman" w:eastAsia="Times New Roman" w:hAnsi="Times New Roman"/>
          <w:color w:val="26282A"/>
        </w:rPr>
      </w:pPr>
      <w:r>
        <w:rPr>
          <w:rFonts w:ascii="Times New Roman" w:eastAsia="Times New Roman" w:hAnsi="Times New Roman"/>
        </w:rPr>
        <w:t>Ms. Chung (MA) is a recent graduate of the political philosophy stream at the University of Western Ontario who intends to undertake a PhD in Political Theory and Peace Research in 2022.</w:t>
      </w:r>
    </w:p>
    <w:p w14:paraId="5579267C" w14:textId="77777777" w:rsidR="003A0899" w:rsidRDefault="005F390E">
      <w:pPr>
        <w:rPr>
          <w:rFonts w:ascii="Times New Roman" w:eastAsia="Times New Roman" w:hAnsi="Times New Roman"/>
          <w:b/>
          <w:color w:val="26282A"/>
        </w:rPr>
      </w:pPr>
      <w:r>
        <w:rPr>
          <w:rFonts w:ascii="Times New Roman" w:eastAsia="Times New Roman" w:hAnsi="Times New Roman"/>
          <w:b/>
          <w:color w:val="7030A0"/>
          <w:u w:val="single"/>
        </w:rPr>
        <w:t>9:00- 9:05 AM</w:t>
      </w:r>
      <w:r>
        <w:rPr>
          <w:rFonts w:ascii="Times New Roman" w:eastAsia="Times New Roman" w:hAnsi="Times New Roman"/>
          <w:color w:val="ED7D31"/>
        </w:rPr>
        <w:t xml:space="preserve"> </w:t>
      </w:r>
      <w:r>
        <w:rPr>
          <w:rFonts w:ascii="Times New Roman" w:eastAsia="Times New Roman" w:hAnsi="Times New Roman"/>
          <w:b/>
          <w:color w:val="26282A"/>
        </w:rPr>
        <w:t xml:space="preserve">MDT </w:t>
      </w:r>
      <w:r>
        <w:rPr>
          <w:rFonts w:ascii="Times New Roman" w:eastAsia="Times New Roman" w:hAnsi="Times New Roman"/>
          <w:b/>
          <w:i/>
          <w:color w:val="3A7CA2"/>
        </w:rPr>
        <w:t xml:space="preserve">AUDITORIUM </w:t>
      </w:r>
      <w:r>
        <w:rPr>
          <w:rFonts w:ascii="Times New Roman" w:eastAsia="Times New Roman" w:hAnsi="Times New Roman"/>
          <w:b/>
          <w:color w:val="26282A"/>
        </w:rPr>
        <w:t>Erika Simpson, “Welcome, Opening Remarks and Overview”</w:t>
      </w:r>
    </w:p>
    <w:p w14:paraId="23C649A0" w14:textId="77777777" w:rsidR="003A0899" w:rsidRDefault="005F390E">
      <w:pPr>
        <w:rPr>
          <w:rFonts w:ascii="Times New Roman" w:eastAsia="Times New Roman" w:hAnsi="Times New Roman"/>
          <w:color w:val="26282A"/>
        </w:rPr>
      </w:pPr>
      <w:r>
        <w:rPr>
          <w:rFonts w:ascii="Times New Roman" w:eastAsia="Times New Roman" w:hAnsi="Times New Roman"/>
          <w:color w:val="26282A"/>
        </w:rPr>
        <w:t xml:space="preserve">Dr. Simpson is the President of the CPRA and an Associate Professor in the Department of Political Science, University of Western Ontario, London, Ontario. </w:t>
      </w:r>
    </w:p>
    <w:tbl>
      <w:tblPr>
        <w:tblStyle w:val="97"/>
        <w:tblW w:w="901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9016"/>
      </w:tblGrid>
      <w:tr w:rsidR="003A0899" w14:paraId="5E8D4384" w14:textId="77777777">
        <w:tc>
          <w:tcPr>
            <w:tcW w:w="9016" w:type="dxa"/>
          </w:tcPr>
          <w:p w14:paraId="09034C28" w14:textId="77777777" w:rsidR="003A0899" w:rsidRDefault="005F390E" w:rsidP="007C7B0D">
            <w:pPr>
              <w:jc w:val="both"/>
              <w:rPr>
                <w:rFonts w:ascii="Times New Roman" w:eastAsia="Times New Roman" w:hAnsi="Times New Roman"/>
                <w:color w:val="0070C0"/>
              </w:rPr>
            </w:pPr>
            <w:r>
              <w:rPr>
                <w:rFonts w:ascii="Times New Roman" w:eastAsia="Times New Roman" w:hAnsi="Times New Roman"/>
                <w:b/>
                <w:i/>
              </w:rPr>
              <w:t>New!</w:t>
            </w:r>
            <w:r>
              <w:rPr>
                <w:rFonts w:ascii="Times New Roman" w:eastAsia="Times New Roman" w:hAnsi="Times New Roman"/>
                <w:b/>
              </w:rPr>
              <w:t xml:space="preserve"> </w:t>
            </w:r>
            <w:r>
              <w:rPr>
                <w:rFonts w:ascii="Times New Roman" w:eastAsia="Times New Roman" w:hAnsi="Times New Roman"/>
                <w:color w:val="3A7CA2"/>
              </w:rPr>
              <w:t xml:space="preserve">This </w:t>
            </w:r>
            <w:r w:rsidRPr="005F390E">
              <w:rPr>
                <w:rFonts w:ascii="Times New Roman" w:eastAsia="Times New Roman" w:hAnsi="Times New Roman"/>
                <w:color w:val="3A7CA2"/>
              </w:rPr>
              <w:t>Session</w:t>
            </w:r>
            <w:r>
              <w:rPr>
                <w:rFonts w:ascii="Times New Roman" w:eastAsia="Times New Roman" w:hAnsi="Times New Roman"/>
                <w:color w:val="3A7CA2"/>
              </w:rPr>
              <w:t xml:space="preserve"> is pre-recorded so that it is available </w:t>
            </w:r>
            <w:r w:rsidR="007C7B0D">
              <w:rPr>
                <w:rFonts w:ascii="Times New Roman" w:eastAsia="Times New Roman" w:hAnsi="Times New Roman"/>
                <w:color w:val="3A7CA2"/>
              </w:rPr>
              <w:t xml:space="preserve">before the Conference begins at 9:00 am. If you would </w:t>
            </w:r>
            <w:r>
              <w:rPr>
                <w:rFonts w:ascii="Times New Roman" w:eastAsia="Times New Roman" w:hAnsi="Times New Roman"/>
                <w:color w:val="3A7CA2"/>
              </w:rPr>
              <w:t xml:space="preserve">like to learn more about how to join the CPRA and how to overview the 2021 Program, please preview this </w:t>
            </w:r>
            <w:r w:rsidRPr="005F390E">
              <w:rPr>
                <w:rFonts w:ascii="Times New Roman" w:eastAsia="Times New Roman" w:hAnsi="Times New Roman"/>
                <w:color w:val="3A7CA2"/>
              </w:rPr>
              <w:t>Session</w:t>
            </w:r>
            <w:r>
              <w:rPr>
                <w:rFonts w:ascii="Times New Roman" w:eastAsia="Times New Roman" w:hAnsi="Times New Roman"/>
                <w:color w:val="3A7CA2"/>
              </w:rPr>
              <w:t xml:space="preserve">. </w:t>
            </w:r>
          </w:p>
        </w:tc>
      </w:tr>
    </w:tbl>
    <w:p w14:paraId="6C640680" w14:textId="77777777" w:rsidR="003A0899" w:rsidRDefault="005F390E" w:rsidP="00E6015B">
      <w:pPr>
        <w:pStyle w:val="MainHeadingsSections"/>
        <w:rPr>
          <w:color w:val="26282A"/>
        </w:rPr>
      </w:pPr>
      <w:bookmarkStart w:id="5" w:name="_Toc70337556"/>
      <w:r>
        <w:t>DAY TWO IN THE PLENARY ROOM</w:t>
      </w:r>
      <w:bookmarkEnd w:id="5"/>
    </w:p>
    <w:p w14:paraId="545A5DC0" w14:textId="77777777" w:rsidR="003A0899" w:rsidRDefault="005F390E">
      <w:pPr>
        <w:jc w:val="center"/>
        <w:rPr>
          <w:rFonts w:ascii="Times New Roman" w:eastAsia="Times New Roman" w:hAnsi="Times New Roman"/>
          <w:color w:val="3A7CA2"/>
        </w:rPr>
      </w:pPr>
      <w:r>
        <w:rPr>
          <w:rFonts w:ascii="Times New Roman" w:eastAsia="Times New Roman" w:hAnsi="Times New Roman"/>
          <w:b/>
          <w:color w:val="3A7CA2"/>
        </w:rPr>
        <w:t>DAY TWO JUNE 2, 2021 PLENARY</w:t>
      </w:r>
    </w:p>
    <w:p w14:paraId="29CB7554" w14:textId="77777777" w:rsidR="003A0899" w:rsidRDefault="005F390E">
      <w:pPr>
        <w:rPr>
          <w:rFonts w:ascii="Times New Roman" w:eastAsia="Times New Roman" w:hAnsi="Times New Roman"/>
        </w:rPr>
      </w:pPr>
      <w:r w:rsidRPr="005F390E">
        <w:rPr>
          <w:rFonts w:ascii="Times New Roman" w:eastAsia="Times New Roman" w:hAnsi="Times New Roman"/>
        </w:rPr>
        <w:t>Session</w:t>
      </w:r>
      <w:r>
        <w:rPr>
          <w:rFonts w:ascii="Times New Roman" w:eastAsia="Times New Roman" w:hAnsi="Times New Roman"/>
        </w:rPr>
        <w:t xml:space="preserve"> 1,</w:t>
      </w:r>
      <w:r>
        <w:rPr>
          <w:rFonts w:ascii="Times New Roman" w:eastAsia="Times New Roman" w:hAnsi="Times New Roman"/>
          <w:b/>
          <w:i/>
        </w:rPr>
        <w:t xml:space="preserve"> </w:t>
      </w:r>
      <w:r>
        <w:rPr>
          <w:rFonts w:ascii="Times New Roman" w:eastAsia="Times New Roman" w:hAnsi="Times New Roman"/>
          <w:b/>
          <w:i/>
          <w:color w:val="3A7CA2"/>
        </w:rPr>
        <w:t>PLENARY 1</w:t>
      </w:r>
      <w:r>
        <w:rPr>
          <w:rFonts w:ascii="Times New Roman" w:eastAsia="Times New Roman" w:hAnsi="Times New Roman"/>
        </w:rPr>
        <w:t xml:space="preserve">, Wednesday June 2, 2021, </w:t>
      </w:r>
      <w:r>
        <w:rPr>
          <w:rFonts w:ascii="Times New Roman" w:eastAsia="Times New Roman" w:hAnsi="Times New Roman"/>
          <w:color w:val="000000"/>
          <w:highlight w:val="white"/>
        </w:rPr>
        <w:t xml:space="preserve">9:00 am - 9:45 am </w:t>
      </w:r>
    </w:p>
    <w:tbl>
      <w:tblPr>
        <w:tblStyle w:val="96"/>
        <w:tblW w:w="8240" w:type="dxa"/>
        <w:tblLayout w:type="fixed"/>
        <w:tblLook w:val="0400" w:firstRow="0" w:lastRow="0" w:firstColumn="0" w:lastColumn="0" w:noHBand="0" w:noVBand="1"/>
      </w:tblPr>
      <w:tblGrid>
        <w:gridCol w:w="840"/>
        <w:gridCol w:w="2020"/>
        <w:gridCol w:w="5380"/>
      </w:tblGrid>
      <w:tr w:rsidR="003A0899" w14:paraId="03AB5794" w14:textId="77777777">
        <w:trPr>
          <w:trHeight w:val="315"/>
        </w:trPr>
        <w:tc>
          <w:tcPr>
            <w:tcW w:w="840" w:type="dxa"/>
            <w:tcBorders>
              <w:top w:val="nil"/>
              <w:left w:val="nil"/>
              <w:bottom w:val="nil"/>
              <w:right w:val="nil"/>
            </w:tcBorders>
            <w:shd w:val="clear" w:color="auto" w:fill="DDF2F0"/>
            <w:vAlign w:val="bottom"/>
          </w:tcPr>
          <w:p w14:paraId="7D60E48A" w14:textId="77777777" w:rsidR="003A0899" w:rsidRDefault="005F390E">
            <w:pPr>
              <w:spacing w:after="0" w:line="240" w:lineRule="auto"/>
              <w:rPr>
                <w:rFonts w:ascii="Arial" w:eastAsia="Arial" w:hAnsi="Arial" w:cs="Arial"/>
                <w:color w:val="000000"/>
                <w:sz w:val="16"/>
                <w:szCs w:val="16"/>
              </w:rPr>
            </w:pPr>
            <w:r w:rsidRPr="005F390E">
              <w:rPr>
                <w:rFonts w:ascii="Arial" w:eastAsia="Arial" w:hAnsi="Arial" w:cs="Arial"/>
                <w:color w:val="000000"/>
                <w:sz w:val="16"/>
                <w:szCs w:val="16"/>
              </w:rPr>
              <w:t>Session</w:t>
            </w:r>
            <w:r>
              <w:rPr>
                <w:rFonts w:ascii="Arial" w:eastAsia="Arial" w:hAnsi="Arial" w:cs="Arial"/>
                <w:color w:val="000000"/>
                <w:sz w:val="16"/>
                <w:szCs w:val="16"/>
              </w:rPr>
              <w:t xml:space="preserve"> 1</w:t>
            </w:r>
          </w:p>
        </w:tc>
        <w:tc>
          <w:tcPr>
            <w:tcW w:w="2020" w:type="dxa"/>
            <w:tcBorders>
              <w:top w:val="single" w:sz="4" w:space="0" w:color="000000"/>
              <w:left w:val="single" w:sz="4" w:space="0" w:color="000000"/>
              <w:bottom w:val="single" w:sz="4" w:space="0" w:color="000000"/>
              <w:right w:val="nil"/>
            </w:tcBorders>
            <w:shd w:val="clear" w:color="auto" w:fill="DDF2F0"/>
            <w:vAlign w:val="bottom"/>
          </w:tcPr>
          <w:p w14:paraId="092C77D9" w14:textId="77777777" w:rsidR="003A0899" w:rsidRDefault="005F390E">
            <w:pPr>
              <w:spacing w:after="0" w:line="240" w:lineRule="auto"/>
              <w:rPr>
                <w:rFonts w:ascii="Arial" w:eastAsia="Arial" w:hAnsi="Arial" w:cs="Arial"/>
                <w:b/>
                <w:color w:val="000000"/>
                <w:sz w:val="16"/>
                <w:szCs w:val="16"/>
              </w:rPr>
            </w:pPr>
            <w:r>
              <w:rPr>
                <w:rFonts w:ascii="Arial" w:eastAsia="Arial" w:hAnsi="Arial" w:cs="Arial"/>
                <w:b/>
                <w:color w:val="000000"/>
                <w:sz w:val="16"/>
                <w:szCs w:val="16"/>
              </w:rPr>
              <w:t>9:00 am - 9:45 am</w:t>
            </w:r>
          </w:p>
        </w:tc>
        <w:tc>
          <w:tcPr>
            <w:tcW w:w="5380" w:type="dxa"/>
            <w:tcBorders>
              <w:top w:val="nil"/>
              <w:left w:val="nil"/>
              <w:bottom w:val="nil"/>
              <w:right w:val="nil"/>
            </w:tcBorders>
            <w:shd w:val="clear" w:color="auto" w:fill="DDF2F0"/>
            <w:vAlign w:val="bottom"/>
          </w:tcPr>
          <w:p w14:paraId="09FE8119" w14:textId="77777777" w:rsidR="003A0899" w:rsidRDefault="005F390E">
            <w:pPr>
              <w:spacing w:after="0" w:line="240" w:lineRule="auto"/>
              <w:rPr>
                <w:rFonts w:ascii="Arial" w:eastAsia="Arial" w:hAnsi="Arial" w:cs="Arial"/>
                <w:color w:val="FF0000"/>
                <w:sz w:val="16"/>
                <w:szCs w:val="16"/>
              </w:rPr>
            </w:pPr>
            <w:r>
              <w:rPr>
                <w:rFonts w:ascii="Arial" w:eastAsia="Arial" w:hAnsi="Arial" w:cs="Arial"/>
                <w:color w:val="FF0000"/>
                <w:sz w:val="16"/>
                <w:szCs w:val="16"/>
              </w:rPr>
              <w:t>The Center for Peace and Conflict Studies in Detroit</w:t>
            </w:r>
          </w:p>
        </w:tc>
      </w:tr>
    </w:tbl>
    <w:p w14:paraId="5F4B84C8" w14:textId="77777777" w:rsidR="003A0899" w:rsidRDefault="003A0899">
      <w:pPr>
        <w:rPr>
          <w:rFonts w:ascii="Times New Roman" w:eastAsia="Times New Roman" w:hAnsi="Times New Roman"/>
          <w:i/>
          <w:color w:val="ED7D31"/>
        </w:rPr>
      </w:pPr>
    </w:p>
    <w:p w14:paraId="6F31D973" w14:textId="77777777" w:rsidR="003A0899" w:rsidRDefault="005F390E">
      <w:pPr>
        <w:jc w:val="center"/>
        <w:rPr>
          <w:rFonts w:ascii="Times New Roman" w:eastAsia="Times New Roman" w:hAnsi="Times New Roman"/>
          <w:color w:val="FF0000"/>
          <w:sz w:val="28"/>
          <w:szCs w:val="28"/>
          <w:u w:val="single"/>
        </w:rPr>
      </w:pPr>
      <w:r>
        <w:rPr>
          <w:rFonts w:ascii="Times New Roman" w:eastAsia="Times New Roman" w:hAnsi="Times New Roman"/>
          <w:b/>
          <w:color w:val="FF0000"/>
          <w:sz w:val="28"/>
          <w:szCs w:val="28"/>
          <w:u w:val="single"/>
        </w:rPr>
        <w:t>The Center for Peace and Conflict Studies in Detroit</w:t>
      </w:r>
    </w:p>
    <w:p w14:paraId="66700716" w14:textId="77777777" w:rsidR="003A0899" w:rsidRDefault="005F390E">
      <w:pPr>
        <w:rPr>
          <w:rFonts w:ascii="Times New Roman" w:eastAsia="Times New Roman" w:hAnsi="Times New Roman"/>
          <w:b/>
          <w:color w:val="0000FF"/>
          <w:u w:val="single"/>
        </w:rPr>
      </w:pPr>
      <w:r>
        <w:rPr>
          <w:rFonts w:ascii="Times New Roman" w:eastAsia="Times New Roman" w:hAnsi="Times New Roman"/>
          <w:b/>
          <w:color w:val="7030A0"/>
          <w:u w:val="single"/>
        </w:rPr>
        <w:t>Chairs/Moderators:</w:t>
      </w:r>
      <w:r>
        <w:rPr>
          <w:rFonts w:ascii="Times New Roman" w:eastAsia="Times New Roman" w:hAnsi="Times New Roman"/>
          <w:b/>
          <w:color w:val="7030A0"/>
        </w:rPr>
        <w:t xml:space="preserve"> </w:t>
      </w:r>
      <w:r>
        <w:rPr>
          <w:rFonts w:ascii="Times New Roman" w:eastAsia="Times New Roman" w:hAnsi="Times New Roman"/>
          <w:b/>
        </w:rPr>
        <w:t xml:space="preserve">Erika Simpson and Christopher </w:t>
      </w:r>
      <w:r>
        <w:rPr>
          <w:rFonts w:ascii="Times New Roman" w:eastAsia="Times New Roman" w:hAnsi="Times New Roman"/>
          <w:b/>
          <w:color w:val="26282A"/>
        </w:rPr>
        <w:t>Hrynkow</w:t>
      </w:r>
      <w:r>
        <w:rPr>
          <w:rFonts w:ascii="Times New Roman" w:eastAsia="Times New Roman" w:hAnsi="Times New Roman"/>
        </w:rPr>
        <w:t xml:space="preserve"> </w:t>
      </w:r>
    </w:p>
    <w:p w14:paraId="72CCD000" w14:textId="77777777" w:rsidR="003A0899" w:rsidRDefault="005F390E">
      <w:pPr>
        <w:rPr>
          <w:rFonts w:ascii="Times New Roman" w:eastAsia="Times New Roman" w:hAnsi="Times New Roman"/>
          <w:b/>
          <w:color w:val="385623"/>
        </w:rPr>
      </w:pPr>
      <w:r>
        <w:rPr>
          <w:rFonts w:ascii="Times New Roman" w:eastAsia="Times New Roman" w:hAnsi="Times New Roman"/>
          <w:color w:val="26282A"/>
        </w:rPr>
        <w:t xml:space="preserve">Dr. Simpson is the President of the CPRA and an Associate Professor in the Department of Political Science, University of Western Ontario, London, Ontario. Dr. Hrynkow is </w:t>
      </w:r>
      <w:r>
        <w:rPr>
          <w:rFonts w:ascii="Times New Roman" w:eastAsia="Times New Roman" w:hAnsi="Times New Roman"/>
          <w:color w:val="000000"/>
        </w:rPr>
        <w:t>Department Head and Graduate Chair in Religion and Culture for the University of Saskatchewan</w:t>
      </w:r>
      <w:r>
        <w:rPr>
          <w:rFonts w:ascii="Times New Roman" w:eastAsia="Times New Roman" w:hAnsi="Times New Roman"/>
          <w:color w:val="26282A"/>
        </w:rPr>
        <w:t xml:space="preserve"> and Associate Professor, St. Thomas More College, University of Saskatchewan. Saskatoon</w:t>
      </w:r>
    </w:p>
    <w:p w14:paraId="36547741" w14:textId="77777777" w:rsidR="003A0899" w:rsidRDefault="005F390E">
      <w:pPr>
        <w:rPr>
          <w:rFonts w:ascii="Times New Roman" w:eastAsia="Times New Roman" w:hAnsi="Times New Roman"/>
        </w:rPr>
      </w:pPr>
      <w:r>
        <w:rPr>
          <w:rFonts w:ascii="Times New Roman" w:eastAsia="Times New Roman" w:hAnsi="Times New Roman"/>
          <w:b/>
          <w:color w:val="7030A0"/>
          <w:u w:val="single"/>
        </w:rPr>
        <w:t>9:00-9:30 AM</w:t>
      </w:r>
      <w:r>
        <w:rPr>
          <w:rFonts w:ascii="Times New Roman" w:eastAsia="Times New Roman" w:hAnsi="Times New Roman"/>
          <w:b/>
          <w:color w:val="7030A0"/>
        </w:rPr>
        <w:t xml:space="preserve"> </w:t>
      </w:r>
      <w:r>
        <w:rPr>
          <w:rFonts w:ascii="Times New Roman" w:eastAsia="Times New Roman" w:hAnsi="Times New Roman"/>
          <w:b/>
        </w:rPr>
        <w:t>Frederic Pearson</w:t>
      </w:r>
      <w:r>
        <w:rPr>
          <w:rFonts w:ascii="Times New Roman" w:eastAsia="Times New Roman" w:hAnsi="Times New Roman"/>
        </w:rPr>
        <w:t xml:space="preserve"> on “The 55</w:t>
      </w:r>
      <w:r>
        <w:rPr>
          <w:rFonts w:ascii="Times New Roman" w:eastAsia="Times New Roman" w:hAnsi="Times New Roman"/>
          <w:vertAlign w:val="superscript"/>
        </w:rPr>
        <w:t>th</w:t>
      </w:r>
      <w:r>
        <w:rPr>
          <w:rFonts w:ascii="Times New Roman" w:eastAsia="Times New Roman" w:hAnsi="Times New Roman"/>
        </w:rPr>
        <w:t xml:space="preserve"> Anniversary of the Center for Peace and Conflict Studies” </w:t>
      </w:r>
      <w:r w:rsidR="00275D8D">
        <w:rPr>
          <w:rFonts w:ascii="Times New Roman" w:eastAsia="Times New Roman" w:hAnsi="Times New Roman"/>
          <w:b/>
          <w:i/>
          <w:color w:val="3A7CA2"/>
        </w:rPr>
        <w:t>Keynote *On Demand* Presentation</w:t>
      </w:r>
    </w:p>
    <w:p w14:paraId="616FB7C7" w14:textId="77777777" w:rsidR="003A0899" w:rsidRDefault="005F390E">
      <w:pPr>
        <w:rPr>
          <w:rFonts w:ascii="Times New Roman" w:eastAsia="Times New Roman" w:hAnsi="Times New Roman"/>
          <w:b/>
          <w:color w:val="7030A0"/>
        </w:rPr>
      </w:pPr>
      <w:r>
        <w:rPr>
          <w:rFonts w:ascii="Times New Roman" w:eastAsia="Times New Roman" w:hAnsi="Times New Roman"/>
        </w:rPr>
        <w:t xml:space="preserve"> Dr. Pearson is Professor and Executive Director, Center for Peace and Conflict Studies, Wayne State University, Detroit, Michigan.</w:t>
      </w:r>
    </w:p>
    <w:tbl>
      <w:tblPr>
        <w:tblStyle w:val="95"/>
        <w:tblW w:w="901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9016"/>
      </w:tblGrid>
      <w:tr w:rsidR="003A0899" w14:paraId="69436FAE" w14:textId="77777777">
        <w:tc>
          <w:tcPr>
            <w:tcW w:w="9016" w:type="dxa"/>
          </w:tcPr>
          <w:p w14:paraId="15EA2BDB" w14:textId="77777777" w:rsidR="003A0899" w:rsidRDefault="005F390E">
            <w:pPr>
              <w:jc w:val="both"/>
              <w:rPr>
                <w:rFonts w:ascii="Times New Roman" w:eastAsia="Times New Roman" w:hAnsi="Times New Roman"/>
                <w:color w:val="3A7CA2"/>
              </w:rPr>
            </w:pPr>
            <w:r>
              <w:rPr>
                <w:rFonts w:ascii="Times New Roman" w:eastAsia="Times New Roman" w:hAnsi="Times New Roman"/>
                <w:color w:val="3A7CA2"/>
              </w:rPr>
              <w:t xml:space="preserve">This </w:t>
            </w:r>
            <w:r w:rsidR="00275D8D">
              <w:rPr>
                <w:rFonts w:ascii="Times New Roman" w:eastAsia="Times New Roman" w:hAnsi="Times New Roman"/>
                <w:b/>
                <w:i/>
                <w:color w:val="3A7CA2"/>
              </w:rPr>
              <w:t xml:space="preserve">Keynote *On Demand* Presentation </w:t>
            </w:r>
            <w:r>
              <w:rPr>
                <w:rFonts w:ascii="Times New Roman" w:eastAsia="Times New Roman" w:hAnsi="Times New Roman"/>
                <w:color w:val="3A7CA2"/>
              </w:rPr>
              <w:t xml:space="preserve">is co-sponsored by </w:t>
            </w:r>
            <w:hyperlink r:id="rId68">
              <w:r>
                <w:rPr>
                  <w:rFonts w:ascii="Times New Roman" w:eastAsia="Times New Roman" w:hAnsi="Times New Roman"/>
                  <w:color w:val="3A7CA2"/>
                  <w:u w:val="single"/>
                </w:rPr>
                <w:t>Center for Peace and Conflict Studies</w:t>
              </w:r>
            </w:hyperlink>
            <w:r>
              <w:rPr>
                <w:rFonts w:ascii="Times New Roman" w:eastAsia="Times New Roman" w:hAnsi="Times New Roman"/>
                <w:color w:val="3A7CA2"/>
              </w:rPr>
              <w:t xml:space="preserve"> at Wayne State University and the </w:t>
            </w:r>
            <w:hyperlink r:id="rId69">
              <w:r>
                <w:rPr>
                  <w:rFonts w:ascii="Times New Roman" w:eastAsia="Times New Roman" w:hAnsi="Times New Roman"/>
                  <w:color w:val="3A7CA2"/>
                  <w:u w:val="single"/>
                </w:rPr>
                <w:t>Department of Political Science</w:t>
              </w:r>
            </w:hyperlink>
            <w:r>
              <w:rPr>
                <w:rFonts w:ascii="Times New Roman" w:eastAsia="Times New Roman" w:hAnsi="Times New Roman"/>
                <w:color w:val="3A7CA2"/>
              </w:rPr>
              <w:t xml:space="preserve"> at the University of Western Ontario.</w:t>
            </w:r>
          </w:p>
          <w:p w14:paraId="53A12CE0" w14:textId="77777777" w:rsidR="003A0899" w:rsidRDefault="005F390E">
            <w:pPr>
              <w:jc w:val="both"/>
              <w:rPr>
                <w:rFonts w:ascii="Times New Roman" w:eastAsia="Times New Roman" w:hAnsi="Times New Roman"/>
                <w:color w:val="0070C0"/>
              </w:rPr>
            </w:pPr>
            <w:r>
              <w:rPr>
                <w:rFonts w:ascii="Times New Roman" w:eastAsia="Times New Roman" w:hAnsi="Times New Roman"/>
                <w:b/>
                <w:i/>
                <w:color w:val="000000"/>
              </w:rPr>
              <w:t>New!</w:t>
            </w:r>
            <w:r>
              <w:rPr>
                <w:rFonts w:ascii="Times New Roman" w:eastAsia="Times New Roman" w:hAnsi="Times New Roman"/>
                <w:b/>
                <w:color w:val="000000"/>
              </w:rPr>
              <w:t xml:space="preserve"> </w:t>
            </w:r>
            <w:r>
              <w:rPr>
                <w:rFonts w:ascii="Times New Roman" w:eastAsia="Times New Roman" w:hAnsi="Times New Roman"/>
                <w:color w:val="3A7CA2"/>
              </w:rPr>
              <w:t xml:space="preserve">This </w:t>
            </w:r>
            <w:r w:rsidRPr="005F390E">
              <w:rPr>
                <w:rFonts w:ascii="Times New Roman" w:eastAsia="Times New Roman" w:hAnsi="Times New Roman"/>
                <w:color w:val="3A7CA2"/>
              </w:rPr>
              <w:t>Session</w:t>
            </w:r>
            <w:r>
              <w:rPr>
                <w:rFonts w:ascii="Times New Roman" w:eastAsia="Times New Roman" w:hAnsi="Times New Roman"/>
                <w:color w:val="3A7CA2"/>
              </w:rPr>
              <w:t xml:space="preserve"> is pre-recorded and it is available for viewing anytime between May 27-June 30 among all Congress attendees who may not be paid-up members of the CPRA. Please think about joining the CPRA to hear many great speakers like Dr. Pearson and learn more about Peace Research.  </w:t>
            </w:r>
          </w:p>
        </w:tc>
      </w:tr>
    </w:tbl>
    <w:p w14:paraId="5B204C0A" w14:textId="77777777" w:rsidR="003A0899" w:rsidRDefault="003A0899">
      <w:pPr>
        <w:rPr>
          <w:rFonts w:ascii="Times New Roman" w:eastAsia="Times New Roman" w:hAnsi="Times New Roman"/>
          <w:b/>
          <w:color w:val="7030A0"/>
        </w:rPr>
      </w:pPr>
    </w:p>
    <w:p w14:paraId="0111EFB5" w14:textId="77777777" w:rsidR="003A0899" w:rsidRDefault="005F390E">
      <w:pPr>
        <w:rPr>
          <w:rFonts w:ascii="Times New Roman" w:eastAsia="Times New Roman" w:hAnsi="Times New Roman"/>
          <w:b/>
        </w:rPr>
      </w:pPr>
      <w:r>
        <w:rPr>
          <w:rFonts w:ascii="Times New Roman" w:eastAsia="Times New Roman" w:hAnsi="Times New Roman"/>
          <w:b/>
          <w:color w:val="7030A0"/>
          <w:u w:val="single"/>
        </w:rPr>
        <w:t>9:45-9:59 AM</w:t>
      </w:r>
      <w:r>
        <w:rPr>
          <w:rFonts w:ascii="Times New Roman" w:eastAsia="Times New Roman" w:hAnsi="Times New Roman"/>
          <w:b/>
          <w:color w:val="7030A0"/>
        </w:rPr>
        <w:t> </w:t>
      </w:r>
      <w:r>
        <w:rPr>
          <w:rFonts w:ascii="Times New Roman" w:eastAsia="Times New Roman" w:hAnsi="Times New Roman"/>
          <w:b/>
        </w:rPr>
        <w:t xml:space="preserve">Simu-Live Q &amp; A in Networking Lounge Break-out Room </w:t>
      </w:r>
    </w:p>
    <w:p w14:paraId="28259E97" w14:textId="77777777" w:rsidR="003A0899" w:rsidRDefault="005F390E">
      <w:pPr>
        <w:rPr>
          <w:rFonts w:ascii="Times New Roman" w:eastAsia="Times New Roman" w:hAnsi="Times New Roman"/>
        </w:rPr>
      </w:pPr>
      <w:r w:rsidRPr="005F390E">
        <w:rPr>
          <w:rFonts w:ascii="Times New Roman" w:eastAsia="Times New Roman" w:hAnsi="Times New Roman"/>
        </w:rPr>
        <w:t>Session</w:t>
      </w:r>
      <w:r>
        <w:rPr>
          <w:rFonts w:ascii="Times New Roman" w:eastAsia="Times New Roman" w:hAnsi="Times New Roman"/>
        </w:rPr>
        <w:t xml:space="preserve"> 2,</w:t>
      </w:r>
      <w:r>
        <w:rPr>
          <w:rFonts w:ascii="Times New Roman" w:eastAsia="Times New Roman" w:hAnsi="Times New Roman"/>
          <w:b/>
          <w:i/>
        </w:rPr>
        <w:t xml:space="preserve"> </w:t>
      </w:r>
      <w:r>
        <w:rPr>
          <w:rFonts w:ascii="Times New Roman" w:eastAsia="Times New Roman" w:hAnsi="Times New Roman"/>
          <w:b/>
          <w:i/>
          <w:color w:val="3A7CA2"/>
        </w:rPr>
        <w:t>PLENARY</w:t>
      </w:r>
      <w:r>
        <w:rPr>
          <w:rFonts w:ascii="Times New Roman" w:eastAsia="Times New Roman" w:hAnsi="Times New Roman"/>
          <w:color w:val="000000"/>
        </w:rPr>
        <w:t>,</w:t>
      </w:r>
      <w:r>
        <w:rPr>
          <w:rFonts w:ascii="Times New Roman" w:eastAsia="Times New Roman" w:hAnsi="Times New Roman"/>
          <w:color w:val="3A7CA2"/>
        </w:rPr>
        <w:t xml:space="preserve"> </w:t>
      </w:r>
      <w:r>
        <w:rPr>
          <w:rFonts w:ascii="Times New Roman" w:eastAsia="Times New Roman" w:hAnsi="Times New Roman"/>
        </w:rPr>
        <w:t xml:space="preserve">Wednesday June 2, 2021, </w:t>
      </w:r>
      <w:r>
        <w:rPr>
          <w:rFonts w:ascii="Times New Roman" w:eastAsia="Times New Roman" w:hAnsi="Times New Roman"/>
          <w:color w:val="000000"/>
          <w:highlight w:val="white"/>
        </w:rPr>
        <w:t>10:00 am - 10:45 am</w:t>
      </w:r>
      <w:r>
        <w:rPr>
          <w:rFonts w:ascii="Times New Roman" w:eastAsia="Times New Roman" w:hAnsi="Times New Roman"/>
        </w:rPr>
        <w:t xml:space="preserve"> </w:t>
      </w:r>
    </w:p>
    <w:tbl>
      <w:tblPr>
        <w:tblStyle w:val="94"/>
        <w:tblW w:w="8240" w:type="dxa"/>
        <w:tblLayout w:type="fixed"/>
        <w:tblLook w:val="0400" w:firstRow="0" w:lastRow="0" w:firstColumn="0" w:lastColumn="0" w:noHBand="0" w:noVBand="1"/>
      </w:tblPr>
      <w:tblGrid>
        <w:gridCol w:w="840"/>
        <w:gridCol w:w="2020"/>
        <w:gridCol w:w="5380"/>
      </w:tblGrid>
      <w:tr w:rsidR="003A0899" w14:paraId="74F6E061" w14:textId="77777777">
        <w:trPr>
          <w:trHeight w:val="315"/>
        </w:trPr>
        <w:tc>
          <w:tcPr>
            <w:tcW w:w="840" w:type="dxa"/>
            <w:tcBorders>
              <w:top w:val="nil"/>
              <w:left w:val="nil"/>
              <w:bottom w:val="nil"/>
              <w:right w:val="nil"/>
            </w:tcBorders>
            <w:shd w:val="clear" w:color="auto" w:fill="FFFFFF"/>
            <w:vAlign w:val="bottom"/>
          </w:tcPr>
          <w:p w14:paraId="4641C44C" w14:textId="77777777" w:rsidR="003A0899" w:rsidRDefault="005F390E">
            <w:pPr>
              <w:spacing w:after="0" w:line="240" w:lineRule="auto"/>
              <w:rPr>
                <w:rFonts w:ascii="Arial" w:eastAsia="Arial" w:hAnsi="Arial" w:cs="Arial"/>
                <w:color w:val="000000"/>
                <w:sz w:val="16"/>
                <w:szCs w:val="16"/>
              </w:rPr>
            </w:pPr>
            <w:r w:rsidRPr="005F390E">
              <w:rPr>
                <w:rFonts w:ascii="Arial" w:eastAsia="Arial" w:hAnsi="Arial" w:cs="Arial"/>
                <w:color w:val="000000"/>
                <w:sz w:val="16"/>
                <w:szCs w:val="16"/>
              </w:rPr>
              <w:t>Session</w:t>
            </w:r>
            <w:r>
              <w:rPr>
                <w:rFonts w:ascii="Arial" w:eastAsia="Arial" w:hAnsi="Arial" w:cs="Arial"/>
                <w:color w:val="000000"/>
                <w:sz w:val="16"/>
                <w:szCs w:val="16"/>
              </w:rPr>
              <w:t xml:space="preserve"> 2</w:t>
            </w:r>
          </w:p>
        </w:tc>
        <w:tc>
          <w:tcPr>
            <w:tcW w:w="2020" w:type="dxa"/>
            <w:tcBorders>
              <w:top w:val="single" w:sz="4" w:space="0" w:color="000000"/>
              <w:left w:val="single" w:sz="4" w:space="0" w:color="000000"/>
              <w:bottom w:val="single" w:sz="4" w:space="0" w:color="000000"/>
              <w:right w:val="nil"/>
            </w:tcBorders>
            <w:shd w:val="clear" w:color="auto" w:fill="FFFFFF"/>
            <w:vAlign w:val="bottom"/>
          </w:tcPr>
          <w:p w14:paraId="64147ADA" w14:textId="77777777" w:rsidR="003A0899" w:rsidRDefault="005F390E">
            <w:pPr>
              <w:spacing w:after="0" w:line="240" w:lineRule="auto"/>
              <w:rPr>
                <w:rFonts w:ascii="Arial" w:eastAsia="Arial" w:hAnsi="Arial" w:cs="Arial"/>
                <w:b/>
                <w:color w:val="000000"/>
                <w:sz w:val="16"/>
                <w:szCs w:val="16"/>
              </w:rPr>
            </w:pPr>
            <w:r>
              <w:rPr>
                <w:rFonts w:ascii="Arial" w:eastAsia="Arial" w:hAnsi="Arial" w:cs="Arial"/>
                <w:b/>
                <w:color w:val="000000"/>
                <w:sz w:val="16"/>
                <w:szCs w:val="16"/>
              </w:rPr>
              <w:t>10:00 am - 10:45 am</w:t>
            </w:r>
          </w:p>
        </w:tc>
        <w:tc>
          <w:tcPr>
            <w:tcW w:w="5380" w:type="dxa"/>
            <w:tcBorders>
              <w:top w:val="nil"/>
              <w:left w:val="nil"/>
              <w:bottom w:val="nil"/>
              <w:right w:val="nil"/>
            </w:tcBorders>
            <w:shd w:val="clear" w:color="auto" w:fill="FFFFFF"/>
            <w:vAlign w:val="bottom"/>
          </w:tcPr>
          <w:p w14:paraId="00B9DA43" w14:textId="77777777" w:rsidR="003A0899" w:rsidRDefault="005F390E">
            <w:pPr>
              <w:spacing w:after="0" w:line="240" w:lineRule="auto"/>
              <w:rPr>
                <w:rFonts w:ascii="Arial" w:eastAsia="Arial" w:hAnsi="Arial" w:cs="Arial"/>
                <w:color w:val="FF0000"/>
                <w:sz w:val="16"/>
                <w:szCs w:val="16"/>
              </w:rPr>
            </w:pPr>
            <w:r>
              <w:rPr>
                <w:rFonts w:ascii="Arial" w:eastAsia="Arial" w:hAnsi="Arial" w:cs="Arial"/>
                <w:color w:val="FF0000"/>
                <w:sz w:val="16"/>
                <w:szCs w:val="16"/>
              </w:rPr>
              <w:t xml:space="preserve">Peace Research Centers and University Programs </w:t>
            </w:r>
          </w:p>
        </w:tc>
      </w:tr>
    </w:tbl>
    <w:p w14:paraId="3E0AD13E" w14:textId="77777777" w:rsidR="003A0899" w:rsidRDefault="003A0899">
      <w:pPr>
        <w:rPr>
          <w:rFonts w:ascii="Times New Roman" w:eastAsia="Times New Roman" w:hAnsi="Times New Roman"/>
          <w:b/>
          <w:color w:val="FF0000"/>
          <w:sz w:val="28"/>
          <w:szCs w:val="28"/>
        </w:rPr>
      </w:pPr>
    </w:p>
    <w:p w14:paraId="4009FB09" w14:textId="77777777" w:rsidR="003A0899" w:rsidRDefault="005F390E">
      <w:pPr>
        <w:jc w:val="center"/>
        <w:rPr>
          <w:rFonts w:ascii="Times New Roman" w:eastAsia="Times New Roman" w:hAnsi="Times New Roman"/>
          <w:color w:val="FF0000"/>
          <w:sz w:val="28"/>
          <w:szCs w:val="28"/>
          <w:u w:val="single"/>
        </w:rPr>
      </w:pPr>
      <w:r>
        <w:rPr>
          <w:rFonts w:ascii="Times New Roman" w:eastAsia="Times New Roman" w:hAnsi="Times New Roman"/>
          <w:b/>
          <w:color w:val="FF0000"/>
          <w:sz w:val="28"/>
          <w:szCs w:val="28"/>
          <w:u w:val="single"/>
        </w:rPr>
        <w:t>Peace Research Centers and University Programs</w:t>
      </w:r>
    </w:p>
    <w:p w14:paraId="59F054FF" w14:textId="77777777" w:rsidR="00A60474" w:rsidRDefault="005F390E" w:rsidP="00A60474">
      <w:pPr>
        <w:jc w:val="both"/>
        <w:rPr>
          <w:rFonts w:ascii="Times New Roman" w:eastAsia="Times New Roman" w:hAnsi="Times New Roman"/>
        </w:rPr>
      </w:pPr>
      <w:r>
        <w:rPr>
          <w:rFonts w:ascii="Times New Roman" w:eastAsia="Times New Roman" w:hAnsi="Times New Roman"/>
          <w:b/>
          <w:color w:val="7030A0"/>
          <w:u w:val="single"/>
        </w:rPr>
        <w:t>Chair/Moderator:</w:t>
      </w:r>
      <w:r>
        <w:rPr>
          <w:rFonts w:ascii="Times New Roman" w:eastAsia="Times New Roman" w:hAnsi="Times New Roman"/>
          <w:b/>
          <w:color w:val="7030A0"/>
        </w:rPr>
        <w:t xml:space="preserve"> </w:t>
      </w:r>
      <w:r w:rsidR="00A60474">
        <w:rPr>
          <w:rFonts w:ascii="Times New Roman" w:eastAsia="Times New Roman" w:hAnsi="Times New Roman"/>
          <w:b/>
        </w:rPr>
        <w:t>Karolina Werner</w:t>
      </w:r>
      <w:r w:rsidR="00A60474">
        <w:rPr>
          <w:rFonts w:ascii="Times New Roman" w:eastAsia="Times New Roman" w:hAnsi="Times New Roman"/>
        </w:rPr>
        <w:t xml:space="preserve"> </w:t>
      </w:r>
    </w:p>
    <w:p w14:paraId="73F99479" w14:textId="77777777" w:rsidR="00A60474" w:rsidRDefault="00A60474" w:rsidP="00A60474">
      <w:pPr>
        <w:jc w:val="both"/>
        <w:rPr>
          <w:rFonts w:ascii="Times New Roman" w:eastAsia="Times New Roman" w:hAnsi="Times New Roman"/>
          <w:b/>
          <w:color w:val="FF0000"/>
        </w:rPr>
      </w:pPr>
      <w:r>
        <w:rPr>
          <w:rFonts w:ascii="Times New Roman" w:eastAsia="Times New Roman" w:hAnsi="Times New Roman"/>
        </w:rPr>
        <w:t>Dr. Werner is a NEST Postdoctoral Research Associate at the Centre for Transitional Justice and Post-Conflict Reconstruction at the University of Western Ontario and Senior Fellow at the Norman Paterson School of International Affairs, Carleton University</w:t>
      </w:r>
    </w:p>
    <w:p w14:paraId="48C1DDFE" w14:textId="77777777" w:rsidR="003A0899" w:rsidRDefault="005F390E">
      <w:pPr>
        <w:rPr>
          <w:rFonts w:ascii="Times New Roman" w:eastAsia="Times New Roman" w:hAnsi="Times New Roman"/>
          <w:b/>
          <w:color w:val="26282A"/>
        </w:rPr>
      </w:pPr>
      <w:r>
        <w:rPr>
          <w:rFonts w:ascii="Times New Roman" w:eastAsia="Times New Roman" w:hAnsi="Times New Roman"/>
          <w:b/>
          <w:color w:val="7030A0"/>
          <w:u w:val="single"/>
        </w:rPr>
        <w:t>10:00-10:15 AM</w:t>
      </w:r>
      <w:r>
        <w:rPr>
          <w:rFonts w:ascii="Times New Roman" w:eastAsia="Times New Roman" w:hAnsi="Times New Roman"/>
          <w:b/>
          <w:color w:val="7030A0"/>
        </w:rPr>
        <w:t xml:space="preserve"> </w:t>
      </w:r>
      <w:r>
        <w:rPr>
          <w:rFonts w:ascii="Times New Roman" w:eastAsia="Times New Roman" w:hAnsi="Times New Roman"/>
          <w:b/>
          <w:color w:val="26282A"/>
        </w:rPr>
        <w:t>Chris Hrynkow</w:t>
      </w:r>
      <w:r>
        <w:rPr>
          <w:rFonts w:ascii="Times New Roman" w:eastAsia="Times New Roman" w:hAnsi="Times New Roman"/>
          <w:color w:val="26282A"/>
        </w:rPr>
        <w:t xml:space="preserve">, CPRA Vice-President on “The </w:t>
      </w:r>
      <w:r>
        <w:rPr>
          <w:rFonts w:ascii="Times New Roman" w:eastAsia="Times New Roman" w:hAnsi="Times New Roman"/>
          <w:color w:val="000000"/>
        </w:rPr>
        <w:t xml:space="preserve">collaborative plan to build the first Peace Studies program in Saskatchewan” </w:t>
      </w:r>
    </w:p>
    <w:p w14:paraId="506E32D0" w14:textId="77777777" w:rsidR="003A0899" w:rsidRDefault="005F390E">
      <w:pPr>
        <w:rPr>
          <w:rFonts w:ascii="Times New Roman" w:eastAsia="Times New Roman" w:hAnsi="Times New Roman"/>
          <w:color w:val="26282A"/>
        </w:rPr>
      </w:pPr>
      <w:r>
        <w:rPr>
          <w:rFonts w:ascii="Times New Roman" w:eastAsia="Times New Roman" w:hAnsi="Times New Roman"/>
        </w:rPr>
        <w:t xml:space="preserve">Dr. Hrynkow (PhD, Peace and Conflict Studies, University of Manitoba), ThD (Christian Ethics, University of Toronto) is an Associate Professor in Religion and Culture at and Department Head and Graduate Chair in Religion and Culture at St. Thomas More College, University of Saskatchewan, Saskatoon. </w:t>
      </w:r>
    </w:p>
    <w:p w14:paraId="2EA031BA" w14:textId="77777777" w:rsidR="003A0899" w:rsidRDefault="005F390E">
      <w:pPr>
        <w:rPr>
          <w:rFonts w:ascii="Times New Roman" w:eastAsia="Times New Roman" w:hAnsi="Times New Roman"/>
          <w:b/>
          <w:color w:val="26282A"/>
        </w:rPr>
      </w:pPr>
      <w:r>
        <w:rPr>
          <w:rFonts w:ascii="Times New Roman" w:eastAsia="Times New Roman" w:hAnsi="Times New Roman"/>
          <w:b/>
          <w:color w:val="7030A0"/>
          <w:u w:val="single"/>
        </w:rPr>
        <w:t>10:15-10:30 AM</w:t>
      </w:r>
      <w:r>
        <w:rPr>
          <w:rFonts w:ascii="Times New Roman" w:eastAsia="Times New Roman" w:hAnsi="Times New Roman"/>
          <w:b/>
          <w:color w:val="7030A0"/>
        </w:rPr>
        <w:t> </w:t>
      </w:r>
      <w:r>
        <w:rPr>
          <w:rFonts w:ascii="Times New Roman" w:eastAsia="Times New Roman" w:hAnsi="Times New Roman"/>
          <w:b/>
          <w:color w:val="26282A"/>
        </w:rPr>
        <w:t xml:space="preserve">Tamara Lorincz </w:t>
      </w:r>
      <w:r>
        <w:rPr>
          <w:rFonts w:ascii="Times New Roman" w:eastAsia="Times New Roman" w:hAnsi="Times New Roman"/>
          <w:color w:val="26282A"/>
        </w:rPr>
        <w:t xml:space="preserve">on ““Reflections on Peace Research at the University of Bradford, the Rotary International World Peace Fellowship, and the Militarization of Post-Secondary Research in Canada” </w:t>
      </w:r>
    </w:p>
    <w:p w14:paraId="52A07014" w14:textId="77777777" w:rsidR="003A0899" w:rsidRDefault="005F390E">
      <w:pPr>
        <w:rPr>
          <w:rFonts w:ascii="Times New Roman" w:eastAsia="Times New Roman" w:hAnsi="Times New Roman"/>
          <w:color w:val="26282A"/>
        </w:rPr>
      </w:pPr>
      <w:r>
        <w:rPr>
          <w:rFonts w:ascii="Times New Roman" w:eastAsia="Times New Roman" w:hAnsi="Times New Roman"/>
          <w:color w:val="26282A"/>
        </w:rPr>
        <w:t>Ms. Lorincz (MA, LLB) is a PhD Candidate, Wilfrid Laurier University, Waterloo.</w:t>
      </w:r>
      <w:r w:rsidR="00A60474">
        <w:rPr>
          <w:rFonts w:ascii="Times New Roman" w:eastAsia="Times New Roman" w:hAnsi="Times New Roman"/>
          <w:color w:val="26282A"/>
        </w:rPr>
        <w:t xml:space="preserve"> </w:t>
      </w:r>
    </w:p>
    <w:p w14:paraId="6FF8A25A" w14:textId="77777777" w:rsidR="003A0899" w:rsidRDefault="005F390E">
      <w:pPr>
        <w:jc w:val="both"/>
        <w:rPr>
          <w:rFonts w:ascii="Times New Roman" w:eastAsia="Times New Roman" w:hAnsi="Times New Roman"/>
          <w:b/>
        </w:rPr>
      </w:pPr>
      <w:r>
        <w:rPr>
          <w:rFonts w:ascii="Times New Roman" w:eastAsia="Times New Roman" w:hAnsi="Times New Roman"/>
          <w:b/>
          <w:color w:val="7030A0"/>
          <w:u w:val="single"/>
        </w:rPr>
        <w:t>10:30-10:45 AM</w:t>
      </w:r>
      <w:r>
        <w:rPr>
          <w:rFonts w:ascii="Times New Roman" w:eastAsia="Times New Roman" w:hAnsi="Times New Roman"/>
          <w:b/>
          <w:color w:val="7030A0"/>
        </w:rPr>
        <w:t> </w:t>
      </w:r>
      <w:r>
        <w:rPr>
          <w:rFonts w:ascii="Times New Roman" w:eastAsia="Times New Roman" w:hAnsi="Times New Roman"/>
          <w:b/>
        </w:rPr>
        <w:t>Olivia Brabazon</w:t>
      </w:r>
      <w:r>
        <w:rPr>
          <w:rFonts w:ascii="Times New Roman" w:eastAsia="Times New Roman" w:hAnsi="Times New Roman"/>
        </w:rPr>
        <w:t xml:space="preserve"> on “Young people and PEACE: a conflict transformation positioned exploration of EU PEACE Programme youth programming in Northern Ireland and the Irish Border Region”.</w:t>
      </w:r>
    </w:p>
    <w:p w14:paraId="307956E6" w14:textId="77777777" w:rsidR="003A0899" w:rsidRDefault="005F390E">
      <w:pPr>
        <w:jc w:val="both"/>
        <w:rPr>
          <w:rFonts w:ascii="Times New Roman" w:eastAsia="Times New Roman" w:hAnsi="Times New Roman"/>
        </w:rPr>
      </w:pPr>
      <w:r>
        <w:rPr>
          <w:rFonts w:ascii="Times New Roman" w:eastAsia="Times New Roman" w:hAnsi="Times New Roman"/>
        </w:rPr>
        <w:t>Ms. Brabazon is a PhD candidate in the department of politics at Queen’s University Belfast, Belfast, Northern Ireland. She holds an MA at Distinction level in Peace, Conflict and Development from the University of Bradford.</w:t>
      </w:r>
    </w:p>
    <w:p w14:paraId="3A07874D" w14:textId="77777777" w:rsidR="003A0899" w:rsidRDefault="005F390E">
      <w:pPr>
        <w:rPr>
          <w:rFonts w:ascii="Times New Roman" w:eastAsia="Times New Roman" w:hAnsi="Times New Roman"/>
          <w:color w:val="7030A0"/>
        </w:rPr>
      </w:pPr>
      <w:r>
        <w:rPr>
          <w:rFonts w:ascii="Times New Roman" w:eastAsia="Times New Roman" w:hAnsi="Times New Roman"/>
          <w:b/>
          <w:color w:val="7030A0"/>
          <w:u w:val="single"/>
        </w:rPr>
        <w:t>10:45-10:59 AM</w:t>
      </w:r>
      <w:r>
        <w:rPr>
          <w:rFonts w:ascii="Times New Roman" w:eastAsia="Times New Roman" w:hAnsi="Times New Roman"/>
          <w:b/>
          <w:color w:val="7030A0"/>
        </w:rPr>
        <w:t> </w:t>
      </w:r>
      <w:r>
        <w:rPr>
          <w:rFonts w:ascii="Times New Roman" w:eastAsia="Times New Roman" w:hAnsi="Times New Roman"/>
          <w:b/>
        </w:rPr>
        <w:t xml:space="preserve">Simu-Live Q &amp; A in Networking Lounge Break-out Room </w:t>
      </w:r>
    </w:p>
    <w:p w14:paraId="4DDE7554" w14:textId="77777777" w:rsidR="003A0899" w:rsidRDefault="003A0899">
      <w:pPr>
        <w:rPr>
          <w:rFonts w:ascii="Times New Roman" w:eastAsia="Times New Roman" w:hAnsi="Times New Roman"/>
        </w:rPr>
      </w:pPr>
    </w:p>
    <w:p w14:paraId="6A4807FB" w14:textId="77777777" w:rsidR="003A0899" w:rsidRDefault="005F390E">
      <w:pPr>
        <w:rPr>
          <w:rFonts w:ascii="Times New Roman" w:eastAsia="Times New Roman" w:hAnsi="Times New Roman"/>
          <w:color w:val="26282A"/>
        </w:rPr>
      </w:pPr>
      <w:r w:rsidRPr="005F390E">
        <w:rPr>
          <w:rFonts w:ascii="Times New Roman" w:eastAsia="Times New Roman" w:hAnsi="Times New Roman"/>
        </w:rPr>
        <w:t>Session</w:t>
      </w:r>
      <w:r>
        <w:rPr>
          <w:rFonts w:ascii="Times New Roman" w:eastAsia="Times New Roman" w:hAnsi="Times New Roman"/>
        </w:rPr>
        <w:t xml:space="preserve"> 3,</w:t>
      </w:r>
      <w:r>
        <w:rPr>
          <w:rFonts w:ascii="Times New Roman" w:eastAsia="Times New Roman" w:hAnsi="Times New Roman"/>
          <w:b/>
          <w:i/>
        </w:rPr>
        <w:t xml:space="preserve"> </w:t>
      </w:r>
      <w:r>
        <w:rPr>
          <w:rFonts w:ascii="Times New Roman" w:eastAsia="Times New Roman" w:hAnsi="Times New Roman"/>
          <w:b/>
          <w:i/>
          <w:color w:val="3A7CA2"/>
        </w:rPr>
        <w:t>PLENARY</w:t>
      </w:r>
      <w:r>
        <w:rPr>
          <w:rFonts w:ascii="Times New Roman" w:eastAsia="Times New Roman" w:hAnsi="Times New Roman"/>
        </w:rPr>
        <w:t xml:space="preserve">, Wednesday June 2, 2021, </w:t>
      </w:r>
      <w:r>
        <w:rPr>
          <w:rFonts w:ascii="Times New Roman" w:eastAsia="Times New Roman" w:hAnsi="Times New Roman"/>
          <w:color w:val="000000"/>
          <w:highlight w:val="white"/>
        </w:rPr>
        <w:t xml:space="preserve">11:00 am - 12:00 am </w:t>
      </w:r>
    </w:p>
    <w:tbl>
      <w:tblPr>
        <w:tblStyle w:val="93"/>
        <w:tblW w:w="8240" w:type="dxa"/>
        <w:tblLayout w:type="fixed"/>
        <w:tblLook w:val="0400" w:firstRow="0" w:lastRow="0" w:firstColumn="0" w:lastColumn="0" w:noHBand="0" w:noVBand="1"/>
      </w:tblPr>
      <w:tblGrid>
        <w:gridCol w:w="840"/>
        <w:gridCol w:w="2020"/>
        <w:gridCol w:w="5380"/>
      </w:tblGrid>
      <w:tr w:rsidR="003A0899" w14:paraId="09CA086E" w14:textId="77777777">
        <w:trPr>
          <w:trHeight w:val="315"/>
        </w:trPr>
        <w:tc>
          <w:tcPr>
            <w:tcW w:w="840" w:type="dxa"/>
            <w:tcBorders>
              <w:top w:val="nil"/>
              <w:left w:val="nil"/>
              <w:bottom w:val="nil"/>
              <w:right w:val="nil"/>
            </w:tcBorders>
            <w:shd w:val="clear" w:color="auto" w:fill="DDF2F0"/>
            <w:vAlign w:val="bottom"/>
          </w:tcPr>
          <w:p w14:paraId="68671AAC" w14:textId="77777777" w:rsidR="003A0899" w:rsidRDefault="005F390E">
            <w:pPr>
              <w:spacing w:after="0" w:line="240" w:lineRule="auto"/>
              <w:rPr>
                <w:rFonts w:ascii="Arial" w:eastAsia="Arial" w:hAnsi="Arial" w:cs="Arial"/>
                <w:color w:val="000000"/>
                <w:sz w:val="16"/>
                <w:szCs w:val="16"/>
              </w:rPr>
            </w:pPr>
            <w:r w:rsidRPr="005F390E">
              <w:rPr>
                <w:rFonts w:ascii="Arial" w:eastAsia="Arial" w:hAnsi="Arial" w:cs="Arial"/>
                <w:color w:val="000000"/>
                <w:sz w:val="16"/>
                <w:szCs w:val="16"/>
              </w:rPr>
              <w:t>Session</w:t>
            </w:r>
            <w:r>
              <w:rPr>
                <w:rFonts w:ascii="Arial" w:eastAsia="Arial" w:hAnsi="Arial" w:cs="Arial"/>
                <w:color w:val="000000"/>
                <w:sz w:val="16"/>
                <w:szCs w:val="16"/>
              </w:rPr>
              <w:t xml:space="preserve"> 3</w:t>
            </w:r>
          </w:p>
        </w:tc>
        <w:tc>
          <w:tcPr>
            <w:tcW w:w="2020" w:type="dxa"/>
            <w:tcBorders>
              <w:top w:val="single" w:sz="4" w:space="0" w:color="000000"/>
              <w:left w:val="single" w:sz="4" w:space="0" w:color="000000"/>
              <w:bottom w:val="single" w:sz="4" w:space="0" w:color="000000"/>
              <w:right w:val="nil"/>
            </w:tcBorders>
            <w:shd w:val="clear" w:color="auto" w:fill="DDF2F0"/>
            <w:vAlign w:val="bottom"/>
          </w:tcPr>
          <w:p w14:paraId="5677274D" w14:textId="77777777" w:rsidR="003A0899" w:rsidRDefault="005F390E">
            <w:pPr>
              <w:spacing w:after="0" w:line="240" w:lineRule="auto"/>
              <w:rPr>
                <w:rFonts w:ascii="Arial" w:eastAsia="Arial" w:hAnsi="Arial" w:cs="Arial"/>
                <w:b/>
                <w:color w:val="000000"/>
                <w:sz w:val="16"/>
                <w:szCs w:val="16"/>
              </w:rPr>
            </w:pPr>
            <w:r>
              <w:rPr>
                <w:rFonts w:ascii="Arial" w:eastAsia="Arial" w:hAnsi="Arial" w:cs="Arial"/>
                <w:b/>
                <w:color w:val="000000"/>
                <w:sz w:val="16"/>
                <w:szCs w:val="16"/>
              </w:rPr>
              <w:t>11:00 am - 11:45 am</w:t>
            </w:r>
          </w:p>
        </w:tc>
        <w:tc>
          <w:tcPr>
            <w:tcW w:w="5380" w:type="dxa"/>
            <w:tcBorders>
              <w:top w:val="nil"/>
              <w:left w:val="nil"/>
              <w:bottom w:val="nil"/>
              <w:right w:val="nil"/>
            </w:tcBorders>
            <w:shd w:val="clear" w:color="auto" w:fill="DDF2F0"/>
            <w:vAlign w:val="bottom"/>
          </w:tcPr>
          <w:p w14:paraId="342BA79D" w14:textId="77777777" w:rsidR="003A0899" w:rsidRDefault="005F390E">
            <w:pPr>
              <w:spacing w:after="0" w:line="240" w:lineRule="auto"/>
              <w:rPr>
                <w:rFonts w:ascii="Arial" w:eastAsia="Arial" w:hAnsi="Arial" w:cs="Arial"/>
                <w:color w:val="FF0000"/>
                <w:sz w:val="16"/>
                <w:szCs w:val="16"/>
              </w:rPr>
            </w:pPr>
            <w:r>
              <w:rPr>
                <w:rFonts w:ascii="Arial" w:eastAsia="Arial" w:hAnsi="Arial" w:cs="Arial"/>
                <w:color w:val="FF0000"/>
                <w:sz w:val="16"/>
                <w:szCs w:val="16"/>
              </w:rPr>
              <w:t xml:space="preserve">Global Governance and Universities Build Peace </w:t>
            </w:r>
          </w:p>
        </w:tc>
      </w:tr>
    </w:tbl>
    <w:p w14:paraId="26B227FF" w14:textId="77777777" w:rsidR="003A0899" w:rsidRDefault="003A0899">
      <w:pPr>
        <w:rPr>
          <w:rFonts w:ascii="Times New Roman" w:eastAsia="Times New Roman" w:hAnsi="Times New Roman"/>
          <w:b/>
          <w:color w:val="FF0000"/>
          <w:sz w:val="28"/>
          <w:szCs w:val="28"/>
        </w:rPr>
      </w:pPr>
    </w:p>
    <w:p w14:paraId="1BB538C8" w14:textId="77777777" w:rsidR="003A0899" w:rsidRDefault="005F390E">
      <w:pPr>
        <w:jc w:val="center"/>
        <w:rPr>
          <w:rFonts w:ascii="Times New Roman" w:eastAsia="Times New Roman" w:hAnsi="Times New Roman"/>
          <w:color w:val="FF0000"/>
          <w:sz w:val="28"/>
          <w:szCs w:val="28"/>
          <w:u w:val="single"/>
        </w:rPr>
      </w:pPr>
      <w:r>
        <w:rPr>
          <w:rFonts w:ascii="Times New Roman" w:eastAsia="Times New Roman" w:hAnsi="Times New Roman"/>
          <w:b/>
          <w:color w:val="FF0000"/>
          <w:sz w:val="28"/>
          <w:szCs w:val="28"/>
          <w:u w:val="single"/>
        </w:rPr>
        <w:t>Global Governance and Universities Build Peace</w:t>
      </w:r>
    </w:p>
    <w:p w14:paraId="12500DA7" w14:textId="77777777" w:rsidR="003A0899" w:rsidRDefault="005F390E">
      <w:pPr>
        <w:rPr>
          <w:rFonts w:ascii="Times New Roman" w:eastAsia="Times New Roman" w:hAnsi="Times New Roman"/>
          <w:b/>
          <w:color w:val="385623"/>
        </w:rPr>
      </w:pPr>
      <w:r>
        <w:rPr>
          <w:rFonts w:ascii="Times New Roman" w:eastAsia="Times New Roman" w:hAnsi="Times New Roman"/>
          <w:b/>
          <w:color w:val="7030A0"/>
          <w:u w:val="single"/>
        </w:rPr>
        <w:t>Chair/Moderator:</w:t>
      </w:r>
      <w:r>
        <w:rPr>
          <w:rFonts w:ascii="Times New Roman" w:eastAsia="Times New Roman" w:hAnsi="Times New Roman"/>
          <w:b/>
          <w:color w:val="7030A0"/>
        </w:rPr>
        <w:t xml:space="preserve"> </w:t>
      </w:r>
      <w:r>
        <w:rPr>
          <w:rFonts w:ascii="Times New Roman" w:eastAsia="Times New Roman" w:hAnsi="Times New Roman"/>
          <w:b/>
          <w:color w:val="26282A"/>
        </w:rPr>
        <w:t>Andy Knight</w:t>
      </w:r>
      <w:r>
        <w:rPr>
          <w:rFonts w:ascii="Times New Roman" w:eastAsia="Times New Roman" w:hAnsi="Times New Roman"/>
          <w:color w:val="26282A"/>
        </w:rPr>
        <w:t>, CPRA Local Events Coordinator</w:t>
      </w:r>
    </w:p>
    <w:p w14:paraId="24286D9A" w14:textId="77777777" w:rsidR="003A0899" w:rsidRDefault="005F390E">
      <w:pPr>
        <w:rPr>
          <w:rFonts w:ascii="Times New Roman" w:eastAsia="Times New Roman" w:hAnsi="Times New Roman"/>
        </w:rPr>
      </w:pPr>
      <w:r>
        <w:rPr>
          <w:rFonts w:ascii="Times New Roman" w:eastAsia="Times New Roman" w:hAnsi="Times New Roman"/>
          <w:b/>
          <w:color w:val="7030A0"/>
          <w:u w:val="single"/>
        </w:rPr>
        <w:t>11:00-11:15 AM</w:t>
      </w:r>
      <w:r>
        <w:rPr>
          <w:rFonts w:ascii="Times New Roman" w:eastAsia="Times New Roman" w:hAnsi="Times New Roman"/>
          <w:b/>
          <w:color w:val="7030A0"/>
        </w:rPr>
        <w:t xml:space="preserve"> </w:t>
      </w:r>
      <w:r>
        <w:rPr>
          <w:rFonts w:ascii="Times New Roman" w:eastAsia="Times New Roman" w:hAnsi="Times New Roman"/>
          <w:b/>
        </w:rPr>
        <w:t xml:space="preserve">Walter Dorn </w:t>
      </w:r>
      <w:r>
        <w:rPr>
          <w:rFonts w:ascii="Times New Roman" w:eastAsia="Times New Roman" w:hAnsi="Times New Roman"/>
        </w:rPr>
        <w:t xml:space="preserve">on “The Evolution of Global Governance” </w:t>
      </w:r>
    </w:p>
    <w:p w14:paraId="3E016DAF" w14:textId="77777777" w:rsidR="003A0899" w:rsidRDefault="005F390E">
      <w:pPr>
        <w:rPr>
          <w:rFonts w:ascii="Times New Roman" w:eastAsia="Times New Roman" w:hAnsi="Times New Roman"/>
          <w:b/>
          <w:color w:val="7030A0"/>
        </w:rPr>
      </w:pPr>
      <w:r>
        <w:rPr>
          <w:rFonts w:ascii="Times New Roman" w:eastAsia="Times New Roman" w:hAnsi="Times New Roman"/>
        </w:rPr>
        <w:t>Dr. Dorn is a Professor, Royal Military College and Canadian Forces College, Toronto.</w:t>
      </w:r>
    </w:p>
    <w:p w14:paraId="57D9AA04" w14:textId="77777777" w:rsidR="003A0899" w:rsidRDefault="005F390E">
      <w:pPr>
        <w:pBdr>
          <w:top w:val="nil"/>
          <w:left w:val="nil"/>
          <w:bottom w:val="nil"/>
          <w:right w:val="nil"/>
          <w:between w:val="nil"/>
        </w:pBdr>
        <w:spacing w:after="0" w:line="240" w:lineRule="auto"/>
        <w:rPr>
          <w:rFonts w:ascii="Times New Roman" w:eastAsia="Times New Roman" w:hAnsi="Times New Roman"/>
          <w:color w:val="26282A"/>
        </w:rPr>
      </w:pPr>
      <w:r>
        <w:rPr>
          <w:rFonts w:ascii="Times New Roman" w:eastAsia="Times New Roman" w:hAnsi="Times New Roman"/>
          <w:b/>
          <w:color w:val="7030A0"/>
          <w:u w:val="single"/>
        </w:rPr>
        <w:t>11:15-11:30 AM</w:t>
      </w:r>
      <w:r>
        <w:rPr>
          <w:rFonts w:ascii="Times New Roman" w:eastAsia="Times New Roman" w:hAnsi="Times New Roman"/>
          <w:b/>
          <w:color w:val="7030A0"/>
        </w:rPr>
        <w:t> </w:t>
      </w:r>
      <w:r>
        <w:rPr>
          <w:rFonts w:ascii="Times New Roman" w:eastAsia="Times New Roman" w:hAnsi="Times New Roman"/>
          <w:b/>
          <w:color w:val="000000"/>
        </w:rPr>
        <w:t xml:space="preserve">Lowell Ewert </w:t>
      </w:r>
      <w:r>
        <w:rPr>
          <w:rFonts w:ascii="Times New Roman" w:eastAsia="Times New Roman" w:hAnsi="Times New Roman"/>
          <w:color w:val="000000"/>
        </w:rPr>
        <w:t xml:space="preserve">on “Peace is Everyone’s Business” </w:t>
      </w:r>
    </w:p>
    <w:p w14:paraId="545C3451" w14:textId="77777777" w:rsidR="003A0899" w:rsidRDefault="003A0899">
      <w:pPr>
        <w:pBdr>
          <w:top w:val="nil"/>
          <w:left w:val="nil"/>
          <w:bottom w:val="nil"/>
          <w:right w:val="nil"/>
          <w:between w:val="nil"/>
        </w:pBdr>
        <w:spacing w:after="0" w:line="240" w:lineRule="auto"/>
        <w:rPr>
          <w:rFonts w:ascii="Times New Roman" w:eastAsia="Times New Roman" w:hAnsi="Times New Roman"/>
          <w:color w:val="26282A"/>
        </w:rPr>
      </w:pPr>
    </w:p>
    <w:p w14:paraId="704FF199" w14:textId="77777777" w:rsidR="003A0899" w:rsidRDefault="005F390E">
      <w:pPr>
        <w:pBdr>
          <w:top w:val="nil"/>
          <w:left w:val="nil"/>
          <w:bottom w:val="nil"/>
          <w:right w:val="nil"/>
          <w:between w:val="nil"/>
        </w:pBdr>
        <w:spacing w:after="0" w:line="240" w:lineRule="auto"/>
        <w:rPr>
          <w:rFonts w:ascii="Times New Roman" w:eastAsia="Times New Roman" w:hAnsi="Times New Roman"/>
          <w:color w:val="000000"/>
        </w:rPr>
      </w:pPr>
      <w:r>
        <w:rPr>
          <w:rFonts w:ascii="Times New Roman" w:eastAsia="Times New Roman" w:hAnsi="Times New Roman"/>
          <w:color w:val="000000"/>
        </w:rPr>
        <w:lastRenderedPageBreak/>
        <w:t xml:space="preserve">Professor Ewert has earned a Juris Doctor (JD) and Masters of Law (LL.M) in International Human Rights. He is Professor Emeritus of Peace and Conflict Studies, Conrad Grebel University College, affiliated with the University of Waterloo, where he taught for over two decades. </w:t>
      </w:r>
    </w:p>
    <w:p w14:paraId="45F4632F" w14:textId="77777777" w:rsidR="003A0899" w:rsidRDefault="003A0899">
      <w:pPr>
        <w:pBdr>
          <w:top w:val="nil"/>
          <w:left w:val="nil"/>
          <w:bottom w:val="nil"/>
          <w:right w:val="nil"/>
          <w:between w:val="nil"/>
        </w:pBdr>
        <w:spacing w:after="0" w:line="240" w:lineRule="auto"/>
        <w:rPr>
          <w:rFonts w:ascii="Times New Roman" w:eastAsia="Times New Roman" w:hAnsi="Times New Roman"/>
          <w:b/>
          <w:color w:val="7030A0"/>
        </w:rPr>
      </w:pPr>
    </w:p>
    <w:p w14:paraId="4B8DCB6E" w14:textId="77777777" w:rsidR="003A0899" w:rsidRDefault="005F390E">
      <w:pPr>
        <w:rPr>
          <w:rFonts w:ascii="Times New Roman" w:eastAsia="Times New Roman" w:hAnsi="Times New Roman"/>
          <w:color w:val="26282A"/>
        </w:rPr>
      </w:pPr>
      <w:r>
        <w:rPr>
          <w:rFonts w:ascii="Times New Roman" w:eastAsia="Times New Roman" w:hAnsi="Times New Roman"/>
          <w:b/>
          <w:color w:val="7030A0"/>
          <w:u w:val="single"/>
        </w:rPr>
        <w:t>11:30-11:45 AM</w:t>
      </w:r>
      <w:r>
        <w:rPr>
          <w:rFonts w:ascii="Times New Roman" w:eastAsia="Times New Roman" w:hAnsi="Times New Roman"/>
          <w:b/>
          <w:color w:val="7030A0"/>
        </w:rPr>
        <w:t> </w:t>
      </w:r>
      <w:r>
        <w:rPr>
          <w:rFonts w:ascii="Times New Roman" w:eastAsia="Times New Roman" w:hAnsi="Times New Roman"/>
          <w:b/>
        </w:rPr>
        <w:t xml:space="preserve">Jennifer Ball </w:t>
      </w:r>
      <w:r>
        <w:rPr>
          <w:rFonts w:ascii="Times New Roman" w:eastAsia="Times New Roman" w:hAnsi="Times New Roman"/>
          <w:color w:val="26282A"/>
        </w:rPr>
        <w:t xml:space="preserve">on “How Canadian University Planning programs can contribute to Peacebuilding” </w:t>
      </w:r>
    </w:p>
    <w:p w14:paraId="19C20E22" w14:textId="77777777" w:rsidR="003A0899" w:rsidRDefault="005F390E">
      <w:pPr>
        <w:rPr>
          <w:rFonts w:ascii="Times New Roman" w:eastAsia="Times New Roman" w:hAnsi="Times New Roman"/>
          <w:color w:val="000000"/>
        </w:rPr>
      </w:pPr>
      <w:r>
        <w:rPr>
          <w:rFonts w:ascii="Times New Roman" w:eastAsia="Times New Roman" w:hAnsi="Times New Roman"/>
          <w:color w:val="000000"/>
        </w:rPr>
        <w:t>Dr. Ball</w:t>
      </w:r>
      <w:r>
        <w:rPr>
          <w:rFonts w:ascii="Times New Roman" w:eastAsia="Times New Roman" w:hAnsi="Times New Roman"/>
          <w:b/>
          <w:color w:val="000000"/>
        </w:rPr>
        <w:t xml:space="preserve"> </w:t>
      </w:r>
      <w:r>
        <w:rPr>
          <w:rFonts w:ascii="Times New Roman" w:eastAsia="Times New Roman" w:hAnsi="Times New Roman"/>
          <w:color w:val="000000"/>
        </w:rPr>
        <w:t xml:space="preserve">is an assistant professor of Peace and Conflict Studies at Conrad Grebel University College. She holds PhD in Rural Studies, with a focus on Sustainable Rural Communities, from the University of Guelph, and she is a registered professional planner who worked in rural Ontario. </w:t>
      </w:r>
    </w:p>
    <w:tbl>
      <w:tblPr>
        <w:tblStyle w:val="92"/>
        <w:tblW w:w="901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9016"/>
      </w:tblGrid>
      <w:tr w:rsidR="003A0899" w14:paraId="080A6A91" w14:textId="77777777">
        <w:tc>
          <w:tcPr>
            <w:tcW w:w="9016" w:type="dxa"/>
          </w:tcPr>
          <w:p w14:paraId="44A4F9A8" w14:textId="77777777" w:rsidR="003A0899" w:rsidRDefault="00B35A3A" w:rsidP="00B35A3A">
            <w:pPr>
              <w:jc w:val="both"/>
              <w:rPr>
                <w:rFonts w:ascii="Times New Roman" w:eastAsia="Times New Roman" w:hAnsi="Times New Roman"/>
                <w:color w:val="0070C0"/>
              </w:rPr>
            </w:pPr>
            <w:r>
              <w:rPr>
                <w:rFonts w:ascii="Times New Roman" w:eastAsia="Times New Roman" w:hAnsi="Times New Roman"/>
                <w:b/>
                <w:i/>
                <w:color w:val="000000"/>
              </w:rPr>
              <w:t>New!</w:t>
            </w:r>
            <w:r>
              <w:rPr>
                <w:rFonts w:ascii="Times New Roman" w:eastAsia="Times New Roman" w:hAnsi="Times New Roman"/>
                <w:b/>
                <w:color w:val="000000"/>
              </w:rPr>
              <w:t xml:space="preserve"> </w:t>
            </w:r>
            <w:r w:rsidR="005F390E">
              <w:rPr>
                <w:rFonts w:ascii="Times New Roman" w:eastAsia="Times New Roman" w:hAnsi="Times New Roman"/>
                <w:color w:val="3A7CA2"/>
              </w:rPr>
              <w:t xml:space="preserve">This </w:t>
            </w:r>
            <w:r>
              <w:rPr>
                <w:rFonts w:ascii="Times New Roman" w:eastAsia="Times New Roman" w:hAnsi="Times New Roman"/>
                <w:color w:val="3A7CA2"/>
              </w:rPr>
              <w:t xml:space="preserve">entire Panel </w:t>
            </w:r>
            <w:r w:rsidR="005F390E">
              <w:rPr>
                <w:rFonts w:ascii="Times New Roman" w:eastAsia="Times New Roman" w:hAnsi="Times New Roman"/>
                <w:color w:val="3A7CA2"/>
              </w:rPr>
              <w:t xml:space="preserve">is pre-recorded and it is available 24/7 May 27-June 30 and for all Congress attendees who are not members of the CPRA. </w:t>
            </w:r>
            <w:r>
              <w:rPr>
                <w:rFonts w:ascii="Times New Roman" w:eastAsia="Times New Roman" w:hAnsi="Times New Roman"/>
                <w:color w:val="3A7CA2"/>
              </w:rPr>
              <w:t xml:space="preserve">Dr. Ball and Dr. Ewert will not be able to attend the Simu-Live session. The Chair Dr. Andy Knight will introduce the pre-recording and then Dr. Dorn will be available in the Simu-Live Q &amp; A to answer questions. </w:t>
            </w:r>
            <w:r w:rsidR="005F390E">
              <w:rPr>
                <w:rFonts w:ascii="Times New Roman" w:eastAsia="Times New Roman" w:hAnsi="Times New Roman"/>
                <w:color w:val="3A7CA2"/>
              </w:rPr>
              <w:t xml:space="preserve">Please think about joining the CPRA to hear many great speakers and learn more about Peace Research. </w:t>
            </w:r>
          </w:p>
        </w:tc>
      </w:tr>
    </w:tbl>
    <w:p w14:paraId="12A6E990" w14:textId="77777777" w:rsidR="003A0899" w:rsidRDefault="003A0899">
      <w:pPr>
        <w:rPr>
          <w:rFonts w:ascii="Times New Roman" w:eastAsia="Times New Roman" w:hAnsi="Times New Roman"/>
          <w:b/>
          <w:color w:val="7030A0"/>
        </w:rPr>
      </w:pPr>
    </w:p>
    <w:p w14:paraId="285AE539" w14:textId="77777777" w:rsidR="003A0899" w:rsidRDefault="005F390E">
      <w:pPr>
        <w:rPr>
          <w:rFonts w:ascii="Times New Roman" w:eastAsia="Times New Roman" w:hAnsi="Times New Roman"/>
          <w:color w:val="7030A0"/>
        </w:rPr>
      </w:pPr>
      <w:r>
        <w:rPr>
          <w:rFonts w:ascii="Times New Roman" w:eastAsia="Times New Roman" w:hAnsi="Times New Roman"/>
          <w:b/>
          <w:color w:val="7030A0"/>
          <w:u w:val="single"/>
        </w:rPr>
        <w:t>11:45-11:59 AM</w:t>
      </w:r>
      <w:r>
        <w:rPr>
          <w:rFonts w:ascii="Times New Roman" w:eastAsia="Times New Roman" w:hAnsi="Times New Roman"/>
          <w:b/>
          <w:color w:val="7030A0"/>
        </w:rPr>
        <w:t> </w:t>
      </w:r>
      <w:r>
        <w:rPr>
          <w:rFonts w:ascii="Times New Roman" w:eastAsia="Times New Roman" w:hAnsi="Times New Roman"/>
          <w:b/>
        </w:rPr>
        <w:t xml:space="preserve">Simu-Live Q &amp; A in Networking Lounge Break-out Room </w:t>
      </w:r>
    </w:p>
    <w:p w14:paraId="4218801E" w14:textId="77777777" w:rsidR="003A0899" w:rsidRDefault="005845F0">
      <w:pPr>
        <w:rPr>
          <w:rFonts w:ascii="Times New Roman" w:eastAsia="Times New Roman" w:hAnsi="Times New Roman"/>
          <w:i/>
          <w:color w:val="000000"/>
          <w:u w:val="single"/>
        </w:rPr>
      </w:pPr>
      <w:hyperlink r:id="rId70">
        <w:r w:rsidR="005F390E">
          <w:rPr>
            <w:rFonts w:ascii="Times New Roman" w:eastAsia="Times New Roman" w:hAnsi="Times New Roman"/>
            <w:i/>
            <w:color w:val="000000"/>
            <w:u w:val="single"/>
          </w:rPr>
          <w:t xml:space="preserve">Big Thinking </w:t>
        </w:r>
      </w:hyperlink>
      <w:r w:rsidR="005F390E">
        <w:rPr>
          <w:rFonts w:ascii="Times New Roman" w:eastAsia="Times New Roman" w:hAnsi="Times New Roman"/>
          <w:i/>
          <w:color w:val="000000"/>
          <w:u w:val="single"/>
        </w:rPr>
        <w:t xml:space="preserve"> - 1-hour Break</w:t>
      </w:r>
    </w:p>
    <w:tbl>
      <w:tblPr>
        <w:tblStyle w:val="91"/>
        <w:tblW w:w="8240" w:type="dxa"/>
        <w:tblLayout w:type="fixed"/>
        <w:tblLook w:val="0400" w:firstRow="0" w:lastRow="0" w:firstColumn="0" w:lastColumn="0" w:noHBand="0" w:noVBand="1"/>
      </w:tblPr>
      <w:tblGrid>
        <w:gridCol w:w="840"/>
        <w:gridCol w:w="2020"/>
        <w:gridCol w:w="5380"/>
      </w:tblGrid>
      <w:tr w:rsidR="003A0899" w14:paraId="2A611E9D" w14:textId="77777777">
        <w:trPr>
          <w:trHeight w:val="315"/>
        </w:trPr>
        <w:tc>
          <w:tcPr>
            <w:tcW w:w="840" w:type="dxa"/>
            <w:tcBorders>
              <w:top w:val="nil"/>
              <w:left w:val="nil"/>
              <w:bottom w:val="nil"/>
              <w:right w:val="nil"/>
            </w:tcBorders>
            <w:shd w:val="clear" w:color="auto" w:fill="DDF2F0"/>
            <w:vAlign w:val="bottom"/>
          </w:tcPr>
          <w:p w14:paraId="40F7D285" w14:textId="77777777" w:rsidR="003A0899" w:rsidRDefault="005F390E">
            <w:pPr>
              <w:spacing w:after="0" w:line="240" w:lineRule="auto"/>
              <w:rPr>
                <w:rFonts w:ascii="Arial" w:eastAsia="Arial" w:hAnsi="Arial" w:cs="Arial"/>
                <w:color w:val="000000"/>
                <w:sz w:val="16"/>
                <w:szCs w:val="16"/>
              </w:rPr>
            </w:pPr>
            <w:r w:rsidRPr="005F390E">
              <w:rPr>
                <w:rFonts w:ascii="Arial" w:eastAsia="Arial" w:hAnsi="Arial" w:cs="Arial"/>
                <w:color w:val="000000"/>
                <w:sz w:val="16"/>
                <w:szCs w:val="16"/>
              </w:rPr>
              <w:t>Session</w:t>
            </w:r>
            <w:r>
              <w:rPr>
                <w:rFonts w:ascii="Arial" w:eastAsia="Arial" w:hAnsi="Arial" w:cs="Arial"/>
                <w:color w:val="000000"/>
                <w:sz w:val="16"/>
                <w:szCs w:val="16"/>
              </w:rPr>
              <w:t xml:space="preserve"> 4</w:t>
            </w:r>
          </w:p>
        </w:tc>
        <w:tc>
          <w:tcPr>
            <w:tcW w:w="2020" w:type="dxa"/>
            <w:tcBorders>
              <w:top w:val="single" w:sz="4" w:space="0" w:color="000000"/>
              <w:left w:val="single" w:sz="4" w:space="0" w:color="000000"/>
              <w:bottom w:val="single" w:sz="4" w:space="0" w:color="000000"/>
              <w:right w:val="nil"/>
            </w:tcBorders>
            <w:shd w:val="clear" w:color="auto" w:fill="DDF2F0"/>
            <w:vAlign w:val="bottom"/>
          </w:tcPr>
          <w:p w14:paraId="7E540710" w14:textId="77777777" w:rsidR="003A0899" w:rsidRDefault="005F390E">
            <w:pPr>
              <w:spacing w:after="0" w:line="240" w:lineRule="auto"/>
              <w:rPr>
                <w:rFonts w:ascii="Arial" w:eastAsia="Arial" w:hAnsi="Arial" w:cs="Arial"/>
                <w:b/>
                <w:color w:val="000000"/>
                <w:sz w:val="16"/>
                <w:szCs w:val="16"/>
              </w:rPr>
            </w:pPr>
            <w:r>
              <w:rPr>
                <w:rFonts w:ascii="Arial" w:eastAsia="Arial" w:hAnsi="Arial" w:cs="Arial"/>
                <w:b/>
                <w:color w:val="000000"/>
                <w:sz w:val="16"/>
                <w:szCs w:val="16"/>
              </w:rPr>
              <w:t>12:00 pm - 12:45 pm</w:t>
            </w:r>
          </w:p>
        </w:tc>
        <w:tc>
          <w:tcPr>
            <w:tcW w:w="5380" w:type="dxa"/>
            <w:tcBorders>
              <w:top w:val="nil"/>
              <w:left w:val="nil"/>
              <w:bottom w:val="nil"/>
              <w:right w:val="nil"/>
            </w:tcBorders>
            <w:shd w:val="clear" w:color="auto" w:fill="auto"/>
            <w:vAlign w:val="bottom"/>
          </w:tcPr>
          <w:p w14:paraId="789FED57" w14:textId="77777777" w:rsidR="003A0899" w:rsidRDefault="005F390E">
            <w:pPr>
              <w:spacing w:after="0" w:line="240" w:lineRule="auto"/>
              <w:rPr>
                <w:rFonts w:ascii="Arial" w:eastAsia="Arial" w:hAnsi="Arial" w:cs="Arial"/>
                <w:color w:val="FF0000"/>
                <w:sz w:val="16"/>
                <w:szCs w:val="16"/>
              </w:rPr>
            </w:pPr>
            <w:r>
              <w:rPr>
                <w:rFonts w:ascii="Arial" w:eastAsia="Arial" w:hAnsi="Arial" w:cs="Arial"/>
                <w:color w:val="FF0000"/>
                <w:sz w:val="16"/>
                <w:szCs w:val="16"/>
              </w:rPr>
              <w:t>Big Thinking</w:t>
            </w:r>
          </w:p>
        </w:tc>
      </w:tr>
    </w:tbl>
    <w:p w14:paraId="6AE03830" w14:textId="77777777" w:rsidR="003A0899" w:rsidRDefault="003A0899">
      <w:pPr>
        <w:rPr>
          <w:rFonts w:ascii="Times New Roman" w:eastAsia="Times New Roman" w:hAnsi="Times New Roman"/>
          <w:i/>
        </w:rPr>
      </w:pPr>
    </w:p>
    <w:p w14:paraId="36D86A65" w14:textId="77777777" w:rsidR="003A0899" w:rsidRDefault="005F390E">
      <w:pPr>
        <w:rPr>
          <w:rFonts w:ascii="Times New Roman" w:eastAsia="Times New Roman" w:hAnsi="Times New Roman"/>
        </w:rPr>
      </w:pPr>
      <w:r w:rsidRPr="005F390E">
        <w:rPr>
          <w:rFonts w:ascii="Times New Roman" w:eastAsia="Times New Roman" w:hAnsi="Times New Roman"/>
        </w:rPr>
        <w:t>Session</w:t>
      </w:r>
      <w:r>
        <w:rPr>
          <w:rFonts w:ascii="Times New Roman" w:eastAsia="Times New Roman" w:hAnsi="Times New Roman"/>
        </w:rPr>
        <w:t xml:space="preserve"> 4,</w:t>
      </w:r>
      <w:r>
        <w:rPr>
          <w:rFonts w:ascii="Times New Roman" w:eastAsia="Times New Roman" w:hAnsi="Times New Roman"/>
          <w:b/>
          <w:i/>
        </w:rPr>
        <w:t xml:space="preserve"> </w:t>
      </w:r>
      <w:r w:rsidRPr="004E08F0">
        <w:rPr>
          <w:rFonts w:ascii="Times New Roman" w:eastAsia="Times New Roman" w:hAnsi="Times New Roman"/>
          <w:b/>
          <w:i/>
          <w:color w:val="4585A8"/>
        </w:rPr>
        <w:t>PLENARY</w:t>
      </w:r>
      <w:r>
        <w:rPr>
          <w:rFonts w:ascii="Times New Roman" w:eastAsia="Times New Roman" w:hAnsi="Times New Roman"/>
        </w:rPr>
        <w:t xml:space="preserve">, Wednesday June 2, 2021 </w:t>
      </w:r>
    </w:p>
    <w:tbl>
      <w:tblPr>
        <w:tblStyle w:val="90"/>
        <w:tblW w:w="8240" w:type="dxa"/>
        <w:tblLayout w:type="fixed"/>
        <w:tblLook w:val="0400" w:firstRow="0" w:lastRow="0" w:firstColumn="0" w:lastColumn="0" w:noHBand="0" w:noVBand="1"/>
      </w:tblPr>
      <w:tblGrid>
        <w:gridCol w:w="840"/>
        <w:gridCol w:w="2020"/>
        <w:gridCol w:w="5380"/>
      </w:tblGrid>
      <w:tr w:rsidR="003A0899" w14:paraId="27977920" w14:textId="77777777">
        <w:trPr>
          <w:trHeight w:val="315"/>
        </w:trPr>
        <w:tc>
          <w:tcPr>
            <w:tcW w:w="840" w:type="dxa"/>
            <w:tcBorders>
              <w:top w:val="nil"/>
              <w:left w:val="nil"/>
              <w:bottom w:val="nil"/>
              <w:right w:val="nil"/>
            </w:tcBorders>
            <w:shd w:val="clear" w:color="auto" w:fill="DDF2F0"/>
            <w:vAlign w:val="bottom"/>
          </w:tcPr>
          <w:p w14:paraId="27768055" w14:textId="77777777" w:rsidR="003A0899" w:rsidRDefault="005F390E">
            <w:pPr>
              <w:spacing w:after="0" w:line="240" w:lineRule="auto"/>
              <w:rPr>
                <w:rFonts w:ascii="Arial" w:eastAsia="Arial" w:hAnsi="Arial" w:cs="Arial"/>
                <w:color w:val="000000"/>
                <w:sz w:val="16"/>
                <w:szCs w:val="16"/>
              </w:rPr>
            </w:pPr>
            <w:r w:rsidRPr="005F390E">
              <w:rPr>
                <w:rFonts w:ascii="Arial" w:eastAsia="Arial" w:hAnsi="Arial" w:cs="Arial"/>
                <w:color w:val="000000"/>
                <w:sz w:val="16"/>
                <w:szCs w:val="16"/>
              </w:rPr>
              <w:t>Session</w:t>
            </w:r>
            <w:r>
              <w:rPr>
                <w:rFonts w:ascii="Arial" w:eastAsia="Arial" w:hAnsi="Arial" w:cs="Arial"/>
                <w:color w:val="000000"/>
                <w:sz w:val="16"/>
                <w:szCs w:val="16"/>
              </w:rPr>
              <w:t xml:space="preserve"> 5</w:t>
            </w:r>
          </w:p>
        </w:tc>
        <w:tc>
          <w:tcPr>
            <w:tcW w:w="2020" w:type="dxa"/>
            <w:tcBorders>
              <w:top w:val="single" w:sz="4" w:space="0" w:color="000000"/>
              <w:left w:val="single" w:sz="4" w:space="0" w:color="000000"/>
              <w:bottom w:val="single" w:sz="4" w:space="0" w:color="000000"/>
              <w:right w:val="nil"/>
            </w:tcBorders>
            <w:shd w:val="clear" w:color="auto" w:fill="DDF2F0"/>
            <w:vAlign w:val="bottom"/>
          </w:tcPr>
          <w:p w14:paraId="0825F5FA" w14:textId="77777777" w:rsidR="003A0899" w:rsidRDefault="005F390E">
            <w:pPr>
              <w:spacing w:after="0" w:line="240" w:lineRule="auto"/>
              <w:rPr>
                <w:rFonts w:ascii="Arial" w:eastAsia="Arial" w:hAnsi="Arial" w:cs="Arial"/>
                <w:b/>
                <w:color w:val="000000"/>
                <w:sz w:val="16"/>
                <w:szCs w:val="16"/>
              </w:rPr>
            </w:pPr>
            <w:r>
              <w:rPr>
                <w:rFonts w:ascii="Arial" w:eastAsia="Arial" w:hAnsi="Arial" w:cs="Arial"/>
                <w:b/>
                <w:color w:val="000000"/>
                <w:sz w:val="16"/>
                <w:szCs w:val="16"/>
              </w:rPr>
              <w:t>1:00 pm - 1:45 pm</w:t>
            </w:r>
          </w:p>
        </w:tc>
        <w:tc>
          <w:tcPr>
            <w:tcW w:w="5380" w:type="dxa"/>
            <w:tcBorders>
              <w:top w:val="nil"/>
              <w:left w:val="nil"/>
              <w:bottom w:val="nil"/>
              <w:right w:val="nil"/>
            </w:tcBorders>
            <w:shd w:val="clear" w:color="auto" w:fill="DDF2F0"/>
            <w:vAlign w:val="bottom"/>
          </w:tcPr>
          <w:p w14:paraId="335A3B08" w14:textId="77777777" w:rsidR="003A0899" w:rsidRDefault="005F390E">
            <w:pPr>
              <w:spacing w:after="0" w:line="240" w:lineRule="auto"/>
              <w:rPr>
                <w:rFonts w:ascii="Arial" w:eastAsia="Arial" w:hAnsi="Arial" w:cs="Arial"/>
                <w:color w:val="FF0000"/>
                <w:sz w:val="16"/>
                <w:szCs w:val="16"/>
              </w:rPr>
            </w:pPr>
            <w:r>
              <w:rPr>
                <w:rFonts w:ascii="Arial" w:eastAsia="Arial" w:hAnsi="Arial" w:cs="Arial"/>
                <w:color w:val="FF0000"/>
                <w:sz w:val="16"/>
                <w:szCs w:val="16"/>
              </w:rPr>
              <w:t>Revenge, Retribution and Child Refugees</w:t>
            </w:r>
          </w:p>
        </w:tc>
      </w:tr>
    </w:tbl>
    <w:p w14:paraId="790E8495" w14:textId="77777777" w:rsidR="003A0899" w:rsidRDefault="003A0899">
      <w:pPr>
        <w:rPr>
          <w:rFonts w:ascii="Times New Roman" w:eastAsia="Times New Roman" w:hAnsi="Times New Roman"/>
          <w:b/>
          <w:color w:val="FF0000"/>
          <w:sz w:val="28"/>
          <w:szCs w:val="28"/>
        </w:rPr>
      </w:pPr>
    </w:p>
    <w:p w14:paraId="3D013EAA" w14:textId="77777777" w:rsidR="003A0899" w:rsidRDefault="005F390E">
      <w:pPr>
        <w:jc w:val="center"/>
        <w:rPr>
          <w:rFonts w:ascii="Times New Roman" w:eastAsia="Times New Roman" w:hAnsi="Times New Roman"/>
          <w:color w:val="FF0000"/>
          <w:sz w:val="28"/>
          <w:szCs w:val="28"/>
          <w:u w:val="single"/>
        </w:rPr>
      </w:pPr>
      <w:r>
        <w:rPr>
          <w:rFonts w:ascii="Times New Roman" w:eastAsia="Times New Roman" w:hAnsi="Times New Roman"/>
          <w:b/>
          <w:color w:val="FF0000"/>
          <w:sz w:val="28"/>
          <w:szCs w:val="28"/>
          <w:u w:val="single"/>
        </w:rPr>
        <w:t>Revenge, Retribution and Child Refugees</w:t>
      </w:r>
    </w:p>
    <w:p w14:paraId="73CDE761" w14:textId="77777777" w:rsidR="003A0899" w:rsidRDefault="005F390E">
      <w:pPr>
        <w:rPr>
          <w:rFonts w:ascii="Times New Roman" w:eastAsia="Times New Roman" w:hAnsi="Times New Roman"/>
          <w:b/>
          <w:color w:val="26282A"/>
        </w:rPr>
      </w:pPr>
      <w:r>
        <w:rPr>
          <w:rFonts w:ascii="Times New Roman" w:eastAsia="Times New Roman" w:hAnsi="Times New Roman"/>
          <w:b/>
          <w:color w:val="7030A0"/>
          <w:u w:val="single"/>
        </w:rPr>
        <w:t>Chair/Moderator:</w:t>
      </w:r>
      <w:r>
        <w:rPr>
          <w:rFonts w:ascii="Times New Roman" w:eastAsia="Times New Roman" w:hAnsi="Times New Roman"/>
          <w:b/>
          <w:color w:val="7030A0"/>
        </w:rPr>
        <w:t xml:space="preserve"> </w:t>
      </w:r>
      <w:r>
        <w:rPr>
          <w:rFonts w:ascii="Times New Roman" w:eastAsia="Times New Roman" w:hAnsi="Times New Roman"/>
          <w:b/>
          <w:color w:val="26282A"/>
        </w:rPr>
        <w:t xml:space="preserve">Timothy Donais </w:t>
      </w:r>
      <w:r>
        <w:rPr>
          <w:rFonts w:ascii="Times New Roman" w:eastAsia="Times New Roman" w:hAnsi="Times New Roman"/>
          <w:color w:val="26282A"/>
        </w:rPr>
        <w:t>on “Post-Conflict Peacebuilding and Questions of Ownership and Inclusivity in Peace Processes?”</w:t>
      </w:r>
    </w:p>
    <w:p w14:paraId="3D327C75" w14:textId="77777777" w:rsidR="003A0899" w:rsidRDefault="005F390E">
      <w:pPr>
        <w:spacing w:before="280" w:after="280"/>
        <w:rPr>
          <w:rFonts w:ascii="Times New Roman" w:eastAsia="Times New Roman" w:hAnsi="Times New Roman"/>
        </w:rPr>
      </w:pPr>
      <w:r>
        <w:rPr>
          <w:rFonts w:ascii="Times New Roman" w:eastAsia="Times New Roman" w:hAnsi="Times New Roman"/>
        </w:rPr>
        <w:t>Dr. Donais is the Director of the Masters in International Public Policy (MIPP) program and Co-Director of the PhD Program in Global Governance at the Balsillie School of International Affairs, and Associate Professor in the Department of Global Studies at Wilfrid Laurier University. He also serves on the board of the Peace and Conflict Studies Association of Canada (PACS-Can).</w:t>
      </w:r>
    </w:p>
    <w:p w14:paraId="54DD7709" w14:textId="77777777" w:rsidR="003A0899" w:rsidRDefault="005F390E">
      <w:pPr>
        <w:rPr>
          <w:rFonts w:ascii="Times New Roman" w:eastAsia="Times New Roman" w:hAnsi="Times New Roman"/>
          <w:color w:val="000000"/>
        </w:rPr>
      </w:pPr>
      <w:r>
        <w:rPr>
          <w:rFonts w:ascii="Times New Roman" w:eastAsia="Times New Roman" w:hAnsi="Times New Roman"/>
          <w:b/>
          <w:color w:val="7030A0"/>
          <w:u w:val="single"/>
        </w:rPr>
        <w:t>1:00-1:15 PM</w:t>
      </w:r>
      <w:r>
        <w:rPr>
          <w:rFonts w:ascii="Times New Roman" w:eastAsia="Times New Roman" w:hAnsi="Times New Roman"/>
          <w:b/>
          <w:color w:val="7030A0"/>
        </w:rPr>
        <w:t xml:space="preserve"> </w:t>
      </w:r>
      <w:r>
        <w:rPr>
          <w:rFonts w:ascii="Times New Roman" w:eastAsia="Times New Roman" w:hAnsi="Times New Roman"/>
          <w:b/>
          <w:color w:val="26282A"/>
        </w:rPr>
        <w:t>Kathleen Manion</w:t>
      </w:r>
      <w:r>
        <w:rPr>
          <w:rFonts w:ascii="Times New Roman" w:eastAsia="Times New Roman" w:hAnsi="Times New Roman"/>
          <w:color w:val="26282A"/>
        </w:rPr>
        <w:t xml:space="preserve"> on “</w:t>
      </w:r>
      <w:r>
        <w:rPr>
          <w:rFonts w:ascii="Times New Roman" w:eastAsia="Times New Roman" w:hAnsi="Times New Roman"/>
          <w:color w:val="000000"/>
        </w:rPr>
        <w:t>Children as Partners in Transforming Conflict and Building Peace.”</w:t>
      </w:r>
    </w:p>
    <w:p w14:paraId="4F2C68A3" w14:textId="77777777" w:rsidR="003A0899" w:rsidRDefault="005F390E">
      <w:pPr>
        <w:rPr>
          <w:rFonts w:ascii="Times New Roman" w:eastAsia="Times New Roman" w:hAnsi="Times New Roman"/>
          <w:b/>
          <w:color w:val="385623"/>
        </w:rPr>
      </w:pPr>
      <w:r>
        <w:rPr>
          <w:rFonts w:ascii="Times New Roman" w:eastAsia="Times New Roman" w:hAnsi="Times New Roman"/>
        </w:rPr>
        <w:t xml:space="preserve">Dr. Manion </w:t>
      </w:r>
      <w:r>
        <w:rPr>
          <w:rFonts w:ascii="Times New Roman" w:eastAsia="Times New Roman" w:hAnsi="Times New Roman"/>
          <w:color w:val="26282A"/>
        </w:rPr>
        <w:t>is Associate Professor and program Head for Graduate Certificate Transforming Child Protection to Wellbeing, as well as the acting Program Head for the MA in Disaster and Emergency Management, Royal Roads University, Victoria.</w:t>
      </w:r>
    </w:p>
    <w:p w14:paraId="75B72348" w14:textId="77777777" w:rsidR="003A0899" w:rsidRDefault="005F390E">
      <w:pPr>
        <w:spacing w:before="280" w:after="280"/>
        <w:rPr>
          <w:rFonts w:ascii="Times New Roman" w:eastAsia="Times New Roman" w:hAnsi="Times New Roman"/>
          <w:color w:val="26282A"/>
        </w:rPr>
      </w:pPr>
      <w:r>
        <w:rPr>
          <w:rFonts w:ascii="Times New Roman" w:eastAsia="Times New Roman" w:hAnsi="Times New Roman"/>
          <w:b/>
          <w:color w:val="7030A0"/>
          <w:u w:val="single"/>
        </w:rPr>
        <w:t>1:15-1:30 PM</w:t>
      </w:r>
      <w:r>
        <w:rPr>
          <w:rFonts w:ascii="Times New Roman" w:eastAsia="Times New Roman" w:hAnsi="Times New Roman"/>
          <w:b/>
          <w:color w:val="7030A0"/>
        </w:rPr>
        <w:t> </w:t>
      </w:r>
      <w:r>
        <w:rPr>
          <w:rFonts w:ascii="Times New Roman" w:eastAsia="Times New Roman" w:hAnsi="Times New Roman"/>
          <w:b/>
        </w:rPr>
        <w:t>Alberto Montoya Palacios Jr</w:t>
      </w:r>
      <w:r>
        <w:rPr>
          <w:rFonts w:ascii="Times New Roman" w:eastAsia="Times New Roman" w:hAnsi="Times New Roman"/>
        </w:rPr>
        <w:t xml:space="preserve"> on “Revenge conflicts in Amerindian societies and its challenges for Comparative Politics: conceptual misinformation”.</w:t>
      </w:r>
    </w:p>
    <w:p w14:paraId="0DD17AD8" w14:textId="77777777" w:rsidR="003A0899" w:rsidRDefault="005F390E">
      <w:pPr>
        <w:spacing w:before="280" w:after="280"/>
        <w:rPr>
          <w:rFonts w:ascii="Times New Roman" w:eastAsia="Times New Roman" w:hAnsi="Times New Roman"/>
        </w:rPr>
      </w:pPr>
      <w:r>
        <w:rPr>
          <w:rFonts w:ascii="Times New Roman" w:eastAsia="Times New Roman" w:hAnsi="Times New Roman"/>
        </w:rPr>
        <w:t xml:space="preserve">Dr. Montoya Correa Palacios Junior is a visiting postdoctoral fellow in the Department of Political Science at the University of Calgary. He received a Ph.D. and master’s degrees in International </w:t>
      </w:r>
      <w:r>
        <w:rPr>
          <w:rFonts w:ascii="Times New Roman" w:eastAsia="Times New Roman" w:hAnsi="Times New Roman"/>
        </w:rPr>
        <w:lastRenderedPageBreak/>
        <w:t>Relations from UNESP (São Paulo State University). His focuses are on theories of war and peace and security and defence cooperation in Latin America.</w:t>
      </w:r>
    </w:p>
    <w:p w14:paraId="38626359" w14:textId="77777777" w:rsidR="003A0899" w:rsidRDefault="005F390E">
      <w:pPr>
        <w:rPr>
          <w:rFonts w:ascii="Times New Roman" w:eastAsia="Times New Roman" w:hAnsi="Times New Roman"/>
          <w:b/>
          <w:color w:val="26282A"/>
        </w:rPr>
      </w:pPr>
      <w:r>
        <w:rPr>
          <w:rFonts w:ascii="Times New Roman" w:eastAsia="Times New Roman" w:hAnsi="Times New Roman"/>
          <w:b/>
          <w:color w:val="7030A0"/>
          <w:u w:val="single"/>
        </w:rPr>
        <w:t>1:30-1:45 PM</w:t>
      </w:r>
      <w:r>
        <w:rPr>
          <w:rFonts w:ascii="Times New Roman" w:eastAsia="Times New Roman" w:hAnsi="Times New Roman"/>
          <w:b/>
          <w:color w:val="7030A0"/>
        </w:rPr>
        <w:t> </w:t>
      </w:r>
      <w:r>
        <w:rPr>
          <w:rFonts w:ascii="Times New Roman" w:eastAsia="Times New Roman" w:hAnsi="Times New Roman"/>
          <w:b/>
          <w:color w:val="26282A"/>
        </w:rPr>
        <w:t>Christopher Hrynkow</w:t>
      </w:r>
      <w:r>
        <w:rPr>
          <w:rFonts w:ascii="Times New Roman" w:eastAsia="Times New Roman" w:hAnsi="Times New Roman"/>
          <w:color w:val="26282A"/>
        </w:rPr>
        <w:t>, CPRA Vice-President on “Challenging the Retributive Narrative to build Substantive Peace: A Mutuality Enhancing Circle of Conversation between Restorative Justice and Catholic Social Teaching Principles”.</w:t>
      </w:r>
    </w:p>
    <w:p w14:paraId="318A0D9F" w14:textId="77777777" w:rsidR="003A0899" w:rsidRDefault="005F390E">
      <w:pPr>
        <w:rPr>
          <w:rFonts w:ascii="Times New Roman" w:eastAsia="Times New Roman" w:hAnsi="Times New Roman"/>
          <w:color w:val="26282A"/>
        </w:rPr>
      </w:pPr>
      <w:r>
        <w:rPr>
          <w:rFonts w:ascii="Times New Roman" w:eastAsia="Times New Roman" w:hAnsi="Times New Roman"/>
          <w:color w:val="26282A"/>
        </w:rPr>
        <w:t xml:space="preserve">Dr. Hrynkow is </w:t>
      </w:r>
      <w:r>
        <w:rPr>
          <w:rFonts w:ascii="Times New Roman" w:eastAsia="Times New Roman" w:hAnsi="Times New Roman"/>
          <w:color w:val="000000"/>
        </w:rPr>
        <w:t>Department Head and Graduate Chair in Religion and Culture for the University of Saskatchewan</w:t>
      </w:r>
      <w:r>
        <w:rPr>
          <w:rFonts w:ascii="Times New Roman" w:eastAsia="Times New Roman" w:hAnsi="Times New Roman"/>
          <w:color w:val="26282A"/>
        </w:rPr>
        <w:t xml:space="preserve"> and Associate Professor, St. Thomas More College, University of Saskatchewan. Saskatoon.</w:t>
      </w:r>
    </w:p>
    <w:p w14:paraId="183960C2" w14:textId="77777777" w:rsidR="003A0899" w:rsidRDefault="005F390E">
      <w:pPr>
        <w:rPr>
          <w:rFonts w:ascii="Times New Roman" w:eastAsia="Times New Roman" w:hAnsi="Times New Roman"/>
          <w:color w:val="7030A0"/>
        </w:rPr>
      </w:pPr>
      <w:r>
        <w:rPr>
          <w:rFonts w:ascii="Times New Roman" w:eastAsia="Times New Roman" w:hAnsi="Times New Roman"/>
          <w:b/>
          <w:color w:val="7030A0"/>
          <w:u w:val="single"/>
        </w:rPr>
        <w:t>1:45-1:59 PM</w:t>
      </w:r>
      <w:r>
        <w:rPr>
          <w:rFonts w:ascii="Times New Roman" w:eastAsia="Times New Roman" w:hAnsi="Times New Roman"/>
          <w:b/>
          <w:color w:val="7030A0"/>
        </w:rPr>
        <w:t> </w:t>
      </w:r>
      <w:r>
        <w:rPr>
          <w:rFonts w:ascii="Times New Roman" w:eastAsia="Times New Roman" w:hAnsi="Times New Roman"/>
          <w:b/>
        </w:rPr>
        <w:t xml:space="preserve">Simu-Live Q &amp; A in Networking Lounge Break-out Room </w:t>
      </w:r>
    </w:p>
    <w:p w14:paraId="6C41BDB4" w14:textId="77777777" w:rsidR="003A0899" w:rsidRDefault="003A0899">
      <w:pPr>
        <w:rPr>
          <w:rFonts w:ascii="Times New Roman" w:eastAsia="Times New Roman" w:hAnsi="Times New Roman"/>
          <w:i/>
        </w:rPr>
      </w:pPr>
    </w:p>
    <w:p w14:paraId="31178A51" w14:textId="77777777" w:rsidR="003A0899" w:rsidRDefault="005F390E">
      <w:pPr>
        <w:rPr>
          <w:rFonts w:ascii="Times New Roman" w:eastAsia="Times New Roman" w:hAnsi="Times New Roman"/>
        </w:rPr>
      </w:pPr>
      <w:r w:rsidRPr="005F390E">
        <w:rPr>
          <w:rFonts w:ascii="Times New Roman" w:eastAsia="Times New Roman" w:hAnsi="Times New Roman"/>
        </w:rPr>
        <w:t>Session</w:t>
      </w:r>
      <w:r>
        <w:rPr>
          <w:rFonts w:ascii="Times New Roman" w:eastAsia="Times New Roman" w:hAnsi="Times New Roman"/>
        </w:rPr>
        <w:t xml:space="preserve"> 5,</w:t>
      </w:r>
      <w:r>
        <w:rPr>
          <w:rFonts w:ascii="Times New Roman" w:eastAsia="Times New Roman" w:hAnsi="Times New Roman"/>
          <w:b/>
          <w:i/>
        </w:rPr>
        <w:t xml:space="preserve"> </w:t>
      </w:r>
      <w:r>
        <w:rPr>
          <w:rFonts w:ascii="Times New Roman" w:eastAsia="Times New Roman" w:hAnsi="Times New Roman"/>
          <w:b/>
          <w:i/>
          <w:color w:val="3A7CA2"/>
        </w:rPr>
        <w:t>PLENARY</w:t>
      </w:r>
      <w:r>
        <w:rPr>
          <w:rFonts w:ascii="Times New Roman" w:eastAsia="Times New Roman" w:hAnsi="Times New Roman"/>
        </w:rPr>
        <w:t>, Wednesday June 2, 2021</w:t>
      </w:r>
    </w:p>
    <w:tbl>
      <w:tblPr>
        <w:tblStyle w:val="89"/>
        <w:tblW w:w="8240" w:type="dxa"/>
        <w:tblLayout w:type="fixed"/>
        <w:tblLook w:val="0400" w:firstRow="0" w:lastRow="0" w:firstColumn="0" w:lastColumn="0" w:noHBand="0" w:noVBand="1"/>
      </w:tblPr>
      <w:tblGrid>
        <w:gridCol w:w="840"/>
        <w:gridCol w:w="2020"/>
        <w:gridCol w:w="5380"/>
      </w:tblGrid>
      <w:tr w:rsidR="003A0899" w14:paraId="35CCB12F" w14:textId="77777777">
        <w:trPr>
          <w:trHeight w:val="315"/>
        </w:trPr>
        <w:tc>
          <w:tcPr>
            <w:tcW w:w="840" w:type="dxa"/>
            <w:tcBorders>
              <w:top w:val="nil"/>
              <w:left w:val="nil"/>
              <w:bottom w:val="nil"/>
              <w:right w:val="nil"/>
            </w:tcBorders>
            <w:shd w:val="clear" w:color="auto" w:fill="FFFFFF"/>
            <w:vAlign w:val="bottom"/>
          </w:tcPr>
          <w:p w14:paraId="6F221CDD" w14:textId="77777777" w:rsidR="003A0899" w:rsidRDefault="005F390E">
            <w:pPr>
              <w:spacing w:after="0" w:line="240" w:lineRule="auto"/>
              <w:rPr>
                <w:rFonts w:ascii="Arial" w:eastAsia="Arial" w:hAnsi="Arial" w:cs="Arial"/>
                <w:color w:val="000000"/>
                <w:sz w:val="16"/>
                <w:szCs w:val="16"/>
              </w:rPr>
            </w:pPr>
            <w:r w:rsidRPr="005F390E">
              <w:rPr>
                <w:rFonts w:ascii="Arial" w:eastAsia="Arial" w:hAnsi="Arial" w:cs="Arial"/>
                <w:color w:val="000000"/>
                <w:sz w:val="16"/>
                <w:szCs w:val="16"/>
              </w:rPr>
              <w:t>Session</w:t>
            </w:r>
            <w:r>
              <w:rPr>
                <w:rFonts w:ascii="Arial" w:eastAsia="Arial" w:hAnsi="Arial" w:cs="Arial"/>
                <w:color w:val="000000"/>
                <w:sz w:val="16"/>
                <w:szCs w:val="16"/>
              </w:rPr>
              <w:t xml:space="preserve"> 6</w:t>
            </w:r>
          </w:p>
        </w:tc>
        <w:tc>
          <w:tcPr>
            <w:tcW w:w="2020" w:type="dxa"/>
            <w:tcBorders>
              <w:top w:val="single" w:sz="4" w:space="0" w:color="000000"/>
              <w:left w:val="single" w:sz="4" w:space="0" w:color="000000"/>
              <w:bottom w:val="single" w:sz="4" w:space="0" w:color="000000"/>
              <w:right w:val="nil"/>
            </w:tcBorders>
            <w:shd w:val="clear" w:color="auto" w:fill="FFFFFF"/>
            <w:vAlign w:val="bottom"/>
          </w:tcPr>
          <w:p w14:paraId="0ABA4984" w14:textId="77777777" w:rsidR="003A0899" w:rsidRDefault="005F390E">
            <w:pPr>
              <w:spacing w:after="0" w:line="240" w:lineRule="auto"/>
              <w:rPr>
                <w:rFonts w:ascii="Arial" w:eastAsia="Arial" w:hAnsi="Arial" w:cs="Arial"/>
                <w:b/>
                <w:color w:val="000000"/>
                <w:sz w:val="16"/>
                <w:szCs w:val="16"/>
              </w:rPr>
            </w:pPr>
            <w:r>
              <w:rPr>
                <w:rFonts w:ascii="Arial" w:eastAsia="Arial" w:hAnsi="Arial" w:cs="Arial"/>
                <w:b/>
                <w:color w:val="000000"/>
                <w:sz w:val="16"/>
                <w:szCs w:val="16"/>
              </w:rPr>
              <w:t>2:00 pm - 2:45 pm</w:t>
            </w:r>
          </w:p>
        </w:tc>
        <w:tc>
          <w:tcPr>
            <w:tcW w:w="5380" w:type="dxa"/>
            <w:tcBorders>
              <w:top w:val="nil"/>
              <w:left w:val="nil"/>
              <w:bottom w:val="nil"/>
              <w:right w:val="nil"/>
            </w:tcBorders>
            <w:shd w:val="clear" w:color="auto" w:fill="FFFFFF"/>
            <w:vAlign w:val="bottom"/>
          </w:tcPr>
          <w:p w14:paraId="27A310EA" w14:textId="77777777" w:rsidR="003A0899" w:rsidRDefault="005F390E">
            <w:pPr>
              <w:spacing w:after="0" w:line="240" w:lineRule="auto"/>
              <w:rPr>
                <w:rFonts w:ascii="Arial" w:eastAsia="Arial" w:hAnsi="Arial" w:cs="Arial"/>
                <w:color w:val="FF0000"/>
                <w:sz w:val="16"/>
                <w:szCs w:val="16"/>
              </w:rPr>
            </w:pPr>
            <w:r>
              <w:rPr>
                <w:rFonts w:ascii="Arial" w:eastAsia="Arial" w:hAnsi="Arial" w:cs="Arial"/>
                <w:color w:val="FF0000"/>
                <w:sz w:val="16"/>
                <w:szCs w:val="16"/>
              </w:rPr>
              <w:t xml:space="preserve">Contemporary Peacekeeping and Peacebuilding </w:t>
            </w:r>
          </w:p>
        </w:tc>
      </w:tr>
    </w:tbl>
    <w:p w14:paraId="08B61931" w14:textId="77777777" w:rsidR="003A0899" w:rsidRDefault="003A0899">
      <w:pPr>
        <w:rPr>
          <w:rFonts w:ascii="Times New Roman" w:eastAsia="Times New Roman" w:hAnsi="Times New Roman"/>
        </w:rPr>
      </w:pPr>
    </w:p>
    <w:p w14:paraId="4CF11A5B" w14:textId="77777777" w:rsidR="003A0899" w:rsidRDefault="005F390E">
      <w:pPr>
        <w:jc w:val="center"/>
        <w:rPr>
          <w:rFonts w:ascii="Times New Roman" w:eastAsia="Times New Roman" w:hAnsi="Times New Roman"/>
          <w:color w:val="FF0000"/>
          <w:sz w:val="28"/>
          <w:szCs w:val="28"/>
          <w:u w:val="single"/>
        </w:rPr>
      </w:pPr>
      <w:r>
        <w:rPr>
          <w:rFonts w:ascii="Times New Roman" w:eastAsia="Times New Roman" w:hAnsi="Times New Roman"/>
          <w:b/>
          <w:color w:val="FF0000"/>
          <w:sz w:val="28"/>
          <w:szCs w:val="28"/>
          <w:u w:val="single"/>
        </w:rPr>
        <w:t>Contemporary Peacekeeping and Peacebuilding</w:t>
      </w:r>
    </w:p>
    <w:p w14:paraId="588CFFAE" w14:textId="77777777" w:rsidR="003A0899" w:rsidRDefault="005F390E">
      <w:pPr>
        <w:rPr>
          <w:rFonts w:ascii="Times New Roman" w:eastAsia="Times New Roman" w:hAnsi="Times New Roman"/>
        </w:rPr>
      </w:pPr>
      <w:r>
        <w:rPr>
          <w:rFonts w:ascii="Times New Roman" w:eastAsia="Times New Roman" w:hAnsi="Times New Roman"/>
          <w:b/>
          <w:color w:val="7030A0"/>
          <w:u w:val="single"/>
        </w:rPr>
        <w:t>Chair/Moderator:</w:t>
      </w:r>
      <w:r>
        <w:rPr>
          <w:rFonts w:ascii="Times New Roman" w:eastAsia="Times New Roman" w:hAnsi="Times New Roman"/>
          <w:b/>
          <w:color w:val="7030A0"/>
        </w:rPr>
        <w:t xml:space="preserve"> </w:t>
      </w:r>
      <w:r>
        <w:rPr>
          <w:rFonts w:ascii="Times New Roman" w:eastAsia="Times New Roman" w:hAnsi="Times New Roman"/>
          <w:b/>
        </w:rPr>
        <w:t>Kathleen Manion</w:t>
      </w:r>
      <w:r>
        <w:rPr>
          <w:rFonts w:ascii="Times New Roman" w:eastAsia="Times New Roman" w:hAnsi="Times New Roman"/>
        </w:rPr>
        <w:t xml:space="preserve"> </w:t>
      </w:r>
    </w:p>
    <w:p w14:paraId="3439A242" w14:textId="77777777" w:rsidR="003A0899" w:rsidRDefault="005F390E">
      <w:pPr>
        <w:rPr>
          <w:rFonts w:ascii="Times New Roman" w:eastAsia="Times New Roman" w:hAnsi="Times New Roman"/>
          <w:b/>
          <w:color w:val="385623"/>
        </w:rPr>
      </w:pPr>
      <w:r>
        <w:rPr>
          <w:rFonts w:ascii="Times New Roman" w:eastAsia="Times New Roman" w:hAnsi="Times New Roman"/>
        </w:rPr>
        <w:t xml:space="preserve">Dr. Manion </w:t>
      </w:r>
      <w:r>
        <w:rPr>
          <w:rFonts w:ascii="Times New Roman" w:eastAsia="Times New Roman" w:hAnsi="Times New Roman"/>
          <w:color w:val="26282A"/>
        </w:rPr>
        <w:t>is Associate Professor and program Head for Graduate Certificate Transforming Child Protection to Wellbeing, as well as the acting Program Head for the MA in Disaster and Emergency Management, Royal Roads University, Victoria.</w:t>
      </w:r>
    </w:p>
    <w:p w14:paraId="221294F8" w14:textId="77777777" w:rsidR="003A0899" w:rsidRDefault="005F390E">
      <w:pPr>
        <w:rPr>
          <w:rFonts w:ascii="Times New Roman" w:eastAsia="Times New Roman" w:hAnsi="Times New Roman"/>
        </w:rPr>
      </w:pPr>
      <w:r>
        <w:rPr>
          <w:rFonts w:ascii="Times New Roman" w:eastAsia="Times New Roman" w:hAnsi="Times New Roman"/>
          <w:b/>
          <w:color w:val="7030A0"/>
          <w:u w:val="single"/>
        </w:rPr>
        <w:t>2:00-2:15 PM</w:t>
      </w:r>
      <w:r>
        <w:rPr>
          <w:rFonts w:ascii="Times New Roman" w:eastAsia="Times New Roman" w:hAnsi="Times New Roman"/>
          <w:b/>
          <w:color w:val="7030A0"/>
        </w:rPr>
        <w:t xml:space="preserve"> </w:t>
      </w:r>
      <w:r>
        <w:rPr>
          <w:rFonts w:ascii="Times New Roman" w:eastAsia="Times New Roman" w:hAnsi="Times New Roman"/>
          <w:b/>
        </w:rPr>
        <w:t>Peter Genger</w:t>
      </w:r>
      <w:r>
        <w:rPr>
          <w:rFonts w:ascii="Times New Roman" w:eastAsia="Times New Roman" w:hAnsi="Times New Roman"/>
        </w:rPr>
        <w:t xml:space="preserve"> on “The Commanding Imperatives and Possible Ways to ‘Africanize’ Peacebuilding in Africa” </w:t>
      </w:r>
      <w:r w:rsidR="00143BA9">
        <w:rPr>
          <w:rFonts w:ascii="Times New Roman" w:eastAsia="Times New Roman" w:hAnsi="Times New Roman"/>
          <w:b/>
          <w:i/>
          <w:color w:val="3A7CA2"/>
        </w:rPr>
        <w:t>Keynote *On Demand* Presentation</w:t>
      </w:r>
    </w:p>
    <w:p w14:paraId="3DE9C383" w14:textId="77777777" w:rsidR="003A0899" w:rsidRDefault="005F390E">
      <w:pPr>
        <w:rPr>
          <w:rFonts w:ascii="Times New Roman" w:eastAsia="Times New Roman" w:hAnsi="Times New Roman"/>
        </w:rPr>
      </w:pPr>
      <w:r>
        <w:rPr>
          <w:rFonts w:ascii="Times New Roman" w:eastAsia="Times New Roman" w:hAnsi="Times New Roman"/>
        </w:rPr>
        <w:t xml:space="preserve">Dr. Genger is </w:t>
      </w:r>
      <w:r>
        <w:rPr>
          <w:rFonts w:ascii="Times New Roman" w:eastAsia="Times New Roman" w:hAnsi="Times New Roman"/>
          <w:highlight w:val="white"/>
        </w:rPr>
        <w:t>a scholar and practitioner in Peace and Conflict Resolution and inter-cultural dialogue. He recently graduated with his PhD from the University of Manitoba. He holds an MEd in Inter-religious Dialogue (Boston College) and an MA in Peace and Conflict Studies (PACS) (University of Manitoba).</w:t>
      </w:r>
    </w:p>
    <w:tbl>
      <w:tblPr>
        <w:tblStyle w:val="88"/>
        <w:tblW w:w="901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9016"/>
      </w:tblGrid>
      <w:tr w:rsidR="003A0899" w14:paraId="6B575F4D" w14:textId="77777777">
        <w:tc>
          <w:tcPr>
            <w:tcW w:w="9016" w:type="dxa"/>
          </w:tcPr>
          <w:p w14:paraId="4BFE5520" w14:textId="77777777" w:rsidR="003A0899" w:rsidRDefault="005F390E">
            <w:pPr>
              <w:jc w:val="both"/>
              <w:rPr>
                <w:rFonts w:ascii="Times New Roman" w:eastAsia="Times New Roman" w:hAnsi="Times New Roman"/>
                <w:color w:val="3A7CA2"/>
              </w:rPr>
            </w:pPr>
            <w:r>
              <w:rPr>
                <w:rFonts w:ascii="Times New Roman" w:eastAsia="Times New Roman" w:hAnsi="Times New Roman"/>
                <w:color w:val="3A7CA2"/>
              </w:rPr>
              <w:t xml:space="preserve">This </w:t>
            </w:r>
            <w:r w:rsidR="00275D8D" w:rsidRPr="00143BA9">
              <w:rPr>
                <w:rFonts w:ascii="Times New Roman" w:eastAsia="Times New Roman" w:hAnsi="Times New Roman"/>
                <w:i/>
                <w:color w:val="3A7CA2"/>
              </w:rPr>
              <w:t>Keynote *On Demand* Presentation</w:t>
            </w:r>
            <w:r w:rsidR="00275D8D">
              <w:rPr>
                <w:rFonts w:ascii="Times New Roman" w:eastAsia="Times New Roman" w:hAnsi="Times New Roman"/>
                <w:color w:val="3A7CA2"/>
              </w:rPr>
              <w:t xml:space="preserve"> </w:t>
            </w:r>
            <w:r>
              <w:rPr>
                <w:rFonts w:ascii="Times New Roman" w:eastAsia="Times New Roman" w:hAnsi="Times New Roman"/>
                <w:color w:val="3A7CA2"/>
              </w:rPr>
              <w:t xml:space="preserve">is co-sponsored by the </w:t>
            </w:r>
            <w:hyperlink r:id="rId71">
              <w:r>
                <w:rPr>
                  <w:rFonts w:ascii="Times New Roman" w:eastAsia="Times New Roman" w:hAnsi="Times New Roman"/>
                  <w:color w:val="3A7CA2"/>
                  <w:u w:val="single"/>
                </w:rPr>
                <w:t>Department of Political Science</w:t>
              </w:r>
            </w:hyperlink>
            <w:r>
              <w:rPr>
                <w:rFonts w:ascii="Times New Roman" w:eastAsia="Times New Roman" w:hAnsi="Times New Roman"/>
                <w:color w:val="3A7CA2"/>
              </w:rPr>
              <w:t xml:space="preserve"> at the University of Western Ontario. </w:t>
            </w:r>
          </w:p>
          <w:p w14:paraId="771492F9" w14:textId="77777777" w:rsidR="003A0899" w:rsidRDefault="005F390E" w:rsidP="00143BA9">
            <w:pPr>
              <w:jc w:val="both"/>
              <w:rPr>
                <w:rFonts w:ascii="Times New Roman" w:eastAsia="Times New Roman" w:hAnsi="Times New Roman"/>
                <w:color w:val="0070C0"/>
              </w:rPr>
            </w:pPr>
            <w:r>
              <w:rPr>
                <w:rFonts w:ascii="Times New Roman" w:eastAsia="Times New Roman" w:hAnsi="Times New Roman"/>
                <w:color w:val="3A7CA2"/>
              </w:rPr>
              <w:t xml:space="preserve">This </w:t>
            </w:r>
            <w:r w:rsidR="00143BA9">
              <w:rPr>
                <w:rFonts w:ascii="Times New Roman" w:eastAsia="Times New Roman" w:hAnsi="Times New Roman"/>
                <w:color w:val="3A7CA2"/>
              </w:rPr>
              <w:t>p</w:t>
            </w:r>
            <w:r w:rsidR="00275D8D">
              <w:rPr>
                <w:rFonts w:ascii="Times New Roman" w:eastAsia="Times New Roman" w:hAnsi="Times New Roman"/>
                <w:color w:val="3A7CA2"/>
              </w:rPr>
              <w:t xml:space="preserve">resentation </w:t>
            </w:r>
            <w:r>
              <w:rPr>
                <w:rFonts w:ascii="Times New Roman" w:eastAsia="Times New Roman" w:hAnsi="Times New Roman"/>
                <w:color w:val="3A7CA2"/>
              </w:rPr>
              <w:t xml:space="preserve">is pre-recorded and available May 27-June 30 for all Congress attendees who are not members of the CPRA. </w:t>
            </w:r>
            <w:r w:rsidR="00143BA9">
              <w:rPr>
                <w:rFonts w:ascii="Times New Roman" w:eastAsia="Times New Roman" w:hAnsi="Times New Roman"/>
                <w:color w:val="3A7CA2"/>
              </w:rPr>
              <w:t>Please think about joining the CPRA to view the other speakers on this Panel and related Panels.</w:t>
            </w:r>
          </w:p>
        </w:tc>
      </w:tr>
    </w:tbl>
    <w:p w14:paraId="11F00F20" w14:textId="77777777" w:rsidR="003A0899" w:rsidRDefault="003A0899">
      <w:pPr>
        <w:rPr>
          <w:rFonts w:ascii="Times New Roman" w:eastAsia="Times New Roman" w:hAnsi="Times New Roman"/>
          <w:b/>
          <w:color w:val="7030A0"/>
        </w:rPr>
      </w:pPr>
    </w:p>
    <w:p w14:paraId="418105BB" w14:textId="77777777" w:rsidR="003A0899" w:rsidRDefault="005F390E">
      <w:pPr>
        <w:rPr>
          <w:rFonts w:ascii="Times New Roman" w:eastAsia="Times New Roman" w:hAnsi="Times New Roman"/>
          <w:color w:val="26282A"/>
        </w:rPr>
      </w:pPr>
      <w:r>
        <w:rPr>
          <w:rFonts w:ascii="Times New Roman" w:eastAsia="Times New Roman" w:hAnsi="Times New Roman"/>
          <w:b/>
          <w:color w:val="7030A0"/>
          <w:u w:val="single"/>
        </w:rPr>
        <w:t>2:15-2:30 PM</w:t>
      </w:r>
      <w:r>
        <w:rPr>
          <w:rFonts w:ascii="Times New Roman" w:eastAsia="Times New Roman" w:hAnsi="Times New Roman"/>
          <w:b/>
          <w:color w:val="7030A0"/>
        </w:rPr>
        <w:t> </w:t>
      </w:r>
      <w:r>
        <w:rPr>
          <w:rFonts w:ascii="Times New Roman" w:eastAsia="Times New Roman" w:hAnsi="Times New Roman"/>
          <w:b/>
          <w:color w:val="26282A"/>
        </w:rPr>
        <w:t xml:space="preserve">W. Andy Knight </w:t>
      </w:r>
      <w:r>
        <w:rPr>
          <w:rFonts w:ascii="Times New Roman" w:eastAsia="Times New Roman" w:hAnsi="Times New Roman"/>
          <w:color w:val="26282A"/>
        </w:rPr>
        <w:t xml:space="preserve">on “Building Sustainable Peace in Africa” </w:t>
      </w:r>
    </w:p>
    <w:p w14:paraId="0DC5BF3D" w14:textId="77777777" w:rsidR="003A0899" w:rsidRDefault="005F390E">
      <w:pPr>
        <w:rPr>
          <w:rFonts w:ascii="Times New Roman" w:eastAsia="Times New Roman" w:hAnsi="Times New Roman"/>
          <w:color w:val="7030A0"/>
        </w:rPr>
      </w:pPr>
      <w:r>
        <w:rPr>
          <w:rFonts w:ascii="Times New Roman" w:eastAsia="Times New Roman" w:hAnsi="Times New Roman"/>
        </w:rPr>
        <w:t xml:space="preserve">Dr. Knight is Professor of International Relations in the Political Science Department at the University of Alberta and past Chair of the Department. He is a co-editor of </w:t>
      </w:r>
      <w:r>
        <w:rPr>
          <w:rFonts w:ascii="Times New Roman" w:eastAsia="Times New Roman" w:hAnsi="Times New Roman"/>
          <w:i/>
        </w:rPr>
        <w:t>African Security</w:t>
      </w:r>
      <w:r>
        <w:rPr>
          <w:rFonts w:ascii="Times New Roman" w:eastAsia="Times New Roman" w:hAnsi="Times New Roman"/>
        </w:rPr>
        <w:t>; a University of Alberta Distinguished Professor; and a former Director of the Institute of International Relations, The University of the West Indies, Trinidad &amp; Tobago.</w:t>
      </w:r>
    </w:p>
    <w:p w14:paraId="764634A3" w14:textId="77777777" w:rsidR="003A0899" w:rsidRDefault="005F390E">
      <w:pPr>
        <w:rPr>
          <w:rFonts w:ascii="Times New Roman" w:eastAsia="Times New Roman" w:hAnsi="Times New Roman"/>
          <w:b/>
          <w:color w:val="26282A"/>
        </w:rPr>
      </w:pPr>
      <w:r>
        <w:rPr>
          <w:rFonts w:ascii="Times New Roman" w:eastAsia="Times New Roman" w:hAnsi="Times New Roman"/>
          <w:b/>
          <w:color w:val="7030A0"/>
          <w:u w:val="single"/>
        </w:rPr>
        <w:t>2:30-2:45 PM</w:t>
      </w:r>
      <w:r>
        <w:rPr>
          <w:rFonts w:ascii="Times New Roman" w:eastAsia="Times New Roman" w:hAnsi="Times New Roman"/>
          <w:b/>
          <w:color w:val="7030A0"/>
        </w:rPr>
        <w:t> </w:t>
      </w:r>
      <w:r>
        <w:rPr>
          <w:rFonts w:ascii="Times New Roman" w:eastAsia="Times New Roman" w:hAnsi="Times New Roman"/>
          <w:b/>
          <w:color w:val="26282A"/>
        </w:rPr>
        <w:t xml:space="preserve">Timothy Donais </w:t>
      </w:r>
      <w:r>
        <w:rPr>
          <w:rFonts w:ascii="Times New Roman" w:eastAsia="Times New Roman" w:hAnsi="Times New Roman"/>
          <w:color w:val="26282A"/>
        </w:rPr>
        <w:t>on “Post-Conflict Peacebuilding and Questions of Ownership and Inclusivity in Peace Processes?”</w:t>
      </w:r>
    </w:p>
    <w:p w14:paraId="7E5E5B3B" w14:textId="77777777" w:rsidR="003A0899" w:rsidRDefault="005F390E">
      <w:pPr>
        <w:spacing w:before="280" w:after="280"/>
        <w:rPr>
          <w:rFonts w:ascii="Times New Roman" w:eastAsia="Times New Roman" w:hAnsi="Times New Roman"/>
        </w:rPr>
      </w:pPr>
      <w:r>
        <w:rPr>
          <w:rFonts w:ascii="Times New Roman" w:eastAsia="Times New Roman" w:hAnsi="Times New Roman"/>
        </w:rPr>
        <w:t xml:space="preserve">Dr. Donais is the Director of the Masters in International Public Policy (MIPP) program and Co-Director of the PhD Program in Global Governance at the Balsillie School of International Affairs, </w:t>
      </w:r>
      <w:r>
        <w:rPr>
          <w:rFonts w:ascii="Times New Roman" w:eastAsia="Times New Roman" w:hAnsi="Times New Roman"/>
        </w:rPr>
        <w:lastRenderedPageBreak/>
        <w:t>and Associate Professor in the Department of Global Studies at Wilfrid Laurier University. He also serves on the board of the Peace and Conflict Studies Association of Canada (PACS-Can).</w:t>
      </w:r>
    </w:p>
    <w:p w14:paraId="04DED6C1" w14:textId="77777777" w:rsidR="003A0899" w:rsidRDefault="005F390E">
      <w:pPr>
        <w:rPr>
          <w:rFonts w:ascii="Times New Roman" w:eastAsia="Times New Roman" w:hAnsi="Times New Roman"/>
          <w:color w:val="7030A0"/>
        </w:rPr>
      </w:pPr>
      <w:r>
        <w:rPr>
          <w:rFonts w:ascii="Times New Roman" w:eastAsia="Times New Roman" w:hAnsi="Times New Roman"/>
          <w:b/>
          <w:color w:val="7030A0"/>
          <w:u w:val="single"/>
        </w:rPr>
        <w:t>2:45-2:59 PM</w:t>
      </w:r>
      <w:r>
        <w:rPr>
          <w:rFonts w:ascii="Times New Roman" w:eastAsia="Times New Roman" w:hAnsi="Times New Roman"/>
          <w:b/>
          <w:color w:val="7030A0"/>
        </w:rPr>
        <w:t> </w:t>
      </w:r>
      <w:r>
        <w:rPr>
          <w:rFonts w:ascii="Times New Roman" w:eastAsia="Times New Roman" w:hAnsi="Times New Roman"/>
          <w:b/>
        </w:rPr>
        <w:t xml:space="preserve">Simu-Live Q &amp; A in Networking Lounge Break-out Room </w:t>
      </w:r>
    </w:p>
    <w:p w14:paraId="73E16860" w14:textId="77777777" w:rsidR="003A0899" w:rsidRDefault="003A0899">
      <w:pPr>
        <w:rPr>
          <w:rFonts w:ascii="Times New Roman" w:eastAsia="Times New Roman" w:hAnsi="Times New Roman"/>
        </w:rPr>
      </w:pPr>
    </w:p>
    <w:p w14:paraId="296E28E8" w14:textId="77777777" w:rsidR="003A0899" w:rsidRDefault="005F390E">
      <w:pPr>
        <w:rPr>
          <w:rFonts w:ascii="Times New Roman" w:eastAsia="Times New Roman" w:hAnsi="Times New Roman"/>
        </w:rPr>
      </w:pPr>
      <w:r w:rsidRPr="005F390E">
        <w:rPr>
          <w:rFonts w:ascii="Times New Roman" w:eastAsia="Times New Roman" w:hAnsi="Times New Roman"/>
        </w:rPr>
        <w:t>Session</w:t>
      </w:r>
      <w:r>
        <w:rPr>
          <w:rFonts w:ascii="Times New Roman" w:eastAsia="Times New Roman" w:hAnsi="Times New Roman"/>
        </w:rPr>
        <w:t xml:space="preserve"> 6,</w:t>
      </w:r>
      <w:r>
        <w:rPr>
          <w:rFonts w:ascii="Times New Roman" w:eastAsia="Times New Roman" w:hAnsi="Times New Roman"/>
          <w:b/>
          <w:i/>
          <w:color w:val="3A7CA2"/>
        </w:rPr>
        <w:t xml:space="preserve"> PLENARY</w:t>
      </w:r>
      <w:r>
        <w:rPr>
          <w:rFonts w:ascii="Times New Roman" w:eastAsia="Times New Roman" w:hAnsi="Times New Roman"/>
        </w:rPr>
        <w:t xml:space="preserve">, Wednesday June 2, 2021 </w:t>
      </w:r>
    </w:p>
    <w:tbl>
      <w:tblPr>
        <w:tblStyle w:val="87"/>
        <w:tblW w:w="8240" w:type="dxa"/>
        <w:tblLayout w:type="fixed"/>
        <w:tblLook w:val="0400" w:firstRow="0" w:lastRow="0" w:firstColumn="0" w:lastColumn="0" w:noHBand="0" w:noVBand="1"/>
      </w:tblPr>
      <w:tblGrid>
        <w:gridCol w:w="840"/>
        <w:gridCol w:w="2020"/>
        <w:gridCol w:w="5380"/>
      </w:tblGrid>
      <w:tr w:rsidR="003A0899" w14:paraId="597AD7BB" w14:textId="77777777">
        <w:trPr>
          <w:trHeight w:val="315"/>
        </w:trPr>
        <w:tc>
          <w:tcPr>
            <w:tcW w:w="840" w:type="dxa"/>
            <w:tcBorders>
              <w:top w:val="nil"/>
              <w:left w:val="nil"/>
              <w:bottom w:val="nil"/>
              <w:right w:val="nil"/>
            </w:tcBorders>
            <w:shd w:val="clear" w:color="auto" w:fill="DDF2F0"/>
            <w:vAlign w:val="bottom"/>
          </w:tcPr>
          <w:p w14:paraId="022413D8" w14:textId="77777777" w:rsidR="003A0899" w:rsidRDefault="005F390E">
            <w:pPr>
              <w:spacing w:after="0" w:line="240" w:lineRule="auto"/>
              <w:rPr>
                <w:rFonts w:ascii="Arial" w:eastAsia="Arial" w:hAnsi="Arial" w:cs="Arial"/>
                <w:color w:val="000000"/>
                <w:sz w:val="16"/>
                <w:szCs w:val="16"/>
              </w:rPr>
            </w:pPr>
            <w:r w:rsidRPr="005F390E">
              <w:rPr>
                <w:rFonts w:ascii="Arial" w:eastAsia="Arial" w:hAnsi="Arial" w:cs="Arial"/>
                <w:color w:val="000000"/>
                <w:sz w:val="16"/>
                <w:szCs w:val="16"/>
              </w:rPr>
              <w:t>Session</w:t>
            </w:r>
            <w:r>
              <w:rPr>
                <w:rFonts w:ascii="Arial" w:eastAsia="Arial" w:hAnsi="Arial" w:cs="Arial"/>
                <w:color w:val="000000"/>
                <w:sz w:val="16"/>
                <w:szCs w:val="16"/>
              </w:rPr>
              <w:t xml:space="preserve"> 7</w:t>
            </w:r>
          </w:p>
        </w:tc>
        <w:tc>
          <w:tcPr>
            <w:tcW w:w="2020" w:type="dxa"/>
            <w:tcBorders>
              <w:top w:val="single" w:sz="4" w:space="0" w:color="000000"/>
              <w:left w:val="single" w:sz="4" w:space="0" w:color="000000"/>
              <w:bottom w:val="single" w:sz="4" w:space="0" w:color="000000"/>
              <w:right w:val="nil"/>
            </w:tcBorders>
            <w:shd w:val="clear" w:color="auto" w:fill="DDF2F0"/>
            <w:vAlign w:val="bottom"/>
          </w:tcPr>
          <w:p w14:paraId="3D19E47D" w14:textId="77777777" w:rsidR="003A0899" w:rsidRDefault="005F390E">
            <w:pPr>
              <w:spacing w:after="0" w:line="240" w:lineRule="auto"/>
              <w:rPr>
                <w:rFonts w:ascii="Arial" w:eastAsia="Arial" w:hAnsi="Arial" w:cs="Arial"/>
                <w:b/>
                <w:color w:val="000000"/>
                <w:sz w:val="16"/>
                <w:szCs w:val="16"/>
              </w:rPr>
            </w:pPr>
            <w:r>
              <w:rPr>
                <w:rFonts w:ascii="Arial" w:eastAsia="Arial" w:hAnsi="Arial" w:cs="Arial"/>
                <w:b/>
                <w:color w:val="000000"/>
                <w:sz w:val="16"/>
                <w:szCs w:val="16"/>
              </w:rPr>
              <w:t>3:00 pm - 3:45 pm</w:t>
            </w:r>
          </w:p>
        </w:tc>
        <w:tc>
          <w:tcPr>
            <w:tcW w:w="5380" w:type="dxa"/>
            <w:tcBorders>
              <w:top w:val="nil"/>
              <w:left w:val="nil"/>
              <w:bottom w:val="nil"/>
              <w:right w:val="nil"/>
            </w:tcBorders>
            <w:shd w:val="clear" w:color="auto" w:fill="DDF2F0"/>
            <w:vAlign w:val="bottom"/>
          </w:tcPr>
          <w:p w14:paraId="255F70E5" w14:textId="77777777" w:rsidR="003A0899" w:rsidRDefault="005F390E">
            <w:pPr>
              <w:spacing w:after="0" w:line="240" w:lineRule="auto"/>
              <w:rPr>
                <w:rFonts w:ascii="Arial" w:eastAsia="Arial" w:hAnsi="Arial" w:cs="Arial"/>
                <w:color w:val="FF0000"/>
                <w:sz w:val="16"/>
                <w:szCs w:val="16"/>
              </w:rPr>
            </w:pPr>
            <w:r>
              <w:rPr>
                <w:rFonts w:ascii="Arial" w:eastAsia="Arial" w:hAnsi="Arial" w:cs="Arial"/>
                <w:color w:val="FF0000"/>
                <w:sz w:val="16"/>
                <w:szCs w:val="16"/>
              </w:rPr>
              <w:t xml:space="preserve">AGM &amp; GENERAL COUNCIL MEETING </w:t>
            </w:r>
          </w:p>
        </w:tc>
      </w:tr>
    </w:tbl>
    <w:p w14:paraId="58B31944" w14:textId="77777777" w:rsidR="003A0899" w:rsidRDefault="003A0899">
      <w:pPr>
        <w:rPr>
          <w:rFonts w:ascii="Times New Roman" w:eastAsia="Times New Roman" w:hAnsi="Times New Roman"/>
          <w:b/>
          <w:color w:val="385623"/>
        </w:rPr>
      </w:pPr>
    </w:p>
    <w:p w14:paraId="69DD3AF7" w14:textId="77777777" w:rsidR="003A0899" w:rsidRDefault="005F390E" w:rsidP="00E6015B">
      <w:pPr>
        <w:pStyle w:val="SubaHeadingsSections"/>
      </w:pPr>
      <w:bookmarkStart w:id="6" w:name="_Toc70337557"/>
      <w:r w:rsidRPr="00E6015B">
        <w:rPr>
          <w:color w:val="FF0000"/>
        </w:rPr>
        <w:t>THE GENERAL COUNCIL MEETING OF THE CPRA</w:t>
      </w:r>
      <w:bookmarkEnd w:id="6"/>
    </w:p>
    <w:p w14:paraId="672BF9D5" w14:textId="77777777" w:rsidR="003A0899" w:rsidRDefault="003A0899">
      <w:pPr>
        <w:rPr>
          <w:rFonts w:ascii="Times New Roman" w:eastAsia="Times New Roman" w:hAnsi="Times New Roman"/>
          <w:b/>
          <w:color w:val="385623"/>
        </w:rPr>
      </w:pPr>
    </w:p>
    <w:p w14:paraId="1D1C53FF" w14:textId="77777777" w:rsidR="003A0899" w:rsidRDefault="005F390E">
      <w:pPr>
        <w:rPr>
          <w:rFonts w:ascii="Times New Roman" w:eastAsia="Times New Roman" w:hAnsi="Times New Roman"/>
          <w:b/>
          <w:color w:val="385623"/>
        </w:rPr>
      </w:pPr>
      <w:r>
        <w:rPr>
          <w:rFonts w:ascii="Times New Roman" w:eastAsia="Times New Roman" w:hAnsi="Times New Roman"/>
          <w:b/>
          <w:color w:val="7030A0"/>
          <w:u w:val="single"/>
        </w:rPr>
        <w:t>Chair/Moderator</w:t>
      </w:r>
      <w:r>
        <w:rPr>
          <w:rFonts w:ascii="Times New Roman" w:eastAsia="Times New Roman" w:hAnsi="Times New Roman"/>
          <w:b/>
          <w:color w:val="385623"/>
          <w:u w:val="single"/>
        </w:rPr>
        <w:t>:</w:t>
      </w:r>
      <w:r>
        <w:rPr>
          <w:rFonts w:ascii="Times New Roman" w:eastAsia="Times New Roman" w:hAnsi="Times New Roman"/>
          <w:b/>
          <w:color w:val="26282A"/>
        </w:rPr>
        <w:t xml:space="preserve"> Erika Simpson</w:t>
      </w:r>
      <w:r>
        <w:rPr>
          <w:rFonts w:ascii="Times New Roman" w:eastAsia="Times New Roman" w:hAnsi="Times New Roman"/>
          <w:color w:val="26282A"/>
        </w:rPr>
        <w:t>, Western University, London</w:t>
      </w:r>
    </w:p>
    <w:p w14:paraId="62CF1B87" w14:textId="77777777" w:rsidR="003A0899" w:rsidRDefault="005F390E">
      <w:pPr>
        <w:rPr>
          <w:rFonts w:ascii="Times New Roman" w:eastAsia="Times New Roman" w:hAnsi="Times New Roman"/>
          <w:b/>
          <w:color w:val="7030A0"/>
        </w:rPr>
      </w:pPr>
      <w:r>
        <w:rPr>
          <w:rFonts w:ascii="Times New Roman" w:eastAsia="Times New Roman" w:hAnsi="Times New Roman"/>
          <w:b/>
          <w:color w:val="7030A0"/>
          <w:u w:val="single"/>
        </w:rPr>
        <w:t>3:00-3:05 PM</w:t>
      </w:r>
      <w:r>
        <w:rPr>
          <w:rFonts w:ascii="Times New Roman" w:eastAsia="Times New Roman" w:hAnsi="Times New Roman"/>
          <w:b/>
          <w:color w:val="7030A0"/>
        </w:rPr>
        <w:t xml:space="preserve"> </w:t>
      </w:r>
      <w:r>
        <w:rPr>
          <w:rFonts w:ascii="Times New Roman" w:eastAsia="Times New Roman" w:hAnsi="Times New Roman"/>
          <w:b/>
          <w:color w:val="26282A"/>
        </w:rPr>
        <w:t xml:space="preserve">Introductions </w:t>
      </w:r>
    </w:p>
    <w:p w14:paraId="3E5FE53B" w14:textId="77777777" w:rsidR="00B35A3A" w:rsidRDefault="005F390E">
      <w:pPr>
        <w:rPr>
          <w:rFonts w:ascii="Times New Roman" w:eastAsia="Times New Roman" w:hAnsi="Times New Roman"/>
          <w:b/>
          <w:color w:val="26282A"/>
        </w:rPr>
      </w:pPr>
      <w:r>
        <w:rPr>
          <w:rFonts w:ascii="Times New Roman" w:eastAsia="Times New Roman" w:hAnsi="Times New Roman"/>
          <w:b/>
          <w:color w:val="7030A0"/>
          <w:u w:val="single"/>
        </w:rPr>
        <w:t>3:05-3:45 PM</w:t>
      </w:r>
      <w:r>
        <w:rPr>
          <w:rFonts w:ascii="Times New Roman" w:eastAsia="Times New Roman" w:hAnsi="Times New Roman"/>
          <w:b/>
          <w:color w:val="7030A0"/>
        </w:rPr>
        <w:t xml:space="preserve"> </w:t>
      </w:r>
      <w:r>
        <w:rPr>
          <w:rFonts w:ascii="Times New Roman" w:eastAsia="Times New Roman" w:hAnsi="Times New Roman"/>
          <w:b/>
          <w:color w:val="26282A"/>
        </w:rPr>
        <w:t xml:space="preserve">Provisional Agenda </w:t>
      </w:r>
    </w:p>
    <w:p w14:paraId="7FE9E471" w14:textId="77777777" w:rsidR="003A0899" w:rsidRDefault="005F390E">
      <w:pPr>
        <w:rPr>
          <w:rFonts w:ascii="Times New Roman" w:eastAsia="Times New Roman" w:hAnsi="Times New Roman"/>
          <w:b/>
        </w:rPr>
      </w:pPr>
      <w:r>
        <w:rPr>
          <w:rFonts w:ascii="Times New Roman" w:eastAsia="Times New Roman" w:hAnsi="Times New Roman"/>
          <w:b/>
          <w:color w:val="7030A0"/>
          <w:u w:val="single"/>
        </w:rPr>
        <w:t>3:45-4:59 PM</w:t>
      </w:r>
      <w:r>
        <w:rPr>
          <w:rFonts w:ascii="Times New Roman" w:eastAsia="Times New Roman" w:hAnsi="Times New Roman"/>
          <w:b/>
          <w:color w:val="7030A0"/>
        </w:rPr>
        <w:t> </w:t>
      </w:r>
      <w:r>
        <w:rPr>
          <w:rFonts w:ascii="Times New Roman" w:eastAsia="Times New Roman" w:hAnsi="Times New Roman"/>
          <w:b/>
        </w:rPr>
        <w:t xml:space="preserve">Simu-Live Board Meeting </w:t>
      </w:r>
      <w:r w:rsidR="00B35A3A">
        <w:rPr>
          <w:rFonts w:ascii="Times New Roman" w:eastAsia="Times New Roman" w:hAnsi="Times New Roman"/>
          <w:b/>
          <w:color w:val="26282A"/>
        </w:rPr>
        <w:t xml:space="preserve">we must move to the Networking Lounge. </w:t>
      </w:r>
      <w:r w:rsidRPr="00B35A3A">
        <w:rPr>
          <w:rFonts w:ascii="Times New Roman" w:eastAsia="Times New Roman" w:hAnsi="Times New Roman"/>
          <w:i/>
        </w:rPr>
        <w:t xml:space="preserve">New! </w:t>
      </w:r>
      <w:r w:rsidR="00B35A3A" w:rsidRPr="00B35A3A">
        <w:rPr>
          <w:rFonts w:ascii="Times New Roman" w:eastAsia="Times New Roman" w:hAnsi="Times New Roman"/>
        </w:rPr>
        <w:t xml:space="preserve">We </w:t>
      </w:r>
      <w:r w:rsidRPr="00B35A3A">
        <w:rPr>
          <w:rFonts w:ascii="Times New Roman" w:eastAsia="Times New Roman" w:hAnsi="Times New Roman"/>
        </w:rPr>
        <w:t>cannot tape discussion for confidentiality reasons –</w:t>
      </w:r>
      <w:r w:rsidR="00B35A3A" w:rsidRPr="00B35A3A">
        <w:rPr>
          <w:rFonts w:ascii="Times New Roman" w:eastAsia="Times New Roman" w:hAnsi="Times New Roman"/>
        </w:rPr>
        <w:t xml:space="preserve">nor can the chair </w:t>
      </w:r>
      <w:r w:rsidRPr="00B35A3A">
        <w:rPr>
          <w:rFonts w:ascii="Times New Roman" w:eastAsia="Times New Roman" w:hAnsi="Times New Roman"/>
        </w:rPr>
        <w:t xml:space="preserve">record </w:t>
      </w:r>
      <w:r w:rsidR="00B35A3A" w:rsidRPr="00B35A3A">
        <w:rPr>
          <w:rFonts w:ascii="Times New Roman" w:eastAsia="Times New Roman" w:hAnsi="Times New Roman"/>
        </w:rPr>
        <w:t xml:space="preserve">any of the Simu-live </w:t>
      </w:r>
      <w:r w:rsidRPr="00B35A3A">
        <w:rPr>
          <w:rFonts w:ascii="Times New Roman" w:eastAsia="Times New Roman" w:hAnsi="Times New Roman"/>
        </w:rPr>
        <w:t>discussion after 4 pm</w:t>
      </w:r>
      <w:r w:rsidR="00B35A3A" w:rsidRPr="00B35A3A">
        <w:rPr>
          <w:rFonts w:ascii="Times New Roman" w:eastAsia="Times New Roman" w:hAnsi="Times New Roman"/>
        </w:rPr>
        <w:t xml:space="preserve"> in the Networking Lounge</w:t>
      </w:r>
      <w:r w:rsidRPr="00B35A3A">
        <w:rPr>
          <w:rFonts w:ascii="Times New Roman" w:eastAsia="Times New Roman" w:hAnsi="Times New Roman"/>
          <w:b/>
        </w:rPr>
        <w:t xml:space="preserve"> </w:t>
      </w:r>
    </w:p>
    <w:p w14:paraId="4AEDC55A" w14:textId="77777777" w:rsidR="003A0899" w:rsidRDefault="005F390E">
      <w:pPr>
        <w:spacing w:after="0"/>
        <w:rPr>
          <w:rFonts w:ascii="Times New Roman" w:eastAsia="Times New Roman" w:hAnsi="Times New Roman"/>
          <w:color w:val="26282A"/>
        </w:rPr>
      </w:pPr>
      <w:r>
        <w:rPr>
          <w:rFonts w:ascii="Times New Roman" w:eastAsia="Times New Roman" w:hAnsi="Times New Roman"/>
          <w:color w:val="26282A"/>
        </w:rPr>
        <w:t>1. Call to Order</w:t>
      </w:r>
    </w:p>
    <w:p w14:paraId="1EB8E2BE" w14:textId="57561E1A" w:rsidR="003A0899" w:rsidRDefault="005F390E">
      <w:pPr>
        <w:spacing w:after="0"/>
        <w:rPr>
          <w:rFonts w:ascii="Times New Roman" w:eastAsia="Times New Roman" w:hAnsi="Times New Roman"/>
          <w:color w:val="26282A"/>
        </w:rPr>
      </w:pPr>
      <w:r>
        <w:rPr>
          <w:rFonts w:ascii="Times New Roman" w:eastAsia="Times New Roman" w:hAnsi="Times New Roman"/>
          <w:color w:val="26282A"/>
        </w:rPr>
        <w:t xml:space="preserve">2. Approval of the Minutes of the 2019 General Council Meeting </w:t>
      </w:r>
    </w:p>
    <w:p w14:paraId="35DF4CB8" w14:textId="77777777" w:rsidR="003A0899" w:rsidRDefault="005F390E">
      <w:pPr>
        <w:spacing w:after="0"/>
        <w:rPr>
          <w:rFonts w:ascii="Times New Roman" w:eastAsia="Times New Roman" w:hAnsi="Times New Roman"/>
          <w:color w:val="26282A"/>
        </w:rPr>
      </w:pPr>
      <w:r>
        <w:rPr>
          <w:rFonts w:ascii="Times New Roman" w:eastAsia="Times New Roman" w:hAnsi="Times New Roman"/>
          <w:color w:val="26282A"/>
        </w:rPr>
        <w:t>3. Adoption of the Agenda</w:t>
      </w:r>
    </w:p>
    <w:p w14:paraId="528F0370" w14:textId="77777777" w:rsidR="003A0899" w:rsidRDefault="005F390E">
      <w:pPr>
        <w:spacing w:after="0"/>
        <w:rPr>
          <w:rFonts w:ascii="Times New Roman" w:eastAsia="Times New Roman" w:hAnsi="Times New Roman"/>
          <w:color w:val="26282A"/>
        </w:rPr>
      </w:pPr>
      <w:r>
        <w:rPr>
          <w:rFonts w:ascii="Times New Roman" w:eastAsia="Times New Roman" w:hAnsi="Times New Roman"/>
          <w:color w:val="26282A"/>
        </w:rPr>
        <w:t>4. President's Report: Dr. Erika Simpson</w:t>
      </w:r>
    </w:p>
    <w:p w14:paraId="5383BC4C" w14:textId="77777777" w:rsidR="003A0899" w:rsidRDefault="005F390E">
      <w:pPr>
        <w:spacing w:after="0"/>
        <w:rPr>
          <w:rFonts w:ascii="Times New Roman" w:eastAsia="Times New Roman" w:hAnsi="Times New Roman"/>
          <w:color w:val="26282A"/>
        </w:rPr>
      </w:pPr>
      <w:r>
        <w:rPr>
          <w:rFonts w:ascii="Times New Roman" w:eastAsia="Times New Roman" w:hAnsi="Times New Roman"/>
          <w:color w:val="26282A"/>
        </w:rPr>
        <w:t>5. Vice President's Report: Dr. Chris Hrynkow</w:t>
      </w:r>
    </w:p>
    <w:p w14:paraId="7FDB9CED" w14:textId="77777777" w:rsidR="003A0899" w:rsidRDefault="005F390E">
      <w:pPr>
        <w:spacing w:after="0"/>
        <w:rPr>
          <w:rFonts w:ascii="Times New Roman" w:eastAsia="Times New Roman" w:hAnsi="Times New Roman"/>
          <w:color w:val="26282A"/>
        </w:rPr>
      </w:pPr>
      <w:r>
        <w:rPr>
          <w:rFonts w:ascii="Times New Roman" w:eastAsia="Times New Roman" w:hAnsi="Times New Roman"/>
          <w:color w:val="26282A"/>
        </w:rPr>
        <w:t xml:space="preserve">6. General Secretary's Report: Dr. Joanna Quinn </w:t>
      </w:r>
    </w:p>
    <w:p w14:paraId="272030D4" w14:textId="77777777" w:rsidR="003A0899" w:rsidRDefault="005F390E">
      <w:pPr>
        <w:spacing w:after="0"/>
        <w:rPr>
          <w:rFonts w:ascii="Times New Roman" w:eastAsia="Times New Roman" w:hAnsi="Times New Roman"/>
          <w:color w:val="26282A"/>
        </w:rPr>
      </w:pPr>
      <w:r>
        <w:rPr>
          <w:rFonts w:ascii="Times New Roman" w:eastAsia="Times New Roman" w:hAnsi="Times New Roman"/>
          <w:color w:val="26282A"/>
        </w:rPr>
        <w:t>7. Treasurer's Report: Mr. Peter Venton</w:t>
      </w:r>
    </w:p>
    <w:p w14:paraId="18FDEAE4" w14:textId="77777777" w:rsidR="003A0899" w:rsidRDefault="005F390E">
      <w:pPr>
        <w:spacing w:after="0"/>
        <w:rPr>
          <w:rFonts w:ascii="Times New Roman" w:eastAsia="Times New Roman" w:hAnsi="Times New Roman"/>
          <w:color w:val="26282A"/>
        </w:rPr>
      </w:pPr>
      <w:r>
        <w:rPr>
          <w:rFonts w:ascii="Times New Roman" w:eastAsia="Times New Roman" w:hAnsi="Times New Roman"/>
          <w:color w:val="26282A"/>
        </w:rPr>
        <w:t>9. The National Advisory Council report: Chair, Dr. Rose Dyson</w:t>
      </w:r>
    </w:p>
    <w:p w14:paraId="6028F74E" w14:textId="78C34D26" w:rsidR="003A0899" w:rsidRDefault="00021BDC">
      <w:pPr>
        <w:spacing w:after="0"/>
        <w:rPr>
          <w:rFonts w:ascii="Times New Roman" w:eastAsia="Times New Roman" w:hAnsi="Times New Roman"/>
          <w:color w:val="26282A"/>
        </w:rPr>
      </w:pPr>
      <w:r>
        <w:rPr>
          <w:rFonts w:ascii="Times New Roman" w:eastAsia="Times New Roman" w:hAnsi="Times New Roman"/>
          <w:color w:val="26282A"/>
        </w:rPr>
        <w:t xml:space="preserve">10. Reports </w:t>
      </w:r>
      <w:r w:rsidR="005F390E">
        <w:rPr>
          <w:rFonts w:ascii="Times New Roman" w:eastAsia="Times New Roman" w:hAnsi="Times New Roman"/>
          <w:color w:val="26282A"/>
        </w:rPr>
        <w:t xml:space="preserve">from other officers </w:t>
      </w:r>
    </w:p>
    <w:p w14:paraId="1EA45A4F" w14:textId="77777777" w:rsidR="003A0899" w:rsidRDefault="005F390E">
      <w:pPr>
        <w:spacing w:after="0"/>
        <w:rPr>
          <w:rFonts w:ascii="Times New Roman" w:eastAsia="Times New Roman" w:hAnsi="Times New Roman"/>
          <w:color w:val="26282A"/>
        </w:rPr>
      </w:pPr>
      <w:r>
        <w:rPr>
          <w:rFonts w:ascii="Times New Roman" w:eastAsia="Times New Roman" w:hAnsi="Times New Roman"/>
          <w:color w:val="26282A"/>
        </w:rPr>
        <w:t>11. Election of CPRA Board of Directors for two-year terms</w:t>
      </w:r>
    </w:p>
    <w:p w14:paraId="22293C8D" w14:textId="77777777" w:rsidR="003A0899" w:rsidRDefault="005F390E">
      <w:pPr>
        <w:spacing w:after="0"/>
        <w:rPr>
          <w:rFonts w:ascii="Times New Roman" w:eastAsia="Times New Roman" w:hAnsi="Times New Roman"/>
          <w:color w:val="26282A"/>
        </w:rPr>
      </w:pPr>
      <w:r>
        <w:rPr>
          <w:rFonts w:ascii="Times New Roman" w:eastAsia="Times New Roman" w:hAnsi="Times New Roman"/>
          <w:color w:val="26282A"/>
        </w:rPr>
        <w:t>Note: This is the president and the vice-president’s slate for re-election in 2021-2023:</w:t>
      </w:r>
    </w:p>
    <w:p w14:paraId="2304BB60" w14:textId="77777777" w:rsidR="003A0899" w:rsidRDefault="005F390E">
      <w:pPr>
        <w:spacing w:after="0"/>
        <w:ind w:firstLine="720"/>
        <w:rPr>
          <w:rFonts w:ascii="Times New Roman" w:eastAsia="Times New Roman" w:hAnsi="Times New Roman"/>
          <w:color w:val="26282A"/>
        </w:rPr>
      </w:pPr>
      <w:r>
        <w:rPr>
          <w:rFonts w:ascii="Times New Roman" w:eastAsia="Times New Roman" w:hAnsi="Times New Roman"/>
          <w:color w:val="26282A"/>
        </w:rPr>
        <w:t>President: Erika Simpson</w:t>
      </w:r>
    </w:p>
    <w:p w14:paraId="079516AA" w14:textId="77777777" w:rsidR="003A0899" w:rsidRDefault="005F390E">
      <w:pPr>
        <w:spacing w:after="0"/>
        <w:ind w:firstLine="720"/>
        <w:rPr>
          <w:rFonts w:ascii="Times New Roman" w:eastAsia="Times New Roman" w:hAnsi="Times New Roman"/>
          <w:color w:val="26282A"/>
        </w:rPr>
      </w:pPr>
      <w:r>
        <w:rPr>
          <w:rFonts w:ascii="Times New Roman" w:eastAsia="Times New Roman" w:hAnsi="Times New Roman"/>
          <w:color w:val="26282A"/>
        </w:rPr>
        <w:t>Vice President: Chris Hrynkow</w:t>
      </w:r>
    </w:p>
    <w:p w14:paraId="7D93217D" w14:textId="77777777" w:rsidR="003A0899" w:rsidRDefault="005F390E">
      <w:pPr>
        <w:spacing w:after="0"/>
        <w:ind w:left="720"/>
        <w:rPr>
          <w:rFonts w:ascii="Times New Roman" w:eastAsia="Times New Roman" w:hAnsi="Times New Roman"/>
          <w:color w:val="26282A"/>
        </w:rPr>
      </w:pPr>
      <w:r>
        <w:rPr>
          <w:rFonts w:ascii="Times New Roman" w:eastAsia="Times New Roman" w:hAnsi="Times New Roman"/>
          <w:color w:val="26282A"/>
        </w:rPr>
        <w:t xml:space="preserve">General Secretary: Anne Venton </w:t>
      </w:r>
    </w:p>
    <w:p w14:paraId="1078BF49" w14:textId="77777777" w:rsidR="003A0899" w:rsidRDefault="005F390E">
      <w:pPr>
        <w:spacing w:after="0"/>
        <w:ind w:firstLine="720"/>
        <w:rPr>
          <w:rFonts w:ascii="Times New Roman" w:eastAsia="Times New Roman" w:hAnsi="Times New Roman"/>
          <w:color w:val="26282A"/>
        </w:rPr>
      </w:pPr>
      <w:r>
        <w:rPr>
          <w:rFonts w:ascii="Times New Roman" w:eastAsia="Times New Roman" w:hAnsi="Times New Roman"/>
          <w:color w:val="26282A"/>
        </w:rPr>
        <w:t xml:space="preserve">Treasurer: Peter Venton </w:t>
      </w:r>
    </w:p>
    <w:p w14:paraId="034F0533" w14:textId="77777777" w:rsidR="003A0899" w:rsidRDefault="005F390E">
      <w:pPr>
        <w:spacing w:after="0"/>
        <w:ind w:left="720"/>
        <w:rPr>
          <w:rFonts w:ascii="Times New Roman" w:eastAsia="Times New Roman" w:hAnsi="Times New Roman"/>
          <w:color w:val="26282A"/>
        </w:rPr>
      </w:pPr>
      <w:r>
        <w:rPr>
          <w:rFonts w:ascii="Times New Roman" w:eastAsia="Times New Roman" w:hAnsi="Times New Roman"/>
          <w:color w:val="26282A"/>
        </w:rPr>
        <w:t>Chair, National Advisory Council: Joanna Quinn</w:t>
      </w:r>
    </w:p>
    <w:p w14:paraId="0987396B" w14:textId="77777777" w:rsidR="003A0899" w:rsidRDefault="005F390E">
      <w:pPr>
        <w:spacing w:after="0"/>
        <w:ind w:firstLine="720"/>
        <w:rPr>
          <w:rFonts w:ascii="Times New Roman" w:eastAsia="Times New Roman" w:hAnsi="Times New Roman"/>
          <w:color w:val="26282A"/>
        </w:rPr>
      </w:pPr>
      <w:r>
        <w:rPr>
          <w:rFonts w:ascii="Times New Roman" w:eastAsia="Times New Roman" w:hAnsi="Times New Roman"/>
          <w:color w:val="26282A"/>
        </w:rPr>
        <w:t>Director of Communications and Public Relations: Yerin Chung</w:t>
      </w:r>
    </w:p>
    <w:p w14:paraId="23B260B8" w14:textId="77777777" w:rsidR="003A0899" w:rsidRDefault="005F390E">
      <w:pPr>
        <w:spacing w:after="0"/>
        <w:ind w:firstLine="720"/>
        <w:rPr>
          <w:rFonts w:ascii="Times New Roman" w:eastAsia="Times New Roman" w:hAnsi="Times New Roman"/>
          <w:color w:val="26282A"/>
        </w:rPr>
      </w:pPr>
      <w:r>
        <w:rPr>
          <w:rFonts w:ascii="Times New Roman" w:eastAsia="Times New Roman" w:hAnsi="Times New Roman"/>
          <w:color w:val="26282A"/>
        </w:rPr>
        <w:t>Director of Membership: Ben Maure</w:t>
      </w:r>
    </w:p>
    <w:p w14:paraId="0D3528B6" w14:textId="77777777" w:rsidR="003A0899" w:rsidRDefault="005F390E">
      <w:pPr>
        <w:spacing w:after="0"/>
        <w:ind w:left="720"/>
        <w:rPr>
          <w:rFonts w:ascii="Times New Roman" w:eastAsia="Times New Roman" w:hAnsi="Times New Roman"/>
          <w:color w:val="26282A"/>
        </w:rPr>
      </w:pPr>
      <w:r>
        <w:rPr>
          <w:rFonts w:ascii="Times New Roman" w:eastAsia="Times New Roman" w:hAnsi="Times New Roman"/>
          <w:color w:val="26282A"/>
        </w:rPr>
        <w:t>International Representatives: Mark Raymond, Katerina Standish, Franke Wilmer</w:t>
      </w:r>
    </w:p>
    <w:p w14:paraId="4B678959" w14:textId="77777777" w:rsidR="003A0899" w:rsidRDefault="005F390E">
      <w:pPr>
        <w:spacing w:after="0"/>
        <w:ind w:left="720"/>
        <w:rPr>
          <w:rFonts w:ascii="Times New Roman" w:eastAsia="Times New Roman" w:hAnsi="Times New Roman"/>
          <w:color w:val="26282A"/>
        </w:rPr>
      </w:pPr>
      <w:r>
        <w:rPr>
          <w:rFonts w:ascii="Times New Roman" w:eastAsia="Times New Roman" w:hAnsi="Times New Roman"/>
          <w:color w:val="26282A"/>
        </w:rPr>
        <w:t>Local Arrangements Coordinators: Andy Knight (University of Alberta)</w:t>
      </w:r>
    </w:p>
    <w:p w14:paraId="5E0CF881" w14:textId="77777777" w:rsidR="003A0899" w:rsidRDefault="005F390E">
      <w:pPr>
        <w:spacing w:after="0"/>
        <w:ind w:left="720"/>
        <w:rPr>
          <w:rFonts w:ascii="Times New Roman" w:eastAsia="Times New Roman" w:hAnsi="Times New Roman"/>
          <w:color w:val="26282A"/>
        </w:rPr>
      </w:pPr>
      <w:r>
        <w:rPr>
          <w:rFonts w:ascii="Times New Roman" w:eastAsia="Times New Roman" w:hAnsi="Times New Roman"/>
          <w:color w:val="26282A"/>
        </w:rPr>
        <w:t>Members-at-Large: Jennifer Ball, Walter Dorn, Andy Knight, Sylvie Lemieux, Kathleen Manion, Dean Peachey</w:t>
      </w:r>
    </w:p>
    <w:p w14:paraId="32A654DD" w14:textId="77777777" w:rsidR="003A0899" w:rsidRDefault="005F390E">
      <w:pPr>
        <w:spacing w:after="0"/>
        <w:rPr>
          <w:rFonts w:ascii="Times New Roman" w:eastAsia="Times New Roman" w:hAnsi="Times New Roman"/>
          <w:color w:val="26282A"/>
        </w:rPr>
      </w:pPr>
      <w:r>
        <w:rPr>
          <w:rFonts w:ascii="Times New Roman" w:eastAsia="Times New Roman" w:hAnsi="Times New Roman"/>
          <w:color w:val="26282A"/>
        </w:rPr>
        <w:t>12. Motions (Simpson, Hyrnkow):</w:t>
      </w:r>
    </w:p>
    <w:p w14:paraId="3212809F" w14:textId="77777777" w:rsidR="003A0899" w:rsidRDefault="005F390E">
      <w:pPr>
        <w:numPr>
          <w:ilvl w:val="0"/>
          <w:numId w:val="17"/>
        </w:numPr>
        <w:pBdr>
          <w:top w:val="nil"/>
          <w:left w:val="nil"/>
          <w:bottom w:val="nil"/>
          <w:right w:val="nil"/>
          <w:between w:val="nil"/>
        </w:pBdr>
        <w:spacing w:after="0" w:line="240" w:lineRule="auto"/>
        <w:rPr>
          <w:rFonts w:ascii="Times New Roman" w:eastAsia="Times New Roman" w:hAnsi="Times New Roman"/>
          <w:color w:val="26282A"/>
        </w:rPr>
      </w:pPr>
      <w:r>
        <w:rPr>
          <w:rFonts w:ascii="Times New Roman" w:eastAsia="Times New Roman" w:hAnsi="Times New Roman"/>
          <w:color w:val="26282A"/>
        </w:rPr>
        <w:t xml:space="preserve">That members who attend the virtual AGM at the Congress of Humanities and Social Sciences be eligible to vote using a virtual show of hands. </w:t>
      </w:r>
    </w:p>
    <w:p w14:paraId="0ADD218A" w14:textId="77777777" w:rsidR="003A0899" w:rsidRDefault="005F390E">
      <w:pPr>
        <w:numPr>
          <w:ilvl w:val="0"/>
          <w:numId w:val="17"/>
        </w:numPr>
        <w:pBdr>
          <w:top w:val="nil"/>
          <w:left w:val="nil"/>
          <w:bottom w:val="nil"/>
          <w:right w:val="nil"/>
          <w:between w:val="nil"/>
        </w:pBdr>
        <w:spacing w:after="0" w:line="240" w:lineRule="auto"/>
        <w:rPr>
          <w:rFonts w:ascii="Times New Roman" w:eastAsia="Times New Roman" w:hAnsi="Times New Roman"/>
          <w:color w:val="26282A"/>
        </w:rPr>
      </w:pPr>
      <w:r>
        <w:rPr>
          <w:rFonts w:ascii="Times New Roman" w:eastAsia="Times New Roman" w:hAnsi="Times New Roman"/>
          <w:color w:val="26282A"/>
        </w:rPr>
        <w:t>That the ‘2022 Commemorative Life Service Peace Research Award’ be awarded to Peter Venton.</w:t>
      </w:r>
    </w:p>
    <w:p w14:paraId="605C7370" w14:textId="77777777" w:rsidR="003A0899" w:rsidRDefault="005F390E">
      <w:pPr>
        <w:spacing w:after="0" w:line="240" w:lineRule="auto"/>
        <w:rPr>
          <w:rFonts w:ascii="Times New Roman" w:eastAsia="Times New Roman" w:hAnsi="Times New Roman"/>
          <w:color w:val="26282A"/>
        </w:rPr>
      </w:pPr>
      <w:r>
        <w:rPr>
          <w:rFonts w:ascii="Times New Roman" w:eastAsia="Times New Roman" w:hAnsi="Times New Roman"/>
          <w:color w:val="26282A"/>
        </w:rPr>
        <w:t>13. Other Business</w:t>
      </w:r>
    </w:p>
    <w:p w14:paraId="55C57464" w14:textId="77777777" w:rsidR="003A0899" w:rsidRDefault="005F390E">
      <w:pPr>
        <w:spacing w:line="240" w:lineRule="auto"/>
        <w:rPr>
          <w:rFonts w:ascii="Times New Roman" w:eastAsia="Times New Roman" w:hAnsi="Times New Roman"/>
          <w:color w:val="26282A"/>
        </w:rPr>
      </w:pPr>
      <w:r>
        <w:rPr>
          <w:rFonts w:ascii="Times New Roman" w:eastAsia="Times New Roman" w:hAnsi="Times New Roman"/>
          <w:color w:val="26282A"/>
        </w:rPr>
        <w:t>14. Adjournment</w:t>
      </w:r>
      <w:r>
        <w:br w:type="page"/>
      </w:r>
    </w:p>
    <w:p w14:paraId="130EFEF7" w14:textId="77777777" w:rsidR="003A0899" w:rsidRDefault="005F390E" w:rsidP="00E6015B">
      <w:pPr>
        <w:pStyle w:val="MainHeadingsSections"/>
      </w:pPr>
      <w:bookmarkStart w:id="7" w:name="_Toc70337558"/>
      <w:r>
        <w:lastRenderedPageBreak/>
        <w:t>DAY TWO IN THE LECTURE HALL</w:t>
      </w:r>
      <w:bookmarkEnd w:id="7"/>
    </w:p>
    <w:p w14:paraId="41580D04" w14:textId="77777777" w:rsidR="003A0899" w:rsidRDefault="005F390E">
      <w:pPr>
        <w:jc w:val="center"/>
        <w:rPr>
          <w:rFonts w:ascii="Times New Roman" w:eastAsia="Times New Roman" w:hAnsi="Times New Roman"/>
          <w:b/>
          <w:color w:val="3A7CA2"/>
        </w:rPr>
      </w:pPr>
      <w:r>
        <w:rPr>
          <w:rFonts w:ascii="Times New Roman" w:eastAsia="Times New Roman" w:hAnsi="Times New Roman"/>
          <w:b/>
          <w:color w:val="3A7CA2"/>
        </w:rPr>
        <w:t>DAY TWO JUNE 2, 2021 LECTURE HALL (like a large virtual theatre)</w:t>
      </w:r>
    </w:p>
    <w:p w14:paraId="69F830A3" w14:textId="77777777" w:rsidR="003A0899" w:rsidRDefault="005F390E">
      <w:pPr>
        <w:rPr>
          <w:rFonts w:ascii="Times New Roman" w:eastAsia="Times New Roman" w:hAnsi="Times New Roman"/>
          <w:b/>
          <w:color w:val="26282A"/>
        </w:rPr>
      </w:pPr>
      <w:r>
        <w:rPr>
          <w:rFonts w:ascii="Times New Roman" w:eastAsia="Times New Roman" w:hAnsi="Times New Roman"/>
          <w:b/>
          <w:i/>
          <w:color w:val="000000"/>
          <w:sz w:val="24"/>
          <w:szCs w:val="24"/>
        </w:rPr>
        <w:t>New!</w:t>
      </w:r>
      <w:r>
        <w:rPr>
          <w:rFonts w:ascii="Times New Roman" w:eastAsia="Times New Roman" w:hAnsi="Times New Roman"/>
          <w:b/>
          <w:color w:val="000000"/>
          <w:sz w:val="24"/>
          <w:szCs w:val="24"/>
        </w:rPr>
        <w:t xml:space="preserve"> </w:t>
      </w:r>
      <w:r>
        <w:rPr>
          <w:rFonts w:ascii="Times New Roman" w:eastAsia="Times New Roman" w:hAnsi="Times New Roman"/>
          <w:b/>
          <w:color w:val="7030A0"/>
          <w:sz w:val="24"/>
          <w:szCs w:val="24"/>
          <w:u w:val="single"/>
        </w:rPr>
        <w:t>9:</w:t>
      </w:r>
      <w:r>
        <w:rPr>
          <w:rFonts w:ascii="Times New Roman" w:eastAsia="Times New Roman" w:hAnsi="Times New Roman"/>
          <w:b/>
          <w:color w:val="7030A0"/>
          <w:u w:val="single"/>
        </w:rPr>
        <w:t>00-9:05 AM</w:t>
      </w:r>
      <w:r>
        <w:rPr>
          <w:rFonts w:ascii="Times New Roman" w:eastAsia="Times New Roman" w:hAnsi="Times New Roman"/>
          <w:b/>
          <w:color w:val="26282A"/>
        </w:rPr>
        <w:t xml:space="preserve"> MDT Auditorium Erika Simpso</w:t>
      </w:r>
      <w:r w:rsidR="00B35A3A">
        <w:rPr>
          <w:rFonts w:ascii="Times New Roman" w:eastAsia="Times New Roman" w:hAnsi="Times New Roman"/>
          <w:b/>
          <w:color w:val="26282A"/>
        </w:rPr>
        <w:t>n, “Welcome, News, and Overview</w:t>
      </w:r>
      <w:r>
        <w:rPr>
          <w:rFonts w:ascii="Times New Roman" w:eastAsia="Times New Roman" w:hAnsi="Times New Roman"/>
          <w:b/>
          <w:color w:val="26282A"/>
        </w:rPr>
        <w:t>”</w:t>
      </w:r>
    </w:p>
    <w:p w14:paraId="716EC36A" w14:textId="77777777" w:rsidR="00B35A3A" w:rsidRDefault="00B35A3A">
      <w:pPr>
        <w:rPr>
          <w:rFonts w:ascii="Times New Roman" w:eastAsia="Times New Roman" w:hAnsi="Times New Roman"/>
          <w:b/>
          <w:color w:val="FF0000"/>
        </w:rPr>
      </w:pPr>
    </w:p>
    <w:tbl>
      <w:tblPr>
        <w:tblStyle w:val="86"/>
        <w:tblW w:w="9260" w:type="dxa"/>
        <w:tblLayout w:type="fixed"/>
        <w:tblLook w:val="0400" w:firstRow="0" w:lastRow="0" w:firstColumn="0" w:lastColumn="0" w:noHBand="0" w:noVBand="1"/>
      </w:tblPr>
      <w:tblGrid>
        <w:gridCol w:w="840"/>
        <w:gridCol w:w="2020"/>
        <w:gridCol w:w="6400"/>
      </w:tblGrid>
      <w:tr w:rsidR="00B35A3A" w14:paraId="340F9CE7" w14:textId="77777777" w:rsidTr="004E08F0">
        <w:trPr>
          <w:trHeight w:val="315"/>
        </w:trPr>
        <w:tc>
          <w:tcPr>
            <w:tcW w:w="840" w:type="dxa"/>
            <w:tcBorders>
              <w:top w:val="nil"/>
              <w:left w:val="nil"/>
              <w:bottom w:val="nil"/>
              <w:right w:val="nil"/>
            </w:tcBorders>
            <w:shd w:val="clear" w:color="auto" w:fill="DDF2F0"/>
            <w:vAlign w:val="bottom"/>
          </w:tcPr>
          <w:p w14:paraId="414BB06B" w14:textId="77777777" w:rsidR="00B35A3A" w:rsidRDefault="00B35A3A" w:rsidP="004E08F0">
            <w:pPr>
              <w:spacing w:after="0" w:line="240" w:lineRule="auto"/>
              <w:rPr>
                <w:rFonts w:ascii="Arial" w:eastAsia="Arial" w:hAnsi="Arial" w:cs="Arial"/>
                <w:color w:val="000000"/>
                <w:sz w:val="16"/>
                <w:szCs w:val="16"/>
              </w:rPr>
            </w:pPr>
            <w:r w:rsidRPr="005F390E">
              <w:rPr>
                <w:rFonts w:ascii="Arial" w:eastAsia="Arial" w:hAnsi="Arial" w:cs="Arial"/>
                <w:color w:val="000000"/>
                <w:sz w:val="16"/>
                <w:szCs w:val="16"/>
              </w:rPr>
              <w:t>Session</w:t>
            </w:r>
            <w:r>
              <w:rPr>
                <w:rFonts w:ascii="Arial" w:eastAsia="Arial" w:hAnsi="Arial" w:cs="Arial"/>
                <w:color w:val="000000"/>
                <w:sz w:val="16"/>
                <w:szCs w:val="16"/>
              </w:rPr>
              <w:t xml:space="preserve"> 1</w:t>
            </w:r>
          </w:p>
        </w:tc>
        <w:tc>
          <w:tcPr>
            <w:tcW w:w="2020" w:type="dxa"/>
            <w:tcBorders>
              <w:top w:val="single" w:sz="4" w:space="0" w:color="000000"/>
              <w:left w:val="single" w:sz="4" w:space="0" w:color="000000"/>
              <w:bottom w:val="single" w:sz="4" w:space="0" w:color="000000"/>
              <w:right w:val="nil"/>
            </w:tcBorders>
            <w:shd w:val="clear" w:color="auto" w:fill="DDF2F0"/>
            <w:vAlign w:val="bottom"/>
          </w:tcPr>
          <w:p w14:paraId="0FBBDCE7" w14:textId="77777777" w:rsidR="00B35A3A" w:rsidRDefault="00B35A3A" w:rsidP="004E08F0">
            <w:pPr>
              <w:spacing w:after="0" w:line="240" w:lineRule="auto"/>
              <w:rPr>
                <w:rFonts w:ascii="Arial" w:eastAsia="Arial" w:hAnsi="Arial" w:cs="Arial"/>
                <w:b/>
                <w:color w:val="000000"/>
                <w:sz w:val="16"/>
                <w:szCs w:val="16"/>
              </w:rPr>
            </w:pPr>
            <w:r>
              <w:rPr>
                <w:rFonts w:ascii="Arial" w:eastAsia="Arial" w:hAnsi="Arial" w:cs="Arial"/>
                <w:b/>
                <w:color w:val="000000"/>
                <w:sz w:val="16"/>
                <w:szCs w:val="16"/>
              </w:rPr>
              <w:t>9:00 am - 9:45 am</w:t>
            </w:r>
          </w:p>
        </w:tc>
        <w:tc>
          <w:tcPr>
            <w:tcW w:w="6400" w:type="dxa"/>
            <w:tcBorders>
              <w:top w:val="nil"/>
              <w:left w:val="nil"/>
              <w:bottom w:val="nil"/>
              <w:right w:val="nil"/>
            </w:tcBorders>
            <w:shd w:val="clear" w:color="auto" w:fill="DDF2F0"/>
            <w:vAlign w:val="bottom"/>
          </w:tcPr>
          <w:p w14:paraId="35165034" w14:textId="77777777" w:rsidR="00B35A3A" w:rsidRDefault="00B35A3A" w:rsidP="004E08F0">
            <w:pPr>
              <w:spacing w:after="0" w:line="240" w:lineRule="auto"/>
              <w:rPr>
                <w:rFonts w:ascii="Arial" w:eastAsia="Arial" w:hAnsi="Arial" w:cs="Arial"/>
                <w:color w:val="FF0000"/>
                <w:sz w:val="16"/>
                <w:szCs w:val="16"/>
              </w:rPr>
            </w:pPr>
            <w:r>
              <w:rPr>
                <w:rFonts w:ascii="Arial" w:eastAsia="Arial" w:hAnsi="Arial" w:cs="Arial"/>
                <w:color w:val="FF0000"/>
                <w:sz w:val="16"/>
                <w:szCs w:val="16"/>
              </w:rPr>
              <w:t xml:space="preserve">Afghanistan: where do we go from here? </w:t>
            </w:r>
          </w:p>
        </w:tc>
      </w:tr>
    </w:tbl>
    <w:p w14:paraId="560324BB" w14:textId="77777777" w:rsidR="003A0899" w:rsidRDefault="005F390E">
      <w:pPr>
        <w:rPr>
          <w:rFonts w:ascii="Times New Roman" w:eastAsia="Times New Roman" w:hAnsi="Times New Roman"/>
          <w:b/>
          <w:color w:val="FF0000"/>
        </w:rPr>
      </w:pPr>
      <w:r w:rsidRPr="005F390E">
        <w:rPr>
          <w:rFonts w:ascii="Times New Roman" w:eastAsia="Times New Roman" w:hAnsi="Times New Roman"/>
        </w:rPr>
        <w:t>Session</w:t>
      </w:r>
      <w:r>
        <w:rPr>
          <w:rFonts w:ascii="Times New Roman" w:eastAsia="Times New Roman" w:hAnsi="Times New Roman"/>
          <w:i/>
        </w:rPr>
        <w:t xml:space="preserve"> 1</w:t>
      </w:r>
      <w:r>
        <w:rPr>
          <w:rFonts w:ascii="Times New Roman" w:eastAsia="Times New Roman" w:hAnsi="Times New Roman"/>
        </w:rPr>
        <w:t>,</w:t>
      </w:r>
      <w:r>
        <w:rPr>
          <w:rFonts w:ascii="Times New Roman" w:eastAsia="Times New Roman" w:hAnsi="Times New Roman"/>
          <w:color w:val="FF0000"/>
        </w:rPr>
        <w:t xml:space="preserve"> </w:t>
      </w:r>
      <w:r>
        <w:rPr>
          <w:rFonts w:ascii="Times New Roman" w:eastAsia="Times New Roman" w:hAnsi="Times New Roman"/>
          <w:b/>
          <w:i/>
          <w:color w:val="3A7CA2"/>
        </w:rPr>
        <w:t>LECTURE HALL</w:t>
      </w:r>
      <w:r>
        <w:rPr>
          <w:rFonts w:ascii="Times New Roman" w:eastAsia="Times New Roman" w:hAnsi="Times New Roman"/>
        </w:rPr>
        <w:t>, Wednesday June 2, 2021</w:t>
      </w:r>
    </w:p>
    <w:p w14:paraId="51A4F977" w14:textId="77777777" w:rsidR="003A0899" w:rsidRDefault="005F390E">
      <w:pPr>
        <w:jc w:val="center"/>
        <w:rPr>
          <w:rFonts w:ascii="Times New Roman" w:eastAsia="Times New Roman" w:hAnsi="Times New Roman"/>
          <w:color w:val="FF0000"/>
          <w:sz w:val="28"/>
          <w:szCs w:val="28"/>
          <w:u w:val="single"/>
        </w:rPr>
      </w:pPr>
      <w:r>
        <w:rPr>
          <w:rFonts w:ascii="Times New Roman" w:eastAsia="Times New Roman" w:hAnsi="Times New Roman"/>
          <w:b/>
          <w:color w:val="FF0000"/>
          <w:sz w:val="28"/>
          <w:szCs w:val="28"/>
          <w:u w:val="single"/>
        </w:rPr>
        <w:t>Afghanistan: where do we go from here?</w:t>
      </w:r>
    </w:p>
    <w:p w14:paraId="41033AC6" w14:textId="77777777" w:rsidR="003A0899" w:rsidRDefault="005F390E">
      <w:pPr>
        <w:rPr>
          <w:rFonts w:ascii="Times New Roman" w:eastAsia="Times New Roman" w:hAnsi="Times New Roman"/>
          <w:b/>
          <w:color w:val="0000FF"/>
          <w:u w:val="single"/>
        </w:rPr>
      </w:pPr>
      <w:r>
        <w:rPr>
          <w:rFonts w:ascii="Times New Roman" w:eastAsia="Times New Roman" w:hAnsi="Times New Roman"/>
          <w:b/>
          <w:color w:val="7030A0"/>
          <w:u w:val="single"/>
        </w:rPr>
        <w:t>Chair/Moderator:</w:t>
      </w:r>
      <w:r>
        <w:rPr>
          <w:rFonts w:ascii="Times New Roman" w:eastAsia="Times New Roman" w:hAnsi="Times New Roman"/>
          <w:b/>
          <w:color w:val="7030A0"/>
        </w:rPr>
        <w:t xml:space="preserve"> </w:t>
      </w:r>
      <w:r>
        <w:rPr>
          <w:rFonts w:ascii="Times New Roman" w:eastAsia="Times New Roman" w:hAnsi="Times New Roman"/>
          <w:b/>
          <w:color w:val="26282A"/>
        </w:rPr>
        <w:t>Erika Simpson</w:t>
      </w:r>
      <w:r>
        <w:rPr>
          <w:rFonts w:ascii="Times New Roman" w:eastAsia="Times New Roman" w:hAnsi="Times New Roman"/>
        </w:rPr>
        <w:t xml:space="preserve"> </w:t>
      </w:r>
    </w:p>
    <w:p w14:paraId="33F29107" w14:textId="77777777" w:rsidR="003A0899" w:rsidRDefault="005F390E">
      <w:pPr>
        <w:rPr>
          <w:rFonts w:ascii="Times New Roman" w:eastAsia="Times New Roman" w:hAnsi="Times New Roman"/>
          <w:color w:val="26282A"/>
        </w:rPr>
      </w:pPr>
      <w:r>
        <w:rPr>
          <w:rFonts w:ascii="Times New Roman" w:eastAsia="Times New Roman" w:hAnsi="Times New Roman"/>
          <w:color w:val="26282A"/>
        </w:rPr>
        <w:t>Dr. Simpson is the President of the CPRA and an Associate Professor in the Department of Political Science, University of Western Ontario, London, Ontario</w:t>
      </w:r>
    </w:p>
    <w:p w14:paraId="7BB27DE0" w14:textId="77777777" w:rsidR="003A0899" w:rsidRDefault="005F390E">
      <w:pPr>
        <w:pBdr>
          <w:top w:val="nil"/>
          <w:left w:val="nil"/>
          <w:bottom w:val="nil"/>
          <w:right w:val="nil"/>
          <w:between w:val="nil"/>
        </w:pBdr>
        <w:spacing w:after="0" w:line="240" w:lineRule="auto"/>
        <w:rPr>
          <w:rFonts w:ascii="Times New Roman" w:eastAsia="Times New Roman" w:hAnsi="Times New Roman"/>
          <w:color w:val="000000"/>
        </w:rPr>
      </w:pPr>
      <w:r>
        <w:rPr>
          <w:rFonts w:ascii="Times New Roman" w:eastAsia="Times New Roman" w:hAnsi="Times New Roman"/>
          <w:b/>
          <w:color w:val="7030A0"/>
          <w:u w:val="single"/>
        </w:rPr>
        <w:t>9:05-9:20 AM</w:t>
      </w:r>
      <w:r>
        <w:rPr>
          <w:rFonts w:ascii="Times New Roman" w:eastAsia="Times New Roman" w:hAnsi="Times New Roman"/>
          <w:b/>
          <w:color w:val="7030A0"/>
        </w:rPr>
        <w:t xml:space="preserve"> </w:t>
      </w:r>
      <w:r>
        <w:rPr>
          <w:rFonts w:ascii="Times New Roman" w:eastAsia="Times New Roman" w:hAnsi="Times New Roman"/>
          <w:b/>
          <w:color w:val="26282A"/>
        </w:rPr>
        <w:t>Rory O’Connor</w:t>
      </w:r>
      <w:r>
        <w:rPr>
          <w:rFonts w:ascii="Times New Roman" w:eastAsia="Times New Roman" w:hAnsi="Times New Roman"/>
          <w:color w:val="26282A"/>
        </w:rPr>
        <w:t xml:space="preserve"> on</w:t>
      </w:r>
      <w:r>
        <w:rPr>
          <w:rFonts w:ascii="Times New Roman" w:eastAsia="Times New Roman" w:hAnsi="Times New Roman"/>
          <w:color w:val="000000"/>
        </w:rPr>
        <w:t xml:space="preserve"> “Development Challenges in Afgha</w:t>
      </w:r>
      <w:r w:rsidR="00B37A43">
        <w:rPr>
          <w:rFonts w:ascii="Times New Roman" w:eastAsia="Times New Roman" w:hAnsi="Times New Roman"/>
          <w:color w:val="000000"/>
        </w:rPr>
        <w:t xml:space="preserve">nistan: </w:t>
      </w:r>
      <w:r w:rsidR="003B44F3">
        <w:rPr>
          <w:rFonts w:ascii="Times New Roman" w:eastAsia="Times New Roman" w:hAnsi="Times New Roman"/>
          <w:color w:val="000000"/>
        </w:rPr>
        <w:t xml:space="preserve">Lessons Learned” </w:t>
      </w:r>
      <w:r>
        <w:rPr>
          <w:rFonts w:ascii="Times New Roman" w:eastAsia="Times New Roman" w:hAnsi="Times New Roman"/>
          <w:color w:val="000000"/>
        </w:rPr>
        <w:t xml:space="preserve"> </w:t>
      </w:r>
    </w:p>
    <w:p w14:paraId="0993ED65" w14:textId="77777777" w:rsidR="003A0899" w:rsidRDefault="003A0899">
      <w:pPr>
        <w:pBdr>
          <w:top w:val="nil"/>
          <w:left w:val="nil"/>
          <w:bottom w:val="nil"/>
          <w:right w:val="nil"/>
          <w:between w:val="nil"/>
        </w:pBdr>
        <w:spacing w:after="0" w:line="240" w:lineRule="auto"/>
        <w:rPr>
          <w:rFonts w:ascii="Times New Roman" w:eastAsia="Times New Roman" w:hAnsi="Times New Roman"/>
          <w:color w:val="000000"/>
        </w:rPr>
      </w:pPr>
    </w:p>
    <w:p w14:paraId="0B06E847" w14:textId="77777777" w:rsidR="003A0899" w:rsidRDefault="005F390E">
      <w:pPr>
        <w:pBdr>
          <w:top w:val="nil"/>
          <w:left w:val="nil"/>
          <w:bottom w:val="nil"/>
          <w:right w:val="nil"/>
          <w:between w:val="nil"/>
        </w:pBdr>
        <w:spacing w:after="0" w:line="240" w:lineRule="auto"/>
        <w:rPr>
          <w:rFonts w:ascii="Times New Roman" w:eastAsia="Times New Roman" w:hAnsi="Times New Roman"/>
          <w:color w:val="000000"/>
        </w:rPr>
      </w:pPr>
      <w:r>
        <w:rPr>
          <w:rFonts w:ascii="Times New Roman" w:eastAsia="Times New Roman" w:hAnsi="Times New Roman"/>
          <w:color w:val="000000"/>
        </w:rPr>
        <w:t>Mr. Rory O’Connor is an Executive Federal Public Servant in Residence at York University and formerly the Director, Strategic Planning and Analysis:  Eastern Europe, Middle East, and Maghreb-Development; CIDA Director, Ministerial Services, and First Secretary-Development, Embassy of Canada, Afghanistan.</w:t>
      </w:r>
    </w:p>
    <w:p w14:paraId="2309A231" w14:textId="77777777" w:rsidR="003A0899" w:rsidRDefault="003A0899">
      <w:pPr>
        <w:pBdr>
          <w:top w:val="nil"/>
          <w:left w:val="nil"/>
          <w:bottom w:val="nil"/>
          <w:right w:val="nil"/>
          <w:between w:val="nil"/>
        </w:pBdr>
        <w:spacing w:after="0" w:line="240" w:lineRule="auto"/>
        <w:rPr>
          <w:rFonts w:ascii="Times New Roman" w:eastAsia="Times New Roman" w:hAnsi="Times New Roman"/>
          <w:b/>
          <w:color w:val="7030A0"/>
        </w:rPr>
      </w:pPr>
    </w:p>
    <w:p w14:paraId="43A006B2" w14:textId="77777777" w:rsidR="003A0899" w:rsidRDefault="005F390E">
      <w:pPr>
        <w:rPr>
          <w:rFonts w:ascii="Times New Roman" w:eastAsia="Times New Roman" w:hAnsi="Times New Roman"/>
          <w:b/>
          <w:color w:val="26282A"/>
        </w:rPr>
      </w:pPr>
      <w:r>
        <w:rPr>
          <w:rFonts w:ascii="Times New Roman" w:eastAsia="Times New Roman" w:hAnsi="Times New Roman"/>
          <w:b/>
          <w:color w:val="7030A0"/>
          <w:u w:val="single"/>
        </w:rPr>
        <w:t>9:20-9:45 AM</w:t>
      </w:r>
      <w:r>
        <w:rPr>
          <w:rFonts w:ascii="Times New Roman" w:eastAsia="Times New Roman" w:hAnsi="Times New Roman"/>
          <w:b/>
          <w:color w:val="7030A0"/>
        </w:rPr>
        <w:t> </w:t>
      </w:r>
      <w:r>
        <w:rPr>
          <w:rFonts w:ascii="Times New Roman" w:eastAsia="Times New Roman" w:hAnsi="Times New Roman"/>
          <w:b/>
          <w:color w:val="26282A"/>
        </w:rPr>
        <w:t>Paolo Cotta-Ramusino</w:t>
      </w:r>
      <w:r>
        <w:rPr>
          <w:rFonts w:ascii="Times New Roman" w:eastAsia="Times New Roman" w:hAnsi="Times New Roman"/>
          <w:color w:val="26282A"/>
        </w:rPr>
        <w:t xml:space="preserve"> on “Afghanistan: Where should we head?”</w:t>
      </w:r>
    </w:p>
    <w:p w14:paraId="6D2DACC8" w14:textId="77777777" w:rsidR="003A0899" w:rsidRDefault="005F390E">
      <w:pPr>
        <w:rPr>
          <w:rFonts w:ascii="Times New Roman" w:eastAsia="Times New Roman" w:hAnsi="Times New Roman"/>
          <w:color w:val="26282A"/>
        </w:rPr>
      </w:pPr>
      <w:r>
        <w:rPr>
          <w:rFonts w:ascii="Times New Roman" w:eastAsia="Times New Roman" w:hAnsi="Times New Roman"/>
          <w:b/>
          <w:color w:val="26282A"/>
        </w:rPr>
        <w:t>Dr. Cotta-Ramusino</w:t>
      </w:r>
      <w:r>
        <w:rPr>
          <w:rFonts w:ascii="Times New Roman" w:eastAsia="Times New Roman" w:hAnsi="Times New Roman"/>
          <w:color w:val="26282A"/>
        </w:rPr>
        <w:t xml:space="preserve"> has been the Secretary-General of Pugwash Conferences on Science and World Affairs (Nobel Peace Prize 1995) since 2002. He is also Professor Mathematical Physics at the University of Milano and senior Researcher at the Italian National Institute of Nuclear Physics. </w:t>
      </w:r>
    </w:p>
    <w:p w14:paraId="0C4A77DC" w14:textId="77777777" w:rsidR="003A0899" w:rsidRDefault="005F390E">
      <w:pPr>
        <w:rPr>
          <w:rFonts w:ascii="Times New Roman" w:eastAsia="Times New Roman" w:hAnsi="Times New Roman"/>
          <w:i/>
        </w:rPr>
      </w:pPr>
      <w:r>
        <w:rPr>
          <w:rFonts w:ascii="Times New Roman" w:eastAsia="Times New Roman" w:hAnsi="Times New Roman"/>
          <w:b/>
          <w:color w:val="7030A0"/>
          <w:u w:val="single"/>
        </w:rPr>
        <w:t>9:45-9:59 AM</w:t>
      </w:r>
      <w:r>
        <w:rPr>
          <w:rFonts w:ascii="Times New Roman" w:eastAsia="Times New Roman" w:hAnsi="Times New Roman"/>
          <w:b/>
          <w:color w:val="7030A0"/>
        </w:rPr>
        <w:t> </w:t>
      </w:r>
      <w:r>
        <w:rPr>
          <w:rFonts w:ascii="Times New Roman" w:eastAsia="Times New Roman" w:hAnsi="Times New Roman"/>
          <w:b/>
        </w:rPr>
        <w:t xml:space="preserve">Simu-Live Q &amp; A in Networking Lounge Break-out Room </w:t>
      </w:r>
    </w:p>
    <w:p w14:paraId="1FE4E87F" w14:textId="77777777" w:rsidR="003A0899" w:rsidRDefault="003A0899">
      <w:pPr>
        <w:rPr>
          <w:rFonts w:ascii="Times New Roman" w:eastAsia="Times New Roman" w:hAnsi="Times New Roman"/>
          <w:i/>
        </w:rPr>
      </w:pPr>
    </w:p>
    <w:p w14:paraId="2BB8251B" w14:textId="77777777" w:rsidR="003A0899" w:rsidRDefault="005F390E">
      <w:pPr>
        <w:rPr>
          <w:rFonts w:ascii="Times New Roman" w:eastAsia="Times New Roman" w:hAnsi="Times New Roman"/>
          <w:b/>
          <w:color w:val="FF0000"/>
        </w:rPr>
      </w:pPr>
      <w:r w:rsidRPr="005F390E">
        <w:rPr>
          <w:rFonts w:ascii="Times New Roman" w:eastAsia="Times New Roman" w:hAnsi="Times New Roman"/>
        </w:rPr>
        <w:t>Session</w:t>
      </w:r>
      <w:r>
        <w:rPr>
          <w:rFonts w:ascii="Times New Roman" w:eastAsia="Times New Roman" w:hAnsi="Times New Roman"/>
          <w:i/>
        </w:rPr>
        <w:t xml:space="preserve"> 2</w:t>
      </w:r>
      <w:r>
        <w:rPr>
          <w:rFonts w:ascii="Times New Roman" w:eastAsia="Times New Roman" w:hAnsi="Times New Roman"/>
        </w:rPr>
        <w:t>,</w:t>
      </w:r>
      <w:r>
        <w:rPr>
          <w:rFonts w:ascii="Times New Roman" w:eastAsia="Times New Roman" w:hAnsi="Times New Roman"/>
          <w:color w:val="FF0000"/>
        </w:rPr>
        <w:t xml:space="preserve"> </w:t>
      </w:r>
      <w:r>
        <w:rPr>
          <w:rFonts w:ascii="Times New Roman" w:eastAsia="Times New Roman" w:hAnsi="Times New Roman"/>
          <w:b/>
          <w:i/>
          <w:color w:val="3A7CA2"/>
        </w:rPr>
        <w:t>LECTURE HALL</w:t>
      </w:r>
      <w:r>
        <w:rPr>
          <w:rFonts w:ascii="Times New Roman" w:eastAsia="Times New Roman" w:hAnsi="Times New Roman"/>
        </w:rPr>
        <w:t>, Wednesday June 2, 2021</w:t>
      </w:r>
    </w:p>
    <w:tbl>
      <w:tblPr>
        <w:tblStyle w:val="85"/>
        <w:tblW w:w="9260" w:type="dxa"/>
        <w:tblLayout w:type="fixed"/>
        <w:tblLook w:val="0400" w:firstRow="0" w:lastRow="0" w:firstColumn="0" w:lastColumn="0" w:noHBand="0" w:noVBand="1"/>
      </w:tblPr>
      <w:tblGrid>
        <w:gridCol w:w="840"/>
        <w:gridCol w:w="2020"/>
        <w:gridCol w:w="6400"/>
      </w:tblGrid>
      <w:tr w:rsidR="003A0899" w14:paraId="67FB7AD0" w14:textId="77777777">
        <w:trPr>
          <w:trHeight w:val="315"/>
        </w:trPr>
        <w:tc>
          <w:tcPr>
            <w:tcW w:w="840" w:type="dxa"/>
            <w:tcBorders>
              <w:top w:val="nil"/>
              <w:left w:val="nil"/>
              <w:bottom w:val="nil"/>
              <w:right w:val="nil"/>
            </w:tcBorders>
            <w:shd w:val="clear" w:color="auto" w:fill="FFFFFF"/>
            <w:vAlign w:val="bottom"/>
          </w:tcPr>
          <w:p w14:paraId="527455E6" w14:textId="77777777" w:rsidR="003A0899" w:rsidRDefault="005F390E">
            <w:pPr>
              <w:spacing w:after="0" w:line="240" w:lineRule="auto"/>
              <w:rPr>
                <w:rFonts w:ascii="Arial" w:eastAsia="Arial" w:hAnsi="Arial" w:cs="Arial"/>
                <w:color w:val="000000"/>
                <w:sz w:val="16"/>
                <w:szCs w:val="16"/>
              </w:rPr>
            </w:pPr>
            <w:r w:rsidRPr="005F390E">
              <w:rPr>
                <w:rFonts w:ascii="Arial" w:eastAsia="Arial" w:hAnsi="Arial" w:cs="Arial"/>
                <w:color w:val="000000"/>
                <w:sz w:val="16"/>
                <w:szCs w:val="16"/>
              </w:rPr>
              <w:t>Session</w:t>
            </w:r>
            <w:r>
              <w:rPr>
                <w:rFonts w:ascii="Arial" w:eastAsia="Arial" w:hAnsi="Arial" w:cs="Arial"/>
                <w:color w:val="000000"/>
                <w:sz w:val="16"/>
                <w:szCs w:val="16"/>
              </w:rPr>
              <w:t xml:space="preserve"> 2</w:t>
            </w:r>
          </w:p>
        </w:tc>
        <w:tc>
          <w:tcPr>
            <w:tcW w:w="2020" w:type="dxa"/>
            <w:tcBorders>
              <w:top w:val="single" w:sz="4" w:space="0" w:color="000000"/>
              <w:left w:val="single" w:sz="4" w:space="0" w:color="000000"/>
              <w:bottom w:val="single" w:sz="4" w:space="0" w:color="000000"/>
              <w:right w:val="nil"/>
            </w:tcBorders>
            <w:shd w:val="clear" w:color="auto" w:fill="FFFFFF"/>
            <w:vAlign w:val="bottom"/>
          </w:tcPr>
          <w:p w14:paraId="54103145" w14:textId="77777777" w:rsidR="003A0899" w:rsidRDefault="005F390E">
            <w:pPr>
              <w:spacing w:after="0" w:line="240" w:lineRule="auto"/>
              <w:rPr>
                <w:rFonts w:ascii="Arial" w:eastAsia="Arial" w:hAnsi="Arial" w:cs="Arial"/>
                <w:b/>
                <w:color w:val="000000"/>
                <w:sz w:val="16"/>
                <w:szCs w:val="16"/>
              </w:rPr>
            </w:pPr>
            <w:r>
              <w:rPr>
                <w:rFonts w:ascii="Arial" w:eastAsia="Arial" w:hAnsi="Arial" w:cs="Arial"/>
                <w:b/>
                <w:color w:val="000000"/>
                <w:sz w:val="16"/>
                <w:szCs w:val="16"/>
              </w:rPr>
              <w:t>10:00 am - 10:45 am</w:t>
            </w:r>
          </w:p>
        </w:tc>
        <w:tc>
          <w:tcPr>
            <w:tcW w:w="6400" w:type="dxa"/>
            <w:tcBorders>
              <w:top w:val="nil"/>
              <w:left w:val="nil"/>
              <w:bottom w:val="nil"/>
              <w:right w:val="nil"/>
            </w:tcBorders>
            <w:shd w:val="clear" w:color="auto" w:fill="FFFFFF"/>
            <w:vAlign w:val="bottom"/>
          </w:tcPr>
          <w:p w14:paraId="0C3F004E" w14:textId="77777777" w:rsidR="003A0899" w:rsidRDefault="005F390E">
            <w:pPr>
              <w:spacing w:after="0" w:line="240" w:lineRule="auto"/>
              <w:rPr>
                <w:rFonts w:ascii="Arial" w:eastAsia="Arial" w:hAnsi="Arial" w:cs="Arial"/>
                <w:color w:val="FF0000"/>
                <w:sz w:val="16"/>
                <w:szCs w:val="16"/>
              </w:rPr>
            </w:pPr>
            <w:r>
              <w:rPr>
                <w:rFonts w:ascii="Arial" w:eastAsia="Arial" w:hAnsi="Arial" w:cs="Arial"/>
                <w:color w:val="FF0000"/>
                <w:sz w:val="16"/>
                <w:szCs w:val="16"/>
              </w:rPr>
              <w:t>Afghanistan’s Dilemmas and Problems</w:t>
            </w:r>
          </w:p>
        </w:tc>
      </w:tr>
    </w:tbl>
    <w:p w14:paraId="35A36C88" w14:textId="77777777" w:rsidR="003A0899" w:rsidRDefault="003A0899">
      <w:pPr>
        <w:rPr>
          <w:rFonts w:ascii="Times New Roman" w:eastAsia="Times New Roman" w:hAnsi="Times New Roman"/>
          <w:b/>
          <w:color w:val="FF0000"/>
          <w:sz w:val="28"/>
          <w:szCs w:val="28"/>
        </w:rPr>
      </w:pPr>
    </w:p>
    <w:p w14:paraId="5987779E" w14:textId="77777777" w:rsidR="003A0899" w:rsidRDefault="005F390E">
      <w:pPr>
        <w:jc w:val="center"/>
        <w:rPr>
          <w:rFonts w:ascii="Times New Roman" w:eastAsia="Times New Roman" w:hAnsi="Times New Roman"/>
          <w:color w:val="FF0000"/>
          <w:sz w:val="28"/>
          <w:szCs w:val="28"/>
          <w:u w:val="single"/>
        </w:rPr>
      </w:pPr>
      <w:r>
        <w:rPr>
          <w:rFonts w:ascii="Times New Roman" w:eastAsia="Times New Roman" w:hAnsi="Times New Roman"/>
          <w:b/>
          <w:color w:val="FF0000"/>
          <w:sz w:val="28"/>
          <w:szCs w:val="28"/>
          <w:u w:val="single"/>
        </w:rPr>
        <w:t>Afghanistan’s Dilemmas and Problems</w:t>
      </w:r>
    </w:p>
    <w:p w14:paraId="3D04DCEA" w14:textId="77777777" w:rsidR="003A0899" w:rsidRDefault="005F390E">
      <w:pPr>
        <w:rPr>
          <w:rFonts w:ascii="Times New Roman" w:eastAsia="Times New Roman" w:hAnsi="Times New Roman"/>
          <w:b/>
          <w:color w:val="0000FF"/>
          <w:u w:val="single"/>
        </w:rPr>
      </w:pPr>
      <w:r>
        <w:rPr>
          <w:rFonts w:ascii="Times New Roman" w:eastAsia="Times New Roman" w:hAnsi="Times New Roman"/>
          <w:b/>
          <w:color w:val="7030A0"/>
          <w:u w:val="single"/>
        </w:rPr>
        <w:t>Chair/Moderator:</w:t>
      </w:r>
      <w:r>
        <w:rPr>
          <w:rFonts w:ascii="Times New Roman" w:eastAsia="Times New Roman" w:hAnsi="Times New Roman"/>
          <w:b/>
          <w:color w:val="7030A0"/>
        </w:rPr>
        <w:t xml:space="preserve"> </w:t>
      </w:r>
      <w:r>
        <w:rPr>
          <w:rFonts w:ascii="Times New Roman" w:eastAsia="Times New Roman" w:hAnsi="Times New Roman"/>
          <w:b/>
          <w:color w:val="26282A"/>
        </w:rPr>
        <w:t>Erika Simpson</w:t>
      </w:r>
      <w:r>
        <w:rPr>
          <w:rFonts w:ascii="Times New Roman" w:eastAsia="Times New Roman" w:hAnsi="Times New Roman"/>
        </w:rPr>
        <w:t xml:space="preserve"> </w:t>
      </w:r>
    </w:p>
    <w:p w14:paraId="7E9BC1CA" w14:textId="77777777" w:rsidR="003A0899" w:rsidRDefault="00C27402">
      <w:pPr>
        <w:rPr>
          <w:rFonts w:ascii="Times New Roman" w:eastAsia="Times New Roman" w:hAnsi="Times New Roman"/>
          <w:b/>
          <w:color w:val="26282A"/>
        </w:rPr>
      </w:pPr>
      <w:r>
        <w:rPr>
          <w:rFonts w:ascii="Times New Roman" w:eastAsia="Times New Roman" w:hAnsi="Times New Roman"/>
          <w:b/>
          <w:color w:val="7030A0"/>
          <w:u w:val="single"/>
        </w:rPr>
        <w:t>10:00-10:30</w:t>
      </w:r>
      <w:r w:rsidR="005F390E">
        <w:rPr>
          <w:rFonts w:ascii="Times New Roman" w:eastAsia="Times New Roman" w:hAnsi="Times New Roman"/>
          <w:b/>
          <w:color w:val="7030A0"/>
          <w:u w:val="single"/>
        </w:rPr>
        <w:t xml:space="preserve"> AM</w:t>
      </w:r>
      <w:r w:rsidR="005F390E">
        <w:rPr>
          <w:rFonts w:ascii="Times New Roman" w:eastAsia="Times New Roman" w:hAnsi="Times New Roman"/>
          <w:b/>
          <w:color w:val="7030A0"/>
        </w:rPr>
        <w:t xml:space="preserve"> </w:t>
      </w:r>
      <w:r w:rsidR="005F390E">
        <w:rPr>
          <w:rFonts w:ascii="Times New Roman" w:eastAsia="Times New Roman" w:hAnsi="Times New Roman"/>
          <w:b/>
          <w:color w:val="26282A"/>
        </w:rPr>
        <w:t xml:space="preserve">Erika Simpson </w:t>
      </w:r>
      <w:r w:rsidR="005F390E">
        <w:rPr>
          <w:rFonts w:ascii="Times New Roman" w:eastAsia="Times New Roman" w:hAnsi="Times New Roman"/>
          <w:color w:val="26282A"/>
        </w:rPr>
        <w:t>on “Afghanistan: Dilemmas and Problems?”</w:t>
      </w:r>
      <w:r w:rsidR="00143BA9">
        <w:rPr>
          <w:rFonts w:ascii="Times New Roman" w:eastAsia="Times New Roman" w:hAnsi="Times New Roman"/>
          <w:color w:val="26282A"/>
        </w:rPr>
        <w:t xml:space="preserve"> </w:t>
      </w:r>
      <w:r w:rsidR="00143BA9">
        <w:rPr>
          <w:rFonts w:ascii="Times New Roman" w:eastAsia="Times New Roman" w:hAnsi="Times New Roman"/>
          <w:b/>
          <w:i/>
          <w:color w:val="3A7CA2"/>
        </w:rPr>
        <w:t>Keynote *On Demand* Presentation</w:t>
      </w:r>
    </w:p>
    <w:p w14:paraId="386658D8" w14:textId="77777777" w:rsidR="003A0899" w:rsidRDefault="005F390E">
      <w:pPr>
        <w:rPr>
          <w:rFonts w:ascii="Times New Roman" w:eastAsia="Times New Roman" w:hAnsi="Times New Roman"/>
          <w:color w:val="26282A"/>
        </w:rPr>
      </w:pPr>
      <w:r>
        <w:rPr>
          <w:rFonts w:ascii="Times New Roman" w:eastAsia="Times New Roman" w:hAnsi="Times New Roman"/>
          <w:color w:val="26282A"/>
        </w:rPr>
        <w:t>Dr. Simpson is the President of the CPRA and an Associate Professor in the Department of Political Science, University of Western Ontario, London, Ontario</w:t>
      </w:r>
    </w:p>
    <w:p w14:paraId="496B370D" w14:textId="77777777" w:rsidR="003A0899" w:rsidRDefault="00C27402">
      <w:pPr>
        <w:rPr>
          <w:rFonts w:ascii="Times New Roman" w:eastAsia="Times New Roman" w:hAnsi="Times New Roman"/>
          <w:color w:val="26282A"/>
        </w:rPr>
      </w:pPr>
      <w:r>
        <w:rPr>
          <w:rFonts w:ascii="Times New Roman" w:eastAsia="Times New Roman" w:hAnsi="Times New Roman"/>
          <w:b/>
          <w:color w:val="7030A0"/>
          <w:u w:val="single"/>
        </w:rPr>
        <w:t>10:30-10:45</w:t>
      </w:r>
      <w:r w:rsidR="005F390E">
        <w:rPr>
          <w:rFonts w:ascii="Times New Roman" w:eastAsia="Times New Roman" w:hAnsi="Times New Roman"/>
          <w:b/>
          <w:color w:val="7030A0"/>
          <w:u w:val="single"/>
        </w:rPr>
        <w:t xml:space="preserve"> AM</w:t>
      </w:r>
      <w:r w:rsidR="005F390E">
        <w:rPr>
          <w:rFonts w:ascii="Times New Roman" w:eastAsia="Times New Roman" w:hAnsi="Times New Roman"/>
          <w:b/>
          <w:color w:val="7030A0"/>
        </w:rPr>
        <w:t> </w:t>
      </w:r>
      <w:r w:rsidR="005F390E">
        <w:rPr>
          <w:rFonts w:ascii="Times New Roman" w:eastAsia="Times New Roman" w:hAnsi="Times New Roman"/>
          <w:b/>
          <w:color w:val="26282A"/>
        </w:rPr>
        <w:t>Sakhi Naimpoor</w:t>
      </w:r>
      <w:r w:rsidR="005F390E">
        <w:rPr>
          <w:rFonts w:ascii="Times New Roman" w:eastAsia="Times New Roman" w:hAnsi="Times New Roman"/>
          <w:color w:val="26282A"/>
        </w:rPr>
        <w:t xml:space="preserve"> on “Security Sector Reform in Afghanistan: A Progress Report</w:t>
      </w:r>
      <w:r>
        <w:rPr>
          <w:rFonts w:ascii="Times New Roman" w:eastAsia="Times New Roman" w:hAnsi="Times New Roman"/>
          <w:color w:val="26282A"/>
        </w:rPr>
        <w:t xml:space="preserve"> by Telephone”</w:t>
      </w:r>
      <w:r w:rsidR="00143BA9">
        <w:rPr>
          <w:rFonts w:ascii="Times New Roman" w:eastAsia="Times New Roman" w:hAnsi="Times New Roman"/>
          <w:color w:val="26282A"/>
        </w:rPr>
        <w:t xml:space="preserve"> </w:t>
      </w:r>
      <w:r w:rsidR="00143BA9">
        <w:rPr>
          <w:rFonts w:ascii="Times New Roman" w:eastAsia="Times New Roman" w:hAnsi="Times New Roman"/>
          <w:b/>
          <w:i/>
          <w:color w:val="3A7CA2"/>
        </w:rPr>
        <w:t>Keynote *On Demand* Presentation</w:t>
      </w:r>
    </w:p>
    <w:p w14:paraId="312BCCBC" w14:textId="77777777" w:rsidR="003A0899" w:rsidRDefault="005F390E">
      <w:pPr>
        <w:rPr>
          <w:rFonts w:ascii="Times New Roman" w:eastAsia="Times New Roman" w:hAnsi="Times New Roman"/>
        </w:rPr>
      </w:pPr>
      <w:r>
        <w:rPr>
          <w:rFonts w:ascii="Times New Roman" w:eastAsia="Times New Roman" w:hAnsi="Times New Roman"/>
          <w:color w:val="26282A"/>
        </w:rPr>
        <w:t xml:space="preserve">Dr. Naimpoor is the Senior Advisor to the Minister of Defense, Afghanistan. </w:t>
      </w:r>
      <w:r w:rsidR="00C27402">
        <w:rPr>
          <w:rFonts w:ascii="Times New Roman" w:eastAsia="Times New Roman" w:hAnsi="Times New Roman"/>
          <w:color w:val="26282A"/>
        </w:rPr>
        <w:t>He will provide a progress report using a military satellite phone from a war zone.</w:t>
      </w:r>
    </w:p>
    <w:tbl>
      <w:tblPr>
        <w:tblStyle w:val="84"/>
        <w:tblW w:w="901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9016"/>
      </w:tblGrid>
      <w:tr w:rsidR="003A0899" w14:paraId="65BCF776" w14:textId="77777777">
        <w:tc>
          <w:tcPr>
            <w:tcW w:w="9016" w:type="dxa"/>
          </w:tcPr>
          <w:p w14:paraId="785A080F" w14:textId="77777777" w:rsidR="003A0899" w:rsidRDefault="005F390E">
            <w:pPr>
              <w:jc w:val="both"/>
              <w:rPr>
                <w:rFonts w:ascii="Times New Roman" w:eastAsia="Times New Roman" w:hAnsi="Times New Roman"/>
                <w:color w:val="3A7CA2"/>
              </w:rPr>
            </w:pPr>
            <w:r>
              <w:rPr>
                <w:rFonts w:ascii="Times New Roman" w:eastAsia="Times New Roman" w:hAnsi="Times New Roman"/>
                <w:color w:val="3A7CA2"/>
              </w:rPr>
              <w:t xml:space="preserve">This </w:t>
            </w:r>
            <w:r w:rsidR="00275D8D">
              <w:rPr>
                <w:rFonts w:ascii="Times New Roman" w:eastAsia="Times New Roman" w:hAnsi="Times New Roman"/>
                <w:color w:val="3A7CA2"/>
              </w:rPr>
              <w:t xml:space="preserve">Keynote *On Demand* </w:t>
            </w:r>
            <w:r w:rsidR="00143BA9">
              <w:rPr>
                <w:rFonts w:ascii="Times New Roman" w:eastAsia="Times New Roman" w:hAnsi="Times New Roman"/>
                <w:color w:val="3A7CA2"/>
              </w:rPr>
              <w:t xml:space="preserve">Session </w:t>
            </w:r>
            <w:r>
              <w:rPr>
                <w:rFonts w:ascii="Times New Roman" w:eastAsia="Times New Roman" w:hAnsi="Times New Roman"/>
                <w:color w:val="3A7CA2"/>
              </w:rPr>
              <w:t xml:space="preserve">is co-sponsored by the </w:t>
            </w:r>
            <w:hyperlink r:id="rId72">
              <w:r>
                <w:rPr>
                  <w:rFonts w:ascii="Times New Roman" w:eastAsia="Times New Roman" w:hAnsi="Times New Roman"/>
                  <w:color w:val="3A7CA2"/>
                  <w:u w:val="single"/>
                </w:rPr>
                <w:t>Department of Political Science</w:t>
              </w:r>
            </w:hyperlink>
            <w:r>
              <w:rPr>
                <w:rFonts w:ascii="Times New Roman" w:eastAsia="Times New Roman" w:hAnsi="Times New Roman"/>
                <w:color w:val="3A7CA2"/>
              </w:rPr>
              <w:t xml:space="preserve"> at the University of Western Ontario. </w:t>
            </w:r>
          </w:p>
          <w:p w14:paraId="30F41765" w14:textId="77777777" w:rsidR="00B35A3A" w:rsidRDefault="005F390E">
            <w:pPr>
              <w:jc w:val="both"/>
              <w:rPr>
                <w:rFonts w:ascii="Times New Roman" w:eastAsia="Times New Roman" w:hAnsi="Times New Roman"/>
                <w:color w:val="3A7CA2"/>
              </w:rPr>
            </w:pPr>
            <w:r>
              <w:rPr>
                <w:rFonts w:ascii="Times New Roman" w:eastAsia="Times New Roman" w:hAnsi="Times New Roman"/>
                <w:color w:val="3A7CA2"/>
              </w:rPr>
              <w:lastRenderedPageBreak/>
              <w:t xml:space="preserve">This </w:t>
            </w:r>
            <w:r w:rsidRPr="005F390E">
              <w:rPr>
                <w:rFonts w:ascii="Times New Roman" w:eastAsia="Times New Roman" w:hAnsi="Times New Roman"/>
                <w:color w:val="3A7CA2"/>
              </w:rPr>
              <w:t>Session</w:t>
            </w:r>
            <w:r>
              <w:rPr>
                <w:rFonts w:ascii="Times New Roman" w:eastAsia="Times New Roman" w:hAnsi="Times New Roman"/>
                <w:color w:val="3A7CA2"/>
              </w:rPr>
              <w:t xml:space="preserve"> is pre-recorded and it is available for viewing anytime between May 27-June 30 among all Congress attendees who may not be paid-up members of the CPRA. </w:t>
            </w:r>
          </w:p>
          <w:p w14:paraId="1F323F8E" w14:textId="77777777" w:rsidR="003A0899" w:rsidRDefault="005F390E" w:rsidP="00B35A3A">
            <w:pPr>
              <w:jc w:val="both"/>
              <w:rPr>
                <w:rFonts w:ascii="Times New Roman" w:eastAsia="Times New Roman" w:hAnsi="Times New Roman"/>
                <w:color w:val="0070C0"/>
              </w:rPr>
            </w:pPr>
            <w:r>
              <w:rPr>
                <w:rFonts w:ascii="Times New Roman" w:eastAsia="Times New Roman" w:hAnsi="Times New Roman"/>
                <w:b/>
                <w:i/>
                <w:color w:val="000000"/>
              </w:rPr>
              <w:t>New!</w:t>
            </w:r>
            <w:r>
              <w:rPr>
                <w:rFonts w:ascii="Times New Roman" w:eastAsia="Times New Roman" w:hAnsi="Times New Roman"/>
                <w:b/>
                <w:color w:val="000000"/>
              </w:rPr>
              <w:t xml:space="preserve"> </w:t>
            </w:r>
            <w:r>
              <w:rPr>
                <w:rFonts w:ascii="Times New Roman" w:eastAsia="Times New Roman" w:hAnsi="Times New Roman"/>
                <w:color w:val="3A7CA2"/>
              </w:rPr>
              <w:t xml:space="preserve">Please think about joining the CPRA to hear many speakers like Dr. Simpson and Dr. Naimpoor and learn more about Peace Research. </w:t>
            </w:r>
            <w:r>
              <w:rPr>
                <w:rFonts w:ascii="Times New Roman" w:eastAsia="Times New Roman" w:hAnsi="Times New Roman"/>
                <w:color w:val="000000"/>
              </w:rPr>
              <w:t xml:space="preserve"> </w:t>
            </w:r>
          </w:p>
        </w:tc>
      </w:tr>
    </w:tbl>
    <w:p w14:paraId="1D6E51A5" w14:textId="77777777" w:rsidR="003A0899" w:rsidRDefault="003A0899">
      <w:pPr>
        <w:rPr>
          <w:rFonts w:ascii="Times New Roman" w:eastAsia="Times New Roman" w:hAnsi="Times New Roman"/>
          <w:b/>
          <w:color w:val="7030A0"/>
        </w:rPr>
      </w:pPr>
    </w:p>
    <w:p w14:paraId="2C3EF05F" w14:textId="77777777" w:rsidR="003A0899" w:rsidRDefault="005F390E">
      <w:pPr>
        <w:rPr>
          <w:rFonts w:ascii="Times New Roman" w:eastAsia="Times New Roman" w:hAnsi="Times New Roman"/>
          <w:color w:val="26282A"/>
        </w:rPr>
      </w:pPr>
      <w:r>
        <w:rPr>
          <w:rFonts w:ascii="Times New Roman" w:eastAsia="Times New Roman" w:hAnsi="Times New Roman"/>
          <w:b/>
          <w:color w:val="7030A0"/>
          <w:u w:val="single"/>
        </w:rPr>
        <w:t>10:30-10:45 AM</w:t>
      </w:r>
      <w:r>
        <w:rPr>
          <w:rFonts w:ascii="Times New Roman" w:eastAsia="Times New Roman" w:hAnsi="Times New Roman"/>
          <w:b/>
          <w:color w:val="7030A0"/>
        </w:rPr>
        <w:t> </w:t>
      </w:r>
      <w:r>
        <w:rPr>
          <w:rFonts w:ascii="Times New Roman" w:eastAsia="Times New Roman" w:hAnsi="Times New Roman"/>
          <w:b/>
        </w:rPr>
        <w:t>Simu-Live Q &amp; A in Networking Lounge Break-out Room</w:t>
      </w:r>
    </w:p>
    <w:p w14:paraId="059846A8" w14:textId="77777777" w:rsidR="003A0899" w:rsidRDefault="003A0899">
      <w:pPr>
        <w:rPr>
          <w:rFonts w:ascii="Times New Roman" w:eastAsia="Times New Roman" w:hAnsi="Times New Roman"/>
          <w:i/>
        </w:rPr>
      </w:pPr>
    </w:p>
    <w:p w14:paraId="3DDB3BDA" w14:textId="77777777" w:rsidR="003A0899" w:rsidRDefault="005F390E">
      <w:pPr>
        <w:rPr>
          <w:rFonts w:ascii="Times New Roman" w:eastAsia="Times New Roman" w:hAnsi="Times New Roman"/>
        </w:rPr>
      </w:pPr>
      <w:r w:rsidRPr="005F390E">
        <w:rPr>
          <w:rFonts w:ascii="Times New Roman" w:eastAsia="Times New Roman" w:hAnsi="Times New Roman"/>
        </w:rPr>
        <w:t>Session</w:t>
      </w:r>
      <w:r>
        <w:rPr>
          <w:rFonts w:ascii="Times New Roman" w:eastAsia="Times New Roman" w:hAnsi="Times New Roman"/>
          <w:i/>
        </w:rPr>
        <w:t xml:space="preserve"> 3</w:t>
      </w:r>
      <w:r>
        <w:rPr>
          <w:rFonts w:ascii="Times New Roman" w:eastAsia="Times New Roman" w:hAnsi="Times New Roman"/>
        </w:rPr>
        <w:t xml:space="preserve">, </w:t>
      </w:r>
      <w:r>
        <w:rPr>
          <w:rFonts w:ascii="Times New Roman" w:eastAsia="Times New Roman" w:hAnsi="Times New Roman"/>
          <w:b/>
          <w:i/>
          <w:color w:val="3A7CA2"/>
        </w:rPr>
        <w:t>LECTURE HALL</w:t>
      </w:r>
      <w:r>
        <w:rPr>
          <w:rFonts w:ascii="Times New Roman" w:eastAsia="Times New Roman" w:hAnsi="Times New Roman"/>
        </w:rPr>
        <w:t>, Wednesday June 2, 2021</w:t>
      </w:r>
    </w:p>
    <w:tbl>
      <w:tblPr>
        <w:tblStyle w:val="83"/>
        <w:tblW w:w="9260" w:type="dxa"/>
        <w:tblLayout w:type="fixed"/>
        <w:tblLook w:val="0400" w:firstRow="0" w:lastRow="0" w:firstColumn="0" w:lastColumn="0" w:noHBand="0" w:noVBand="1"/>
      </w:tblPr>
      <w:tblGrid>
        <w:gridCol w:w="840"/>
        <w:gridCol w:w="2020"/>
        <w:gridCol w:w="6400"/>
      </w:tblGrid>
      <w:tr w:rsidR="003A0899" w14:paraId="2BC439F4" w14:textId="77777777">
        <w:trPr>
          <w:trHeight w:val="315"/>
        </w:trPr>
        <w:tc>
          <w:tcPr>
            <w:tcW w:w="840" w:type="dxa"/>
            <w:tcBorders>
              <w:top w:val="nil"/>
              <w:left w:val="nil"/>
              <w:bottom w:val="nil"/>
              <w:right w:val="nil"/>
            </w:tcBorders>
            <w:shd w:val="clear" w:color="auto" w:fill="DDF2F0"/>
            <w:vAlign w:val="bottom"/>
          </w:tcPr>
          <w:p w14:paraId="1E93E31A" w14:textId="77777777" w:rsidR="003A0899" w:rsidRDefault="005F390E">
            <w:pPr>
              <w:spacing w:after="0" w:line="240" w:lineRule="auto"/>
              <w:rPr>
                <w:rFonts w:ascii="Arial" w:eastAsia="Arial" w:hAnsi="Arial" w:cs="Arial"/>
                <w:color w:val="000000"/>
                <w:sz w:val="16"/>
                <w:szCs w:val="16"/>
              </w:rPr>
            </w:pPr>
            <w:r w:rsidRPr="005F390E">
              <w:rPr>
                <w:rFonts w:ascii="Arial" w:eastAsia="Arial" w:hAnsi="Arial" w:cs="Arial"/>
                <w:color w:val="000000"/>
                <w:sz w:val="16"/>
                <w:szCs w:val="16"/>
              </w:rPr>
              <w:t>Session</w:t>
            </w:r>
            <w:r>
              <w:rPr>
                <w:rFonts w:ascii="Arial" w:eastAsia="Arial" w:hAnsi="Arial" w:cs="Arial"/>
                <w:color w:val="000000"/>
                <w:sz w:val="16"/>
                <w:szCs w:val="16"/>
              </w:rPr>
              <w:t xml:space="preserve"> 3</w:t>
            </w:r>
          </w:p>
        </w:tc>
        <w:tc>
          <w:tcPr>
            <w:tcW w:w="2020" w:type="dxa"/>
            <w:tcBorders>
              <w:top w:val="single" w:sz="4" w:space="0" w:color="000000"/>
              <w:left w:val="single" w:sz="4" w:space="0" w:color="000000"/>
              <w:bottom w:val="single" w:sz="4" w:space="0" w:color="000000"/>
              <w:right w:val="nil"/>
            </w:tcBorders>
            <w:shd w:val="clear" w:color="auto" w:fill="DDF2F0"/>
            <w:vAlign w:val="bottom"/>
          </w:tcPr>
          <w:p w14:paraId="2A7C2C2C" w14:textId="77777777" w:rsidR="003A0899" w:rsidRDefault="005F390E">
            <w:pPr>
              <w:spacing w:after="0" w:line="240" w:lineRule="auto"/>
              <w:rPr>
                <w:rFonts w:ascii="Arial" w:eastAsia="Arial" w:hAnsi="Arial" w:cs="Arial"/>
                <w:b/>
                <w:color w:val="000000"/>
                <w:sz w:val="16"/>
                <w:szCs w:val="16"/>
              </w:rPr>
            </w:pPr>
            <w:r>
              <w:rPr>
                <w:rFonts w:ascii="Arial" w:eastAsia="Arial" w:hAnsi="Arial" w:cs="Arial"/>
                <w:b/>
                <w:color w:val="000000"/>
                <w:sz w:val="16"/>
                <w:szCs w:val="16"/>
              </w:rPr>
              <w:t>11:00 am - 11:45 am</w:t>
            </w:r>
          </w:p>
        </w:tc>
        <w:tc>
          <w:tcPr>
            <w:tcW w:w="6400" w:type="dxa"/>
            <w:tcBorders>
              <w:top w:val="nil"/>
              <w:left w:val="nil"/>
              <w:bottom w:val="nil"/>
              <w:right w:val="nil"/>
            </w:tcBorders>
            <w:shd w:val="clear" w:color="auto" w:fill="DDF2F0"/>
            <w:vAlign w:val="bottom"/>
          </w:tcPr>
          <w:p w14:paraId="78B751A6" w14:textId="77777777" w:rsidR="003A0899" w:rsidRDefault="005F390E">
            <w:pPr>
              <w:spacing w:after="0" w:line="240" w:lineRule="auto"/>
              <w:rPr>
                <w:rFonts w:ascii="Arial" w:eastAsia="Arial" w:hAnsi="Arial" w:cs="Arial"/>
                <w:color w:val="FF0000"/>
                <w:sz w:val="16"/>
                <w:szCs w:val="16"/>
              </w:rPr>
            </w:pPr>
            <w:r>
              <w:rPr>
                <w:rFonts w:ascii="Arial" w:eastAsia="Arial" w:hAnsi="Arial" w:cs="Arial"/>
                <w:color w:val="FF0000"/>
                <w:sz w:val="16"/>
                <w:szCs w:val="16"/>
              </w:rPr>
              <w:t xml:space="preserve">Role of Police and UNEPS in Peacekeeping </w:t>
            </w:r>
          </w:p>
        </w:tc>
      </w:tr>
    </w:tbl>
    <w:p w14:paraId="21F007CE" w14:textId="77777777" w:rsidR="003A0899" w:rsidRDefault="003A0899">
      <w:pPr>
        <w:rPr>
          <w:rFonts w:ascii="Times New Roman" w:eastAsia="Times New Roman" w:hAnsi="Times New Roman"/>
          <w:b/>
          <w:color w:val="FF0000"/>
          <w:sz w:val="28"/>
          <w:szCs w:val="28"/>
        </w:rPr>
      </w:pPr>
    </w:p>
    <w:p w14:paraId="10682C3A" w14:textId="77777777" w:rsidR="003A0899" w:rsidRDefault="005F390E">
      <w:pPr>
        <w:jc w:val="center"/>
        <w:rPr>
          <w:rFonts w:ascii="Times New Roman" w:eastAsia="Times New Roman" w:hAnsi="Times New Roman"/>
          <w:color w:val="FF0000"/>
          <w:sz w:val="28"/>
          <w:szCs w:val="28"/>
          <w:u w:val="single"/>
        </w:rPr>
      </w:pPr>
      <w:r>
        <w:rPr>
          <w:rFonts w:ascii="Times New Roman" w:eastAsia="Times New Roman" w:hAnsi="Times New Roman"/>
          <w:b/>
          <w:color w:val="FF0000"/>
          <w:sz w:val="28"/>
          <w:szCs w:val="28"/>
          <w:u w:val="single"/>
        </w:rPr>
        <w:t>Role of Police and UNEPS in Peacekeeping</w:t>
      </w:r>
    </w:p>
    <w:p w14:paraId="07755E01" w14:textId="77777777" w:rsidR="00275D8D" w:rsidRDefault="005F390E" w:rsidP="00275D8D">
      <w:pPr>
        <w:rPr>
          <w:rFonts w:ascii="Times New Roman" w:eastAsia="Times New Roman" w:hAnsi="Times New Roman"/>
          <w:b/>
        </w:rPr>
      </w:pPr>
      <w:r>
        <w:rPr>
          <w:rFonts w:ascii="Times New Roman" w:eastAsia="Times New Roman" w:hAnsi="Times New Roman"/>
          <w:b/>
          <w:color w:val="7030A0"/>
          <w:u w:val="single"/>
        </w:rPr>
        <w:t>Chair/Moderator:</w:t>
      </w:r>
      <w:r>
        <w:rPr>
          <w:rFonts w:ascii="Times New Roman" w:eastAsia="Times New Roman" w:hAnsi="Times New Roman"/>
          <w:b/>
          <w:color w:val="7030A0"/>
        </w:rPr>
        <w:t xml:space="preserve"> </w:t>
      </w:r>
      <w:r w:rsidR="00275D8D">
        <w:rPr>
          <w:rFonts w:ascii="Times New Roman" w:eastAsia="Times New Roman" w:hAnsi="Times New Roman"/>
          <w:b/>
        </w:rPr>
        <w:t xml:space="preserve">Sylvie Lemieux </w:t>
      </w:r>
    </w:p>
    <w:p w14:paraId="3CA3F0EE" w14:textId="77777777" w:rsidR="00275D8D" w:rsidRDefault="00275D8D" w:rsidP="00275D8D">
      <w:pPr>
        <w:jc w:val="both"/>
        <w:rPr>
          <w:rFonts w:ascii="Times New Roman" w:eastAsia="Times New Roman" w:hAnsi="Times New Roman"/>
        </w:rPr>
      </w:pPr>
      <w:r>
        <w:rPr>
          <w:rFonts w:ascii="Times New Roman" w:eastAsia="Times New Roman" w:hAnsi="Times New Roman"/>
        </w:rPr>
        <w:t>Dr. Lemieux is a retired LCol Army engineer and former Public Service executive who represented the Green Party of Canada in two federal elections. As a part-time consultant for Global Affairs Canada as well as a member of non-governmental organizations, Dr. Lemieux serves as the co-chair of the Canadian Network to Abolish Nuclear Weapons (CNANW).</w:t>
      </w:r>
    </w:p>
    <w:p w14:paraId="785EA683" w14:textId="77777777" w:rsidR="003A0899" w:rsidRDefault="005F390E">
      <w:pPr>
        <w:rPr>
          <w:rFonts w:ascii="Times New Roman" w:eastAsia="Times New Roman" w:hAnsi="Times New Roman"/>
          <w:b/>
          <w:color w:val="26282A"/>
        </w:rPr>
      </w:pPr>
      <w:r>
        <w:rPr>
          <w:rFonts w:ascii="Times New Roman" w:eastAsia="Times New Roman" w:hAnsi="Times New Roman"/>
          <w:b/>
          <w:color w:val="7030A0"/>
          <w:u w:val="single"/>
        </w:rPr>
        <w:t>11:00-11:15 AM</w:t>
      </w:r>
      <w:r>
        <w:rPr>
          <w:rFonts w:ascii="Times New Roman" w:eastAsia="Times New Roman" w:hAnsi="Times New Roman"/>
          <w:b/>
          <w:color w:val="7030A0"/>
        </w:rPr>
        <w:t xml:space="preserve"> </w:t>
      </w:r>
      <w:r>
        <w:rPr>
          <w:rFonts w:ascii="Times New Roman" w:eastAsia="Times New Roman" w:hAnsi="Times New Roman"/>
          <w:b/>
          <w:color w:val="26282A"/>
        </w:rPr>
        <w:t xml:space="preserve">Howard Peter Langille </w:t>
      </w:r>
      <w:r>
        <w:rPr>
          <w:rFonts w:ascii="Times New Roman" w:eastAsia="Times New Roman" w:hAnsi="Times New Roman"/>
          <w:color w:val="26282A"/>
        </w:rPr>
        <w:t>on “A UN Emergency Peace Service (UNEPS): Where do we go from here?”</w:t>
      </w:r>
    </w:p>
    <w:p w14:paraId="6226D770" w14:textId="77777777" w:rsidR="003A0899" w:rsidRPr="00275D8D" w:rsidRDefault="005F390E">
      <w:pPr>
        <w:rPr>
          <w:rFonts w:ascii="Times New Roman" w:eastAsia="Times New Roman" w:hAnsi="Times New Roman"/>
          <w:color w:val="26282A"/>
        </w:rPr>
      </w:pPr>
      <w:r>
        <w:rPr>
          <w:rFonts w:ascii="Times New Roman" w:eastAsia="Times New Roman" w:hAnsi="Times New Roman"/>
          <w:color w:val="26282A"/>
        </w:rPr>
        <w:t>Dr. Langille is the author of many books and articles on establishing a UNEPS who works in Wakefield, Quebec.</w:t>
      </w:r>
      <w:r w:rsidR="00275D8D">
        <w:rPr>
          <w:rFonts w:ascii="Times New Roman" w:eastAsia="Times New Roman" w:hAnsi="Times New Roman"/>
          <w:color w:val="26282A"/>
        </w:rPr>
        <w:t xml:space="preserve"> His latest book is </w:t>
      </w:r>
      <w:r w:rsidR="00275D8D">
        <w:rPr>
          <w:rFonts w:ascii="Times New Roman" w:eastAsia="Times New Roman" w:hAnsi="Times New Roman"/>
          <w:i/>
          <w:color w:val="26282A"/>
        </w:rPr>
        <w:t xml:space="preserve">Developing a United Nations Emergency Peace Service: Meeting Our Responsibilities to Prevent and Protect </w:t>
      </w:r>
      <w:r w:rsidR="00275D8D">
        <w:rPr>
          <w:rFonts w:ascii="Times New Roman" w:eastAsia="Times New Roman" w:hAnsi="Times New Roman"/>
          <w:color w:val="26282A"/>
        </w:rPr>
        <w:t>(Palgrave Macmillan, 2016).</w:t>
      </w:r>
    </w:p>
    <w:p w14:paraId="0723DA9A" w14:textId="77777777" w:rsidR="003A0899" w:rsidRDefault="005F390E">
      <w:pPr>
        <w:rPr>
          <w:rFonts w:ascii="Times New Roman" w:eastAsia="Times New Roman" w:hAnsi="Times New Roman"/>
          <w:color w:val="26282A"/>
        </w:rPr>
      </w:pPr>
      <w:r>
        <w:rPr>
          <w:rFonts w:ascii="Times New Roman" w:eastAsia="Times New Roman" w:hAnsi="Times New Roman"/>
          <w:b/>
          <w:color w:val="7030A0"/>
          <w:u w:val="single"/>
        </w:rPr>
        <w:t>11:15-11:30 AM</w:t>
      </w:r>
      <w:r>
        <w:rPr>
          <w:rFonts w:ascii="Times New Roman" w:eastAsia="Times New Roman" w:hAnsi="Times New Roman"/>
          <w:b/>
          <w:color w:val="7030A0"/>
        </w:rPr>
        <w:t> </w:t>
      </w:r>
      <w:r>
        <w:rPr>
          <w:rFonts w:ascii="Times New Roman" w:eastAsia="Times New Roman" w:hAnsi="Times New Roman"/>
          <w:b/>
          <w:color w:val="26282A"/>
        </w:rPr>
        <w:t xml:space="preserve">Benoit Maure </w:t>
      </w:r>
      <w:r>
        <w:rPr>
          <w:rFonts w:ascii="Times New Roman" w:eastAsia="Times New Roman" w:hAnsi="Times New Roman"/>
          <w:color w:val="26282A"/>
        </w:rPr>
        <w:t>on “Leading at the Edge – True Tales from Canadian Police in Peacebuilding and Peacekeeping Missions around the World”.</w:t>
      </w:r>
    </w:p>
    <w:p w14:paraId="0586038A" w14:textId="77777777" w:rsidR="00275D8D" w:rsidRDefault="00275D8D" w:rsidP="00275D8D">
      <w:pPr>
        <w:rPr>
          <w:rFonts w:ascii="Times New Roman" w:eastAsia="Times New Roman" w:hAnsi="Times New Roman"/>
          <w:color w:val="26282A"/>
        </w:rPr>
      </w:pPr>
      <w:r>
        <w:rPr>
          <w:rFonts w:ascii="Times New Roman" w:eastAsia="Times New Roman" w:hAnsi="Times New Roman"/>
          <w:color w:val="26282A"/>
        </w:rPr>
        <w:t xml:space="preserve">RCMP Inspector Benoit J.S. Maure, M. Sc., is the author of a new book on peacekeeping, </w:t>
      </w:r>
      <w:r>
        <w:rPr>
          <w:rFonts w:ascii="Times New Roman" w:eastAsia="Times New Roman" w:hAnsi="Times New Roman"/>
          <w:i/>
          <w:color w:val="26282A"/>
        </w:rPr>
        <w:t>Leading at the Edge: True Tales from Canadian Police in Peacebuilding and Peacekeeping Missions Around the World</w:t>
      </w:r>
      <w:r>
        <w:rPr>
          <w:rFonts w:ascii="Times New Roman" w:eastAsia="Times New Roman" w:hAnsi="Times New Roman"/>
          <w:color w:val="26282A"/>
        </w:rPr>
        <w:t>.</w:t>
      </w:r>
      <w:r>
        <w:rPr>
          <w:rFonts w:ascii="Times New Roman" w:eastAsia="Times New Roman" w:hAnsi="Times New Roman"/>
          <w:i/>
          <w:color w:val="26282A"/>
        </w:rPr>
        <w:t xml:space="preserve"> </w:t>
      </w:r>
      <w:r>
        <w:rPr>
          <w:rFonts w:ascii="Times New Roman" w:eastAsia="Times New Roman" w:hAnsi="Times New Roman"/>
          <w:color w:val="26282A"/>
        </w:rPr>
        <w:t>(Edge of Water Designs, 2020)</w:t>
      </w:r>
      <w:r>
        <w:rPr>
          <w:rFonts w:ascii="Times New Roman" w:eastAsia="Times New Roman" w:hAnsi="Times New Roman"/>
          <w:i/>
          <w:color w:val="26282A"/>
        </w:rPr>
        <w:t xml:space="preserve"> </w:t>
      </w:r>
      <w:r>
        <w:rPr>
          <w:rFonts w:ascii="Times New Roman" w:eastAsia="Times New Roman" w:hAnsi="Times New Roman"/>
          <w:color w:val="26282A"/>
        </w:rPr>
        <w:t>who works in the RCMP’s E Division in British Columbia.</w:t>
      </w:r>
    </w:p>
    <w:p w14:paraId="01428474" w14:textId="77777777" w:rsidR="003A0899" w:rsidRDefault="005F390E">
      <w:pPr>
        <w:rPr>
          <w:rFonts w:ascii="Times New Roman" w:eastAsia="Times New Roman" w:hAnsi="Times New Roman"/>
          <w:color w:val="7030A0"/>
        </w:rPr>
      </w:pPr>
      <w:r>
        <w:rPr>
          <w:rFonts w:ascii="Times New Roman" w:eastAsia="Times New Roman" w:hAnsi="Times New Roman"/>
          <w:b/>
          <w:color w:val="7030A0"/>
          <w:u w:val="single"/>
        </w:rPr>
        <w:t>11:30-11:59 AM</w:t>
      </w:r>
      <w:r>
        <w:rPr>
          <w:rFonts w:ascii="Times New Roman" w:eastAsia="Times New Roman" w:hAnsi="Times New Roman"/>
          <w:b/>
          <w:color w:val="7030A0"/>
        </w:rPr>
        <w:t> </w:t>
      </w:r>
      <w:r>
        <w:rPr>
          <w:rFonts w:ascii="Times New Roman" w:eastAsia="Times New Roman" w:hAnsi="Times New Roman"/>
          <w:b/>
        </w:rPr>
        <w:t xml:space="preserve">Simu-Live Q &amp; A </w:t>
      </w:r>
      <w:r>
        <w:rPr>
          <w:rFonts w:ascii="Times New Roman" w:eastAsia="Times New Roman" w:hAnsi="Times New Roman"/>
        </w:rPr>
        <w:t>in Networking Lounge Break-out Room.</w:t>
      </w:r>
    </w:p>
    <w:p w14:paraId="6FDFF5E8" w14:textId="77777777" w:rsidR="003A0899" w:rsidRDefault="003A0899">
      <w:pPr>
        <w:rPr>
          <w:rFonts w:ascii="Times New Roman" w:eastAsia="Times New Roman" w:hAnsi="Times New Roman"/>
          <w:color w:val="ED7D31"/>
        </w:rPr>
      </w:pPr>
    </w:p>
    <w:p w14:paraId="7DE9C615" w14:textId="77777777" w:rsidR="003A0899" w:rsidRDefault="005F390E">
      <w:pPr>
        <w:rPr>
          <w:rFonts w:ascii="Times New Roman" w:eastAsia="Times New Roman" w:hAnsi="Times New Roman"/>
          <w:i/>
          <w:color w:val="000000"/>
          <w:u w:val="single"/>
        </w:rPr>
      </w:pPr>
      <w:r>
        <w:rPr>
          <w:rFonts w:ascii="Times New Roman" w:eastAsia="Times New Roman" w:hAnsi="Times New Roman"/>
          <w:i/>
          <w:color w:val="000000"/>
          <w:u w:val="single"/>
        </w:rPr>
        <w:t>Big Thinking - 1-hour Break</w:t>
      </w:r>
    </w:p>
    <w:tbl>
      <w:tblPr>
        <w:tblStyle w:val="82"/>
        <w:tblW w:w="8240" w:type="dxa"/>
        <w:tblLayout w:type="fixed"/>
        <w:tblLook w:val="0400" w:firstRow="0" w:lastRow="0" w:firstColumn="0" w:lastColumn="0" w:noHBand="0" w:noVBand="1"/>
      </w:tblPr>
      <w:tblGrid>
        <w:gridCol w:w="840"/>
        <w:gridCol w:w="2020"/>
        <w:gridCol w:w="5380"/>
      </w:tblGrid>
      <w:tr w:rsidR="003A0899" w14:paraId="2AA52135" w14:textId="77777777">
        <w:trPr>
          <w:trHeight w:val="315"/>
        </w:trPr>
        <w:tc>
          <w:tcPr>
            <w:tcW w:w="840" w:type="dxa"/>
            <w:tcBorders>
              <w:top w:val="nil"/>
              <w:left w:val="nil"/>
              <w:bottom w:val="nil"/>
              <w:right w:val="nil"/>
            </w:tcBorders>
            <w:shd w:val="clear" w:color="auto" w:fill="DDF2F0"/>
            <w:vAlign w:val="bottom"/>
          </w:tcPr>
          <w:p w14:paraId="0C61024D" w14:textId="77777777" w:rsidR="003A0899" w:rsidRDefault="005F390E">
            <w:pPr>
              <w:spacing w:after="0" w:line="240" w:lineRule="auto"/>
              <w:rPr>
                <w:rFonts w:ascii="Arial" w:eastAsia="Arial" w:hAnsi="Arial" w:cs="Arial"/>
                <w:color w:val="000000"/>
                <w:sz w:val="16"/>
                <w:szCs w:val="16"/>
              </w:rPr>
            </w:pPr>
            <w:r w:rsidRPr="005F390E">
              <w:rPr>
                <w:rFonts w:ascii="Arial" w:eastAsia="Arial" w:hAnsi="Arial" w:cs="Arial"/>
                <w:color w:val="000000"/>
                <w:sz w:val="16"/>
                <w:szCs w:val="16"/>
              </w:rPr>
              <w:t>Session</w:t>
            </w:r>
            <w:r>
              <w:rPr>
                <w:rFonts w:ascii="Arial" w:eastAsia="Arial" w:hAnsi="Arial" w:cs="Arial"/>
                <w:color w:val="000000"/>
                <w:sz w:val="16"/>
                <w:szCs w:val="16"/>
              </w:rPr>
              <w:t xml:space="preserve"> 4</w:t>
            </w:r>
          </w:p>
        </w:tc>
        <w:tc>
          <w:tcPr>
            <w:tcW w:w="2020" w:type="dxa"/>
            <w:tcBorders>
              <w:top w:val="single" w:sz="4" w:space="0" w:color="000000"/>
              <w:left w:val="single" w:sz="4" w:space="0" w:color="000000"/>
              <w:bottom w:val="single" w:sz="4" w:space="0" w:color="000000"/>
              <w:right w:val="nil"/>
            </w:tcBorders>
            <w:shd w:val="clear" w:color="auto" w:fill="DDF2F0"/>
            <w:vAlign w:val="bottom"/>
          </w:tcPr>
          <w:p w14:paraId="00A20264" w14:textId="77777777" w:rsidR="003A0899" w:rsidRDefault="005F390E">
            <w:pPr>
              <w:spacing w:after="0" w:line="240" w:lineRule="auto"/>
              <w:rPr>
                <w:rFonts w:ascii="Arial" w:eastAsia="Arial" w:hAnsi="Arial" w:cs="Arial"/>
                <w:b/>
                <w:color w:val="000000"/>
                <w:sz w:val="16"/>
                <w:szCs w:val="16"/>
              </w:rPr>
            </w:pPr>
            <w:r>
              <w:rPr>
                <w:rFonts w:ascii="Arial" w:eastAsia="Arial" w:hAnsi="Arial" w:cs="Arial"/>
                <w:b/>
                <w:color w:val="000000"/>
                <w:sz w:val="16"/>
                <w:szCs w:val="16"/>
              </w:rPr>
              <w:t>12:00 pm - 12:45 pm</w:t>
            </w:r>
          </w:p>
        </w:tc>
        <w:tc>
          <w:tcPr>
            <w:tcW w:w="5380" w:type="dxa"/>
            <w:tcBorders>
              <w:top w:val="nil"/>
              <w:left w:val="nil"/>
              <w:bottom w:val="nil"/>
              <w:right w:val="nil"/>
            </w:tcBorders>
            <w:shd w:val="clear" w:color="auto" w:fill="auto"/>
            <w:vAlign w:val="bottom"/>
          </w:tcPr>
          <w:p w14:paraId="62427591" w14:textId="77777777" w:rsidR="003A0899" w:rsidRDefault="005F390E">
            <w:pPr>
              <w:spacing w:after="0" w:line="240" w:lineRule="auto"/>
              <w:rPr>
                <w:rFonts w:ascii="Arial" w:eastAsia="Arial" w:hAnsi="Arial" w:cs="Arial"/>
                <w:color w:val="FF0000"/>
                <w:sz w:val="16"/>
                <w:szCs w:val="16"/>
              </w:rPr>
            </w:pPr>
            <w:r>
              <w:rPr>
                <w:rFonts w:ascii="Arial" w:eastAsia="Arial" w:hAnsi="Arial" w:cs="Arial"/>
                <w:color w:val="FF0000"/>
                <w:sz w:val="16"/>
                <w:szCs w:val="16"/>
              </w:rPr>
              <w:t>Big Thinking</w:t>
            </w:r>
          </w:p>
        </w:tc>
      </w:tr>
    </w:tbl>
    <w:p w14:paraId="1BF7B1EB" w14:textId="77777777" w:rsidR="003A0899" w:rsidRDefault="003A0899">
      <w:pPr>
        <w:rPr>
          <w:rFonts w:ascii="Times New Roman" w:eastAsia="Times New Roman" w:hAnsi="Times New Roman"/>
          <w:i/>
        </w:rPr>
      </w:pPr>
    </w:p>
    <w:p w14:paraId="087138AD" w14:textId="77777777" w:rsidR="003A0899" w:rsidRDefault="005F390E">
      <w:pPr>
        <w:rPr>
          <w:rFonts w:ascii="Times New Roman" w:eastAsia="Times New Roman" w:hAnsi="Times New Roman"/>
        </w:rPr>
      </w:pPr>
      <w:r w:rsidRPr="005F390E">
        <w:rPr>
          <w:rFonts w:ascii="Times New Roman" w:eastAsia="Times New Roman" w:hAnsi="Times New Roman"/>
        </w:rPr>
        <w:t>Session</w:t>
      </w:r>
      <w:r>
        <w:rPr>
          <w:rFonts w:ascii="Times New Roman" w:eastAsia="Times New Roman" w:hAnsi="Times New Roman"/>
          <w:i/>
        </w:rPr>
        <w:t xml:space="preserve"> 5</w:t>
      </w:r>
      <w:r>
        <w:rPr>
          <w:rFonts w:ascii="Times New Roman" w:eastAsia="Times New Roman" w:hAnsi="Times New Roman"/>
        </w:rPr>
        <w:t xml:space="preserve">, </w:t>
      </w:r>
      <w:r>
        <w:rPr>
          <w:rFonts w:ascii="Times New Roman" w:eastAsia="Times New Roman" w:hAnsi="Times New Roman"/>
          <w:b/>
          <w:i/>
          <w:color w:val="3A7CA2"/>
        </w:rPr>
        <w:t>LECTURE HALL</w:t>
      </w:r>
      <w:r>
        <w:rPr>
          <w:rFonts w:ascii="Times New Roman" w:eastAsia="Times New Roman" w:hAnsi="Times New Roman"/>
        </w:rPr>
        <w:t>, Wednesday June 2, 2021</w:t>
      </w:r>
    </w:p>
    <w:tbl>
      <w:tblPr>
        <w:tblStyle w:val="81"/>
        <w:tblW w:w="9260" w:type="dxa"/>
        <w:tblLayout w:type="fixed"/>
        <w:tblLook w:val="0400" w:firstRow="0" w:lastRow="0" w:firstColumn="0" w:lastColumn="0" w:noHBand="0" w:noVBand="1"/>
      </w:tblPr>
      <w:tblGrid>
        <w:gridCol w:w="840"/>
        <w:gridCol w:w="2020"/>
        <w:gridCol w:w="6400"/>
      </w:tblGrid>
      <w:tr w:rsidR="003A0899" w14:paraId="1AC476EB" w14:textId="77777777">
        <w:trPr>
          <w:trHeight w:val="315"/>
        </w:trPr>
        <w:tc>
          <w:tcPr>
            <w:tcW w:w="840" w:type="dxa"/>
            <w:tcBorders>
              <w:top w:val="nil"/>
              <w:left w:val="nil"/>
              <w:bottom w:val="nil"/>
              <w:right w:val="nil"/>
            </w:tcBorders>
            <w:shd w:val="clear" w:color="auto" w:fill="DDF2F0"/>
            <w:vAlign w:val="bottom"/>
          </w:tcPr>
          <w:p w14:paraId="7A97F014" w14:textId="77777777" w:rsidR="003A0899" w:rsidRDefault="005F390E">
            <w:pPr>
              <w:spacing w:after="0" w:line="240" w:lineRule="auto"/>
              <w:rPr>
                <w:rFonts w:ascii="Arial" w:eastAsia="Arial" w:hAnsi="Arial" w:cs="Arial"/>
                <w:color w:val="000000"/>
                <w:sz w:val="16"/>
                <w:szCs w:val="16"/>
              </w:rPr>
            </w:pPr>
            <w:r w:rsidRPr="005F390E">
              <w:rPr>
                <w:rFonts w:ascii="Arial" w:eastAsia="Arial" w:hAnsi="Arial" w:cs="Arial"/>
                <w:color w:val="000000"/>
                <w:sz w:val="16"/>
                <w:szCs w:val="16"/>
              </w:rPr>
              <w:t>Session</w:t>
            </w:r>
            <w:r>
              <w:rPr>
                <w:rFonts w:ascii="Arial" w:eastAsia="Arial" w:hAnsi="Arial" w:cs="Arial"/>
                <w:color w:val="000000"/>
                <w:sz w:val="16"/>
                <w:szCs w:val="16"/>
              </w:rPr>
              <w:t xml:space="preserve"> 5</w:t>
            </w:r>
          </w:p>
        </w:tc>
        <w:tc>
          <w:tcPr>
            <w:tcW w:w="2020" w:type="dxa"/>
            <w:tcBorders>
              <w:top w:val="single" w:sz="4" w:space="0" w:color="000000"/>
              <w:left w:val="single" w:sz="4" w:space="0" w:color="000000"/>
              <w:bottom w:val="single" w:sz="4" w:space="0" w:color="000000"/>
              <w:right w:val="nil"/>
            </w:tcBorders>
            <w:shd w:val="clear" w:color="auto" w:fill="DDF2F0"/>
            <w:vAlign w:val="bottom"/>
          </w:tcPr>
          <w:p w14:paraId="31E2280D" w14:textId="77777777" w:rsidR="003A0899" w:rsidRDefault="005F390E">
            <w:pPr>
              <w:spacing w:after="0" w:line="240" w:lineRule="auto"/>
              <w:rPr>
                <w:rFonts w:ascii="Arial" w:eastAsia="Arial" w:hAnsi="Arial" w:cs="Arial"/>
                <w:b/>
                <w:color w:val="000000"/>
                <w:sz w:val="16"/>
                <w:szCs w:val="16"/>
              </w:rPr>
            </w:pPr>
            <w:r>
              <w:rPr>
                <w:rFonts w:ascii="Arial" w:eastAsia="Arial" w:hAnsi="Arial" w:cs="Arial"/>
                <w:b/>
                <w:color w:val="000000"/>
                <w:sz w:val="16"/>
                <w:szCs w:val="16"/>
              </w:rPr>
              <w:t>1:00 pm - 1:45 pm</w:t>
            </w:r>
          </w:p>
        </w:tc>
        <w:tc>
          <w:tcPr>
            <w:tcW w:w="6400" w:type="dxa"/>
            <w:tcBorders>
              <w:top w:val="nil"/>
              <w:left w:val="nil"/>
              <w:bottom w:val="nil"/>
              <w:right w:val="nil"/>
            </w:tcBorders>
            <w:shd w:val="clear" w:color="auto" w:fill="DDF2F0"/>
            <w:vAlign w:val="center"/>
          </w:tcPr>
          <w:p w14:paraId="4C274D12" w14:textId="77777777" w:rsidR="003A0899" w:rsidRDefault="00BF64AC">
            <w:pPr>
              <w:spacing w:after="0" w:line="240" w:lineRule="auto"/>
              <w:rPr>
                <w:rFonts w:ascii="Arial" w:eastAsia="Arial" w:hAnsi="Arial" w:cs="Arial"/>
                <w:color w:val="FF0000"/>
                <w:sz w:val="16"/>
                <w:szCs w:val="16"/>
              </w:rPr>
            </w:pPr>
            <w:r>
              <w:rPr>
                <w:rFonts w:ascii="Arial" w:eastAsia="Arial" w:hAnsi="Arial" w:cs="Arial"/>
                <w:color w:val="FF0000"/>
                <w:sz w:val="16"/>
                <w:szCs w:val="16"/>
              </w:rPr>
              <w:t>Capitalism, Building Bridges and Neoliberalism</w:t>
            </w:r>
          </w:p>
        </w:tc>
      </w:tr>
    </w:tbl>
    <w:p w14:paraId="7E12E4DE" w14:textId="77777777" w:rsidR="003A0899" w:rsidRDefault="003A0899">
      <w:pPr>
        <w:rPr>
          <w:rFonts w:ascii="Times New Roman" w:eastAsia="Times New Roman" w:hAnsi="Times New Roman"/>
          <w:b/>
          <w:color w:val="FF0000"/>
          <w:sz w:val="28"/>
          <w:szCs w:val="28"/>
        </w:rPr>
      </w:pPr>
    </w:p>
    <w:p w14:paraId="35E30E23" w14:textId="77777777" w:rsidR="003A0899" w:rsidRDefault="00BF64AC">
      <w:pPr>
        <w:jc w:val="center"/>
        <w:rPr>
          <w:rFonts w:ascii="Times New Roman" w:eastAsia="Times New Roman" w:hAnsi="Times New Roman"/>
          <w:color w:val="FF0000"/>
          <w:sz w:val="28"/>
          <w:szCs w:val="28"/>
          <w:u w:val="single"/>
        </w:rPr>
      </w:pPr>
      <w:r>
        <w:rPr>
          <w:rFonts w:ascii="Times New Roman" w:eastAsia="Times New Roman" w:hAnsi="Times New Roman"/>
          <w:b/>
          <w:color w:val="FF0000"/>
          <w:sz w:val="28"/>
          <w:szCs w:val="28"/>
          <w:u w:val="single"/>
        </w:rPr>
        <w:t>Capitalism, Building Bridges and Neoliberalism</w:t>
      </w:r>
    </w:p>
    <w:p w14:paraId="62A2275C" w14:textId="77777777" w:rsidR="003A0899" w:rsidRDefault="005F390E">
      <w:pPr>
        <w:rPr>
          <w:rFonts w:ascii="Times New Roman" w:eastAsia="Times New Roman" w:hAnsi="Times New Roman"/>
          <w:b/>
          <w:color w:val="385623"/>
        </w:rPr>
      </w:pPr>
      <w:r>
        <w:rPr>
          <w:rFonts w:ascii="Times New Roman" w:eastAsia="Times New Roman" w:hAnsi="Times New Roman"/>
          <w:b/>
          <w:color w:val="7030A0"/>
          <w:u w:val="single"/>
        </w:rPr>
        <w:t>Chair/Moderator:</w:t>
      </w:r>
      <w:r>
        <w:rPr>
          <w:rFonts w:ascii="Times New Roman" w:eastAsia="Times New Roman" w:hAnsi="Times New Roman"/>
          <w:b/>
          <w:color w:val="7030A0"/>
        </w:rPr>
        <w:t xml:space="preserve"> </w:t>
      </w:r>
      <w:r>
        <w:rPr>
          <w:rFonts w:ascii="Times New Roman" w:eastAsia="Times New Roman" w:hAnsi="Times New Roman"/>
          <w:b/>
        </w:rPr>
        <w:t>Anne Venton</w:t>
      </w:r>
    </w:p>
    <w:p w14:paraId="01CCDBAD" w14:textId="77777777" w:rsidR="003A0899" w:rsidRDefault="005F390E">
      <w:pPr>
        <w:rPr>
          <w:rFonts w:ascii="Times New Roman" w:eastAsia="Times New Roman" w:hAnsi="Times New Roman"/>
          <w:color w:val="FF0000"/>
        </w:rPr>
      </w:pPr>
      <w:r>
        <w:rPr>
          <w:rFonts w:ascii="Times New Roman" w:eastAsia="Times New Roman" w:hAnsi="Times New Roman"/>
          <w:b/>
          <w:color w:val="7030A0"/>
          <w:u w:val="single"/>
        </w:rPr>
        <w:lastRenderedPageBreak/>
        <w:t>1:00-1:15 PM</w:t>
      </w:r>
      <w:r>
        <w:rPr>
          <w:rFonts w:ascii="Times New Roman" w:eastAsia="Times New Roman" w:hAnsi="Times New Roman"/>
          <w:b/>
          <w:color w:val="7030A0"/>
        </w:rPr>
        <w:t xml:space="preserve"> </w:t>
      </w:r>
      <w:r>
        <w:rPr>
          <w:rFonts w:ascii="Times New Roman" w:eastAsia="Times New Roman" w:hAnsi="Times New Roman"/>
          <w:b/>
        </w:rPr>
        <w:t xml:space="preserve">Peter Venton </w:t>
      </w:r>
      <w:r>
        <w:rPr>
          <w:rFonts w:ascii="Times New Roman" w:eastAsia="Times New Roman" w:hAnsi="Times New Roman"/>
        </w:rPr>
        <w:t xml:space="preserve">on </w:t>
      </w:r>
      <w:r>
        <w:rPr>
          <w:rFonts w:ascii="Times New Roman" w:eastAsia="Times New Roman" w:hAnsi="Times New Roman"/>
          <w:b/>
        </w:rPr>
        <w:t>“</w:t>
      </w:r>
      <w:r>
        <w:rPr>
          <w:rFonts w:ascii="Times New Roman" w:eastAsia="Times New Roman" w:hAnsi="Times New Roman"/>
        </w:rPr>
        <w:t>Resetting Capitalism and Democracy in America’s Fading Empire”</w:t>
      </w:r>
      <w:r w:rsidR="00143BA9">
        <w:rPr>
          <w:rFonts w:ascii="Times New Roman" w:eastAsia="Times New Roman" w:hAnsi="Times New Roman"/>
        </w:rPr>
        <w:t xml:space="preserve"> </w:t>
      </w:r>
      <w:r w:rsidR="00143BA9">
        <w:rPr>
          <w:rFonts w:ascii="Times New Roman" w:eastAsia="Times New Roman" w:hAnsi="Times New Roman"/>
          <w:b/>
          <w:i/>
          <w:color w:val="3A7CA2"/>
        </w:rPr>
        <w:t>Keynote *On Demand* Presentation</w:t>
      </w:r>
    </w:p>
    <w:p w14:paraId="2B143ADD" w14:textId="77777777" w:rsidR="003A0899" w:rsidRDefault="005F390E">
      <w:pPr>
        <w:rPr>
          <w:rFonts w:ascii="Times New Roman" w:eastAsia="Times New Roman" w:hAnsi="Times New Roman"/>
          <w:highlight w:val="white"/>
        </w:rPr>
      </w:pPr>
      <w:r>
        <w:rPr>
          <w:rFonts w:ascii="Times New Roman" w:eastAsia="Times New Roman" w:hAnsi="Times New Roman"/>
        </w:rPr>
        <w:t xml:space="preserve">Mr. Venton was the Bursar, University of St. Michael’s College in the University of Toronto, Toronto (2001-2009). He is also the former Vice President: Administration and Finance, Wilfrid Laurier University, (1979-1984). </w:t>
      </w:r>
      <w:r>
        <w:rPr>
          <w:rFonts w:ascii="Times New Roman" w:eastAsia="Times New Roman" w:hAnsi="Times New Roman"/>
          <w:highlight w:val="white"/>
        </w:rPr>
        <w:t>Formerly he was an economist and senior policy advisor in the Ontario Government's Ministry of Finance.</w:t>
      </w:r>
    </w:p>
    <w:tbl>
      <w:tblPr>
        <w:tblStyle w:val="80"/>
        <w:tblW w:w="901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9016"/>
      </w:tblGrid>
      <w:tr w:rsidR="003A0899" w14:paraId="574EB7BE" w14:textId="77777777">
        <w:tc>
          <w:tcPr>
            <w:tcW w:w="9016" w:type="dxa"/>
          </w:tcPr>
          <w:p w14:paraId="422300E9" w14:textId="77777777" w:rsidR="003A0899" w:rsidRDefault="005F390E">
            <w:pPr>
              <w:jc w:val="both"/>
              <w:rPr>
                <w:rFonts w:ascii="Times New Roman" w:eastAsia="Times New Roman" w:hAnsi="Times New Roman"/>
                <w:color w:val="3A7CA2"/>
              </w:rPr>
            </w:pPr>
            <w:r>
              <w:rPr>
                <w:rFonts w:ascii="Times New Roman" w:eastAsia="Times New Roman" w:hAnsi="Times New Roman"/>
                <w:color w:val="3A7CA2"/>
              </w:rPr>
              <w:t xml:space="preserve">This </w:t>
            </w:r>
            <w:r w:rsidR="00275D8D">
              <w:rPr>
                <w:rFonts w:ascii="Times New Roman" w:eastAsia="Times New Roman" w:hAnsi="Times New Roman"/>
                <w:color w:val="3A7CA2"/>
              </w:rPr>
              <w:t xml:space="preserve">Keynote *On Demand* Presentation </w:t>
            </w:r>
            <w:r>
              <w:rPr>
                <w:rFonts w:ascii="Times New Roman" w:eastAsia="Times New Roman" w:hAnsi="Times New Roman"/>
                <w:color w:val="3A7CA2"/>
              </w:rPr>
              <w:t xml:space="preserve">is co-sponsored by the </w:t>
            </w:r>
            <w:hyperlink r:id="rId73">
              <w:r>
                <w:rPr>
                  <w:rFonts w:ascii="Times New Roman" w:eastAsia="Times New Roman" w:hAnsi="Times New Roman"/>
                  <w:color w:val="3A7CA2"/>
                  <w:u w:val="single"/>
                </w:rPr>
                <w:t>Department of Political Science</w:t>
              </w:r>
            </w:hyperlink>
            <w:r>
              <w:rPr>
                <w:rFonts w:ascii="Times New Roman" w:eastAsia="Times New Roman" w:hAnsi="Times New Roman"/>
                <w:color w:val="3A7CA2"/>
              </w:rPr>
              <w:t xml:space="preserve"> at the University of Western Ontario. </w:t>
            </w:r>
          </w:p>
          <w:p w14:paraId="53E6C635" w14:textId="77777777" w:rsidR="003A0899" w:rsidRDefault="005F390E">
            <w:pPr>
              <w:jc w:val="both"/>
              <w:rPr>
                <w:rFonts w:ascii="Times New Roman" w:eastAsia="Times New Roman" w:hAnsi="Times New Roman"/>
                <w:color w:val="0070C0"/>
              </w:rPr>
            </w:pPr>
            <w:r>
              <w:rPr>
                <w:rFonts w:ascii="Times New Roman" w:eastAsia="Times New Roman" w:hAnsi="Times New Roman"/>
                <w:color w:val="3A7CA2"/>
              </w:rPr>
              <w:t xml:space="preserve">This </w:t>
            </w:r>
            <w:r w:rsidR="00275D8D">
              <w:rPr>
                <w:rFonts w:ascii="Times New Roman" w:eastAsia="Times New Roman" w:hAnsi="Times New Roman"/>
                <w:color w:val="3A7CA2"/>
              </w:rPr>
              <w:t xml:space="preserve">Keynote *On Demand* Presentation </w:t>
            </w:r>
            <w:r>
              <w:rPr>
                <w:rFonts w:ascii="Times New Roman" w:eastAsia="Times New Roman" w:hAnsi="Times New Roman"/>
                <w:color w:val="3A7CA2"/>
              </w:rPr>
              <w:t xml:space="preserve">is pre-recorded. It is available for viewing by all Congress attendees any time between May 27-June 20 2021. As well, CPRA members can view portions of it at this time, and engage in live unrecorded discussion. </w:t>
            </w:r>
          </w:p>
        </w:tc>
      </w:tr>
    </w:tbl>
    <w:p w14:paraId="01EBE1B9" w14:textId="77777777" w:rsidR="003A0899" w:rsidRDefault="003A0899">
      <w:pPr>
        <w:rPr>
          <w:rFonts w:ascii="Times New Roman" w:eastAsia="Times New Roman" w:hAnsi="Times New Roman"/>
          <w:b/>
          <w:color w:val="7030A0"/>
        </w:rPr>
      </w:pPr>
    </w:p>
    <w:p w14:paraId="513F26AF" w14:textId="77777777" w:rsidR="003A0899" w:rsidRDefault="005F390E">
      <w:pPr>
        <w:rPr>
          <w:rFonts w:ascii="Times New Roman" w:eastAsia="Times New Roman" w:hAnsi="Times New Roman"/>
          <w:i/>
          <w:color w:val="000000"/>
        </w:rPr>
      </w:pPr>
      <w:r>
        <w:rPr>
          <w:rFonts w:ascii="Times New Roman" w:eastAsia="Times New Roman" w:hAnsi="Times New Roman"/>
          <w:b/>
          <w:color w:val="7030A0"/>
          <w:u w:val="single"/>
        </w:rPr>
        <w:t>1:15-1:30 PM</w:t>
      </w:r>
      <w:r>
        <w:rPr>
          <w:rFonts w:ascii="Times New Roman" w:eastAsia="Times New Roman" w:hAnsi="Times New Roman"/>
          <w:b/>
          <w:color w:val="7030A0"/>
        </w:rPr>
        <w:t xml:space="preserve"> </w:t>
      </w:r>
      <w:r>
        <w:rPr>
          <w:rFonts w:ascii="Times New Roman" w:eastAsia="Times New Roman" w:hAnsi="Times New Roman"/>
          <w:b/>
        </w:rPr>
        <w:t>Joanna R. Quinn</w:t>
      </w:r>
      <w:r>
        <w:rPr>
          <w:rFonts w:ascii="Times New Roman" w:eastAsia="Times New Roman" w:hAnsi="Times New Roman"/>
        </w:rPr>
        <w:t xml:space="preserve"> on “Making People Care about ‘the Other’: Building Bridges Between Communities”</w:t>
      </w:r>
      <w:r w:rsidR="00143BA9">
        <w:rPr>
          <w:rFonts w:ascii="Times New Roman" w:eastAsia="Times New Roman" w:hAnsi="Times New Roman"/>
        </w:rPr>
        <w:t xml:space="preserve"> </w:t>
      </w:r>
      <w:r w:rsidR="00143BA9">
        <w:rPr>
          <w:rFonts w:ascii="Times New Roman" w:eastAsia="Times New Roman" w:hAnsi="Times New Roman"/>
          <w:b/>
          <w:i/>
          <w:color w:val="3A7CA2"/>
        </w:rPr>
        <w:t>Keynote *On Demand* Presentation</w:t>
      </w:r>
    </w:p>
    <w:p w14:paraId="7EBBF56B" w14:textId="77777777" w:rsidR="00E838BD" w:rsidRDefault="005F390E" w:rsidP="00E838BD">
      <w:pPr>
        <w:pBdr>
          <w:top w:val="nil"/>
          <w:left w:val="nil"/>
          <w:bottom w:val="nil"/>
          <w:right w:val="nil"/>
          <w:between w:val="nil"/>
        </w:pBdr>
        <w:spacing w:line="240" w:lineRule="auto"/>
        <w:rPr>
          <w:rFonts w:ascii="Times New Roman" w:eastAsia="Times New Roman" w:hAnsi="Times New Roman"/>
          <w:b/>
          <w:color w:val="7030A0"/>
        </w:rPr>
      </w:pPr>
      <w:r>
        <w:rPr>
          <w:rFonts w:ascii="Times New Roman" w:eastAsia="Times New Roman" w:hAnsi="Times New Roman"/>
          <w:color w:val="000000"/>
        </w:rPr>
        <w:t xml:space="preserve">Dr. Quinn is Director of the Centre for Transitional Justice and Post-Conflict Reconstruction and a professor of Political Science at The University of Western Ontario, where she is cross-appointed to the Faculty of Law and affiliate-appointed to the Department of Gender Sexuality and Women’s Studies.  She is Past President of the College of New Scholars, Artists and Scientists of the Royal Society of Canada.  </w:t>
      </w:r>
      <w:r w:rsidR="00E838BD">
        <w:rPr>
          <w:rFonts w:ascii="Times New Roman" w:eastAsia="Times New Roman" w:hAnsi="Times New Roman"/>
          <w:color w:val="000000"/>
        </w:rPr>
        <w:t xml:space="preserve">Her latest book is </w:t>
      </w:r>
      <w:r w:rsidR="00E838BD">
        <w:rPr>
          <w:rFonts w:ascii="Times New Roman" w:eastAsia="Times New Roman" w:hAnsi="Times New Roman"/>
          <w:i/>
          <w:color w:val="000000"/>
        </w:rPr>
        <w:t xml:space="preserve">Thin Sympathy: A Strategy to Thicken Transitional Justice </w:t>
      </w:r>
      <w:r w:rsidR="00E838BD">
        <w:rPr>
          <w:rFonts w:ascii="Times New Roman" w:eastAsia="Times New Roman" w:hAnsi="Times New Roman"/>
          <w:color w:val="000000"/>
        </w:rPr>
        <w:t xml:space="preserve">(University of Pennsylvania Press), 2021. </w:t>
      </w:r>
      <w:r w:rsidR="00E838BD" w:rsidRPr="003606C1">
        <w:rPr>
          <w:rFonts w:ascii="Times New Roman" w:eastAsia="Times New Roman" w:hAnsi="Times New Roman"/>
          <w:color w:val="000000"/>
        </w:rPr>
        <w:t>Dr. Quinn is interested in how Canadians can think about beginning to reconcile with Indigenous Peoples.</w:t>
      </w:r>
    </w:p>
    <w:tbl>
      <w:tblPr>
        <w:tblStyle w:val="65"/>
        <w:tblW w:w="901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9016"/>
      </w:tblGrid>
      <w:tr w:rsidR="00E838BD" w14:paraId="095A153F" w14:textId="77777777" w:rsidTr="004E08F0">
        <w:tc>
          <w:tcPr>
            <w:tcW w:w="9016" w:type="dxa"/>
          </w:tcPr>
          <w:p w14:paraId="0BC305A8" w14:textId="77777777" w:rsidR="00E838BD" w:rsidRDefault="00E838BD" w:rsidP="004E08F0">
            <w:pPr>
              <w:jc w:val="both"/>
              <w:rPr>
                <w:rFonts w:ascii="Times New Roman" w:eastAsia="Times New Roman" w:hAnsi="Times New Roman"/>
                <w:color w:val="3A7CA2"/>
              </w:rPr>
            </w:pPr>
            <w:r>
              <w:rPr>
                <w:rFonts w:ascii="Times New Roman" w:eastAsia="Times New Roman" w:hAnsi="Times New Roman"/>
                <w:color w:val="3A7CA2"/>
              </w:rPr>
              <w:t xml:space="preserve">This </w:t>
            </w:r>
            <w:r w:rsidR="00275D8D">
              <w:rPr>
                <w:rFonts w:ascii="Times New Roman" w:eastAsia="Times New Roman" w:hAnsi="Times New Roman"/>
                <w:color w:val="3A7CA2"/>
              </w:rPr>
              <w:t xml:space="preserve">Keynote *On Demand* Presentation </w:t>
            </w:r>
            <w:r>
              <w:rPr>
                <w:rFonts w:ascii="Times New Roman" w:eastAsia="Times New Roman" w:hAnsi="Times New Roman"/>
                <w:color w:val="3A7CA2"/>
              </w:rPr>
              <w:t xml:space="preserve">is co-sponsored by the </w:t>
            </w:r>
            <w:hyperlink r:id="rId74">
              <w:r>
                <w:rPr>
                  <w:rFonts w:ascii="Times New Roman" w:eastAsia="Times New Roman" w:hAnsi="Times New Roman"/>
                  <w:color w:val="3A7CA2"/>
                  <w:u w:val="single"/>
                </w:rPr>
                <w:t>CPRA</w:t>
              </w:r>
            </w:hyperlink>
            <w:r>
              <w:rPr>
                <w:rFonts w:ascii="Times New Roman" w:eastAsia="Times New Roman" w:hAnsi="Times New Roman"/>
                <w:color w:val="3A7CA2"/>
              </w:rPr>
              <w:t xml:space="preserve">, the </w:t>
            </w:r>
            <w:hyperlink r:id="rId75">
              <w:r>
                <w:rPr>
                  <w:rFonts w:ascii="Times New Roman" w:eastAsia="Times New Roman" w:hAnsi="Times New Roman"/>
                  <w:color w:val="3A7CA2"/>
                  <w:u w:val="single"/>
                </w:rPr>
                <w:t>Department of Political Science</w:t>
              </w:r>
            </w:hyperlink>
            <w:r>
              <w:rPr>
                <w:rFonts w:ascii="Times New Roman" w:eastAsia="Times New Roman" w:hAnsi="Times New Roman"/>
                <w:color w:val="3A7CA2"/>
              </w:rPr>
              <w:t xml:space="preserve"> and the </w:t>
            </w:r>
            <w:hyperlink r:id="rId76" w:history="1">
              <w:r w:rsidRPr="00E838BD">
                <w:rPr>
                  <w:rStyle w:val="Hyperlink"/>
                  <w:rFonts w:ascii="Times New Roman" w:eastAsia="Times New Roman" w:hAnsi="Times New Roman"/>
                </w:rPr>
                <w:t>Centre for Transitional Justice and Post-Conflict Reconstruction</w:t>
              </w:r>
            </w:hyperlink>
            <w:r>
              <w:rPr>
                <w:rFonts w:ascii="Times New Roman" w:eastAsia="Times New Roman" w:hAnsi="Times New Roman"/>
                <w:color w:val="3A7CA2"/>
              </w:rPr>
              <w:t xml:space="preserve"> at the University of Western Ontario. </w:t>
            </w:r>
          </w:p>
          <w:p w14:paraId="53BCB434" w14:textId="77777777" w:rsidR="00E838BD" w:rsidRDefault="00E838BD" w:rsidP="004E08F0">
            <w:pPr>
              <w:jc w:val="both"/>
              <w:rPr>
                <w:rFonts w:ascii="Times New Roman" w:eastAsia="Times New Roman" w:hAnsi="Times New Roman"/>
                <w:color w:val="0070C0"/>
              </w:rPr>
            </w:pPr>
            <w:r>
              <w:rPr>
                <w:rFonts w:ascii="Times New Roman" w:eastAsia="Times New Roman" w:hAnsi="Times New Roman"/>
                <w:color w:val="3A7CA2"/>
              </w:rPr>
              <w:t xml:space="preserve">This </w:t>
            </w:r>
            <w:r w:rsidR="00275D8D">
              <w:rPr>
                <w:rFonts w:ascii="Times New Roman" w:eastAsia="Times New Roman" w:hAnsi="Times New Roman"/>
                <w:color w:val="3A7CA2"/>
              </w:rPr>
              <w:t xml:space="preserve">Keynote *On Demand* Presentation </w:t>
            </w:r>
            <w:r>
              <w:rPr>
                <w:rFonts w:ascii="Times New Roman" w:eastAsia="Times New Roman" w:hAnsi="Times New Roman"/>
                <w:color w:val="3A7CA2"/>
              </w:rPr>
              <w:t xml:space="preserve">is pre-recorded. It is available for viewing by all Congress attendees any time between May 27-June 20, 2021. As well, CPRA members can view portions of it at this time and engage in live (unrecorded) discussion.    </w:t>
            </w:r>
          </w:p>
        </w:tc>
      </w:tr>
    </w:tbl>
    <w:p w14:paraId="5FEDCA02" w14:textId="77777777" w:rsidR="003A0899" w:rsidRDefault="00E838BD" w:rsidP="00E838BD">
      <w:pPr>
        <w:pBdr>
          <w:top w:val="nil"/>
          <w:left w:val="nil"/>
          <w:bottom w:val="nil"/>
          <w:right w:val="nil"/>
          <w:between w:val="nil"/>
        </w:pBdr>
        <w:spacing w:line="240" w:lineRule="auto"/>
        <w:rPr>
          <w:rFonts w:ascii="Times New Roman" w:eastAsia="Times New Roman" w:hAnsi="Times New Roman"/>
          <w:b/>
          <w:color w:val="7030A0"/>
        </w:rPr>
      </w:pPr>
      <w:r>
        <w:rPr>
          <w:rFonts w:ascii="Times New Roman" w:eastAsia="Times New Roman" w:hAnsi="Times New Roman"/>
          <w:b/>
          <w:color w:val="7030A0"/>
        </w:rPr>
        <w:t xml:space="preserve"> </w:t>
      </w:r>
    </w:p>
    <w:p w14:paraId="406B8A70" w14:textId="77777777" w:rsidR="003A0899" w:rsidRDefault="005F390E">
      <w:pPr>
        <w:rPr>
          <w:rFonts w:ascii="Times New Roman" w:eastAsia="Times New Roman" w:hAnsi="Times New Roman"/>
          <w:b/>
          <w:color w:val="26282A"/>
        </w:rPr>
      </w:pPr>
      <w:r>
        <w:rPr>
          <w:rFonts w:ascii="Times New Roman" w:eastAsia="Times New Roman" w:hAnsi="Times New Roman"/>
          <w:b/>
          <w:color w:val="7030A0"/>
          <w:u w:val="single"/>
        </w:rPr>
        <w:t>1:30-1:45 PM</w:t>
      </w:r>
      <w:r>
        <w:rPr>
          <w:rFonts w:ascii="Times New Roman" w:eastAsia="Times New Roman" w:hAnsi="Times New Roman"/>
          <w:b/>
          <w:color w:val="7030A0"/>
        </w:rPr>
        <w:t xml:space="preserve"> </w:t>
      </w:r>
      <w:r>
        <w:rPr>
          <w:rFonts w:ascii="Times New Roman" w:eastAsia="Times New Roman" w:hAnsi="Times New Roman"/>
          <w:b/>
          <w:color w:val="26282A"/>
        </w:rPr>
        <w:t xml:space="preserve">Dan Bousfield </w:t>
      </w:r>
      <w:r>
        <w:rPr>
          <w:rFonts w:ascii="Times New Roman" w:eastAsia="Times New Roman" w:hAnsi="Times New Roman"/>
          <w:color w:val="26282A"/>
        </w:rPr>
        <w:t xml:space="preserve">on </w:t>
      </w:r>
      <w:r>
        <w:rPr>
          <w:rFonts w:ascii="Times New Roman" w:eastAsia="Times New Roman" w:hAnsi="Times New Roman"/>
        </w:rPr>
        <w:t>'Neoliberalism, Race and Ignorance in an Era of COVID-19'”</w:t>
      </w:r>
    </w:p>
    <w:p w14:paraId="78AAD11D" w14:textId="44F413AB" w:rsidR="003A0899" w:rsidRDefault="005F390E">
      <w:pPr>
        <w:rPr>
          <w:rFonts w:ascii="Times New Roman" w:eastAsia="Times New Roman" w:hAnsi="Times New Roman"/>
          <w:b/>
          <w:color w:val="26282A"/>
        </w:rPr>
      </w:pPr>
      <w:r>
        <w:rPr>
          <w:rFonts w:ascii="Times New Roman" w:eastAsia="Times New Roman" w:hAnsi="Times New Roman"/>
        </w:rPr>
        <w:t xml:space="preserve">Dr. Bousfield is an Assistant Professor at the University of Western Ontario and </w:t>
      </w:r>
      <w:r w:rsidR="004E08F0">
        <w:rPr>
          <w:rFonts w:ascii="Times New Roman" w:eastAsia="Times New Roman" w:hAnsi="Times New Roman"/>
        </w:rPr>
        <w:t xml:space="preserve">an </w:t>
      </w:r>
      <w:r>
        <w:rPr>
          <w:rFonts w:ascii="Times New Roman" w:eastAsia="Times New Roman" w:hAnsi="Times New Roman"/>
        </w:rPr>
        <w:t>expert on social movements, protest and critical political economy, with an emphasis on gender, psychoanalysis, technology, and resistance</w:t>
      </w:r>
      <w:r>
        <w:rPr>
          <w:rFonts w:ascii="Times New Roman" w:eastAsia="Times New Roman" w:hAnsi="Times New Roman"/>
          <w:b/>
          <w:color w:val="26282A"/>
        </w:rPr>
        <w:t>.</w:t>
      </w:r>
    </w:p>
    <w:p w14:paraId="4C252AFD" w14:textId="77777777" w:rsidR="003A0899" w:rsidRDefault="005F390E">
      <w:pPr>
        <w:rPr>
          <w:rFonts w:ascii="Times New Roman" w:eastAsia="Times New Roman" w:hAnsi="Times New Roman"/>
          <w:b/>
          <w:color w:val="26282A"/>
        </w:rPr>
      </w:pPr>
      <w:r>
        <w:rPr>
          <w:rFonts w:ascii="Times New Roman" w:eastAsia="Times New Roman" w:hAnsi="Times New Roman"/>
          <w:b/>
          <w:color w:val="7030A0"/>
          <w:u w:val="single"/>
        </w:rPr>
        <w:t>1:45-1:59 PM</w:t>
      </w:r>
      <w:r>
        <w:rPr>
          <w:rFonts w:ascii="Times New Roman" w:eastAsia="Times New Roman" w:hAnsi="Times New Roman"/>
          <w:b/>
          <w:color w:val="7030A0"/>
        </w:rPr>
        <w:t> </w:t>
      </w:r>
      <w:r>
        <w:rPr>
          <w:rFonts w:ascii="Times New Roman" w:eastAsia="Times New Roman" w:hAnsi="Times New Roman"/>
          <w:b/>
        </w:rPr>
        <w:t>Simu-Live Q &amp; A in Networking Lounge Break-out Room</w:t>
      </w:r>
    </w:p>
    <w:p w14:paraId="48EF03A7" w14:textId="77777777" w:rsidR="003A0899" w:rsidRDefault="003A0899">
      <w:pPr>
        <w:rPr>
          <w:rFonts w:ascii="Times New Roman" w:eastAsia="Times New Roman" w:hAnsi="Times New Roman"/>
          <w:i/>
        </w:rPr>
      </w:pPr>
    </w:p>
    <w:p w14:paraId="146BEC0C" w14:textId="77777777" w:rsidR="003A0899" w:rsidRDefault="005F390E">
      <w:pPr>
        <w:rPr>
          <w:rFonts w:ascii="Times New Roman" w:eastAsia="Times New Roman" w:hAnsi="Times New Roman"/>
        </w:rPr>
      </w:pPr>
      <w:r w:rsidRPr="005F390E">
        <w:rPr>
          <w:rFonts w:ascii="Times New Roman" w:eastAsia="Times New Roman" w:hAnsi="Times New Roman"/>
        </w:rPr>
        <w:t>Session</w:t>
      </w:r>
      <w:r>
        <w:rPr>
          <w:rFonts w:ascii="Times New Roman" w:eastAsia="Times New Roman" w:hAnsi="Times New Roman"/>
          <w:i/>
        </w:rPr>
        <w:t xml:space="preserve"> 6, </w:t>
      </w:r>
      <w:r>
        <w:rPr>
          <w:rFonts w:ascii="Times New Roman" w:eastAsia="Times New Roman" w:hAnsi="Times New Roman"/>
          <w:b/>
          <w:i/>
          <w:color w:val="3A7CA2"/>
        </w:rPr>
        <w:t>LECTURE HALL</w:t>
      </w:r>
      <w:r>
        <w:rPr>
          <w:rFonts w:ascii="Times New Roman" w:eastAsia="Times New Roman" w:hAnsi="Times New Roman"/>
        </w:rPr>
        <w:t>, Wednesday June 2, 2021</w:t>
      </w:r>
    </w:p>
    <w:p w14:paraId="0B4B3BB0" w14:textId="77777777" w:rsidR="003A0899" w:rsidRDefault="005F390E">
      <w:pPr>
        <w:jc w:val="center"/>
        <w:rPr>
          <w:rFonts w:ascii="Times New Roman" w:eastAsia="Times New Roman" w:hAnsi="Times New Roman"/>
          <w:color w:val="FF0000"/>
          <w:sz w:val="28"/>
          <w:szCs w:val="28"/>
          <w:u w:val="single"/>
        </w:rPr>
      </w:pPr>
      <w:r>
        <w:rPr>
          <w:rFonts w:ascii="Times New Roman" w:eastAsia="Times New Roman" w:hAnsi="Times New Roman"/>
          <w:b/>
          <w:color w:val="FF0000"/>
          <w:sz w:val="28"/>
          <w:szCs w:val="28"/>
          <w:u w:val="single"/>
        </w:rPr>
        <w:t>Media Violence</w:t>
      </w:r>
    </w:p>
    <w:tbl>
      <w:tblPr>
        <w:tblStyle w:val="78"/>
        <w:tblW w:w="9260" w:type="dxa"/>
        <w:tblLayout w:type="fixed"/>
        <w:tblLook w:val="0400" w:firstRow="0" w:lastRow="0" w:firstColumn="0" w:lastColumn="0" w:noHBand="0" w:noVBand="1"/>
      </w:tblPr>
      <w:tblGrid>
        <w:gridCol w:w="840"/>
        <w:gridCol w:w="2020"/>
        <w:gridCol w:w="6400"/>
      </w:tblGrid>
      <w:tr w:rsidR="003A0899" w14:paraId="065193AD" w14:textId="77777777">
        <w:trPr>
          <w:trHeight w:val="315"/>
        </w:trPr>
        <w:tc>
          <w:tcPr>
            <w:tcW w:w="840" w:type="dxa"/>
            <w:tcBorders>
              <w:top w:val="nil"/>
              <w:left w:val="nil"/>
              <w:bottom w:val="nil"/>
              <w:right w:val="nil"/>
            </w:tcBorders>
            <w:shd w:val="clear" w:color="auto" w:fill="FFFFFF"/>
            <w:vAlign w:val="bottom"/>
          </w:tcPr>
          <w:p w14:paraId="603D92AC" w14:textId="77777777" w:rsidR="003A0899" w:rsidRDefault="005F390E">
            <w:pPr>
              <w:spacing w:after="0" w:line="240" w:lineRule="auto"/>
              <w:rPr>
                <w:rFonts w:ascii="Arial" w:eastAsia="Arial" w:hAnsi="Arial" w:cs="Arial"/>
                <w:color w:val="000000"/>
                <w:sz w:val="16"/>
                <w:szCs w:val="16"/>
              </w:rPr>
            </w:pPr>
            <w:r w:rsidRPr="005F390E">
              <w:rPr>
                <w:rFonts w:ascii="Arial" w:eastAsia="Arial" w:hAnsi="Arial" w:cs="Arial"/>
                <w:color w:val="000000"/>
                <w:sz w:val="16"/>
                <w:szCs w:val="16"/>
              </w:rPr>
              <w:t>Session</w:t>
            </w:r>
            <w:r>
              <w:rPr>
                <w:rFonts w:ascii="Arial" w:eastAsia="Arial" w:hAnsi="Arial" w:cs="Arial"/>
                <w:color w:val="000000"/>
                <w:sz w:val="16"/>
                <w:szCs w:val="16"/>
              </w:rPr>
              <w:t xml:space="preserve"> 6</w:t>
            </w:r>
          </w:p>
        </w:tc>
        <w:tc>
          <w:tcPr>
            <w:tcW w:w="2020" w:type="dxa"/>
            <w:tcBorders>
              <w:top w:val="single" w:sz="4" w:space="0" w:color="000000"/>
              <w:left w:val="single" w:sz="4" w:space="0" w:color="000000"/>
              <w:bottom w:val="single" w:sz="4" w:space="0" w:color="000000"/>
              <w:right w:val="nil"/>
            </w:tcBorders>
            <w:shd w:val="clear" w:color="auto" w:fill="FFFFFF"/>
            <w:vAlign w:val="bottom"/>
          </w:tcPr>
          <w:p w14:paraId="3530B21E" w14:textId="77777777" w:rsidR="003A0899" w:rsidRDefault="005F390E">
            <w:pPr>
              <w:spacing w:after="0" w:line="240" w:lineRule="auto"/>
              <w:rPr>
                <w:rFonts w:ascii="Arial" w:eastAsia="Arial" w:hAnsi="Arial" w:cs="Arial"/>
                <w:b/>
                <w:color w:val="000000"/>
                <w:sz w:val="16"/>
                <w:szCs w:val="16"/>
              </w:rPr>
            </w:pPr>
            <w:r>
              <w:rPr>
                <w:rFonts w:ascii="Arial" w:eastAsia="Arial" w:hAnsi="Arial" w:cs="Arial"/>
                <w:b/>
                <w:color w:val="000000"/>
                <w:sz w:val="16"/>
                <w:szCs w:val="16"/>
              </w:rPr>
              <w:t>2:00 pm - 2:45 pm</w:t>
            </w:r>
          </w:p>
        </w:tc>
        <w:tc>
          <w:tcPr>
            <w:tcW w:w="6400" w:type="dxa"/>
            <w:tcBorders>
              <w:top w:val="nil"/>
              <w:left w:val="nil"/>
              <w:bottom w:val="nil"/>
              <w:right w:val="nil"/>
            </w:tcBorders>
            <w:shd w:val="clear" w:color="auto" w:fill="FFFFFF"/>
            <w:vAlign w:val="center"/>
          </w:tcPr>
          <w:p w14:paraId="282DF660" w14:textId="77777777" w:rsidR="003A0899" w:rsidRDefault="005F390E">
            <w:pPr>
              <w:spacing w:after="0" w:line="240" w:lineRule="auto"/>
              <w:rPr>
                <w:rFonts w:ascii="Arial" w:eastAsia="Arial" w:hAnsi="Arial" w:cs="Arial"/>
                <w:color w:val="FF0000"/>
                <w:sz w:val="16"/>
                <w:szCs w:val="16"/>
              </w:rPr>
            </w:pPr>
            <w:r>
              <w:rPr>
                <w:rFonts w:ascii="Arial" w:eastAsia="Arial" w:hAnsi="Arial" w:cs="Arial"/>
                <w:color w:val="FF0000"/>
                <w:sz w:val="16"/>
                <w:szCs w:val="16"/>
              </w:rPr>
              <w:t>Media Violence</w:t>
            </w:r>
          </w:p>
        </w:tc>
      </w:tr>
    </w:tbl>
    <w:p w14:paraId="029AFC50" w14:textId="77777777" w:rsidR="00275D8D" w:rsidRDefault="00275D8D">
      <w:pPr>
        <w:pBdr>
          <w:top w:val="nil"/>
          <w:left w:val="nil"/>
          <w:bottom w:val="nil"/>
          <w:right w:val="nil"/>
          <w:between w:val="nil"/>
        </w:pBdr>
        <w:spacing w:line="240" w:lineRule="auto"/>
        <w:rPr>
          <w:rFonts w:ascii="Times New Roman" w:eastAsia="Times New Roman" w:hAnsi="Times New Roman"/>
          <w:b/>
          <w:color w:val="7030A0"/>
          <w:u w:val="single"/>
        </w:rPr>
      </w:pPr>
    </w:p>
    <w:p w14:paraId="0ECE3FD7" w14:textId="77777777" w:rsidR="003A0899" w:rsidRDefault="005F390E">
      <w:pPr>
        <w:pBdr>
          <w:top w:val="nil"/>
          <w:left w:val="nil"/>
          <w:bottom w:val="nil"/>
          <w:right w:val="nil"/>
          <w:between w:val="nil"/>
        </w:pBdr>
        <w:spacing w:line="240" w:lineRule="auto"/>
        <w:rPr>
          <w:rFonts w:ascii="Times New Roman" w:eastAsia="Times New Roman" w:hAnsi="Times New Roman"/>
          <w:color w:val="000000"/>
        </w:rPr>
      </w:pPr>
      <w:r>
        <w:rPr>
          <w:rFonts w:ascii="Times New Roman" w:eastAsia="Times New Roman" w:hAnsi="Times New Roman"/>
          <w:b/>
          <w:color w:val="7030A0"/>
          <w:u w:val="single"/>
        </w:rPr>
        <w:t>Chair/Moderator:</w:t>
      </w:r>
      <w:r>
        <w:rPr>
          <w:rFonts w:ascii="Times New Roman" w:eastAsia="Times New Roman" w:hAnsi="Times New Roman"/>
          <w:b/>
          <w:color w:val="7030A0"/>
        </w:rPr>
        <w:t xml:space="preserve"> </w:t>
      </w:r>
      <w:r>
        <w:rPr>
          <w:rFonts w:ascii="Times New Roman" w:eastAsia="Times New Roman" w:hAnsi="Times New Roman"/>
          <w:b/>
          <w:color w:val="000000"/>
        </w:rPr>
        <w:t>Lamis Mohammed</w:t>
      </w:r>
    </w:p>
    <w:p w14:paraId="1973C61F" w14:textId="77777777" w:rsidR="003A0899" w:rsidRDefault="005F390E">
      <w:pPr>
        <w:pBdr>
          <w:top w:val="nil"/>
          <w:left w:val="nil"/>
          <w:bottom w:val="nil"/>
          <w:right w:val="nil"/>
          <w:between w:val="nil"/>
        </w:pBdr>
        <w:spacing w:line="240" w:lineRule="auto"/>
        <w:rPr>
          <w:rFonts w:ascii="Times New Roman" w:eastAsia="Times New Roman" w:hAnsi="Times New Roman"/>
          <w:color w:val="000000"/>
        </w:rPr>
      </w:pPr>
      <w:r>
        <w:rPr>
          <w:rFonts w:ascii="Times New Roman" w:eastAsia="Times New Roman" w:hAnsi="Times New Roman"/>
          <w:color w:val="000000"/>
        </w:rPr>
        <w:t>Ms. Mohammed is an undergraduate student at the University of Western Ontario who intends to undertake a MA in 2022.</w:t>
      </w:r>
    </w:p>
    <w:p w14:paraId="0984416C" w14:textId="77777777" w:rsidR="003A0899" w:rsidRDefault="005F390E">
      <w:pPr>
        <w:rPr>
          <w:rFonts w:ascii="Times New Roman" w:eastAsia="Times New Roman" w:hAnsi="Times New Roman"/>
          <w:b/>
          <w:color w:val="26282A"/>
        </w:rPr>
      </w:pPr>
      <w:r>
        <w:rPr>
          <w:rFonts w:ascii="Times New Roman" w:eastAsia="Times New Roman" w:hAnsi="Times New Roman"/>
          <w:b/>
          <w:color w:val="7030A0"/>
          <w:u w:val="single"/>
        </w:rPr>
        <w:lastRenderedPageBreak/>
        <w:t>2:00-2:30 PM</w:t>
      </w:r>
      <w:r>
        <w:rPr>
          <w:rFonts w:ascii="Times New Roman" w:eastAsia="Times New Roman" w:hAnsi="Times New Roman"/>
          <w:b/>
          <w:color w:val="7030A0"/>
        </w:rPr>
        <w:t xml:space="preserve"> </w:t>
      </w:r>
      <w:r>
        <w:rPr>
          <w:rFonts w:ascii="Times New Roman" w:eastAsia="Times New Roman" w:hAnsi="Times New Roman"/>
          <w:b/>
          <w:color w:val="26282A"/>
        </w:rPr>
        <w:t xml:space="preserve">Rose A. Dyson </w:t>
      </w:r>
      <w:r w:rsidR="00275D8D">
        <w:rPr>
          <w:rFonts w:ascii="Times New Roman" w:eastAsia="Times New Roman" w:hAnsi="Times New Roman"/>
          <w:color w:val="26282A"/>
        </w:rPr>
        <w:t>on “Mind Abuse</w:t>
      </w:r>
      <w:r>
        <w:rPr>
          <w:rFonts w:ascii="Times New Roman" w:eastAsia="Times New Roman" w:hAnsi="Times New Roman"/>
          <w:color w:val="26282A"/>
        </w:rPr>
        <w:t>: Media Violence And Its Threat To Democracy”</w:t>
      </w:r>
      <w:r w:rsidR="00143BA9">
        <w:rPr>
          <w:rFonts w:ascii="Times New Roman" w:eastAsia="Times New Roman" w:hAnsi="Times New Roman"/>
          <w:color w:val="26282A"/>
        </w:rPr>
        <w:t xml:space="preserve"> </w:t>
      </w:r>
      <w:r w:rsidR="00143BA9">
        <w:rPr>
          <w:rFonts w:ascii="Times New Roman" w:eastAsia="Times New Roman" w:hAnsi="Times New Roman"/>
          <w:b/>
          <w:i/>
          <w:color w:val="3A7CA2"/>
        </w:rPr>
        <w:t>Keynote *On Demand* Presentation</w:t>
      </w:r>
      <w:r>
        <w:rPr>
          <w:rFonts w:ascii="Times New Roman" w:eastAsia="Times New Roman" w:hAnsi="Times New Roman"/>
          <w:color w:val="26282A"/>
        </w:rPr>
        <w:t xml:space="preserve"> </w:t>
      </w:r>
    </w:p>
    <w:p w14:paraId="31CE7B84" w14:textId="77777777" w:rsidR="003A0899" w:rsidRDefault="005F390E">
      <w:pPr>
        <w:rPr>
          <w:rFonts w:ascii="Times New Roman" w:eastAsia="Times New Roman" w:hAnsi="Times New Roman"/>
          <w:color w:val="26282A"/>
        </w:rPr>
      </w:pPr>
      <w:r>
        <w:rPr>
          <w:rFonts w:ascii="Times New Roman" w:eastAsia="Times New Roman" w:hAnsi="Times New Roman"/>
          <w:color w:val="26282A"/>
        </w:rPr>
        <w:t xml:space="preserve">Dr. Dyson, Ed. D., is </w:t>
      </w:r>
      <w:r>
        <w:rPr>
          <w:rFonts w:ascii="Times New Roman" w:eastAsia="Times New Roman" w:hAnsi="Times New Roman"/>
        </w:rPr>
        <w:t xml:space="preserve">President of Canadians Concerned About Violence In Entertainment; Vice President of the World Federalists - Toronto Branch; and the Chair of the National Advisory Council of the CPRA. </w:t>
      </w:r>
    </w:p>
    <w:tbl>
      <w:tblPr>
        <w:tblStyle w:val="77"/>
        <w:tblW w:w="901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9016"/>
      </w:tblGrid>
      <w:tr w:rsidR="003A0899" w14:paraId="354C5ECD" w14:textId="77777777">
        <w:tc>
          <w:tcPr>
            <w:tcW w:w="9016" w:type="dxa"/>
          </w:tcPr>
          <w:p w14:paraId="59654208" w14:textId="77777777" w:rsidR="003A0899" w:rsidRDefault="005F390E">
            <w:pPr>
              <w:jc w:val="both"/>
              <w:rPr>
                <w:rFonts w:ascii="Times New Roman" w:eastAsia="Times New Roman" w:hAnsi="Times New Roman"/>
                <w:color w:val="3A7CA2"/>
              </w:rPr>
            </w:pPr>
            <w:r>
              <w:rPr>
                <w:rFonts w:ascii="Times New Roman" w:eastAsia="Times New Roman" w:hAnsi="Times New Roman"/>
                <w:color w:val="3A7CA2"/>
              </w:rPr>
              <w:t xml:space="preserve">This </w:t>
            </w:r>
            <w:r w:rsidR="00275D8D">
              <w:rPr>
                <w:rFonts w:ascii="Times New Roman" w:eastAsia="Times New Roman" w:hAnsi="Times New Roman"/>
                <w:color w:val="3A7CA2"/>
              </w:rPr>
              <w:t xml:space="preserve">Keynote *On Demand* Presentation </w:t>
            </w:r>
            <w:r>
              <w:rPr>
                <w:rFonts w:ascii="Times New Roman" w:eastAsia="Times New Roman" w:hAnsi="Times New Roman"/>
                <w:color w:val="3A7CA2"/>
              </w:rPr>
              <w:t xml:space="preserve">is co-sponsored by the </w:t>
            </w:r>
            <w:hyperlink r:id="rId77">
              <w:r>
                <w:rPr>
                  <w:rFonts w:ascii="Times New Roman" w:eastAsia="Times New Roman" w:hAnsi="Times New Roman"/>
                  <w:color w:val="3A7CA2"/>
                  <w:u w:val="single"/>
                </w:rPr>
                <w:t>Department of Political Science</w:t>
              </w:r>
            </w:hyperlink>
            <w:r>
              <w:rPr>
                <w:rFonts w:ascii="Times New Roman" w:eastAsia="Times New Roman" w:hAnsi="Times New Roman"/>
                <w:color w:val="3A7CA2"/>
              </w:rPr>
              <w:t xml:space="preserve"> at the University of Western Ontario. </w:t>
            </w:r>
          </w:p>
          <w:p w14:paraId="1CA306E6" w14:textId="77777777" w:rsidR="003A0899" w:rsidRDefault="005F390E">
            <w:pPr>
              <w:jc w:val="both"/>
              <w:rPr>
                <w:rFonts w:ascii="Times New Roman" w:eastAsia="Times New Roman" w:hAnsi="Times New Roman"/>
                <w:color w:val="0070C0"/>
              </w:rPr>
            </w:pPr>
            <w:r>
              <w:rPr>
                <w:rFonts w:ascii="Times New Roman" w:eastAsia="Times New Roman" w:hAnsi="Times New Roman"/>
                <w:color w:val="3A7CA2"/>
              </w:rPr>
              <w:t xml:space="preserve">This </w:t>
            </w:r>
            <w:r w:rsidR="00275D8D">
              <w:rPr>
                <w:rFonts w:ascii="Times New Roman" w:eastAsia="Times New Roman" w:hAnsi="Times New Roman"/>
                <w:color w:val="3A7CA2"/>
              </w:rPr>
              <w:t xml:space="preserve">Keynote *On Demand* Presentation </w:t>
            </w:r>
            <w:r>
              <w:rPr>
                <w:rFonts w:ascii="Times New Roman" w:eastAsia="Times New Roman" w:hAnsi="Times New Roman"/>
                <w:color w:val="3A7CA2"/>
              </w:rPr>
              <w:t xml:space="preserve">is pre-recorded. It is available for viewing by all Congress attendees any time between May 27-June 20, 2021. As well, CPRA members can view portions of it at this time and engage in live (unrecorded) discussion.  </w:t>
            </w:r>
          </w:p>
        </w:tc>
      </w:tr>
    </w:tbl>
    <w:p w14:paraId="4DDDAF9F" w14:textId="77777777" w:rsidR="003A0899" w:rsidRDefault="003A0899">
      <w:pPr>
        <w:rPr>
          <w:rFonts w:ascii="Times New Roman" w:eastAsia="Times New Roman" w:hAnsi="Times New Roman"/>
          <w:b/>
          <w:color w:val="7030A0"/>
        </w:rPr>
      </w:pPr>
    </w:p>
    <w:p w14:paraId="4CA735BC" w14:textId="77777777" w:rsidR="003A0899" w:rsidRDefault="005F390E">
      <w:pPr>
        <w:rPr>
          <w:rFonts w:ascii="Times New Roman" w:eastAsia="Times New Roman" w:hAnsi="Times New Roman"/>
          <w:b/>
          <w:color w:val="26282A"/>
        </w:rPr>
      </w:pPr>
      <w:r>
        <w:rPr>
          <w:rFonts w:ascii="Times New Roman" w:eastAsia="Times New Roman" w:hAnsi="Times New Roman"/>
          <w:b/>
          <w:color w:val="7030A0"/>
          <w:u w:val="single"/>
        </w:rPr>
        <w:t>2:30-2:59 PM</w:t>
      </w:r>
      <w:r>
        <w:rPr>
          <w:rFonts w:ascii="Times New Roman" w:eastAsia="Times New Roman" w:hAnsi="Times New Roman"/>
          <w:b/>
          <w:color w:val="7030A0"/>
        </w:rPr>
        <w:t> </w:t>
      </w:r>
      <w:r>
        <w:rPr>
          <w:rFonts w:ascii="Times New Roman" w:eastAsia="Times New Roman" w:hAnsi="Times New Roman"/>
          <w:b/>
        </w:rPr>
        <w:t>Simu-Live Q &amp; A in Networking Lounge Break-out Room</w:t>
      </w:r>
    </w:p>
    <w:p w14:paraId="45C5585F" w14:textId="77777777" w:rsidR="003A0899" w:rsidRDefault="005F390E">
      <w:pPr>
        <w:rPr>
          <w:rFonts w:ascii="Times New Roman" w:eastAsia="Times New Roman" w:hAnsi="Times New Roman"/>
        </w:rPr>
      </w:pPr>
      <w:r w:rsidRPr="005F390E">
        <w:rPr>
          <w:rFonts w:ascii="Times New Roman" w:eastAsia="Times New Roman" w:hAnsi="Times New Roman"/>
        </w:rPr>
        <w:t>Session</w:t>
      </w:r>
      <w:r>
        <w:rPr>
          <w:rFonts w:ascii="Times New Roman" w:eastAsia="Times New Roman" w:hAnsi="Times New Roman"/>
          <w:i/>
        </w:rPr>
        <w:t xml:space="preserve"> 7</w:t>
      </w:r>
      <w:r>
        <w:rPr>
          <w:rFonts w:ascii="Times New Roman" w:eastAsia="Times New Roman" w:hAnsi="Times New Roman"/>
        </w:rPr>
        <w:t xml:space="preserve">, </w:t>
      </w:r>
      <w:r>
        <w:rPr>
          <w:rFonts w:ascii="Times New Roman" w:eastAsia="Times New Roman" w:hAnsi="Times New Roman"/>
          <w:b/>
          <w:i/>
          <w:color w:val="3A7CA2"/>
        </w:rPr>
        <w:t>LECTURE HALL</w:t>
      </w:r>
      <w:r>
        <w:rPr>
          <w:rFonts w:ascii="Times New Roman" w:eastAsia="Times New Roman" w:hAnsi="Times New Roman"/>
        </w:rPr>
        <w:t>, Wednesday June 2, 2021</w:t>
      </w:r>
    </w:p>
    <w:tbl>
      <w:tblPr>
        <w:tblStyle w:val="76"/>
        <w:tblW w:w="9260" w:type="dxa"/>
        <w:tblLayout w:type="fixed"/>
        <w:tblLook w:val="0400" w:firstRow="0" w:lastRow="0" w:firstColumn="0" w:lastColumn="0" w:noHBand="0" w:noVBand="1"/>
      </w:tblPr>
      <w:tblGrid>
        <w:gridCol w:w="840"/>
        <w:gridCol w:w="2020"/>
        <w:gridCol w:w="6400"/>
      </w:tblGrid>
      <w:tr w:rsidR="003A0899" w14:paraId="2863F625" w14:textId="77777777">
        <w:trPr>
          <w:trHeight w:val="315"/>
        </w:trPr>
        <w:tc>
          <w:tcPr>
            <w:tcW w:w="840" w:type="dxa"/>
            <w:tcBorders>
              <w:top w:val="nil"/>
              <w:left w:val="nil"/>
              <w:bottom w:val="nil"/>
              <w:right w:val="nil"/>
            </w:tcBorders>
            <w:shd w:val="clear" w:color="auto" w:fill="DDF2F0"/>
            <w:vAlign w:val="bottom"/>
          </w:tcPr>
          <w:p w14:paraId="3EDBFDA4" w14:textId="77777777" w:rsidR="003A0899" w:rsidRDefault="005F390E">
            <w:pPr>
              <w:spacing w:after="0" w:line="240" w:lineRule="auto"/>
              <w:rPr>
                <w:rFonts w:ascii="Arial" w:eastAsia="Arial" w:hAnsi="Arial" w:cs="Arial"/>
                <w:color w:val="000000"/>
                <w:sz w:val="16"/>
                <w:szCs w:val="16"/>
              </w:rPr>
            </w:pPr>
            <w:r w:rsidRPr="005F390E">
              <w:rPr>
                <w:rFonts w:ascii="Arial" w:eastAsia="Arial" w:hAnsi="Arial" w:cs="Arial"/>
                <w:color w:val="000000"/>
                <w:sz w:val="16"/>
                <w:szCs w:val="16"/>
              </w:rPr>
              <w:t>Session</w:t>
            </w:r>
            <w:r>
              <w:rPr>
                <w:rFonts w:ascii="Arial" w:eastAsia="Arial" w:hAnsi="Arial" w:cs="Arial"/>
                <w:color w:val="000000"/>
                <w:sz w:val="16"/>
                <w:szCs w:val="16"/>
              </w:rPr>
              <w:t xml:space="preserve"> 7</w:t>
            </w:r>
          </w:p>
        </w:tc>
        <w:tc>
          <w:tcPr>
            <w:tcW w:w="2020" w:type="dxa"/>
            <w:tcBorders>
              <w:top w:val="single" w:sz="4" w:space="0" w:color="000000"/>
              <w:left w:val="single" w:sz="4" w:space="0" w:color="000000"/>
              <w:bottom w:val="single" w:sz="4" w:space="0" w:color="000000"/>
              <w:right w:val="nil"/>
            </w:tcBorders>
            <w:shd w:val="clear" w:color="auto" w:fill="DDF2F0"/>
            <w:vAlign w:val="bottom"/>
          </w:tcPr>
          <w:p w14:paraId="189E6136" w14:textId="77777777" w:rsidR="003A0899" w:rsidRDefault="005F390E">
            <w:pPr>
              <w:spacing w:after="0" w:line="240" w:lineRule="auto"/>
              <w:rPr>
                <w:rFonts w:ascii="Arial" w:eastAsia="Arial" w:hAnsi="Arial" w:cs="Arial"/>
                <w:b/>
                <w:color w:val="000000"/>
                <w:sz w:val="16"/>
                <w:szCs w:val="16"/>
              </w:rPr>
            </w:pPr>
            <w:r>
              <w:rPr>
                <w:rFonts w:ascii="Arial" w:eastAsia="Arial" w:hAnsi="Arial" w:cs="Arial"/>
                <w:b/>
                <w:color w:val="000000"/>
                <w:sz w:val="16"/>
                <w:szCs w:val="16"/>
              </w:rPr>
              <w:t>3:00 pm - 3:45 pm</w:t>
            </w:r>
          </w:p>
        </w:tc>
        <w:tc>
          <w:tcPr>
            <w:tcW w:w="6400" w:type="dxa"/>
            <w:tcBorders>
              <w:top w:val="nil"/>
              <w:left w:val="nil"/>
              <w:bottom w:val="nil"/>
              <w:right w:val="nil"/>
            </w:tcBorders>
            <w:shd w:val="clear" w:color="auto" w:fill="DDF2F0"/>
            <w:vAlign w:val="bottom"/>
          </w:tcPr>
          <w:p w14:paraId="0F0405EC" w14:textId="77777777" w:rsidR="003A0899" w:rsidRDefault="005F390E">
            <w:pPr>
              <w:spacing w:after="0" w:line="240" w:lineRule="auto"/>
              <w:rPr>
                <w:rFonts w:ascii="Arial" w:eastAsia="Arial" w:hAnsi="Arial" w:cs="Arial"/>
                <w:color w:val="FF0000"/>
                <w:sz w:val="16"/>
                <w:szCs w:val="16"/>
              </w:rPr>
            </w:pPr>
            <w:r>
              <w:rPr>
                <w:rFonts w:ascii="Arial" w:eastAsia="Arial" w:hAnsi="Arial" w:cs="Arial"/>
                <w:color w:val="FF0000"/>
                <w:sz w:val="16"/>
                <w:szCs w:val="16"/>
              </w:rPr>
              <w:t xml:space="preserve">Northern Relations and the Radioactive Waste Legacy </w:t>
            </w:r>
          </w:p>
        </w:tc>
      </w:tr>
    </w:tbl>
    <w:p w14:paraId="1DE6A0E4" w14:textId="77777777" w:rsidR="003A0899" w:rsidRDefault="003A0899">
      <w:pPr>
        <w:rPr>
          <w:rFonts w:ascii="Times New Roman" w:eastAsia="Times New Roman" w:hAnsi="Times New Roman"/>
          <w:b/>
          <w:color w:val="FF0000"/>
          <w:sz w:val="28"/>
          <w:szCs w:val="28"/>
        </w:rPr>
      </w:pPr>
    </w:p>
    <w:p w14:paraId="33B70E31" w14:textId="77777777" w:rsidR="003A0899" w:rsidRDefault="005F390E">
      <w:pPr>
        <w:jc w:val="center"/>
        <w:rPr>
          <w:rFonts w:ascii="Times New Roman" w:eastAsia="Times New Roman" w:hAnsi="Times New Roman"/>
          <w:b/>
          <w:color w:val="FF0000"/>
          <w:sz w:val="28"/>
          <w:szCs w:val="28"/>
          <w:u w:val="single"/>
        </w:rPr>
      </w:pPr>
      <w:r>
        <w:rPr>
          <w:rFonts w:ascii="Times New Roman" w:eastAsia="Times New Roman" w:hAnsi="Times New Roman"/>
          <w:b/>
          <w:color w:val="FF0000"/>
          <w:sz w:val="28"/>
          <w:szCs w:val="28"/>
          <w:u w:val="single"/>
        </w:rPr>
        <w:t>Northern Relations and the Radioactive Waste Legacy</w:t>
      </w:r>
    </w:p>
    <w:p w14:paraId="10A82C98" w14:textId="77777777" w:rsidR="003A0899" w:rsidRDefault="005F390E">
      <w:pPr>
        <w:jc w:val="both"/>
        <w:rPr>
          <w:rFonts w:ascii="Times New Roman" w:eastAsia="Times New Roman" w:hAnsi="Times New Roman"/>
          <w:i/>
        </w:rPr>
      </w:pPr>
      <w:r>
        <w:rPr>
          <w:rFonts w:ascii="Times New Roman" w:eastAsia="Times New Roman" w:hAnsi="Times New Roman"/>
          <w:b/>
          <w:color w:val="7030A0"/>
          <w:u w:val="single"/>
        </w:rPr>
        <w:t>Chair/Moderator:</w:t>
      </w:r>
      <w:r>
        <w:rPr>
          <w:rFonts w:ascii="Times New Roman" w:eastAsia="Times New Roman" w:hAnsi="Times New Roman"/>
          <w:b/>
          <w:color w:val="7030A0"/>
        </w:rPr>
        <w:t xml:space="preserve"> </w:t>
      </w:r>
      <w:r>
        <w:rPr>
          <w:rFonts w:ascii="Times New Roman" w:eastAsia="Times New Roman" w:hAnsi="Times New Roman"/>
          <w:b/>
        </w:rPr>
        <w:t>Andrew Basso</w:t>
      </w:r>
    </w:p>
    <w:p w14:paraId="1EC37EF0" w14:textId="77777777" w:rsidR="003A0899" w:rsidRDefault="005F390E">
      <w:pPr>
        <w:pBdr>
          <w:top w:val="nil"/>
          <w:left w:val="nil"/>
          <w:bottom w:val="nil"/>
          <w:right w:val="nil"/>
          <w:between w:val="nil"/>
        </w:pBdr>
        <w:spacing w:after="200" w:line="240" w:lineRule="auto"/>
        <w:rPr>
          <w:rFonts w:ascii="Times New Roman" w:eastAsia="Times New Roman" w:hAnsi="Times New Roman"/>
          <w:color w:val="000000"/>
        </w:rPr>
      </w:pPr>
      <w:r>
        <w:rPr>
          <w:rFonts w:ascii="Times New Roman" w:eastAsia="Times New Roman" w:hAnsi="Times New Roman"/>
          <w:color w:val="000000"/>
        </w:rPr>
        <w:t xml:space="preserve">Dr. Basso is a SSHRC Postdoctoral Fellow in the Centre for Transitional Justice and Post-Conflict Reconstruction.  He holds a Ph.D. in Political Science from the University of Calgary.  </w:t>
      </w:r>
    </w:p>
    <w:p w14:paraId="4CE98E1C" w14:textId="77777777" w:rsidR="003A0899" w:rsidRDefault="005F390E">
      <w:pPr>
        <w:rPr>
          <w:rFonts w:ascii="Times New Roman" w:eastAsia="Times New Roman" w:hAnsi="Times New Roman"/>
        </w:rPr>
      </w:pPr>
      <w:r>
        <w:rPr>
          <w:rFonts w:ascii="Times New Roman" w:eastAsia="Times New Roman" w:hAnsi="Times New Roman"/>
          <w:b/>
          <w:color w:val="7030A0"/>
          <w:u w:val="single"/>
        </w:rPr>
        <w:t>3:00-3:15 PM</w:t>
      </w:r>
      <w:r>
        <w:rPr>
          <w:rFonts w:ascii="Times New Roman" w:eastAsia="Times New Roman" w:hAnsi="Times New Roman"/>
          <w:b/>
          <w:color w:val="7030A0"/>
        </w:rPr>
        <w:t xml:space="preserve"> </w:t>
      </w:r>
      <w:r>
        <w:rPr>
          <w:rFonts w:ascii="Times New Roman" w:eastAsia="Times New Roman" w:hAnsi="Times New Roman"/>
          <w:b/>
        </w:rPr>
        <w:t xml:space="preserve">Sandy Greer </w:t>
      </w:r>
      <w:r>
        <w:rPr>
          <w:rFonts w:ascii="Times New Roman" w:eastAsia="Times New Roman" w:hAnsi="Times New Roman"/>
        </w:rPr>
        <w:t>on “The Limitations of Science to Justify Deep Burial of Radioactive Waste”.</w:t>
      </w:r>
    </w:p>
    <w:p w14:paraId="36FDA89B" w14:textId="77777777" w:rsidR="003A0899" w:rsidRDefault="005F390E">
      <w:pPr>
        <w:rPr>
          <w:rFonts w:ascii="Times New Roman" w:eastAsia="Times New Roman" w:hAnsi="Times New Roman"/>
        </w:rPr>
      </w:pPr>
      <w:r>
        <w:rPr>
          <w:rFonts w:ascii="Times New Roman" w:eastAsia="Times New Roman" w:hAnsi="Times New Roman"/>
        </w:rPr>
        <w:t>Dr. Sandy Greer i</w:t>
      </w:r>
      <w:r w:rsidR="00646BF0">
        <w:rPr>
          <w:rFonts w:ascii="Times New Roman" w:eastAsia="Times New Roman" w:hAnsi="Times New Roman"/>
        </w:rPr>
        <w:t>s a media professional and educator</w:t>
      </w:r>
      <w:r>
        <w:rPr>
          <w:rFonts w:ascii="Times New Roman" w:eastAsia="Times New Roman" w:hAnsi="Times New Roman"/>
        </w:rPr>
        <w:t xml:space="preserve"> </w:t>
      </w:r>
      <w:r w:rsidR="00646BF0">
        <w:rPr>
          <w:rFonts w:ascii="Times New Roman" w:eastAsia="Times New Roman" w:hAnsi="Times New Roman"/>
        </w:rPr>
        <w:t xml:space="preserve">who has engaged </w:t>
      </w:r>
      <w:r w:rsidR="006E0F08">
        <w:rPr>
          <w:rFonts w:ascii="Times New Roman" w:eastAsia="Times New Roman" w:hAnsi="Times New Roman"/>
        </w:rPr>
        <w:t xml:space="preserve">over the last decade </w:t>
      </w:r>
      <w:r w:rsidR="00646BF0">
        <w:rPr>
          <w:rFonts w:ascii="Times New Roman" w:eastAsia="Times New Roman" w:hAnsi="Times New Roman"/>
        </w:rPr>
        <w:t xml:space="preserve">in public consultations concerning </w:t>
      </w:r>
      <w:r>
        <w:rPr>
          <w:rFonts w:ascii="Times New Roman" w:eastAsia="Times New Roman" w:hAnsi="Times New Roman"/>
        </w:rPr>
        <w:t xml:space="preserve">deep geological repositories. </w:t>
      </w:r>
    </w:p>
    <w:p w14:paraId="3C3A1362" w14:textId="77777777" w:rsidR="003A0899" w:rsidRDefault="005F390E">
      <w:pPr>
        <w:rPr>
          <w:rFonts w:ascii="Times New Roman" w:eastAsia="Times New Roman" w:hAnsi="Times New Roman"/>
        </w:rPr>
      </w:pPr>
      <w:r>
        <w:rPr>
          <w:rFonts w:ascii="Times New Roman" w:eastAsia="Times New Roman" w:hAnsi="Times New Roman"/>
          <w:b/>
          <w:color w:val="7030A0"/>
          <w:u w:val="single"/>
        </w:rPr>
        <w:t>3:15-3:30 PM</w:t>
      </w:r>
      <w:r>
        <w:rPr>
          <w:rFonts w:ascii="Times New Roman" w:eastAsia="Times New Roman" w:hAnsi="Times New Roman"/>
          <w:b/>
          <w:color w:val="7030A0"/>
        </w:rPr>
        <w:t xml:space="preserve"> </w:t>
      </w:r>
      <w:r>
        <w:rPr>
          <w:rFonts w:ascii="Times New Roman" w:eastAsia="Times New Roman" w:hAnsi="Times New Roman"/>
          <w:b/>
        </w:rPr>
        <w:t xml:space="preserve">Michael Poellet </w:t>
      </w:r>
      <w:r>
        <w:rPr>
          <w:rFonts w:ascii="Times New Roman" w:eastAsia="Times New Roman" w:hAnsi="Times New Roman"/>
        </w:rPr>
        <w:t>on “Uranium Mining and Uranium Disposal”.</w:t>
      </w:r>
    </w:p>
    <w:p w14:paraId="1B065E9C" w14:textId="77777777" w:rsidR="003A0899" w:rsidRDefault="005F390E">
      <w:pPr>
        <w:rPr>
          <w:rFonts w:ascii="Times New Roman" w:eastAsia="Times New Roman" w:hAnsi="Times New Roman"/>
        </w:rPr>
      </w:pPr>
      <w:r>
        <w:rPr>
          <w:rFonts w:ascii="Times New Roman" w:eastAsia="Times New Roman" w:hAnsi="Times New Roman"/>
        </w:rPr>
        <w:t>Dr. Poellet is the President of the Saskatchewan Inter-Church Uranium Committee Educational Cooperative.</w:t>
      </w:r>
    </w:p>
    <w:p w14:paraId="5E684F80" w14:textId="77777777" w:rsidR="003A0899" w:rsidRDefault="005F390E">
      <w:pPr>
        <w:rPr>
          <w:rFonts w:ascii="Times New Roman" w:eastAsia="Times New Roman" w:hAnsi="Times New Roman"/>
          <w:color w:val="26282A"/>
        </w:rPr>
      </w:pPr>
      <w:r>
        <w:rPr>
          <w:rFonts w:ascii="Times New Roman" w:eastAsia="Times New Roman" w:hAnsi="Times New Roman"/>
          <w:b/>
          <w:color w:val="7030A0"/>
          <w:u w:val="single"/>
        </w:rPr>
        <w:t>3:00-3:45 PM</w:t>
      </w:r>
      <w:r>
        <w:rPr>
          <w:rFonts w:ascii="Times New Roman" w:eastAsia="Times New Roman" w:hAnsi="Times New Roman"/>
          <w:b/>
          <w:color w:val="7030A0"/>
        </w:rPr>
        <w:t xml:space="preserve"> </w:t>
      </w:r>
      <w:r>
        <w:rPr>
          <w:rFonts w:ascii="Times New Roman" w:eastAsia="Times New Roman" w:hAnsi="Times New Roman"/>
          <w:b/>
        </w:rPr>
        <w:t xml:space="preserve">Dennis Eickmeier </w:t>
      </w:r>
      <w:r>
        <w:rPr>
          <w:rFonts w:ascii="Times New Roman" w:eastAsia="Times New Roman" w:hAnsi="Times New Roman"/>
        </w:rPr>
        <w:t xml:space="preserve">on “The </w:t>
      </w:r>
      <w:r>
        <w:rPr>
          <w:rFonts w:ascii="Times New Roman" w:eastAsia="Times New Roman" w:hAnsi="Times New Roman"/>
          <w:color w:val="26282A"/>
        </w:rPr>
        <w:t>proposed underground nuclear waste depository”</w:t>
      </w:r>
    </w:p>
    <w:p w14:paraId="62BED09E" w14:textId="77777777" w:rsidR="003A0899" w:rsidRDefault="005F390E">
      <w:pPr>
        <w:rPr>
          <w:rFonts w:ascii="Times New Roman" w:eastAsia="Times New Roman" w:hAnsi="Times New Roman"/>
          <w:color w:val="26282A"/>
        </w:rPr>
      </w:pPr>
      <w:r>
        <w:rPr>
          <w:rFonts w:ascii="Times New Roman" w:eastAsia="Times New Roman" w:hAnsi="Times New Roman"/>
          <w:color w:val="26282A"/>
        </w:rPr>
        <w:t xml:space="preserve">Mr. Eickmeier is a retired college teacher of computer science and physics who has researched nuclear energy since the 1970’s Three Mile Island disaster. </w:t>
      </w:r>
    </w:p>
    <w:p w14:paraId="4D56258C" w14:textId="77777777" w:rsidR="003A0899" w:rsidRDefault="005F390E">
      <w:pPr>
        <w:rPr>
          <w:rFonts w:ascii="Times New Roman" w:eastAsia="Times New Roman" w:hAnsi="Times New Roman"/>
          <w:b/>
          <w:color w:val="26282A"/>
        </w:rPr>
      </w:pPr>
      <w:r>
        <w:rPr>
          <w:rFonts w:ascii="Times New Roman" w:eastAsia="Times New Roman" w:hAnsi="Times New Roman"/>
          <w:b/>
          <w:color w:val="7030A0"/>
          <w:u w:val="single"/>
        </w:rPr>
        <w:t>3:45-3:59 PM</w:t>
      </w:r>
      <w:r>
        <w:rPr>
          <w:rFonts w:ascii="Times New Roman" w:eastAsia="Times New Roman" w:hAnsi="Times New Roman"/>
          <w:b/>
          <w:color w:val="7030A0"/>
        </w:rPr>
        <w:t> </w:t>
      </w:r>
      <w:r>
        <w:rPr>
          <w:rFonts w:ascii="Times New Roman" w:eastAsia="Times New Roman" w:hAnsi="Times New Roman"/>
          <w:b/>
        </w:rPr>
        <w:t>Simu-Live Q &amp; A in Networking Lounge Break-out Room</w:t>
      </w:r>
    </w:p>
    <w:p w14:paraId="7CEB5821" w14:textId="77777777" w:rsidR="003A0899" w:rsidRDefault="005F390E">
      <w:pPr>
        <w:rPr>
          <w:rFonts w:ascii="Times New Roman" w:eastAsia="Times New Roman" w:hAnsi="Times New Roman"/>
          <w:b/>
          <w:color w:val="AEAAAA"/>
          <w:sz w:val="36"/>
          <w:szCs w:val="36"/>
        </w:rPr>
      </w:pPr>
      <w:r>
        <w:br w:type="page"/>
      </w:r>
    </w:p>
    <w:p w14:paraId="6BA0D5E2" w14:textId="77777777" w:rsidR="003A0899" w:rsidRDefault="005F390E" w:rsidP="00E6015B">
      <w:pPr>
        <w:pStyle w:val="MainHeadingsSections"/>
        <w:rPr>
          <w:color w:val="385623"/>
        </w:rPr>
      </w:pPr>
      <w:bookmarkStart w:id="8" w:name="_Toc70337559"/>
      <w:r>
        <w:lastRenderedPageBreak/>
        <w:t>DAY THREE IN THE PLENARY ROOM</w:t>
      </w:r>
      <w:bookmarkEnd w:id="8"/>
    </w:p>
    <w:p w14:paraId="143A2E86" w14:textId="77777777" w:rsidR="003A0899" w:rsidRDefault="005F390E">
      <w:pPr>
        <w:jc w:val="center"/>
        <w:rPr>
          <w:rFonts w:ascii="Times New Roman" w:eastAsia="Times New Roman" w:hAnsi="Times New Roman"/>
          <w:color w:val="3A7CA2"/>
        </w:rPr>
      </w:pPr>
      <w:r>
        <w:rPr>
          <w:rFonts w:ascii="Times New Roman" w:eastAsia="Times New Roman" w:hAnsi="Times New Roman"/>
          <w:b/>
          <w:color w:val="3A7CA2"/>
        </w:rPr>
        <w:t>DAY THREE JUNE 3, 2021 PLENARY</w:t>
      </w:r>
    </w:p>
    <w:p w14:paraId="1717820E" w14:textId="77777777" w:rsidR="003A0899" w:rsidRDefault="005F390E">
      <w:pPr>
        <w:rPr>
          <w:rFonts w:ascii="Times New Roman" w:eastAsia="Times New Roman" w:hAnsi="Times New Roman"/>
        </w:rPr>
      </w:pPr>
      <w:r w:rsidRPr="005F390E">
        <w:rPr>
          <w:rFonts w:ascii="Times New Roman" w:eastAsia="Times New Roman" w:hAnsi="Times New Roman"/>
        </w:rPr>
        <w:t>Session</w:t>
      </w:r>
      <w:r>
        <w:rPr>
          <w:rFonts w:ascii="Times New Roman" w:eastAsia="Times New Roman" w:hAnsi="Times New Roman"/>
        </w:rPr>
        <w:t xml:space="preserve"> 1, </w:t>
      </w:r>
      <w:r>
        <w:rPr>
          <w:rFonts w:ascii="Times New Roman" w:eastAsia="Times New Roman" w:hAnsi="Times New Roman"/>
          <w:b/>
          <w:i/>
          <w:color w:val="3A7CA2"/>
        </w:rPr>
        <w:t>PLENARY</w:t>
      </w:r>
      <w:r>
        <w:rPr>
          <w:rFonts w:ascii="Times New Roman" w:eastAsia="Times New Roman" w:hAnsi="Times New Roman"/>
          <w:color w:val="385623"/>
        </w:rPr>
        <w:t>,</w:t>
      </w:r>
      <w:r>
        <w:rPr>
          <w:rFonts w:ascii="Times New Roman" w:eastAsia="Times New Roman" w:hAnsi="Times New Roman"/>
        </w:rPr>
        <w:t xml:space="preserve"> Thursday June 3, 2021</w:t>
      </w:r>
    </w:p>
    <w:tbl>
      <w:tblPr>
        <w:tblStyle w:val="75"/>
        <w:tblW w:w="8240" w:type="dxa"/>
        <w:tblLayout w:type="fixed"/>
        <w:tblLook w:val="0400" w:firstRow="0" w:lastRow="0" w:firstColumn="0" w:lastColumn="0" w:noHBand="0" w:noVBand="1"/>
      </w:tblPr>
      <w:tblGrid>
        <w:gridCol w:w="840"/>
        <w:gridCol w:w="2020"/>
        <w:gridCol w:w="5380"/>
      </w:tblGrid>
      <w:tr w:rsidR="003A0899" w14:paraId="5FF30469" w14:textId="77777777">
        <w:trPr>
          <w:trHeight w:val="315"/>
        </w:trPr>
        <w:tc>
          <w:tcPr>
            <w:tcW w:w="840" w:type="dxa"/>
            <w:tcBorders>
              <w:top w:val="nil"/>
              <w:left w:val="nil"/>
              <w:bottom w:val="nil"/>
              <w:right w:val="nil"/>
            </w:tcBorders>
            <w:shd w:val="clear" w:color="auto" w:fill="FFFFFF"/>
            <w:vAlign w:val="bottom"/>
          </w:tcPr>
          <w:p w14:paraId="7BE50F7A" w14:textId="77777777" w:rsidR="003A0899" w:rsidRDefault="005F390E">
            <w:pPr>
              <w:spacing w:after="0" w:line="240" w:lineRule="auto"/>
              <w:rPr>
                <w:rFonts w:ascii="Arial" w:eastAsia="Arial" w:hAnsi="Arial" w:cs="Arial"/>
                <w:color w:val="000000"/>
                <w:sz w:val="16"/>
                <w:szCs w:val="16"/>
              </w:rPr>
            </w:pPr>
            <w:r w:rsidRPr="005F390E">
              <w:rPr>
                <w:rFonts w:ascii="Arial" w:eastAsia="Arial" w:hAnsi="Arial" w:cs="Arial"/>
                <w:color w:val="000000"/>
                <w:sz w:val="16"/>
                <w:szCs w:val="16"/>
              </w:rPr>
              <w:t>Session</w:t>
            </w:r>
            <w:r>
              <w:rPr>
                <w:rFonts w:ascii="Arial" w:eastAsia="Arial" w:hAnsi="Arial" w:cs="Arial"/>
                <w:color w:val="000000"/>
                <w:sz w:val="16"/>
                <w:szCs w:val="16"/>
              </w:rPr>
              <w:t xml:space="preserve"> 1</w:t>
            </w:r>
          </w:p>
        </w:tc>
        <w:tc>
          <w:tcPr>
            <w:tcW w:w="2020" w:type="dxa"/>
            <w:tcBorders>
              <w:top w:val="single" w:sz="4" w:space="0" w:color="000000"/>
              <w:left w:val="single" w:sz="4" w:space="0" w:color="000000"/>
              <w:bottom w:val="single" w:sz="4" w:space="0" w:color="000000"/>
              <w:right w:val="nil"/>
            </w:tcBorders>
            <w:shd w:val="clear" w:color="auto" w:fill="FFFFFF"/>
            <w:vAlign w:val="bottom"/>
          </w:tcPr>
          <w:p w14:paraId="1D8FA499" w14:textId="77777777" w:rsidR="003A0899" w:rsidRDefault="005F390E">
            <w:pPr>
              <w:spacing w:after="0" w:line="240" w:lineRule="auto"/>
              <w:rPr>
                <w:rFonts w:ascii="Arial" w:eastAsia="Arial" w:hAnsi="Arial" w:cs="Arial"/>
                <w:b/>
                <w:color w:val="000000"/>
                <w:sz w:val="16"/>
                <w:szCs w:val="16"/>
              </w:rPr>
            </w:pPr>
            <w:r>
              <w:rPr>
                <w:rFonts w:ascii="Arial" w:eastAsia="Arial" w:hAnsi="Arial" w:cs="Arial"/>
                <w:b/>
                <w:color w:val="000000"/>
                <w:sz w:val="16"/>
                <w:szCs w:val="16"/>
              </w:rPr>
              <w:t>9:00 am - 9:45 am</w:t>
            </w:r>
          </w:p>
        </w:tc>
        <w:tc>
          <w:tcPr>
            <w:tcW w:w="5380" w:type="dxa"/>
            <w:tcBorders>
              <w:top w:val="nil"/>
              <w:left w:val="nil"/>
              <w:bottom w:val="nil"/>
              <w:right w:val="nil"/>
            </w:tcBorders>
            <w:shd w:val="clear" w:color="auto" w:fill="auto"/>
            <w:vAlign w:val="bottom"/>
          </w:tcPr>
          <w:p w14:paraId="2AAA3D00" w14:textId="77777777" w:rsidR="003A0899" w:rsidRDefault="005F390E">
            <w:pPr>
              <w:spacing w:after="0" w:line="240" w:lineRule="auto"/>
              <w:rPr>
                <w:rFonts w:ascii="Arial" w:eastAsia="Arial" w:hAnsi="Arial" w:cs="Arial"/>
                <w:color w:val="FF0000"/>
                <w:sz w:val="16"/>
                <w:szCs w:val="16"/>
              </w:rPr>
            </w:pPr>
            <w:r>
              <w:rPr>
                <w:rFonts w:ascii="Arial" w:eastAsia="Arial" w:hAnsi="Arial" w:cs="Arial"/>
                <w:color w:val="FF0000"/>
                <w:sz w:val="16"/>
                <w:szCs w:val="16"/>
              </w:rPr>
              <w:t xml:space="preserve">Internet and Cybernet Challenges </w:t>
            </w:r>
          </w:p>
        </w:tc>
      </w:tr>
    </w:tbl>
    <w:p w14:paraId="08FD2111" w14:textId="77777777" w:rsidR="00143BA9" w:rsidRDefault="00143BA9">
      <w:pPr>
        <w:jc w:val="center"/>
        <w:rPr>
          <w:rFonts w:ascii="Times New Roman" w:eastAsia="Times New Roman" w:hAnsi="Times New Roman"/>
          <w:b/>
          <w:color w:val="FF0000"/>
          <w:sz w:val="28"/>
          <w:szCs w:val="28"/>
          <w:u w:val="single"/>
        </w:rPr>
      </w:pPr>
    </w:p>
    <w:p w14:paraId="71EA3262" w14:textId="77777777" w:rsidR="003A0899" w:rsidRDefault="005F390E">
      <w:pPr>
        <w:jc w:val="center"/>
        <w:rPr>
          <w:rFonts w:ascii="Times New Roman" w:eastAsia="Times New Roman" w:hAnsi="Times New Roman"/>
          <w:b/>
          <w:color w:val="FF0000"/>
          <w:sz w:val="28"/>
          <w:szCs w:val="28"/>
          <w:u w:val="single"/>
        </w:rPr>
      </w:pPr>
      <w:r>
        <w:rPr>
          <w:rFonts w:ascii="Times New Roman" w:eastAsia="Times New Roman" w:hAnsi="Times New Roman"/>
          <w:b/>
          <w:color w:val="FF0000"/>
          <w:sz w:val="28"/>
          <w:szCs w:val="28"/>
          <w:u w:val="single"/>
        </w:rPr>
        <w:t>Internet and Cybernet Challenges</w:t>
      </w:r>
    </w:p>
    <w:p w14:paraId="409BD60F" w14:textId="77777777" w:rsidR="003A0899" w:rsidRDefault="005F390E">
      <w:pPr>
        <w:rPr>
          <w:rFonts w:ascii="Times New Roman" w:eastAsia="Times New Roman" w:hAnsi="Times New Roman"/>
          <w:b/>
        </w:rPr>
      </w:pPr>
      <w:r>
        <w:rPr>
          <w:rFonts w:ascii="Times New Roman" w:eastAsia="Times New Roman" w:hAnsi="Times New Roman"/>
          <w:b/>
          <w:color w:val="7030A0"/>
          <w:u w:val="single"/>
        </w:rPr>
        <w:t>Chair/Moderator:</w:t>
      </w:r>
      <w:r>
        <w:rPr>
          <w:rFonts w:ascii="Times New Roman" w:eastAsia="Times New Roman" w:hAnsi="Times New Roman"/>
          <w:b/>
          <w:color w:val="7030A0"/>
        </w:rPr>
        <w:t xml:space="preserve"> </w:t>
      </w:r>
      <w:r>
        <w:rPr>
          <w:rFonts w:ascii="Times New Roman" w:eastAsia="Times New Roman" w:hAnsi="Times New Roman"/>
          <w:b/>
        </w:rPr>
        <w:t>Ryan Atkinson</w:t>
      </w:r>
    </w:p>
    <w:p w14:paraId="356FCC0D" w14:textId="77777777" w:rsidR="003A0899" w:rsidRDefault="005F390E">
      <w:pPr>
        <w:rPr>
          <w:rFonts w:ascii="Times New Roman" w:eastAsia="Times New Roman" w:hAnsi="Times New Roman"/>
          <w:u w:val="single"/>
        </w:rPr>
      </w:pPr>
      <w:r>
        <w:rPr>
          <w:rFonts w:ascii="Times New Roman" w:eastAsia="Times New Roman" w:hAnsi="Times New Roman"/>
          <w:color w:val="26282A"/>
        </w:rPr>
        <w:t>Mr. Atkinson (MA) is a PhD Candidate, University of Western Ontario, London and led the Cybersecurity and Information Warfare program at the NATO Association of Canada as research analyst and program manager.</w:t>
      </w:r>
    </w:p>
    <w:p w14:paraId="1CF3D6F5" w14:textId="77777777" w:rsidR="00143BA9" w:rsidRDefault="005F390E">
      <w:pPr>
        <w:rPr>
          <w:rFonts w:ascii="Times New Roman" w:eastAsia="Times New Roman" w:hAnsi="Times New Roman"/>
          <w:color w:val="3A7CA2"/>
        </w:rPr>
      </w:pPr>
      <w:r>
        <w:rPr>
          <w:rFonts w:ascii="Times New Roman" w:eastAsia="Times New Roman" w:hAnsi="Times New Roman"/>
          <w:b/>
          <w:color w:val="7030A0"/>
          <w:u w:val="single"/>
        </w:rPr>
        <w:t>9:00-9:15 AM</w:t>
      </w:r>
      <w:r>
        <w:rPr>
          <w:rFonts w:ascii="Times New Roman" w:eastAsia="Times New Roman" w:hAnsi="Times New Roman"/>
          <w:b/>
          <w:color w:val="7030A0"/>
        </w:rPr>
        <w:t xml:space="preserve"> </w:t>
      </w:r>
      <w:r>
        <w:rPr>
          <w:rFonts w:ascii="Times New Roman" w:eastAsia="Times New Roman" w:hAnsi="Times New Roman"/>
          <w:b/>
        </w:rPr>
        <w:t>Anne Venton</w:t>
      </w:r>
      <w:r>
        <w:rPr>
          <w:rFonts w:ascii="Times New Roman" w:eastAsia="Times New Roman" w:hAnsi="Times New Roman"/>
        </w:rPr>
        <w:t>, “Meeting the Challenges of the Internet”</w:t>
      </w:r>
      <w:r w:rsidR="00143BA9">
        <w:rPr>
          <w:rFonts w:ascii="Times New Roman" w:eastAsia="Times New Roman" w:hAnsi="Times New Roman"/>
        </w:rPr>
        <w:t xml:space="preserve"> </w:t>
      </w:r>
      <w:r w:rsidR="00143BA9" w:rsidRPr="00BE2C7F">
        <w:rPr>
          <w:rFonts w:ascii="Times New Roman" w:eastAsia="Times New Roman" w:hAnsi="Times New Roman"/>
          <w:b/>
          <w:bCs/>
          <w:i/>
          <w:iCs/>
          <w:color w:val="3A7CA2"/>
        </w:rPr>
        <w:t>Keynote *On Demand* Presentation</w:t>
      </w:r>
    </w:p>
    <w:p w14:paraId="518A2C60" w14:textId="77777777" w:rsidR="00143BA9" w:rsidRDefault="00143BA9" w:rsidP="00143BA9">
      <w:pPr>
        <w:rPr>
          <w:rFonts w:ascii="Times New Roman" w:eastAsia="Times New Roman" w:hAnsi="Times New Roman"/>
        </w:rPr>
      </w:pPr>
      <w:r>
        <w:rPr>
          <w:rFonts w:ascii="Times New Roman" w:eastAsia="Times New Roman" w:hAnsi="Times New Roman"/>
        </w:rPr>
        <w:t>Ms. Venton is the Director of Membership for the CPRA and the former Head of Library, Toronto District School Board and member of the Immigration and Refugee Board of Canada, Toronto.</w:t>
      </w:r>
    </w:p>
    <w:tbl>
      <w:tblPr>
        <w:tblStyle w:val="74"/>
        <w:tblW w:w="901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9016"/>
      </w:tblGrid>
      <w:tr w:rsidR="00143BA9" w14:paraId="2A61688C" w14:textId="77777777" w:rsidTr="004E08F0">
        <w:tc>
          <w:tcPr>
            <w:tcW w:w="9016" w:type="dxa"/>
          </w:tcPr>
          <w:p w14:paraId="3CD541A2" w14:textId="77777777" w:rsidR="00143BA9" w:rsidRDefault="00143BA9" w:rsidP="004E08F0">
            <w:pPr>
              <w:rPr>
                <w:rFonts w:ascii="Times New Roman" w:eastAsia="Times New Roman" w:hAnsi="Times New Roman"/>
                <w:color w:val="3A7CA2"/>
              </w:rPr>
            </w:pPr>
            <w:r>
              <w:rPr>
                <w:rFonts w:ascii="Times New Roman" w:eastAsia="Times New Roman" w:hAnsi="Times New Roman"/>
                <w:color w:val="3A7CA2"/>
              </w:rPr>
              <w:t>This Keynote *On Demand* Presentation</w:t>
            </w:r>
            <w:r w:rsidRPr="005F390E">
              <w:rPr>
                <w:rFonts w:ascii="Times New Roman" w:eastAsia="Times New Roman" w:hAnsi="Times New Roman"/>
                <w:color w:val="3A7CA2"/>
              </w:rPr>
              <w:t xml:space="preserve"> Session</w:t>
            </w:r>
            <w:r>
              <w:rPr>
                <w:rFonts w:ascii="Times New Roman" w:eastAsia="Times New Roman" w:hAnsi="Times New Roman"/>
                <w:color w:val="3A7CA2"/>
              </w:rPr>
              <w:t xml:space="preserve"> is co-sponsored by the </w:t>
            </w:r>
            <w:hyperlink r:id="rId78">
              <w:r>
                <w:rPr>
                  <w:rFonts w:ascii="Times New Roman" w:eastAsia="Times New Roman" w:hAnsi="Times New Roman"/>
                  <w:color w:val="3A7CA2"/>
                  <w:u w:val="single"/>
                </w:rPr>
                <w:t>CPRA</w:t>
              </w:r>
            </w:hyperlink>
            <w:r>
              <w:rPr>
                <w:rFonts w:ascii="Times New Roman" w:eastAsia="Times New Roman" w:hAnsi="Times New Roman"/>
                <w:color w:val="3A7CA2"/>
              </w:rPr>
              <w:t xml:space="preserve"> and </w:t>
            </w:r>
            <w:hyperlink r:id="rId79">
              <w:r>
                <w:rPr>
                  <w:rFonts w:ascii="Times New Roman" w:eastAsia="Times New Roman" w:hAnsi="Times New Roman"/>
                  <w:color w:val="3A7CA2"/>
                  <w:u w:val="single"/>
                </w:rPr>
                <w:t>Canadians Concerned about Violence in Entertainment.</w:t>
              </w:r>
            </w:hyperlink>
            <w:r>
              <w:rPr>
                <w:rFonts w:ascii="Times New Roman" w:eastAsia="Times New Roman" w:hAnsi="Times New Roman"/>
                <w:color w:val="3A7CA2"/>
              </w:rPr>
              <w:t xml:space="preserve"> </w:t>
            </w:r>
          </w:p>
          <w:p w14:paraId="5C43A6C3" w14:textId="77777777" w:rsidR="00143BA9" w:rsidRDefault="00143BA9" w:rsidP="004E08F0">
            <w:pPr>
              <w:rPr>
                <w:rFonts w:ascii="Times New Roman" w:eastAsia="Times New Roman" w:hAnsi="Times New Roman"/>
                <w:color w:val="0070C0"/>
              </w:rPr>
            </w:pPr>
            <w:r>
              <w:rPr>
                <w:rFonts w:ascii="Times New Roman" w:eastAsia="Times New Roman" w:hAnsi="Times New Roman"/>
                <w:color w:val="3A7CA2"/>
              </w:rPr>
              <w:t xml:space="preserve">This Keynote </w:t>
            </w:r>
            <w:r w:rsidRPr="005F390E">
              <w:rPr>
                <w:rFonts w:ascii="Times New Roman" w:eastAsia="Times New Roman" w:hAnsi="Times New Roman"/>
                <w:color w:val="3A7CA2"/>
              </w:rPr>
              <w:t>Session</w:t>
            </w:r>
            <w:r>
              <w:rPr>
                <w:rFonts w:ascii="Times New Roman" w:eastAsia="Times New Roman" w:hAnsi="Times New Roman"/>
                <w:color w:val="3A7CA2"/>
              </w:rPr>
              <w:t xml:space="preserve"> is pre-recorded. It is available for viewing by all Congress attendees any time between May 27-June 20, 2021. As well, CPRA members can view portions of it at this time and engage in live (unrecorded) discussion.  </w:t>
            </w:r>
          </w:p>
        </w:tc>
      </w:tr>
    </w:tbl>
    <w:p w14:paraId="75F4974D" w14:textId="77777777" w:rsidR="003A0899" w:rsidRPr="00CF55BD" w:rsidRDefault="003A0899">
      <w:pPr>
        <w:rPr>
          <w:rFonts w:ascii="Times New Roman" w:eastAsia="Times New Roman" w:hAnsi="Times New Roman"/>
          <w:b/>
        </w:rPr>
      </w:pPr>
    </w:p>
    <w:p w14:paraId="435D5A03" w14:textId="387F5E07" w:rsidR="003A0899" w:rsidRPr="00CF55BD" w:rsidRDefault="005F390E">
      <w:pPr>
        <w:rPr>
          <w:rFonts w:ascii="Times New Roman" w:eastAsia="Times New Roman" w:hAnsi="Times New Roman"/>
          <w:b/>
        </w:rPr>
      </w:pPr>
      <w:r w:rsidRPr="00CF55BD">
        <w:rPr>
          <w:rFonts w:ascii="Times New Roman" w:eastAsia="Times New Roman" w:hAnsi="Times New Roman"/>
          <w:b/>
          <w:color w:val="7030A0"/>
          <w:u w:val="single"/>
        </w:rPr>
        <w:t>9:15-9:30 AM</w:t>
      </w:r>
      <w:r w:rsidRPr="00CF55BD">
        <w:rPr>
          <w:rFonts w:ascii="Times New Roman" w:eastAsia="Times New Roman" w:hAnsi="Times New Roman"/>
          <w:b/>
          <w:color w:val="7030A0"/>
        </w:rPr>
        <w:t xml:space="preserve"> </w:t>
      </w:r>
      <w:r w:rsidRPr="00CF55BD">
        <w:rPr>
          <w:rFonts w:ascii="Times New Roman" w:eastAsia="Times New Roman" w:hAnsi="Times New Roman"/>
          <w:b/>
        </w:rPr>
        <w:t>John Daniele</w:t>
      </w:r>
      <w:r w:rsidRPr="00CF55BD">
        <w:rPr>
          <w:rFonts w:ascii="Times New Roman" w:eastAsia="Times New Roman" w:hAnsi="Times New Roman"/>
        </w:rPr>
        <w:t xml:space="preserve"> on “</w:t>
      </w:r>
      <w:r w:rsidR="00CF55BD" w:rsidRPr="00CF55BD">
        <w:rPr>
          <w:rFonts w:ascii="Times New Roman" w:hAnsi="Times New Roman"/>
        </w:rPr>
        <w:t xml:space="preserve">Challenges </w:t>
      </w:r>
      <w:r w:rsidR="00CF55BD">
        <w:rPr>
          <w:rFonts w:ascii="Times New Roman" w:hAnsi="Times New Roman"/>
        </w:rPr>
        <w:t>countering o</w:t>
      </w:r>
      <w:r w:rsidR="00CF55BD" w:rsidRPr="00CF55BD">
        <w:rPr>
          <w:rFonts w:ascii="Times New Roman" w:hAnsi="Times New Roman"/>
        </w:rPr>
        <w:t xml:space="preserve">nline </w:t>
      </w:r>
      <w:r w:rsidR="00CF55BD">
        <w:rPr>
          <w:rFonts w:ascii="Times New Roman" w:hAnsi="Times New Roman"/>
        </w:rPr>
        <w:t>malign influence c</w:t>
      </w:r>
      <w:r w:rsidR="00CF55BD" w:rsidRPr="00CF55BD">
        <w:rPr>
          <w:rFonts w:ascii="Times New Roman" w:hAnsi="Times New Roman"/>
        </w:rPr>
        <w:t xml:space="preserve">ampaigns” </w:t>
      </w:r>
    </w:p>
    <w:p w14:paraId="6F52F470" w14:textId="611A0029" w:rsidR="003A0899" w:rsidRPr="00CF55BD" w:rsidRDefault="005F390E">
      <w:pPr>
        <w:rPr>
          <w:rFonts w:ascii="Times New Roman" w:eastAsia="Times New Roman" w:hAnsi="Times New Roman"/>
        </w:rPr>
      </w:pPr>
      <w:r w:rsidRPr="00CF55BD">
        <w:rPr>
          <w:rFonts w:ascii="Times New Roman" w:eastAsia="Times New Roman" w:hAnsi="Times New Roman"/>
        </w:rPr>
        <w:t xml:space="preserve">Mr. Daniele is </w:t>
      </w:r>
      <w:r w:rsidR="00CF55BD" w:rsidRPr="00CF55BD">
        <w:rPr>
          <w:rFonts w:ascii="Times New Roman" w:eastAsia="Times New Roman" w:hAnsi="Times New Roman"/>
        </w:rPr>
        <w:t xml:space="preserve">the Managing Director, Daniel of Normandy Company and </w:t>
      </w:r>
      <w:r w:rsidR="00CF55BD" w:rsidRPr="00CF55BD">
        <w:rPr>
          <w:rFonts w:ascii="Times New Roman" w:hAnsi="Times New Roman"/>
        </w:rPr>
        <w:t>has over 20 years' experience developing threat hunting and detection, digital forensics analysis capabilities</w:t>
      </w:r>
      <w:r w:rsidR="00CF55BD">
        <w:rPr>
          <w:rFonts w:ascii="Times New Roman" w:hAnsi="Times New Roman"/>
        </w:rPr>
        <w:t>,</w:t>
      </w:r>
      <w:r w:rsidR="00CF55BD" w:rsidRPr="00CF55BD">
        <w:rPr>
          <w:rFonts w:ascii="Times New Roman" w:hAnsi="Times New Roman"/>
        </w:rPr>
        <w:t xml:space="preserve"> and investigating cybercrime.</w:t>
      </w:r>
      <w:r w:rsidR="00CF55BD" w:rsidRPr="00CF55BD">
        <w:rPr>
          <w:rFonts w:ascii="Times New Roman" w:eastAsia="Times New Roman" w:hAnsi="Times New Roman"/>
        </w:rPr>
        <w:t xml:space="preserve"> </w:t>
      </w:r>
      <w:r w:rsidR="00CF55BD" w:rsidRPr="00CF55BD">
        <w:rPr>
          <w:rFonts w:ascii="Times New Roman" w:hAnsi="Times New Roman"/>
        </w:rPr>
        <w:t>John has also led offensive red team assessments, engaged in vulnerability research and exploit development activities, and has provided related training to t</w:t>
      </w:r>
      <w:r w:rsidR="00CF55BD">
        <w:rPr>
          <w:rFonts w:ascii="Times New Roman" w:hAnsi="Times New Roman"/>
        </w:rPr>
        <w:t>he Department of National Defenc</w:t>
      </w:r>
      <w:r w:rsidR="00CF55BD" w:rsidRPr="00CF55BD">
        <w:rPr>
          <w:rFonts w:ascii="Times New Roman" w:hAnsi="Times New Roman"/>
        </w:rPr>
        <w:t>e and other security agencies across Canada.</w:t>
      </w:r>
    </w:p>
    <w:tbl>
      <w:tblPr>
        <w:tblStyle w:val="74"/>
        <w:tblW w:w="901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9016"/>
      </w:tblGrid>
      <w:tr w:rsidR="003A0899" w14:paraId="526A099A" w14:textId="77777777">
        <w:tc>
          <w:tcPr>
            <w:tcW w:w="9016" w:type="dxa"/>
          </w:tcPr>
          <w:p w14:paraId="0F448334" w14:textId="6D9A8E29" w:rsidR="003A0899" w:rsidRPr="00CF55BD" w:rsidRDefault="005F390E" w:rsidP="00CF55BD">
            <w:pPr>
              <w:rPr>
                <w:rFonts w:ascii="Times New Roman" w:eastAsia="Times New Roman" w:hAnsi="Times New Roman"/>
                <w:color w:val="0070C0"/>
              </w:rPr>
            </w:pPr>
            <w:r w:rsidRPr="00CF55BD">
              <w:rPr>
                <w:rFonts w:ascii="Times New Roman" w:eastAsia="Times New Roman" w:hAnsi="Times New Roman"/>
                <w:color w:val="2E74B5" w:themeColor="accent1" w:themeShade="BF"/>
              </w:rPr>
              <w:t xml:space="preserve">This Session is co-sponsored by the </w:t>
            </w:r>
            <w:hyperlink r:id="rId80">
              <w:r w:rsidRPr="00CF55BD">
                <w:rPr>
                  <w:rFonts w:ascii="Times New Roman" w:eastAsia="Times New Roman" w:hAnsi="Times New Roman"/>
                  <w:color w:val="2E74B5" w:themeColor="accent1" w:themeShade="BF"/>
                  <w:u w:val="single"/>
                </w:rPr>
                <w:t>CPRA</w:t>
              </w:r>
            </w:hyperlink>
            <w:r w:rsidRPr="00CF55BD">
              <w:rPr>
                <w:rFonts w:ascii="Times New Roman" w:eastAsia="Times New Roman" w:hAnsi="Times New Roman"/>
                <w:color w:val="2E74B5" w:themeColor="accent1" w:themeShade="BF"/>
              </w:rPr>
              <w:t xml:space="preserve"> and </w:t>
            </w:r>
            <w:hyperlink r:id="rId81" w:history="1">
              <w:r w:rsidR="00CF55BD" w:rsidRPr="00CF55BD">
                <w:rPr>
                  <w:rStyle w:val="Hyperlink"/>
                  <w:rFonts w:ascii="Times New Roman" w:hAnsi="Times New Roman"/>
                  <w:color w:val="2E74B5" w:themeColor="accent1" w:themeShade="BF"/>
                </w:rPr>
                <w:t>Progressive World Podcast</w:t>
              </w:r>
            </w:hyperlink>
            <w:r w:rsidR="00CF55BD" w:rsidRPr="00CF55BD">
              <w:rPr>
                <w:rFonts w:ascii="Times New Roman" w:hAnsi="Times New Roman"/>
                <w:color w:val="2E74B5" w:themeColor="accent1" w:themeShade="BF"/>
              </w:rPr>
              <w:t xml:space="preserve">. </w:t>
            </w:r>
            <w:r w:rsidRPr="00CF55BD">
              <w:rPr>
                <w:rFonts w:ascii="Times New Roman" w:eastAsia="Times New Roman" w:hAnsi="Times New Roman"/>
                <w:color w:val="2E74B5" w:themeColor="accent1" w:themeShade="BF"/>
              </w:rPr>
              <w:t xml:space="preserve">This Keynote Session is pre-recorded. It is available for viewing by all Congress attendees any time between May 27-June 20, 2021. As well, CPRA members can view portions of it at this time and engage in live (unrecorded) discussion.  </w:t>
            </w:r>
          </w:p>
        </w:tc>
      </w:tr>
    </w:tbl>
    <w:p w14:paraId="48FF3D20" w14:textId="77777777" w:rsidR="003A0899" w:rsidRDefault="003A0899">
      <w:pPr>
        <w:rPr>
          <w:rFonts w:ascii="Times New Roman" w:eastAsia="Times New Roman" w:hAnsi="Times New Roman"/>
          <w:b/>
          <w:color w:val="7030A0"/>
        </w:rPr>
      </w:pPr>
    </w:p>
    <w:p w14:paraId="02D8C8D9" w14:textId="77777777" w:rsidR="003A0899" w:rsidRDefault="005F390E">
      <w:pPr>
        <w:rPr>
          <w:rFonts w:ascii="Times New Roman" w:eastAsia="Times New Roman" w:hAnsi="Times New Roman"/>
          <w:color w:val="26282A"/>
        </w:rPr>
      </w:pPr>
      <w:r>
        <w:rPr>
          <w:rFonts w:ascii="Times New Roman" w:eastAsia="Times New Roman" w:hAnsi="Times New Roman"/>
          <w:b/>
          <w:color w:val="7030A0"/>
          <w:u w:val="single"/>
        </w:rPr>
        <w:t>9:30-9:59 AM</w:t>
      </w:r>
      <w:r>
        <w:rPr>
          <w:rFonts w:ascii="Times New Roman" w:eastAsia="Times New Roman" w:hAnsi="Times New Roman"/>
          <w:b/>
          <w:color w:val="7030A0"/>
        </w:rPr>
        <w:t xml:space="preserve"> </w:t>
      </w:r>
      <w:r>
        <w:rPr>
          <w:rFonts w:ascii="Times New Roman" w:eastAsia="Times New Roman" w:hAnsi="Times New Roman"/>
          <w:b/>
          <w:color w:val="26282A"/>
        </w:rPr>
        <w:t>Simu-Live Q &amp; A</w:t>
      </w:r>
      <w:r>
        <w:rPr>
          <w:rFonts w:ascii="Times New Roman" w:eastAsia="Times New Roman" w:hAnsi="Times New Roman"/>
          <w:color w:val="26282A"/>
        </w:rPr>
        <w:t xml:space="preserve"> in Networking Lounge Break-out Room</w:t>
      </w:r>
    </w:p>
    <w:p w14:paraId="519DE69A" w14:textId="77777777" w:rsidR="00143BA9" w:rsidRDefault="00143BA9">
      <w:pPr>
        <w:rPr>
          <w:rFonts w:ascii="Times New Roman" w:eastAsia="Times New Roman" w:hAnsi="Times New Roman"/>
        </w:rPr>
      </w:pPr>
    </w:p>
    <w:p w14:paraId="31A47D83" w14:textId="77777777" w:rsidR="003A0899" w:rsidRDefault="005F390E">
      <w:pPr>
        <w:rPr>
          <w:rFonts w:ascii="Times New Roman" w:eastAsia="Times New Roman" w:hAnsi="Times New Roman"/>
        </w:rPr>
      </w:pPr>
      <w:r w:rsidRPr="005F390E">
        <w:rPr>
          <w:rFonts w:ascii="Times New Roman" w:eastAsia="Times New Roman" w:hAnsi="Times New Roman"/>
        </w:rPr>
        <w:t>Session</w:t>
      </w:r>
      <w:r>
        <w:rPr>
          <w:rFonts w:ascii="Times New Roman" w:eastAsia="Times New Roman" w:hAnsi="Times New Roman"/>
        </w:rPr>
        <w:t xml:space="preserve"> 2, </w:t>
      </w:r>
      <w:r>
        <w:rPr>
          <w:rFonts w:ascii="Times New Roman" w:eastAsia="Times New Roman" w:hAnsi="Times New Roman"/>
          <w:b/>
          <w:i/>
          <w:color w:val="3A7CA2"/>
        </w:rPr>
        <w:t>PLENARY</w:t>
      </w:r>
      <w:r>
        <w:rPr>
          <w:rFonts w:ascii="Times New Roman" w:eastAsia="Times New Roman" w:hAnsi="Times New Roman"/>
          <w:color w:val="385623"/>
        </w:rPr>
        <w:t xml:space="preserve">, </w:t>
      </w:r>
      <w:r>
        <w:rPr>
          <w:rFonts w:ascii="Times New Roman" w:eastAsia="Times New Roman" w:hAnsi="Times New Roman"/>
        </w:rPr>
        <w:t>Thursday June 3, 2021</w:t>
      </w:r>
    </w:p>
    <w:tbl>
      <w:tblPr>
        <w:tblStyle w:val="73"/>
        <w:tblW w:w="8240" w:type="dxa"/>
        <w:tblLayout w:type="fixed"/>
        <w:tblLook w:val="0400" w:firstRow="0" w:lastRow="0" w:firstColumn="0" w:lastColumn="0" w:noHBand="0" w:noVBand="1"/>
      </w:tblPr>
      <w:tblGrid>
        <w:gridCol w:w="840"/>
        <w:gridCol w:w="2020"/>
        <w:gridCol w:w="5380"/>
      </w:tblGrid>
      <w:tr w:rsidR="003A0899" w14:paraId="1802C4AF" w14:textId="77777777">
        <w:trPr>
          <w:trHeight w:val="315"/>
        </w:trPr>
        <w:tc>
          <w:tcPr>
            <w:tcW w:w="840" w:type="dxa"/>
            <w:tcBorders>
              <w:top w:val="nil"/>
              <w:left w:val="nil"/>
              <w:bottom w:val="nil"/>
              <w:right w:val="nil"/>
            </w:tcBorders>
            <w:shd w:val="clear" w:color="auto" w:fill="DDF2F0"/>
            <w:vAlign w:val="bottom"/>
          </w:tcPr>
          <w:p w14:paraId="0E6FD3B9" w14:textId="77777777" w:rsidR="003A0899" w:rsidRDefault="005F390E">
            <w:pPr>
              <w:spacing w:after="0" w:line="240" w:lineRule="auto"/>
              <w:rPr>
                <w:rFonts w:ascii="Arial" w:eastAsia="Arial" w:hAnsi="Arial" w:cs="Arial"/>
                <w:color w:val="000000"/>
                <w:sz w:val="16"/>
                <w:szCs w:val="16"/>
              </w:rPr>
            </w:pPr>
            <w:r w:rsidRPr="005F390E">
              <w:rPr>
                <w:rFonts w:ascii="Arial" w:eastAsia="Arial" w:hAnsi="Arial" w:cs="Arial"/>
                <w:color w:val="000000"/>
                <w:sz w:val="16"/>
                <w:szCs w:val="16"/>
              </w:rPr>
              <w:t>Session</w:t>
            </w:r>
            <w:r>
              <w:rPr>
                <w:rFonts w:ascii="Arial" w:eastAsia="Arial" w:hAnsi="Arial" w:cs="Arial"/>
                <w:color w:val="000000"/>
                <w:sz w:val="16"/>
                <w:szCs w:val="16"/>
              </w:rPr>
              <w:t xml:space="preserve"> 2</w:t>
            </w:r>
          </w:p>
        </w:tc>
        <w:tc>
          <w:tcPr>
            <w:tcW w:w="2020" w:type="dxa"/>
            <w:tcBorders>
              <w:top w:val="single" w:sz="4" w:space="0" w:color="000000"/>
              <w:left w:val="single" w:sz="4" w:space="0" w:color="000000"/>
              <w:bottom w:val="single" w:sz="4" w:space="0" w:color="000000"/>
              <w:right w:val="nil"/>
            </w:tcBorders>
            <w:shd w:val="clear" w:color="auto" w:fill="DDF2F0"/>
            <w:vAlign w:val="bottom"/>
          </w:tcPr>
          <w:p w14:paraId="731A1E78" w14:textId="77777777" w:rsidR="003A0899" w:rsidRDefault="005F390E">
            <w:pPr>
              <w:spacing w:after="0" w:line="240" w:lineRule="auto"/>
              <w:rPr>
                <w:rFonts w:ascii="Arial" w:eastAsia="Arial" w:hAnsi="Arial" w:cs="Arial"/>
                <w:b/>
                <w:color w:val="000000"/>
                <w:sz w:val="16"/>
                <w:szCs w:val="16"/>
              </w:rPr>
            </w:pPr>
            <w:r>
              <w:rPr>
                <w:rFonts w:ascii="Arial" w:eastAsia="Arial" w:hAnsi="Arial" w:cs="Arial"/>
                <w:b/>
                <w:color w:val="000000"/>
                <w:sz w:val="16"/>
                <w:szCs w:val="16"/>
              </w:rPr>
              <w:t>10:00 am - 10:45 am</w:t>
            </w:r>
          </w:p>
        </w:tc>
        <w:tc>
          <w:tcPr>
            <w:tcW w:w="5380" w:type="dxa"/>
            <w:tcBorders>
              <w:top w:val="nil"/>
              <w:left w:val="nil"/>
              <w:bottom w:val="nil"/>
              <w:right w:val="nil"/>
            </w:tcBorders>
            <w:shd w:val="clear" w:color="auto" w:fill="auto"/>
            <w:vAlign w:val="bottom"/>
          </w:tcPr>
          <w:p w14:paraId="4C0FDF9F" w14:textId="77777777" w:rsidR="003A0899" w:rsidRDefault="005F390E">
            <w:pPr>
              <w:spacing w:after="0" w:line="240" w:lineRule="auto"/>
              <w:rPr>
                <w:rFonts w:ascii="Arial" w:eastAsia="Arial" w:hAnsi="Arial" w:cs="Arial"/>
                <w:color w:val="FF0000"/>
                <w:sz w:val="16"/>
                <w:szCs w:val="16"/>
              </w:rPr>
            </w:pPr>
            <w:r>
              <w:rPr>
                <w:rFonts w:ascii="Arial" w:eastAsia="Arial" w:hAnsi="Arial" w:cs="Arial"/>
                <w:color w:val="FF0000"/>
                <w:sz w:val="16"/>
                <w:szCs w:val="16"/>
              </w:rPr>
              <w:t>Challenges of Media Violence in the 21</w:t>
            </w:r>
            <w:r>
              <w:rPr>
                <w:rFonts w:ascii="Arial" w:eastAsia="Arial" w:hAnsi="Arial" w:cs="Arial"/>
                <w:color w:val="FF0000"/>
                <w:sz w:val="16"/>
                <w:szCs w:val="16"/>
                <w:vertAlign w:val="superscript"/>
              </w:rPr>
              <w:t>st</w:t>
            </w:r>
            <w:r>
              <w:rPr>
                <w:rFonts w:ascii="Arial" w:eastAsia="Arial" w:hAnsi="Arial" w:cs="Arial"/>
                <w:color w:val="FF0000"/>
                <w:sz w:val="16"/>
                <w:szCs w:val="16"/>
              </w:rPr>
              <w:t xml:space="preserve"> Century</w:t>
            </w:r>
          </w:p>
        </w:tc>
      </w:tr>
    </w:tbl>
    <w:p w14:paraId="3D4032F5" w14:textId="77777777" w:rsidR="003A0899" w:rsidRDefault="003A0899">
      <w:pPr>
        <w:rPr>
          <w:rFonts w:ascii="Times New Roman" w:eastAsia="Times New Roman" w:hAnsi="Times New Roman"/>
          <w:b/>
          <w:color w:val="FF0000"/>
          <w:sz w:val="28"/>
          <w:szCs w:val="28"/>
        </w:rPr>
      </w:pPr>
    </w:p>
    <w:p w14:paraId="783AFF3A" w14:textId="77777777" w:rsidR="00D23B15" w:rsidRDefault="00D23B15">
      <w:pPr>
        <w:jc w:val="center"/>
        <w:rPr>
          <w:rFonts w:ascii="Times New Roman" w:eastAsia="Times New Roman" w:hAnsi="Times New Roman"/>
          <w:b/>
          <w:color w:val="FF0000"/>
          <w:sz w:val="28"/>
          <w:szCs w:val="28"/>
          <w:u w:val="single"/>
        </w:rPr>
      </w:pPr>
    </w:p>
    <w:p w14:paraId="12994788" w14:textId="77777777" w:rsidR="00D23B15" w:rsidRDefault="00D23B15">
      <w:pPr>
        <w:jc w:val="center"/>
        <w:rPr>
          <w:rFonts w:ascii="Times New Roman" w:eastAsia="Times New Roman" w:hAnsi="Times New Roman"/>
          <w:b/>
          <w:color w:val="FF0000"/>
          <w:sz w:val="28"/>
          <w:szCs w:val="28"/>
          <w:u w:val="single"/>
        </w:rPr>
      </w:pPr>
    </w:p>
    <w:p w14:paraId="62EFC27C" w14:textId="7CACF754" w:rsidR="003A0899" w:rsidRDefault="005F390E">
      <w:pPr>
        <w:jc w:val="center"/>
        <w:rPr>
          <w:rFonts w:ascii="Times New Roman" w:eastAsia="Times New Roman" w:hAnsi="Times New Roman"/>
          <w:b/>
          <w:color w:val="FF0000"/>
          <w:sz w:val="28"/>
          <w:szCs w:val="28"/>
          <w:u w:val="single"/>
        </w:rPr>
      </w:pPr>
      <w:r>
        <w:rPr>
          <w:rFonts w:ascii="Times New Roman" w:eastAsia="Times New Roman" w:hAnsi="Times New Roman"/>
          <w:b/>
          <w:color w:val="FF0000"/>
          <w:sz w:val="28"/>
          <w:szCs w:val="28"/>
          <w:u w:val="single"/>
        </w:rPr>
        <w:lastRenderedPageBreak/>
        <w:t>Challenges of Media Violence in the 21</w:t>
      </w:r>
      <w:r>
        <w:rPr>
          <w:rFonts w:ascii="Times New Roman" w:eastAsia="Times New Roman" w:hAnsi="Times New Roman"/>
          <w:b/>
          <w:color w:val="FF0000"/>
          <w:sz w:val="28"/>
          <w:szCs w:val="28"/>
          <w:u w:val="single"/>
          <w:vertAlign w:val="superscript"/>
        </w:rPr>
        <w:t>st</w:t>
      </w:r>
      <w:r>
        <w:rPr>
          <w:rFonts w:ascii="Times New Roman" w:eastAsia="Times New Roman" w:hAnsi="Times New Roman"/>
          <w:b/>
          <w:color w:val="FF0000"/>
          <w:sz w:val="28"/>
          <w:szCs w:val="28"/>
          <w:u w:val="single"/>
        </w:rPr>
        <w:t xml:space="preserve"> Century</w:t>
      </w:r>
    </w:p>
    <w:p w14:paraId="2304F4F4" w14:textId="77777777" w:rsidR="003A0899" w:rsidRDefault="005F390E">
      <w:pPr>
        <w:rPr>
          <w:rFonts w:ascii="Times New Roman" w:eastAsia="Times New Roman" w:hAnsi="Times New Roman"/>
          <w:b/>
          <w:color w:val="26282A"/>
        </w:rPr>
      </w:pPr>
      <w:r>
        <w:rPr>
          <w:rFonts w:ascii="Times New Roman" w:eastAsia="Times New Roman" w:hAnsi="Times New Roman"/>
          <w:b/>
          <w:color w:val="7030A0"/>
          <w:u w:val="single"/>
        </w:rPr>
        <w:t>Chair/Moderator:</w:t>
      </w:r>
      <w:r>
        <w:rPr>
          <w:rFonts w:ascii="Times New Roman" w:eastAsia="Times New Roman" w:hAnsi="Times New Roman"/>
          <w:b/>
          <w:color w:val="26282A"/>
        </w:rPr>
        <w:t xml:space="preserve"> Charlene Doak-Gebauer </w:t>
      </w:r>
    </w:p>
    <w:p w14:paraId="1035E952" w14:textId="77777777" w:rsidR="003A0899" w:rsidRDefault="005F390E">
      <w:pPr>
        <w:rPr>
          <w:rFonts w:ascii="Times New Roman" w:eastAsia="Times New Roman" w:hAnsi="Times New Roman"/>
          <w:b/>
          <w:color w:val="26282A"/>
        </w:rPr>
      </w:pPr>
      <w:r>
        <w:rPr>
          <w:rFonts w:ascii="Times New Roman" w:eastAsia="Times New Roman" w:hAnsi="Times New Roman"/>
          <w:color w:val="000000"/>
        </w:rPr>
        <w:t>Ms. Doak-Gebauer is an international speaker on her theory of digital supervision for child protection, London</w:t>
      </w:r>
      <w:r>
        <w:rPr>
          <w:rFonts w:ascii="Times New Roman" w:eastAsia="Times New Roman" w:hAnsi="Times New Roman"/>
          <w:b/>
          <w:color w:val="26282A"/>
        </w:rPr>
        <w:t>.</w:t>
      </w:r>
    </w:p>
    <w:p w14:paraId="7F44967F" w14:textId="77777777" w:rsidR="003A0899" w:rsidRDefault="005F390E">
      <w:pPr>
        <w:rPr>
          <w:rFonts w:ascii="Times New Roman" w:eastAsia="Times New Roman" w:hAnsi="Times New Roman"/>
          <w:b/>
        </w:rPr>
      </w:pPr>
      <w:r>
        <w:rPr>
          <w:rFonts w:ascii="Times New Roman" w:eastAsia="Times New Roman" w:hAnsi="Times New Roman"/>
          <w:b/>
          <w:color w:val="7030A0"/>
          <w:u w:val="single"/>
        </w:rPr>
        <w:t>10:00-10:15 AM</w:t>
      </w:r>
      <w:r>
        <w:rPr>
          <w:rFonts w:ascii="Times New Roman" w:eastAsia="Times New Roman" w:hAnsi="Times New Roman"/>
          <w:b/>
          <w:color w:val="7030A0"/>
        </w:rPr>
        <w:t xml:space="preserve"> </w:t>
      </w:r>
      <w:r>
        <w:rPr>
          <w:rFonts w:ascii="Times New Roman" w:eastAsia="Times New Roman" w:hAnsi="Times New Roman"/>
          <w:b/>
          <w:color w:val="26282A"/>
        </w:rPr>
        <w:t xml:space="preserve">Charlene Doak-Gebauer </w:t>
      </w:r>
      <w:r>
        <w:rPr>
          <w:rFonts w:ascii="Times New Roman" w:eastAsia="Times New Roman" w:hAnsi="Times New Roman"/>
          <w:color w:val="26282A"/>
        </w:rPr>
        <w:t>on “</w:t>
      </w:r>
      <w:r>
        <w:rPr>
          <w:rFonts w:ascii="Times New Roman" w:eastAsia="Times New Roman" w:hAnsi="Times New Roman"/>
        </w:rPr>
        <w:t>The Internet - a threat to global peace - Our children are in charge?"</w:t>
      </w:r>
      <w:r w:rsidR="00143BA9">
        <w:rPr>
          <w:rFonts w:ascii="Times New Roman" w:eastAsia="Times New Roman" w:hAnsi="Times New Roman"/>
        </w:rPr>
        <w:t xml:space="preserve"> </w:t>
      </w:r>
      <w:r w:rsidR="00143BA9" w:rsidRPr="00BE2C7F">
        <w:rPr>
          <w:rFonts w:ascii="Times New Roman" w:eastAsia="Times New Roman" w:hAnsi="Times New Roman"/>
          <w:b/>
          <w:bCs/>
          <w:i/>
          <w:iCs/>
          <w:color w:val="3A7CA2"/>
        </w:rPr>
        <w:t>Keynote *On Demand* Presentation</w:t>
      </w:r>
    </w:p>
    <w:p w14:paraId="054E90AF" w14:textId="77777777" w:rsidR="003A0899" w:rsidRDefault="005F390E">
      <w:pPr>
        <w:rPr>
          <w:rFonts w:ascii="Times New Roman" w:eastAsia="Times New Roman" w:hAnsi="Times New Roman"/>
          <w:b/>
          <w:color w:val="26282A"/>
        </w:rPr>
      </w:pPr>
      <w:r>
        <w:rPr>
          <w:rFonts w:ascii="Times New Roman" w:eastAsia="Times New Roman" w:hAnsi="Times New Roman"/>
          <w:color w:val="000000"/>
        </w:rPr>
        <w:t>Ms. Doak-Gebauer is an international speaker on her theory of digital supervision for child protection, London</w:t>
      </w:r>
      <w:r>
        <w:rPr>
          <w:rFonts w:ascii="Times New Roman" w:eastAsia="Times New Roman" w:hAnsi="Times New Roman"/>
          <w:b/>
          <w:color w:val="26282A"/>
        </w:rPr>
        <w:t>.</w:t>
      </w:r>
    </w:p>
    <w:p w14:paraId="32113782" w14:textId="77777777" w:rsidR="003A0899" w:rsidRDefault="005F390E">
      <w:pPr>
        <w:rPr>
          <w:rFonts w:ascii="Times New Roman" w:eastAsia="Times New Roman" w:hAnsi="Times New Roman"/>
          <w:b/>
          <w:color w:val="26282A"/>
        </w:rPr>
      </w:pPr>
      <w:r>
        <w:rPr>
          <w:rFonts w:ascii="Times New Roman" w:eastAsia="Times New Roman" w:hAnsi="Times New Roman"/>
          <w:b/>
          <w:color w:val="7030A0"/>
          <w:u w:val="single"/>
        </w:rPr>
        <w:t>10:15-10:30 AM</w:t>
      </w:r>
      <w:r>
        <w:rPr>
          <w:rFonts w:ascii="Times New Roman" w:eastAsia="Times New Roman" w:hAnsi="Times New Roman"/>
          <w:b/>
          <w:color w:val="7030A0"/>
        </w:rPr>
        <w:t> </w:t>
      </w:r>
      <w:r>
        <w:rPr>
          <w:rFonts w:ascii="Times New Roman" w:eastAsia="Times New Roman" w:hAnsi="Times New Roman"/>
          <w:b/>
          <w:color w:val="26282A"/>
        </w:rPr>
        <w:t xml:space="preserve">Rose A. Dyson </w:t>
      </w:r>
      <w:r>
        <w:rPr>
          <w:rFonts w:ascii="Times New Roman" w:eastAsia="Times New Roman" w:hAnsi="Times New Roman"/>
          <w:color w:val="26282A"/>
        </w:rPr>
        <w:t xml:space="preserve">on “MIND ABUSE: Media Violence And Its Threat To Democracy” </w:t>
      </w:r>
      <w:r w:rsidR="00143BA9" w:rsidRPr="00BE2C7F">
        <w:rPr>
          <w:rFonts w:ascii="Times New Roman" w:eastAsia="Times New Roman" w:hAnsi="Times New Roman"/>
          <w:b/>
          <w:bCs/>
          <w:i/>
          <w:iCs/>
          <w:color w:val="3A7CA2"/>
        </w:rPr>
        <w:t>Keynote *On Demand* Presentation</w:t>
      </w:r>
    </w:p>
    <w:p w14:paraId="598B36F7" w14:textId="77777777" w:rsidR="003A0899" w:rsidRDefault="005F390E">
      <w:pPr>
        <w:rPr>
          <w:rFonts w:ascii="Times New Roman" w:eastAsia="Times New Roman" w:hAnsi="Times New Roman"/>
          <w:color w:val="26282A"/>
        </w:rPr>
      </w:pPr>
      <w:r>
        <w:rPr>
          <w:rFonts w:ascii="Times New Roman" w:eastAsia="Times New Roman" w:hAnsi="Times New Roman"/>
          <w:color w:val="26282A"/>
        </w:rPr>
        <w:t xml:space="preserve">Dr. Dyson, Ed. D., is </w:t>
      </w:r>
      <w:r>
        <w:rPr>
          <w:rFonts w:ascii="Times New Roman" w:eastAsia="Times New Roman" w:hAnsi="Times New Roman"/>
        </w:rPr>
        <w:t xml:space="preserve">President of Canadians Concerned About Violence In Entertainment; Vice President of the World Federalists - Toronto Branch; and the Chair of the National Advisory Council of the CPRA. </w:t>
      </w:r>
    </w:p>
    <w:p w14:paraId="4CC8792C" w14:textId="77777777" w:rsidR="003A0899" w:rsidRDefault="005F390E">
      <w:pPr>
        <w:rPr>
          <w:rFonts w:ascii="Times New Roman" w:eastAsia="Times New Roman" w:hAnsi="Times New Roman"/>
          <w:color w:val="7030A0"/>
        </w:rPr>
      </w:pPr>
      <w:r>
        <w:rPr>
          <w:rFonts w:ascii="Times New Roman" w:eastAsia="Times New Roman" w:hAnsi="Times New Roman"/>
          <w:b/>
          <w:color w:val="7030A0"/>
          <w:u w:val="single"/>
        </w:rPr>
        <w:t>10:30-10:59 AM</w:t>
      </w:r>
      <w:r>
        <w:rPr>
          <w:rFonts w:ascii="Times New Roman" w:eastAsia="Times New Roman" w:hAnsi="Times New Roman"/>
          <w:b/>
          <w:color w:val="7030A0"/>
        </w:rPr>
        <w:t> </w:t>
      </w:r>
      <w:r>
        <w:rPr>
          <w:rFonts w:ascii="Times New Roman" w:eastAsia="Times New Roman" w:hAnsi="Times New Roman"/>
          <w:b/>
          <w:color w:val="26282A"/>
        </w:rPr>
        <w:t>Simu-Live Q &amp; A</w:t>
      </w:r>
      <w:r>
        <w:rPr>
          <w:rFonts w:ascii="Times New Roman" w:eastAsia="Times New Roman" w:hAnsi="Times New Roman"/>
          <w:color w:val="26282A"/>
        </w:rPr>
        <w:t xml:space="preserve"> in Networking Lounge Break-out Room</w:t>
      </w:r>
    </w:p>
    <w:tbl>
      <w:tblPr>
        <w:tblStyle w:val="72"/>
        <w:tblW w:w="901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9016"/>
      </w:tblGrid>
      <w:tr w:rsidR="003A0899" w14:paraId="3E6DAEF7" w14:textId="77777777">
        <w:tc>
          <w:tcPr>
            <w:tcW w:w="9016" w:type="dxa"/>
          </w:tcPr>
          <w:p w14:paraId="41DD65D9" w14:textId="77777777" w:rsidR="003A0899" w:rsidRDefault="005F390E">
            <w:pPr>
              <w:rPr>
                <w:rFonts w:ascii="Times New Roman" w:eastAsia="Times New Roman" w:hAnsi="Times New Roman"/>
                <w:color w:val="3A7CA2"/>
              </w:rPr>
            </w:pPr>
            <w:r>
              <w:rPr>
                <w:rFonts w:ascii="Times New Roman" w:eastAsia="Times New Roman" w:hAnsi="Times New Roman"/>
                <w:color w:val="3A7CA2"/>
              </w:rPr>
              <w:t xml:space="preserve">This </w:t>
            </w:r>
            <w:r w:rsidR="00143BA9">
              <w:rPr>
                <w:rFonts w:ascii="Times New Roman" w:eastAsia="Times New Roman" w:hAnsi="Times New Roman"/>
                <w:color w:val="3A7CA2"/>
              </w:rPr>
              <w:t xml:space="preserve">Keynote *On Demand* </w:t>
            </w:r>
            <w:r w:rsidRPr="005F390E">
              <w:rPr>
                <w:rFonts w:ascii="Times New Roman" w:eastAsia="Times New Roman" w:hAnsi="Times New Roman"/>
                <w:color w:val="3A7CA2"/>
              </w:rPr>
              <w:t>Session</w:t>
            </w:r>
            <w:r>
              <w:rPr>
                <w:rFonts w:ascii="Times New Roman" w:eastAsia="Times New Roman" w:hAnsi="Times New Roman"/>
                <w:color w:val="3A7CA2"/>
              </w:rPr>
              <w:t xml:space="preserve"> is co-sponsored by the </w:t>
            </w:r>
            <w:hyperlink r:id="rId82">
              <w:r>
                <w:rPr>
                  <w:rFonts w:ascii="Times New Roman" w:eastAsia="Times New Roman" w:hAnsi="Times New Roman"/>
                  <w:color w:val="3A7CA2"/>
                  <w:u w:val="single"/>
                </w:rPr>
                <w:t>CPRA</w:t>
              </w:r>
            </w:hyperlink>
            <w:r>
              <w:rPr>
                <w:rFonts w:ascii="Times New Roman" w:eastAsia="Times New Roman" w:hAnsi="Times New Roman"/>
                <w:color w:val="3A7CA2"/>
              </w:rPr>
              <w:t xml:space="preserve"> and </w:t>
            </w:r>
            <w:hyperlink r:id="rId83">
              <w:r>
                <w:rPr>
                  <w:rFonts w:ascii="Times New Roman" w:eastAsia="Times New Roman" w:hAnsi="Times New Roman"/>
                  <w:color w:val="3A7CA2"/>
                  <w:u w:val="single"/>
                </w:rPr>
                <w:t>Canadians Concerned about Violence in Entertainment.</w:t>
              </w:r>
            </w:hyperlink>
            <w:r>
              <w:rPr>
                <w:rFonts w:ascii="Times New Roman" w:eastAsia="Times New Roman" w:hAnsi="Times New Roman"/>
                <w:color w:val="3A7CA2"/>
              </w:rPr>
              <w:t xml:space="preserve"> </w:t>
            </w:r>
          </w:p>
          <w:p w14:paraId="65992001" w14:textId="77777777" w:rsidR="003A0899" w:rsidRDefault="005F390E" w:rsidP="00143BA9">
            <w:pPr>
              <w:rPr>
                <w:rFonts w:ascii="Times New Roman" w:eastAsia="Times New Roman" w:hAnsi="Times New Roman"/>
                <w:color w:val="0070C0"/>
              </w:rPr>
            </w:pPr>
            <w:r>
              <w:rPr>
                <w:rFonts w:ascii="Times New Roman" w:eastAsia="Times New Roman" w:hAnsi="Times New Roman"/>
                <w:color w:val="3A7CA2"/>
              </w:rPr>
              <w:t xml:space="preserve">This </w:t>
            </w:r>
            <w:r w:rsidR="00275D8D">
              <w:rPr>
                <w:rFonts w:ascii="Times New Roman" w:eastAsia="Times New Roman" w:hAnsi="Times New Roman"/>
                <w:color w:val="3A7CA2"/>
              </w:rPr>
              <w:t xml:space="preserve">Keynote *On Demand* </w:t>
            </w:r>
            <w:r w:rsidR="00143BA9">
              <w:rPr>
                <w:rFonts w:ascii="Times New Roman" w:eastAsia="Times New Roman" w:hAnsi="Times New Roman"/>
                <w:color w:val="3A7CA2"/>
              </w:rPr>
              <w:t xml:space="preserve">Session </w:t>
            </w:r>
            <w:r>
              <w:rPr>
                <w:rFonts w:ascii="Times New Roman" w:eastAsia="Times New Roman" w:hAnsi="Times New Roman"/>
                <w:color w:val="3A7CA2"/>
              </w:rPr>
              <w:t xml:space="preserve">is pre-recorded. It is available for viewing by all Congress attendees any time between May 27-June 20 2021. As well, CPRA members can view portions of it at this time and engage in live (unrecorded) discussion.      </w:t>
            </w:r>
          </w:p>
        </w:tc>
      </w:tr>
    </w:tbl>
    <w:p w14:paraId="10DE0317" w14:textId="77777777" w:rsidR="00535EBB" w:rsidRDefault="00535EBB">
      <w:pPr>
        <w:rPr>
          <w:rFonts w:ascii="Times New Roman" w:eastAsia="Times New Roman" w:hAnsi="Times New Roman"/>
          <w:b/>
          <w:color w:val="000000"/>
          <w:u w:val="single"/>
        </w:rPr>
      </w:pPr>
    </w:p>
    <w:p w14:paraId="3029362A" w14:textId="77777777" w:rsidR="003A0899" w:rsidRDefault="005F390E">
      <w:pPr>
        <w:rPr>
          <w:rFonts w:ascii="Times New Roman" w:eastAsia="Times New Roman" w:hAnsi="Times New Roman"/>
          <w:b/>
          <w:color w:val="000000"/>
          <w:u w:val="single"/>
        </w:rPr>
      </w:pPr>
      <w:r>
        <w:rPr>
          <w:rFonts w:ascii="Times New Roman" w:eastAsia="Times New Roman" w:hAnsi="Times New Roman"/>
          <w:b/>
          <w:color w:val="000000"/>
          <w:u w:val="single"/>
        </w:rPr>
        <w:t>Media</w:t>
      </w:r>
      <w:r w:rsidR="00535EBB">
        <w:rPr>
          <w:rFonts w:ascii="Times New Roman" w:eastAsia="Times New Roman" w:hAnsi="Times New Roman"/>
          <w:b/>
          <w:color w:val="000000"/>
          <w:u w:val="single"/>
        </w:rPr>
        <w:t xml:space="preserve"> </w:t>
      </w:r>
    </w:p>
    <w:p w14:paraId="380FB490" w14:textId="77777777" w:rsidR="003A0899" w:rsidRDefault="005F390E">
      <w:pPr>
        <w:rPr>
          <w:rFonts w:ascii="Times New Roman" w:eastAsia="Times New Roman" w:hAnsi="Times New Roman"/>
          <w:b/>
          <w:color w:val="000000"/>
          <w:u w:val="single"/>
        </w:rPr>
      </w:pPr>
      <w:r>
        <w:rPr>
          <w:rFonts w:ascii="Times New Roman" w:eastAsia="Times New Roman" w:hAnsi="Times New Roman"/>
          <w:color w:val="0A66A9"/>
        </w:rPr>
        <w:t>Researchers, opt into the media outreach program</w:t>
      </w:r>
    </w:p>
    <w:p w14:paraId="4D8EC0D8" w14:textId="77777777" w:rsidR="003A0899" w:rsidRDefault="005F390E">
      <w:pPr>
        <w:pBdr>
          <w:top w:val="nil"/>
          <w:left w:val="nil"/>
          <w:bottom w:val="nil"/>
          <w:right w:val="nil"/>
          <w:between w:val="nil"/>
        </w:pBdr>
        <w:spacing w:after="0" w:line="240" w:lineRule="auto"/>
        <w:rPr>
          <w:rFonts w:ascii="Times New Roman" w:eastAsia="Times New Roman" w:hAnsi="Times New Roman"/>
          <w:color w:val="000000"/>
        </w:rPr>
      </w:pPr>
      <w:r>
        <w:rPr>
          <w:rFonts w:ascii="Times New Roman" w:eastAsia="Times New Roman" w:hAnsi="Times New Roman"/>
          <w:color w:val="000000"/>
        </w:rPr>
        <w:t>Are you a researcher presenting material at Congress that the media should know about? Be sure to opt into the </w:t>
      </w:r>
      <w:hyperlink r:id="rId84">
        <w:r>
          <w:rPr>
            <w:rFonts w:ascii="Times New Roman" w:eastAsia="Times New Roman" w:hAnsi="Times New Roman"/>
            <w:b/>
            <w:color w:val="3A7CA2"/>
            <w:u w:val="single"/>
          </w:rPr>
          <w:t>media outreach program</w:t>
        </w:r>
      </w:hyperlink>
      <w:r>
        <w:rPr>
          <w:rFonts w:ascii="Times New Roman" w:eastAsia="Times New Roman" w:hAnsi="Times New Roman"/>
          <w:color w:val="3A7CA2"/>
        </w:rPr>
        <w:t> </w:t>
      </w:r>
      <w:r>
        <w:rPr>
          <w:rFonts w:ascii="Times New Roman" w:eastAsia="Times New Roman" w:hAnsi="Times New Roman"/>
          <w:color w:val="000000"/>
        </w:rPr>
        <w:t>before the </w:t>
      </w:r>
      <w:r>
        <w:rPr>
          <w:rFonts w:ascii="Times New Roman" w:eastAsia="Times New Roman" w:hAnsi="Times New Roman"/>
          <w:b/>
          <w:color w:val="000000"/>
        </w:rPr>
        <w:t>May 3</w:t>
      </w:r>
      <w:r>
        <w:rPr>
          <w:rFonts w:ascii="Times New Roman" w:eastAsia="Times New Roman" w:hAnsi="Times New Roman"/>
          <w:color w:val="000000"/>
        </w:rPr>
        <w:t> deadline.</w:t>
      </w:r>
    </w:p>
    <w:p w14:paraId="4012C6E4" w14:textId="77777777" w:rsidR="00E6015B" w:rsidRDefault="00E6015B">
      <w:pPr>
        <w:pStyle w:val="Heading2"/>
        <w:spacing w:before="0"/>
        <w:rPr>
          <w:rFonts w:ascii="Times New Roman" w:eastAsia="Times New Roman" w:hAnsi="Times New Roman"/>
          <w:color w:val="0A66A9"/>
          <w:sz w:val="22"/>
          <w:szCs w:val="22"/>
        </w:rPr>
      </w:pPr>
    </w:p>
    <w:p w14:paraId="7888F1B6" w14:textId="7A05802A" w:rsidR="003A0899" w:rsidRDefault="005F390E">
      <w:pPr>
        <w:pStyle w:val="Heading2"/>
        <w:spacing w:before="0"/>
        <w:rPr>
          <w:rFonts w:ascii="Times New Roman" w:eastAsia="Times New Roman" w:hAnsi="Times New Roman"/>
          <w:sz w:val="22"/>
          <w:szCs w:val="22"/>
        </w:rPr>
      </w:pPr>
      <w:bookmarkStart w:id="9" w:name="_Toc70337560"/>
      <w:r>
        <w:rPr>
          <w:rFonts w:ascii="Times New Roman" w:eastAsia="Times New Roman" w:hAnsi="Times New Roman"/>
          <w:color w:val="0A66A9"/>
          <w:sz w:val="22"/>
          <w:szCs w:val="22"/>
        </w:rPr>
        <w:t>Media, become accredited</w:t>
      </w:r>
      <w:bookmarkEnd w:id="9"/>
    </w:p>
    <w:p w14:paraId="38ADCBC1" w14:textId="77777777" w:rsidR="003A0899" w:rsidRDefault="005845F0">
      <w:pPr>
        <w:pBdr>
          <w:top w:val="nil"/>
          <w:left w:val="nil"/>
          <w:bottom w:val="nil"/>
          <w:right w:val="nil"/>
          <w:between w:val="nil"/>
        </w:pBdr>
        <w:spacing w:after="0" w:line="240" w:lineRule="auto"/>
        <w:rPr>
          <w:rFonts w:ascii="Times New Roman" w:eastAsia="Times New Roman" w:hAnsi="Times New Roman"/>
          <w:color w:val="000000"/>
        </w:rPr>
      </w:pPr>
      <w:hyperlink r:id="rId85">
        <w:r w:rsidR="005F390E">
          <w:rPr>
            <w:rFonts w:ascii="Times New Roman" w:eastAsia="Times New Roman" w:hAnsi="Times New Roman"/>
            <w:b/>
            <w:color w:val="2E75B5"/>
            <w:u w:val="single"/>
          </w:rPr>
          <w:t>Click here</w:t>
        </w:r>
      </w:hyperlink>
      <w:r w:rsidR="005F390E">
        <w:rPr>
          <w:rFonts w:ascii="Times New Roman" w:eastAsia="Times New Roman" w:hAnsi="Times New Roman"/>
          <w:color w:val="000000"/>
        </w:rPr>
        <w:t xml:space="preserve"> to become accredited. Accreditation provides access to all Congress </w:t>
      </w:r>
      <w:r w:rsidR="005F390E" w:rsidRPr="005F390E">
        <w:rPr>
          <w:rFonts w:ascii="Times New Roman" w:eastAsia="Times New Roman" w:hAnsi="Times New Roman"/>
          <w:color w:val="000000"/>
        </w:rPr>
        <w:t>Session</w:t>
      </w:r>
      <w:r w:rsidR="005F390E">
        <w:rPr>
          <w:rFonts w:ascii="Times New Roman" w:eastAsia="Times New Roman" w:hAnsi="Times New Roman"/>
          <w:color w:val="000000"/>
        </w:rPr>
        <w:t xml:space="preserve">s and </w:t>
      </w:r>
      <w:hyperlink r:id="rId86">
        <w:r w:rsidR="005F390E">
          <w:rPr>
            <w:rFonts w:ascii="Times New Roman" w:eastAsia="Times New Roman" w:hAnsi="Times New Roman"/>
            <w:color w:val="0000FF"/>
            <w:u w:val="single"/>
          </w:rPr>
          <w:t>Open Events</w:t>
        </w:r>
      </w:hyperlink>
      <w:r w:rsidR="005F390E">
        <w:rPr>
          <w:rFonts w:ascii="Times New Roman" w:eastAsia="Times New Roman" w:hAnsi="Times New Roman"/>
          <w:color w:val="000000"/>
        </w:rPr>
        <w:t>. </w:t>
      </w:r>
    </w:p>
    <w:p w14:paraId="7E6E6FAB" w14:textId="77777777" w:rsidR="003A0899" w:rsidRDefault="005F390E">
      <w:pPr>
        <w:pBdr>
          <w:top w:val="nil"/>
          <w:left w:val="nil"/>
          <w:bottom w:val="nil"/>
          <w:right w:val="nil"/>
          <w:between w:val="nil"/>
        </w:pBdr>
        <w:spacing w:after="0" w:line="240" w:lineRule="auto"/>
        <w:rPr>
          <w:rFonts w:ascii="Times New Roman" w:eastAsia="Times New Roman" w:hAnsi="Times New Roman"/>
          <w:color w:val="000000"/>
        </w:rPr>
      </w:pPr>
      <w:r>
        <w:rPr>
          <w:rFonts w:ascii="Times New Roman" w:eastAsia="Times New Roman" w:hAnsi="Times New Roman"/>
          <w:color w:val="000000"/>
        </w:rPr>
        <w:t>Unable to attend Congress 2021? Simply </w:t>
      </w:r>
      <w:hyperlink r:id="rId87" w:anchor="contact">
        <w:r>
          <w:rPr>
            <w:rFonts w:ascii="Times New Roman" w:eastAsia="Times New Roman" w:hAnsi="Times New Roman"/>
            <w:b/>
            <w:color w:val="3A7CA2"/>
            <w:u w:val="single"/>
          </w:rPr>
          <w:t>contact our media team</w:t>
        </w:r>
      </w:hyperlink>
      <w:r>
        <w:rPr>
          <w:rFonts w:ascii="Times New Roman" w:eastAsia="Times New Roman" w:hAnsi="Times New Roman"/>
          <w:color w:val="3A7CA2"/>
        </w:rPr>
        <w:t> </w:t>
      </w:r>
      <w:r>
        <w:rPr>
          <w:rFonts w:ascii="Times New Roman" w:eastAsia="Times New Roman" w:hAnsi="Times New Roman"/>
          <w:color w:val="000000"/>
        </w:rPr>
        <w:t>for support. We can help set up telephone and skype interviews, provide Congress researcher abstracts and share media releases. </w:t>
      </w:r>
    </w:p>
    <w:p w14:paraId="6DBEFB0A" w14:textId="77777777" w:rsidR="003A0899" w:rsidRDefault="005F390E">
      <w:pPr>
        <w:pStyle w:val="Heading2"/>
        <w:spacing w:before="0"/>
        <w:rPr>
          <w:rFonts w:ascii="Times New Roman" w:eastAsia="Times New Roman" w:hAnsi="Times New Roman"/>
          <w:b/>
          <w:color w:val="000000"/>
          <w:sz w:val="22"/>
          <w:szCs w:val="22"/>
          <w:u w:val="single"/>
        </w:rPr>
      </w:pPr>
      <w:bookmarkStart w:id="10" w:name="bookmark=id.17dp8vu" w:colFirst="0" w:colLast="0"/>
      <w:bookmarkStart w:id="11" w:name="_Toc70337561"/>
      <w:bookmarkEnd w:id="10"/>
      <w:r>
        <w:rPr>
          <w:rFonts w:ascii="Times New Roman" w:eastAsia="Times New Roman" w:hAnsi="Times New Roman"/>
          <w:b/>
          <w:color w:val="000000"/>
          <w:sz w:val="22"/>
          <w:szCs w:val="22"/>
          <w:u w:val="single"/>
        </w:rPr>
        <w:t>Media contact</w:t>
      </w:r>
      <w:bookmarkEnd w:id="11"/>
    </w:p>
    <w:p w14:paraId="52B19BA7" w14:textId="77777777" w:rsidR="003A0899" w:rsidRDefault="005F390E">
      <w:pPr>
        <w:pBdr>
          <w:top w:val="nil"/>
          <w:left w:val="nil"/>
          <w:bottom w:val="nil"/>
          <w:right w:val="nil"/>
          <w:between w:val="nil"/>
        </w:pBdr>
        <w:spacing w:after="0" w:line="240" w:lineRule="auto"/>
        <w:rPr>
          <w:rFonts w:ascii="Times New Roman" w:eastAsia="Times New Roman" w:hAnsi="Times New Roman"/>
          <w:color w:val="000000"/>
        </w:rPr>
      </w:pPr>
      <w:r>
        <w:rPr>
          <w:rFonts w:ascii="Times New Roman" w:eastAsia="Times New Roman" w:hAnsi="Times New Roman"/>
          <w:b/>
          <w:color w:val="000000"/>
        </w:rPr>
        <w:t>Federation for the Humanities and Social Sciences</w:t>
      </w:r>
      <w:r>
        <w:rPr>
          <w:rFonts w:ascii="Times New Roman" w:eastAsia="Times New Roman" w:hAnsi="Times New Roman"/>
          <w:color w:val="000000"/>
        </w:rPr>
        <w:br/>
        <w:t>Camille Ferrier</w:t>
      </w:r>
      <w:r>
        <w:rPr>
          <w:rFonts w:ascii="Times New Roman" w:eastAsia="Times New Roman" w:hAnsi="Times New Roman"/>
          <w:color w:val="000000"/>
        </w:rPr>
        <w:br/>
      </w:r>
      <w:r>
        <w:rPr>
          <w:rFonts w:ascii="Times New Roman" w:eastAsia="Times New Roman" w:hAnsi="Times New Roman"/>
          <w:color w:val="323232"/>
        </w:rPr>
        <w:t>Manager, Communications and Membership</w:t>
      </w:r>
      <w:r>
        <w:rPr>
          <w:rFonts w:ascii="Times New Roman" w:eastAsia="Times New Roman" w:hAnsi="Times New Roman"/>
          <w:color w:val="000000"/>
        </w:rPr>
        <w:br/>
      </w:r>
      <w:hyperlink r:id="rId88">
        <w:r>
          <w:rPr>
            <w:rFonts w:ascii="Times New Roman" w:eastAsia="Times New Roman" w:hAnsi="Times New Roman"/>
            <w:color w:val="000000"/>
            <w:highlight w:val="white"/>
            <w:u w:val="single"/>
          </w:rPr>
          <w:t>cferrier@ideas-idees.ca</w:t>
        </w:r>
      </w:hyperlink>
      <w:r>
        <w:rPr>
          <w:rFonts w:ascii="Times New Roman" w:eastAsia="Times New Roman" w:hAnsi="Times New Roman"/>
          <w:color w:val="000000"/>
        </w:rPr>
        <w:br/>
        <w:t>613-238-6112 ext.:  311</w:t>
      </w:r>
    </w:p>
    <w:p w14:paraId="02AD3A9A" w14:textId="77777777" w:rsidR="003A0899" w:rsidRDefault="005F390E">
      <w:pPr>
        <w:pBdr>
          <w:top w:val="nil"/>
          <w:left w:val="nil"/>
          <w:bottom w:val="nil"/>
          <w:right w:val="nil"/>
          <w:between w:val="nil"/>
        </w:pBdr>
        <w:spacing w:after="240" w:line="240" w:lineRule="auto"/>
        <w:rPr>
          <w:rFonts w:ascii="Times New Roman" w:eastAsia="Times New Roman" w:hAnsi="Times New Roman"/>
          <w:color w:val="0070C0"/>
        </w:rPr>
      </w:pPr>
      <w:r>
        <w:rPr>
          <w:rFonts w:ascii="Times New Roman" w:eastAsia="Times New Roman" w:hAnsi="Times New Roman"/>
          <w:color w:val="000000"/>
        </w:rPr>
        <w:t> </w:t>
      </w:r>
    </w:p>
    <w:p w14:paraId="4AADCCC2" w14:textId="77777777" w:rsidR="003A0899" w:rsidRDefault="005F390E">
      <w:pPr>
        <w:rPr>
          <w:rFonts w:ascii="Times New Roman" w:eastAsia="Times New Roman" w:hAnsi="Times New Roman"/>
        </w:rPr>
      </w:pPr>
      <w:r w:rsidRPr="005F390E">
        <w:rPr>
          <w:rFonts w:ascii="Times New Roman" w:eastAsia="Times New Roman" w:hAnsi="Times New Roman"/>
        </w:rPr>
        <w:t>Session</w:t>
      </w:r>
      <w:r>
        <w:rPr>
          <w:rFonts w:ascii="Times New Roman" w:eastAsia="Times New Roman" w:hAnsi="Times New Roman"/>
          <w:i/>
        </w:rPr>
        <w:t xml:space="preserve"> 3</w:t>
      </w:r>
      <w:r>
        <w:rPr>
          <w:rFonts w:ascii="Times New Roman" w:eastAsia="Times New Roman" w:hAnsi="Times New Roman"/>
        </w:rPr>
        <w:t xml:space="preserve">, </w:t>
      </w:r>
      <w:r>
        <w:rPr>
          <w:rFonts w:ascii="Times New Roman" w:eastAsia="Times New Roman" w:hAnsi="Times New Roman"/>
          <w:b/>
          <w:i/>
          <w:color w:val="3A7CA2"/>
        </w:rPr>
        <w:t>PLENARY</w:t>
      </w:r>
      <w:r>
        <w:rPr>
          <w:rFonts w:ascii="Times New Roman" w:eastAsia="Times New Roman" w:hAnsi="Times New Roman"/>
        </w:rPr>
        <w:t>, Thursday June 3, 2021</w:t>
      </w:r>
    </w:p>
    <w:tbl>
      <w:tblPr>
        <w:tblStyle w:val="71"/>
        <w:tblW w:w="8240" w:type="dxa"/>
        <w:tblLayout w:type="fixed"/>
        <w:tblLook w:val="0400" w:firstRow="0" w:lastRow="0" w:firstColumn="0" w:lastColumn="0" w:noHBand="0" w:noVBand="1"/>
      </w:tblPr>
      <w:tblGrid>
        <w:gridCol w:w="840"/>
        <w:gridCol w:w="2020"/>
        <w:gridCol w:w="5380"/>
      </w:tblGrid>
      <w:tr w:rsidR="003A0899" w14:paraId="6C8012F1" w14:textId="77777777">
        <w:trPr>
          <w:trHeight w:val="315"/>
        </w:trPr>
        <w:tc>
          <w:tcPr>
            <w:tcW w:w="840" w:type="dxa"/>
            <w:tcBorders>
              <w:top w:val="nil"/>
              <w:left w:val="nil"/>
              <w:bottom w:val="nil"/>
              <w:right w:val="nil"/>
            </w:tcBorders>
            <w:shd w:val="clear" w:color="auto" w:fill="FFFFFF"/>
            <w:vAlign w:val="bottom"/>
          </w:tcPr>
          <w:p w14:paraId="08950BC5" w14:textId="77777777" w:rsidR="003A0899" w:rsidRDefault="005F390E">
            <w:pPr>
              <w:spacing w:after="0" w:line="240" w:lineRule="auto"/>
              <w:rPr>
                <w:rFonts w:ascii="Arial" w:eastAsia="Arial" w:hAnsi="Arial" w:cs="Arial"/>
                <w:color w:val="000000"/>
                <w:sz w:val="16"/>
                <w:szCs w:val="16"/>
              </w:rPr>
            </w:pPr>
            <w:r w:rsidRPr="005F390E">
              <w:rPr>
                <w:rFonts w:ascii="Arial" w:eastAsia="Arial" w:hAnsi="Arial" w:cs="Arial"/>
                <w:color w:val="000000"/>
                <w:sz w:val="16"/>
                <w:szCs w:val="16"/>
              </w:rPr>
              <w:t>Session</w:t>
            </w:r>
            <w:r>
              <w:rPr>
                <w:rFonts w:ascii="Arial" w:eastAsia="Arial" w:hAnsi="Arial" w:cs="Arial"/>
                <w:color w:val="000000"/>
                <w:sz w:val="16"/>
                <w:szCs w:val="16"/>
              </w:rPr>
              <w:t xml:space="preserve"> 3</w:t>
            </w:r>
          </w:p>
        </w:tc>
        <w:tc>
          <w:tcPr>
            <w:tcW w:w="2020" w:type="dxa"/>
            <w:tcBorders>
              <w:top w:val="single" w:sz="4" w:space="0" w:color="000000"/>
              <w:left w:val="single" w:sz="4" w:space="0" w:color="000000"/>
              <w:bottom w:val="single" w:sz="4" w:space="0" w:color="000000"/>
              <w:right w:val="nil"/>
            </w:tcBorders>
            <w:shd w:val="clear" w:color="auto" w:fill="FFFFFF"/>
            <w:vAlign w:val="bottom"/>
          </w:tcPr>
          <w:p w14:paraId="58F12E27" w14:textId="77777777" w:rsidR="003A0899" w:rsidRDefault="005F390E">
            <w:pPr>
              <w:spacing w:after="0" w:line="240" w:lineRule="auto"/>
              <w:rPr>
                <w:rFonts w:ascii="Arial" w:eastAsia="Arial" w:hAnsi="Arial" w:cs="Arial"/>
                <w:b/>
                <w:color w:val="000000"/>
                <w:sz w:val="16"/>
                <w:szCs w:val="16"/>
              </w:rPr>
            </w:pPr>
            <w:r>
              <w:rPr>
                <w:rFonts w:ascii="Arial" w:eastAsia="Arial" w:hAnsi="Arial" w:cs="Arial"/>
                <w:b/>
                <w:color w:val="000000"/>
                <w:sz w:val="16"/>
                <w:szCs w:val="16"/>
              </w:rPr>
              <w:t>11:00 am - 11:45 am</w:t>
            </w:r>
          </w:p>
        </w:tc>
        <w:tc>
          <w:tcPr>
            <w:tcW w:w="5380" w:type="dxa"/>
            <w:tcBorders>
              <w:top w:val="nil"/>
              <w:left w:val="nil"/>
              <w:bottom w:val="nil"/>
              <w:right w:val="nil"/>
            </w:tcBorders>
            <w:shd w:val="clear" w:color="auto" w:fill="auto"/>
            <w:vAlign w:val="bottom"/>
          </w:tcPr>
          <w:p w14:paraId="378460BD" w14:textId="77777777" w:rsidR="003A0899" w:rsidRDefault="005F390E">
            <w:pPr>
              <w:spacing w:after="0" w:line="240" w:lineRule="auto"/>
              <w:rPr>
                <w:rFonts w:ascii="Arial" w:eastAsia="Arial" w:hAnsi="Arial" w:cs="Arial"/>
                <w:color w:val="FF0000"/>
                <w:sz w:val="16"/>
                <w:szCs w:val="16"/>
              </w:rPr>
            </w:pPr>
            <w:r>
              <w:rPr>
                <w:rFonts w:ascii="Arial" w:eastAsia="Arial" w:hAnsi="Arial" w:cs="Arial"/>
                <w:color w:val="FF0000"/>
                <w:sz w:val="16"/>
                <w:szCs w:val="16"/>
              </w:rPr>
              <w:t>Nuclear Deterrence and Canada-US Relations</w:t>
            </w:r>
          </w:p>
        </w:tc>
      </w:tr>
    </w:tbl>
    <w:p w14:paraId="0863910E" w14:textId="77777777" w:rsidR="003A0899" w:rsidRDefault="003A0899">
      <w:pPr>
        <w:rPr>
          <w:rFonts w:ascii="Times New Roman" w:eastAsia="Times New Roman" w:hAnsi="Times New Roman"/>
          <w:b/>
          <w:color w:val="FF0000"/>
          <w:sz w:val="28"/>
          <w:szCs w:val="28"/>
        </w:rPr>
      </w:pPr>
    </w:p>
    <w:p w14:paraId="42473B21" w14:textId="77777777" w:rsidR="00D23B15" w:rsidRDefault="00D23B15">
      <w:pPr>
        <w:jc w:val="center"/>
        <w:rPr>
          <w:rFonts w:ascii="Times New Roman" w:eastAsia="Times New Roman" w:hAnsi="Times New Roman"/>
          <w:b/>
          <w:color w:val="FF0000"/>
          <w:sz w:val="28"/>
          <w:szCs w:val="28"/>
          <w:u w:val="single"/>
        </w:rPr>
      </w:pPr>
    </w:p>
    <w:p w14:paraId="6EC06FF8" w14:textId="00150AAD" w:rsidR="003A0899" w:rsidRDefault="005F390E">
      <w:pPr>
        <w:jc w:val="center"/>
        <w:rPr>
          <w:rFonts w:ascii="Times New Roman" w:eastAsia="Times New Roman" w:hAnsi="Times New Roman"/>
          <w:color w:val="FF0000"/>
          <w:sz w:val="28"/>
          <w:szCs w:val="28"/>
          <w:u w:val="single"/>
        </w:rPr>
      </w:pPr>
      <w:r>
        <w:rPr>
          <w:rFonts w:ascii="Times New Roman" w:eastAsia="Times New Roman" w:hAnsi="Times New Roman"/>
          <w:b/>
          <w:color w:val="FF0000"/>
          <w:sz w:val="28"/>
          <w:szCs w:val="28"/>
          <w:u w:val="single"/>
        </w:rPr>
        <w:lastRenderedPageBreak/>
        <w:t>Nuclear Deterrence and Canada-US Relations</w:t>
      </w:r>
    </w:p>
    <w:p w14:paraId="67946B89" w14:textId="77777777" w:rsidR="003A0899" w:rsidRDefault="005F390E">
      <w:pPr>
        <w:rPr>
          <w:rFonts w:ascii="Times New Roman" w:eastAsia="Times New Roman" w:hAnsi="Times New Roman"/>
          <w:b/>
          <w:color w:val="385623"/>
        </w:rPr>
      </w:pPr>
      <w:r>
        <w:rPr>
          <w:rFonts w:ascii="Times New Roman" w:eastAsia="Times New Roman" w:hAnsi="Times New Roman"/>
          <w:b/>
          <w:color w:val="7030A0"/>
          <w:u w:val="single"/>
        </w:rPr>
        <w:t>Chair/Moderator</w:t>
      </w:r>
      <w:r>
        <w:rPr>
          <w:rFonts w:ascii="Times New Roman" w:eastAsia="Times New Roman" w:hAnsi="Times New Roman"/>
          <w:b/>
          <w:color w:val="385623"/>
          <w:u w:val="single"/>
        </w:rPr>
        <w:t>:</w:t>
      </w:r>
      <w:r>
        <w:rPr>
          <w:rFonts w:ascii="Times New Roman" w:eastAsia="Times New Roman" w:hAnsi="Times New Roman"/>
          <w:b/>
          <w:color w:val="385623"/>
        </w:rPr>
        <w:t xml:space="preserve"> </w:t>
      </w:r>
      <w:r>
        <w:rPr>
          <w:rFonts w:ascii="Times New Roman" w:eastAsia="Times New Roman" w:hAnsi="Times New Roman"/>
          <w:b/>
          <w:color w:val="26282A"/>
        </w:rPr>
        <w:t>Erika Simpson</w:t>
      </w:r>
      <w:r>
        <w:rPr>
          <w:rFonts w:ascii="Times New Roman" w:eastAsia="Times New Roman" w:hAnsi="Times New Roman"/>
          <w:color w:val="26282A"/>
        </w:rPr>
        <w:t xml:space="preserve">, CPRA president and author of </w:t>
      </w:r>
      <w:r>
        <w:rPr>
          <w:rFonts w:ascii="Times New Roman" w:eastAsia="Times New Roman" w:hAnsi="Times New Roman"/>
          <w:i/>
          <w:color w:val="26282A"/>
        </w:rPr>
        <w:t xml:space="preserve">NATO and the Bomb. </w:t>
      </w:r>
      <w:r>
        <w:rPr>
          <w:rFonts w:ascii="Times New Roman" w:eastAsia="Times New Roman" w:hAnsi="Times New Roman"/>
          <w:color w:val="26282A"/>
        </w:rPr>
        <w:t xml:space="preserve"> </w:t>
      </w:r>
    </w:p>
    <w:p w14:paraId="43EE5D15" w14:textId="77777777" w:rsidR="003A0899" w:rsidRDefault="005F390E">
      <w:pPr>
        <w:rPr>
          <w:rFonts w:ascii="Times New Roman" w:eastAsia="Times New Roman" w:hAnsi="Times New Roman"/>
          <w:b/>
          <w:color w:val="FF0000"/>
        </w:rPr>
      </w:pPr>
      <w:r>
        <w:rPr>
          <w:rFonts w:ascii="Times New Roman" w:eastAsia="Times New Roman" w:hAnsi="Times New Roman"/>
          <w:b/>
          <w:color w:val="7030A0"/>
          <w:u w:val="single"/>
        </w:rPr>
        <w:t>11:00-11:30 AM</w:t>
      </w:r>
      <w:r>
        <w:rPr>
          <w:rFonts w:ascii="Times New Roman" w:eastAsia="Times New Roman" w:hAnsi="Times New Roman"/>
          <w:b/>
          <w:color w:val="7030A0"/>
        </w:rPr>
        <w:t xml:space="preserve"> </w:t>
      </w:r>
      <w:r>
        <w:rPr>
          <w:rFonts w:ascii="Times New Roman" w:eastAsia="Times New Roman" w:hAnsi="Times New Roman"/>
          <w:b/>
        </w:rPr>
        <w:t>Guy Roberts</w:t>
      </w:r>
      <w:r>
        <w:rPr>
          <w:rFonts w:ascii="Times New Roman" w:eastAsia="Times New Roman" w:hAnsi="Times New Roman"/>
        </w:rPr>
        <w:t xml:space="preserve"> on “Modernizing the U.S Nuclear Deterrent</w:t>
      </w:r>
      <w:r w:rsidR="00143BA9">
        <w:rPr>
          <w:rFonts w:ascii="Times New Roman" w:eastAsia="Times New Roman" w:hAnsi="Times New Roman"/>
        </w:rPr>
        <w:t xml:space="preserve"> and the Nuclear Posture Review</w:t>
      </w:r>
      <w:r>
        <w:rPr>
          <w:rFonts w:ascii="Times New Roman" w:eastAsia="Times New Roman" w:hAnsi="Times New Roman"/>
        </w:rPr>
        <w:t>"</w:t>
      </w:r>
      <w:r w:rsidR="00143BA9">
        <w:rPr>
          <w:rFonts w:ascii="Times New Roman" w:eastAsia="Times New Roman" w:hAnsi="Times New Roman"/>
        </w:rPr>
        <w:t xml:space="preserve"> </w:t>
      </w:r>
      <w:r w:rsidR="00143BA9" w:rsidRPr="00BE2C7F">
        <w:rPr>
          <w:rFonts w:ascii="Times New Roman" w:eastAsia="Times New Roman" w:hAnsi="Times New Roman"/>
          <w:b/>
          <w:bCs/>
          <w:i/>
          <w:iCs/>
          <w:color w:val="3A7CA2"/>
        </w:rPr>
        <w:t>Keynote *On Demand* Presentation</w:t>
      </w:r>
      <w:r>
        <w:rPr>
          <w:rFonts w:ascii="Times New Roman" w:eastAsia="Times New Roman" w:hAnsi="Times New Roman"/>
        </w:rPr>
        <w:t> </w:t>
      </w:r>
    </w:p>
    <w:p w14:paraId="2A75C134" w14:textId="77777777" w:rsidR="003A0899" w:rsidRDefault="005F390E">
      <w:pPr>
        <w:rPr>
          <w:rFonts w:ascii="Times New Roman" w:eastAsia="Times New Roman" w:hAnsi="Times New Roman"/>
          <w:highlight w:val="white"/>
        </w:rPr>
      </w:pPr>
      <w:r>
        <w:rPr>
          <w:rFonts w:ascii="Times New Roman" w:eastAsia="Times New Roman" w:hAnsi="Times New Roman"/>
          <w:highlight w:val="white"/>
        </w:rPr>
        <w:t>Secretary Roberts is an American government official, lawyer, and retired United States Marine Corps colonel who served as the Assistant Secretary of Defense for Nuclear, Chemical, and Biological Defense Programs from 2017 to 2019. Mr. Roberts was the principal advisor to the Secretary of Defense, the Deputy Secretary of Defense, and the Under Secretary of Defense for Acquisition, Technology and Logistics for matters concerning nuclear, chemical, and biological defense programs.</w:t>
      </w:r>
    </w:p>
    <w:tbl>
      <w:tblPr>
        <w:tblStyle w:val="70"/>
        <w:tblW w:w="901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9016"/>
      </w:tblGrid>
      <w:tr w:rsidR="003A0899" w14:paraId="4A158247" w14:textId="77777777">
        <w:tc>
          <w:tcPr>
            <w:tcW w:w="9016" w:type="dxa"/>
          </w:tcPr>
          <w:p w14:paraId="0281A1D0" w14:textId="77777777" w:rsidR="003A0899" w:rsidRDefault="005F390E">
            <w:pPr>
              <w:jc w:val="both"/>
              <w:rPr>
                <w:rFonts w:ascii="Times New Roman" w:eastAsia="Times New Roman" w:hAnsi="Times New Roman"/>
                <w:color w:val="3A7CA2"/>
              </w:rPr>
            </w:pPr>
            <w:r>
              <w:rPr>
                <w:rFonts w:ascii="Times New Roman" w:eastAsia="Times New Roman" w:hAnsi="Times New Roman"/>
                <w:color w:val="3A7CA2"/>
              </w:rPr>
              <w:t xml:space="preserve">This </w:t>
            </w:r>
            <w:r w:rsidR="00143BA9">
              <w:rPr>
                <w:rFonts w:ascii="Times New Roman" w:eastAsia="Times New Roman" w:hAnsi="Times New Roman"/>
                <w:color w:val="3A7CA2"/>
              </w:rPr>
              <w:t>Keynote *On Demand* Presentation</w:t>
            </w:r>
            <w:r w:rsidR="00143BA9" w:rsidRPr="005F390E">
              <w:rPr>
                <w:rFonts w:ascii="Times New Roman" w:eastAsia="Times New Roman" w:hAnsi="Times New Roman"/>
                <w:color w:val="3A7CA2"/>
              </w:rPr>
              <w:t xml:space="preserve"> </w:t>
            </w:r>
            <w:r>
              <w:rPr>
                <w:rFonts w:ascii="Times New Roman" w:eastAsia="Times New Roman" w:hAnsi="Times New Roman"/>
                <w:color w:val="3A7CA2"/>
              </w:rPr>
              <w:t xml:space="preserve">is co-sponsored by the </w:t>
            </w:r>
            <w:hyperlink r:id="rId89">
              <w:r>
                <w:rPr>
                  <w:rFonts w:ascii="Times New Roman" w:eastAsia="Times New Roman" w:hAnsi="Times New Roman"/>
                  <w:color w:val="3A7CA2"/>
                  <w:u w:val="single"/>
                </w:rPr>
                <w:t>CPRA</w:t>
              </w:r>
            </w:hyperlink>
            <w:r>
              <w:rPr>
                <w:rFonts w:ascii="Times New Roman" w:eastAsia="Times New Roman" w:hAnsi="Times New Roman"/>
                <w:color w:val="3A7CA2"/>
              </w:rPr>
              <w:t xml:space="preserve">, the </w:t>
            </w:r>
            <w:hyperlink r:id="rId90">
              <w:r>
                <w:rPr>
                  <w:rFonts w:ascii="Times New Roman" w:eastAsia="Times New Roman" w:hAnsi="Times New Roman"/>
                  <w:color w:val="3A7CA2"/>
                  <w:u w:val="single"/>
                </w:rPr>
                <w:t>Canadian Pugwash Group</w:t>
              </w:r>
            </w:hyperlink>
            <w:r>
              <w:rPr>
                <w:rFonts w:ascii="Times New Roman" w:eastAsia="Times New Roman" w:hAnsi="Times New Roman"/>
                <w:color w:val="3A7CA2"/>
              </w:rPr>
              <w:t xml:space="preserve">, and the </w:t>
            </w:r>
            <w:hyperlink r:id="rId91">
              <w:r>
                <w:rPr>
                  <w:rFonts w:ascii="Times New Roman" w:eastAsia="Times New Roman" w:hAnsi="Times New Roman"/>
                  <w:color w:val="3A7CA2"/>
                  <w:u w:val="single"/>
                </w:rPr>
                <w:t>Department of Political Science</w:t>
              </w:r>
            </w:hyperlink>
            <w:r>
              <w:rPr>
                <w:rFonts w:ascii="Times New Roman" w:eastAsia="Times New Roman" w:hAnsi="Times New Roman"/>
                <w:color w:val="3A7CA2"/>
              </w:rPr>
              <w:t xml:space="preserve"> at the University of Western Ontario. </w:t>
            </w:r>
          </w:p>
          <w:p w14:paraId="42296BB3" w14:textId="77777777" w:rsidR="003A0899" w:rsidRDefault="005F390E">
            <w:pPr>
              <w:jc w:val="both"/>
              <w:rPr>
                <w:rFonts w:ascii="Times New Roman" w:eastAsia="Times New Roman" w:hAnsi="Times New Roman"/>
                <w:color w:val="0070C0"/>
              </w:rPr>
            </w:pPr>
            <w:r>
              <w:rPr>
                <w:rFonts w:ascii="Times New Roman" w:eastAsia="Times New Roman" w:hAnsi="Times New Roman"/>
                <w:color w:val="3A7CA2"/>
              </w:rPr>
              <w:t xml:space="preserve">This </w:t>
            </w:r>
            <w:r w:rsidR="00275D8D">
              <w:rPr>
                <w:rFonts w:ascii="Times New Roman" w:eastAsia="Times New Roman" w:hAnsi="Times New Roman"/>
                <w:color w:val="3A7CA2"/>
              </w:rPr>
              <w:t xml:space="preserve">Keynote *On Demand* Presentation </w:t>
            </w:r>
            <w:r>
              <w:rPr>
                <w:rFonts w:ascii="Times New Roman" w:eastAsia="Times New Roman" w:hAnsi="Times New Roman"/>
                <w:color w:val="3A7CA2"/>
              </w:rPr>
              <w:t xml:space="preserve">is pre-recorded. It is available for viewing by all Congress attendees any time between May 27-June 20, 2021. As well, CPRA members can view portions of it at this time and engage in live (unrecorded) discussion.  </w:t>
            </w:r>
          </w:p>
        </w:tc>
      </w:tr>
    </w:tbl>
    <w:p w14:paraId="3633BCE1" w14:textId="77777777" w:rsidR="003A0899" w:rsidRDefault="003A0899">
      <w:pPr>
        <w:rPr>
          <w:rFonts w:ascii="Times New Roman" w:eastAsia="Times New Roman" w:hAnsi="Times New Roman"/>
          <w:b/>
          <w:color w:val="7030A0"/>
        </w:rPr>
      </w:pPr>
    </w:p>
    <w:p w14:paraId="79E1CA78" w14:textId="77777777" w:rsidR="003A0899" w:rsidRDefault="005F390E">
      <w:pPr>
        <w:rPr>
          <w:rFonts w:ascii="Times New Roman" w:eastAsia="Times New Roman" w:hAnsi="Times New Roman"/>
          <w:b/>
          <w:color w:val="FF0000"/>
        </w:rPr>
      </w:pPr>
      <w:r>
        <w:rPr>
          <w:rFonts w:ascii="Times New Roman" w:eastAsia="Times New Roman" w:hAnsi="Times New Roman"/>
          <w:b/>
          <w:color w:val="7030A0"/>
          <w:u w:val="single"/>
        </w:rPr>
        <w:t>11:30-11:45 AM</w:t>
      </w:r>
      <w:r>
        <w:rPr>
          <w:rFonts w:ascii="Times New Roman" w:eastAsia="Times New Roman" w:hAnsi="Times New Roman"/>
          <w:b/>
          <w:color w:val="7030A0"/>
        </w:rPr>
        <w:t xml:space="preserve"> </w:t>
      </w:r>
      <w:r>
        <w:rPr>
          <w:rFonts w:ascii="Times New Roman" w:eastAsia="Times New Roman" w:hAnsi="Times New Roman"/>
          <w:b/>
        </w:rPr>
        <w:t>Paul Meyer</w:t>
      </w:r>
      <w:r>
        <w:rPr>
          <w:rFonts w:ascii="Times New Roman" w:eastAsia="Times New Roman" w:hAnsi="Times New Roman"/>
        </w:rPr>
        <w:t xml:space="preserve"> on “Nuclear Disarmament and the Nuclear Ban Treaty”</w:t>
      </w:r>
      <w:r w:rsidR="00143BA9" w:rsidRPr="00BE2C7F">
        <w:rPr>
          <w:rFonts w:ascii="Times New Roman" w:eastAsia="Times New Roman" w:hAnsi="Times New Roman"/>
          <w:b/>
          <w:bCs/>
          <w:i/>
          <w:iCs/>
        </w:rPr>
        <w:t xml:space="preserve"> </w:t>
      </w:r>
      <w:r w:rsidR="00143BA9" w:rsidRPr="00BE2C7F">
        <w:rPr>
          <w:rFonts w:ascii="Times New Roman" w:eastAsia="Times New Roman" w:hAnsi="Times New Roman"/>
          <w:b/>
          <w:bCs/>
          <w:i/>
          <w:iCs/>
          <w:color w:val="3A7CA2"/>
        </w:rPr>
        <w:t>Keynote *On Demand* Presentation</w:t>
      </w:r>
    </w:p>
    <w:p w14:paraId="6621496A" w14:textId="77777777" w:rsidR="003A0899" w:rsidRDefault="005F390E">
      <w:pPr>
        <w:rPr>
          <w:rFonts w:ascii="Times New Roman" w:eastAsia="Times New Roman" w:hAnsi="Times New Roman"/>
          <w:highlight w:val="white"/>
        </w:rPr>
      </w:pPr>
      <w:r>
        <w:rPr>
          <w:rFonts w:ascii="Times New Roman" w:eastAsia="Times New Roman" w:hAnsi="Times New Roman"/>
          <w:highlight w:val="white"/>
        </w:rPr>
        <w:t xml:space="preserve">Ambassador Meyer </w:t>
      </w:r>
      <w:r>
        <w:rPr>
          <w:rFonts w:ascii="Times New Roman" w:eastAsia="Times New Roman" w:hAnsi="Times New Roman"/>
          <w:color w:val="2B2B2B"/>
          <w:highlight w:val="white"/>
        </w:rPr>
        <w:t>is adjunct professor of International Studies and fellow in International Security at Simon Fraser University and is the chair of the Canadian Pugwash Group. He was a career diplomat in Canada’s Foreign Service with a focus on international security policy, including serving as Canada’s ambassador to the UN and the Conference in Disarmament in Geneva (2003-07).</w:t>
      </w:r>
    </w:p>
    <w:tbl>
      <w:tblPr>
        <w:tblStyle w:val="69"/>
        <w:tblW w:w="901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9016"/>
      </w:tblGrid>
      <w:tr w:rsidR="003A0899" w14:paraId="3270A353" w14:textId="77777777">
        <w:tc>
          <w:tcPr>
            <w:tcW w:w="9016" w:type="dxa"/>
          </w:tcPr>
          <w:p w14:paraId="260A5009" w14:textId="77777777" w:rsidR="003A0899" w:rsidRDefault="005F390E">
            <w:pPr>
              <w:jc w:val="both"/>
              <w:rPr>
                <w:rFonts w:ascii="Times New Roman" w:eastAsia="Times New Roman" w:hAnsi="Times New Roman"/>
                <w:color w:val="3A7CA2"/>
              </w:rPr>
            </w:pPr>
            <w:r>
              <w:rPr>
                <w:rFonts w:ascii="Times New Roman" w:eastAsia="Times New Roman" w:hAnsi="Times New Roman"/>
                <w:color w:val="3A7CA2"/>
              </w:rPr>
              <w:t xml:space="preserve">This </w:t>
            </w:r>
            <w:r w:rsidRPr="005F390E">
              <w:rPr>
                <w:rFonts w:ascii="Times New Roman" w:eastAsia="Times New Roman" w:hAnsi="Times New Roman"/>
                <w:color w:val="3A7CA2"/>
              </w:rPr>
              <w:t>Session</w:t>
            </w:r>
            <w:r>
              <w:rPr>
                <w:rFonts w:ascii="Times New Roman" w:eastAsia="Times New Roman" w:hAnsi="Times New Roman"/>
                <w:color w:val="3A7CA2"/>
              </w:rPr>
              <w:t xml:space="preserve"> is co-sponsored by the </w:t>
            </w:r>
            <w:hyperlink r:id="rId92">
              <w:r>
                <w:rPr>
                  <w:rFonts w:ascii="Times New Roman" w:eastAsia="Times New Roman" w:hAnsi="Times New Roman"/>
                  <w:color w:val="3A7CA2"/>
                  <w:u w:val="single"/>
                </w:rPr>
                <w:t>CPRA</w:t>
              </w:r>
            </w:hyperlink>
            <w:r>
              <w:rPr>
                <w:rFonts w:ascii="Times New Roman" w:eastAsia="Times New Roman" w:hAnsi="Times New Roman"/>
                <w:color w:val="3A7CA2"/>
              </w:rPr>
              <w:t xml:space="preserve">, the </w:t>
            </w:r>
            <w:hyperlink r:id="rId93">
              <w:r>
                <w:rPr>
                  <w:rFonts w:ascii="Times New Roman" w:eastAsia="Times New Roman" w:hAnsi="Times New Roman"/>
                  <w:color w:val="3A7CA2"/>
                  <w:u w:val="single"/>
                </w:rPr>
                <w:t>Canadian Pugwash Group</w:t>
              </w:r>
            </w:hyperlink>
            <w:r>
              <w:rPr>
                <w:rFonts w:ascii="Times New Roman" w:eastAsia="Times New Roman" w:hAnsi="Times New Roman"/>
                <w:color w:val="3A7CA2"/>
              </w:rPr>
              <w:t xml:space="preserve">, and the </w:t>
            </w:r>
            <w:hyperlink r:id="rId94">
              <w:r>
                <w:rPr>
                  <w:rFonts w:ascii="Times New Roman" w:eastAsia="Times New Roman" w:hAnsi="Times New Roman"/>
                  <w:color w:val="3A7CA2"/>
                  <w:u w:val="single"/>
                </w:rPr>
                <w:t>Department of Political Science</w:t>
              </w:r>
            </w:hyperlink>
            <w:r>
              <w:rPr>
                <w:rFonts w:ascii="Times New Roman" w:eastAsia="Times New Roman" w:hAnsi="Times New Roman"/>
                <w:color w:val="3A7CA2"/>
              </w:rPr>
              <w:t xml:space="preserve"> at the University of Western Ontario. </w:t>
            </w:r>
          </w:p>
          <w:p w14:paraId="74AD2BA7" w14:textId="77777777" w:rsidR="003A0899" w:rsidRDefault="005F390E">
            <w:pPr>
              <w:jc w:val="both"/>
              <w:rPr>
                <w:rFonts w:ascii="Times New Roman" w:eastAsia="Times New Roman" w:hAnsi="Times New Roman"/>
                <w:color w:val="0070C0"/>
              </w:rPr>
            </w:pPr>
            <w:r>
              <w:rPr>
                <w:rFonts w:ascii="Times New Roman" w:eastAsia="Times New Roman" w:hAnsi="Times New Roman"/>
                <w:color w:val="3A7CA2"/>
              </w:rPr>
              <w:t xml:space="preserve">This </w:t>
            </w:r>
            <w:r w:rsidR="00275D8D">
              <w:rPr>
                <w:rFonts w:ascii="Times New Roman" w:eastAsia="Times New Roman" w:hAnsi="Times New Roman"/>
                <w:color w:val="3A7CA2"/>
              </w:rPr>
              <w:t xml:space="preserve">Keynote *On Demand* Presentation </w:t>
            </w:r>
            <w:r>
              <w:rPr>
                <w:rFonts w:ascii="Times New Roman" w:eastAsia="Times New Roman" w:hAnsi="Times New Roman"/>
                <w:color w:val="3A7CA2"/>
              </w:rPr>
              <w:t xml:space="preserve">is pre-recorded. It is available for viewing by all Congress attendees any time between May 27-June 20, 2021. As well, CPRA members can view portions of it at this time and engage in live (unrecorded) discussion.  </w:t>
            </w:r>
          </w:p>
        </w:tc>
      </w:tr>
    </w:tbl>
    <w:p w14:paraId="26367228" w14:textId="77777777" w:rsidR="003A0899" w:rsidRDefault="003A0899">
      <w:pPr>
        <w:rPr>
          <w:rFonts w:ascii="Times New Roman" w:eastAsia="Times New Roman" w:hAnsi="Times New Roman"/>
          <w:b/>
          <w:color w:val="7030A0"/>
        </w:rPr>
      </w:pPr>
    </w:p>
    <w:p w14:paraId="11C63B8E" w14:textId="28EFE522" w:rsidR="003A0899" w:rsidRDefault="005F390E">
      <w:pPr>
        <w:rPr>
          <w:rFonts w:ascii="Times New Roman" w:eastAsia="Times New Roman" w:hAnsi="Times New Roman"/>
          <w:color w:val="26282A"/>
        </w:rPr>
      </w:pPr>
      <w:r>
        <w:rPr>
          <w:rFonts w:ascii="Times New Roman" w:eastAsia="Times New Roman" w:hAnsi="Times New Roman"/>
          <w:b/>
          <w:color w:val="7030A0"/>
          <w:u w:val="single"/>
        </w:rPr>
        <w:t>11:45-11:59 AM</w:t>
      </w:r>
      <w:r>
        <w:rPr>
          <w:rFonts w:ascii="Times New Roman" w:eastAsia="Times New Roman" w:hAnsi="Times New Roman"/>
          <w:b/>
          <w:color w:val="7030A0"/>
        </w:rPr>
        <w:t xml:space="preserve"> </w:t>
      </w:r>
      <w:r>
        <w:rPr>
          <w:rFonts w:ascii="Times New Roman" w:eastAsia="Times New Roman" w:hAnsi="Times New Roman"/>
          <w:b/>
          <w:color w:val="26282A"/>
        </w:rPr>
        <w:t xml:space="preserve">Simu-Live Q &amp; A </w:t>
      </w:r>
      <w:r>
        <w:rPr>
          <w:rFonts w:ascii="Times New Roman" w:eastAsia="Times New Roman" w:hAnsi="Times New Roman"/>
          <w:color w:val="26282A"/>
        </w:rPr>
        <w:t>in Networking Lounge Break-out Room</w:t>
      </w:r>
      <w:r w:rsidR="009B39F7">
        <w:rPr>
          <w:rFonts w:ascii="Times New Roman" w:eastAsia="Times New Roman" w:hAnsi="Times New Roman"/>
          <w:color w:val="26282A"/>
        </w:rPr>
        <w:t xml:space="preserve">. Former U.S. Assistant Secretary of Defense Guy Roberts has confirmed he will attend the Q &amp; A by Zoom from Florida. We hope as well to host Ambassador Meyer from Vancouver during the Q &amp; A. This panel proceeds quickly into the next related panel, after lunch and the Big Thinking 1-hour Break. </w:t>
      </w:r>
    </w:p>
    <w:p w14:paraId="7CE773F3" w14:textId="77777777" w:rsidR="003A0899" w:rsidRDefault="005845F0">
      <w:pPr>
        <w:rPr>
          <w:rFonts w:ascii="Times New Roman" w:eastAsia="Times New Roman" w:hAnsi="Times New Roman"/>
          <w:i/>
          <w:color w:val="000000"/>
        </w:rPr>
      </w:pPr>
      <w:hyperlink r:id="rId95">
        <w:r w:rsidR="005F390E">
          <w:rPr>
            <w:rFonts w:ascii="Times New Roman" w:eastAsia="Times New Roman" w:hAnsi="Times New Roman"/>
            <w:i/>
            <w:color w:val="000000"/>
            <w:u w:val="single"/>
          </w:rPr>
          <w:t>Big Thinking - 1-hour Break</w:t>
        </w:r>
      </w:hyperlink>
    </w:p>
    <w:tbl>
      <w:tblPr>
        <w:tblStyle w:val="68"/>
        <w:tblW w:w="8240" w:type="dxa"/>
        <w:tblLayout w:type="fixed"/>
        <w:tblLook w:val="0400" w:firstRow="0" w:lastRow="0" w:firstColumn="0" w:lastColumn="0" w:noHBand="0" w:noVBand="1"/>
      </w:tblPr>
      <w:tblGrid>
        <w:gridCol w:w="840"/>
        <w:gridCol w:w="2020"/>
        <w:gridCol w:w="5380"/>
      </w:tblGrid>
      <w:tr w:rsidR="003A0899" w14:paraId="466A3640" w14:textId="77777777">
        <w:trPr>
          <w:trHeight w:val="315"/>
        </w:trPr>
        <w:tc>
          <w:tcPr>
            <w:tcW w:w="840" w:type="dxa"/>
            <w:tcBorders>
              <w:top w:val="nil"/>
              <w:left w:val="nil"/>
              <w:bottom w:val="nil"/>
              <w:right w:val="nil"/>
            </w:tcBorders>
            <w:shd w:val="clear" w:color="auto" w:fill="FFFFFF"/>
            <w:vAlign w:val="bottom"/>
          </w:tcPr>
          <w:p w14:paraId="5658286A" w14:textId="77777777" w:rsidR="003A0899" w:rsidRDefault="005F390E">
            <w:pPr>
              <w:spacing w:after="0" w:line="240" w:lineRule="auto"/>
              <w:rPr>
                <w:rFonts w:ascii="Arial" w:eastAsia="Arial" w:hAnsi="Arial" w:cs="Arial"/>
                <w:color w:val="000000"/>
                <w:sz w:val="16"/>
                <w:szCs w:val="16"/>
              </w:rPr>
            </w:pPr>
            <w:r w:rsidRPr="005F390E">
              <w:rPr>
                <w:rFonts w:ascii="Arial" w:eastAsia="Arial" w:hAnsi="Arial" w:cs="Arial"/>
                <w:color w:val="000000"/>
                <w:sz w:val="16"/>
                <w:szCs w:val="16"/>
              </w:rPr>
              <w:t>Session</w:t>
            </w:r>
            <w:r>
              <w:rPr>
                <w:rFonts w:ascii="Arial" w:eastAsia="Arial" w:hAnsi="Arial" w:cs="Arial"/>
                <w:color w:val="000000"/>
                <w:sz w:val="16"/>
                <w:szCs w:val="16"/>
              </w:rPr>
              <w:t xml:space="preserve"> 4</w:t>
            </w:r>
          </w:p>
        </w:tc>
        <w:tc>
          <w:tcPr>
            <w:tcW w:w="2020" w:type="dxa"/>
            <w:tcBorders>
              <w:top w:val="single" w:sz="4" w:space="0" w:color="000000"/>
              <w:left w:val="single" w:sz="4" w:space="0" w:color="000000"/>
              <w:bottom w:val="single" w:sz="4" w:space="0" w:color="000000"/>
              <w:right w:val="nil"/>
            </w:tcBorders>
            <w:shd w:val="clear" w:color="auto" w:fill="FFFFFF"/>
            <w:vAlign w:val="bottom"/>
          </w:tcPr>
          <w:p w14:paraId="0F133D28" w14:textId="77777777" w:rsidR="003A0899" w:rsidRDefault="005F390E">
            <w:pPr>
              <w:spacing w:after="0" w:line="240" w:lineRule="auto"/>
              <w:rPr>
                <w:rFonts w:ascii="Arial" w:eastAsia="Arial" w:hAnsi="Arial" w:cs="Arial"/>
                <w:b/>
                <w:color w:val="000000"/>
                <w:sz w:val="16"/>
                <w:szCs w:val="16"/>
              </w:rPr>
            </w:pPr>
            <w:r>
              <w:rPr>
                <w:rFonts w:ascii="Arial" w:eastAsia="Arial" w:hAnsi="Arial" w:cs="Arial"/>
                <w:b/>
                <w:color w:val="000000"/>
                <w:sz w:val="16"/>
                <w:szCs w:val="16"/>
              </w:rPr>
              <w:t>12:00 pm - 12:45 pm</w:t>
            </w:r>
          </w:p>
        </w:tc>
        <w:tc>
          <w:tcPr>
            <w:tcW w:w="5380" w:type="dxa"/>
            <w:tcBorders>
              <w:top w:val="nil"/>
              <w:left w:val="single" w:sz="4" w:space="0" w:color="000000"/>
              <w:bottom w:val="nil"/>
              <w:right w:val="single" w:sz="4" w:space="0" w:color="000000"/>
            </w:tcBorders>
            <w:shd w:val="clear" w:color="auto" w:fill="B6D7A8"/>
            <w:vAlign w:val="bottom"/>
          </w:tcPr>
          <w:p w14:paraId="701DE86B" w14:textId="77777777" w:rsidR="003A0899" w:rsidRDefault="005F390E">
            <w:pPr>
              <w:spacing w:after="0" w:line="240" w:lineRule="auto"/>
              <w:rPr>
                <w:rFonts w:ascii="Arial" w:eastAsia="Arial" w:hAnsi="Arial" w:cs="Arial"/>
                <w:color w:val="FF0000"/>
                <w:sz w:val="16"/>
                <w:szCs w:val="16"/>
              </w:rPr>
            </w:pPr>
            <w:r>
              <w:rPr>
                <w:rFonts w:ascii="Arial" w:eastAsia="Arial" w:hAnsi="Arial" w:cs="Arial"/>
                <w:color w:val="FF0000"/>
                <w:sz w:val="16"/>
                <w:szCs w:val="16"/>
              </w:rPr>
              <w:t>Big Thinking</w:t>
            </w:r>
          </w:p>
        </w:tc>
      </w:tr>
    </w:tbl>
    <w:p w14:paraId="73B005F2" w14:textId="77777777" w:rsidR="003A0899" w:rsidRDefault="003A0899">
      <w:pPr>
        <w:rPr>
          <w:rFonts w:ascii="Times New Roman" w:eastAsia="Times New Roman" w:hAnsi="Times New Roman"/>
          <w:i/>
        </w:rPr>
      </w:pPr>
    </w:p>
    <w:p w14:paraId="3EF21CF5" w14:textId="53C553D1" w:rsidR="009B39F7" w:rsidRDefault="009B39F7">
      <w:pPr>
        <w:rPr>
          <w:rFonts w:ascii="Times New Roman" w:eastAsia="Times New Roman" w:hAnsi="Times New Roman"/>
        </w:rPr>
      </w:pPr>
    </w:p>
    <w:p w14:paraId="542D4F8B" w14:textId="24B59DB9" w:rsidR="009B39F7" w:rsidRDefault="009B39F7">
      <w:pPr>
        <w:rPr>
          <w:rFonts w:ascii="Times New Roman" w:eastAsia="Times New Roman" w:hAnsi="Times New Roman"/>
        </w:rPr>
      </w:pPr>
    </w:p>
    <w:p w14:paraId="66708497" w14:textId="76E88F7C" w:rsidR="009B39F7" w:rsidRDefault="009B39F7">
      <w:pPr>
        <w:rPr>
          <w:rFonts w:ascii="Times New Roman" w:eastAsia="Times New Roman" w:hAnsi="Times New Roman"/>
        </w:rPr>
      </w:pPr>
    </w:p>
    <w:p w14:paraId="52D57764" w14:textId="78837AC7" w:rsidR="009B39F7" w:rsidRDefault="009B39F7">
      <w:pPr>
        <w:rPr>
          <w:rFonts w:ascii="Times New Roman" w:eastAsia="Times New Roman" w:hAnsi="Times New Roman"/>
        </w:rPr>
      </w:pPr>
    </w:p>
    <w:p w14:paraId="670A0FE3" w14:textId="77777777" w:rsidR="009B39F7" w:rsidRDefault="009B39F7">
      <w:pPr>
        <w:rPr>
          <w:rFonts w:ascii="Times New Roman" w:eastAsia="Times New Roman" w:hAnsi="Times New Roman"/>
        </w:rPr>
      </w:pPr>
    </w:p>
    <w:p w14:paraId="31B7DF64" w14:textId="77777777" w:rsidR="009B39F7" w:rsidRDefault="009B39F7">
      <w:pPr>
        <w:rPr>
          <w:rFonts w:ascii="Times New Roman" w:eastAsia="Times New Roman" w:hAnsi="Times New Roman"/>
        </w:rPr>
      </w:pPr>
    </w:p>
    <w:p w14:paraId="42E106CE" w14:textId="2EE94034" w:rsidR="003A0899" w:rsidRDefault="005F390E">
      <w:pPr>
        <w:rPr>
          <w:rFonts w:ascii="Times New Roman" w:eastAsia="Times New Roman" w:hAnsi="Times New Roman"/>
          <w:b/>
          <w:color w:val="385623"/>
        </w:rPr>
      </w:pPr>
      <w:r w:rsidRPr="005F390E">
        <w:rPr>
          <w:rFonts w:ascii="Times New Roman" w:eastAsia="Times New Roman" w:hAnsi="Times New Roman"/>
        </w:rPr>
        <w:t>Session</w:t>
      </w:r>
      <w:r>
        <w:rPr>
          <w:rFonts w:ascii="Times New Roman" w:eastAsia="Times New Roman" w:hAnsi="Times New Roman"/>
          <w:i/>
        </w:rPr>
        <w:t xml:space="preserve"> 5</w:t>
      </w:r>
      <w:r>
        <w:rPr>
          <w:rFonts w:ascii="Times New Roman" w:eastAsia="Times New Roman" w:hAnsi="Times New Roman"/>
        </w:rPr>
        <w:t xml:space="preserve">, </w:t>
      </w:r>
      <w:r>
        <w:rPr>
          <w:rFonts w:ascii="Times New Roman" w:eastAsia="Times New Roman" w:hAnsi="Times New Roman"/>
          <w:b/>
          <w:i/>
          <w:color w:val="3A7CA2"/>
        </w:rPr>
        <w:t>PLENARY</w:t>
      </w:r>
      <w:r>
        <w:rPr>
          <w:rFonts w:ascii="Times New Roman" w:eastAsia="Times New Roman" w:hAnsi="Times New Roman"/>
        </w:rPr>
        <w:t>, Thursday June 3, 2021</w:t>
      </w:r>
    </w:p>
    <w:tbl>
      <w:tblPr>
        <w:tblStyle w:val="67"/>
        <w:tblW w:w="8240" w:type="dxa"/>
        <w:tblLayout w:type="fixed"/>
        <w:tblLook w:val="0400" w:firstRow="0" w:lastRow="0" w:firstColumn="0" w:lastColumn="0" w:noHBand="0" w:noVBand="1"/>
      </w:tblPr>
      <w:tblGrid>
        <w:gridCol w:w="840"/>
        <w:gridCol w:w="2020"/>
        <w:gridCol w:w="5380"/>
      </w:tblGrid>
      <w:tr w:rsidR="003A0899" w14:paraId="5A54EEB6" w14:textId="77777777">
        <w:trPr>
          <w:trHeight w:val="315"/>
        </w:trPr>
        <w:tc>
          <w:tcPr>
            <w:tcW w:w="840" w:type="dxa"/>
            <w:tcBorders>
              <w:top w:val="nil"/>
              <w:left w:val="nil"/>
              <w:bottom w:val="nil"/>
              <w:right w:val="nil"/>
            </w:tcBorders>
            <w:shd w:val="clear" w:color="auto" w:fill="FFFFFF"/>
            <w:vAlign w:val="bottom"/>
          </w:tcPr>
          <w:p w14:paraId="4DCEEA45" w14:textId="77777777" w:rsidR="003A0899" w:rsidRDefault="005F390E">
            <w:pPr>
              <w:spacing w:after="0" w:line="240" w:lineRule="auto"/>
              <w:rPr>
                <w:rFonts w:ascii="Arial" w:eastAsia="Arial" w:hAnsi="Arial" w:cs="Arial"/>
                <w:color w:val="000000"/>
                <w:sz w:val="16"/>
                <w:szCs w:val="16"/>
              </w:rPr>
            </w:pPr>
            <w:r w:rsidRPr="005F390E">
              <w:rPr>
                <w:rFonts w:ascii="Arial" w:eastAsia="Arial" w:hAnsi="Arial" w:cs="Arial"/>
                <w:color w:val="000000"/>
                <w:sz w:val="16"/>
                <w:szCs w:val="16"/>
              </w:rPr>
              <w:t>Session</w:t>
            </w:r>
            <w:r>
              <w:rPr>
                <w:rFonts w:ascii="Arial" w:eastAsia="Arial" w:hAnsi="Arial" w:cs="Arial"/>
                <w:color w:val="000000"/>
                <w:sz w:val="16"/>
                <w:szCs w:val="16"/>
              </w:rPr>
              <w:t xml:space="preserve"> 5</w:t>
            </w:r>
          </w:p>
        </w:tc>
        <w:tc>
          <w:tcPr>
            <w:tcW w:w="2020" w:type="dxa"/>
            <w:tcBorders>
              <w:top w:val="single" w:sz="4" w:space="0" w:color="000000"/>
              <w:left w:val="single" w:sz="4" w:space="0" w:color="000000"/>
              <w:bottom w:val="single" w:sz="4" w:space="0" w:color="000000"/>
              <w:right w:val="nil"/>
            </w:tcBorders>
            <w:shd w:val="clear" w:color="auto" w:fill="FFFFFF"/>
            <w:vAlign w:val="bottom"/>
          </w:tcPr>
          <w:p w14:paraId="15FE4651" w14:textId="77777777" w:rsidR="003A0899" w:rsidRDefault="005F390E">
            <w:pPr>
              <w:spacing w:after="0" w:line="240" w:lineRule="auto"/>
              <w:rPr>
                <w:rFonts w:ascii="Arial" w:eastAsia="Arial" w:hAnsi="Arial" w:cs="Arial"/>
                <w:b/>
                <w:color w:val="000000"/>
                <w:sz w:val="16"/>
                <w:szCs w:val="16"/>
              </w:rPr>
            </w:pPr>
            <w:r>
              <w:rPr>
                <w:rFonts w:ascii="Arial" w:eastAsia="Arial" w:hAnsi="Arial" w:cs="Arial"/>
                <w:b/>
                <w:color w:val="000000"/>
                <w:sz w:val="16"/>
                <w:szCs w:val="16"/>
              </w:rPr>
              <w:t>1:00 pm - 1:45 pm</w:t>
            </w:r>
          </w:p>
        </w:tc>
        <w:tc>
          <w:tcPr>
            <w:tcW w:w="5380" w:type="dxa"/>
            <w:tcBorders>
              <w:top w:val="nil"/>
              <w:left w:val="single" w:sz="4" w:space="0" w:color="000000"/>
              <w:bottom w:val="nil"/>
              <w:right w:val="single" w:sz="4" w:space="0" w:color="000000"/>
            </w:tcBorders>
            <w:shd w:val="clear" w:color="auto" w:fill="B6D7A8"/>
            <w:vAlign w:val="bottom"/>
          </w:tcPr>
          <w:p w14:paraId="56DC3E75" w14:textId="77777777" w:rsidR="003A0899" w:rsidRDefault="005F390E">
            <w:pPr>
              <w:spacing w:after="0" w:line="240" w:lineRule="auto"/>
              <w:rPr>
                <w:rFonts w:ascii="Arial" w:eastAsia="Arial" w:hAnsi="Arial" w:cs="Arial"/>
                <w:color w:val="FF0000"/>
                <w:sz w:val="16"/>
                <w:szCs w:val="16"/>
              </w:rPr>
            </w:pPr>
            <w:r>
              <w:rPr>
                <w:rFonts w:ascii="Arial" w:eastAsia="Arial" w:hAnsi="Arial" w:cs="Arial"/>
                <w:color w:val="FF0000"/>
                <w:sz w:val="16"/>
                <w:szCs w:val="16"/>
              </w:rPr>
              <w:t xml:space="preserve">Nuclear Disarmament and Extended Deterrence </w:t>
            </w:r>
          </w:p>
        </w:tc>
      </w:tr>
    </w:tbl>
    <w:p w14:paraId="21111AAD" w14:textId="6A27609E" w:rsidR="003A0899" w:rsidRDefault="005F390E">
      <w:pPr>
        <w:jc w:val="center"/>
        <w:rPr>
          <w:rFonts w:ascii="Times New Roman" w:eastAsia="Times New Roman" w:hAnsi="Times New Roman"/>
          <w:color w:val="FF0000"/>
          <w:sz w:val="28"/>
          <w:szCs w:val="28"/>
          <w:u w:val="single"/>
        </w:rPr>
      </w:pPr>
      <w:r>
        <w:rPr>
          <w:rFonts w:ascii="Times New Roman" w:eastAsia="Times New Roman" w:hAnsi="Times New Roman"/>
          <w:b/>
          <w:color w:val="FF0000"/>
          <w:sz w:val="28"/>
          <w:szCs w:val="28"/>
          <w:u w:val="single"/>
        </w:rPr>
        <w:t>Nuclear Disarmament and Extended Deterrence</w:t>
      </w:r>
    </w:p>
    <w:p w14:paraId="2839268E" w14:textId="77777777" w:rsidR="003A0899" w:rsidRDefault="005F390E" w:rsidP="00362D69">
      <w:pPr>
        <w:jc w:val="both"/>
        <w:rPr>
          <w:rFonts w:ascii="Times New Roman" w:eastAsia="Times New Roman" w:hAnsi="Times New Roman"/>
          <w:b/>
        </w:rPr>
      </w:pPr>
      <w:r>
        <w:rPr>
          <w:rFonts w:ascii="Times New Roman" w:eastAsia="Times New Roman" w:hAnsi="Times New Roman"/>
          <w:b/>
          <w:color w:val="7030A0"/>
          <w:u w:val="single"/>
        </w:rPr>
        <w:t>Chair/Moderator:</w:t>
      </w:r>
      <w:r>
        <w:rPr>
          <w:rFonts w:ascii="Times New Roman" w:eastAsia="Times New Roman" w:hAnsi="Times New Roman"/>
          <w:b/>
          <w:color w:val="7030A0"/>
        </w:rPr>
        <w:t xml:space="preserve"> </w:t>
      </w:r>
      <w:r w:rsidR="00452372" w:rsidRPr="00452372">
        <w:rPr>
          <w:rFonts w:ascii="Times New Roman" w:eastAsia="Times New Roman" w:hAnsi="Times New Roman"/>
          <w:b/>
        </w:rPr>
        <w:t>Michel A. Duguay</w:t>
      </w:r>
      <w:r w:rsidR="00452372">
        <w:rPr>
          <w:rFonts w:ascii="Times New Roman" w:eastAsia="Times New Roman" w:hAnsi="Times New Roman"/>
          <w:b/>
        </w:rPr>
        <w:t xml:space="preserve"> </w:t>
      </w:r>
    </w:p>
    <w:p w14:paraId="3388E8E8" w14:textId="77777777" w:rsidR="00452372" w:rsidRPr="00452372" w:rsidRDefault="00452372" w:rsidP="00362D69">
      <w:pPr>
        <w:jc w:val="both"/>
        <w:rPr>
          <w:rFonts w:ascii="Times New Roman" w:eastAsia="Times New Roman" w:hAnsi="Times New Roman"/>
          <w:color w:val="FF0000"/>
        </w:rPr>
      </w:pPr>
      <w:r>
        <w:rPr>
          <w:rFonts w:ascii="Times New Roman" w:eastAsia="Times New Roman" w:hAnsi="Times New Roman"/>
        </w:rPr>
        <w:t>Dr. Duguay is a retired professor from the University of Laval in Quebec and researcher based in Montreal who studied physics at the University of Montreal and Yale University.</w:t>
      </w:r>
    </w:p>
    <w:p w14:paraId="265BE586" w14:textId="77777777" w:rsidR="003A0899" w:rsidRDefault="005F390E">
      <w:pPr>
        <w:rPr>
          <w:rFonts w:ascii="Times New Roman" w:eastAsia="Times New Roman" w:hAnsi="Times New Roman"/>
          <w:b/>
        </w:rPr>
      </w:pPr>
      <w:r>
        <w:rPr>
          <w:rFonts w:ascii="Times New Roman" w:eastAsia="Times New Roman" w:hAnsi="Times New Roman"/>
          <w:b/>
          <w:color w:val="7030A0"/>
          <w:u w:val="single"/>
        </w:rPr>
        <w:t>1:00-1:15 PM</w:t>
      </w:r>
      <w:r>
        <w:rPr>
          <w:rFonts w:ascii="Times New Roman" w:eastAsia="Times New Roman" w:hAnsi="Times New Roman"/>
          <w:b/>
          <w:color w:val="7030A0"/>
        </w:rPr>
        <w:t xml:space="preserve"> </w:t>
      </w:r>
      <w:r>
        <w:rPr>
          <w:rFonts w:ascii="Times New Roman" w:eastAsia="Times New Roman" w:hAnsi="Times New Roman"/>
          <w:b/>
        </w:rPr>
        <w:t>Sylvie Lemieux on “Nuclear Leadership through the Lenses of Global Abuse”</w:t>
      </w:r>
    </w:p>
    <w:p w14:paraId="2E8105F8" w14:textId="77777777" w:rsidR="003A0899" w:rsidRDefault="005F390E">
      <w:pPr>
        <w:jc w:val="both"/>
        <w:rPr>
          <w:rFonts w:ascii="Times New Roman" w:eastAsia="Times New Roman" w:hAnsi="Times New Roman"/>
        </w:rPr>
      </w:pPr>
      <w:r>
        <w:rPr>
          <w:rFonts w:ascii="Times New Roman" w:eastAsia="Times New Roman" w:hAnsi="Times New Roman"/>
        </w:rPr>
        <w:t>Dr. Lemieux is a retired LCol Army engineer and former Public Service executive who represented the Green Party of Canada in two federal elections. As a part-time consultant for Global Affairs Canada as well as a member of non-governmental organizations, Dr. Lemieux serves as the co-chair of the Canadian Network to Abolish Nuclear Weapons (CNANW).</w:t>
      </w:r>
    </w:p>
    <w:p w14:paraId="26CECF17" w14:textId="77777777" w:rsidR="003A0899" w:rsidRDefault="005F390E">
      <w:pPr>
        <w:rPr>
          <w:rFonts w:ascii="Times New Roman" w:eastAsia="Times New Roman" w:hAnsi="Times New Roman"/>
        </w:rPr>
      </w:pPr>
      <w:r>
        <w:rPr>
          <w:rFonts w:ascii="Times New Roman" w:eastAsia="Times New Roman" w:hAnsi="Times New Roman"/>
          <w:b/>
          <w:color w:val="7030A0"/>
          <w:u w:val="single"/>
        </w:rPr>
        <w:t>1:15-1:30 PM</w:t>
      </w:r>
      <w:r>
        <w:rPr>
          <w:rFonts w:ascii="Times New Roman" w:eastAsia="Times New Roman" w:hAnsi="Times New Roman"/>
          <w:b/>
          <w:color w:val="7030A0"/>
        </w:rPr>
        <w:t xml:space="preserve"> </w:t>
      </w:r>
      <w:r>
        <w:rPr>
          <w:rFonts w:ascii="Times New Roman" w:eastAsia="Times New Roman" w:hAnsi="Times New Roman"/>
          <w:b/>
        </w:rPr>
        <w:t xml:space="preserve">Jonathan Granoff </w:t>
      </w:r>
      <w:r>
        <w:rPr>
          <w:rFonts w:ascii="Times New Roman" w:eastAsia="Times New Roman" w:hAnsi="Times New Roman"/>
        </w:rPr>
        <w:t>on “Canada-U.S. relations and nuclear arms control during the Biden administration”</w:t>
      </w:r>
      <w:r w:rsidR="00143BA9">
        <w:rPr>
          <w:rFonts w:ascii="Times New Roman" w:eastAsia="Times New Roman" w:hAnsi="Times New Roman"/>
        </w:rPr>
        <w:t xml:space="preserve"> </w:t>
      </w:r>
      <w:r w:rsidR="00143BA9" w:rsidRPr="00BE2C7F">
        <w:rPr>
          <w:rFonts w:ascii="Times New Roman" w:eastAsia="Times New Roman" w:hAnsi="Times New Roman"/>
          <w:b/>
          <w:bCs/>
          <w:i/>
          <w:iCs/>
          <w:color w:val="3A7CA2"/>
        </w:rPr>
        <w:t>Keynote *On Demand* Presentation</w:t>
      </w:r>
    </w:p>
    <w:p w14:paraId="714AEC0D" w14:textId="4EFEF558" w:rsidR="003A0899" w:rsidRDefault="005F390E">
      <w:pPr>
        <w:shd w:val="clear" w:color="auto" w:fill="FFFFFF"/>
        <w:spacing w:after="0" w:line="240" w:lineRule="auto"/>
        <w:rPr>
          <w:rFonts w:ascii="Times New Roman" w:eastAsia="Times New Roman" w:hAnsi="Times New Roman"/>
          <w:b/>
        </w:rPr>
      </w:pPr>
      <w:r>
        <w:rPr>
          <w:rFonts w:ascii="Times New Roman" w:eastAsia="Times New Roman" w:hAnsi="Times New Roman"/>
        </w:rPr>
        <w:t xml:space="preserve">Mr. Granoff is an attorney, author and international advocate emphasizing the legal and ethical dimensions of human development and security, with a specific focus on advancing the rule of law to address international security and the threats posed by nuclear weapons. He serves on numerous governing and advisory boards including: Lawyers Committee on Nuclear Policy, Fortune Forum, Jane Goodall Institute, the NGO Committee on Disarmament, Peace and Security, Parliamentarians for Nuclear Nonproliferation and Disarmament, and Middle Powers Initiative. He is a recipient of the Rutgers University School of Law’s Arthur E. Armitage Distinguished Alumni Award and a 2014 nominee for the Nobel Peace Prize. </w:t>
      </w:r>
    </w:p>
    <w:tbl>
      <w:tblPr>
        <w:tblStyle w:val="66"/>
        <w:tblW w:w="901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9016"/>
      </w:tblGrid>
      <w:tr w:rsidR="003A0899" w14:paraId="0985F74F" w14:textId="77777777">
        <w:tc>
          <w:tcPr>
            <w:tcW w:w="9016" w:type="dxa"/>
          </w:tcPr>
          <w:p w14:paraId="624EAC73" w14:textId="77777777" w:rsidR="003A0899" w:rsidRDefault="005F390E">
            <w:pPr>
              <w:jc w:val="both"/>
              <w:rPr>
                <w:rFonts w:ascii="Times New Roman" w:eastAsia="Times New Roman" w:hAnsi="Times New Roman"/>
                <w:color w:val="3A7CA2"/>
              </w:rPr>
            </w:pPr>
            <w:r>
              <w:rPr>
                <w:rFonts w:ascii="Times New Roman" w:eastAsia="Times New Roman" w:hAnsi="Times New Roman"/>
                <w:color w:val="3A7CA2"/>
              </w:rPr>
              <w:t xml:space="preserve">This </w:t>
            </w:r>
            <w:r w:rsidR="00275D8D">
              <w:rPr>
                <w:rFonts w:ascii="Times New Roman" w:eastAsia="Times New Roman" w:hAnsi="Times New Roman"/>
                <w:color w:val="3A7CA2"/>
              </w:rPr>
              <w:t xml:space="preserve">Keynote *On Demand* Presentation </w:t>
            </w:r>
            <w:r>
              <w:rPr>
                <w:rFonts w:ascii="Times New Roman" w:eastAsia="Times New Roman" w:hAnsi="Times New Roman"/>
                <w:color w:val="3A7CA2"/>
              </w:rPr>
              <w:t xml:space="preserve">is co-sponsored by the </w:t>
            </w:r>
            <w:hyperlink r:id="rId96">
              <w:r>
                <w:rPr>
                  <w:rFonts w:ascii="Times New Roman" w:eastAsia="Times New Roman" w:hAnsi="Times New Roman"/>
                  <w:color w:val="3A7CA2"/>
                  <w:u w:val="single"/>
                </w:rPr>
                <w:t>CPRA</w:t>
              </w:r>
            </w:hyperlink>
            <w:r>
              <w:rPr>
                <w:rFonts w:ascii="Times New Roman" w:eastAsia="Times New Roman" w:hAnsi="Times New Roman"/>
                <w:color w:val="3A7CA2"/>
              </w:rPr>
              <w:t xml:space="preserve"> and the </w:t>
            </w:r>
            <w:hyperlink r:id="rId97">
              <w:r>
                <w:rPr>
                  <w:rFonts w:ascii="Times New Roman" w:eastAsia="Times New Roman" w:hAnsi="Times New Roman"/>
                  <w:color w:val="3A7CA2"/>
                  <w:u w:val="single"/>
                </w:rPr>
                <w:t>Department of Political Science</w:t>
              </w:r>
            </w:hyperlink>
            <w:r>
              <w:rPr>
                <w:rFonts w:ascii="Times New Roman" w:eastAsia="Times New Roman" w:hAnsi="Times New Roman"/>
                <w:color w:val="3A7CA2"/>
              </w:rPr>
              <w:t xml:space="preserve"> at the University of Western Ontario. </w:t>
            </w:r>
          </w:p>
          <w:p w14:paraId="7F3AB02F" w14:textId="77777777" w:rsidR="003A0899" w:rsidRDefault="005F390E">
            <w:pPr>
              <w:jc w:val="both"/>
              <w:rPr>
                <w:rFonts w:ascii="Times New Roman" w:eastAsia="Times New Roman" w:hAnsi="Times New Roman"/>
                <w:color w:val="0070C0"/>
              </w:rPr>
            </w:pPr>
            <w:r>
              <w:rPr>
                <w:rFonts w:ascii="Times New Roman" w:eastAsia="Times New Roman" w:hAnsi="Times New Roman"/>
                <w:color w:val="3A7CA2"/>
              </w:rPr>
              <w:t xml:space="preserve">This </w:t>
            </w:r>
            <w:r w:rsidR="00275D8D">
              <w:rPr>
                <w:rFonts w:ascii="Times New Roman" w:eastAsia="Times New Roman" w:hAnsi="Times New Roman"/>
                <w:color w:val="3A7CA2"/>
              </w:rPr>
              <w:t xml:space="preserve">Keynote *On Demand* Presentation </w:t>
            </w:r>
            <w:r>
              <w:rPr>
                <w:rFonts w:ascii="Times New Roman" w:eastAsia="Times New Roman" w:hAnsi="Times New Roman"/>
                <w:color w:val="3A7CA2"/>
              </w:rPr>
              <w:t xml:space="preserve">is pre-recorded. It is available for viewing by all Congress attendees any time between May 27-June 20 2021. As well, CPRA members can view portions of it at this time and engage in live (unrecorded) discussion.    </w:t>
            </w:r>
          </w:p>
        </w:tc>
      </w:tr>
    </w:tbl>
    <w:p w14:paraId="736D4B77" w14:textId="77777777" w:rsidR="003A0899" w:rsidRDefault="003A0899">
      <w:pPr>
        <w:shd w:val="clear" w:color="auto" w:fill="FFFFFF"/>
        <w:spacing w:after="0" w:line="240" w:lineRule="auto"/>
        <w:rPr>
          <w:rFonts w:ascii="Times New Roman" w:eastAsia="Times New Roman" w:hAnsi="Times New Roman"/>
          <w:b/>
        </w:rPr>
      </w:pPr>
    </w:p>
    <w:p w14:paraId="42F51628" w14:textId="77777777" w:rsidR="003A0899" w:rsidRDefault="005F390E">
      <w:pPr>
        <w:rPr>
          <w:rFonts w:ascii="Times New Roman" w:eastAsia="Times New Roman" w:hAnsi="Times New Roman"/>
        </w:rPr>
      </w:pPr>
      <w:r>
        <w:rPr>
          <w:rFonts w:ascii="Times New Roman" w:eastAsia="Times New Roman" w:hAnsi="Times New Roman"/>
          <w:b/>
          <w:color w:val="7030A0"/>
          <w:u w:val="single"/>
        </w:rPr>
        <w:t>1:30-1:45 PM</w:t>
      </w:r>
      <w:r>
        <w:rPr>
          <w:rFonts w:ascii="Times New Roman" w:eastAsia="Times New Roman" w:hAnsi="Times New Roman"/>
          <w:b/>
          <w:color w:val="7030A0"/>
        </w:rPr>
        <w:t xml:space="preserve"> </w:t>
      </w:r>
      <w:r>
        <w:rPr>
          <w:rFonts w:ascii="Times New Roman" w:eastAsia="Times New Roman" w:hAnsi="Times New Roman"/>
          <w:b/>
        </w:rPr>
        <w:t xml:space="preserve">Alyn Ware </w:t>
      </w:r>
      <w:r>
        <w:rPr>
          <w:rFonts w:ascii="Times New Roman" w:eastAsia="Times New Roman" w:hAnsi="Times New Roman"/>
        </w:rPr>
        <w:t>on “Extended deterrence and umbrella nuclear states”</w:t>
      </w:r>
      <w:r w:rsidR="00143BA9">
        <w:rPr>
          <w:rFonts w:ascii="Times New Roman" w:eastAsia="Times New Roman" w:hAnsi="Times New Roman"/>
        </w:rPr>
        <w:t xml:space="preserve"> </w:t>
      </w:r>
      <w:r w:rsidR="00143BA9" w:rsidRPr="00BE2C7F">
        <w:rPr>
          <w:rFonts w:ascii="Times New Roman" w:eastAsia="Times New Roman" w:hAnsi="Times New Roman"/>
          <w:b/>
          <w:bCs/>
          <w:i/>
          <w:iCs/>
          <w:color w:val="3A7CA2"/>
        </w:rPr>
        <w:t>Keynote *On Demand* Presentation</w:t>
      </w:r>
    </w:p>
    <w:p w14:paraId="4F5FD52C" w14:textId="77777777" w:rsidR="003A0899" w:rsidRDefault="005F390E">
      <w:pPr>
        <w:pBdr>
          <w:top w:val="nil"/>
          <w:left w:val="nil"/>
          <w:bottom w:val="nil"/>
          <w:right w:val="nil"/>
          <w:between w:val="nil"/>
        </w:pBdr>
        <w:shd w:val="clear" w:color="auto" w:fill="FFFFFF"/>
        <w:spacing w:after="0" w:line="240" w:lineRule="auto"/>
        <w:rPr>
          <w:rFonts w:ascii="Times New Roman" w:eastAsia="Times New Roman" w:hAnsi="Times New Roman"/>
          <w:color w:val="463A30"/>
        </w:rPr>
      </w:pPr>
      <w:r>
        <w:rPr>
          <w:rFonts w:ascii="Times New Roman" w:eastAsia="Times New Roman" w:hAnsi="Times New Roman"/>
          <w:color w:val="000000"/>
          <w:highlight w:val="white"/>
        </w:rPr>
        <w:t>Alyn Ware is a New Zealand peace educator and campaigner in the areas of peace, non-violence, nuclear abolition, international law, women's rights, children's rights and the Co-Founder and International Co-ordinator of the Parliamentarians for Nuclear Non-Proliferation and Disarmament (PNND) and the Vice President of the International Peace Bureau </w:t>
      </w:r>
      <w:r>
        <w:rPr>
          <w:rFonts w:ascii="Times New Roman" w:eastAsia="Times New Roman" w:hAnsi="Times New Roman"/>
          <w:color w:val="463A30"/>
        </w:rPr>
        <w:t xml:space="preserve">Consultant for the International Association of Lawyers Against Nuclear Arms (IALANA). He is a board member and advisor to a number of international organisations including Abolition 2000, Middle Powers Initiative, Peace Boat, Mayors for Peace and the Global Campaign for Peace Education. </w:t>
      </w:r>
    </w:p>
    <w:p w14:paraId="2A81CE41" w14:textId="77777777" w:rsidR="003A0899" w:rsidRDefault="003A0899">
      <w:pPr>
        <w:pBdr>
          <w:top w:val="nil"/>
          <w:left w:val="nil"/>
          <w:bottom w:val="nil"/>
          <w:right w:val="nil"/>
          <w:between w:val="nil"/>
        </w:pBdr>
        <w:shd w:val="clear" w:color="auto" w:fill="FFFFFF"/>
        <w:spacing w:after="0" w:line="240" w:lineRule="auto"/>
        <w:rPr>
          <w:rFonts w:ascii="Times New Roman" w:eastAsia="Times New Roman" w:hAnsi="Times New Roman"/>
          <w:color w:val="463A30"/>
        </w:rPr>
      </w:pPr>
    </w:p>
    <w:tbl>
      <w:tblPr>
        <w:tblStyle w:val="65"/>
        <w:tblW w:w="901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9016"/>
      </w:tblGrid>
      <w:tr w:rsidR="003A0899" w14:paraId="76251559" w14:textId="77777777">
        <w:tc>
          <w:tcPr>
            <w:tcW w:w="9016" w:type="dxa"/>
          </w:tcPr>
          <w:p w14:paraId="50D26236" w14:textId="77777777" w:rsidR="003A0899" w:rsidRDefault="005F390E">
            <w:pPr>
              <w:jc w:val="both"/>
              <w:rPr>
                <w:rFonts w:ascii="Times New Roman" w:eastAsia="Times New Roman" w:hAnsi="Times New Roman"/>
                <w:color w:val="3A7CA2"/>
              </w:rPr>
            </w:pPr>
            <w:r>
              <w:rPr>
                <w:rFonts w:ascii="Times New Roman" w:eastAsia="Times New Roman" w:hAnsi="Times New Roman"/>
                <w:color w:val="3A7CA2"/>
              </w:rPr>
              <w:t xml:space="preserve">This </w:t>
            </w:r>
            <w:r w:rsidR="00275D8D">
              <w:rPr>
                <w:rFonts w:ascii="Times New Roman" w:eastAsia="Times New Roman" w:hAnsi="Times New Roman"/>
                <w:color w:val="3A7CA2"/>
              </w:rPr>
              <w:t xml:space="preserve">Keynote *On Demand* Presentation </w:t>
            </w:r>
            <w:r>
              <w:rPr>
                <w:rFonts w:ascii="Times New Roman" w:eastAsia="Times New Roman" w:hAnsi="Times New Roman"/>
                <w:color w:val="3A7CA2"/>
              </w:rPr>
              <w:t xml:space="preserve">is co-sponsored by the </w:t>
            </w:r>
            <w:hyperlink r:id="rId98">
              <w:r>
                <w:rPr>
                  <w:rFonts w:ascii="Times New Roman" w:eastAsia="Times New Roman" w:hAnsi="Times New Roman"/>
                  <w:color w:val="3A7CA2"/>
                  <w:u w:val="single"/>
                </w:rPr>
                <w:t>CPRA</w:t>
              </w:r>
            </w:hyperlink>
            <w:r>
              <w:rPr>
                <w:rFonts w:ascii="Times New Roman" w:eastAsia="Times New Roman" w:hAnsi="Times New Roman"/>
                <w:color w:val="3A7CA2"/>
              </w:rPr>
              <w:t xml:space="preserve"> and the </w:t>
            </w:r>
            <w:hyperlink r:id="rId99">
              <w:r>
                <w:rPr>
                  <w:rFonts w:ascii="Times New Roman" w:eastAsia="Times New Roman" w:hAnsi="Times New Roman"/>
                  <w:color w:val="3A7CA2"/>
                  <w:u w:val="single"/>
                </w:rPr>
                <w:t>Department of Political Science</w:t>
              </w:r>
            </w:hyperlink>
            <w:r>
              <w:rPr>
                <w:rFonts w:ascii="Times New Roman" w:eastAsia="Times New Roman" w:hAnsi="Times New Roman"/>
                <w:color w:val="3A7CA2"/>
              </w:rPr>
              <w:t xml:space="preserve"> at the University of Western Ontario. </w:t>
            </w:r>
          </w:p>
          <w:p w14:paraId="320EA036" w14:textId="77777777" w:rsidR="003A0899" w:rsidRDefault="005F390E">
            <w:pPr>
              <w:jc w:val="both"/>
              <w:rPr>
                <w:rFonts w:ascii="Times New Roman" w:eastAsia="Times New Roman" w:hAnsi="Times New Roman"/>
                <w:color w:val="0070C0"/>
              </w:rPr>
            </w:pPr>
            <w:r>
              <w:rPr>
                <w:rFonts w:ascii="Times New Roman" w:eastAsia="Times New Roman" w:hAnsi="Times New Roman"/>
                <w:color w:val="3A7CA2"/>
              </w:rPr>
              <w:t xml:space="preserve">This </w:t>
            </w:r>
            <w:r w:rsidR="00275D8D">
              <w:rPr>
                <w:rFonts w:ascii="Times New Roman" w:eastAsia="Times New Roman" w:hAnsi="Times New Roman"/>
                <w:color w:val="3A7CA2"/>
              </w:rPr>
              <w:t xml:space="preserve">Keynote *On Demand* Presentation </w:t>
            </w:r>
            <w:r>
              <w:rPr>
                <w:rFonts w:ascii="Times New Roman" w:eastAsia="Times New Roman" w:hAnsi="Times New Roman"/>
                <w:color w:val="3A7CA2"/>
              </w:rPr>
              <w:t xml:space="preserve">is pre-recorded. It is available for viewing by all Congress attendees any time between May 27-June 20, 2021. As well, CPRA members can view portions of it at this time and engage in live (unrecorded) discussion.    </w:t>
            </w:r>
          </w:p>
        </w:tc>
      </w:tr>
    </w:tbl>
    <w:p w14:paraId="07B10074" w14:textId="77777777" w:rsidR="003A0899" w:rsidRDefault="003A0899">
      <w:pPr>
        <w:rPr>
          <w:rFonts w:ascii="Times New Roman" w:eastAsia="Times New Roman" w:hAnsi="Times New Roman"/>
          <w:b/>
          <w:color w:val="7030A0"/>
        </w:rPr>
      </w:pPr>
    </w:p>
    <w:p w14:paraId="257F052C" w14:textId="09B72492" w:rsidR="003A0899" w:rsidRDefault="005F390E">
      <w:pPr>
        <w:rPr>
          <w:rFonts w:ascii="Times New Roman" w:eastAsia="Times New Roman" w:hAnsi="Times New Roman"/>
          <w:i/>
        </w:rPr>
      </w:pPr>
      <w:r>
        <w:rPr>
          <w:rFonts w:ascii="Times New Roman" w:eastAsia="Times New Roman" w:hAnsi="Times New Roman"/>
          <w:b/>
          <w:color w:val="7030A0"/>
          <w:u w:val="single"/>
        </w:rPr>
        <w:t>1:45-1:59 AM</w:t>
      </w:r>
      <w:r>
        <w:rPr>
          <w:rFonts w:ascii="Times New Roman" w:eastAsia="Times New Roman" w:hAnsi="Times New Roman"/>
          <w:b/>
          <w:color w:val="7030A0"/>
        </w:rPr>
        <w:t xml:space="preserve"> </w:t>
      </w:r>
      <w:r>
        <w:rPr>
          <w:rFonts w:ascii="Times New Roman" w:eastAsia="Times New Roman" w:hAnsi="Times New Roman"/>
          <w:b/>
          <w:color w:val="26282A"/>
        </w:rPr>
        <w:t>Simu-Live Q &amp; A</w:t>
      </w:r>
      <w:r>
        <w:rPr>
          <w:rFonts w:ascii="Times New Roman" w:eastAsia="Times New Roman" w:hAnsi="Times New Roman"/>
          <w:color w:val="26282A"/>
        </w:rPr>
        <w:t xml:space="preserve"> in Networking Lounge Break-out Room</w:t>
      </w:r>
      <w:r>
        <w:br w:type="page"/>
      </w:r>
    </w:p>
    <w:p w14:paraId="14F63530" w14:textId="77777777" w:rsidR="003A0899" w:rsidRDefault="005F390E">
      <w:pPr>
        <w:rPr>
          <w:rFonts w:ascii="Times New Roman" w:eastAsia="Times New Roman" w:hAnsi="Times New Roman"/>
          <w:b/>
          <w:color w:val="385623"/>
        </w:rPr>
      </w:pPr>
      <w:r w:rsidRPr="005F390E">
        <w:rPr>
          <w:rFonts w:ascii="Times New Roman" w:eastAsia="Times New Roman" w:hAnsi="Times New Roman"/>
        </w:rPr>
        <w:lastRenderedPageBreak/>
        <w:t>Session</w:t>
      </w:r>
      <w:r>
        <w:rPr>
          <w:rFonts w:ascii="Times New Roman" w:eastAsia="Times New Roman" w:hAnsi="Times New Roman"/>
          <w:i/>
        </w:rPr>
        <w:t xml:space="preserve"> 6</w:t>
      </w:r>
      <w:r>
        <w:rPr>
          <w:rFonts w:ascii="Times New Roman" w:eastAsia="Times New Roman" w:hAnsi="Times New Roman"/>
        </w:rPr>
        <w:t>,</w:t>
      </w:r>
      <w:r>
        <w:rPr>
          <w:rFonts w:ascii="Times New Roman" w:eastAsia="Times New Roman" w:hAnsi="Times New Roman"/>
          <w:color w:val="385623"/>
        </w:rPr>
        <w:t xml:space="preserve"> </w:t>
      </w:r>
      <w:r>
        <w:rPr>
          <w:rFonts w:ascii="Times New Roman" w:eastAsia="Times New Roman" w:hAnsi="Times New Roman"/>
          <w:b/>
          <w:i/>
          <w:color w:val="3A7CA2"/>
        </w:rPr>
        <w:t>PLENARY</w:t>
      </w:r>
      <w:r>
        <w:rPr>
          <w:rFonts w:ascii="Times New Roman" w:eastAsia="Times New Roman" w:hAnsi="Times New Roman"/>
        </w:rPr>
        <w:t>, Thursday June 3, 2021</w:t>
      </w:r>
    </w:p>
    <w:tbl>
      <w:tblPr>
        <w:tblStyle w:val="64"/>
        <w:tblW w:w="8240" w:type="dxa"/>
        <w:tblLayout w:type="fixed"/>
        <w:tblLook w:val="0400" w:firstRow="0" w:lastRow="0" w:firstColumn="0" w:lastColumn="0" w:noHBand="0" w:noVBand="1"/>
      </w:tblPr>
      <w:tblGrid>
        <w:gridCol w:w="840"/>
        <w:gridCol w:w="2020"/>
        <w:gridCol w:w="5380"/>
      </w:tblGrid>
      <w:tr w:rsidR="003A0899" w14:paraId="27CAA4CE" w14:textId="77777777">
        <w:trPr>
          <w:trHeight w:val="315"/>
        </w:trPr>
        <w:tc>
          <w:tcPr>
            <w:tcW w:w="840" w:type="dxa"/>
            <w:tcBorders>
              <w:top w:val="nil"/>
              <w:left w:val="nil"/>
              <w:bottom w:val="nil"/>
              <w:right w:val="nil"/>
            </w:tcBorders>
            <w:shd w:val="clear" w:color="auto" w:fill="DDF2F0"/>
            <w:vAlign w:val="bottom"/>
          </w:tcPr>
          <w:p w14:paraId="446341DD" w14:textId="77777777" w:rsidR="003A0899" w:rsidRDefault="005F390E">
            <w:pPr>
              <w:spacing w:after="0" w:line="240" w:lineRule="auto"/>
              <w:rPr>
                <w:rFonts w:ascii="Arial" w:eastAsia="Arial" w:hAnsi="Arial" w:cs="Arial"/>
                <w:color w:val="000000"/>
                <w:sz w:val="16"/>
                <w:szCs w:val="16"/>
              </w:rPr>
            </w:pPr>
            <w:r w:rsidRPr="005F390E">
              <w:rPr>
                <w:rFonts w:ascii="Arial" w:eastAsia="Arial" w:hAnsi="Arial" w:cs="Arial"/>
                <w:color w:val="000000"/>
                <w:sz w:val="16"/>
                <w:szCs w:val="16"/>
              </w:rPr>
              <w:t>Session</w:t>
            </w:r>
            <w:r>
              <w:rPr>
                <w:rFonts w:ascii="Arial" w:eastAsia="Arial" w:hAnsi="Arial" w:cs="Arial"/>
                <w:color w:val="000000"/>
                <w:sz w:val="16"/>
                <w:szCs w:val="16"/>
              </w:rPr>
              <w:t xml:space="preserve"> 6</w:t>
            </w:r>
          </w:p>
        </w:tc>
        <w:tc>
          <w:tcPr>
            <w:tcW w:w="2020" w:type="dxa"/>
            <w:tcBorders>
              <w:top w:val="single" w:sz="4" w:space="0" w:color="000000"/>
              <w:left w:val="single" w:sz="4" w:space="0" w:color="000000"/>
              <w:bottom w:val="single" w:sz="4" w:space="0" w:color="000000"/>
              <w:right w:val="nil"/>
            </w:tcBorders>
            <w:shd w:val="clear" w:color="auto" w:fill="DDF2F0"/>
            <w:vAlign w:val="bottom"/>
          </w:tcPr>
          <w:p w14:paraId="2EE28371" w14:textId="77777777" w:rsidR="003A0899" w:rsidRDefault="005F390E">
            <w:pPr>
              <w:spacing w:after="0" w:line="240" w:lineRule="auto"/>
              <w:rPr>
                <w:rFonts w:ascii="Arial" w:eastAsia="Arial" w:hAnsi="Arial" w:cs="Arial"/>
                <w:b/>
                <w:color w:val="000000"/>
                <w:sz w:val="16"/>
                <w:szCs w:val="16"/>
              </w:rPr>
            </w:pPr>
            <w:r>
              <w:rPr>
                <w:rFonts w:ascii="Arial" w:eastAsia="Arial" w:hAnsi="Arial" w:cs="Arial"/>
                <w:b/>
                <w:color w:val="000000"/>
                <w:sz w:val="16"/>
                <w:szCs w:val="16"/>
              </w:rPr>
              <w:t>2:00 pm - 2:45 pm</w:t>
            </w:r>
          </w:p>
        </w:tc>
        <w:tc>
          <w:tcPr>
            <w:tcW w:w="5380" w:type="dxa"/>
            <w:tcBorders>
              <w:top w:val="nil"/>
              <w:left w:val="nil"/>
              <w:bottom w:val="nil"/>
              <w:right w:val="nil"/>
            </w:tcBorders>
            <w:shd w:val="clear" w:color="auto" w:fill="auto"/>
            <w:vAlign w:val="bottom"/>
          </w:tcPr>
          <w:p w14:paraId="42D95CD1" w14:textId="77777777" w:rsidR="003A0899" w:rsidRDefault="005F390E">
            <w:pPr>
              <w:spacing w:after="0" w:line="240" w:lineRule="auto"/>
              <w:rPr>
                <w:rFonts w:ascii="Arial" w:eastAsia="Arial" w:hAnsi="Arial" w:cs="Arial"/>
                <w:color w:val="FF0000"/>
                <w:sz w:val="16"/>
                <w:szCs w:val="16"/>
              </w:rPr>
            </w:pPr>
            <w:r>
              <w:rPr>
                <w:rFonts w:ascii="Arial" w:eastAsia="Arial" w:hAnsi="Arial" w:cs="Arial"/>
                <w:color w:val="FF0000"/>
                <w:sz w:val="16"/>
                <w:szCs w:val="16"/>
              </w:rPr>
              <w:t>Working Toward Peace: CPRA Lifetime Awards</w:t>
            </w:r>
          </w:p>
        </w:tc>
      </w:tr>
    </w:tbl>
    <w:p w14:paraId="24213560" w14:textId="77777777" w:rsidR="003A0899" w:rsidRDefault="003A0899">
      <w:pPr>
        <w:jc w:val="center"/>
        <w:rPr>
          <w:rFonts w:ascii="Times New Roman" w:eastAsia="Times New Roman" w:hAnsi="Times New Roman"/>
          <w:b/>
          <w:color w:val="7030A0"/>
          <w:sz w:val="28"/>
          <w:szCs w:val="28"/>
          <w:u w:val="single"/>
        </w:rPr>
      </w:pPr>
    </w:p>
    <w:p w14:paraId="290962BE" w14:textId="77777777" w:rsidR="003A0899" w:rsidRDefault="005F390E">
      <w:pPr>
        <w:jc w:val="center"/>
        <w:rPr>
          <w:rFonts w:ascii="Times New Roman" w:eastAsia="Times New Roman" w:hAnsi="Times New Roman"/>
          <w:color w:val="FF0000"/>
          <w:sz w:val="28"/>
          <w:szCs w:val="28"/>
          <w:u w:val="single"/>
        </w:rPr>
      </w:pPr>
      <w:r>
        <w:rPr>
          <w:rFonts w:ascii="Times New Roman" w:eastAsia="Times New Roman" w:hAnsi="Times New Roman"/>
          <w:b/>
          <w:color w:val="FF0000"/>
          <w:sz w:val="28"/>
          <w:szCs w:val="28"/>
          <w:u w:val="single"/>
        </w:rPr>
        <w:t>Working Toward Peace: CPRA Lifetime Awards</w:t>
      </w:r>
    </w:p>
    <w:p w14:paraId="681DD5B5" w14:textId="77777777" w:rsidR="003A0899" w:rsidRDefault="005F390E">
      <w:pPr>
        <w:rPr>
          <w:rFonts w:ascii="Times New Roman" w:eastAsia="Times New Roman" w:hAnsi="Times New Roman"/>
          <w:color w:val="ED7D31"/>
        </w:rPr>
      </w:pPr>
      <w:r>
        <w:rPr>
          <w:rFonts w:ascii="Times New Roman" w:eastAsia="Times New Roman" w:hAnsi="Times New Roman"/>
          <w:b/>
          <w:color w:val="7030A0"/>
          <w:u w:val="single"/>
        </w:rPr>
        <w:t>Chair/Moderator:</w:t>
      </w:r>
      <w:r>
        <w:rPr>
          <w:rFonts w:ascii="Times New Roman" w:eastAsia="Times New Roman" w:hAnsi="Times New Roman"/>
          <w:b/>
          <w:color w:val="7030A0"/>
        </w:rPr>
        <w:t xml:space="preserve"> </w:t>
      </w:r>
      <w:r>
        <w:rPr>
          <w:rFonts w:ascii="Times New Roman" w:eastAsia="Times New Roman" w:hAnsi="Times New Roman"/>
          <w:b/>
        </w:rPr>
        <w:t>Michael Simpson</w:t>
      </w:r>
      <w:r>
        <w:rPr>
          <w:rFonts w:ascii="Times New Roman" w:eastAsia="Times New Roman" w:hAnsi="Times New Roman"/>
          <w:color w:val="ED7D31"/>
        </w:rPr>
        <w:t xml:space="preserve"> </w:t>
      </w:r>
    </w:p>
    <w:p w14:paraId="5B9C73EB" w14:textId="77777777" w:rsidR="003A0899" w:rsidRDefault="005F390E">
      <w:pPr>
        <w:rPr>
          <w:rFonts w:ascii="Times New Roman" w:eastAsia="Times New Roman" w:hAnsi="Times New Roman"/>
        </w:rPr>
      </w:pPr>
      <w:r>
        <w:rPr>
          <w:rFonts w:ascii="Times New Roman" w:eastAsia="Times New Roman" w:hAnsi="Times New Roman"/>
        </w:rPr>
        <w:t>Mr. Simpson is the Executive Director of the British Columbia Council for International Cooperation and an active voice for the Sustainable Development Goals of the United Nation who lives on the Sunshine Coast in British Columbia. </w:t>
      </w:r>
    </w:p>
    <w:p w14:paraId="1C17DF2E" w14:textId="77777777" w:rsidR="003A0899" w:rsidRDefault="005F390E">
      <w:pPr>
        <w:rPr>
          <w:rFonts w:ascii="Times New Roman" w:eastAsia="Times New Roman" w:hAnsi="Times New Roman"/>
          <w:b/>
          <w:color w:val="FFC000"/>
        </w:rPr>
      </w:pPr>
      <w:r>
        <w:rPr>
          <w:rFonts w:ascii="Times New Roman" w:eastAsia="Times New Roman" w:hAnsi="Times New Roman"/>
          <w:b/>
          <w:color w:val="7030A0"/>
          <w:u w:val="single"/>
        </w:rPr>
        <w:t>2:00-2:15 PM</w:t>
      </w:r>
      <w:r>
        <w:rPr>
          <w:rFonts w:ascii="Times New Roman" w:eastAsia="Times New Roman" w:hAnsi="Times New Roman"/>
          <w:b/>
          <w:color w:val="7030A0"/>
        </w:rPr>
        <w:t xml:space="preserve"> </w:t>
      </w:r>
      <w:r>
        <w:rPr>
          <w:rFonts w:ascii="Times New Roman" w:eastAsia="Times New Roman" w:hAnsi="Times New Roman"/>
          <w:b/>
          <w:color w:val="26282A"/>
        </w:rPr>
        <w:t xml:space="preserve">Presentation of </w:t>
      </w:r>
      <w:r>
        <w:rPr>
          <w:rFonts w:ascii="Times New Roman" w:eastAsia="Times New Roman" w:hAnsi="Times New Roman"/>
          <w:b/>
          <w:color w:val="000000"/>
        </w:rPr>
        <w:t xml:space="preserve">2020 </w:t>
      </w:r>
      <w:r>
        <w:rPr>
          <w:rFonts w:ascii="Times New Roman" w:eastAsia="Times New Roman" w:hAnsi="Times New Roman"/>
          <w:b/>
          <w:color w:val="26282A"/>
        </w:rPr>
        <w:t xml:space="preserve">Commemorative Life </w:t>
      </w:r>
      <w:r>
        <w:rPr>
          <w:rFonts w:ascii="Times New Roman" w:eastAsia="Times New Roman" w:hAnsi="Times New Roman"/>
          <w:b/>
          <w:color w:val="000000"/>
        </w:rPr>
        <w:t xml:space="preserve">Service Award to Rose Dyson </w:t>
      </w:r>
      <w:r>
        <w:rPr>
          <w:rFonts w:ascii="Times New Roman" w:eastAsia="Times New Roman" w:hAnsi="Times New Roman"/>
          <w:color w:val="000000"/>
        </w:rPr>
        <w:t>(</w:t>
      </w:r>
      <w:r>
        <w:rPr>
          <w:rFonts w:ascii="Times New Roman" w:eastAsia="Times New Roman" w:hAnsi="Times New Roman"/>
          <w:i/>
          <w:color w:val="000000"/>
          <w:sz w:val="24"/>
          <w:szCs w:val="24"/>
        </w:rPr>
        <w:t>New!</w:t>
      </w:r>
      <w:r>
        <w:rPr>
          <w:rFonts w:ascii="Times New Roman" w:eastAsia="Times New Roman" w:hAnsi="Times New Roman"/>
          <w:color w:val="000000"/>
          <w:sz w:val="24"/>
          <w:szCs w:val="24"/>
        </w:rPr>
        <w:t xml:space="preserve"> awarded</w:t>
      </w:r>
      <w:r>
        <w:rPr>
          <w:rFonts w:ascii="Times New Roman" w:eastAsia="Times New Roman" w:hAnsi="Times New Roman"/>
          <w:color w:val="000000"/>
        </w:rPr>
        <w:t xml:space="preserve"> in 2020, however due to the pandemic, we will hold the Ceremony today)</w:t>
      </w:r>
    </w:p>
    <w:p w14:paraId="5AD9B543" w14:textId="77777777" w:rsidR="003A0899" w:rsidRDefault="005F390E">
      <w:pPr>
        <w:rPr>
          <w:rFonts w:ascii="Times New Roman" w:eastAsia="Times New Roman" w:hAnsi="Times New Roman"/>
          <w:color w:val="26282A"/>
        </w:rPr>
      </w:pPr>
      <w:r>
        <w:rPr>
          <w:rFonts w:ascii="Times New Roman" w:eastAsia="Times New Roman" w:hAnsi="Times New Roman"/>
          <w:color w:val="26282A"/>
        </w:rPr>
        <w:t xml:space="preserve">Based on the belief that we need more good people to care for our precious planet, voices of our membership are invited to reminisce about Rose Dyson’s contribution to world peace. </w:t>
      </w:r>
    </w:p>
    <w:p w14:paraId="6D0BA51A" w14:textId="77777777" w:rsidR="003A0899" w:rsidRDefault="005F390E">
      <w:pPr>
        <w:rPr>
          <w:rFonts w:ascii="Times New Roman" w:eastAsia="Times New Roman" w:hAnsi="Times New Roman"/>
          <w:color w:val="26282A"/>
        </w:rPr>
      </w:pPr>
      <w:r>
        <w:rPr>
          <w:rFonts w:ascii="Times New Roman" w:eastAsia="Times New Roman" w:hAnsi="Times New Roman"/>
          <w:color w:val="26282A"/>
        </w:rPr>
        <w:t xml:space="preserve">Dr. Dyson, Ed. D., is </w:t>
      </w:r>
      <w:r>
        <w:rPr>
          <w:rFonts w:ascii="Times New Roman" w:eastAsia="Times New Roman" w:hAnsi="Times New Roman"/>
        </w:rPr>
        <w:t xml:space="preserve">President of Canadians Concerned About Violence In Entertainment; Vice President of the World Federalists - Toronto Branch; and the Chair of the National Advisory Council of the CPRA. </w:t>
      </w:r>
    </w:p>
    <w:p w14:paraId="72C9C782" w14:textId="77777777" w:rsidR="003A0899" w:rsidRDefault="005F390E">
      <w:pPr>
        <w:rPr>
          <w:rFonts w:ascii="Times New Roman" w:eastAsia="Times New Roman" w:hAnsi="Times New Roman"/>
          <w:color w:val="7030A0"/>
        </w:rPr>
      </w:pPr>
      <w:r>
        <w:rPr>
          <w:rFonts w:ascii="Times New Roman" w:eastAsia="Times New Roman" w:hAnsi="Times New Roman"/>
          <w:b/>
          <w:color w:val="7030A0"/>
          <w:u w:val="single"/>
        </w:rPr>
        <w:t>2:15-2:30 PM</w:t>
      </w:r>
      <w:r>
        <w:rPr>
          <w:rFonts w:ascii="Times New Roman" w:eastAsia="Times New Roman" w:hAnsi="Times New Roman"/>
          <w:b/>
          <w:color w:val="7030A0"/>
        </w:rPr>
        <w:t xml:space="preserve"> </w:t>
      </w:r>
      <w:r>
        <w:rPr>
          <w:rFonts w:ascii="Times New Roman" w:eastAsia="Times New Roman" w:hAnsi="Times New Roman"/>
          <w:b/>
          <w:color w:val="26282A"/>
        </w:rPr>
        <w:t xml:space="preserve">Metta Spencer </w:t>
      </w:r>
      <w:r>
        <w:rPr>
          <w:rFonts w:ascii="Times New Roman" w:eastAsia="Times New Roman" w:hAnsi="Times New Roman"/>
          <w:color w:val="26282A"/>
        </w:rPr>
        <w:t>“Reflections on a Life of Service Toward Peace”</w:t>
      </w:r>
    </w:p>
    <w:p w14:paraId="41F7CA2D" w14:textId="77777777" w:rsidR="003A0899" w:rsidRDefault="005F390E">
      <w:pPr>
        <w:rPr>
          <w:rFonts w:ascii="Times New Roman" w:eastAsia="Times New Roman" w:hAnsi="Times New Roman"/>
          <w:color w:val="26282A"/>
        </w:rPr>
      </w:pPr>
      <w:r>
        <w:rPr>
          <w:rFonts w:ascii="Times New Roman" w:eastAsia="Times New Roman" w:hAnsi="Times New Roman"/>
          <w:b/>
          <w:color w:val="7030A0"/>
          <w:u w:val="single"/>
        </w:rPr>
        <w:t>2:30-2:45 PM</w:t>
      </w:r>
      <w:r>
        <w:rPr>
          <w:rFonts w:ascii="Times New Roman" w:eastAsia="Times New Roman" w:hAnsi="Times New Roman"/>
          <w:b/>
          <w:color w:val="7030A0"/>
        </w:rPr>
        <w:t xml:space="preserve"> </w:t>
      </w:r>
      <w:r>
        <w:rPr>
          <w:rFonts w:ascii="Times New Roman" w:eastAsia="Times New Roman" w:hAnsi="Times New Roman"/>
          <w:b/>
          <w:color w:val="26282A"/>
        </w:rPr>
        <w:t xml:space="preserve">Presentation of Commemorative </w:t>
      </w:r>
      <w:r w:rsidRPr="008F50FA">
        <w:rPr>
          <w:rFonts w:ascii="Times New Roman" w:eastAsia="Times New Roman" w:hAnsi="Times New Roman"/>
          <w:b/>
          <w:color w:val="4585A8"/>
        </w:rPr>
        <w:t>2021</w:t>
      </w:r>
      <w:r>
        <w:rPr>
          <w:rFonts w:ascii="Times New Roman" w:eastAsia="Times New Roman" w:hAnsi="Times New Roman"/>
          <w:b/>
          <w:color w:val="5B9BD5"/>
        </w:rPr>
        <w:t xml:space="preserve"> </w:t>
      </w:r>
      <w:r>
        <w:rPr>
          <w:rFonts w:ascii="Times New Roman" w:eastAsia="Times New Roman" w:hAnsi="Times New Roman"/>
          <w:b/>
          <w:color w:val="26282A"/>
        </w:rPr>
        <w:t xml:space="preserve">Life Service Award to Metta Spencer </w:t>
      </w:r>
      <w:r>
        <w:rPr>
          <w:rFonts w:ascii="Times New Roman" w:eastAsia="Times New Roman" w:hAnsi="Times New Roman"/>
          <w:color w:val="26282A"/>
        </w:rPr>
        <w:t>(awarded in 2021)</w:t>
      </w:r>
    </w:p>
    <w:p w14:paraId="5A13F53D" w14:textId="77777777" w:rsidR="003A0899" w:rsidRDefault="005F390E">
      <w:pPr>
        <w:rPr>
          <w:rFonts w:ascii="Times New Roman" w:eastAsia="Times New Roman" w:hAnsi="Times New Roman"/>
          <w:b/>
          <w:i/>
          <w:color w:val="7030A0"/>
        </w:rPr>
      </w:pPr>
      <w:r>
        <w:rPr>
          <w:rFonts w:ascii="Times New Roman" w:eastAsia="Times New Roman" w:hAnsi="Times New Roman"/>
          <w:color w:val="26282A"/>
        </w:rPr>
        <w:t xml:space="preserve">Dr. Spencer has contributed so much to save the world, therefore voices of our membership are invited to share on Zoom, some lessons learned from studying Dr. Metta Spencer’s lifetime </w:t>
      </w:r>
      <w:r>
        <w:rPr>
          <w:rFonts w:ascii="Times New Roman" w:eastAsia="Times New Roman" w:hAnsi="Times New Roman"/>
          <w:i/>
          <w:color w:val="26282A"/>
        </w:rPr>
        <w:t>curriculum vitae</w:t>
      </w:r>
      <w:r>
        <w:rPr>
          <w:rFonts w:ascii="Times New Roman" w:eastAsia="Times New Roman" w:hAnsi="Times New Roman"/>
          <w:color w:val="26282A"/>
        </w:rPr>
        <w:t xml:space="preserve"> and her countless contributions to peace research. Professor Emeritus Spencer is the editor and founder of </w:t>
      </w:r>
      <w:r>
        <w:rPr>
          <w:rFonts w:ascii="Times New Roman" w:eastAsia="Times New Roman" w:hAnsi="Times New Roman"/>
          <w:i/>
          <w:color w:val="26282A"/>
        </w:rPr>
        <w:t xml:space="preserve">Peace Magazine; </w:t>
      </w:r>
      <w:r>
        <w:rPr>
          <w:rFonts w:ascii="Times New Roman" w:eastAsia="Times New Roman" w:hAnsi="Times New Roman"/>
          <w:color w:val="26282A"/>
        </w:rPr>
        <w:t xml:space="preserve">host of Save the World (video series and television channel); and has spearheaded many peace-related projects for </w:t>
      </w:r>
      <w:r>
        <w:rPr>
          <w:rFonts w:ascii="Times New Roman" w:eastAsia="Times New Roman" w:hAnsi="Times New Roman"/>
          <w:color w:val="26282A"/>
          <w:sz w:val="24"/>
          <w:szCs w:val="24"/>
        </w:rPr>
        <w:t xml:space="preserve">decades. </w:t>
      </w:r>
      <w:r>
        <w:rPr>
          <w:rFonts w:ascii="Times New Roman" w:eastAsia="Times New Roman" w:hAnsi="Times New Roman"/>
          <w:b/>
          <w:i/>
          <w:sz w:val="24"/>
          <w:szCs w:val="24"/>
        </w:rPr>
        <w:t>New!</w:t>
      </w:r>
      <w:r>
        <w:rPr>
          <w:rFonts w:ascii="Times New Roman" w:eastAsia="Times New Roman" w:hAnsi="Times New Roman"/>
          <w:b/>
          <w:sz w:val="24"/>
          <w:szCs w:val="24"/>
        </w:rPr>
        <w:t xml:space="preserve"> </w:t>
      </w:r>
      <w:r>
        <w:rPr>
          <w:rFonts w:ascii="Times New Roman" w:eastAsia="Times New Roman" w:hAnsi="Times New Roman"/>
          <w:color w:val="26282A"/>
          <w:sz w:val="24"/>
          <w:szCs w:val="24"/>
        </w:rPr>
        <w:t>This is an opportunity</w:t>
      </w:r>
      <w:r>
        <w:rPr>
          <w:rFonts w:ascii="Times New Roman" w:eastAsia="Times New Roman" w:hAnsi="Times New Roman"/>
          <w:color w:val="26282A"/>
        </w:rPr>
        <w:t xml:space="preserve"> to laud her extensive experience as well as learn life lessons.</w:t>
      </w:r>
      <w:r>
        <w:rPr>
          <w:rFonts w:ascii="Times New Roman" w:eastAsia="Times New Roman" w:hAnsi="Times New Roman"/>
          <w:i/>
          <w:color w:val="26282A"/>
        </w:rPr>
        <w:t xml:space="preserve"> </w:t>
      </w:r>
    </w:p>
    <w:p w14:paraId="4AB41DA5" w14:textId="77777777" w:rsidR="003A0899" w:rsidRDefault="005F390E">
      <w:pPr>
        <w:rPr>
          <w:rFonts w:ascii="Times New Roman" w:eastAsia="Times New Roman" w:hAnsi="Times New Roman"/>
          <w:i/>
        </w:rPr>
      </w:pPr>
      <w:r>
        <w:rPr>
          <w:rFonts w:ascii="Times New Roman" w:eastAsia="Times New Roman" w:hAnsi="Times New Roman"/>
          <w:b/>
          <w:color w:val="7030A0"/>
          <w:u w:val="single"/>
        </w:rPr>
        <w:t>2:45-2:59 PM</w:t>
      </w:r>
      <w:r>
        <w:rPr>
          <w:rFonts w:ascii="Times New Roman" w:eastAsia="Times New Roman" w:hAnsi="Times New Roman"/>
          <w:b/>
          <w:color w:val="7030A0"/>
        </w:rPr>
        <w:t> </w:t>
      </w:r>
      <w:r>
        <w:rPr>
          <w:rFonts w:ascii="Times New Roman" w:eastAsia="Times New Roman" w:hAnsi="Times New Roman"/>
          <w:b/>
          <w:color w:val="26282A"/>
        </w:rPr>
        <w:t>Simu-Live Q &amp; A</w:t>
      </w:r>
      <w:r>
        <w:rPr>
          <w:rFonts w:ascii="Times New Roman" w:eastAsia="Times New Roman" w:hAnsi="Times New Roman"/>
          <w:color w:val="26282A"/>
        </w:rPr>
        <w:t xml:space="preserve"> in Networking Lounge Break-out Room</w:t>
      </w:r>
    </w:p>
    <w:p w14:paraId="7AE21FC6" w14:textId="77777777" w:rsidR="003A0899" w:rsidRDefault="005F390E">
      <w:pPr>
        <w:rPr>
          <w:rFonts w:ascii="Times New Roman" w:eastAsia="Times New Roman" w:hAnsi="Times New Roman"/>
          <w:i/>
        </w:rPr>
      </w:pPr>
      <w:r>
        <w:br w:type="page"/>
      </w:r>
    </w:p>
    <w:p w14:paraId="4FE9F128" w14:textId="77777777" w:rsidR="003A0899" w:rsidRDefault="005F390E">
      <w:pPr>
        <w:rPr>
          <w:rFonts w:ascii="Times New Roman" w:eastAsia="Times New Roman" w:hAnsi="Times New Roman"/>
          <w:b/>
          <w:color w:val="385623"/>
        </w:rPr>
      </w:pPr>
      <w:r w:rsidRPr="005F390E">
        <w:rPr>
          <w:rFonts w:ascii="Times New Roman" w:eastAsia="Times New Roman" w:hAnsi="Times New Roman"/>
        </w:rPr>
        <w:lastRenderedPageBreak/>
        <w:t>Session</w:t>
      </w:r>
      <w:r>
        <w:rPr>
          <w:rFonts w:ascii="Times New Roman" w:eastAsia="Times New Roman" w:hAnsi="Times New Roman"/>
          <w:i/>
        </w:rPr>
        <w:t xml:space="preserve"> 7</w:t>
      </w:r>
      <w:r>
        <w:rPr>
          <w:rFonts w:ascii="Times New Roman" w:eastAsia="Times New Roman" w:hAnsi="Times New Roman"/>
        </w:rPr>
        <w:t>,</w:t>
      </w:r>
      <w:r>
        <w:rPr>
          <w:rFonts w:ascii="Times New Roman" w:eastAsia="Times New Roman" w:hAnsi="Times New Roman"/>
          <w:color w:val="385623"/>
        </w:rPr>
        <w:t xml:space="preserve"> </w:t>
      </w:r>
      <w:r>
        <w:rPr>
          <w:rFonts w:ascii="Times New Roman" w:eastAsia="Times New Roman" w:hAnsi="Times New Roman"/>
          <w:b/>
          <w:i/>
          <w:color w:val="3A7CA2"/>
        </w:rPr>
        <w:t>PLENARY</w:t>
      </w:r>
      <w:r>
        <w:rPr>
          <w:rFonts w:ascii="Times New Roman" w:eastAsia="Times New Roman" w:hAnsi="Times New Roman"/>
        </w:rPr>
        <w:t>, Thursday June 3, 2021</w:t>
      </w:r>
    </w:p>
    <w:tbl>
      <w:tblPr>
        <w:tblStyle w:val="63"/>
        <w:tblW w:w="8240" w:type="dxa"/>
        <w:tblLayout w:type="fixed"/>
        <w:tblLook w:val="0400" w:firstRow="0" w:lastRow="0" w:firstColumn="0" w:lastColumn="0" w:noHBand="0" w:noVBand="1"/>
      </w:tblPr>
      <w:tblGrid>
        <w:gridCol w:w="840"/>
        <w:gridCol w:w="2020"/>
        <w:gridCol w:w="5380"/>
      </w:tblGrid>
      <w:tr w:rsidR="003A0899" w14:paraId="5C568EE6" w14:textId="77777777">
        <w:trPr>
          <w:trHeight w:val="315"/>
        </w:trPr>
        <w:tc>
          <w:tcPr>
            <w:tcW w:w="840" w:type="dxa"/>
            <w:tcBorders>
              <w:top w:val="nil"/>
              <w:left w:val="nil"/>
              <w:bottom w:val="nil"/>
              <w:right w:val="nil"/>
            </w:tcBorders>
            <w:shd w:val="clear" w:color="auto" w:fill="FFFFFF"/>
            <w:vAlign w:val="bottom"/>
          </w:tcPr>
          <w:p w14:paraId="5CD559AE" w14:textId="77777777" w:rsidR="003A0899" w:rsidRDefault="005F390E">
            <w:pPr>
              <w:spacing w:after="0" w:line="240" w:lineRule="auto"/>
              <w:rPr>
                <w:rFonts w:ascii="Arial" w:eastAsia="Arial" w:hAnsi="Arial" w:cs="Arial"/>
                <w:color w:val="000000"/>
                <w:sz w:val="16"/>
                <w:szCs w:val="16"/>
              </w:rPr>
            </w:pPr>
            <w:r w:rsidRPr="005F390E">
              <w:rPr>
                <w:rFonts w:ascii="Arial" w:eastAsia="Arial" w:hAnsi="Arial" w:cs="Arial"/>
                <w:color w:val="000000"/>
                <w:sz w:val="16"/>
                <w:szCs w:val="16"/>
              </w:rPr>
              <w:t>Session</w:t>
            </w:r>
            <w:r>
              <w:rPr>
                <w:rFonts w:ascii="Arial" w:eastAsia="Arial" w:hAnsi="Arial" w:cs="Arial"/>
                <w:color w:val="000000"/>
                <w:sz w:val="16"/>
                <w:szCs w:val="16"/>
              </w:rPr>
              <w:t xml:space="preserve"> 7</w:t>
            </w:r>
          </w:p>
        </w:tc>
        <w:tc>
          <w:tcPr>
            <w:tcW w:w="2020" w:type="dxa"/>
            <w:tcBorders>
              <w:top w:val="single" w:sz="4" w:space="0" w:color="000000"/>
              <w:left w:val="single" w:sz="4" w:space="0" w:color="000000"/>
              <w:bottom w:val="single" w:sz="4" w:space="0" w:color="000000"/>
              <w:right w:val="nil"/>
            </w:tcBorders>
            <w:shd w:val="clear" w:color="auto" w:fill="FFFFFF"/>
            <w:vAlign w:val="bottom"/>
          </w:tcPr>
          <w:p w14:paraId="7FDE535B" w14:textId="77777777" w:rsidR="003A0899" w:rsidRDefault="005F390E">
            <w:pPr>
              <w:spacing w:after="0" w:line="240" w:lineRule="auto"/>
              <w:rPr>
                <w:rFonts w:ascii="Arial" w:eastAsia="Arial" w:hAnsi="Arial" w:cs="Arial"/>
                <w:b/>
                <w:color w:val="000000"/>
                <w:sz w:val="16"/>
                <w:szCs w:val="16"/>
              </w:rPr>
            </w:pPr>
            <w:r>
              <w:rPr>
                <w:rFonts w:ascii="Arial" w:eastAsia="Arial" w:hAnsi="Arial" w:cs="Arial"/>
                <w:b/>
                <w:color w:val="000000"/>
                <w:sz w:val="16"/>
                <w:szCs w:val="16"/>
              </w:rPr>
              <w:t>3:00 pm - 3:45 pm</w:t>
            </w:r>
          </w:p>
        </w:tc>
        <w:tc>
          <w:tcPr>
            <w:tcW w:w="5380" w:type="dxa"/>
            <w:tcBorders>
              <w:top w:val="nil"/>
              <w:left w:val="single" w:sz="4" w:space="0" w:color="000000"/>
              <w:bottom w:val="nil"/>
              <w:right w:val="single" w:sz="4" w:space="0" w:color="000000"/>
            </w:tcBorders>
            <w:shd w:val="clear" w:color="auto" w:fill="B6D7A8"/>
            <w:vAlign w:val="bottom"/>
          </w:tcPr>
          <w:p w14:paraId="0F30C086" w14:textId="77777777" w:rsidR="003A0899" w:rsidRDefault="005F390E">
            <w:pPr>
              <w:spacing w:after="0" w:line="240" w:lineRule="auto"/>
              <w:rPr>
                <w:rFonts w:ascii="Arial" w:eastAsia="Arial" w:hAnsi="Arial" w:cs="Arial"/>
                <w:color w:val="FF0000"/>
                <w:sz w:val="16"/>
                <w:szCs w:val="16"/>
              </w:rPr>
            </w:pPr>
            <w:r>
              <w:rPr>
                <w:rFonts w:ascii="Arial" w:eastAsia="Arial" w:hAnsi="Arial" w:cs="Arial"/>
                <w:color w:val="FF0000"/>
                <w:sz w:val="16"/>
                <w:szCs w:val="16"/>
              </w:rPr>
              <w:t>Board of Directors Meeting</w:t>
            </w:r>
          </w:p>
        </w:tc>
      </w:tr>
    </w:tbl>
    <w:p w14:paraId="7FB4EC8F" w14:textId="77777777" w:rsidR="003A0899" w:rsidRDefault="003A0899">
      <w:pPr>
        <w:rPr>
          <w:rFonts w:ascii="Times New Roman" w:eastAsia="Times New Roman" w:hAnsi="Times New Roman"/>
          <w:b/>
          <w:color w:val="FF0000"/>
          <w:sz w:val="28"/>
          <w:szCs w:val="28"/>
        </w:rPr>
      </w:pPr>
    </w:p>
    <w:p w14:paraId="5AE43670" w14:textId="77777777" w:rsidR="003A0899" w:rsidRDefault="005F390E">
      <w:pPr>
        <w:jc w:val="center"/>
        <w:rPr>
          <w:rFonts w:ascii="Times New Roman" w:eastAsia="Times New Roman" w:hAnsi="Times New Roman"/>
          <w:color w:val="FF0000"/>
          <w:sz w:val="28"/>
          <w:szCs w:val="28"/>
          <w:u w:val="single"/>
        </w:rPr>
      </w:pPr>
      <w:r>
        <w:rPr>
          <w:rFonts w:ascii="Times New Roman" w:eastAsia="Times New Roman" w:hAnsi="Times New Roman"/>
          <w:b/>
          <w:color w:val="FF0000"/>
          <w:sz w:val="28"/>
          <w:szCs w:val="28"/>
          <w:u w:val="single"/>
        </w:rPr>
        <w:t>Board of Directors Meeting</w:t>
      </w:r>
    </w:p>
    <w:p w14:paraId="000956B6" w14:textId="77777777" w:rsidR="003A0899" w:rsidRDefault="005F390E">
      <w:pPr>
        <w:rPr>
          <w:rFonts w:ascii="Times New Roman" w:eastAsia="Times New Roman" w:hAnsi="Times New Roman"/>
          <w:color w:val="7030A0"/>
        </w:rPr>
      </w:pPr>
      <w:r>
        <w:rPr>
          <w:rFonts w:ascii="Times New Roman" w:eastAsia="Times New Roman" w:hAnsi="Times New Roman"/>
          <w:b/>
          <w:color w:val="7030A0"/>
          <w:u w:val="single"/>
        </w:rPr>
        <w:t>Chair/Moderator:</w:t>
      </w:r>
      <w:r>
        <w:rPr>
          <w:rFonts w:ascii="Times New Roman" w:eastAsia="Times New Roman" w:hAnsi="Times New Roman"/>
          <w:b/>
          <w:color w:val="7030A0"/>
        </w:rPr>
        <w:t xml:space="preserve"> </w:t>
      </w:r>
      <w:r>
        <w:rPr>
          <w:rFonts w:ascii="Times New Roman" w:eastAsia="Times New Roman" w:hAnsi="Times New Roman"/>
          <w:b/>
          <w:color w:val="000000"/>
        </w:rPr>
        <w:t>President of CPRA</w:t>
      </w:r>
    </w:p>
    <w:p w14:paraId="01502670" w14:textId="77777777" w:rsidR="003A0899" w:rsidRDefault="005F390E">
      <w:pPr>
        <w:spacing w:after="0"/>
        <w:rPr>
          <w:rFonts w:ascii="Times New Roman" w:eastAsia="Times New Roman" w:hAnsi="Times New Roman"/>
          <w:b/>
        </w:rPr>
      </w:pPr>
      <w:r>
        <w:rPr>
          <w:rFonts w:ascii="Times New Roman" w:eastAsia="Times New Roman" w:hAnsi="Times New Roman"/>
          <w:b/>
          <w:color w:val="7030A0"/>
          <w:u w:val="single"/>
        </w:rPr>
        <w:t>3:00-3:45 PM</w:t>
      </w:r>
      <w:r>
        <w:rPr>
          <w:rFonts w:ascii="Times New Roman" w:eastAsia="Times New Roman" w:hAnsi="Times New Roman"/>
          <w:b/>
          <w:color w:val="7030A0"/>
        </w:rPr>
        <w:t> </w:t>
      </w:r>
      <w:r>
        <w:rPr>
          <w:rFonts w:ascii="Times New Roman" w:eastAsia="Times New Roman" w:hAnsi="Times New Roman"/>
        </w:rPr>
        <w:t>CPRA BOARD OF DIRECTORS MEETING</w:t>
      </w:r>
    </w:p>
    <w:p w14:paraId="7ADF5181" w14:textId="77777777" w:rsidR="003A0899" w:rsidRDefault="005F390E">
      <w:pPr>
        <w:spacing w:after="0"/>
        <w:rPr>
          <w:rFonts w:ascii="Times New Roman" w:eastAsia="Times New Roman" w:hAnsi="Times New Roman"/>
        </w:rPr>
      </w:pPr>
      <w:r>
        <w:rPr>
          <w:rFonts w:ascii="Times New Roman" w:eastAsia="Times New Roman" w:hAnsi="Times New Roman"/>
        </w:rPr>
        <w:t xml:space="preserve">Chair: Erika Simpson, Western University, London </w:t>
      </w:r>
    </w:p>
    <w:p w14:paraId="6446BFE9" w14:textId="77777777" w:rsidR="003A0899" w:rsidRDefault="005F390E">
      <w:pPr>
        <w:spacing w:after="0"/>
        <w:rPr>
          <w:rFonts w:ascii="Times New Roman" w:eastAsia="Times New Roman" w:hAnsi="Times New Roman"/>
        </w:rPr>
      </w:pPr>
      <w:r>
        <w:rPr>
          <w:rFonts w:ascii="Times New Roman" w:eastAsia="Times New Roman" w:hAnsi="Times New Roman"/>
        </w:rPr>
        <w:t>1. Call to Order</w:t>
      </w:r>
    </w:p>
    <w:p w14:paraId="093D2816" w14:textId="77777777" w:rsidR="003A0899" w:rsidRDefault="005F390E">
      <w:pPr>
        <w:spacing w:after="0"/>
        <w:rPr>
          <w:rFonts w:ascii="Times New Roman" w:eastAsia="Times New Roman" w:hAnsi="Times New Roman"/>
        </w:rPr>
      </w:pPr>
      <w:r>
        <w:rPr>
          <w:rFonts w:ascii="Times New Roman" w:eastAsia="Times New Roman" w:hAnsi="Times New Roman"/>
        </w:rPr>
        <w:t>2. Adoption of the Provisional Agenda of the Board of Directors Meeting (</w:t>
      </w:r>
      <w:r>
        <w:rPr>
          <w:rFonts w:ascii="Times New Roman" w:eastAsia="Times New Roman" w:hAnsi="Times New Roman"/>
          <w:color w:val="FF0000"/>
        </w:rPr>
        <w:t>Note: this meeting is not a General Council Meeting; it is a Board of Directors Meeting</w:t>
      </w:r>
      <w:r>
        <w:rPr>
          <w:rFonts w:ascii="Times New Roman" w:eastAsia="Times New Roman" w:hAnsi="Times New Roman"/>
        </w:rPr>
        <w:t>)</w:t>
      </w:r>
    </w:p>
    <w:p w14:paraId="4EF0B9C8" w14:textId="4306D307" w:rsidR="00021BDC" w:rsidRDefault="005F390E">
      <w:pPr>
        <w:spacing w:after="0"/>
        <w:rPr>
          <w:rFonts w:ascii="Times New Roman" w:eastAsia="Times New Roman" w:hAnsi="Times New Roman"/>
        </w:rPr>
      </w:pPr>
      <w:r>
        <w:rPr>
          <w:rFonts w:ascii="Times New Roman" w:eastAsia="Times New Roman" w:hAnsi="Times New Roman"/>
        </w:rPr>
        <w:t xml:space="preserve">3. </w:t>
      </w:r>
      <w:r w:rsidR="00021BDC">
        <w:rPr>
          <w:rFonts w:ascii="Times New Roman" w:eastAsia="Times New Roman" w:hAnsi="Times New Roman"/>
        </w:rPr>
        <w:t xml:space="preserve">Congress Representative – Live report, update &amp; Q &amp; A on Congress </w:t>
      </w:r>
    </w:p>
    <w:p w14:paraId="0A3790B0" w14:textId="60C73D25" w:rsidR="003A0899" w:rsidRDefault="00021BDC">
      <w:pPr>
        <w:spacing w:after="0"/>
        <w:rPr>
          <w:rFonts w:ascii="Times New Roman" w:eastAsia="Times New Roman" w:hAnsi="Times New Roman"/>
        </w:rPr>
      </w:pPr>
      <w:r>
        <w:rPr>
          <w:rFonts w:ascii="Times New Roman" w:eastAsia="Times New Roman" w:hAnsi="Times New Roman"/>
        </w:rPr>
        <w:t xml:space="preserve">4. </w:t>
      </w:r>
      <w:r w:rsidR="005F390E">
        <w:rPr>
          <w:rFonts w:ascii="Times New Roman" w:eastAsia="Times New Roman" w:hAnsi="Times New Roman"/>
        </w:rPr>
        <w:t>President's Report</w:t>
      </w:r>
      <w:r w:rsidR="009B39F7">
        <w:rPr>
          <w:rFonts w:ascii="Times New Roman" w:eastAsia="Times New Roman" w:hAnsi="Times New Roman"/>
        </w:rPr>
        <w:t>. Please see pages 41-44 of this Final Program as part of the Report.</w:t>
      </w:r>
      <w:r w:rsidR="005F390E">
        <w:rPr>
          <w:rFonts w:ascii="Times New Roman" w:eastAsia="Times New Roman" w:hAnsi="Times New Roman"/>
        </w:rPr>
        <w:t xml:space="preserve"> </w:t>
      </w:r>
    </w:p>
    <w:p w14:paraId="10B6685D" w14:textId="0BEBC14C" w:rsidR="003A0899" w:rsidRDefault="00021BDC">
      <w:pPr>
        <w:spacing w:after="0"/>
        <w:rPr>
          <w:rFonts w:ascii="Times New Roman" w:eastAsia="Times New Roman" w:hAnsi="Times New Roman"/>
        </w:rPr>
      </w:pPr>
      <w:r>
        <w:rPr>
          <w:rFonts w:ascii="Times New Roman" w:eastAsia="Times New Roman" w:hAnsi="Times New Roman"/>
        </w:rPr>
        <w:t>5</w:t>
      </w:r>
      <w:r w:rsidR="005F390E">
        <w:rPr>
          <w:rFonts w:ascii="Times New Roman" w:eastAsia="Times New Roman" w:hAnsi="Times New Roman"/>
        </w:rPr>
        <w:t>. Vice President's Report (optional)</w:t>
      </w:r>
    </w:p>
    <w:p w14:paraId="40CE62A5" w14:textId="38B55998" w:rsidR="003A0899" w:rsidRDefault="00021BDC">
      <w:pPr>
        <w:spacing w:after="0"/>
        <w:rPr>
          <w:rFonts w:ascii="Times New Roman" w:eastAsia="Times New Roman" w:hAnsi="Times New Roman"/>
        </w:rPr>
      </w:pPr>
      <w:r>
        <w:rPr>
          <w:rFonts w:ascii="Times New Roman" w:eastAsia="Times New Roman" w:hAnsi="Times New Roman"/>
        </w:rPr>
        <w:t>6</w:t>
      </w:r>
      <w:r w:rsidR="005F390E">
        <w:rPr>
          <w:rFonts w:ascii="Times New Roman" w:eastAsia="Times New Roman" w:hAnsi="Times New Roman"/>
        </w:rPr>
        <w:t xml:space="preserve">. General Secretary's Report (optional) </w:t>
      </w:r>
    </w:p>
    <w:p w14:paraId="48AB29E2" w14:textId="2264600E" w:rsidR="003A0899" w:rsidRDefault="00021BDC">
      <w:pPr>
        <w:spacing w:after="0"/>
        <w:rPr>
          <w:rFonts w:ascii="Times New Roman" w:eastAsia="Times New Roman" w:hAnsi="Times New Roman"/>
        </w:rPr>
      </w:pPr>
      <w:r>
        <w:rPr>
          <w:rFonts w:ascii="Times New Roman" w:eastAsia="Times New Roman" w:hAnsi="Times New Roman"/>
        </w:rPr>
        <w:t>7</w:t>
      </w:r>
      <w:r w:rsidR="005F390E">
        <w:rPr>
          <w:rFonts w:ascii="Times New Roman" w:eastAsia="Times New Roman" w:hAnsi="Times New Roman"/>
        </w:rPr>
        <w:t xml:space="preserve">. Treasurer's Report (optional) </w:t>
      </w:r>
    </w:p>
    <w:p w14:paraId="6972AA0D" w14:textId="7ECF2B2E" w:rsidR="003A0899" w:rsidRDefault="00021BDC">
      <w:pPr>
        <w:spacing w:after="0"/>
        <w:rPr>
          <w:rFonts w:ascii="Times New Roman" w:eastAsia="Times New Roman" w:hAnsi="Times New Roman"/>
        </w:rPr>
      </w:pPr>
      <w:r>
        <w:rPr>
          <w:rFonts w:ascii="Times New Roman" w:eastAsia="Times New Roman" w:hAnsi="Times New Roman"/>
        </w:rPr>
        <w:t>8</w:t>
      </w:r>
      <w:r w:rsidR="005F390E">
        <w:rPr>
          <w:rFonts w:ascii="Times New Roman" w:eastAsia="Times New Roman" w:hAnsi="Times New Roman"/>
        </w:rPr>
        <w:t>. The National Advisory Council Report (optional)</w:t>
      </w:r>
    </w:p>
    <w:p w14:paraId="6EF2A497" w14:textId="7C556A02" w:rsidR="003A0899" w:rsidRDefault="00021BDC">
      <w:pPr>
        <w:spacing w:after="0"/>
        <w:rPr>
          <w:rFonts w:ascii="Times New Roman" w:eastAsia="Times New Roman" w:hAnsi="Times New Roman"/>
        </w:rPr>
      </w:pPr>
      <w:r>
        <w:rPr>
          <w:rFonts w:ascii="Times New Roman" w:eastAsia="Times New Roman" w:hAnsi="Times New Roman"/>
        </w:rPr>
        <w:t>9</w:t>
      </w:r>
      <w:r w:rsidR="005F390E">
        <w:rPr>
          <w:rFonts w:ascii="Times New Roman" w:eastAsia="Times New Roman" w:hAnsi="Times New Roman"/>
        </w:rPr>
        <w:t>. Reports from other officers (optional)</w:t>
      </w:r>
    </w:p>
    <w:p w14:paraId="6DA115F6" w14:textId="40FA5ADF" w:rsidR="003A0899" w:rsidRDefault="00021BDC">
      <w:pPr>
        <w:spacing w:after="0"/>
        <w:rPr>
          <w:rFonts w:ascii="Times New Roman" w:eastAsia="Times New Roman" w:hAnsi="Times New Roman"/>
        </w:rPr>
      </w:pPr>
      <w:r>
        <w:rPr>
          <w:rFonts w:ascii="Times New Roman" w:eastAsia="Times New Roman" w:hAnsi="Times New Roman"/>
        </w:rPr>
        <w:t>10</w:t>
      </w:r>
      <w:r w:rsidR="005F390E">
        <w:rPr>
          <w:rFonts w:ascii="Times New Roman" w:eastAsia="Times New Roman" w:hAnsi="Times New Roman"/>
        </w:rPr>
        <w:t>. Motions: TBA</w:t>
      </w:r>
    </w:p>
    <w:p w14:paraId="57D467CA" w14:textId="3D0E27CF" w:rsidR="003A0899" w:rsidRDefault="00021BDC">
      <w:pPr>
        <w:spacing w:after="0"/>
        <w:rPr>
          <w:rFonts w:ascii="Times New Roman" w:eastAsia="Times New Roman" w:hAnsi="Times New Roman"/>
        </w:rPr>
      </w:pPr>
      <w:r>
        <w:rPr>
          <w:rFonts w:ascii="Times New Roman" w:eastAsia="Times New Roman" w:hAnsi="Times New Roman"/>
        </w:rPr>
        <w:t>11</w:t>
      </w:r>
      <w:r w:rsidR="005F390E">
        <w:rPr>
          <w:rFonts w:ascii="Times New Roman" w:eastAsia="Times New Roman" w:hAnsi="Times New Roman"/>
        </w:rPr>
        <w:t xml:space="preserve">. Other Business </w:t>
      </w:r>
    </w:p>
    <w:p w14:paraId="0A9EA01B" w14:textId="0899E11B" w:rsidR="003A0899" w:rsidRDefault="00021BDC">
      <w:pPr>
        <w:spacing w:after="0"/>
        <w:rPr>
          <w:rFonts w:ascii="Times New Roman" w:eastAsia="Times New Roman" w:hAnsi="Times New Roman"/>
          <w:color w:val="7030A0"/>
        </w:rPr>
      </w:pPr>
      <w:r>
        <w:rPr>
          <w:rFonts w:ascii="Times New Roman" w:eastAsia="Times New Roman" w:hAnsi="Times New Roman"/>
        </w:rPr>
        <w:t>12</w:t>
      </w:r>
      <w:r w:rsidR="005F390E">
        <w:rPr>
          <w:rFonts w:ascii="Times New Roman" w:eastAsia="Times New Roman" w:hAnsi="Times New Roman"/>
        </w:rPr>
        <w:t>. Adjournment</w:t>
      </w:r>
    </w:p>
    <w:p w14:paraId="0270D89F" w14:textId="77777777" w:rsidR="003A0899" w:rsidRDefault="003A0899">
      <w:pPr>
        <w:rPr>
          <w:rFonts w:ascii="Times New Roman" w:eastAsia="Times New Roman" w:hAnsi="Times New Roman"/>
          <w:b/>
          <w:color w:val="7030A0"/>
        </w:rPr>
      </w:pPr>
    </w:p>
    <w:p w14:paraId="3E32F0B4" w14:textId="77777777" w:rsidR="003A0899" w:rsidRDefault="005F390E">
      <w:pPr>
        <w:rPr>
          <w:rFonts w:ascii="Times New Roman" w:eastAsia="Times New Roman" w:hAnsi="Times New Roman"/>
          <w:b/>
          <w:color w:val="AEAAAA"/>
          <w:sz w:val="36"/>
          <w:szCs w:val="36"/>
        </w:rPr>
      </w:pPr>
      <w:r>
        <w:br w:type="page"/>
      </w:r>
    </w:p>
    <w:p w14:paraId="4348F1EC" w14:textId="77777777" w:rsidR="003A0899" w:rsidRDefault="005F390E" w:rsidP="00E6015B">
      <w:pPr>
        <w:pStyle w:val="MainHeadingsSections"/>
        <w:rPr>
          <w:color w:val="385623"/>
        </w:rPr>
      </w:pPr>
      <w:bookmarkStart w:id="12" w:name="_Toc70337562"/>
      <w:r>
        <w:lastRenderedPageBreak/>
        <w:t>DAY THREE IN THE LECTURE HALL</w:t>
      </w:r>
      <w:bookmarkEnd w:id="12"/>
    </w:p>
    <w:p w14:paraId="6075D4FB" w14:textId="77777777" w:rsidR="003A0899" w:rsidRDefault="005F390E">
      <w:pPr>
        <w:jc w:val="center"/>
        <w:rPr>
          <w:rFonts w:ascii="Times New Roman" w:eastAsia="Times New Roman" w:hAnsi="Times New Roman"/>
          <w:b/>
          <w:color w:val="3A7CA2"/>
        </w:rPr>
      </w:pPr>
      <w:r>
        <w:rPr>
          <w:rFonts w:ascii="Times New Roman" w:eastAsia="Times New Roman" w:hAnsi="Times New Roman"/>
          <w:b/>
          <w:color w:val="3A7CA2"/>
        </w:rPr>
        <w:t>DAY THREE JUNE 3, 2021 LECTURE HALL</w:t>
      </w:r>
    </w:p>
    <w:tbl>
      <w:tblPr>
        <w:tblStyle w:val="62"/>
        <w:tblW w:w="9260" w:type="dxa"/>
        <w:tblLayout w:type="fixed"/>
        <w:tblLook w:val="0400" w:firstRow="0" w:lastRow="0" w:firstColumn="0" w:lastColumn="0" w:noHBand="0" w:noVBand="1"/>
      </w:tblPr>
      <w:tblGrid>
        <w:gridCol w:w="840"/>
        <w:gridCol w:w="2020"/>
        <w:gridCol w:w="6400"/>
      </w:tblGrid>
      <w:tr w:rsidR="003A0899" w14:paraId="12092D86" w14:textId="77777777">
        <w:trPr>
          <w:trHeight w:val="315"/>
        </w:trPr>
        <w:tc>
          <w:tcPr>
            <w:tcW w:w="840" w:type="dxa"/>
            <w:tcBorders>
              <w:top w:val="nil"/>
              <w:left w:val="nil"/>
              <w:bottom w:val="nil"/>
              <w:right w:val="nil"/>
            </w:tcBorders>
            <w:shd w:val="clear" w:color="auto" w:fill="FFFFFF"/>
            <w:vAlign w:val="bottom"/>
          </w:tcPr>
          <w:p w14:paraId="237890C1" w14:textId="77777777" w:rsidR="003A0899" w:rsidRDefault="005F390E">
            <w:pPr>
              <w:spacing w:after="0" w:line="240" w:lineRule="auto"/>
              <w:rPr>
                <w:rFonts w:ascii="Arial" w:eastAsia="Arial" w:hAnsi="Arial" w:cs="Arial"/>
                <w:color w:val="000000"/>
                <w:sz w:val="16"/>
                <w:szCs w:val="16"/>
              </w:rPr>
            </w:pPr>
            <w:r w:rsidRPr="005F390E">
              <w:rPr>
                <w:rFonts w:ascii="Arial" w:eastAsia="Arial" w:hAnsi="Arial" w:cs="Arial"/>
                <w:color w:val="000000"/>
                <w:sz w:val="16"/>
                <w:szCs w:val="16"/>
              </w:rPr>
              <w:t>Session</w:t>
            </w:r>
            <w:r>
              <w:rPr>
                <w:rFonts w:ascii="Arial" w:eastAsia="Arial" w:hAnsi="Arial" w:cs="Arial"/>
                <w:color w:val="000000"/>
                <w:sz w:val="16"/>
                <w:szCs w:val="16"/>
              </w:rPr>
              <w:t xml:space="preserve"> 1</w:t>
            </w:r>
          </w:p>
        </w:tc>
        <w:tc>
          <w:tcPr>
            <w:tcW w:w="2020" w:type="dxa"/>
            <w:tcBorders>
              <w:top w:val="single" w:sz="4" w:space="0" w:color="000000"/>
              <w:left w:val="single" w:sz="4" w:space="0" w:color="000000"/>
              <w:bottom w:val="single" w:sz="4" w:space="0" w:color="000000"/>
              <w:right w:val="nil"/>
            </w:tcBorders>
            <w:shd w:val="clear" w:color="auto" w:fill="FFFFFF"/>
            <w:vAlign w:val="bottom"/>
          </w:tcPr>
          <w:p w14:paraId="63560158" w14:textId="77777777" w:rsidR="003A0899" w:rsidRDefault="005F390E">
            <w:pPr>
              <w:spacing w:after="0" w:line="240" w:lineRule="auto"/>
              <w:rPr>
                <w:rFonts w:ascii="Arial" w:eastAsia="Arial" w:hAnsi="Arial" w:cs="Arial"/>
                <w:b/>
                <w:color w:val="000000"/>
                <w:sz w:val="16"/>
                <w:szCs w:val="16"/>
              </w:rPr>
            </w:pPr>
            <w:r>
              <w:rPr>
                <w:rFonts w:ascii="Arial" w:eastAsia="Arial" w:hAnsi="Arial" w:cs="Arial"/>
                <w:b/>
                <w:color w:val="000000"/>
                <w:sz w:val="16"/>
                <w:szCs w:val="16"/>
              </w:rPr>
              <w:t>9:00 am - 9:45 am</w:t>
            </w:r>
          </w:p>
        </w:tc>
        <w:tc>
          <w:tcPr>
            <w:tcW w:w="6400" w:type="dxa"/>
            <w:tcBorders>
              <w:top w:val="nil"/>
              <w:left w:val="nil"/>
              <w:bottom w:val="nil"/>
              <w:right w:val="nil"/>
            </w:tcBorders>
            <w:shd w:val="clear" w:color="auto" w:fill="auto"/>
            <w:vAlign w:val="bottom"/>
          </w:tcPr>
          <w:p w14:paraId="757E86E0" w14:textId="77777777" w:rsidR="003A0899" w:rsidRDefault="005F390E">
            <w:pPr>
              <w:spacing w:after="0" w:line="240" w:lineRule="auto"/>
              <w:rPr>
                <w:rFonts w:ascii="Arial" w:eastAsia="Arial" w:hAnsi="Arial" w:cs="Arial"/>
                <w:color w:val="FF0000"/>
                <w:sz w:val="16"/>
                <w:szCs w:val="16"/>
              </w:rPr>
            </w:pPr>
            <w:r>
              <w:rPr>
                <w:rFonts w:ascii="Arial" w:eastAsia="Arial" w:hAnsi="Arial" w:cs="Arial"/>
                <w:color w:val="FF0000"/>
                <w:sz w:val="16"/>
                <w:szCs w:val="16"/>
              </w:rPr>
              <w:t>The Arctic: Environmental and Security Issues</w:t>
            </w:r>
          </w:p>
        </w:tc>
      </w:tr>
    </w:tbl>
    <w:p w14:paraId="052421C2" w14:textId="77777777" w:rsidR="003A0899" w:rsidRDefault="003A0899">
      <w:pPr>
        <w:rPr>
          <w:rFonts w:ascii="Times New Roman" w:eastAsia="Times New Roman" w:hAnsi="Times New Roman"/>
          <w:i/>
        </w:rPr>
      </w:pPr>
    </w:p>
    <w:p w14:paraId="562FCC2B" w14:textId="77777777" w:rsidR="003A0899" w:rsidRDefault="005F390E">
      <w:pPr>
        <w:rPr>
          <w:rFonts w:ascii="Times New Roman" w:eastAsia="Times New Roman" w:hAnsi="Times New Roman"/>
        </w:rPr>
      </w:pPr>
      <w:r w:rsidRPr="005F390E">
        <w:rPr>
          <w:rFonts w:ascii="Times New Roman" w:eastAsia="Times New Roman" w:hAnsi="Times New Roman"/>
        </w:rPr>
        <w:t>Session</w:t>
      </w:r>
      <w:r>
        <w:rPr>
          <w:rFonts w:ascii="Times New Roman" w:eastAsia="Times New Roman" w:hAnsi="Times New Roman"/>
          <w:i/>
        </w:rPr>
        <w:t xml:space="preserve"> 1</w:t>
      </w:r>
      <w:r>
        <w:rPr>
          <w:rFonts w:ascii="Times New Roman" w:eastAsia="Times New Roman" w:hAnsi="Times New Roman"/>
        </w:rPr>
        <w:t xml:space="preserve">, </w:t>
      </w:r>
      <w:r>
        <w:rPr>
          <w:rFonts w:ascii="Times New Roman" w:eastAsia="Times New Roman" w:hAnsi="Times New Roman"/>
          <w:b/>
          <w:i/>
          <w:color w:val="3A7CA2"/>
        </w:rPr>
        <w:t>LECTURE HALL</w:t>
      </w:r>
      <w:r>
        <w:rPr>
          <w:rFonts w:ascii="Times New Roman" w:eastAsia="Times New Roman" w:hAnsi="Times New Roman"/>
        </w:rPr>
        <w:t>, Thursday June 3, 2021</w:t>
      </w:r>
    </w:p>
    <w:p w14:paraId="02B86C69" w14:textId="77777777" w:rsidR="003A0899" w:rsidRDefault="005F390E">
      <w:pPr>
        <w:jc w:val="center"/>
        <w:rPr>
          <w:rFonts w:ascii="Times New Roman" w:eastAsia="Times New Roman" w:hAnsi="Times New Roman"/>
          <w:b/>
          <w:color w:val="FF0000"/>
          <w:sz w:val="28"/>
          <w:szCs w:val="28"/>
          <w:u w:val="single"/>
        </w:rPr>
      </w:pPr>
      <w:r>
        <w:rPr>
          <w:rFonts w:ascii="Times New Roman" w:eastAsia="Times New Roman" w:hAnsi="Times New Roman"/>
          <w:b/>
          <w:color w:val="FF0000"/>
          <w:sz w:val="28"/>
          <w:szCs w:val="28"/>
          <w:u w:val="single"/>
        </w:rPr>
        <w:t>The Arctic: Environmental and Security Issues</w:t>
      </w:r>
    </w:p>
    <w:p w14:paraId="7823A300" w14:textId="77777777" w:rsidR="003A0899" w:rsidRDefault="005F390E">
      <w:pPr>
        <w:rPr>
          <w:rFonts w:ascii="Times New Roman" w:eastAsia="Times New Roman" w:hAnsi="Times New Roman"/>
          <w:b/>
          <w:color w:val="FF0000"/>
        </w:rPr>
      </w:pPr>
      <w:r>
        <w:rPr>
          <w:rFonts w:ascii="Times New Roman" w:eastAsia="Times New Roman" w:hAnsi="Times New Roman"/>
          <w:b/>
          <w:color w:val="7030A0"/>
          <w:u w:val="single"/>
        </w:rPr>
        <w:t>Chair/Moderator:</w:t>
      </w:r>
      <w:r>
        <w:rPr>
          <w:rFonts w:ascii="Times New Roman" w:eastAsia="Times New Roman" w:hAnsi="Times New Roman"/>
          <w:b/>
          <w:color w:val="7030A0"/>
        </w:rPr>
        <w:t xml:space="preserve"> </w:t>
      </w:r>
      <w:r>
        <w:rPr>
          <w:rFonts w:ascii="Times New Roman" w:eastAsia="Times New Roman" w:hAnsi="Times New Roman"/>
          <w:b/>
        </w:rPr>
        <w:t>Dan Bousfield</w:t>
      </w:r>
    </w:p>
    <w:p w14:paraId="0A313350" w14:textId="3301F78A" w:rsidR="003A0899" w:rsidRDefault="005F390E">
      <w:pPr>
        <w:rPr>
          <w:rFonts w:ascii="Times New Roman" w:eastAsia="Times New Roman" w:hAnsi="Times New Roman"/>
          <w:b/>
          <w:color w:val="26282A"/>
        </w:rPr>
      </w:pPr>
      <w:r>
        <w:rPr>
          <w:rFonts w:ascii="Times New Roman" w:eastAsia="Times New Roman" w:hAnsi="Times New Roman"/>
        </w:rPr>
        <w:t>Dr. Bousfield is an Assistant Professor at the University of Western Ontario a</w:t>
      </w:r>
      <w:r w:rsidR="00BE2C7F">
        <w:rPr>
          <w:rFonts w:ascii="Times New Roman" w:eastAsia="Times New Roman" w:hAnsi="Times New Roman"/>
        </w:rPr>
        <w:t>nd an</w:t>
      </w:r>
      <w:r>
        <w:rPr>
          <w:rFonts w:ascii="Times New Roman" w:eastAsia="Times New Roman" w:hAnsi="Times New Roman"/>
        </w:rPr>
        <w:t xml:space="preserve"> expert on social movements, protest and critical political economy, with an emphasis on gender, psychoanalysis, technology, and resistance</w:t>
      </w:r>
      <w:r>
        <w:rPr>
          <w:rFonts w:ascii="Times New Roman" w:eastAsia="Times New Roman" w:hAnsi="Times New Roman"/>
          <w:b/>
          <w:color w:val="26282A"/>
        </w:rPr>
        <w:t>.</w:t>
      </w:r>
    </w:p>
    <w:p w14:paraId="1C8A354B" w14:textId="77777777" w:rsidR="003A0899" w:rsidRDefault="005F390E">
      <w:pPr>
        <w:rPr>
          <w:rFonts w:ascii="Times New Roman" w:eastAsia="Times New Roman" w:hAnsi="Times New Roman"/>
          <w:b/>
        </w:rPr>
      </w:pPr>
      <w:r>
        <w:rPr>
          <w:rFonts w:ascii="Times New Roman" w:eastAsia="Times New Roman" w:hAnsi="Times New Roman"/>
          <w:b/>
          <w:color w:val="7030A0"/>
          <w:u w:val="single"/>
        </w:rPr>
        <w:t>9:00-9:15 AM</w:t>
      </w:r>
      <w:r>
        <w:rPr>
          <w:rFonts w:ascii="Times New Roman" w:eastAsia="Times New Roman" w:hAnsi="Times New Roman"/>
          <w:b/>
          <w:color w:val="7030A0"/>
        </w:rPr>
        <w:t xml:space="preserve"> </w:t>
      </w:r>
      <w:r>
        <w:rPr>
          <w:rFonts w:ascii="Times New Roman" w:eastAsia="Times New Roman" w:hAnsi="Times New Roman"/>
          <w:b/>
          <w:color w:val="26282A"/>
        </w:rPr>
        <w:t xml:space="preserve">Adele Buckley </w:t>
      </w:r>
      <w:r>
        <w:rPr>
          <w:rFonts w:ascii="Times New Roman" w:eastAsia="Times New Roman" w:hAnsi="Times New Roman"/>
          <w:color w:val="26282A"/>
        </w:rPr>
        <w:t>on “Arctic Peace and Security Policy Issues”</w:t>
      </w:r>
    </w:p>
    <w:p w14:paraId="7D2B3EAE" w14:textId="77777777" w:rsidR="003A0899" w:rsidRDefault="005F390E">
      <w:pPr>
        <w:rPr>
          <w:rFonts w:ascii="Times New Roman" w:eastAsia="Times New Roman" w:hAnsi="Times New Roman"/>
          <w:b/>
          <w:color w:val="26282A"/>
        </w:rPr>
      </w:pPr>
      <w:r>
        <w:rPr>
          <w:rFonts w:ascii="Times New Roman" w:eastAsia="Times New Roman" w:hAnsi="Times New Roman"/>
        </w:rPr>
        <w:t xml:space="preserve">Dr. Buckley is a physicist, engineer and environmental scientist. She is the former Chair and Treasurer of the Canadian Pugwash Group and she leads the CPG campaign for a nuclear-weapon-free Arctic. Since 2007, she has presented the proposal to establish an Arctic Nuclear Weapon Free Zone in six countries.  </w:t>
      </w:r>
    </w:p>
    <w:p w14:paraId="7F10A181" w14:textId="77777777" w:rsidR="003A0899" w:rsidRDefault="005F390E">
      <w:pPr>
        <w:rPr>
          <w:rFonts w:ascii="Times New Roman" w:eastAsia="Times New Roman" w:hAnsi="Times New Roman"/>
        </w:rPr>
      </w:pPr>
      <w:r>
        <w:rPr>
          <w:rFonts w:ascii="Times New Roman" w:eastAsia="Times New Roman" w:hAnsi="Times New Roman"/>
          <w:b/>
          <w:color w:val="7030A0"/>
          <w:u w:val="single"/>
        </w:rPr>
        <w:t>9:15-9:30 AM</w:t>
      </w:r>
      <w:r>
        <w:rPr>
          <w:rFonts w:ascii="Times New Roman" w:eastAsia="Times New Roman" w:hAnsi="Times New Roman"/>
          <w:color w:val="0070C0"/>
        </w:rPr>
        <w:t xml:space="preserve"> </w:t>
      </w:r>
      <w:r>
        <w:rPr>
          <w:rFonts w:ascii="Times New Roman" w:eastAsia="Times New Roman" w:hAnsi="Times New Roman"/>
          <w:b/>
          <w:color w:val="26282A"/>
        </w:rPr>
        <w:t>Andrew Chater</w:t>
      </w:r>
      <w:r>
        <w:rPr>
          <w:rFonts w:ascii="Times New Roman" w:eastAsia="Times New Roman" w:hAnsi="Times New Roman"/>
          <w:color w:val="26282A"/>
        </w:rPr>
        <w:t xml:space="preserve"> on “The Arctic Council and Northern Relations”</w:t>
      </w:r>
      <w:r w:rsidR="00143BA9">
        <w:rPr>
          <w:rFonts w:ascii="Times New Roman" w:eastAsia="Times New Roman" w:hAnsi="Times New Roman"/>
          <w:color w:val="26282A"/>
        </w:rPr>
        <w:t xml:space="preserve"> </w:t>
      </w:r>
      <w:r w:rsidR="00143BA9">
        <w:rPr>
          <w:rFonts w:ascii="Times New Roman" w:eastAsia="Times New Roman" w:hAnsi="Times New Roman"/>
          <w:b/>
          <w:i/>
          <w:color w:val="3A7CA2"/>
        </w:rPr>
        <w:t>Keynote *On Demand* Presentation</w:t>
      </w:r>
    </w:p>
    <w:p w14:paraId="3C10BB4A" w14:textId="77777777" w:rsidR="003A0899" w:rsidRDefault="005F390E">
      <w:pPr>
        <w:rPr>
          <w:rFonts w:ascii="Times New Roman" w:eastAsia="Times New Roman" w:hAnsi="Times New Roman"/>
          <w:color w:val="000000"/>
        </w:rPr>
      </w:pPr>
      <w:r>
        <w:rPr>
          <w:rFonts w:ascii="Times New Roman" w:eastAsia="Times New Roman" w:hAnsi="Times New Roman"/>
          <w:color w:val="000000"/>
        </w:rPr>
        <w:t xml:space="preserve">Dr. Chater was awarded the Fulbright Award to research Indigenous peoples in international relations. He is a limited-term assistant professor in the Political Science Department at Brescia University College, London. He is also a postdoctoral fellow and part of the North American and Arctic Defence and Security Network, Trent University, Peterborough. Dr. Chater is a fellow at the Polar Research and Policy Initiative, London, United Kingdom. </w:t>
      </w:r>
    </w:p>
    <w:tbl>
      <w:tblPr>
        <w:tblStyle w:val="61"/>
        <w:tblW w:w="901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9016"/>
      </w:tblGrid>
      <w:tr w:rsidR="003A0899" w14:paraId="1A48CA2F" w14:textId="77777777">
        <w:tc>
          <w:tcPr>
            <w:tcW w:w="9016" w:type="dxa"/>
          </w:tcPr>
          <w:p w14:paraId="68EDCF3C" w14:textId="77777777" w:rsidR="003A0899" w:rsidRDefault="005F390E">
            <w:pPr>
              <w:jc w:val="both"/>
              <w:rPr>
                <w:rFonts w:ascii="Times New Roman" w:eastAsia="Times New Roman" w:hAnsi="Times New Roman"/>
                <w:color w:val="3A7CA2"/>
              </w:rPr>
            </w:pPr>
            <w:r>
              <w:rPr>
                <w:rFonts w:ascii="Times New Roman" w:eastAsia="Times New Roman" w:hAnsi="Times New Roman"/>
                <w:color w:val="3A7CA2"/>
              </w:rPr>
              <w:t xml:space="preserve">This </w:t>
            </w:r>
            <w:r w:rsidR="00275D8D">
              <w:rPr>
                <w:rFonts w:ascii="Times New Roman" w:eastAsia="Times New Roman" w:hAnsi="Times New Roman"/>
                <w:color w:val="3A7CA2"/>
              </w:rPr>
              <w:t xml:space="preserve">Keynote *On Demand* Presentation </w:t>
            </w:r>
            <w:r>
              <w:rPr>
                <w:rFonts w:ascii="Times New Roman" w:eastAsia="Times New Roman" w:hAnsi="Times New Roman"/>
                <w:color w:val="3A7CA2"/>
              </w:rPr>
              <w:t xml:space="preserve">is co-sponsored by the </w:t>
            </w:r>
            <w:hyperlink r:id="rId100">
              <w:r>
                <w:rPr>
                  <w:rFonts w:ascii="Times New Roman" w:eastAsia="Times New Roman" w:hAnsi="Times New Roman"/>
                  <w:color w:val="3A7CA2"/>
                  <w:u w:val="single"/>
                </w:rPr>
                <w:t>CPRA</w:t>
              </w:r>
            </w:hyperlink>
            <w:r>
              <w:rPr>
                <w:rFonts w:ascii="Times New Roman" w:eastAsia="Times New Roman" w:hAnsi="Times New Roman"/>
                <w:color w:val="3A7CA2"/>
              </w:rPr>
              <w:t xml:space="preserve"> and the </w:t>
            </w:r>
            <w:hyperlink r:id="rId101">
              <w:r>
                <w:rPr>
                  <w:rFonts w:ascii="Times New Roman" w:eastAsia="Times New Roman" w:hAnsi="Times New Roman"/>
                  <w:color w:val="3A7CA2"/>
                  <w:u w:val="single"/>
                </w:rPr>
                <w:t>Department of Political Science</w:t>
              </w:r>
            </w:hyperlink>
            <w:r>
              <w:rPr>
                <w:rFonts w:ascii="Times New Roman" w:eastAsia="Times New Roman" w:hAnsi="Times New Roman"/>
                <w:color w:val="3A7CA2"/>
              </w:rPr>
              <w:t xml:space="preserve"> at the University of Western Ontario. </w:t>
            </w:r>
          </w:p>
          <w:p w14:paraId="06342A56" w14:textId="77777777" w:rsidR="003A0899" w:rsidRDefault="005F390E">
            <w:pPr>
              <w:jc w:val="both"/>
              <w:rPr>
                <w:rFonts w:ascii="Times New Roman" w:eastAsia="Times New Roman" w:hAnsi="Times New Roman"/>
                <w:color w:val="0070C0"/>
              </w:rPr>
            </w:pPr>
            <w:r>
              <w:rPr>
                <w:rFonts w:ascii="Times New Roman" w:eastAsia="Times New Roman" w:hAnsi="Times New Roman"/>
                <w:color w:val="3A7CA2"/>
              </w:rPr>
              <w:t xml:space="preserve">This </w:t>
            </w:r>
            <w:r w:rsidR="00275D8D">
              <w:rPr>
                <w:rFonts w:ascii="Times New Roman" w:eastAsia="Times New Roman" w:hAnsi="Times New Roman"/>
                <w:color w:val="3A7CA2"/>
              </w:rPr>
              <w:t xml:space="preserve">Keynote *On Demand* Presentation </w:t>
            </w:r>
            <w:r>
              <w:rPr>
                <w:rFonts w:ascii="Times New Roman" w:eastAsia="Times New Roman" w:hAnsi="Times New Roman"/>
                <w:color w:val="3A7CA2"/>
              </w:rPr>
              <w:t xml:space="preserve">is pre-recorded. It is available for viewing by all Congress attendees any time between May 27-June 20, 2021. As well, CPRA members can view portions of it at this time and engage in live (unrecorded) discussion.  </w:t>
            </w:r>
          </w:p>
        </w:tc>
      </w:tr>
    </w:tbl>
    <w:p w14:paraId="7581359A" w14:textId="77777777" w:rsidR="003A0899" w:rsidRDefault="003A0899">
      <w:pPr>
        <w:rPr>
          <w:rFonts w:ascii="Times New Roman" w:eastAsia="Times New Roman" w:hAnsi="Times New Roman"/>
          <w:b/>
          <w:color w:val="7030A0"/>
        </w:rPr>
      </w:pPr>
    </w:p>
    <w:p w14:paraId="78F24E8D" w14:textId="5B8E7AB6" w:rsidR="003A0899" w:rsidRDefault="005F390E">
      <w:pPr>
        <w:rPr>
          <w:rFonts w:ascii="Times New Roman" w:eastAsia="Times New Roman" w:hAnsi="Times New Roman"/>
          <w:color w:val="26282A"/>
        </w:rPr>
      </w:pPr>
      <w:r>
        <w:rPr>
          <w:rFonts w:ascii="Times New Roman" w:eastAsia="Times New Roman" w:hAnsi="Times New Roman"/>
          <w:b/>
          <w:color w:val="7030A0"/>
          <w:u w:val="single"/>
        </w:rPr>
        <w:t>9:30-9:45 AM</w:t>
      </w:r>
      <w:r>
        <w:rPr>
          <w:rFonts w:ascii="Times New Roman" w:eastAsia="Times New Roman" w:hAnsi="Times New Roman"/>
          <w:b/>
          <w:color w:val="7030A0"/>
        </w:rPr>
        <w:t xml:space="preserve"> </w:t>
      </w:r>
      <w:r>
        <w:rPr>
          <w:rFonts w:ascii="Times New Roman" w:eastAsia="Times New Roman" w:hAnsi="Times New Roman"/>
          <w:b/>
          <w:color w:val="26282A"/>
        </w:rPr>
        <w:t xml:space="preserve">Nancy Teeple </w:t>
      </w:r>
      <w:r w:rsidR="00143BA9">
        <w:rPr>
          <w:rFonts w:ascii="Times New Roman" w:eastAsia="Times New Roman" w:hAnsi="Times New Roman"/>
          <w:color w:val="26282A"/>
        </w:rPr>
        <w:t>on “Arctic Security</w:t>
      </w:r>
      <w:r>
        <w:rPr>
          <w:rFonts w:ascii="Times New Roman" w:eastAsia="Times New Roman" w:hAnsi="Times New Roman"/>
          <w:color w:val="26282A"/>
        </w:rPr>
        <w:t>”</w:t>
      </w:r>
      <w:r w:rsidR="00D23B15">
        <w:rPr>
          <w:rFonts w:ascii="Times New Roman" w:eastAsia="Times New Roman" w:hAnsi="Times New Roman"/>
          <w:color w:val="26282A"/>
        </w:rPr>
        <w:t xml:space="preserve"> (T.B.C.; cancelled</w:t>
      </w:r>
      <w:r w:rsidR="009B39F7">
        <w:rPr>
          <w:rFonts w:ascii="Times New Roman" w:eastAsia="Times New Roman" w:hAnsi="Times New Roman"/>
          <w:color w:val="26282A"/>
        </w:rPr>
        <w:t xml:space="preserve"> after May 7 deadline therefore we cannot remove this session from the Official Program due to the early deadlines</w:t>
      </w:r>
      <w:r w:rsidR="00143BA9">
        <w:rPr>
          <w:rFonts w:ascii="Times New Roman" w:eastAsia="Times New Roman" w:hAnsi="Times New Roman"/>
          <w:color w:val="26282A"/>
        </w:rPr>
        <w:t>)</w:t>
      </w:r>
      <w:r>
        <w:rPr>
          <w:rFonts w:ascii="Times New Roman" w:eastAsia="Times New Roman" w:hAnsi="Times New Roman"/>
          <w:color w:val="26282A"/>
        </w:rPr>
        <w:t xml:space="preserve">  </w:t>
      </w:r>
    </w:p>
    <w:p w14:paraId="02BC6FF0" w14:textId="77777777" w:rsidR="003A0899" w:rsidRDefault="005F390E">
      <w:pPr>
        <w:rPr>
          <w:rFonts w:ascii="Times New Roman" w:eastAsia="Times New Roman" w:hAnsi="Times New Roman"/>
          <w:b/>
        </w:rPr>
      </w:pPr>
      <w:r>
        <w:rPr>
          <w:rFonts w:ascii="Times New Roman" w:eastAsia="Times New Roman" w:hAnsi="Times New Roman"/>
        </w:rPr>
        <w:t xml:space="preserve">Dr. Teeple is an adjunct assistant professor and research associate at the Department of Political Science at the Royal Military College of Canada (RMC).  Nancy’s research areas include nuclear strategy and deterrence, nuclear non-proliferation and arms control, and Arctic security.  </w:t>
      </w:r>
    </w:p>
    <w:p w14:paraId="121EEF48" w14:textId="77777777" w:rsidR="003A0899" w:rsidRDefault="005F390E">
      <w:pPr>
        <w:rPr>
          <w:rFonts w:ascii="Times New Roman" w:eastAsia="Times New Roman" w:hAnsi="Times New Roman"/>
          <w:i/>
        </w:rPr>
      </w:pPr>
      <w:r>
        <w:rPr>
          <w:rFonts w:ascii="Times New Roman" w:eastAsia="Times New Roman" w:hAnsi="Times New Roman"/>
          <w:b/>
          <w:color w:val="7030A0"/>
          <w:u w:val="single"/>
        </w:rPr>
        <w:t>9:45-9:59 AM</w:t>
      </w:r>
      <w:r>
        <w:rPr>
          <w:rFonts w:ascii="Times New Roman" w:eastAsia="Times New Roman" w:hAnsi="Times New Roman"/>
          <w:b/>
          <w:color w:val="7030A0"/>
        </w:rPr>
        <w:t> </w:t>
      </w:r>
      <w:r>
        <w:rPr>
          <w:rFonts w:ascii="Times New Roman" w:eastAsia="Times New Roman" w:hAnsi="Times New Roman"/>
          <w:b/>
          <w:color w:val="26282A"/>
        </w:rPr>
        <w:t>Simu-Live Q &amp; A</w:t>
      </w:r>
      <w:r>
        <w:rPr>
          <w:rFonts w:ascii="Times New Roman" w:eastAsia="Times New Roman" w:hAnsi="Times New Roman"/>
          <w:color w:val="26282A"/>
        </w:rPr>
        <w:t xml:space="preserve"> in Networking Lounge Break-out Room</w:t>
      </w:r>
      <w:r>
        <w:rPr>
          <w:rFonts w:ascii="Times New Roman" w:eastAsia="Times New Roman" w:hAnsi="Times New Roman"/>
          <w:i/>
        </w:rPr>
        <w:t xml:space="preserve"> </w:t>
      </w:r>
    </w:p>
    <w:p w14:paraId="47CE4D43" w14:textId="77777777" w:rsidR="003A0899" w:rsidRDefault="003A0899">
      <w:pPr>
        <w:rPr>
          <w:rFonts w:ascii="Times New Roman" w:eastAsia="Times New Roman" w:hAnsi="Times New Roman"/>
          <w:i/>
        </w:rPr>
      </w:pPr>
    </w:p>
    <w:p w14:paraId="627D5201" w14:textId="77777777" w:rsidR="00D23B15" w:rsidRDefault="00D23B15">
      <w:pPr>
        <w:rPr>
          <w:rFonts w:ascii="Times New Roman" w:eastAsia="Times New Roman" w:hAnsi="Times New Roman"/>
        </w:rPr>
      </w:pPr>
    </w:p>
    <w:p w14:paraId="0F768923" w14:textId="77777777" w:rsidR="00D23B15" w:rsidRDefault="00D23B15">
      <w:pPr>
        <w:rPr>
          <w:rFonts w:ascii="Times New Roman" w:eastAsia="Times New Roman" w:hAnsi="Times New Roman"/>
        </w:rPr>
      </w:pPr>
    </w:p>
    <w:p w14:paraId="19F100D7" w14:textId="77777777" w:rsidR="00D23B15" w:rsidRDefault="00D23B15">
      <w:pPr>
        <w:rPr>
          <w:rFonts w:ascii="Times New Roman" w:eastAsia="Times New Roman" w:hAnsi="Times New Roman"/>
        </w:rPr>
      </w:pPr>
    </w:p>
    <w:p w14:paraId="033051BA" w14:textId="77777777" w:rsidR="00D23B15" w:rsidRDefault="00D23B15">
      <w:pPr>
        <w:rPr>
          <w:rFonts w:ascii="Times New Roman" w:eastAsia="Times New Roman" w:hAnsi="Times New Roman"/>
        </w:rPr>
      </w:pPr>
    </w:p>
    <w:p w14:paraId="5076E558" w14:textId="5F6A118E" w:rsidR="003A0899" w:rsidRDefault="005F390E">
      <w:pPr>
        <w:rPr>
          <w:rFonts w:ascii="Times New Roman" w:eastAsia="Times New Roman" w:hAnsi="Times New Roman"/>
        </w:rPr>
      </w:pPr>
      <w:r w:rsidRPr="005F390E">
        <w:rPr>
          <w:rFonts w:ascii="Times New Roman" w:eastAsia="Times New Roman" w:hAnsi="Times New Roman"/>
        </w:rPr>
        <w:lastRenderedPageBreak/>
        <w:t>Session</w:t>
      </w:r>
      <w:r>
        <w:rPr>
          <w:rFonts w:ascii="Times New Roman" w:eastAsia="Times New Roman" w:hAnsi="Times New Roman"/>
          <w:i/>
        </w:rPr>
        <w:t xml:space="preserve"> 2</w:t>
      </w:r>
      <w:r>
        <w:rPr>
          <w:rFonts w:ascii="Times New Roman" w:eastAsia="Times New Roman" w:hAnsi="Times New Roman"/>
        </w:rPr>
        <w:t xml:space="preserve">, </w:t>
      </w:r>
      <w:r>
        <w:rPr>
          <w:rFonts w:ascii="Times New Roman" w:eastAsia="Times New Roman" w:hAnsi="Times New Roman"/>
          <w:b/>
          <w:i/>
          <w:color w:val="3A7CA2"/>
        </w:rPr>
        <w:t>LECTURE HALL</w:t>
      </w:r>
      <w:r>
        <w:rPr>
          <w:rFonts w:ascii="Times New Roman" w:eastAsia="Times New Roman" w:hAnsi="Times New Roman"/>
        </w:rPr>
        <w:t>, Thursday June 3, 2021</w:t>
      </w:r>
    </w:p>
    <w:tbl>
      <w:tblPr>
        <w:tblStyle w:val="60"/>
        <w:tblW w:w="9260" w:type="dxa"/>
        <w:tblLayout w:type="fixed"/>
        <w:tblLook w:val="0400" w:firstRow="0" w:lastRow="0" w:firstColumn="0" w:lastColumn="0" w:noHBand="0" w:noVBand="1"/>
      </w:tblPr>
      <w:tblGrid>
        <w:gridCol w:w="840"/>
        <w:gridCol w:w="2020"/>
        <w:gridCol w:w="6400"/>
      </w:tblGrid>
      <w:tr w:rsidR="003A0899" w14:paraId="039DD638" w14:textId="77777777">
        <w:trPr>
          <w:trHeight w:val="315"/>
        </w:trPr>
        <w:tc>
          <w:tcPr>
            <w:tcW w:w="840" w:type="dxa"/>
            <w:tcBorders>
              <w:top w:val="nil"/>
              <w:left w:val="nil"/>
              <w:bottom w:val="nil"/>
              <w:right w:val="nil"/>
            </w:tcBorders>
            <w:shd w:val="clear" w:color="auto" w:fill="DDF2F0"/>
            <w:vAlign w:val="bottom"/>
          </w:tcPr>
          <w:p w14:paraId="7C495148" w14:textId="77777777" w:rsidR="003A0899" w:rsidRDefault="005F390E">
            <w:pPr>
              <w:spacing w:after="0" w:line="240" w:lineRule="auto"/>
              <w:rPr>
                <w:rFonts w:ascii="Arial" w:eastAsia="Arial" w:hAnsi="Arial" w:cs="Arial"/>
                <w:color w:val="000000"/>
                <w:sz w:val="16"/>
                <w:szCs w:val="16"/>
              </w:rPr>
            </w:pPr>
            <w:r w:rsidRPr="005F390E">
              <w:rPr>
                <w:rFonts w:ascii="Arial" w:eastAsia="Arial" w:hAnsi="Arial" w:cs="Arial"/>
                <w:color w:val="000000"/>
                <w:sz w:val="16"/>
                <w:szCs w:val="16"/>
              </w:rPr>
              <w:t>Session</w:t>
            </w:r>
            <w:r>
              <w:rPr>
                <w:rFonts w:ascii="Arial" w:eastAsia="Arial" w:hAnsi="Arial" w:cs="Arial"/>
                <w:color w:val="000000"/>
                <w:sz w:val="16"/>
                <w:szCs w:val="16"/>
              </w:rPr>
              <w:t xml:space="preserve"> 2</w:t>
            </w:r>
          </w:p>
        </w:tc>
        <w:tc>
          <w:tcPr>
            <w:tcW w:w="2020" w:type="dxa"/>
            <w:tcBorders>
              <w:top w:val="single" w:sz="4" w:space="0" w:color="000000"/>
              <w:left w:val="single" w:sz="4" w:space="0" w:color="000000"/>
              <w:bottom w:val="single" w:sz="4" w:space="0" w:color="000000"/>
              <w:right w:val="nil"/>
            </w:tcBorders>
            <w:shd w:val="clear" w:color="auto" w:fill="DDF2F0"/>
            <w:vAlign w:val="bottom"/>
          </w:tcPr>
          <w:p w14:paraId="23C04213" w14:textId="77777777" w:rsidR="003A0899" w:rsidRDefault="005F390E">
            <w:pPr>
              <w:spacing w:after="0" w:line="240" w:lineRule="auto"/>
              <w:rPr>
                <w:rFonts w:ascii="Arial" w:eastAsia="Arial" w:hAnsi="Arial" w:cs="Arial"/>
                <w:b/>
                <w:color w:val="000000"/>
                <w:sz w:val="16"/>
                <w:szCs w:val="16"/>
              </w:rPr>
            </w:pPr>
            <w:r>
              <w:rPr>
                <w:rFonts w:ascii="Arial" w:eastAsia="Arial" w:hAnsi="Arial" w:cs="Arial"/>
                <w:b/>
                <w:color w:val="000000"/>
                <w:sz w:val="16"/>
                <w:szCs w:val="16"/>
              </w:rPr>
              <w:t>10:00 am - 10:45 am</w:t>
            </w:r>
          </w:p>
        </w:tc>
        <w:tc>
          <w:tcPr>
            <w:tcW w:w="6400" w:type="dxa"/>
            <w:tcBorders>
              <w:top w:val="nil"/>
              <w:left w:val="nil"/>
              <w:bottom w:val="nil"/>
              <w:right w:val="nil"/>
            </w:tcBorders>
            <w:shd w:val="clear" w:color="auto" w:fill="auto"/>
            <w:vAlign w:val="bottom"/>
          </w:tcPr>
          <w:p w14:paraId="21B3A3C1" w14:textId="77777777" w:rsidR="003A0899" w:rsidRDefault="00FD146A">
            <w:pPr>
              <w:spacing w:after="0" w:line="240" w:lineRule="auto"/>
              <w:rPr>
                <w:rFonts w:ascii="Arial" w:eastAsia="Arial" w:hAnsi="Arial" w:cs="Arial"/>
                <w:color w:val="FF0000"/>
                <w:sz w:val="16"/>
                <w:szCs w:val="16"/>
              </w:rPr>
            </w:pPr>
            <w:r>
              <w:rPr>
                <w:rFonts w:ascii="Arial" w:eastAsia="Arial" w:hAnsi="Arial" w:cs="Arial"/>
                <w:color w:val="FF0000"/>
                <w:sz w:val="16"/>
                <w:szCs w:val="16"/>
              </w:rPr>
              <w:t>The Suicide Gap</w:t>
            </w:r>
          </w:p>
        </w:tc>
      </w:tr>
    </w:tbl>
    <w:p w14:paraId="1A7872FB" w14:textId="77777777" w:rsidR="003A0899" w:rsidRDefault="003A0899">
      <w:pPr>
        <w:jc w:val="center"/>
        <w:rPr>
          <w:rFonts w:ascii="Times New Roman" w:eastAsia="Times New Roman" w:hAnsi="Times New Roman"/>
          <w:b/>
          <w:color w:val="FF0000"/>
          <w:sz w:val="28"/>
          <w:szCs w:val="28"/>
          <w:u w:val="single"/>
        </w:rPr>
      </w:pPr>
    </w:p>
    <w:p w14:paraId="19DFD38A" w14:textId="77777777" w:rsidR="003A0899" w:rsidRPr="006E0F08" w:rsidRDefault="004F788A">
      <w:pPr>
        <w:jc w:val="center"/>
        <w:rPr>
          <w:rFonts w:ascii="Times New Roman" w:eastAsia="Times New Roman" w:hAnsi="Times New Roman"/>
          <w:color w:val="FF0000"/>
          <w:sz w:val="28"/>
          <w:szCs w:val="28"/>
          <w:u w:val="single"/>
        </w:rPr>
      </w:pPr>
      <w:r w:rsidRPr="006E0F08">
        <w:rPr>
          <w:rFonts w:ascii="Times New Roman" w:eastAsia="Times New Roman" w:hAnsi="Times New Roman"/>
          <w:b/>
          <w:color w:val="FF0000"/>
          <w:sz w:val="28"/>
          <w:szCs w:val="28"/>
          <w:u w:val="single"/>
        </w:rPr>
        <w:t xml:space="preserve">The </w:t>
      </w:r>
      <w:r w:rsidR="005F390E" w:rsidRPr="006E0F08">
        <w:rPr>
          <w:rFonts w:ascii="Times New Roman" w:eastAsia="Times New Roman" w:hAnsi="Times New Roman"/>
          <w:b/>
          <w:color w:val="FF0000"/>
          <w:sz w:val="28"/>
          <w:szCs w:val="28"/>
          <w:u w:val="single"/>
        </w:rPr>
        <w:t xml:space="preserve">Suicide </w:t>
      </w:r>
      <w:r w:rsidRPr="006E0F08">
        <w:rPr>
          <w:rFonts w:ascii="Times New Roman" w:eastAsia="Times New Roman" w:hAnsi="Times New Roman"/>
          <w:b/>
          <w:color w:val="FF0000"/>
          <w:sz w:val="28"/>
          <w:szCs w:val="28"/>
          <w:u w:val="single"/>
        </w:rPr>
        <w:t>Gap</w:t>
      </w:r>
    </w:p>
    <w:p w14:paraId="3AC30C21" w14:textId="77777777" w:rsidR="008D1D5C" w:rsidRDefault="005F390E" w:rsidP="008D1D5C">
      <w:pPr>
        <w:rPr>
          <w:rFonts w:ascii="Times New Roman" w:eastAsia="Times New Roman" w:hAnsi="Times New Roman"/>
          <w:b/>
          <w:color w:val="26282A"/>
        </w:rPr>
      </w:pPr>
      <w:r>
        <w:rPr>
          <w:rFonts w:ascii="Times New Roman" w:eastAsia="Times New Roman" w:hAnsi="Times New Roman"/>
          <w:b/>
          <w:color w:val="7030A0"/>
          <w:u w:val="single"/>
        </w:rPr>
        <w:t>Chair/Moderator:</w:t>
      </w:r>
      <w:r>
        <w:rPr>
          <w:rFonts w:ascii="Times New Roman" w:eastAsia="Times New Roman" w:hAnsi="Times New Roman"/>
          <w:b/>
          <w:color w:val="7030A0"/>
        </w:rPr>
        <w:t xml:space="preserve"> </w:t>
      </w:r>
      <w:r w:rsidR="008D1D5C">
        <w:rPr>
          <w:rFonts w:ascii="Times New Roman" w:eastAsia="Times New Roman" w:hAnsi="Times New Roman"/>
          <w:b/>
          <w:color w:val="26282A"/>
        </w:rPr>
        <w:t xml:space="preserve">Richard Denton </w:t>
      </w:r>
    </w:p>
    <w:p w14:paraId="67B53443" w14:textId="77777777" w:rsidR="008D1D5C" w:rsidRDefault="008D1D5C" w:rsidP="008D1D5C">
      <w:pPr>
        <w:pBdr>
          <w:top w:val="nil"/>
          <w:left w:val="nil"/>
          <w:bottom w:val="nil"/>
          <w:right w:val="nil"/>
          <w:between w:val="nil"/>
        </w:pBdr>
        <w:spacing w:after="200" w:line="240" w:lineRule="auto"/>
        <w:rPr>
          <w:rFonts w:ascii="Times New Roman" w:eastAsia="Times New Roman" w:hAnsi="Times New Roman"/>
          <w:color w:val="000000"/>
        </w:rPr>
      </w:pPr>
      <w:r>
        <w:rPr>
          <w:rFonts w:ascii="Times New Roman" w:eastAsia="Times New Roman" w:hAnsi="Times New Roman"/>
          <w:color w:val="000000"/>
        </w:rPr>
        <w:t>Dr. Denton, MD is the Co-Chair North America International Physicians for the Prevention of Nuclear War (IPPNW) (Nobel Peace Prize 1985) and associated with the International Campaign Against Nuclear Weapons (ICAN winner of 2017 Nobel Peace Prize)</w:t>
      </w:r>
    </w:p>
    <w:p w14:paraId="2DA2EC39" w14:textId="77777777" w:rsidR="003A0899" w:rsidRDefault="005F390E">
      <w:pPr>
        <w:rPr>
          <w:rFonts w:ascii="Times New Roman" w:eastAsia="Times New Roman" w:hAnsi="Times New Roman"/>
          <w:b/>
        </w:rPr>
      </w:pPr>
      <w:r>
        <w:rPr>
          <w:rFonts w:ascii="Times New Roman" w:eastAsia="Times New Roman" w:hAnsi="Times New Roman"/>
          <w:b/>
          <w:color w:val="7030A0"/>
          <w:u w:val="single"/>
        </w:rPr>
        <w:t>10:00-10:15 AM</w:t>
      </w:r>
      <w:r>
        <w:rPr>
          <w:rFonts w:ascii="Times New Roman" w:eastAsia="Times New Roman" w:hAnsi="Times New Roman"/>
          <w:b/>
          <w:color w:val="7030A0"/>
        </w:rPr>
        <w:t xml:space="preserve"> </w:t>
      </w:r>
      <w:r>
        <w:rPr>
          <w:rFonts w:ascii="Times New Roman" w:eastAsia="Times New Roman" w:hAnsi="Times New Roman"/>
          <w:b/>
        </w:rPr>
        <w:t xml:space="preserve">Katerina Standish </w:t>
      </w:r>
      <w:r>
        <w:rPr>
          <w:rFonts w:ascii="Times New Roman" w:eastAsia="Times New Roman" w:hAnsi="Times New Roman"/>
        </w:rPr>
        <w:t>on “</w:t>
      </w:r>
      <w:r w:rsidR="004F788A">
        <w:rPr>
          <w:rFonts w:ascii="Times New Roman" w:eastAsia="Times New Roman" w:hAnsi="Times New Roman"/>
        </w:rPr>
        <w:t>The Suicide Gap</w:t>
      </w:r>
      <w:r>
        <w:rPr>
          <w:rFonts w:ascii="Times New Roman" w:eastAsia="Times New Roman" w:hAnsi="Times New Roman"/>
        </w:rPr>
        <w:t>”</w:t>
      </w:r>
      <w:r w:rsidR="00143BA9">
        <w:rPr>
          <w:rFonts w:ascii="Times New Roman" w:eastAsia="Times New Roman" w:hAnsi="Times New Roman"/>
        </w:rPr>
        <w:t xml:space="preserve"> </w:t>
      </w:r>
      <w:r w:rsidR="00143BA9">
        <w:rPr>
          <w:rFonts w:ascii="Times New Roman" w:eastAsia="Times New Roman" w:hAnsi="Times New Roman"/>
          <w:b/>
          <w:i/>
          <w:color w:val="3A7CA2"/>
        </w:rPr>
        <w:t>Keynote *On Demand* Presentation</w:t>
      </w:r>
    </w:p>
    <w:p w14:paraId="5E4D002D" w14:textId="77777777" w:rsidR="003A0899" w:rsidRDefault="005F390E">
      <w:pPr>
        <w:rPr>
          <w:rFonts w:ascii="Times New Roman" w:eastAsia="Times New Roman" w:hAnsi="Times New Roman"/>
          <w:b/>
        </w:rPr>
      </w:pPr>
      <w:r>
        <w:rPr>
          <w:rFonts w:ascii="Times New Roman" w:eastAsia="Times New Roman" w:hAnsi="Times New Roman"/>
        </w:rPr>
        <w:t xml:space="preserve">Dr. Standish is an expert on culture and violence and specializes in curricular analysis. Her publications include content on gender, conflict and cultural learning, as well as alternative education (peace education and decolonizing education), violence and self-harm in Indigenous and Non-Indigenous culture, and practical violence transformation. She has published five books and many refereed articles including most recently, </w:t>
      </w:r>
      <w:r>
        <w:rPr>
          <w:rFonts w:ascii="Times New Roman" w:eastAsia="Times New Roman" w:hAnsi="Times New Roman"/>
          <w:i/>
        </w:rPr>
        <w:t>Suicide Through a Peacebuilding lens: Medical and Instrumental Suicide</w:t>
      </w:r>
      <w:r>
        <w:rPr>
          <w:rFonts w:ascii="Times New Roman" w:eastAsia="Times New Roman" w:hAnsi="Times New Roman"/>
        </w:rPr>
        <w:t xml:space="preserve"> (Palgrave MacMillan, 2019).</w:t>
      </w:r>
    </w:p>
    <w:tbl>
      <w:tblPr>
        <w:tblStyle w:val="59"/>
        <w:tblW w:w="901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9016"/>
      </w:tblGrid>
      <w:tr w:rsidR="00C27402" w14:paraId="6D78C596" w14:textId="77777777" w:rsidTr="004E08F0">
        <w:tc>
          <w:tcPr>
            <w:tcW w:w="9016" w:type="dxa"/>
          </w:tcPr>
          <w:p w14:paraId="4B0CA466" w14:textId="77777777" w:rsidR="00C27402" w:rsidRDefault="00C27402" w:rsidP="004E08F0">
            <w:pPr>
              <w:jc w:val="center"/>
              <w:rPr>
                <w:rFonts w:ascii="Times New Roman" w:eastAsia="Times New Roman" w:hAnsi="Times New Roman"/>
                <w:color w:val="3A7CA2"/>
                <w:sz w:val="32"/>
                <w:szCs w:val="32"/>
              </w:rPr>
            </w:pPr>
            <w:r>
              <w:rPr>
                <w:rFonts w:ascii="Times New Roman" w:eastAsia="Times New Roman" w:hAnsi="Times New Roman"/>
                <w:color w:val="3A7CA2"/>
                <w:sz w:val="32"/>
                <w:szCs w:val="32"/>
              </w:rPr>
              <w:t xml:space="preserve">This </w:t>
            </w:r>
            <w:r w:rsidR="00275D8D">
              <w:rPr>
                <w:rFonts w:ascii="Times New Roman" w:eastAsia="Times New Roman" w:hAnsi="Times New Roman"/>
                <w:color w:val="3A7CA2"/>
                <w:sz w:val="32"/>
                <w:szCs w:val="32"/>
              </w:rPr>
              <w:t xml:space="preserve">Keynote *On Demand* Presentation </w:t>
            </w:r>
            <w:r>
              <w:rPr>
                <w:rFonts w:ascii="Times New Roman" w:eastAsia="Times New Roman" w:hAnsi="Times New Roman"/>
                <w:color w:val="3A7CA2"/>
                <w:sz w:val="32"/>
                <w:szCs w:val="32"/>
              </w:rPr>
              <w:t xml:space="preserve">is co-sponsored by the </w:t>
            </w:r>
          </w:p>
          <w:p w14:paraId="3F0BC608" w14:textId="77777777" w:rsidR="00C27402" w:rsidRDefault="005845F0" w:rsidP="004E08F0">
            <w:pPr>
              <w:jc w:val="center"/>
              <w:rPr>
                <w:rFonts w:ascii="Times New Roman" w:eastAsia="Times New Roman" w:hAnsi="Times New Roman"/>
                <w:color w:val="3A7CA2"/>
                <w:sz w:val="32"/>
                <w:szCs w:val="32"/>
              </w:rPr>
            </w:pPr>
            <w:hyperlink r:id="rId102">
              <w:r w:rsidR="00C27402">
                <w:rPr>
                  <w:rFonts w:ascii="Times New Roman" w:eastAsia="Times New Roman" w:hAnsi="Times New Roman"/>
                  <w:color w:val="3A7CA2"/>
                  <w:sz w:val="32"/>
                  <w:szCs w:val="32"/>
                  <w:u w:val="single"/>
                </w:rPr>
                <w:t>Congress of the Humanities and Social Sciences International Keynote Speaker Support Fund</w:t>
              </w:r>
            </w:hyperlink>
          </w:p>
          <w:p w14:paraId="41B8E6BD" w14:textId="77777777" w:rsidR="00C27402" w:rsidRDefault="00143BA9" w:rsidP="00143BA9">
            <w:pPr>
              <w:rPr>
                <w:rFonts w:ascii="Times New Roman" w:eastAsia="Times New Roman" w:hAnsi="Times New Roman"/>
                <w:b/>
                <w:color w:val="0070C0"/>
              </w:rPr>
            </w:pPr>
            <w:r>
              <w:rPr>
                <w:rFonts w:ascii="Times New Roman" w:eastAsia="Times New Roman" w:hAnsi="Times New Roman"/>
                <w:color w:val="3A7CA2"/>
              </w:rPr>
              <w:t xml:space="preserve">This </w:t>
            </w:r>
            <w:r>
              <w:rPr>
                <w:rFonts w:ascii="Times New Roman" w:eastAsia="Times New Roman" w:hAnsi="Times New Roman"/>
                <w:b/>
                <w:i/>
                <w:color w:val="3A7CA2"/>
              </w:rPr>
              <w:t xml:space="preserve">Keynote *On Demand* Presentation </w:t>
            </w:r>
            <w:r w:rsidR="00C27402">
              <w:rPr>
                <w:rFonts w:ascii="Times New Roman" w:eastAsia="Times New Roman" w:hAnsi="Times New Roman"/>
                <w:color w:val="3A7CA2"/>
              </w:rPr>
              <w:t xml:space="preserve">is pre-recorded. It is available for viewing by all Congress attendees any time between May 27-June 20, 2021. As well, CPRA members can view portions of it at this time and engage in live (unrecorded) discussion. </w:t>
            </w:r>
          </w:p>
        </w:tc>
      </w:tr>
    </w:tbl>
    <w:p w14:paraId="4D40FF08" w14:textId="77777777" w:rsidR="00C27402" w:rsidRDefault="00C27402">
      <w:pPr>
        <w:rPr>
          <w:rFonts w:ascii="Times New Roman" w:eastAsia="Times New Roman" w:hAnsi="Times New Roman"/>
          <w:b/>
          <w:color w:val="7030A0"/>
          <w:u w:val="single"/>
        </w:rPr>
      </w:pPr>
    </w:p>
    <w:p w14:paraId="5184B357" w14:textId="7E810912" w:rsidR="003A0899" w:rsidRDefault="004F788A">
      <w:pPr>
        <w:rPr>
          <w:rFonts w:ascii="Times New Roman" w:eastAsia="Times New Roman" w:hAnsi="Times New Roman"/>
          <w:b/>
        </w:rPr>
      </w:pPr>
      <w:r>
        <w:rPr>
          <w:rFonts w:ascii="Times New Roman" w:eastAsia="Times New Roman" w:hAnsi="Times New Roman"/>
          <w:b/>
          <w:color w:val="7030A0"/>
          <w:u w:val="single"/>
        </w:rPr>
        <w:t>10:15-10:</w:t>
      </w:r>
      <w:r w:rsidR="00C27402">
        <w:rPr>
          <w:rFonts w:ascii="Times New Roman" w:eastAsia="Times New Roman" w:hAnsi="Times New Roman"/>
          <w:b/>
          <w:color w:val="7030A0"/>
          <w:u w:val="single"/>
        </w:rPr>
        <w:t>30</w:t>
      </w:r>
      <w:r w:rsidR="005F390E">
        <w:rPr>
          <w:rFonts w:ascii="Times New Roman" w:eastAsia="Times New Roman" w:hAnsi="Times New Roman"/>
          <w:b/>
          <w:color w:val="7030A0"/>
          <w:u w:val="single"/>
        </w:rPr>
        <w:t xml:space="preserve"> AM</w:t>
      </w:r>
      <w:r w:rsidR="005F390E">
        <w:rPr>
          <w:rFonts w:ascii="Times New Roman" w:eastAsia="Times New Roman" w:hAnsi="Times New Roman"/>
          <w:b/>
          <w:color w:val="7030A0"/>
        </w:rPr>
        <w:t xml:space="preserve"> </w:t>
      </w:r>
      <w:r w:rsidR="005F390E">
        <w:rPr>
          <w:rFonts w:ascii="Times New Roman" w:eastAsia="Times New Roman" w:hAnsi="Times New Roman"/>
          <w:b/>
        </w:rPr>
        <w:t xml:space="preserve">Katerina Standish </w:t>
      </w:r>
      <w:r w:rsidR="005F390E">
        <w:rPr>
          <w:rFonts w:ascii="Times New Roman" w:eastAsia="Times New Roman" w:hAnsi="Times New Roman"/>
        </w:rPr>
        <w:t xml:space="preserve">on </w:t>
      </w:r>
      <w:r w:rsidR="00021027">
        <w:rPr>
          <w:rFonts w:ascii="Times New Roman" w:eastAsia="Times New Roman" w:hAnsi="Times New Roman"/>
        </w:rPr>
        <w:t>“T</w:t>
      </w:r>
      <w:r w:rsidR="005F390E">
        <w:rPr>
          <w:rFonts w:ascii="Times New Roman" w:eastAsia="Times New Roman" w:hAnsi="Times New Roman"/>
        </w:rPr>
        <w:t xml:space="preserve">he journal </w:t>
      </w:r>
      <w:r w:rsidR="005F390E">
        <w:rPr>
          <w:rFonts w:ascii="Times New Roman" w:eastAsia="Times New Roman" w:hAnsi="Times New Roman"/>
          <w:i/>
        </w:rPr>
        <w:t>Peace Review</w:t>
      </w:r>
      <w:r w:rsidR="00021027">
        <w:rPr>
          <w:rFonts w:ascii="Times New Roman" w:eastAsia="Times New Roman" w:hAnsi="Times New Roman"/>
        </w:rPr>
        <w:t>”</w:t>
      </w:r>
    </w:p>
    <w:p w14:paraId="6AE0FDD9" w14:textId="25193C6B" w:rsidR="00C27402" w:rsidRDefault="005F390E">
      <w:pPr>
        <w:rPr>
          <w:rFonts w:ascii="Times New Roman" w:eastAsia="Times New Roman" w:hAnsi="Times New Roman"/>
        </w:rPr>
      </w:pPr>
      <w:r>
        <w:rPr>
          <w:rFonts w:ascii="Times New Roman" w:eastAsia="Times New Roman" w:hAnsi="Times New Roman"/>
        </w:rPr>
        <w:t xml:space="preserve">Dr. Standish is the guest editor of </w:t>
      </w:r>
      <w:r>
        <w:rPr>
          <w:rFonts w:ascii="Times New Roman" w:eastAsia="Times New Roman" w:hAnsi="Times New Roman"/>
          <w:i/>
        </w:rPr>
        <w:t xml:space="preserve">Peace Review: A Journal of Social Justice </w:t>
      </w:r>
      <w:r>
        <w:rPr>
          <w:rFonts w:ascii="Times New Roman" w:eastAsia="Times New Roman" w:hAnsi="Times New Roman"/>
        </w:rPr>
        <w:t xml:space="preserve">Vol. 33 (No. 3) and she will become the Editor-in-Chief of this peer-reviewed, highly-ranked journal as of July 1, 2021. </w:t>
      </w:r>
      <w:r w:rsidR="00C27402">
        <w:rPr>
          <w:rFonts w:ascii="Times New Roman" w:eastAsia="Times New Roman" w:hAnsi="Times New Roman"/>
        </w:rPr>
        <w:t>S</w:t>
      </w:r>
      <w:r>
        <w:rPr>
          <w:rFonts w:ascii="Times New Roman" w:eastAsia="Times New Roman" w:hAnsi="Times New Roman"/>
        </w:rPr>
        <w:t>he will speak</w:t>
      </w:r>
      <w:r w:rsidR="00021027">
        <w:rPr>
          <w:rFonts w:ascii="Times New Roman" w:eastAsia="Times New Roman" w:hAnsi="Times New Roman"/>
        </w:rPr>
        <w:t xml:space="preserve"> about the journal and the process of submitting articles related to Peace Research</w:t>
      </w:r>
      <w:r w:rsidR="00C27402">
        <w:rPr>
          <w:rFonts w:ascii="Times New Roman" w:eastAsia="Times New Roman" w:hAnsi="Times New Roman"/>
        </w:rPr>
        <w:t>.</w:t>
      </w:r>
    </w:p>
    <w:p w14:paraId="54776797" w14:textId="77777777" w:rsidR="00C27402" w:rsidRDefault="00C27402" w:rsidP="00C27402">
      <w:pPr>
        <w:rPr>
          <w:rFonts w:ascii="Times New Roman" w:eastAsia="Times New Roman" w:hAnsi="Times New Roman"/>
          <w:b/>
          <w:color w:val="26282A"/>
        </w:rPr>
      </w:pPr>
      <w:r>
        <w:rPr>
          <w:rFonts w:ascii="Times New Roman" w:eastAsia="Times New Roman" w:hAnsi="Times New Roman"/>
          <w:b/>
          <w:color w:val="7030A0"/>
          <w:u w:val="single"/>
        </w:rPr>
        <w:t>10:30-10:45 AM</w:t>
      </w:r>
      <w:r>
        <w:rPr>
          <w:rFonts w:ascii="Times New Roman" w:eastAsia="Times New Roman" w:hAnsi="Times New Roman"/>
          <w:b/>
          <w:color w:val="7030A0"/>
        </w:rPr>
        <w:t xml:space="preserve"> </w:t>
      </w:r>
      <w:r>
        <w:rPr>
          <w:rFonts w:ascii="Times New Roman" w:eastAsia="Times New Roman" w:hAnsi="Times New Roman"/>
          <w:b/>
          <w:color w:val="26282A"/>
        </w:rPr>
        <w:t xml:space="preserve">Erika Simpson </w:t>
      </w:r>
      <w:r w:rsidR="008D1D5C">
        <w:rPr>
          <w:rFonts w:ascii="Times New Roman" w:eastAsia="Times New Roman" w:hAnsi="Times New Roman"/>
          <w:color w:val="26282A"/>
        </w:rPr>
        <w:t>on “Suicide Terrorism</w:t>
      </w:r>
      <w:r>
        <w:rPr>
          <w:rFonts w:ascii="Times New Roman" w:eastAsia="Times New Roman" w:hAnsi="Times New Roman"/>
          <w:color w:val="26282A"/>
        </w:rPr>
        <w:t>”</w:t>
      </w:r>
    </w:p>
    <w:p w14:paraId="03CDEC24" w14:textId="77777777" w:rsidR="00C27402" w:rsidRDefault="00C27402" w:rsidP="00C27402">
      <w:pPr>
        <w:rPr>
          <w:rFonts w:ascii="Times New Roman" w:eastAsia="Times New Roman" w:hAnsi="Times New Roman"/>
          <w:color w:val="26282A"/>
        </w:rPr>
      </w:pPr>
      <w:r>
        <w:rPr>
          <w:rFonts w:ascii="Times New Roman" w:eastAsia="Times New Roman" w:hAnsi="Times New Roman"/>
          <w:color w:val="26282A"/>
        </w:rPr>
        <w:t>Dr. Simpson is the President of the CPRA and an Associate Professor in the Department of Political Science, University of Western Ontario, London, Ontario</w:t>
      </w:r>
    </w:p>
    <w:p w14:paraId="0DE8E438" w14:textId="77777777" w:rsidR="003A0899" w:rsidRDefault="005F390E">
      <w:pPr>
        <w:rPr>
          <w:rFonts w:ascii="Times New Roman" w:eastAsia="Times New Roman" w:hAnsi="Times New Roman"/>
          <w:color w:val="7030A0"/>
        </w:rPr>
      </w:pPr>
      <w:r>
        <w:rPr>
          <w:rFonts w:ascii="Times New Roman" w:eastAsia="Times New Roman" w:hAnsi="Times New Roman"/>
          <w:b/>
          <w:color w:val="7030A0"/>
          <w:u w:val="single"/>
        </w:rPr>
        <w:t>10:45-10:59 AM</w:t>
      </w:r>
      <w:r>
        <w:rPr>
          <w:rFonts w:ascii="Times New Roman" w:eastAsia="Times New Roman" w:hAnsi="Times New Roman"/>
          <w:b/>
          <w:color w:val="7030A0"/>
        </w:rPr>
        <w:t> </w:t>
      </w:r>
      <w:r>
        <w:rPr>
          <w:rFonts w:ascii="Times New Roman" w:eastAsia="Times New Roman" w:hAnsi="Times New Roman"/>
          <w:b/>
          <w:color w:val="26282A"/>
        </w:rPr>
        <w:t xml:space="preserve">Simu-Live Q &amp; A </w:t>
      </w:r>
      <w:r>
        <w:rPr>
          <w:rFonts w:ascii="Times New Roman" w:eastAsia="Times New Roman" w:hAnsi="Times New Roman"/>
          <w:color w:val="26282A"/>
        </w:rPr>
        <w:t>in Networking Lounge Break-out Room</w:t>
      </w:r>
    </w:p>
    <w:p w14:paraId="3A87E23B" w14:textId="56187C5D" w:rsidR="003A0899" w:rsidRDefault="003A0899">
      <w:pPr>
        <w:rPr>
          <w:rFonts w:ascii="Times New Roman" w:eastAsia="Times New Roman" w:hAnsi="Times New Roman"/>
          <w:i/>
        </w:rPr>
      </w:pPr>
    </w:p>
    <w:p w14:paraId="0467D87A" w14:textId="672EB846" w:rsidR="00D23B15" w:rsidRDefault="00D23B15">
      <w:pPr>
        <w:rPr>
          <w:rFonts w:ascii="Times New Roman" w:eastAsia="Times New Roman" w:hAnsi="Times New Roman"/>
          <w:i/>
        </w:rPr>
      </w:pPr>
    </w:p>
    <w:p w14:paraId="06605663" w14:textId="7D69CE21" w:rsidR="00D23B15" w:rsidRDefault="00D23B15">
      <w:pPr>
        <w:rPr>
          <w:rFonts w:ascii="Times New Roman" w:eastAsia="Times New Roman" w:hAnsi="Times New Roman"/>
          <w:i/>
        </w:rPr>
      </w:pPr>
    </w:p>
    <w:p w14:paraId="5F15C98A" w14:textId="3AB303BC" w:rsidR="00D23B15" w:rsidRDefault="00D23B15">
      <w:pPr>
        <w:rPr>
          <w:rFonts w:ascii="Times New Roman" w:eastAsia="Times New Roman" w:hAnsi="Times New Roman"/>
          <w:i/>
        </w:rPr>
      </w:pPr>
    </w:p>
    <w:p w14:paraId="00A31A98" w14:textId="1449102F" w:rsidR="00D23B15" w:rsidRDefault="00D23B15">
      <w:pPr>
        <w:rPr>
          <w:rFonts w:ascii="Times New Roman" w:eastAsia="Times New Roman" w:hAnsi="Times New Roman"/>
          <w:i/>
        </w:rPr>
      </w:pPr>
    </w:p>
    <w:p w14:paraId="51FE8F73" w14:textId="63BBA859" w:rsidR="00D23B15" w:rsidRDefault="00D23B15">
      <w:pPr>
        <w:rPr>
          <w:rFonts w:ascii="Times New Roman" w:eastAsia="Times New Roman" w:hAnsi="Times New Roman"/>
          <w:i/>
        </w:rPr>
      </w:pPr>
    </w:p>
    <w:p w14:paraId="31363F97" w14:textId="77777777" w:rsidR="00D23B15" w:rsidRDefault="00D23B15">
      <w:pPr>
        <w:rPr>
          <w:rFonts w:ascii="Times New Roman" w:eastAsia="Times New Roman" w:hAnsi="Times New Roman"/>
          <w:i/>
        </w:rPr>
      </w:pPr>
    </w:p>
    <w:p w14:paraId="09FEB985" w14:textId="77777777" w:rsidR="003A0899" w:rsidRDefault="005F390E">
      <w:pPr>
        <w:rPr>
          <w:rFonts w:ascii="Times New Roman" w:eastAsia="Times New Roman" w:hAnsi="Times New Roman"/>
        </w:rPr>
      </w:pPr>
      <w:r w:rsidRPr="005F390E">
        <w:rPr>
          <w:rFonts w:ascii="Times New Roman" w:eastAsia="Times New Roman" w:hAnsi="Times New Roman"/>
        </w:rPr>
        <w:lastRenderedPageBreak/>
        <w:t>Session</w:t>
      </w:r>
      <w:r>
        <w:rPr>
          <w:rFonts w:ascii="Times New Roman" w:eastAsia="Times New Roman" w:hAnsi="Times New Roman"/>
          <w:i/>
        </w:rPr>
        <w:t xml:space="preserve"> 3</w:t>
      </w:r>
      <w:r>
        <w:rPr>
          <w:rFonts w:ascii="Times New Roman" w:eastAsia="Times New Roman" w:hAnsi="Times New Roman"/>
        </w:rPr>
        <w:t xml:space="preserve">, </w:t>
      </w:r>
      <w:r>
        <w:rPr>
          <w:rFonts w:ascii="Times New Roman" w:eastAsia="Times New Roman" w:hAnsi="Times New Roman"/>
          <w:b/>
          <w:i/>
          <w:color w:val="3A7CA2"/>
        </w:rPr>
        <w:t>LECTURE HALL</w:t>
      </w:r>
      <w:r>
        <w:rPr>
          <w:rFonts w:ascii="Times New Roman" w:eastAsia="Times New Roman" w:hAnsi="Times New Roman"/>
        </w:rPr>
        <w:t>, Thursday June 3, 2021</w:t>
      </w:r>
    </w:p>
    <w:tbl>
      <w:tblPr>
        <w:tblStyle w:val="58"/>
        <w:tblW w:w="9260" w:type="dxa"/>
        <w:tblLayout w:type="fixed"/>
        <w:tblLook w:val="0400" w:firstRow="0" w:lastRow="0" w:firstColumn="0" w:lastColumn="0" w:noHBand="0" w:noVBand="1"/>
      </w:tblPr>
      <w:tblGrid>
        <w:gridCol w:w="840"/>
        <w:gridCol w:w="2020"/>
        <w:gridCol w:w="6400"/>
      </w:tblGrid>
      <w:tr w:rsidR="003A0899" w14:paraId="45FA0A65" w14:textId="77777777">
        <w:trPr>
          <w:trHeight w:val="315"/>
        </w:trPr>
        <w:tc>
          <w:tcPr>
            <w:tcW w:w="840" w:type="dxa"/>
            <w:tcBorders>
              <w:top w:val="nil"/>
              <w:left w:val="nil"/>
              <w:bottom w:val="nil"/>
              <w:right w:val="nil"/>
            </w:tcBorders>
            <w:shd w:val="clear" w:color="auto" w:fill="FFFFFF"/>
            <w:vAlign w:val="bottom"/>
          </w:tcPr>
          <w:p w14:paraId="0C1FCCC1" w14:textId="77777777" w:rsidR="003A0899" w:rsidRDefault="003A0899">
            <w:pPr>
              <w:spacing w:after="0" w:line="240" w:lineRule="auto"/>
              <w:rPr>
                <w:rFonts w:ascii="Arial" w:eastAsia="Arial" w:hAnsi="Arial" w:cs="Arial"/>
                <w:color w:val="000000"/>
                <w:sz w:val="16"/>
                <w:szCs w:val="16"/>
              </w:rPr>
            </w:pPr>
          </w:p>
        </w:tc>
        <w:tc>
          <w:tcPr>
            <w:tcW w:w="2020" w:type="dxa"/>
            <w:tcBorders>
              <w:top w:val="single" w:sz="4" w:space="0" w:color="000000"/>
              <w:left w:val="single" w:sz="4" w:space="0" w:color="000000"/>
              <w:bottom w:val="single" w:sz="4" w:space="0" w:color="000000"/>
              <w:right w:val="nil"/>
            </w:tcBorders>
            <w:shd w:val="clear" w:color="auto" w:fill="FFFFFF"/>
            <w:vAlign w:val="bottom"/>
          </w:tcPr>
          <w:p w14:paraId="3AFECCC0" w14:textId="77777777" w:rsidR="003A0899" w:rsidRDefault="005F390E">
            <w:pPr>
              <w:spacing w:after="0" w:line="240" w:lineRule="auto"/>
              <w:rPr>
                <w:rFonts w:ascii="Arial" w:eastAsia="Arial" w:hAnsi="Arial" w:cs="Arial"/>
                <w:b/>
                <w:color w:val="000000"/>
                <w:sz w:val="16"/>
                <w:szCs w:val="16"/>
              </w:rPr>
            </w:pPr>
            <w:r>
              <w:rPr>
                <w:rFonts w:ascii="Arial" w:eastAsia="Arial" w:hAnsi="Arial" w:cs="Arial"/>
                <w:b/>
                <w:color w:val="000000"/>
                <w:sz w:val="16"/>
                <w:szCs w:val="16"/>
              </w:rPr>
              <w:t>11:00 am - 11:45 am</w:t>
            </w:r>
          </w:p>
        </w:tc>
        <w:tc>
          <w:tcPr>
            <w:tcW w:w="6400" w:type="dxa"/>
            <w:tcBorders>
              <w:top w:val="nil"/>
              <w:left w:val="nil"/>
              <w:bottom w:val="nil"/>
              <w:right w:val="nil"/>
            </w:tcBorders>
            <w:shd w:val="clear" w:color="auto" w:fill="auto"/>
            <w:vAlign w:val="bottom"/>
          </w:tcPr>
          <w:p w14:paraId="5C01A3E9" w14:textId="77777777" w:rsidR="003A0899" w:rsidRDefault="005F390E">
            <w:pPr>
              <w:spacing w:after="0" w:line="240" w:lineRule="auto"/>
              <w:rPr>
                <w:rFonts w:ascii="Arial" w:eastAsia="Arial" w:hAnsi="Arial" w:cs="Arial"/>
                <w:color w:val="FF0000"/>
                <w:sz w:val="16"/>
                <w:szCs w:val="16"/>
              </w:rPr>
            </w:pPr>
            <w:r>
              <w:rPr>
                <w:rFonts w:ascii="Arial" w:eastAsia="Arial" w:hAnsi="Arial" w:cs="Arial"/>
                <w:color w:val="FF0000"/>
                <w:sz w:val="16"/>
                <w:szCs w:val="16"/>
              </w:rPr>
              <w:t>Repairing Societies after Conflict</w:t>
            </w:r>
          </w:p>
        </w:tc>
      </w:tr>
    </w:tbl>
    <w:p w14:paraId="246D9BFC" w14:textId="77777777" w:rsidR="003A0899" w:rsidRDefault="003A0899">
      <w:pPr>
        <w:rPr>
          <w:rFonts w:ascii="Times New Roman" w:eastAsia="Times New Roman" w:hAnsi="Times New Roman"/>
          <w:b/>
          <w:color w:val="FF0000"/>
          <w:sz w:val="28"/>
          <w:szCs w:val="28"/>
        </w:rPr>
      </w:pPr>
    </w:p>
    <w:p w14:paraId="1C05DD7A" w14:textId="77777777" w:rsidR="003A0899" w:rsidRPr="006E0F08" w:rsidRDefault="005F390E">
      <w:pPr>
        <w:jc w:val="center"/>
        <w:rPr>
          <w:rFonts w:ascii="Times New Roman" w:eastAsia="Times New Roman" w:hAnsi="Times New Roman"/>
          <w:color w:val="FF0000"/>
          <w:sz w:val="28"/>
          <w:szCs w:val="28"/>
          <w:u w:val="single"/>
        </w:rPr>
      </w:pPr>
      <w:r w:rsidRPr="006E0F08">
        <w:rPr>
          <w:rFonts w:ascii="Times New Roman" w:eastAsia="Times New Roman" w:hAnsi="Times New Roman"/>
          <w:b/>
          <w:color w:val="FF0000"/>
          <w:sz w:val="28"/>
          <w:szCs w:val="28"/>
          <w:u w:val="single"/>
        </w:rPr>
        <w:t>Repairing Societies after Conflict</w:t>
      </w:r>
    </w:p>
    <w:p w14:paraId="280E5D60" w14:textId="77777777" w:rsidR="003A0899" w:rsidRDefault="005F390E">
      <w:pPr>
        <w:jc w:val="both"/>
        <w:rPr>
          <w:rFonts w:ascii="Times New Roman" w:eastAsia="Times New Roman" w:hAnsi="Times New Roman"/>
          <w:i/>
        </w:rPr>
      </w:pPr>
      <w:r>
        <w:rPr>
          <w:rFonts w:ascii="Times New Roman" w:eastAsia="Times New Roman" w:hAnsi="Times New Roman"/>
          <w:b/>
          <w:color w:val="7030A0"/>
          <w:u w:val="single"/>
        </w:rPr>
        <w:t>Chair/Moderator:</w:t>
      </w:r>
      <w:r>
        <w:rPr>
          <w:rFonts w:ascii="Times New Roman" w:eastAsia="Times New Roman" w:hAnsi="Times New Roman"/>
          <w:b/>
          <w:color w:val="7030A0"/>
        </w:rPr>
        <w:t xml:space="preserve"> </w:t>
      </w:r>
      <w:r>
        <w:rPr>
          <w:rFonts w:ascii="Times New Roman" w:eastAsia="Times New Roman" w:hAnsi="Times New Roman"/>
          <w:b/>
        </w:rPr>
        <w:t>Dean Peachey</w:t>
      </w:r>
    </w:p>
    <w:p w14:paraId="4A20ED5D" w14:textId="77777777" w:rsidR="003A0899" w:rsidRDefault="005F390E">
      <w:pPr>
        <w:pBdr>
          <w:top w:val="nil"/>
          <w:left w:val="nil"/>
          <w:bottom w:val="nil"/>
          <w:right w:val="nil"/>
          <w:between w:val="nil"/>
        </w:pBdr>
        <w:spacing w:after="200" w:line="240" w:lineRule="auto"/>
        <w:rPr>
          <w:rFonts w:ascii="Times New Roman" w:eastAsia="Times New Roman" w:hAnsi="Times New Roman"/>
          <w:color w:val="000000"/>
        </w:rPr>
      </w:pPr>
      <w:r>
        <w:rPr>
          <w:rFonts w:ascii="Times New Roman" w:eastAsia="Times New Roman" w:hAnsi="Times New Roman"/>
          <w:color w:val="000000"/>
        </w:rPr>
        <w:t xml:space="preserve">Dr. Peachey is former executive director of UWinnipeg’s Global College, and served as coordinator of the Human Rights Program, and as a member of the committee administering the Joint Master of Arts in Peace and Conflict Studies delivered by UWinnipeg and the University of Manitoba.  </w:t>
      </w:r>
    </w:p>
    <w:p w14:paraId="6C3ED92E" w14:textId="77777777" w:rsidR="003A0899" w:rsidRDefault="005F390E">
      <w:pPr>
        <w:rPr>
          <w:rFonts w:ascii="Times New Roman" w:eastAsia="Times New Roman" w:hAnsi="Times New Roman"/>
          <w:i/>
          <w:color w:val="000000"/>
        </w:rPr>
      </w:pPr>
      <w:r>
        <w:rPr>
          <w:rFonts w:ascii="Times New Roman" w:eastAsia="Times New Roman" w:hAnsi="Times New Roman"/>
          <w:b/>
          <w:color w:val="7030A0"/>
          <w:u w:val="single"/>
        </w:rPr>
        <w:t>11:00-11:15 AM</w:t>
      </w:r>
      <w:r>
        <w:rPr>
          <w:rFonts w:ascii="Times New Roman" w:eastAsia="Times New Roman" w:hAnsi="Times New Roman"/>
          <w:b/>
          <w:color w:val="7030A0"/>
        </w:rPr>
        <w:t xml:space="preserve"> </w:t>
      </w:r>
      <w:r>
        <w:rPr>
          <w:rFonts w:ascii="Times New Roman" w:eastAsia="Times New Roman" w:hAnsi="Times New Roman"/>
          <w:b/>
        </w:rPr>
        <w:t>Joanna R. Quinn</w:t>
      </w:r>
      <w:r>
        <w:rPr>
          <w:rFonts w:ascii="Times New Roman" w:eastAsia="Times New Roman" w:hAnsi="Times New Roman"/>
        </w:rPr>
        <w:t xml:space="preserve"> on “The Role of the Everyday in Repairing Societies after Conflict”</w:t>
      </w:r>
    </w:p>
    <w:p w14:paraId="421EB618" w14:textId="77777777" w:rsidR="003A0899" w:rsidRPr="003606C1" w:rsidRDefault="005F390E">
      <w:pPr>
        <w:pBdr>
          <w:top w:val="nil"/>
          <w:left w:val="nil"/>
          <w:bottom w:val="nil"/>
          <w:right w:val="nil"/>
          <w:between w:val="nil"/>
        </w:pBdr>
        <w:spacing w:line="240" w:lineRule="auto"/>
        <w:rPr>
          <w:rFonts w:ascii="Times New Roman" w:eastAsia="Times New Roman" w:hAnsi="Times New Roman"/>
          <w:color w:val="000000"/>
        </w:rPr>
      </w:pPr>
      <w:r>
        <w:rPr>
          <w:rFonts w:ascii="Times New Roman" w:eastAsia="Times New Roman" w:hAnsi="Times New Roman"/>
          <w:color w:val="000000"/>
        </w:rPr>
        <w:t>Dr. Quinn is Director of the Centre for Transitional Justice and Post-Conflict Reconstruction and a professor of Political Science at The University of Western Ontario, where she is cross appointed to the Faculty of Law and affiliate-appointed to the Department of Gender Sexuality and Women’s Studies. She is Past President of the College of New Scholars, Artists and Scientists of the Royal Society of Canada.</w:t>
      </w:r>
      <w:r w:rsidR="003606C1">
        <w:rPr>
          <w:rFonts w:ascii="Times New Roman" w:eastAsia="Times New Roman" w:hAnsi="Times New Roman"/>
          <w:color w:val="000000"/>
        </w:rPr>
        <w:t xml:space="preserve"> </w:t>
      </w:r>
    </w:p>
    <w:p w14:paraId="2F3C7E47" w14:textId="77777777" w:rsidR="003A0899" w:rsidRDefault="005F390E">
      <w:pPr>
        <w:jc w:val="both"/>
        <w:rPr>
          <w:rFonts w:ascii="Times New Roman" w:eastAsia="Times New Roman" w:hAnsi="Times New Roman"/>
          <w:highlight w:val="white"/>
        </w:rPr>
      </w:pPr>
      <w:r>
        <w:rPr>
          <w:rFonts w:ascii="Times New Roman" w:eastAsia="Times New Roman" w:hAnsi="Times New Roman"/>
          <w:b/>
          <w:color w:val="7030A0"/>
          <w:u w:val="single"/>
        </w:rPr>
        <w:t>11:15-11:30 PM</w:t>
      </w:r>
      <w:r>
        <w:rPr>
          <w:rFonts w:ascii="Times New Roman" w:eastAsia="Times New Roman" w:hAnsi="Times New Roman"/>
          <w:b/>
          <w:color w:val="7030A0"/>
        </w:rPr>
        <w:t xml:space="preserve"> </w:t>
      </w:r>
      <w:r>
        <w:rPr>
          <w:rFonts w:ascii="Times New Roman" w:eastAsia="Times New Roman" w:hAnsi="Times New Roman"/>
          <w:b/>
        </w:rPr>
        <w:t>Eric Lepp</w:t>
      </w:r>
      <w:r>
        <w:rPr>
          <w:rFonts w:ascii="Times New Roman" w:eastAsia="Times New Roman" w:hAnsi="Times New Roman"/>
        </w:rPr>
        <w:t xml:space="preserve"> on “</w:t>
      </w:r>
      <w:r>
        <w:rPr>
          <w:rFonts w:ascii="Times New Roman" w:eastAsia="Times New Roman" w:hAnsi="Times New Roman"/>
          <w:highlight w:val="white"/>
        </w:rPr>
        <w:t>Puck Luck: Encounter and Sanctuary in a Northern Irish (Ice) Hockey Arena”</w:t>
      </w:r>
    </w:p>
    <w:p w14:paraId="3EC52F2D" w14:textId="77777777" w:rsidR="003A0899" w:rsidRDefault="005F390E">
      <w:pPr>
        <w:rPr>
          <w:rFonts w:ascii="Times New Roman" w:eastAsia="Times New Roman" w:hAnsi="Times New Roman"/>
          <w:color w:val="26282A"/>
        </w:rPr>
      </w:pPr>
      <w:r>
        <w:rPr>
          <w:rFonts w:ascii="Times New Roman" w:eastAsia="Times New Roman" w:hAnsi="Times New Roman"/>
        </w:rPr>
        <w:t xml:space="preserve">Dr. </w:t>
      </w:r>
      <w:r>
        <w:rPr>
          <w:rFonts w:ascii="Times New Roman" w:eastAsia="Times New Roman" w:hAnsi="Times New Roman"/>
          <w:highlight w:val="white"/>
        </w:rPr>
        <w:t xml:space="preserve">Lepp is a peace scholar whose research explores spaces of contact and the construction of community that includes the ‘other’ in conflict-affected societies. He is particularly interested in the counter-cultural, resistant, and unexpected spaces where peace is being enacted and imagined against a backdrop of division. </w:t>
      </w:r>
      <w:r>
        <w:rPr>
          <w:rFonts w:ascii="Times New Roman" w:eastAsia="Times New Roman" w:hAnsi="Times New Roman"/>
        </w:rPr>
        <w:t xml:space="preserve">Eric completed his PhD at the Humanitarian and Conflict Response Institute at University of Manchester (UK) in 2018 and is now Visiting Assistant Professor in Peace and Conflict Studies at University of Waterloo. </w:t>
      </w:r>
      <w:r>
        <w:rPr>
          <w:rFonts w:ascii="Times New Roman" w:eastAsia="Times New Roman" w:hAnsi="Times New Roman"/>
          <w:highlight w:val="white"/>
        </w:rPr>
        <w:t xml:space="preserve"> </w:t>
      </w:r>
    </w:p>
    <w:p w14:paraId="2DAFB2D5" w14:textId="77777777" w:rsidR="003A0899" w:rsidRDefault="005F390E">
      <w:pPr>
        <w:jc w:val="both"/>
        <w:rPr>
          <w:rFonts w:ascii="Times New Roman" w:eastAsia="Times New Roman" w:hAnsi="Times New Roman"/>
        </w:rPr>
      </w:pPr>
      <w:r>
        <w:rPr>
          <w:rFonts w:ascii="Times New Roman" w:eastAsia="Times New Roman" w:hAnsi="Times New Roman"/>
          <w:b/>
          <w:color w:val="7030A0"/>
          <w:u w:val="single"/>
        </w:rPr>
        <w:t>11:30-11:45 PM</w:t>
      </w:r>
      <w:r>
        <w:rPr>
          <w:rFonts w:ascii="Times New Roman" w:eastAsia="Times New Roman" w:hAnsi="Times New Roman"/>
          <w:b/>
          <w:color w:val="7030A0"/>
        </w:rPr>
        <w:t xml:space="preserve"> </w:t>
      </w:r>
      <w:r>
        <w:rPr>
          <w:rFonts w:ascii="Times New Roman" w:eastAsia="Times New Roman" w:hAnsi="Times New Roman"/>
          <w:b/>
        </w:rPr>
        <w:t>Branka Marijan</w:t>
      </w:r>
      <w:r>
        <w:rPr>
          <w:rFonts w:ascii="Times New Roman" w:eastAsia="Times New Roman" w:hAnsi="Times New Roman"/>
        </w:rPr>
        <w:t xml:space="preserve"> on “Everyday Peace Politics and the Liminal Condition”</w:t>
      </w:r>
    </w:p>
    <w:p w14:paraId="486C54EB" w14:textId="77777777" w:rsidR="003A0899" w:rsidRDefault="005F390E">
      <w:pPr>
        <w:pBdr>
          <w:top w:val="nil"/>
          <w:left w:val="nil"/>
          <w:bottom w:val="nil"/>
          <w:right w:val="nil"/>
          <w:between w:val="nil"/>
        </w:pBdr>
        <w:shd w:val="clear" w:color="auto" w:fill="FFFFFF"/>
        <w:spacing w:after="0" w:line="240" w:lineRule="auto"/>
        <w:rPr>
          <w:rFonts w:ascii="Times New Roman" w:eastAsia="Times New Roman" w:hAnsi="Times New Roman"/>
          <w:color w:val="000000"/>
        </w:rPr>
      </w:pPr>
      <w:r>
        <w:rPr>
          <w:rFonts w:ascii="Times New Roman" w:eastAsia="Times New Roman" w:hAnsi="Times New Roman"/>
          <w:color w:val="000000"/>
        </w:rPr>
        <w:t>Dr. Marijan is a Senior Researcher at Project Ploughshares, where she leads the research on the military and security implications of emerging technologies. Her work examines concerns regarding the development of autonomous weapons systems and the impact of artificial intelligence and robotics on security provision and trends in warfare. Her research interests include trends in warfare, civilian protection, use of drones, and civil-military relations. She holds a PhD from the Balsillie School of International Affairs with a specialization in conflict and security. She has conducted research on post-conflict societies and published academic articles and reports on the impacts of conflict on civilians and diverse issues of security governance, including security sector reform.</w:t>
      </w:r>
    </w:p>
    <w:p w14:paraId="7F029668" w14:textId="77777777" w:rsidR="003A0899" w:rsidRDefault="003A0899">
      <w:pPr>
        <w:pBdr>
          <w:top w:val="nil"/>
          <w:left w:val="nil"/>
          <w:bottom w:val="nil"/>
          <w:right w:val="nil"/>
          <w:between w:val="nil"/>
        </w:pBdr>
        <w:shd w:val="clear" w:color="auto" w:fill="FFFFFF"/>
        <w:spacing w:after="0" w:line="240" w:lineRule="auto"/>
        <w:jc w:val="both"/>
        <w:rPr>
          <w:rFonts w:ascii="Times New Roman" w:eastAsia="Times New Roman" w:hAnsi="Times New Roman"/>
          <w:b/>
          <w:color w:val="7030A0"/>
        </w:rPr>
      </w:pPr>
    </w:p>
    <w:p w14:paraId="21510839" w14:textId="77777777" w:rsidR="003A0899" w:rsidRDefault="005F390E">
      <w:pPr>
        <w:pBdr>
          <w:top w:val="nil"/>
          <w:left w:val="nil"/>
          <w:bottom w:val="nil"/>
          <w:right w:val="nil"/>
          <w:between w:val="nil"/>
        </w:pBdr>
        <w:shd w:val="clear" w:color="auto" w:fill="FFFFFF"/>
        <w:spacing w:after="0" w:line="240" w:lineRule="auto"/>
        <w:jc w:val="both"/>
        <w:rPr>
          <w:rFonts w:ascii="Times New Roman" w:eastAsia="Times New Roman" w:hAnsi="Times New Roman"/>
          <w:color w:val="26282A"/>
        </w:rPr>
      </w:pPr>
      <w:r>
        <w:rPr>
          <w:rFonts w:ascii="Times New Roman" w:eastAsia="Times New Roman" w:hAnsi="Times New Roman"/>
          <w:b/>
          <w:color w:val="7030A0"/>
          <w:u w:val="single"/>
        </w:rPr>
        <w:t>11:45-11:59 AM</w:t>
      </w:r>
      <w:r>
        <w:rPr>
          <w:rFonts w:ascii="Times New Roman" w:eastAsia="Times New Roman" w:hAnsi="Times New Roman"/>
          <w:b/>
          <w:color w:val="7030A0"/>
        </w:rPr>
        <w:t> </w:t>
      </w:r>
      <w:r>
        <w:rPr>
          <w:rFonts w:ascii="Times New Roman" w:eastAsia="Times New Roman" w:hAnsi="Times New Roman"/>
          <w:b/>
          <w:color w:val="26282A"/>
        </w:rPr>
        <w:t xml:space="preserve">Simu-Live Q &amp; A </w:t>
      </w:r>
      <w:r>
        <w:rPr>
          <w:rFonts w:ascii="Times New Roman" w:eastAsia="Times New Roman" w:hAnsi="Times New Roman"/>
          <w:color w:val="26282A"/>
        </w:rPr>
        <w:t>in Networking Lounge Break-out Room</w:t>
      </w:r>
    </w:p>
    <w:p w14:paraId="3CB530AC" w14:textId="77777777" w:rsidR="003A0899" w:rsidRDefault="003A0899">
      <w:pPr>
        <w:pBdr>
          <w:top w:val="nil"/>
          <w:left w:val="nil"/>
          <w:bottom w:val="nil"/>
          <w:right w:val="nil"/>
          <w:between w:val="nil"/>
        </w:pBdr>
        <w:shd w:val="clear" w:color="auto" w:fill="FFFFFF"/>
        <w:spacing w:after="0" w:line="240" w:lineRule="auto"/>
        <w:jc w:val="both"/>
        <w:rPr>
          <w:rFonts w:ascii="Times New Roman" w:eastAsia="Times New Roman" w:hAnsi="Times New Roman"/>
          <w:color w:val="000000"/>
        </w:rPr>
      </w:pPr>
    </w:p>
    <w:p w14:paraId="0E1918A5" w14:textId="77777777" w:rsidR="003A0899" w:rsidRDefault="005845F0">
      <w:pPr>
        <w:rPr>
          <w:rFonts w:ascii="Times New Roman" w:eastAsia="Times New Roman" w:hAnsi="Times New Roman"/>
          <w:i/>
          <w:color w:val="000000"/>
        </w:rPr>
      </w:pPr>
      <w:hyperlink r:id="rId103">
        <w:r w:rsidR="005F390E">
          <w:rPr>
            <w:rFonts w:ascii="Times New Roman" w:eastAsia="Times New Roman" w:hAnsi="Times New Roman"/>
            <w:i/>
            <w:color w:val="000000"/>
            <w:u w:val="single"/>
          </w:rPr>
          <w:t>Big Thinking - 1-hour Break</w:t>
        </w:r>
      </w:hyperlink>
    </w:p>
    <w:tbl>
      <w:tblPr>
        <w:tblStyle w:val="57"/>
        <w:tblW w:w="8240" w:type="dxa"/>
        <w:tblLayout w:type="fixed"/>
        <w:tblLook w:val="0400" w:firstRow="0" w:lastRow="0" w:firstColumn="0" w:lastColumn="0" w:noHBand="0" w:noVBand="1"/>
      </w:tblPr>
      <w:tblGrid>
        <w:gridCol w:w="840"/>
        <w:gridCol w:w="2020"/>
        <w:gridCol w:w="5380"/>
      </w:tblGrid>
      <w:tr w:rsidR="003A0899" w14:paraId="13F9696C" w14:textId="77777777">
        <w:trPr>
          <w:trHeight w:val="315"/>
        </w:trPr>
        <w:tc>
          <w:tcPr>
            <w:tcW w:w="840" w:type="dxa"/>
            <w:tcBorders>
              <w:top w:val="nil"/>
              <w:left w:val="nil"/>
              <w:bottom w:val="nil"/>
              <w:right w:val="nil"/>
            </w:tcBorders>
            <w:shd w:val="clear" w:color="auto" w:fill="DDF2F0"/>
            <w:vAlign w:val="bottom"/>
          </w:tcPr>
          <w:p w14:paraId="73D32377" w14:textId="77777777" w:rsidR="003A0899" w:rsidRDefault="005F390E">
            <w:pPr>
              <w:spacing w:after="0" w:line="240" w:lineRule="auto"/>
              <w:rPr>
                <w:rFonts w:ascii="Arial" w:eastAsia="Arial" w:hAnsi="Arial" w:cs="Arial"/>
                <w:color w:val="000000"/>
                <w:sz w:val="16"/>
                <w:szCs w:val="16"/>
              </w:rPr>
            </w:pPr>
            <w:r w:rsidRPr="005F390E">
              <w:rPr>
                <w:rFonts w:ascii="Arial" w:eastAsia="Arial" w:hAnsi="Arial" w:cs="Arial"/>
                <w:color w:val="000000"/>
                <w:sz w:val="16"/>
                <w:szCs w:val="16"/>
              </w:rPr>
              <w:t>Session</w:t>
            </w:r>
            <w:r>
              <w:rPr>
                <w:rFonts w:ascii="Arial" w:eastAsia="Arial" w:hAnsi="Arial" w:cs="Arial"/>
                <w:color w:val="000000"/>
                <w:sz w:val="16"/>
                <w:szCs w:val="16"/>
              </w:rPr>
              <w:t xml:space="preserve"> 4</w:t>
            </w:r>
          </w:p>
        </w:tc>
        <w:tc>
          <w:tcPr>
            <w:tcW w:w="2020" w:type="dxa"/>
            <w:tcBorders>
              <w:top w:val="single" w:sz="4" w:space="0" w:color="000000"/>
              <w:left w:val="single" w:sz="4" w:space="0" w:color="000000"/>
              <w:bottom w:val="single" w:sz="4" w:space="0" w:color="000000"/>
              <w:right w:val="nil"/>
            </w:tcBorders>
            <w:shd w:val="clear" w:color="auto" w:fill="DDF2F0"/>
            <w:vAlign w:val="bottom"/>
          </w:tcPr>
          <w:p w14:paraId="06048EE9" w14:textId="77777777" w:rsidR="003A0899" w:rsidRDefault="005F390E">
            <w:pPr>
              <w:spacing w:after="0" w:line="240" w:lineRule="auto"/>
              <w:rPr>
                <w:rFonts w:ascii="Arial" w:eastAsia="Arial" w:hAnsi="Arial" w:cs="Arial"/>
                <w:b/>
                <w:color w:val="000000"/>
                <w:sz w:val="16"/>
                <w:szCs w:val="16"/>
              </w:rPr>
            </w:pPr>
            <w:r>
              <w:rPr>
                <w:rFonts w:ascii="Arial" w:eastAsia="Arial" w:hAnsi="Arial" w:cs="Arial"/>
                <w:b/>
                <w:color w:val="000000"/>
                <w:sz w:val="16"/>
                <w:szCs w:val="16"/>
              </w:rPr>
              <w:t>12:00 pm - 12:45 pm</w:t>
            </w:r>
          </w:p>
        </w:tc>
        <w:tc>
          <w:tcPr>
            <w:tcW w:w="5380" w:type="dxa"/>
            <w:tcBorders>
              <w:top w:val="nil"/>
              <w:left w:val="nil"/>
              <w:bottom w:val="nil"/>
              <w:right w:val="nil"/>
            </w:tcBorders>
            <w:shd w:val="clear" w:color="auto" w:fill="auto"/>
            <w:vAlign w:val="bottom"/>
          </w:tcPr>
          <w:p w14:paraId="77EB2BBA" w14:textId="77777777" w:rsidR="003A0899" w:rsidRDefault="005F390E">
            <w:pPr>
              <w:spacing w:after="0" w:line="240" w:lineRule="auto"/>
              <w:rPr>
                <w:rFonts w:ascii="Arial" w:eastAsia="Arial" w:hAnsi="Arial" w:cs="Arial"/>
                <w:color w:val="FF0000"/>
                <w:sz w:val="16"/>
                <w:szCs w:val="16"/>
              </w:rPr>
            </w:pPr>
            <w:r>
              <w:rPr>
                <w:rFonts w:ascii="Arial" w:eastAsia="Arial" w:hAnsi="Arial" w:cs="Arial"/>
                <w:color w:val="FF0000"/>
                <w:sz w:val="16"/>
                <w:szCs w:val="16"/>
              </w:rPr>
              <w:t>Big Thinking</w:t>
            </w:r>
          </w:p>
        </w:tc>
      </w:tr>
    </w:tbl>
    <w:p w14:paraId="624E089C" w14:textId="77777777" w:rsidR="003A0899" w:rsidRDefault="003A0899">
      <w:pPr>
        <w:rPr>
          <w:rFonts w:ascii="Times New Roman" w:eastAsia="Times New Roman" w:hAnsi="Times New Roman"/>
          <w:color w:val="ED7D31"/>
        </w:rPr>
      </w:pPr>
    </w:p>
    <w:p w14:paraId="679817C7" w14:textId="77777777" w:rsidR="00D23B15" w:rsidRDefault="00D23B15">
      <w:pPr>
        <w:rPr>
          <w:rFonts w:ascii="Times New Roman" w:eastAsia="Times New Roman" w:hAnsi="Times New Roman"/>
        </w:rPr>
      </w:pPr>
    </w:p>
    <w:p w14:paraId="6E9641A6" w14:textId="77777777" w:rsidR="00D23B15" w:rsidRDefault="00D23B15">
      <w:pPr>
        <w:rPr>
          <w:rFonts w:ascii="Times New Roman" w:eastAsia="Times New Roman" w:hAnsi="Times New Roman"/>
        </w:rPr>
      </w:pPr>
    </w:p>
    <w:p w14:paraId="18CA1011" w14:textId="77777777" w:rsidR="00D23B15" w:rsidRDefault="00D23B15">
      <w:pPr>
        <w:rPr>
          <w:rFonts w:ascii="Times New Roman" w:eastAsia="Times New Roman" w:hAnsi="Times New Roman"/>
        </w:rPr>
      </w:pPr>
    </w:p>
    <w:p w14:paraId="2462DB27" w14:textId="77777777" w:rsidR="00D23B15" w:rsidRDefault="00D23B15">
      <w:pPr>
        <w:rPr>
          <w:rFonts w:ascii="Times New Roman" w:eastAsia="Times New Roman" w:hAnsi="Times New Roman"/>
        </w:rPr>
      </w:pPr>
    </w:p>
    <w:p w14:paraId="66AD213C" w14:textId="744F61AB" w:rsidR="003A0899" w:rsidRDefault="005F390E">
      <w:pPr>
        <w:rPr>
          <w:rFonts w:ascii="Times New Roman" w:eastAsia="Times New Roman" w:hAnsi="Times New Roman"/>
        </w:rPr>
      </w:pPr>
      <w:r w:rsidRPr="005F390E">
        <w:rPr>
          <w:rFonts w:ascii="Times New Roman" w:eastAsia="Times New Roman" w:hAnsi="Times New Roman"/>
        </w:rPr>
        <w:lastRenderedPageBreak/>
        <w:t>Session</w:t>
      </w:r>
      <w:r>
        <w:rPr>
          <w:rFonts w:ascii="Times New Roman" w:eastAsia="Times New Roman" w:hAnsi="Times New Roman"/>
          <w:i/>
        </w:rPr>
        <w:t xml:space="preserve"> 5</w:t>
      </w:r>
      <w:r>
        <w:rPr>
          <w:rFonts w:ascii="Times New Roman" w:eastAsia="Times New Roman" w:hAnsi="Times New Roman"/>
        </w:rPr>
        <w:t xml:space="preserve">, </w:t>
      </w:r>
      <w:r>
        <w:rPr>
          <w:rFonts w:ascii="Times New Roman" w:eastAsia="Times New Roman" w:hAnsi="Times New Roman"/>
          <w:b/>
          <w:i/>
          <w:color w:val="3A7CA2"/>
        </w:rPr>
        <w:t>LECTURE HALL</w:t>
      </w:r>
      <w:r>
        <w:rPr>
          <w:rFonts w:ascii="Times New Roman" w:eastAsia="Times New Roman" w:hAnsi="Times New Roman"/>
        </w:rPr>
        <w:t>, Thursday June 3, 2021</w:t>
      </w:r>
    </w:p>
    <w:p w14:paraId="1AE0EF76" w14:textId="77777777" w:rsidR="003A0899" w:rsidRPr="006E0F08" w:rsidRDefault="005F390E">
      <w:pPr>
        <w:jc w:val="center"/>
        <w:rPr>
          <w:rFonts w:ascii="Times New Roman" w:eastAsia="Times New Roman" w:hAnsi="Times New Roman"/>
          <w:color w:val="FF0000"/>
          <w:sz w:val="28"/>
          <w:szCs w:val="28"/>
          <w:u w:val="single"/>
        </w:rPr>
      </w:pPr>
      <w:r w:rsidRPr="006E0F08">
        <w:rPr>
          <w:rFonts w:ascii="Times New Roman" w:eastAsia="Times New Roman" w:hAnsi="Times New Roman"/>
          <w:b/>
          <w:color w:val="FF0000"/>
          <w:sz w:val="28"/>
          <w:szCs w:val="28"/>
          <w:u w:val="single"/>
        </w:rPr>
        <w:t>Northern Relations: Health and Radioactivity</w:t>
      </w:r>
    </w:p>
    <w:tbl>
      <w:tblPr>
        <w:tblStyle w:val="56"/>
        <w:tblW w:w="9260" w:type="dxa"/>
        <w:tblLayout w:type="fixed"/>
        <w:tblLook w:val="0400" w:firstRow="0" w:lastRow="0" w:firstColumn="0" w:lastColumn="0" w:noHBand="0" w:noVBand="1"/>
      </w:tblPr>
      <w:tblGrid>
        <w:gridCol w:w="840"/>
        <w:gridCol w:w="2020"/>
        <w:gridCol w:w="6400"/>
      </w:tblGrid>
      <w:tr w:rsidR="003A0899" w14:paraId="7A3CAB05" w14:textId="77777777">
        <w:trPr>
          <w:trHeight w:val="315"/>
        </w:trPr>
        <w:tc>
          <w:tcPr>
            <w:tcW w:w="840" w:type="dxa"/>
            <w:tcBorders>
              <w:top w:val="nil"/>
              <w:left w:val="nil"/>
              <w:bottom w:val="nil"/>
              <w:right w:val="nil"/>
            </w:tcBorders>
            <w:shd w:val="clear" w:color="auto" w:fill="FFFFFF"/>
            <w:vAlign w:val="bottom"/>
          </w:tcPr>
          <w:p w14:paraId="424F5497" w14:textId="77777777" w:rsidR="003A0899" w:rsidRDefault="005F390E">
            <w:pPr>
              <w:spacing w:after="0" w:line="240" w:lineRule="auto"/>
              <w:rPr>
                <w:rFonts w:ascii="Arial" w:eastAsia="Arial" w:hAnsi="Arial" w:cs="Arial"/>
                <w:color w:val="000000"/>
                <w:sz w:val="16"/>
                <w:szCs w:val="16"/>
              </w:rPr>
            </w:pPr>
            <w:r w:rsidRPr="005F390E">
              <w:rPr>
                <w:rFonts w:ascii="Arial" w:eastAsia="Arial" w:hAnsi="Arial" w:cs="Arial"/>
                <w:color w:val="000000"/>
                <w:sz w:val="16"/>
                <w:szCs w:val="16"/>
              </w:rPr>
              <w:t>Session</w:t>
            </w:r>
            <w:r>
              <w:rPr>
                <w:rFonts w:ascii="Arial" w:eastAsia="Arial" w:hAnsi="Arial" w:cs="Arial"/>
                <w:color w:val="000000"/>
                <w:sz w:val="16"/>
                <w:szCs w:val="16"/>
              </w:rPr>
              <w:t xml:space="preserve"> 5</w:t>
            </w:r>
          </w:p>
        </w:tc>
        <w:tc>
          <w:tcPr>
            <w:tcW w:w="2020" w:type="dxa"/>
            <w:tcBorders>
              <w:top w:val="single" w:sz="4" w:space="0" w:color="000000"/>
              <w:left w:val="single" w:sz="4" w:space="0" w:color="000000"/>
              <w:bottom w:val="single" w:sz="4" w:space="0" w:color="000000"/>
              <w:right w:val="nil"/>
            </w:tcBorders>
            <w:shd w:val="clear" w:color="auto" w:fill="FFFFFF"/>
            <w:vAlign w:val="bottom"/>
          </w:tcPr>
          <w:p w14:paraId="786CECB5" w14:textId="77777777" w:rsidR="003A0899" w:rsidRDefault="005F390E">
            <w:pPr>
              <w:spacing w:after="0" w:line="240" w:lineRule="auto"/>
              <w:rPr>
                <w:rFonts w:ascii="Arial" w:eastAsia="Arial" w:hAnsi="Arial" w:cs="Arial"/>
                <w:b/>
                <w:color w:val="000000"/>
                <w:sz w:val="16"/>
                <w:szCs w:val="16"/>
              </w:rPr>
            </w:pPr>
            <w:r>
              <w:rPr>
                <w:rFonts w:ascii="Arial" w:eastAsia="Arial" w:hAnsi="Arial" w:cs="Arial"/>
                <w:b/>
                <w:color w:val="000000"/>
                <w:sz w:val="16"/>
                <w:szCs w:val="16"/>
              </w:rPr>
              <w:t>1:00 pm - 1:45 pm</w:t>
            </w:r>
          </w:p>
        </w:tc>
        <w:tc>
          <w:tcPr>
            <w:tcW w:w="6400" w:type="dxa"/>
            <w:tcBorders>
              <w:top w:val="nil"/>
              <w:left w:val="nil"/>
              <w:bottom w:val="nil"/>
              <w:right w:val="nil"/>
            </w:tcBorders>
            <w:shd w:val="clear" w:color="auto" w:fill="auto"/>
            <w:vAlign w:val="bottom"/>
          </w:tcPr>
          <w:p w14:paraId="05C1E361" w14:textId="77777777" w:rsidR="003A0899" w:rsidRDefault="005F390E">
            <w:pPr>
              <w:spacing w:after="0" w:line="240" w:lineRule="auto"/>
              <w:rPr>
                <w:rFonts w:ascii="Arial" w:eastAsia="Arial" w:hAnsi="Arial" w:cs="Arial"/>
                <w:color w:val="FF0000"/>
                <w:sz w:val="16"/>
                <w:szCs w:val="16"/>
              </w:rPr>
            </w:pPr>
            <w:r>
              <w:rPr>
                <w:rFonts w:ascii="Arial" w:eastAsia="Arial" w:hAnsi="Arial" w:cs="Arial"/>
                <w:color w:val="FF0000"/>
                <w:sz w:val="16"/>
                <w:szCs w:val="16"/>
              </w:rPr>
              <w:t xml:space="preserve">Northern Relations: Health and Radioactivity </w:t>
            </w:r>
          </w:p>
        </w:tc>
      </w:tr>
    </w:tbl>
    <w:p w14:paraId="0479D428" w14:textId="77777777" w:rsidR="003A0899" w:rsidRDefault="003A0899">
      <w:pPr>
        <w:rPr>
          <w:rFonts w:ascii="Times New Roman" w:eastAsia="Times New Roman" w:hAnsi="Times New Roman"/>
          <w:b/>
          <w:color w:val="FF0000"/>
        </w:rPr>
      </w:pPr>
    </w:p>
    <w:p w14:paraId="50CCC764" w14:textId="77777777" w:rsidR="003A0899" w:rsidRDefault="005F390E">
      <w:pPr>
        <w:rPr>
          <w:rFonts w:ascii="Times New Roman" w:eastAsia="Times New Roman" w:hAnsi="Times New Roman"/>
          <w:b/>
        </w:rPr>
      </w:pPr>
      <w:r>
        <w:rPr>
          <w:rFonts w:ascii="Times New Roman" w:eastAsia="Times New Roman" w:hAnsi="Times New Roman"/>
          <w:b/>
          <w:color w:val="7030A0"/>
          <w:u w:val="single"/>
        </w:rPr>
        <w:t>Chair/Moderator:</w:t>
      </w:r>
      <w:r>
        <w:rPr>
          <w:rFonts w:ascii="Times New Roman" w:eastAsia="Times New Roman" w:hAnsi="Times New Roman"/>
          <w:b/>
          <w:color w:val="7030A0"/>
        </w:rPr>
        <w:t xml:space="preserve"> </w:t>
      </w:r>
      <w:r>
        <w:rPr>
          <w:rFonts w:ascii="Times New Roman" w:eastAsia="Times New Roman" w:hAnsi="Times New Roman"/>
          <w:b/>
          <w:color w:val="26282A"/>
        </w:rPr>
        <w:t xml:space="preserve">Charlene Doak-Gebauer </w:t>
      </w:r>
    </w:p>
    <w:p w14:paraId="5B0A1E65" w14:textId="77777777" w:rsidR="003A0899" w:rsidRDefault="005F390E">
      <w:pPr>
        <w:rPr>
          <w:rFonts w:ascii="Times New Roman" w:eastAsia="Times New Roman" w:hAnsi="Times New Roman"/>
          <w:b/>
          <w:color w:val="26282A"/>
        </w:rPr>
      </w:pPr>
      <w:r>
        <w:rPr>
          <w:rFonts w:ascii="Times New Roman" w:eastAsia="Times New Roman" w:hAnsi="Times New Roman"/>
          <w:color w:val="000000"/>
        </w:rPr>
        <w:t>Ms. Doak-Gebauer is an international speaker on her theory of digital supervision for child protection, London</w:t>
      </w:r>
      <w:r>
        <w:rPr>
          <w:rFonts w:ascii="Times New Roman" w:eastAsia="Times New Roman" w:hAnsi="Times New Roman"/>
          <w:b/>
          <w:color w:val="26282A"/>
        </w:rPr>
        <w:t>.</w:t>
      </w:r>
    </w:p>
    <w:p w14:paraId="2E3CE514" w14:textId="77777777" w:rsidR="003A0899" w:rsidRDefault="005F390E">
      <w:pPr>
        <w:rPr>
          <w:rFonts w:ascii="Times New Roman" w:eastAsia="Times New Roman" w:hAnsi="Times New Roman"/>
        </w:rPr>
      </w:pPr>
      <w:r>
        <w:rPr>
          <w:rFonts w:ascii="Times New Roman" w:eastAsia="Times New Roman" w:hAnsi="Times New Roman"/>
          <w:b/>
          <w:color w:val="7030A0"/>
          <w:u w:val="single"/>
        </w:rPr>
        <w:t>1:00-1:15 PM</w:t>
      </w:r>
      <w:r>
        <w:rPr>
          <w:rFonts w:ascii="Times New Roman" w:eastAsia="Times New Roman" w:hAnsi="Times New Roman"/>
          <w:b/>
          <w:color w:val="7030A0"/>
        </w:rPr>
        <w:t xml:space="preserve"> </w:t>
      </w:r>
      <w:r>
        <w:rPr>
          <w:rFonts w:ascii="Times New Roman" w:eastAsia="Times New Roman" w:hAnsi="Times New Roman"/>
          <w:b/>
        </w:rPr>
        <w:t>Michael Dworkind</w:t>
      </w:r>
      <w:r>
        <w:rPr>
          <w:rFonts w:ascii="Times New Roman" w:eastAsia="Times New Roman" w:hAnsi="Times New Roman"/>
        </w:rPr>
        <w:t xml:space="preserve"> on “Health and Radioactive Nuclear Issues”</w:t>
      </w:r>
    </w:p>
    <w:p w14:paraId="712D08AE" w14:textId="77777777" w:rsidR="003A0899" w:rsidRDefault="005F390E">
      <w:pPr>
        <w:rPr>
          <w:rFonts w:ascii="Times New Roman" w:eastAsia="Times New Roman" w:hAnsi="Times New Roman"/>
          <w:color w:val="000000"/>
        </w:rPr>
      </w:pPr>
      <w:r>
        <w:rPr>
          <w:rFonts w:ascii="Times New Roman" w:eastAsia="Times New Roman" w:hAnsi="Times New Roman"/>
          <w:color w:val="000000"/>
        </w:rPr>
        <w:t>Dr. Dworkind received his Medical Degree from McGill Medical School and was senior academic staff at the Jewish General Hospital and the Herzl Family Practice Centre and the Director of the Palliative care training program for 30 years, and also recently retired from his position as Associate Professor of Family Medicine at McGill Medical Schoo</w:t>
      </w:r>
      <w:r>
        <w:rPr>
          <w:rFonts w:ascii="Times New Roman" w:eastAsia="Times New Roman" w:hAnsi="Times New Roman"/>
        </w:rPr>
        <w:t xml:space="preserve">l. He is a Board Member of Physicians for Global Survival and its past president. </w:t>
      </w:r>
    </w:p>
    <w:p w14:paraId="67B2E1EF" w14:textId="77777777" w:rsidR="003A0899" w:rsidRDefault="005F390E">
      <w:pPr>
        <w:rPr>
          <w:rFonts w:ascii="Times New Roman" w:eastAsia="Times New Roman" w:hAnsi="Times New Roman"/>
        </w:rPr>
      </w:pPr>
      <w:r>
        <w:rPr>
          <w:rFonts w:ascii="Times New Roman" w:eastAsia="Times New Roman" w:hAnsi="Times New Roman"/>
          <w:b/>
          <w:color w:val="7030A0"/>
          <w:u w:val="single"/>
        </w:rPr>
        <w:t>1:15-1:30 PM</w:t>
      </w:r>
      <w:r>
        <w:rPr>
          <w:rFonts w:ascii="Times New Roman" w:eastAsia="Times New Roman" w:hAnsi="Times New Roman"/>
          <w:b/>
          <w:color w:val="7030A0"/>
        </w:rPr>
        <w:t> </w:t>
      </w:r>
      <w:r>
        <w:rPr>
          <w:rFonts w:ascii="Times New Roman" w:eastAsia="Times New Roman" w:hAnsi="Times New Roman"/>
          <w:b/>
          <w:color w:val="26282A"/>
        </w:rPr>
        <w:t>Dale Dewar</w:t>
      </w:r>
      <w:r>
        <w:rPr>
          <w:rFonts w:ascii="Times New Roman" w:eastAsia="Times New Roman" w:hAnsi="Times New Roman"/>
          <w:color w:val="26282A"/>
        </w:rPr>
        <w:t xml:space="preserve"> on “Health and Radioactivity”</w:t>
      </w:r>
    </w:p>
    <w:p w14:paraId="54928F39" w14:textId="77777777" w:rsidR="003A0899" w:rsidRDefault="005F390E">
      <w:pPr>
        <w:rPr>
          <w:rFonts w:ascii="Times New Roman" w:eastAsia="Times New Roman" w:hAnsi="Times New Roman"/>
          <w:b/>
          <w:color w:val="26282A"/>
        </w:rPr>
      </w:pPr>
      <w:r>
        <w:rPr>
          <w:rFonts w:ascii="Times New Roman" w:eastAsia="Times New Roman" w:hAnsi="Times New Roman"/>
          <w:color w:val="000000"/>
        </w:rPr>
        <w:t xml:space="preserve">Dr. Dewar, MD, is a rural family physician in Saskatchewan and, since the mid-1970's, an environmentalist and anti-nuclear power campaigner. The former Executive Director of Physicians for Global Survival is an Associate Professor, Department of Medicine, University of Saskatchewan </w:t>
      </w:r>
    </w:p>
    <w:p w14:paraId="158D7226" w14:textId="4B3A009A" w:rsidR="003A0899" w:rsidRDefault="005F390E">
      <w:pPr>
        <w:rPr>
          <w:rFonts w:ascii="Times New Roman" w:eastAsia="Times New Roman" w:hAnsi="Times New Roman"/>
        </w:rPr>
      </w:pPr>
      <w:r>
        <w:rPr>
          <w:rFonts w:ascii="Times New Roman" w:eastAsia="Times New Roman" w:hAnsi="Times New Roman"/>
          <w:b/>
          <w:color w:val="7030A0"/>
          <w:u w:val="single"/>
        </w:rPr>
        <w:t>1:30-1:45 PM</w:t>
      </w:r>
      <w:r>
        <w:rPr>
          <w:rFonts w:ascii="Times New Roman" w:eastAsia="Times New Roman" w:hAnsi="Times New Roman"/>
          <w:b/>
          <w:color w:val="7030A0"/>
        </w:rPr>
        <w:t xml:space="preserve"> </w:t>
      </w:r>
      <w:r>
        <w:rPr>
          <w:rFonts w:ascii="Times New Roman" w:eastAsia="Times New Roman" w:hAnsi="Times New Roman"/>
          <w:b/>
          <w:color w:val="26282A"/>
        </w:rPr>
        <w:t>Nancy Covington</w:t>
      </w:r>
      <w:r>
        <w:rPr>
          <w:rFonts w:ascii="Times New Roman" w:eastAsia="Times New Roman" w:hAnsi="Times New Roman"/>
          <w:color w:val="26282A"/>
        </w:rPr>
        <w:t xml:space="preserve"> </w:t>
      </w:r>
      <w:r w:rsidRPr="00533FC3">
        <w:rPr>
          <w:rFonts w:ascii="Times New Roman" w:eastAsia="Times New Roman" w:hAnsi="Times New Roman"/>
          <w:color w:val="26282A"/>
        </w:rPr>
        <w:t>on “</w:t>
      </w:r>
      <w:r w:rsidR="00533FC3" w:rsidRPr="00533FC3">
        <w:rPr>
          <w:rFonts w:ascii="Times New Roman" w:eastAsia="Times New Roman" w:hAnsi="Times New Roman"/>
        </w:rPr>
        <w:t>Building on Preventative Health Strategies to the Treaty on the Prohibition of Nuclear Weapons and Beyond</w:t>
      </w:r>
      <w:r w:rsidRPr="00533FC3">
        <w:rPr>
          <w:rFonts w:ascii="Times New Roman" w:eastAsia="Times New Roman" w:hAnsi="Times New Roman"/>
          <w:color w:val="26282A"/>
        </w:rPr>
        <w:t>”</w:t>
      </w:r>
      <w:r>
        <w:rPr>
          <w:rFonts w:ascii="Times New Roman" w:eastAsia="Times New Roman" w:hAnsi="Times New Roman"/>
          <w:color w:val="26282A"/>
        </w:rPr>
        <w:t xml:space="preserve"> </w:t>
      </w:r>
    </w:p>
    <w:p w14:paraId="6E60D99E" w14:textId="77777777" w:rsidR="003A0899" w:rsidRDefault="005F390E">
      <w:pPr>
        <w:spacing w:line="276" w:lineRule="auto"/>
        <w:rPr>
          <w:rFonts w:ascii="Times New Roman" w:eastAsia="Times New Roman" w:hAnsi="Times New Roman"/>
        </w:rPr>
      </w:pPr>
      <w:r>
        <w:rPr>
          <w:rFonts w:ascii="Times New Roman" w:eastAsia="Times New Roman" w:hAnsi="Times New Roman"/>
          <w:color w:val="000000"/>
        </w:rPr>
        <w:t>A member of International Physicians for the Prevention of Nuclear War Canada (IPPNWC) and Voice of Women, Dr. Covington co-wrote a petition calling on the Government of Canada to join the Treaty on the Prohibition of Nuclear Weapons</w:t>
      </w:r>
      <w:r>
        <w:rPr>
          <w:rFonts w:ascii="Times New Roman" w:eastAsia="Times New Roman" w:hAnsi="Times New Roman"/>
        </w:rPr>
        <w:t>.</w:t>
      </w:r>
    </w:p>
    <w:p w14:paraId="14897CFC" w14:textId="77777777" w:rsidR="003A0899" w:rsidRDefault="005F390E">
      <w:pPr>
        <w:pBdr>
          <w:top w:val="nil"/>
          <w:left w:val="nil"/>
          <w:bottom w:val="nil"/>
          <w:right w:val="nil"/>
          <w:between w:val="nil"/>
        </w:pBdr>
        <w:shd w:val="clear" w:color="auto" w:fill="FFFFFF"/>
        <w:spacing w:after="0" w:line="240" w:lineRule="auto"/>
        <w:jc w:val="both"/>
        <w:rPr>
          <w:rFonts w:ascii="Times New Roman" w:eastAsia="Times New Roman" w:hAnsi="Times New Roman"/>
          <w:color w:val="26282A"/>
        </w:rPr>
      </w:pPr>
      <w:r>
        <w:rPr>
          <w:rFonts w:ascii="Times New Roman" w:eastAsia="Times New Roman" w:hAnsi="Times New Roman"/>
          <w:b/>
          <w:color w:val="7030A0"/>
          <w:u w:val="single"/>
        </w:rPr>
        <w:t>1:45-1:59 PM</w:t>
      </w:r>
      <w:r>
        <w:rPr>
          <w:rFonts w:ascii="Times New Roman" w:eastAsia="Times New Roman" w:hAnsi="Times New Roman"/>
          <w:b/>
          <w:color w:val="7030A0"/>
        </w:rPr>
        <w:t> </w:t>
      </w:r>
      <w:r>
        <w:rPr>
          <w:rFonts w:ascii="Times New Roman" w:eastAsia="Times New Roman" w:hAnsi="Times New Roman"/>
          <w:b/>
          <w:color w:val="26282A"/>
        </w:rPr>
        <w:t>Simu-Live Q &amp; A</w:t>
      </w:r>
      <w:r>
        <w:rPr>
          <w:rFonts w:ascii="Times New Roman" w:eastAsia="Times New Roman" w:hAnsi="Times New Roman"/>
          <w:color w:val="26282A"/>
        </w:rPr>
        <w:t xml:space="preserve"> in Networking Lounge Break-out Room</w:t>
      </w:r>
    </w:p>
    <w:p w14:paraId="798C8950" w14:textId="77777777" w:rsidR="003A0899" w:rsidRDefault="003A0899">
      <w:pPr>
        <w:pBdr>
          <w:top w:val="nil"/>
          <w:left w:val="nil"/>
          <w:bottom w:val="nil"/>
          <w:right w:val="nil"/>
          <w:between w:val="nil"/>
        </w:pBdr>
        <w:shd w:val="clear" w:color="auto" w:fill="FFFFFF"/>
        <w:spacing w:after="0" w:line="240" w:lineRule="auto"/>
        <w:jc w:val="both"/>
        <w:rPr>
          <w:rFonts w:ascii="Times New Roman" w:eastAsia="Times New Roman" w:hAnsi="Times New Roman"/>
          <w:color w:val="26282A"/>
        </w:rPr>
      </w:pPr>
    </w:p>
    <w:p w14:paraId="1F7CC3FE" w14:textId="77777777" w:rsidR="003A0899" w:rsidRDefault="003A0899">
      <w:pPr>
        <w:rPr>
          <w:rFonts w:ascii="Times New Roman" w:eastAsia="Times New Roman" w:hAnsi="Times New Roman"/>
          <w:i/>
        </w:rPr>
      </w:pPr>
    </w:p>
    <w:p w14:paraId="1077998E" w14:textId="77777777" w:rsidR="003A0899" w:rsidRDefault="005F390E">
      <w:pPr>
        <w:rPr>
          <w:rFonts w:ascii="Times New Roman" w:eastAsia="Times New Roman" w:hAnsi="Times New Roman"/>
        </w:rPr>
      </w:pPr>
      <w:r w:rsidRPr="005F390E">
        <w:rPr>
          <w:rFonts w:ascii="Times New Roman" w:eastAsia="Times New Roman" w:hAnsi="Times New Roman"/>
        </w:rPr>
        <w:t>Session</w:t>
      </w:r>
      <w:r>
        <w:rPr>
          <w:rFonts w:ascii="Times New Roman" w:eastAsia="Times New Roman" w:hAnsi="Times New Roman"/>
          <w:i/>
        </w:rPr>
        <w:t xml:space="preserve"> 6</w:t>
      </w:r>
      <w:r>
        <w:rPr>
          <w:rFonts w:ascii="Times New Roman" w:eastAsia="Times New Roman" w:hAnsi="Times New Roman"/>
        </w:rPr>
        <w:t xml:space="preserve">, </w:t>
      </w:r>
      <w:r>
        <w:rPr>
          <w:rFonts w:ascii="Times New Roman" w:eastAsia="Times New Roman" w:hAnsi="Times New Roman"/>
          <w:b/>
          <w:i/>
          <w:color w:val="3A7CA2"/>
        </w:rPr>
        <w:t>LECTURE HALL</w:t>
      </w:r>
      <w:r>
        <w:rPr>
          <w:rFonts w:ascii="Times New Roman" w:eastAsia="Times New Roman" w:hAnsi="Times New Roman"/>
        </w:rPr>
        <w:t>, Thursday June 3, 2021</w:t>
      </w:r>
    </w:p>
    <w:tbl>
      <w:tblPr>
        <w:tblStyle w:val="55"/>
        <w:tblW w:w="9260" w:type="dxa"/>
        <w:tblLayout w:type="fixed"/>
        <w:tblLook w:val="0400" w:firstRow="0" w:lastRow="0" w:firstColumn="0" w:lastColumn="0" w:noHBand="0" w:noVBand="1"/>
      </w:tblPr>
      <w:tblGrid>
        <w:gridCol w:w="840"/>
        <w:gridCol w:w="2020"/>
        <w:gridCol w:w="6400"/>
      </w:tblGrid>
      <w:tr w:rsidR="003A0899" w14:paraId="7F2F6F8A" w14:textId="77777777">
        <w:trPr>
          <w:trHeight w:val="315"/>
        </w:trPr>
        <w:tc>
          <w:tcPr>
            <w:tcW w:w="840" w:type="dxa"/>
            <w:tcBorders>
              <w:top w:val="nil"/>
              <w:left w:val="nil"/>
              <w:bottom w:val="nil"/>
              <w:right w:val="nil"/>
            </w:tcBorders>
            <w:shd w:val="clear" w:color="auto" w:fill="DDF2F0"/>
            <w:vAlign w:val="bottom"/>
          </w:tcPr>
          <w:p w14:paraId="574A8B7D" w14:textId="77777777" w:rsidR="003A0899" w:rsidRDefault="005F390E">
            <w:pPr>
              <w:spacing w:after="0" w:line="240" w:lineRule="auto"/>
              <w:rPr>
                <w:rFonts w:ascii="Arial" w:eastAsia="Arial" w:hAnsi="Arial" w:cs="Arial"/>
                <w:color w:val="000000"/>
                <w:sz w:val="16"/>
                <w:szCs w:val="16"/>
              </w:rPr>
            </w:pPr>
            <w:r w:rsidRPr="005F390E">
              <w:rPr>
                <w:rFonts w:ascii="Arial" w:eastAsia="Arial" w:hAnsi="Arial" w:cs="Arial"/>
                <w:color w:val="000000"/>
                <w:sz w:val="16"/>
                <w:szCs w:val="16"/>
              </w:rPr>
              <w:t>Session</w:t>
            </w:r>
            <w:r>
              <w:rPr>
                <w:rFonts w:ascii="Arial" w:eastAsia="Arial" w:hAnsi="Arial" w:cs="Arial"/>
                <w:color w:val="000000"/>
                <w:sz w:val="16"/>
                <w:szCs w:val="16"/>
              </w:rPr>
              <w:t xml:space="preserve"> 6</w:t>
            </w:r>
          </w:p>
        </w:tc>
        <w:tc>
          <w:tcPr>
            <w:tcW w:w="2020" w:type="dxa"/>
            <w:tcBorders>
              <w:top w:val="single" w:sz="4" w:space="0" w:color="000000"/>
              <w:left w:val="single" w:sz="4" w:space="0" w:color="000000"/>
              <w:bottom w:val="single" w:sz="4" w:space="0" w:color="000000"/>
              <w:right w:val="nil"/>
            </w:tcBorders>
            <w:shd w:val="clear" w:color="auto" w:fill="DDF2F0"/>
            <w:vAlign w:val="bottom"/>
          </w:tcPr>
          <w:p w14:paraId="61D62F5F" w14:textId="77777777" w:rsidR="003A0899" w:rsidRDefault="005F390E">
            <w:pPr>
              <w:spacing w:after="0" w:line="240" w:lineRule="auto"/>
              <w:rPr>
                <w:rFonts w:ascii="Arial" w:eastAsia="Arial" w:hAnsi="Arial" w:cs="Arial"/>
                <w:b/>
                <w:color w:val="000000"/>
                <w:sz w:val="16"/>
                <w:szCs w:val="16"/>
              </w:rPr>
            </w:pPr>
            <w:r>
              <w:rPr>
                <w:rFonts w:ascii="Arial" w:eastAsia="Arial" w:hAnsi="Arial" w:cs="Arial"/>
                <w:b/>
                <w:color w:val="000000"/>
                <w:sz w:val="16"/>
                <w:szCs w:val="16"/>
              </w:rPr>
              <w:t>2:00 pm - 2:45 pm</w:t>
            </w:r>
          </w:p>
        </w:tc>
        <w:tc>
          <w:tcPr>
            <w:tcW w:w="6400" w:type="dxa"/>
            <w:tcBorders>
              <w:top w:val="nil"/>
              <w:left w:val="nil"/>
              <w:bottom w:val="nil"/>
              <w:right w:val="nil"/>
            </w:tcBorders>
            <w:shd w:val="clear" w:color="auto" w:fill="auto"/>
            <w:vAlign w:val="bottom"/>
          </w:tcPr>
          <w:p w14:paraId="70E43E1A" w14:textId="77777777" w:rsidR="003A0899" w:rsidRDefault="005F390E">
            <w:pPr>
              <w:spacing w:after="0" w:line="240" w:lineRule="auto"/>
              <w:rPr>
                <w:rFonts w:ascii="Arial" w:eastAsia="Arial" w:hAnsi="Arial" w:cs="Arial"/>
                <w:color w:val="FF0000"/>
                <w:sz w:val="16"/>
                <w:szCs w:val="16"/>
              </w:rPr>
            </w:pPr>
            <w:r>
              <w:rPr>
                <w:rFonts w:ascii="Arial" w:eastAsia="Arial" w:hAnsi="Arial" w:cs="Arial"/>
                <w:color w:val="FF0000"/>
                <w:sz w:val="16"/>
                <w:szCs w:val="16"/>
              </w:rPr>
              <w:t>How to Present Your Paper</w:t>
            </w:r>
          </w:p>
        </w:tc>
      </w:tr>
    </w:tbl>
    <w:p w14:paraId="59D70A53" w14:textId="77777777" w:rsidR="003A0899" w:rsidRDefault="003A0899">
      <w:pPr>
        <w:rPr>
          <w:rFonts w:ascii="Times New Roman" w:eastAsia="Times New Roman" w:hAnsi="Times New Roman"/>
          <w:b/>
          <w:color w:val="FF0000"/>
          <w:sz w:val="28"/>
          <w:szCs w:val="28"/>
        </w:rPr>
      </w:pPr>
    </w:p>
    <w:p w14:paraId="29B40279" w14:textId="77777777" w:rsidR="003A0899" w:rsidRPr="006E0F08" w:rsidRDefault="005F390E">
      <w:pPr>
        <w:jc w:val="center"/>
        <w:rPr>
          <w:rFonts w:ascii="Times New Roman" w:eastAsia="Times New Roman" w:hAnsi="Times New Roman"/>
          <w:b/>
          <w:color w:val="FF0000"/>
          <w:sz w:val="28"/>
          <w:szCs w:val="28"/>
          <w:u w:val="single"/>
        </w:rPr>
      </w:pPr>
      <w:r w:rsidRPr="006E0F08">
        <w:rPr>
          <w:rFonts w:ascii="Times New Roman" w:eastAsia="Times New Roman" w:hAnsi="Times New Roman"/>
          <w:b/>
          <w:color w:val="FF0000"/>
          <w:sz w:val="28"/>
          <w:szCs w:val="28"/>
          <w:u w:val="single"/>
        </w:rPr>
        <w:t>Ho</w:t>
      </w:r>
      <w:r w:rsidR="00FF70B4" w:rsidRPr="006E0F08">
        <w:rPr>
          <w:rFonts w:ascii="Times New Roman" w:eastAsia="Times New Roman" w:hAnsi="Times New Roman"/>
          <w:b/>
          <w:color w:val="FF0000"/>
          <w:sz w:val="28"/>
          <w:szCs w:val="28"/>
          <w:u w:val="single"/>
        </w:rPr>
        <w:t>w to Present Your Paper</w:t>
      </w:r>
    </w:p>
    <w:p w14:paraId="79CF9A25" w14:textId="77777777" w:rsidR="003A0899" w:rsidRDefault="005F390E">
      <w:pPr>
        <w:rPr>
          <w:rFonts w:ascii="Times New Roman" w:eastAsia="Times New Roman" w:hAnsi="Times New Roman"/>
          <w:b/>
        </w:rPr>
      </w:pPr>
      <w:r>
        <w:rPr>
          <w:rFonts w:ascii="Times New Roman" w:eastAsia="Times New Roman" w:hAnsi="Times New Roman"/>
          <w:b/>
          <w:color w:val="7030A0"/>
          <w:u w:val="single"/>
        </w:rPr>
        <w:t>Chair/Moderator:</w:t>
      </w:r>
      <w:r>
        <w:rPr>
          <w:rFonts w:ascii="Times New Roman" w:eastAsia="Times New Roman" w:hAnsi="Times New Roman"/>
          <w:b/>
          <w:color w:val="7030A0"/>
        </w:rPr>
        <w:t xml:space="preserve"> </w:t>
      </w:r>
      <w:r>
        <w:rPr>
          <w:rFonts w:ascii="Times New Roman" w:eastAsia="Times New Roman" w:hAnsi="Times New Roman"/>
          <w:b/>
        </w:rPr>
        <w:t>Franke Wilmer and Joanna R. Quinn</w:t>
      </w:r>
    </w:p>
    <w:p w14:paraId="2C597481" w14:textId="77777777" w:rsidR="003A0899" w:rsidRDefault="005F390E">
      <w:pPr>
        <w:rPr>
          <w:rFonts w:ascii="Times New Roman" w:eastAsia="Times New Roman" w:hAnsi="Times New Roman"/>
        </w:rPr>
      </w:pPr>
      <w:r>
        <w:rPr>
          <w:rFonts w:ascii="Times New Roman" w:eastAsia="Times New Roman" w:hAnsi="Times New Roman"/>
          <w:b/>
          <w:color w:val="7030A0"/>
          <w:u w:val="single"/>
        </w:rPr>
        <w:t>2:00-2:45 PM</w:t>
      </w:r>
      <w:r>
        <w:rPr>
          <w:rFonts w:ascii="Times New Roman" w:eastAsia="Times New Roman" w:hAnsi="Times New Roman"/>
          <w:b/>
          <w:color w:val="7030A0"/>
        </w:rPr>
        <w:t xml:space="preserve"> </w:t>
      </w:r>
      <w:r>
        <w:rPr>
          <w:rFonts w:ascii="Times New Roman" w:eastAsia="Times New Roman" w:hAnsi="Times New Roman"/>
          <w:b/>
        </w:rPr>
        <w:t>Joanna R. Quinn and Franke Wilmer</w:t>
      </w:r>
      <w:r>
        <w:rPr>
          <w:rFonts w:ascii="Times New Roman" w:eastAsia="Times New Roman" w:hAnsi="Times New Roman"/>
        </w:rPr>
        <w:t xml:space="preserve"> on “How to Present your Academic Research” </w:t>
      </w:r>
      <w:r w:rsidR="00143BA9">
        <w:rPr>
          <w:rFonts w:ascii="Times New Roman" w:eastAsia="Times New Roman" w:hAnsi="Times New Roman"/>
          <w:b/>
          <w:i/>
          <w:color w:val="3A7CA2"/>
        </w:rPr>
        <w:t>Keynote *On Demand* Presentation</w:t>
      </w:r>
    </w:p>
    <w:p w14:paraId="7ED74476" w14:textId="77777777" w:rsidR="003A0899" w:rsidRDefault="005F390E">
      <w:pPr>
        <w:rPr>
          <w:rFonts w:ascii="Times New Roman" w:eastAsia="Times New Roman" w:hAnsi="Times New Roman"/>
        </w:rPr>
      </w:pPr>
      <w:r>
        <w:rPr>
          <w:rFonts w:ascii="Times New Roman" w:eastAsia="Times New Roman" w:hAnsi="Times New Roman"/>
        </w:rPr>
        <w:t xml:space="preserve">Dr. Quinn is </w:t>
      </w:r>
      <w:r w:rsidR="00FF70B4">
        <w:rPr>
          <w:rFonts w:ascii="Times New Roman" w:eastAsia="Times New Roman" w:hAnsi="Times New Roman"/>
        </w:rPr>
        <w:t xml:space="preserve">Past </w:t>
      </w:r>
      <w:r>
        <w:rPr>
          <w:rFonts w:ascii="Times New Roman" w:eastAsia="Times New Roman" w:hAnsi="Times New Roman"/>
        </w:rPr>
        <w:t>President of the College of New Scholars, Artists and Scientists of the Royal Society of Canada.  She is Associate Professor of Political Science and Director of the Centre for Transitional Justice and Post-Conflict Reconstruction at Western University, where she is cross-appointed to the Faculty of Law and affiliate-appointed to the Department of Women’s Studies and Feminist Research</w:t>
      </w:r>
    </w:p>
    <w:p w14:paraId="236A6DA3" w14:textId="77777777" w:rsidR="003A0899" w:rsidRDefault="005F390E">
      <w:pPr>
        <w:pBdr>
          <w:top w:val="nil"/>
          <w:left w:val="nil"/>
          <w:bottom w:val="nil"/>
          <w:right w:val="nil"/>
          <w:between w:val="nil"/>
        </w:pBdr>
        <w:spacing w:after="0" w:line="240" w:lineRule="auto"/>
        <w:rPr>
          <w:rFonts w:ascii="Times New Roman" w:eastAsia="Times New Roman" w:hAnsi="Times New Roman"/>
          <w:color w:val="000000"/>
          <w:highlight w:val="white"/>
        </w:rPr>
      </w:pPr>
      <w:r>
        <w:rPr>
          <w:rFonts w:ascii="Times New Roman" w:eastAsia="Times New Roman" w:hAnsi="Times New Roman"/>
          <w:color w:val="000000"/>
          <w:highlight w:val="white"/>
        </w:rPr>
        <w:t xml:space="preserve">Dr. Wilmer is a Professor, International Relations, Montana State University who specializes in conflict and conflict resolution, international law, public policy, international relations and foreign </w:t>
      </w:r>
      <w:r>
        <w:rPr>
          <w:rFonts w:ascii="Times New Roman" w:eastAsia="Times New Roman" w:hAnsi="Times New Roman"/>
          <w:color w:val="000000"/>
          <w:highlight w:val="white"/>
        </w:rPr>
        <w:lastRenderedPageBreak/>
        <w:t xml:space="preserve">policy. This is a pre-recorded discussion where an experienced politician discusses how students can present their academic research. </w:t>
      </w:r>
    </w:p>
    <w:p w14:paraId="44FCC8FA" w14:textId="77777777" w:rsidR="003A0899" w:rsidRDefault="003A0899">
      <w:pPr>
        <w:pBdr>
          <w:top w:val="nil"/>
          <w:left w:val="nil"/>
          <w:bottom w:val="nil"/>
          <w:right w:val="nil"/>
          <w:between w:val="nil"/>
        </w:pBdr>
        <w:spacing w:after="0" w:line="240" w:lineRule="auto"/>
        <w:rPr>
          <w:rFonts w:ascii="Times New Roman" w:eastAsia="Times New Roman" w:hAnsi="Times New Roman"/>
          <w:color w:val="000000"/>
          <w:highlight w:val="white"/>
        </w:rPr>
      </w:pPr>
    </w:p>
    <w:tbl>
      <w:tblPr>
        <w:tblStyle w:val="54"/>
        <w:tblW w:w="901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9016"/>
      </w:tblGrid>
      <w:tr w:rsidR="003A0899" w14:paraId="58DF1A0A" w14:textId="77777777">
        <w:tc>
          <w:tcPr>
            <w:tcW w:w="9016" w:type="dxa"/>
          </w:tcPr>
          <w:p w14:paraId="30B6F297" w14:textId="77777777" w:rsidR="00143BA9" w:rsidRDefault="00143BA9" w:rsidP="00143BA9">
            <w:pPr>
              <w:jc w:val="center"/>
              <w:rPr>
                <w:rFonts w:ascii="Times New Roman" w:eastAsia="Times New Roman" w:hAnsi="Times New Roman"/>
              </w:rPr>
            </w:pPr>
            <w:r>
              <w:rPr>
                <w:rFonts w:ascii="Times New Roman" w:eastAsia="Times New Roman" w:hAnsi="Times New Roman"/>
              </w:rPr>
              <w:t>This is a pre-recorded discussion where two experienced scholars, Dr. Wilmer and Dr. Quinn meet to discuss what directions graduate students interesting in presenting their academic research can take. They discuss innovative ideas and how students may want to champion and publish them. They share unique ideas with future generations of students interested in peace research.</w:t>
            </w:r>
          </w:p>
          <w:p w14:paraId="7585678A" w14:textId="77777777" w:rsidR="003A0899" w:rsidRDefault="005F390E">
            <w:pPr>
              <w:jc w:val="center"/>
              <w:rPr>
                <w:rFonts w:ascii="Times New Roman" w:eastAsia="Times New Roman" w:hAnsi="Times New Roman"/>
                <w:color w:val="3A7CA2"/>
                <w:sz w:val="28"/>
                <w:szCs w:val="28"/>
              </w:rPr>
            </w:pPr>
            <w:r>
              <w:rPr>
                <w:rFonts w:ascii="Times New Roman" w:eastAsia="Times New Roman" w:hAnsi="Times New Roman"/>
                <w:color w:val="3A7CA2"/>
                <w:sz w:val="28"/>
                <w:szCs w:val="28"/>
              </w:rPr>
              <w:t xml:space="preserve">This </w:t>
            </w:r>
            <w:r w:rsidRPr="005F390E">
              <w:rPr>
                <w:rFonts w:ascii="Times New Roman" w:eastAsia="Times New Roman" w:hAnsi="Times New Roman"/>
                <w:color w:val="3A7CA2"/>
                <w:sz w:val="28"/>
                <w:szCs w:val="28"/>
              </w:rPr>
              <w:t>Session</w:t>
            </w:r>
            <w:r>
              <w:rPr>
                <w:rFonts w:ascii="Times New Roman" w:eastAsia="Times New Roman" w:hAnsi="Times New Roman"/>
                <w:color w:val="3A7CA2"/>
                <w:sz w:val="28"/>
                <w:szCs w:val="28"/>
              </w:rPr>
              <w:t xml:space="preserve"> is co-sponsored by the </w:t>
            </w:r>
          </w:p>
          <w:p w14:paraId="19E20D6D" w14:textId="77777777" w:rsidR="003A0899" w:rsidRDefault="005845F0">
            <w:pPr>
              <w:jc w:val="center"/>
              <w:rPr>
                <w:rFonts w:ascii="Times New Roman" w:eastAsia="Times New Roman" w:hAnsi="Times New Roman"/>
                <w:color w:val="3A7CA2"/>
                <w:sz w:val="28"/>
                <w:szCs w:val="28"/>
              </w:rPr>
            </w:pPr>
            <w:hyperlink r:id="rId104">
              <w:r w:rsidR="005F390E">
                <w:rPr>
                  <w:rFonts w:ascii="Times New Roman" w:eastAsia="Times New Roman" w:hAnsi="Times New Roman"/>
                  <w:color w:val="3A7CA2"/>
                  <w:sz w:val="28"/>
                  <w:szCs w:val="28"/>
                  <w:u w:val="single"/>
                </w:rPr>
                <w:t xml:space="preserve">Congress of Humanities and Social Sciences Aid for Interdisciplinary </w:t>
              </w:r>
              <w:r w:rsidR="005F390E" w:rsidRPr="005F390E">
                <w:rPr>
                  <w:rFonts w:ascii="Times New Roman" w:eastAsia="Times New Roman" w:hAnsi="Times New Roman"/>
                  <w:color w:val="3A7CA2"/>
                  <w:sz w:val="28"/>
                  <w:szCs w:val="28"/>
                  <w:u w:val="single"/>
                </w:rPr>
                <w:t>Session</w:t>
              </w:r>
              <w:r w:rsidR="005F390E">
                <w:rPr>
                  <w:rFonts w:ascii="Times New Roman" w:eastAsia="Times New Roman" w:hAnsi="Times New Roman"/>
                  <w:color w:val="3A7CA2"/>
                  <w:sz w:val="28"/>
                  <w:szCs w:val="28"/>
                  <w:u w:val="single"/>
                </w:rPr>
                <w:t>s Fund</w:t>
              </w:r>
            </w:hyperlink>
            <w:r w:rsidR="005F390E">
              <w:rPr>
                <w:rFonts w:ascii="Times New Roman" w:eastAsia="Times New Roman" w:hAnsi="Times New Roman"/>
                <w:color w:val="3A7CA2"/>
                <w:sz w:val="28"/>
                <w:szCs w:val="28"/>
              </w:rPr>
              <w:t xml:space="preserve"> and </w:t>
            </w:r>
            <w:hyperlink r:id="rId105">
              <w:r w:rsidR="005F390E">
                <w:rPr>
                  <w:rFonts w:ascii="Times New Roman" w:eastAsia="Times New Roman" w:hAnsi="Times New Roman"/>
                  <w:color w:val="3A7CA2"/>
                  <w:sz w:val="28"/>
                  <w:szCs w:val="28"/>
                  <w:u w:val="single"/>
                </w:rPr>
                <w:t>Participating Sponsors</w:t>
              </w:r>
            </w:hyperlink>
            <w:r w:rsidR="005F390E">
              <w:rPr>
                <w:rFonts w:ascii="Times New Roman" w:eastAsia="Times New Roman" w:hAnsi="Times New Roman"/>
                <w:color w:val="3A7CA2"/>
                <w:sz w:val="28"/>
                <w:szCs w:val="28"/>
              </w:rPr>
              <w:t>.</w:t>
            </w:r>
          </w:p>
          <w:p w14:paraId="1029BE7B" w14:textId="77777777" w:rsidR="003A0899" w:rsidRPr="00143BA9" w:rsidRDefault="005F390E">
            <w:pPr>
              <w:jc w:val="center"/>
              <w:rPr>
                <w:rFonts w:ascii="Times New Roman" w:eastAsia="Times New Roman" w:hAnsi="Times New Roman"/>
                <w:color w:val="385623" w:themeColor="accent6" w:themeShade="80"/>
                <w:sz w:val="28"/>
                <w:szCs w:val="28"/>
              </w:rPr>
            </w:pPr>
            <w:r w:rsidRPr="00143BA9">
              <w:rPr>
                <w:rFonts w:ascii="Times New Roman" w:eastAsia="Times New Roman" w:hAnsi="Times New Roman"/>
                <w:color w:val="385623" w:themeColor="accent6" w:themeShade="80"/>
                <w:sz w:val="28"/>
                <w:szCs w:val="28"/>
              </w:rPr>
              <w:t xml:space="preserve">This Session is co-sponsored by the </w:t>
            </w:r>
            <w:hyperlink r:id="rId106">
              <w:r w:rsidRPr="00143BA9">
                <w:rPr>
                  <w:rFonts w:ascii="Times New Roman" w:eastAsia="Times New Roman" w:hAnsi="Times New Roman"/>
                  <w:color w:val="385623" w:themeColor="accent6" w:themeShade="80"/>
                  <w:sz w:val="28"/>
                  <w:szCs w:val="28"/>
                  <w:u w:val="single"/>
                </w:rPr>
                <w:t>Canadian Law and Society Association</w:t>
              </w:r>
            </w:hyperlink>
            <w:r w:rsidRPr="00143BA9">
              <w:rPr>
                <w:rFonts w:ascii="Times New Roman" w:eastAsia="Times New Roman" w:hAnsi="Times New Roman"/>
                <w:color w:val="385623" w:themeColor="accent6" w:themeShade="80"/>
                <w:sz w:val="28"/>
                <w:szCs w:val="28"/>
              </w:rPr>
              <w:t xml:space="preserve"> (CLSA) of the Congress of Humanities and Social Sciences with the CPRA – ACRP as part of the Congress of Humanities and Social Science’s special Congress Scholarly Funding for Interdisciplinary Federations.</w:t>
            </w:r>
          </w:p>
          <w:p w14:paraId="2C7D2AC9" w14:textId="77777777" w:rsidR="003A0899" w:rsidRDefault="005F390E">
            <w:pPr>
              <w:rPr>
                <w:rFonts w:ascii="Times New Roman" w:eastAsia="Times New Roman" w:hAnsi="Times New Roman"/>
                <w:b/>
                <w:color w:val="7030A0"/>
              </w:rPr>
            </w:pPr>
            <w:r>
              <w:rPr>
                <w:rFonts w:ascii="Times New Roman" w:eastAsia="Times New Roman" w:hAnsi="Times New Roman"/>
                <w:color w:val="3A7CA2"/>
              </w:rPr>
              <w:t xml:space="preserve">This </w:t>
            </w:r>
            <w:r w:rsidR="00275D8D">
              <w:rPr>
                <w:rFonts w:ascii="Times New Roman" w:eastAsia="Times New Roman" w:hAnsi="Times New Roman"/>
                <w:color w:val="3A7CA2"/>
              </w:rPr>
              <w:t xml:space="preserve">Keynote *On Demand* Presentation </w:t>
            </w:r>
            <w:r>
              <w:rPr>
                <w:rFonts w:ascii="Times New Roman" w:eastAsia="Times New Roman" w:hAnsi="Times New Roman"/>
                <w:color w:val="3A7CA2"/>
              </w:rPr>
              <w:t xml:space="preserve">is pre-recorded. It is available for viewing by all Congress attendees any time between May 27-June 20, 2021. As well, CPRA members can view portions of it at this time and engage in live (unrecorded) discussion.  </w:t>
            </w:r>
          </w:p>
        </w:tc>
      </w:tr>
    </w:tbl>
    <w:p w14:paraId="01F6D43E" w14:textId="77777777" w:rsidR="003A0899" w:rsidRDefault="003A0899">
      <w:pPr>
        <w:rPr>
          <w:b/>
          <w:color w:val="7030A0"/>
        </w:rPr>
      </w:pPr>
    </w:p>
    <w:p w14:paraId="7539037F" w14:textId="77777777" w:rsidR="003A0899" w:rsidRDefault="005F390E">
      <w:pPr>
        <w:rPr>
          <w:rFonts w:ascii="Times New Roman" w:eastAsia="Times New Roman" w:hAnsi="Times New Roman"/>
          <w:b/>
          <w:color w:val="385623"/>
        </w:rPr>
      </w:pPr>
      <w:r>
        <w:rPr>
          <w:rFonts w:ascii="Times New Roman" w:eastAsia="Times New Roman" w:hAnsi="Times New Roman"/>
          <w:b/>
          <w:color w:val="7030A0"/>
          <w:u w:val="single"/>
        </w:rPr>
        <w:t>2:45-2:59 PM</w:t>
      </w:r>
      <w:r>
        <w:rPr>
          <w:rFonts w:ascii="Times New Roman" w:eastAsia="Times New Roman" w:hAnsi="Times New Roman"/>
          <w:b/>
          <w:color w:val="7030A0"/>
        </w:rPr>
        <w:t> </w:t>
      </w:r>
      <w:r>
        <w:rPr>
          <w:rFonts w:ascii="Times New Roman" w:eastAsia="Times New Roman" w:hAnsi="Times New Roman"/>
          <w:b/>
          <w:color w:val="26282A"/>
        </w:rPr>
        <w:t>Simu-Live Q &amp; A</w:t>
      </w:r>
      <w:r>
        <w:rPr>
          <w:rFonts w:ascii="Times New Roman" w:eastAsia="Times New Roman" w:hAnsi="Times New Roman"/>
          <w:color w:val="26282A"/>
        </w:rPr>
        <w:t xml:space="preserve"> in Networking Lounge Break-out Room</w:t>
      </w:r>
    </w:p>
    <w:p w14:paraId="27480917" w14:textId="77777777" w:rsidR="003A0899" w:rsidRDefault="003A0899">
      <w:pPr>
        <w:rPr>
          <w:rFonts w:ascii="Times New Roman" w:eastAsia="Times New Roman" w:hAnsi="Times New Roman"/>
          <w:i/>
        </w:rPr>
      </w:pPr>
    </w:p>
    <w:p w14:paraId="11917BC5" w14:textId="77777777" w:rsidR="003A0899" w:rsidRDefault="005F390E">
      <w:pPr>
        <w:rPr>
          <w:rFonts w:ascii="Times New Roman" w:eastAsia="Times New Roman" w:hAnsi="Times New Roman"/>
        </w:rPr>
      </w:pPr>
      <w:r w:rsidRPr="005F390E">
        <w:rPr>
          <w:rFonts w:ascii="Times New Roman" w:eastAsia="Times New Roman" w:hAnsi="Times New Roman"/>
        </w:rPr>
        <w:t>Session</w:t>
      </w:r>
      <w:r>
        <w:rPr>
          <w:rFonts w:ascii="Times New Roman" w:eastAsia="Times New Roman" w:hAnsi="Times New Roman"/>
          <w:i/>
        </w:rPr>
        <w:t xml:space="preserve"> 7</w:t>
      </w:r>
      <w:r>
        <w:rPr>
          <w:rFonts w:ascii="Times New Roman" w:eastAsia="Times New Roman" w:hAnsi="Times New Roman"/>
        </w:rPr>
        <w:t xml:space="preserve">, </w:t>
      </w:r>
      <w:r>
        <w:rPr>
          <w:rFonts w:ascii="Times New Roman" w:eastAsia="Times New Roman" w:hAnsi="Times New Roman"/>
          <w:b/>
          <w:i/>
          <w:color w:val="3A7CA2"/>
        </w:rPr>
        <w:t>LECTURE HALL</w:t>
      </w:r>
      <w:r>
        <w:rPr>
          <w:rFonts w:ascii="Times New Roman" w:eastAsia="Times New Roman" w:hAnsi="Times New Roman"/>
        </w:rPr>
        <w:t>, Thursday June 3, 2021</w:t>
      </w:r>
    </w:p>
    <w:tbl>
      <w:tblPr>
        <w:tblStyle w:val="53"/>
        <w:tblW w:w="9260" w:type="dxa"/>
        <w:tblLayout w:type="fixed"/>
        <w:tblLook w:val="0400" w:firstRow="0" w:lastRow="0" w:firstColumn="0" w:lastColumn="0" w:noHBand="0" w:noVBand="1"/>
      </w:tblPr>
      <w:tblGrid>
        <w:gridCol w:w="840"/>
        <w:gridCol w:w="2020"/>
        <w:gridCol w:w="6400"/>
      </w:tblGrid>
      <w:tr w:rsidR="003A0899" w14:paraId="11265AFD" w14:textId="77777777">
        <w:trPr>
          <w:trHeight w:val="315"/>
        </w:trPr>
        <w:tc>
          <w:tcPr>
            <w:tcW w:w="840" w:type="dxa"/>
            <w:tcBorders>
              <w:top w:val="nil"/>
              <w:left w:val="nil"/>
              <w:bottom w:val="nil"/>
              <w:right w:val="nil"/>
            </w:tcBorders>
            <w:shd w:val="clear" w:color="auto" w:fill="FFFFFF"/>
            <w:vAlign w:val="bottom"/>
          </w:tcPr>
          <w:p w14:paraId="1545E1D3" w14:textId="77777777" w:rsidR="003A0899" w:rsidRDefault="005F390E">
            <w:pPr>
              <w:spacing w:after="0" w:line="240" w:lineRule="auto"/>
              <w:rPr>
                <w:rFonts w:ascii="Arial" w:eastAsia="Arial" w:hAnsi="Arial" w:cs="Arial"/>
                <w:color w:val="000000"/>
                <w:sz w:val="16"/>
                <w:szCs w:val="16"/>
              </w:rPr>
            </w:pPr>
            <w:r w:rsidRPr="005F390E">
              <w:rPr>
                <w:rFonts w:ascii="Arial" w:eastAsia="Arial" w:hAnsi="Arial" w:cs="Arial"/>
                <w:color w:val="000000"/>
                <w:sz w:val="16"/>
                <w:szCs w:val="16"/>
              </w:rPr>
              <w:t>Session</w:t>
            </w:r>
            <w:r>
              <w:rPr>
                <w:rFonts w:ascii="Arial" w:eastAsia="Arial" w:hAnsi="Arial" w:cs="Arial"/>
                <w:color w:val="000000"/>
                <w:sz w:val="16"/>
                <w:szCs w:val="16"/>
              </w:rPr>
              <w:t xml:space="preserve"> 7</w:t>
            </w:r>
          </w:p>
        </w:tc>
        <w:tc>
          <w:tcPr>
            <w:tcW w:w="2020" w:type="dxa"/>
            <w:tcBorders>
              <w:top w:val="single" w:sz="4" w:space="0" w:color="000000"/>
              <w:left w:val="single" w:sz="4" w:space="0" w:color="000000"/>
              <w:bottom w:val="single" w:sz="4" w:space="0" w:color="000000"/>
              <w:right w:val="nil"/>
            </w:tcBorders>
            <w:shd w:val="clear" w:color="auto" w:fill="FFFFFF"/>
            <w:vAlign w:val="bottom"/>
          </w:tcPr>
          <w:p w14:paraId="34F52A67" w14:textId="77777777" w:rsidR="003A0899" w:rsidRDefault="005F390E">
            <w:pPr>
              <w:spacing w:after="0" w:line="240" w:lineRule="auto"/>
              <w:rPr>
                <w:rFonts w:ascii="Arial" w:eastAsia="Arial" w:hAnsi="Arial" w:cs="Arial"/>
                <w:b/>
                <w:color w:val="000000"/>
                <w:sz w:val="16"/>
                <w:szCs w:val="16"/>
              </w:rPr>
            </w:pPr>
            <w:r>
              <w:rPr>
                <w:rFonts w:ascii="Arial" w:eastAsia="Arial" w:hAnsi="Arial" w:cs="Arial"/>
                <w:b/>
                <w:color w:val="000000"/>
                <w:sz w:val="16"/>
                <w:szCs w:val="16"/>
              </w:rPr>
              <w:t>3:00 pm - 3:45 pm</w:t>
            </w:r>
          </w:p>
        </w:tc>
        <w:tc>
          <w:tcPr>
            <w:tcW w:w="6400" w:type="dxa"/>
            <w:tcBorders>
              <w:top w:val="nil"/>
              <w:left w:val="nil"/>
              <w:bottom w:val="nil"/>
              <w:right w:val="nil"/>
            </w:tcBorders>
            <w:shd w:val="clear" w:color="auto" w:fill="auto"/>
            <w:vAlign w:val="bottom"/>
          </w:tcPr>
          <w:p w14:paraId="3C688796" w14:textId="77777777" w:rsidR="003A0899" w:rsidRDefault="005F390E">
            <w:pPr>
              <w:spacing w:after="0" w:line="240" w:lineRule="auto"/>
              <w:rPr>
                <w:rFonts w:ascii="Arial" w:eastAsia="Arial" w:hAnsi="Arial" w:cs="Arial"/>
                <w:color w:val="FF0000"/>
                <w:sz w:val="16"/>
                <w:szCs w:val="16"/>
              </w:rPr>
            </w:pPr>
            <w:r>
              <w:rPr>
                <w:rFonts w:ascii="Arial" w:eastAsia="Arial" w:hAnsi="Arial" w:cs="Arial"/>
                <w:color w:val="FF0000"/>
                <w:sz w:val="16"/>
                <w:szCs w:val="16"/>
              </w:rPr>
              <w:t xml:space="preserve">Book Expo special </w:t>
            </w:r>
            <w:r w:rsidRPr="005F390E">
              <w:rPr>
                <w:rFonts w:ascii="Arial" w:eastAsia="Arial" w:hAnsi="Arial" w:cs="Arial"/>
                <w:color w:val="FF0000"/>
                <w:sz w:val="16"/>
                <w:szCs w:val="16"/>
              </w:rPr>
              <w:t>Session</w:t>
            </w:r>
            <w:r>
              <w:rPr>
                <w:rFonts w:ascii="Arial" w:eastAsia="Arial" w:hAnsi="Arial" w:cs="Arial"/>
                <w:color w:val="FF0000"/>
                <w:sz w:val="16"/>
                <w:szCs w:val="16"/>
              </w:rPr>
              <w:t>s</w:t>
            </w:r>
          </w:p>
        </w:tc>
      </w:tr>
    </w:tbl>
    <w:p w14:paraId="077D590E" w14:textId="77777777" w:rsidR="003A0899" w:rsidRDefault="003A0899">
      <w:pPr>
        <w:rPr>
          <w:rFonts w:ascii="Times New Roman" w:eastAsia="Times New Roman" w:hAnsi="Times New Roman"/>
          <w:b/>
          <w:sz w:val="32"/>
          <w:szCs w:val="32"/>
          <w:highlight w:val="yellow"/>
        </w:rPr>
      </w:pPr>
    </w:p>
    <w:p w14:paraId="6ECE29F3" w14:textId="77777777" w:rsidR="003A0899" w:rsidRDefault="005F390E">
      <w:pPr>
        <w:rPr>
          <w:rFonts w:ascii="Times New Roman" w:eastAsia="Times New Roman" w:hAnsi="Times New Roman"/>
          <w:b/>
          <w:color w:val="7030A0"/>
          <w:sz w:val="28"/>
          <w:szCs w:val="28"/>
        </w:rPr>
      </w:pPr>
      <w:r>
        <w:rPr>
          <w:rFonts w:ascii="Times New Roman" w:eastAsia="Times New Roman" w:hAnsi="Times New Roman"/>
          <w:b/>
          <w:i/>
          <w:sz w:val="32"/>
          <w:szCs w:val="32"/>
        </w:rPr>
        <w:t>New!</w:t>
      </w:r>
      <w:r>
        <w:rPr>
          <w:rFonts w:ascii="Times New Roman" w:eastAsia="Times New Roman" w:hAnsi="Times New Roman"/>
          <w:b/>
          <w:sz w:val="32"/>
          <w:szCs w:val="32"/>
        </w:rPr>
        <w:t xml:space="preserve"> </w:t>
      </w:r>
      <w:r>
        <w:rPr>
          <w:rFonts w:ascii="Times New Roman" w:eastAsia="Times New Roman" w:hAnsi="Times New Roman"/>
          <w:b/>
          <w:color w:val="7030A0"/>
          <w:sz w:val="28"/>
          <w:szCs w:val="28"/>
          <w:u w:val="single"/>
        </w:rPr>
        <w:t>3:00-4:00 PM</w:t>
      </w:r>
      <w:r>
        <w:rPr>
          <w:rFonts w:ascii="Times New Roman" w:eastAsia="Times New Roman" w:hAnsi="Times New Roman"/>
          <w:b/>
          <w:color w:val="7030A0"/>
          <w:sz w:val="28"/>
          <w:szCs w:val="28"/>
        </w:rPr>
        <w:t xml:space="preserve"> </w:t>
      </w:r>
      <w:r w:rsidRPr="006E0F08">
        <w:rPr>
          <w:rFonts w:ascii="Times New Roman" w:eastAsia="Times New Roman" w:hAnsi="Times New Roman"/>
          <w:b/>
          <w:color w:val="FF0000"/>
          <w:sz w:val="28"/>
          <w:szCs w:val="28"/>
          <w:u w:val="single"/>
        </w:rPr>
        <w:t>Book Expo Special Sessions</w:t>
      </w:r>
    </w:p>
    <w:p w14:paraId="762C547F" w14:textId="77777777" w:rsidR="003A0899" w:rsidRDefault="005F390E">
      <w:pPr>
        <w:rPr>
          <w:rFonts w:ascii="Times New Roman" w:eastAsia="Times New Roman" w:hAnsi="Times New Roman"/>
          <w:b/>
          <w:color w:val="3A7CA2"/>
        </w:rPr>
      </w:pPr>
      <w:r>
        <w:rPr>
          <w:rFonts w:ascii="Times New Roman" w:eastAsia="Times New Roman" w:hAnsi="Times New Roman"/>
          <w:b/>
          <w:color w:val="3A7CA2"/>
        </w:rPr>
        <w:t>This is a good time to gather in the Book Expo to see the new books produced by CPRA members over the last 2 years. For more information on the books, see the Book Expo.</w:t>
      </w:r>
    </w:p>
    <w:p w14:paraId="1DB28AD8" w14:textId="77777777" w:rsidR="003A0899" w:rsidRDefault="005845F0">
      <w:pPr>
        <w:pBdr>
          <w:top w:val="nil"/>
          <w:left w:val="nil"/>
          <w:bottom w:val="nil"/>
          <w:right w:val="nil"/>
          <w:between w:val="nil"/>
        </w:pBdr>
        <w:shd w:val="clear" w:color="auto" w:fill="FFFFFF"/>
        <w:spacing w:after="0" w:line="240" w:lineRule="auto"/>
        <w:rPr>
          <w:rFonts w:ascii="Times New Roman" w:eastAsia="Times New Roman" w:hAnsi="Times New Roman"/>
          <w:color w:val="3A7CA2"/>
        </w:rPr>
      </w:pPr>
      <w:hyperlink r:id="rId107" w:anchor="hours">
        <w:r w:rsidR="005F390E">
          <w:rPr>
            <w:rFonts w:ascii="Times New Roman" w:eastAsia="Times New Roman" w:hAnsi="Times New Roman"/>
            <w:b/>
            <w:color w:val="3A7CA2"/>
            <w:u w:val="single"/>
          </w:rPr>
          <w:t>Expo hours</w:t>
        </w:r>
      </w:hyperlink>
      <w:r w:rsidR="005F390E">
        <w:rPr>
          <w:rFonts w:ascii="Times New Roman" w:eastAsia="Times New Roman" w:hAnsi="Times New Roman"/>
          <w:color w:val="3A7CA2"/>
        </w:rPr>
        <w:t> | </w:t>
      </w:r>
      <w:hyperlink r:id="rId108" w:anchor="exhibitors">
        <w:r w:rsidR="005F390E">
          <w:rPr>
            <w:rFonts w:ascii="Times New Roman" w:eastAsia="Times New Roman" w:hAnsi="Times New Roman"/>
            <w:b/>
            <w:color w:val="3A7CA2"/>
            <w:u w:val="single"/>
          </w:rPr>
          <w:t>Exhibitors 2021</w:t>
        </w:r>
      </w:hyperlink>
      <w:r w:rsidR="005F390E">
        <w:rPr>
          <w:rFonts w:ascii="Times New Roman" w:eastAsia="Times New Roman" w:hAnsi="Times New Roman"/>
          <w:color w:val="3A7CA2"/>
        </w:rPr>
        <w:t> | </w:t>
      </w:r>
      <w:hyperlink r:id="rId109" w:anchor="passport">
        <w:r w:rsidR="005F390E">
          <w:rPr>
            <w:rFonts w:ascii="Times New Roman" w:eastAsia="Times New Roman" w:hAnsi="Times New Roman"/>
            <w:b/>
            <w:color w:val="3A7CA2"/>
            <w:u w:val="single"/>
          </w:rPr>
          <w:t>Expo Passport contest</w:t>
        </w:r>
      </w:hyperlink>
    </w:p>
    <w:p w14:paraId="658539F0" w14:textId="77777777" w:rsidR="003A0899" w:rsidRDefault="005F390E">
      <w:pPr>
        <w:pBdr>
          <w:top w:val="nil"/>
          <w:left w:val="nil"/>
          <w:bottom w:val="nil"/>
          <w:right w:val="nil"/>
          <w:between w:val="nil"/>
        </w:pBdr>
        <w:shd w:val="clear" w:color="auto" w:fill="FFFFFF"/>
        <w:spacing w:after="240" w:line="240" w:lineRule="auto"/>
        <w:rPr>
          <w:rFonts w:ascii="Times New Roman" w:eastAsia="Times New Roman" w:hAnsi="Times New Roman"/>
          <w:color w:val="000000"/>
        </w:rPr>
      </w:pPr>
      <w:r>
        <w:rPr>
          <w:rFonts w:ascii="Times New Roman" w:eastAsia="Times New Roman" w:hAnsi="Times New Roman"/>
          <w:color w:val="000000"/>
        </w:rPr>
        <w:t>What if you could connect with leading community partners, discover remarkable literary works, and network with the best and brightest scholarly minds from across the country and beyond, all at one remarkable event? It’s all possible at the Congress Expo, at the 90th annual Congress of the Humanities and Social Sciences! Join over 8,000 attendees and visit over 50 exhibitor booths. </w:t>
      </w:r>
    </w:p>
    <w:p w14:paraId="430C923D" w14:textId="77777777" w:rsidR="003A0899" w:rsidRDefault="005F390E">
      <w:pPr>
        <w:numPr>
          <w:ilvl w:val="0"/>
          <w:numId w:val="9"/>
        </w:numPr>
        <w:pBdr>
          <w:top w:val="nil"/>
          <w:left w:val="nil"/>
          <w:bottom w:val="nil"/>
          <w:right w:val="nil"/>
          <w:between w:val="nil"/>
        </w:pBdr>
        <w:shd w:val="clear" w:color="auto" w:fill="FFFFFF"/>
        <w:spacing w:after="0" w:line="240" w:lineRule="auto"/>
        <w:rPr>
          <w:rFonts w:ascii="Times New Roman" w:eastAsia="Times New Roman" w:hAnsi="Times New Roman"/>
          <w:color w:val="000000"/>
        </w:rPr>
      </w:pPr>
      <w:r>
        <w:rPr>
          <w:rFonts w:ascii="Times New Roman" w:eastAsia="Times New Roman" w:hAnsi="Times New Roman"/>
          <w:color w:val="000000"/>
        </w:rPr>
        <w:t>Congress Expo will be a hub of activity, with a dynamic event space hosting thought-provoking discussions, career presentations, book launches and book signings. Visit the </w:t>
      </w:r>
      <w:hyperlink r:id="rId110">
        <w:r>
          <w:rPr>
            <w:rFonts w:ascii="Times New Roman" w:eastAsia="Times New Roman" w:hAnsi="Times New Roman"/>
            <w:b/>
            <w:color w:val="3A7CA2"/>
            <w:u w:val="single"/>
          </w:rPr>
          <w:t>Calendar of Events</w:t>
        </w:r>
      </w:hyperlink>
      <w:r>
        <w:rPr>
          <w:rFonts w:ascii="Times New Roman" w:eastAsia="Times New Roman" w:hAnsi="Times New Roman"/>
          <w:color w:val="3A7CA2"/>
        </w:rPr>
        <w:t> </w:t>
      </w:r>
      <w:r>
        <w:rPr>
          <w:rFonts w:ascii="Times New Roman" w:eastAsia="Times New Roman" w:hAnsi="Times New Roman"/>
          <w:color w:val="000000"/>
        </w:rPr>
        <w:t>for more details.</w:t>
      </w:r>
    </w:p>
    <w:p w14:paraId="54531722" w14:textId="77777777" w:rsidR="003A0899" w:rsidRDefault="005F390E">
      <w:pPr>
        <w:numPr>
          <w:ilvl w:val="0"/>
          <w:numId w:val="9"/>
        </w:numPr>
        <w:pBdr>
          <w:top w:val="nil"/>
          <w:left w:val="nil"/>
          <w:bottom w:val="nil"/>
          <w:right w:val="nil"/>
          <w:between w:val="nil"/>
        </w:pBdr>
        <w:shd w:val="clear" w:color="auto" w:fill="FFFFFF"/>
        <w:spacing w:after="240" w:line="240" w:lineRule="auto"/>
        <w:rPr>
          <w:rFonts w:ascii="Times New Roman" w:eastAsia="Times New Roman" w:hAnsi="Times New Roman"/>
          <w:color w:val="000000"/>
        </w:rPr>
      </w:pPr>
      <w:r>
        <w:rPr>
          <w:rFonts w:ascii="Times New Roman" w:eastAsia="Times New Roman" w:hAnsi="Times New Roman"/>
          <w:color w:val="000000"/>
        </w:rPr>
        <w:t xml:space="preserve">Whether you are attending your association’s conference or are a member of the </w:t>
      </w:r>
      <w:hyperlink r:id="rId111">
        <w:r>
          <w:rPr>
            <w:rFonts w:ascii="Times New Roman" w:eastAsia="Times New Roman" w:hAnsi="Times New Roman"/>
            <w:color w:val="0000FF"/>
            <w:u w:val="single"/>
          </w:rPr>
          <w:t>General Public registering with a community pass</w:t>
        </w:r>
      </w:hyperlink>
      <w:r>
        <w:rPr>
          <w:rFonts w:ascii="Times New Roman" w:eastAsia="Times New Roman" w:hAnsi="Times New Roman"/>
          <w:color w:val="000000"/>
        </w:rPr>
        <w:t>, all attendees have access to the Congress Expo, free of charge. Don’t miss this opportunity to develop your social network, add some books to your home library and purchase a Congress souvenir.</w:t>
      </w:r>
    </w:p>
    <w:p w14:paraId="12AB5F8D" w14:textId="77777777" w:rsidR="003A0899" w:rsidRDefault="005F390E">
      <w:pPr>
        <w:pBdr>
          <w:top w:val="nil"/>
          <w:left w:val="nil"/>
          <w:bottom w:val="nil"/>
          <w:right w:val="nil"/>
          <w:between w:val="nil"/>
        </w:pBdr>
        <w:shd w:val="clear" w:color="auto" w:fill="FFFFFF"/>
        <w:spacing w:after="240" w:line="240" w:lineRule="auto"/>
        <w:rPr>
          <w:rFonts w:ascii="Times New Roman" w:eastAsia="Times New Roman" w:hAnsi="Times New Roman"/>
          <w:b/>
          <w:color w:val="FF0000"/>
          <w:sz w:val="24"/>
          <w:szCs w:val="24"/>
        </w:rPr>
      </w:pPr>
      <w:r>
        <w:rPr>
          <w:rFonts w:ascii="Times New Roman" w:eastAsia="Times New Roman" w:hAnsi="Times New Roman"/>
          <w:color w:val="000000"/>
        </w:rPr>
        <w:t>The Expo hall will have a unique access point within the virtual event platform and can be accessed by all registered attendees 24/7 from May 27 to June 4 – the duration of Congress – and extended access for 30 days post-Congress.</w:t>
      </w:r>
      <w:r>
        <w:br w:type="page"/>
      </w:r>
    </w:p>
    <w:p w14:paraId="537D62C9" w14:textId="77777777" w:rsidR="003A0899" w:rsidRDefault="005F390E" w:rsidP="00E6015B">
      <w:pPr>
        <w:pStyle w:val="MainHeadingsSections"/>
        <w:rPr>
          <w:color w:val="385623"/>
        </w:rPr>
      </w:pPr>
      <w:bookmarkStart w:id="13" w:name="_Toc70337563"/>
      <w:r>
        <w:lastRenderedPageBreak/>
        <w:t>DAY FOUR IN THE PLENARY ROOM</w:t>
      </w:r>
      <w:bookmarkEnd w:id="13"/>
    </w:p>
    <w:p w14:paraId="0C43AC90" w14:textId="77777777" w:rsidR="003A0899" w:rsidRDefault="005F390E">
      <w:pPr>
        <w:jc w:val="center"/>
        <w:rPr>
          <w:rFonts w:ascii="Times New Roman" w:eastAsia="Times New Roman" w:hAnsi="Times New Roman"/>
          <w:color w:val="3A7CA2"/>
        </w:rPr>
      </w:pPr>
      <w:r>
        <w:rPr>
          <w:rFonts w:ascii="Times New Roman" w:eastAsia="Times New Roman" w:hAnsi="Times New Roman"/>
          <w:b/>
          <w:color w:val="3A7CA2"/>
        </w:rPr>
        <w:t>DAY FOUR JUNE 4, 2021 PLENARY</w:t>
      </w:r>
    </w:p>
    <w:p w14:paraId="1B3FC73D" w14:textId="77777777" w:rsidR="003A0899" w:rsidRDefault="005F390E">
      <w:pPr>
        <w:rPr>
          <w:rFonts w:ascii="Times New Roman" w:eastAsia="Times New Roman" w:hAnsi="Times New Roman"/>
        </w:rPr>
      </w:pPr>
      <w:r w:rsidRPr="005F390E">
        <w:rPr>
          <w:rFonts w:ascii="Times New Roman" w:eastAsia="Times New Roman" w:hAnsi="Times New Roman"/>
        </w:rPr>
        <w:t>Session</w:t>
      </w:r>
      <w:r>
        <w:rPr>
          <w:rFonts w:ascii="Times New Roman" w:eastAsia="Times New Roman" w:hAnsi="Times New Roman"/>
          <w:i/>
        </w:rPr>
        <w:t xml:space="preserve"> 1</w:t>
      </w:r>
      <w:r>
        <w:rPr>
          <w:rFonts w:ascii="Times New Roman" w:eastAsia="Times New Roman" w:hAnsi="Times New Roman"/>
        </w:rPr>
        <w:t xml:space="preserve">, </w:t>
      </w:r>
      <w:r>
        <w:rPr>
          <w:rFonts w:ascii="Times New Roman" w:eastAsia="Times New Roman" w:hAnsi="Times New Roman"/>
          <w:b/>
          <w:i/>
          <w:color w:val="3A7CA2"/>
        </w:rPr>
        <w:t>PLENARY</w:t>
      </w:r>
      <w:r>
        <w:rPr>
          <w:rFonts w:ascii="Times New Roman" w:eastAsia="Times New Roman" w:hAnsi="Times New Roman"/>
        </w:rPr>
        <w:t>, Friday June 4, 2021</w:t>
      </w:r>
    </w:p>
    <w:tbl>
      <w:tblPr>
        <w:tblStyle w:val="52"/>
        <w:tblW w:w="8240" w:type="dxa"/>
        <w:tblLayout w:type="fixed"/>
        <w:tblLook w:val="0400" w:firstRow="0" w:lastRow="0" w:firstColumn="0" w:lastColumn="0" w:noHBand="0" w:noVBand="1"/>
      </w:tblPr>
      <w:tblGrid>
        <w:gridCol w:w="840"/>
        <w:gridCol w:w="2020"/>
        <w:gridCol w:w="5380"/>
      </w:tblGrid>
      <w:tr w:rsidR="003A0899" w14:paraId="0652FF76" w14:textId="77777777">
        <w:trPr>
          <w:trHeight w:val="315"/>
        </w:trPr>
        <w:tc>
          <w:tcPr>
            <w:tcW w:w="840" w:type="dxa"/>
            <w:tcBorders>
              <w:top w:val="nil"/>
              <w:left w:val="nil"/>
              <w:bottom w:val="nil"/>
              <w:right w:val="nil"/>
            </w:tcBorders>
            <w:shd w:val="clear" w:color="auto" w:fill="DDF2F0"/>
            <w:vAlign w:val="bottom"/>
          </w:tcPr>
          <w:p w14:paraId="78CB281A" w14:textId="77777777" w:rsidR="003A0899" w:rsidRDefault="005F390E">
            <w:pPr>
              <w:spacing w:after="0" w:line="240" w:lineRule="auto"/>
              <w:rPr>
                <w:rFonts w:ascii="Arial" w:eastAsia="Arial" w:hAnsi="Arial" w:cs="Arial"/>
                <w:color w:val="000000"/>
                <w:sz w:val="16"/>
                <w:szCs w:val="16"/>
              </w:rPr>
            </w:pPr>
            <w:r w:rsidRPr="005F390E">
              <w:rPr>
                <w:rFonts w:ascii="Arial" w:eastAsia="Arial" w:hAnsi="Arial" w:cs="Arial"/>
                <w:color w:val="000000"/>
                <w:sz w:val="16"/>
                <w:szCs w:val="16"/>
              </w:rPr>
              <w:t>Session</w:t>
            </w:r>
            <w:r>
              <w:rPr>
                <w:rFonts w:ascii="Arial" w:eastAsia="Arial" w:hAnsi="Arial" w:cs="Arial"/>
                <w:color w:val="000000"/>
                <w:sz w:val="16"/>
                <w:szCs w:val="16"/>
              </w:rPr>
              <w:t xml:space="preserve"> 1</w:t>
            </w:r>
          </w:p>
        </w:tc>
        <w:tc>
          <w:tcPr>
            <w:tcW w:w="2020" w:type="dxa"/>
            <w:tcBorders>
              <w:top w:val="single" w:sz="4" w:space="0" w:color="000000"/>
              <w:left w:val="single" w:sz="4" w:space="0" w:color="000000"/>
              <w:bottom w:val="single" w:sz="4" w:space="0" w:color="000000"/>
              <w:right w:val="nil"/>
            </w:tcBorders>
            <w:shd w:val="clear" w:color="auto" w:fill="FFFFFF"/>
            <w:vAlign w:val="bottom"/>
          </w:tcPr>
          <w:p w14:paraId="24CE6F73" w14:textId="77777777" w:rsidR="003A0899" w:rsidRDefault="005F390E">
            <w:pPr>
              <w:spacing w:after="0" w:line="240" w:lineRule="auto"/>
              <w:rPr>
                <w:rFonts w:ascii="Arial" w:eastAsia="Arial" w:hAnsi="Arial" w:cs="Arial"/>
                <w:b/>
                <w:color w:val="000000"/>
                <w:sz w:val="16"/>
                <w:szCs w:val="16"/>
              </w:rPr>
            </w:pPr>
            <w:r>
              <w:rPr>
                <w:rFonts w:ascii="Arial" w:eastAsia="Arial" w:hAnsi="Arial" w:cs="Arial"/>
                <w:b/>
                <w:color w:val="000000"/>
                <w:sz w:val="16"/>
                <w:szCs w:val="16"/>
              </w:rPr>
              <w:t>9:00 am - 9:45 am</w:t>
            </w:r>
          </w:p>
        </w:tc>
        <w:tc>
          <w:tcPr>
            <w:tcW w:w="5380" w:type="dxa"/>
            <w:tcBorders>
              <w:top w:val="nil"/>
              <w:left w:val="nil"/>
              <w:bottom w:val="nil"/>
              <w:right w:val="nil"/>
            </w:tcBorders>
            <w:shd w:val="clear" w:color="auto" w:fill="auto"/>
            <w:vAlign w:val="bottom"/>
          </w:tcPr>
          <w:p w14:paraId="1E9647F3" w14:textId="77777777" w:rsidR="003A0899" w:rsidRDefault="005F390E">
            <w:pPr>
              <w:spacing w:after="0" w:line="240" w:lineRule="auto"/>
              <w:rPr>
                <w:rFonts w:ascii="Arial" w:eastAsia="Arial" w:hAnsi="Arial" w:cs="Arial"/>
                <w:color w:val="FF0000"/>
                <w:sz w:val="16"/>
                <w:szCs w:val="16"/>
              </w:rPr>
            </w:pPr>
            <w:r>
              <w:rPr>
                <w:rFonts w:ascii="Arial" w:eastAsia="Arial" w:hAnsi="Arial" w:cs="Arial"/>
                <w:color w:val="FF0000"/>
                <w:sz w:val="16"/>
                <w:szCs w:val="16"/>
              </w:rPr>
              <w:t>Gender, Peace and Security</w:t>
            </w:r>
          </w:p>
        </w:tc>
      </w:tr>
    </w:tbl>
    <w:p w14:paraId="391EFE9A" w14:textId="77777777" w:rsidR="003A0899" w:rsidRDefault="003A0899">
      <w:pPr>
        <w:rPr>
          <w:rFonts w:ascii="Times New Roman" w:eastAsia="Times New Roman" w:hAnsi="Times New Roman"/>
          <w:b/>
          <w:color w:val="FF0000"/>
          <w:sz w:val="28"/>
          <w:szCs w:val="28"/>
        </w:rPr>
      </w:pPr>
    </w:p>
    <w:p w14:paraId="751A1E47" w14:textId="77777777" w:rsidR="003A0899" w:rsidRDefault="005F390E">
      <w:pPr>
        <w:jc w:val="center"/>
        <w:rPr>
          <w:rFonts w:ascii="Times New Roman" w:eastAsia="Times New Roman" w:hAnsi="Times New Roman"/>
          <w:b/>
          <w:color w:val="FF0000"/>
          <w:sz w:val="28"/>
          <w:szCs w:val="28"/>
          <w:u w:val="single"/>
        </w:rPr>
      </w:pPr>
      <w:r>
        <w:rPr>
          <w:rFonts w:ascii="Times New Roman" w:eastAsia="Times New Roman" w:hAnsi="Times New Roman"/>
          <w:b/>
          <w:color w:val="FF0000"/>
          <w:sz w:val="28"/>
          <w:szCs w:val="28"/>
          <w:u w:val="single"/>
        </w:rPr>
        <w:t>Gender, Peace and Security</w:t>
      </w:r>
    </w:p>
    <w:p w14:paraId="06087CD0" w14:textId="77777777" w:rsidR="003A0899" w:rsidRDefault="005F390E">
      <w:pPr>
        <w:rPr>
          <w:rFonts w:ascii="Times New Roman" w:eastAsia="Times New Roman" w:hAnsi="Times New Roman"/>
          <w:b/>
        </w:rPr>
      </w:pPr>
      <w:r>
        <w:rPr>
          <w:rFonts w:ascii="Times New Roman" w:eastAsia="Times New Roman" w:hAnsi="Times New Roman"/>
          <w:b/>
          <w:color w:val="7030A0"/>
          <w:u w:val="single"/>
        </w:rPr>
        <w:t>Chair/Moderator</w:t>
      </w:r>
      <w:r>
        <w:rPr>
          <w:rFonts w:ascii="Times New Roman" w:eastAsia="Times New Roman" w:hAnsi="Times New Roman"/>
          <w:b/>
          <w:u w:val="single"/>
        </w:rPr>
        <w:t>:</w:t>
      </w:r>
      <w:r>
        <w:rPr>
          <w:rFonts w:ascii="Times New Roman" w:eastAsia="Times New Roman" w:hAnsi="Times New Roman"/>
          <w:b/>
        </w:rPr>
        <w:t xml:space="preserve"> Vanessa Lanteigne</w:t>
      </w:r>
    </w:p>
    <w:p w14:paraId="0EA8E426" w14:textId="77777777" w:rsidR="003A0899" w:rsidRDefault="005F390E">
      <w:pPr>
        <w:rPr>
          <w:rFonts w:ascii="Times New Roman" w:eastAsia="Times New Roman" w:hAnsi="Times New Roman"/>
        </w:rPr>
      </w:pPr>
      <w:r>
        <w:rPr>
          <w:rFonts w:ascii="Times New Roman" w:eastAsia="Times New Roman" w:hAnsi="Times New Roman"/>
        </w:rPr>
        <w:t xml:space="preserve">Ms. Lanteigne (BA, University of Victoria) is the National Coordinator at Canadian Voice of Women for Peace in Toronto who initiated the first Innovation Fund to give entrepreneurs’ seed capital. </w:t>
      </w:r>
    </w:p>
    <w:p w14:paraId="00453C35" w14:textId="77777777" w:rsidR="003A0899" w:rsidRDefault="005F390E">
      <w:pPr>
        <w:pBdr>
          <w:top w:val="nil"/>
          <w:left w:val="nil"/>
          <w:bottom w:val="nil"/>
          <w:right w:val="nil"/>
          <w:between w:val="nil"/>
        </w:pBdr>
        <w:spacing w:after="0" w:line="240" w:lineRule="auto"/>
        <w:rPr>
          <w:rFonts w:ascii="Times New Roman" w:eastAsia="Times New Roman" w:hAnsi="Times New Roman"/>
          <w:color w:val="000000"/>
        </w:rPr>
      </w:pPr>
      <w:r>
        <w:rPr>
          <w:rFonts w:ascii="Times New Roman" w:eastAsia="Times New Roman" w:hAnsi="Times New Roman"/>
          <w:b/>
          <w:color w:val="7030A0"/>
          <w:u w:val="single"/>
        </w:rPr>
        <w:t>9:00-9:15 AM</w:t>
      </w:r>
      <w:r>
        <w:rPr>
          <w:rFonts w:ascii="Times New Roman" w:eastAsia="Times New Roman" w:hAnsi="Times New Roman"/>
          <w:b/>
          <w:color w:val="7030A0"/>
        </w:rPr>
        <w:t xml:space="preserve"> </w:t>
      </w:r>
      <w:r>
        <w:rPr>
          <w:rFonts w:ascii="Times New Roman" w:eastAsia="Times New Roman" w:hAnsi="Times New Roman"/>
          <w:b/>
          <w:color w:val="000000"/>
        </w:rPr>
        <w:t xml:space="preserve">Franke Wilmer </w:t>
      </w:r>
      <w:r>
        <w:rPr>
          <w:rFonts w:ascii="Times New Roman" w:eastAsia="Times New Roman" w:hAnsi="Times New Roman"/>
          <w:color w:val="000000"/>
        </w:rPr>
        <w:t>on “Gender, Human Rights and Normative Struggles?”</w:t>
      </w:r>
    </w:p>
    <w:p w14:paraId="7B236BC8" w14:textId="77777777" w:rsidR="003A0899" w:rsidRDefault="003A0899">
      <w:pPr>
        <w:pBdr>
          <w:top w:val="nil"/>
          <w:left w:val="nil"/>
          <w:bottom w:val="nil"/>
          <w:right w:val="nil"/>
          <w:between w:val="nil"/>
        </w:pBdr>
        <w:spacing w:after="0" w:line="240" w:lineRule="auto"/>
        <w:rPr>
          <w:rFonts w:ascii="Times New Roman" w:eastAsia="Times New Roman" w:hAnsi="Times New Roman"/>
          <w:color w:val="000000"/>
          <w:highlight w:val="white"/>
        </w:rPr>
      </w:pPr>
    </w:p>
    <w:p w14:paraId="18EAD025" w14:textId="77777777" w:rsidR="003A0899" w:rsidRDefault="005F390E">
      <w:pPr>
        <w:pBdr>
          <w:top w:val="nil"/>
          <w:left w:val="nil"/>
          <w:bottom w:val="nil"/>
          <w:right w:val="nil"/>
          <w:between w:val="nil"/>
        </w:pBdr>
        <w:spacing w:after="0" w:line="240" w:lineRule="auto"/>
        <w:rPr>
          <w:rFonts w:ascii="Times New Roman" w:eastAsia="Times New Roman" w:hAnsi="Times New Roman"/>
          <w:color w:val="000000"/>
          <w:highlight w:val="white"/>
        </w:rPr>
      </w:pPr>
      <w:r>
        <w:rPr>
          <w:rFonts w:ascii="Times New Roman" w:eastAsia="Times New Roman" w:hAnsi="Times New Roman"/>
          <w:color w:val="000000"/>
          <w:highlight w:val="white"/>
        </w:rPr>
        <w:t>Dr. Wilmer is a Professor, International Relations, Montana State University who specializes in conflict and conflict resolution, international law, public policy, international relations and foreign policy.</w:t>
      </w:r>
    </w:p>
    <w:p w14:paraId="033FE04E" w14:textId="77777777" w:rsidR="003A0899" w:rsidRDefault="003A0899">
      <w:pPr>
        <w:pBdr>
          <w:top w:val="nil"/>
          <w:left w:val="nil"/>
          <w:bottom w:val="nil"/>
          <w:right w:val="nil"/>
          <w:between w:val="nil"/>
        </w:pBdr>
        <w:spacing w:after="0" w:line="240" w:lineRule="auto"/>
        <w:rPr>
          <w:rFonts w:ascii="Times New Roman" w:eastAsia="Times New Roman" w:hAnsi="Times New Roman"/>
          <w:b/>
          <w:color w:val="7030A0"/>
        </w:rPr>
      </w:pPr>
    </w:p>
    <w:p w14:paraId="448CC10A" w14:textId="77777777" w:rsidR="003A0899" w:rsidRDefault="005F390E">
      <w:pPr>
        <w:rPr>
          <w:rFonts w:ascii="Times New Roman" w:eastAsia="Times New Roman" w:hAnsi="Times New Roman"/>
          <w:b/>
          <w:color w:val="26282A"/>
        </w:rPr>
      </w:pPr>
      <w:r>
        <w:rPr>
          <w:rFonts w:ascii="Times New Roman" w:eastAsia="Times New Roman" w:hAnsi="Times New Roman"/>
          <w:b/>
          <w:color w:val="7030A0"/>
          <w:u w:val="single"/>
        </w:rPr>
        <w:t>9:15-9:30 AM</w:t>
      </w:r>
      <w:r>
        <w:rPr>
          <w:rFonts w:ascii="Times New Roman" w:eastAsia="Times New Roman" w:hAnsi="Times New Roman"/>
          <w:b/>
          <w:color w:val="7030A0"/>
        </w:rPr>
        <w:t> </w:t>
      </w:r>
      <w:r>
        <w:rPr>
          <w:rFonts w:ascii="Times New Roman" w:eastAsia="Times New Roman" w:hAnsi="Times New Roman"/>
          <w:b/>
          <w:color w:val="26282A"/>
        </w:rPr>
        <w:t>Satish Sharma</w:t>
      </w:r>
      <w:r>
        <w:rPr>
          <w:rFonts w:ascii="Times New Roman" w:eastAsia="Times New Roman" w:hAnsi="Times New Roman"/>
          <w:color w:val="26282A"/>
        </w:rPr>
        <w:t xml:space="preserve"> on “</w:t>
      </w:r>
      <w:r>
        <w:rPr>
          <w:rFonts w:ascii="Times New Roman" w:eastAsia="Times New Roman" w:hAnsi="Times New Roman"/>
        </w:rPr>
        <w:t>Early Feminist Pioneers: Some Reflections</w:t>
      </w:r>
      <w:r>
        <w:rPr>
          <w:rFonts w:ascii="Times New Roman" w:eastAsia="Times New Roman" w:hAnsi="Times New Roman"/>
          <w:color w:val="26282A"/>
        </w:rPr>
        <w:t xml:space="preserve">” </w:t>
      </w:r>
    </w:p>
    <w:p w14:paraId="66D67905" w14:textId="77777777" w:rsidR="003A0899" w:rsidRDefault="005F390E">
      <w:pPr>
        <w:rPr>
          <w:rFonts w:ascii="Times New Roman" w:eastAsia="Times New Roman" w:hAnsi="Times New Roman"/>
          <w:color w:val="26282A"/>
        </w:rPr>
      </w:pPr>
      <w:r>
        <w:rPr>
          <w:rFonts w:ascii="Times New Roman" w:eastAsia="Times New Roman" w:hAnsi="Times New Roman"/>
          <w:color w:val="26282A"/>
        </w:rPr>
        <w:t xml:space="preserve">Dr. Sharma is a Professor and former Director, School of Social Work, University of Nevada at Las Vegas. He is the author of </w:t>
      </w:r>
      <w:r>
        <w:rPr>
          <w:rFonts w:ascii="Times New Roman" w:eastAsia="Times New Roman" w:hAnsi="Times New Roman"/>
          <w:i/>
        </w:rPr>
        <w:t>Early Feminist Pioneers, Their Lives, and Their Reform Efforts: Eight Case Studies, </w:t>
      </w:r>
      <w:r>
        <w:rPr>
          <w:rFonts w:ascii="Times New Roman" w:eastAsia="Times New Roman" w:hAnsi="Times New Roman"/>
        </w:rPr>
        <w:t>(London: Cambridge Scholars) 2021.</w:t>
      </w:r>
    </w:p>
    <w:p w14:paraId="4CEDA43C" w14:textId="77777777" w:rsidR="003A0899" w:rsidRDefault="005F390E">
      <w:pPr>
        <w:rPr>
          <w:rFonts w:ascii="Times New Roman" w:eastAsia="Times New Roman" w:hAnsi="Times New Roman"/>
          <w:i/>
        </w:rPr>
      </w:pPr>
      <w:r>
        <w:rPr>
          <w:rFonts w:ascii="Times New Roman" w:eastAsia="Times New Roman" w:hAnsi="Times New Roman"/>
          <w:b/>
          <w:color w:val="7030A0"/>
          <w:u w:val="single"/>
        </w:rPr>
        <w:t>9:30-9:59 PM</w:t>
      </w:r>
      <w:r>
        <w:rPr>
          <w:rFonts w:ascii="Times New Roman" w:eastAsia="Times New Roman" w:hAnsi="Times New Roman"/>
          <w:b/>
          <w:color w:val="7030A0"/>
        </w:rPr>
        <w:t> </w:t>
      </w:r>
      <w:r>
        <w:rPr>
          <w:rFonts w:ascii="Times New Roman" w:eastAsia="Times New Roman" w:hAnsi="Times New Roman"/>
          <w:b/>
          <w:color w:val="26282A"/>
        </w:rPr>
        <w:t>Simu-Live Q &amp; A</w:t>
      </w:r>
      <w:r>
        <w:rPr>
          <w:rFonts w:ascii="Times New Roman" w:eastAsia="Times New Roman" w:hAnsi="Times New Roman"/>
          <w:color w:val="26282A"/>
        </w:rPr>
        <w:t xml:space="preserve"> in Networking Lounge Break-out Room</w:t>
      </w:r>
    </w:p>
    <w:p w14:paraId="53C26F75" w14:textId="77777777" w:rsidR="003A0899" w:rsidRDefault="003A0899">
      <w:pPr>
        <w:rPr>
          <w:rFonts w:ascii="Times New Roman" w:eastAsia="Times New Roman" w:hAnsi="Times New Roman"/>
          <w:i/>
        </w:rPr>
      </w:pPr>
    </w:p>
    <w:p w14:paraId="653AB74A" w14:textId="77777777" w:rsidR="003A0899" w:rsidRPr="004C350E" w:rsidRDefault="005F390E">
      <w:pPr>
        <w:rPr>
          <w:rFonts w:ascii="Times New Roman" w:eastAsia="Times New Roman" w:hAnsi="Times New Roman"/>
        </w:rPr>
      </w:pPr>
      <w:r w:rsidRPr="004C350E">
        <w:rPr>
          <w:rFonts w:ascii="Times New Roman" w:eastAsia="Times New Roman" w:hAnsi="Times New Roman"/>
        </w:rPr>
        <w:t>Session</w:t>
      </w:r>
      <w:r w:rsidRPr="004C350E">
        <w:rPr>
          <w:rFonts w:ascii="Times New Roman" w:eastAsia="Times New Roman" w:hAnsi="Times New Roman"/>
          <w:i/>
        </w:rPr>
        <w:t xml:space="preserve"> 2</w:t>
      </w:r>
      <w:r w:rsidRPr="004C350E">
        <w:rPr>
          <w:rFonts w:ascii="Times New Roman" w:eastAsia="Times New Roman" w:hAnsi="Times New Roman"/>
        </w:rPr>
        <w:t xml:space="preserve">, </w:t>
      </w:r>
      <w:r w:rsidRPr="004C350E">
        <w:rPr>
          <w:rFonts w:ascii="Times New Roman" w:eastAsia="Times New Roman" w:hAnsi="Times New Roman"/>
          <w:b/>
          <w:i/>
          <w:color w:val="3A7CA2"/>
        </w:rPr>
        <w:t>PLENARY</w:t>
      </w:r>
      <w:r w:rsidRPr="004C350E">
        <w:rPr>
          <w:rFonts w:ascii="Times New Roman" w:eastAsia="Times New Roman" w:hAnsi="Times New Roman"/>
        </w:rPr>
        <w:t>, Friday June 4, 2021</w:t>
      </w:r>
    </w:p>
    <w:p w14:paraId="18967F48" w14:textId="77777777" w:rsidR="003A0899" w:rsidRPr="002E2DA5" w:rsidRDefault="005F390E">
      <w:pPr>
        <w:jc w:val="center"/>
        <w:rPr>
          <w:rFonts w:ascii="Times New Roman" w:eastAsia="Times New Roman" w:hAnsi="Times New Roman"/>
          <w:color w:val="FF0000"/>
          <w:sz w:val="28"/>
          <w:szCs w:val="28"/>
          <w:u w:val="single"/>
        </w:rPr>
      </w:pPr>
      <w:r w:rsidRPr="002E2DA5">
        <w:rPr>
          <w:rFonts w:ascii="Times New Roman" w:eastAsia="Times New Roman" w:hAnsi="Times New Roman"/>
          <w:b/>
          <w:color w:val="FF0000"/>
          <w:sz w:val="28"/>
          <w:szCs w:val="28"/>
          <w:u w:val="single"/>
        </w:rPr>
        <w:t>Seven-Generation Thinking and Peace</w:t>
      </w:r>
    </w:p>
    <w:tbl>
      <w:tblPr>
        <w:tblStyle w:val="51"/>
        <w:tblW w:w="8750" w:type="dxa"/>
        <w:tblLayout w:type="fixed"/>
        <w:tblLook w:val="0400" w:firstRow="0" w:lastRow="0" w:firstColumn="0" w:lastColumn="0" w:noHBand="0" w:noVBand="1"/>
      </w:tblPr>
      <w:tblGrid>
        <w:gridCol w:w="892"/>
        <w:gridCol w:w="2145"/>
        <w:gridCol w:w="5713"/>
      </w:tblGrid>
      <w:tr w:rsidR="003A0899" w:rsidRPr="004C350E" w14:paraId="2615430B" w14:textId="77777777" w:rsidTr="002E2DA5">
        <w:trPr>
          <w:trHeight w:val="259"/>
        </w:trPr>
        <w:tc>
          <w:tcPr>
            <w:tcW w:w="892" w:type="dxa"/>
            <w:tcBorders>
              <w:top w:val="nil"/>
              <w:left w:val="nil"/>
              <w:bottom w:val="nil"/>
              <w:right w:val="nil"/>
            </w:tcBorders>
            <w:shd w:val="clear" w:color="auto" w:fill="FFFFFF"/>
            <w:vAlign w:val="bottom"/>
          </w:tcPr>
          <w:p w14:paraId="609DA820" w14:textId="485DC17D" w:rsidR="003A0899" w:rsidRPr="004C350E" w:rsidRDefault="002E2DA5">
            <w:pPr>
              <w:spacing w:after="0" w:line="240" w:lineRule="auto"/>
              <w:rPr>
                <w:rFonts w:ascii="Times New Roman" w:eastAsia="Arial" w:hAnsi="Times New Roman"/>
                <w:color w:val="000000"/>
              </w:rPr>
            </w:pPr>
            <w:r>
              <w:rPr>
                <w:rFonts w:ascii="Times New Roman" w:eastAsia="Arial" w:hAnsi="Times New Roman"/>
                <w:color w:val="000000"/>
              </w:rPr>
              <w:t xml:space="preserve">Sess </w:t>
            </w:r>
            <w:r w:rsidR="005F390E" w:rsidRPr="004C350E">
              <w:rPr>
                <w:rFonts w:ascii="Times New Roman" w:eastAsia="Arial" w:hAnsi="Times New Roman"/>
                <w:color w:val="000000"/>
              </w:rPr>
              <w:t>2</w:t>
            </w:r>
          </w:p>
        </w:tc>
        <w:tc>
          <w:tcPr>
            <w:tcW w:w="2145" w:type="dxa"/>
            <w:tcBorders>
              <w:top w:val="single" w:sz="4" w:space="0" w:color="000000"/>
              <w:left w:val="single" w:sz="4" w:space="0" w:color="000000"/>
              <w:bottom w:val="single" w:sz="4" w:space="0" w:color="000000"/>
              <w:right w:val="nil"/>
            </w:tcBorders>
            <w:shd w:val="clear" w:color="auto" w:fill="DDF2F0"/>
            <w:vAlign w:val="bottom"/>
          </w:tcPr>
          <w:p w14:paraId="1B47AB98" w14:textId="77777777" w:rsidR="003A0899" w:rsidRPr="004C350E" w:rsidRDefault="005F390E">
            <w:pPr>
              <w:spacing w:after="0" w:line="240" w:lineRule="auto"/>
              <w:rPr>
                <w:rFonts w:ascii="Times New Roman" w:eastAsia="Arial" w:hAnsi="Times New Roman"/>
                <w:b/>
                <w:color w:val="000000"/>
              </w:rPr>
            </w:pPr>
            <w:r w:rsidRPr="004C350E">
              <w:rPr>
                <w:rFonts w:ascii="Times New Roman" w:eastAsia="Arial" w:hAnsi="Times New Roman"/>
                <w:b/>
                <w:color w:val="000000"/>
              </w:rPr>
              <w:t>10:00 am - 10:45 am</w:t>
            </w:r>
          </w:p>
        </w:tc>
        <w:tc>
          <w:tcPr>
            <w:tcW w:w="5713" w:type="dxa"/>
            <w:tcBorders>
              <w:top w:val="nil"/>
              <w:left w:val="nil"/>
              <w:bottom w:val="nil"/>
              <w:right w:val="nil"/>
            </w:tcBorders>
            <w:shd w:val="clear" w:color="auto" w:fill="auto"/>
            <w:vAlign w:val="bottom"/>
          </w:tcPr>
          <w:p w14:paraId="278EA323" w14:textId="77777777" w:rsidR="003A0899" w:rsidRPr="004C350E" w:rsidRDefault="005F390E">
            <w:pPr>
              <w:spacing w:after="0" w:line="240" w:lineRule="auto"/>
              <w:rPr>
                <w:rFonts w:ascii="Times New Roman" w:eastAsia="Arial" w:hAnsi="Times New Roman"/>
                <w:color w:val="FF0000"/>
              </w:rPr>
            </w:pPr>
            <w:r w:rsidRPr="004C350E">
              <w:rPr>
                <w:rFonts w:ascii="Times New Roman" w:eastAsia="Arial" w:hAnsi="Times New Roman"/>
                <w:color w:val="FF0000"/>
              </w:rPr>
              <w:t>Seven-Generation Thinking and Peace</w:t>
            </w:r>
          </w:p>
        </w:tc>
      </w:tr>
    </w:tbl>
    <w:p w14:paraId="18B9C1DC" w14:textId="77777777" w:rsidR="003A0899" w:rsidRPr="004C350E" w:rsidRDefault="003A0899">
      <w:pPr>
        <w:rPr>
          <w:rFonts w:ascii="Times New Roman" w:eastAsia="Times New Roman" w:hAnsi="Times New Roman"/>
          <w:b/>
          <w:color w:val="385623"/>
        </w:rPr>
      </w:pPr>
    </w:p>
    <w:p w14:paraId="4E006783" w14:textId="16124CBC" w:rsidR="004C350E" w:rsidRPr="008F50FA" w:rsidRDefault="005F390E" w:rsidP="00C02864">
      <w:pPr>
        <w:rPr>
          <w:rFonts w:ascii="Times New Roman" w:hAnsi="Times New Roman"/>
          <w:color w:val="000000" w:themeColor="text1"/>
        </w:rPr>
      </w:pPr>
      <w:r w:rsidRPr="008F50FA">
        <w:rPr>
          <w:rFonts w:ascii="Times New Roman" w:hAnsi="Times New Roman"/>
          <w:b/>
          <w:bCs/>
          <w:color w:val="7030A0"/>
          <w:u w:val="single"/>
        </w:rPr>
        <w:t>Chair/Moderator</w:t>
      </w:r>
      <w:r w:rsidR="004C350E" w:rsidRPr="008F50FA">
        <w:rPr>
          <w:rFonts w:ascii="Times New Roman" w:hAnsi="Times New Roman"/>
          <w:b/>
          <w:bCs/>
          <w:color w:val="7030A0"/>
          <w:u w:val="single"/>
        </w:rPr>
        <w:t>:</w:t>
      </w:r>
      <w:r w:rsidR="004C350E" w:rsidRPr="00362D69">
        <w:rPr>
          <w:rFonts w:ascii="Times New Roman" w:hAnsi="Times New Roman"/>
          <w:color w:val="7030A0"/>
          <w:u w:val="single"/>
        </w:rPr>
        <w:t xml:space="preserve"> </w:t>
      </w:r>
      <w:r w:rsidR="00C02864" w:rsidRPr="00C02864">
        <w:rPr>
          <w:rFonts w:ascii="Times New Roman" w:hAnsi="Times New Roman"/>
          <w:u w:val="single"/>
        </w:rPr>
        <w:t>(</w:t>
      </w:r>
      <w:r w:rsidR="00C02864" w:rsidRPr="00C02864">
        <w:rPr>
          <w:rFonts w:ascii="Times New Roman" w:hAnsi="Times New Roman"/>
        </w:rPr>
        <w:t>T.B.C.)</w:t>
      </w:r>
    </w:p>
    <w:p w14:paraId="0614F259" w14:textId="7495092D" w:rsidR="00C02864" w:rsidRDefault="00C02864" w:rsidP="004C350E">
      <w:pPr>
        <w:rPr>
          <w:rFonts w:ascii="Times New Roman" w:hAnsi="Times New Roman"/>
          <w:b/>
          <w:bCs/>
          <w:color w:val="7030A0"/>
          <w:u w:val="single"/>
        </w:rPr>
      </w:pPr>
      <w:r>
        <w:rPr>
          <w:rFonts w:ascii="Times New Roman" w:hAnsi="Times New Roman"/>
          <w:bCs/>
        </w:rPr>
        <w:t>This session’s chair will be announced on Friday June 4 due to his busy schedule.</w:t>
      </w:r>
    </w:p>
    <w:p w14:paraId="223AC190" w14:textId="77777777" w:rsidR="00C02864" w:rsidRDefault="00C02864" w:rsidP="004C350E">
      <w:pPr>
        <w:rPr>
          <w:rFonts w:ascii="Times New Roman" w:hAnsi="Times New Roman"/>
          <w:b/>
          <w:bCs/>
          <w:color w:val="7030A0"/>
          <w:u w:val="single"/>
        </w:rPr>
      </w:pPr>
    </w:p>
    <w:p w14:paraId="008FE502" w14:textId="51C5898D" w:rsidR="003A0899" w:rsidRPr="008F50FA" w:rsidRDefault="005F390E" w:rsidP="004C350E">
      <w:pPr>
        <w:rPr>
          <w:rFonts w:ascii="Times New Roman" w:hAnsi="Times New Roman"/>
          <w:color w:val="000000" w:themeColor="text1"/>
        </w:rPr>
      </w:pPr>
      <w:r w:rsidRPr="008F50FA">
        <w:rPr>
          <w:rFonts w:ascii="Times New Roman" w:hAnsi="Times New Roman"/>
          <w:b/>
          <w:bCs/>
          <w:color w:val="7030A0"/>
          <w:u w:val="single"/>
        </w:rPr>
        <w:t>10:00-10:45 AM</w:t>
      </w:r>
      <w:r w:rsidRPr="00362D69">
        <w:rPr>
          <w:rFonts w:ascii="Times New Roman" w:hAnsi="Times New Roman"/>
          <w:color w:val="7030A0"/>
        </w:rPr>
        <w:t xml:space="preserve"> </w:t>
      </w:r>
      <w:r w:rsidR="00A07AB0" w:rsidRPr="008F50FA">
        <w:rPr>
          <w:rFonts w:ascii="Times New Roman" w:hAnsi="Times New Roman"/>
          <w:color w:val="000000" w:themeColor="text1"/>
        </w:rPr>
        <w:t>“</w:t>
      </w:r>
      <w:r w:rsidR="00362D69" w:rsidRPr="008F50FA">
        <w:rPr>
          <w:rFonts w:ascii="Times New Roman" w:hAnsi="Times New Roman"/>
          <w:color w:val="000000" w:themeColor="text1"/>
        </w:rPr>
        <w:t xml:space="preserve">Activists, </w:t>
      </w:r>
      <w:r w:rsidR="004C350E" w:rsidRPr="008F50FA">
        <w:rPr>
          <w:rFonts w:ascii="Times New Roman" w:hAnsi="Times New Roman"/>
          <w:color w:val="000000" w:themeColor="text1"/>
        </w:rPr>
        <w:t xml:space="preserve">Ambassadors, </w:t>
      </w:r>
      <w:r w:rsidRPr="008F50FA">
        <w:rPr>
          <w:rFonts w:ascii="Times New Roman" w:hAnsi="Times New Roman"/>
          <w:color w:val="000000" w:themeColor="text1"/>
        </w:rPr>
        <w:t xml:space="preserve">Educators </w:t>
      </w:r>
      <w:r w:rsidR="00362D69" w:rsidRPr="008F50FA">
        <w:rPr>
          <w:rFonts w:ascii="Times New Roman" w:hAnsi="Times New Roman"/>
          <w:color w:val="000000" w:themeColor="text1"/>
        </w:rPr>
        <w:t xml:space="preserve">and Youth </w:t>
      </w:r>
      <w:r w:rsidRPr="008F50FA">
        <w:rPr>
          <w:rFonts w:ascii="Times New Roman" w:hAnsi="Times New Roman"/>
          <w:color w:val="000000" w:themeColor="text1"/>
        </w:rPr>
        <w:t xml:space="preserve">in </w:t>
      </w:r>
      <w:r w:rsidR="004C350E" w:rsidRPr="008F50FA">
        <w:rPr>
          <w:rFonts w:ascii="Times New Roman" w:hAnsi="Times New Roman"/>
          <w:color w:val="000000" w:themeColor="text1"/>
        </w:rPr>
        <w:t xml:space="preserve">Inter-generational </w:t>
      </w:r>
      <w:r w:rsidRPr="008F50FA">
        <w:rPr>
          <w:rFonts w:ascii="Times New Roman" w:hAnsi="Times New Roman"/>
          <w:color w:val="000000" w:themeColor="text1"/>
        </w:rPr>
        <w:t>Conversation</w:t>
      </w:r>
      <w:r w:rsidR="00A07AB0" w:rsidRPr="008F50FA">
        <w:rPr>
          <w:rFonts w:ascii="Times New Roman" w:hAnsi="Times New Roman"/>
          <w:color w:val="000000" w:themeColor="text1"/>
        </w:rPr>
        <w:t>”</w:t>
      </w:r>
      <w:r w:rsidRPr="008F50FA">
        <w:rPr>
          <w:rFonts w:ascii="Times New Roman" w:hAnsi="Times New Roman"/>
          <w:color w:val="000000" w:themeColor="text1"/>
        </w:rPr>
        <w:t xml:space="preserve"> </w:t>
      </w:r>
    </w:p>
    <w:p w14:paraId="2B513E17" w14:textId="77777777" w:rsidR="003A0899" w:rsidRPr="008F50FA" w:rsidRDefault="005F390E" w:rsidP="004C350E">
      <w:pPr>
        <w:rPr>
          <w:rFonts w:ascii="Times New Roman" w:hAnsi="Times New Roman"/>
          <w:color w:val="000000" w:themeColor="text1"/>
        </w:rPr>
      </w:pPr>
      <w:r w:rsidRPr="008F50FA">
        <w:rPr>
          <w:rFonts w:ascii="Times New Roman" w:hAnsi="Times New Roman"/>
          <w:color w:val="000000" w:themeColor="text1"/>
        </w:rPr>
        <w:t xml:space="preserve">This is a live (unrecorded) discussion where experienced students who have already earned or are earning Undergraduate/Master’s degrees meet to discuss what directions graduate and undergraduate students can take. They discuss their innovative ideas that are yet to be put on the map. They share their unique ideas with future generations of educators and activists interested in peace. </w:t>
      </w:r>
    </w:p>
    <w:p w14:paraId="66C7D351" w14:textId="77777777" w:rsidR="003A0899" w:rsidRDefault="005F390E">
      <w:pPr>
        <w:rPr>
          <w:rFonts w:ascii="Times New Roman" w:eastAsia="Times New Roman" w:hAnsi="Times New Roman"/>
          <w:color w:val="26282A"/>
        </w:rPr>
      </w:pPr>
      <w:r w:rsidRPr="004C350E">
        <w:rPr>
          <w:rFonts w:ascii="Times New Roman" w:eastAsia="Times New Roman" w:hAnsi="Times New Roman"/>
          <w:b/>
          <w:color w:val="7030A0"/>
          <w:u w:val="single"/>
        </w:rPr>
        <w:t>10:45-10:59 AM</w:t>
      </w:r>
      <w:r w:rsidRPr="004C350E">
        <w:rPr>
          <w:rFonts w:ascii="Times New Roman" w:eastAsia="Times New Roman" w:hAnsi="Times New Roman"/>
          <w:b/>
          <w:color w:val="7030A0"/>
        </w:rPr>
        <w:t> </w:t>
      </w:r>
      <w:r w:rsidRPr="004C350E">
        <w:rPr>
          <w:rFonts w:ascii="Times New Roman" w:eastAsia="Times New Roman" w:hAnsi="Times New Roman"/>
          <w:b/>
          <w:color w:val="26282A"/>
        </w:rPr>
        <w:t>Simu-Live Q &amp; A</w:t>
      </w:r>
      <w:r w:rsidRPr="004C350E">
        <w:rPr>
          <w:rFonts w:ascii="Times New Roman" w:eastAsia="Times New Roman" w:hAnsi="Times New Roman"/>
          <w:color w:val="26282A"/>
        </w:rPr>
        <w:t xml:space="preserve"> in Networking Lounge Break-out Room</w:t>
      </w:r>
    </w:p>
    <w:p w14:paraId="1B02C366" w14:textId="749E913D" w:rsidR="00DE5643" w:rsidRDefault="00DE5643" w:rsidP="00DE5643">
      <w:pPr>
        <w:rPr>
          <w:rFonts w:eastAsia="Times New Roman" w:cs="Calibri"/>
          <w:b/>
          <w:bCs/>
          <w:color w:val="DA1C5C"/>
          <w:sz w:val="27"/>
          <w:szCs w:val="27"/>
        </w:rPr>
      </w:pPr>
    </w:p>
    <w:p w14:paraId="0236B74B" w14:textId="3BA2D64D" w:rsidR="00C02864" w:rsidRDefault="00C02864" w:rsidP="00DE5643">
      <w:pPr>
        <w:rPr>
          <w:rFonts w:eastAsia="Times New Roman" w:cs="Calibri"/>
          <w:b/>
          <w:bCs/>
          <w:color w:val="DA1C5C"/>
          <w:sz w:val="27"/>
          <w:szCs w:val="27"/>
        </w:rPr>
      </w:pPr>
    </w:p>
    <w:p w14:paraId="71042CAC" w14:textId="0C265158" w:rsidR="00C02864" w:rsidRDefault="00C02864" w:rsidP="00DE5643">
      <w:pPr>
        <w:rPr>
          <w:rFonts w:eastAsia="Times New Roman" w:cs="Calibri"/>
          <w:b/>
          <w:bCs/>
          <w:color w:val="DA1C5C"/>
          <w:sz w:val="27"/>
          <w:szCs w:val="27"/>
        </w:rPr>
      </w:pPr>
    </w:p>
    <w:p w14:paraId="350B5FBB" w14:textId="77777777" w:rsidR="00C02864" w:rsidRDefault="00C02864" w:rsidP="00DE5643">
      <w:pPr>
        <w:rPr>
          <w:rFonts w:eastAsia="Times New Roman" w:cs="Calibri"/>
          <w:b/>
          <w:bCs/>
          <w:color w:val="DA1C5C"/>
          <w:sz w:val="27"/>
          <w:szCs w:val="27"/>
        </w:rPr>
      </w:pPr>
    </w:p>
    <w:p w14:paraId="4BC77C22" w14:textId="77777777" w:rsidR="003A0899" w:rsidRDefault="005F390E">
      <w:pPr>
        <w:rPr>
          <w:rFonts w:ascii="Times New Roman" w:eastAsia="Times New Roman" w:hAnsi="Times New Roman"/>
        </w:rPr>
      </w:pPr>
      <w:r w:rsidRPr="005F390E">
        <w:rPr>
          <w:rFonts w:ascii="Times New Roman" w:eastAsia="Times New Roman" w:hAnsi="Times New Roman"/>
        </w:rPr>
        <w:t>Session</w:t>
      </w:r>
      <w:r>
        <w:rPr>
          <w:rFonts w:ascii="Times New Roman" w:eastAsia="Times New Roman" w:hAnsi="Times New Roman"/>
          <w:i/>
        </w:rPr>
        <w:t xml:space="preserve"> 3</w:t>
      </w:r>
      <w:r>
        <w:rPr>
          <w:rFonts w:ascii="Times New Roman" w:eastAsia="Times New Roman" w:hAnsi="Times New Roman"/>
        </w:rPr>
        <w:t>,</w:t>
      </w:r>
      <w:r>
        <w:rPr>
          <w:rFonts w:ascii="Times New Roman" w:eastAsia="Times New Roman" w:hAnsi="Times New Roman"/>
          <w:b/>
          <w:i/>
        </w:rPr>
        <w:t xml:space="preserve"> </w:t>
      </w:r>
      <w:r>
        <w:rPr>
          <w:rFonts w:ascii="Times New Roman" w:eastAsia="Times New Roman" w:hAnsi="Times New Roman"/>
          <w:b/>
          <w:i/>
          <w:color w:val="3A7CA2"/>
        </w:rPr>
        <w:t>PLENARY</w:t>
      </w:r>
      <w:r>
        <w:rPr>
          <w:rFonts w:ascii="Times New Roman" w:eastAsia="Times New Roman" w:hAnsi="Times New Roman"/>
        </w:rPr>
        <w:t>, Friday June 4, 2021</w:t>
      </w:r>
    </w:p>
    <w:tbl>
      <w:tblPr>
        <w:tblStyle w:val="50"/>
        <w:tblW w:w="8240" w:type="dxa"/>
        <w:tblLayout w:type="fixed"/>
        <w:tblLook w:val="0400" w:firstRow="0" w:lastRow="0" w:firstColumn="0" w:lastColumn="0" w:noHBand="0" w:noVBand="1"/>
      </w:tblPr>
      <w:tblGrid>
        <w:gridCol w:w="840"/>
        <w:gridCol w:w="2020"/>
        <w:gridCol w:w="5380"/>
      </w:tblGrid>
      <w:tr w:rsidR="003A0899" w14:paraId="6D4042A6" w14:textId="77777777">
        <w:trPr>
          <w:trHeight w:val="315"/>
        </w:trPr>
        <w:tc>
          <w:tcPr>
            <w:tcW w:w="840" w:type="dxa"/>
            <w:tcBorders>
              <w:top w:val="nil"/>
              <w:left w:val="nil"/>
              <w:bottom w:val="nil"/>
              <w:right w:val="nil"/>
            </w:tcBorders>
            <w:shd w:val="clear" w:color="auto" w:fill="DDF2F0"/>
            <w:vAlign w:val="bottom"/>
          </w:tcPr>
          <w:p w14:paraId="3EF1FB45" w14:textId="77777777" w:rsidR="003A0899" w:rsidRDefault="005F390E">
            <w:pPr>
              <w:spacing w:after="0" w:line="240" w:lineRule="auto"/>
              <w:rPr>
                <w:rFonts w:ascii="Arial" w:eastAsia="Arial" w:hAnsi="Arial" w:cs="Arial"/>
                <w:color w:val="000000"/>
                <w:sz w:val="16"/>
                <w:szCs w:val="16"/>
              </w:rPr>
            </w:pPr>
            <w:r w:rsidRPr="005F390E">
              <w:rPr>
                <w:rFonts w:ascii="Arial" w:eastAsia="Arial" w:hAnsi="Arial" w:cs="Arial"/>
                <w:color w:val="000000"/>
                <w:sz w:val="16"/>
                <w:szCs w:val="16"/>
              </w:rPr>
              <w:t>Session</w:t>
            </w:r>
            <w:r>
              <w:rPr>
                <w:rFonts w:ascii="Arial" w:eastAsia="Arial" w:hAnsi="Arial" w:cs="Arial"/>
                <w:color w:val="000000"/>
                <w:sz w:val="16"/>
                <w:szCs w:val="16"/>
              </w:rPr>
              <w:t xml:space="preserve"> 3</w:t>
            </w:r>
          </w:p>
        </w:tc>
        <w:tc>
          <w:tcPr>
            <w:tcW w:w="2020" w:type="dxa"/>
            <w:tcBorders>
              <w:top w:val="single" w:sz="4" w:space="0" w:color="000000"/>
              <w:left w:val="single" w:sz="4" w:space="0" w:color="000000"/>
              <w:bottom w:val="single" w:sz="4" w:space="0" w:color="000000"/>
              <w:right w:val="nil"/>
            </w:tcBorders>
            <w:shd w:val="clear" w:color="auto" w:fill="FFFFFF"/>
            <w:vAlign w:val="bottom"/>
          </w:tcPr>
          <w:p w14:paraId="64415484" w14:textId="77777777" w:rsidR="003A0899" w:rsidRDefault="005F390E">
            <w:pPr>
              <w:spacing w:after="0" w:line="240" w:lineRule="auto"/>
              <w:rPr>
                <w:rFonts w:ascii="Arial" w:eastAsia="Arial" w:hAnsi="Arial" w:cs="Arial"/>
                <w:b/>
                <w:color w:val="000000"/>
                <w:sz w:val="16"/>
                <w:szCs w:val="16"/>
              </w:rPr>
            </w:pPr>
            <w:r>
              <w:rPr>
                <w:rFonts w:ascii="Arial" w:eastAsia="Arial" w:hAnsi="Arial" w:cs="Arial"/>
                <w:b/>
                <w:color w:val="000000"/>
                <w:sz w:val="16"/>
                <w:szCs w:val="16"/>
              </w:rPr>
              <w:t>11:00 am - 11:45 am</w:t>
            </w:r>
          </w:p>
        </w:tc>
        <w:tc>
          <w:tcPr>
            <w:tcW w:w="5380" w:type="dxa"/>
            <w:tcBorders>
              <w:top w:val="nil"/>
              <w:left w:val="nil"/>
              <w:bottom w:val="nil"/>
              <w:right w:val="nil"/>
            </w:tcBorders>
            <w:shd w:val="clear" w:color="auto" w:fill="auto"/>
            <w:vAlign w:val="bottom"/>
          </w:tcPr>
          <w:p w14:paraId="39542C9D" w14:textId="77777777" w:rsidR="003A0899" w:rsidRDefault="005F390E">
            <w:pPr>
              <w:spacing w:after="0" w:line="240" w:lineRule="auto"/>
              <w:rPr>
                <w:rFonts w:ascii="Arial" w:eastAsia="Arial" w:hAnsi="Arial" w:cs="Arial"/>
                <w:color w:val="FF0000"/>
                <w:sz w:val="16"/>
                <w:szCs w:val="16"/>
              </w:rPr>
            </w:pPr>
            <w:r>
              <w:rPr>
                <w:rFonts w:ascii="Arial" w:eastAsia="Arial" w:hAnsi="Arial" w:cs="Arial"/>
                <w:color w:val="FF0000"/>
                <w:sz w:val="16"/>
                <w:szCs w:val="16"/>
              </w:rPr>
              <w:t>Northern Relations, Radiation and Nuclear Waste</w:t>
            </w:r>
          </w:p>
        </w:tc>
      </w:tr>
    </w:tbl>
    <w:p w14:paraId="5549BC4F" w14:textId="77777777" w:rsidR="003A0899" w:rsidRDefault="003A0899">
      <w:pPr>
        <w:jc w:val="center"/>
        <w:rPr>
          <w:rFonts w:ascii="Times New Roman" w:eastAsia="Times New Roman" w:hAnsi="Times New Roman"/>
          <w:b/>
          <w:color w:val="FF0000"/>
          <w:sz w:val="28"/>
          <w:szCs w:val="28"/>
          <w:u w:val="single"/>
        </w:rPr>
      </w:pPr>
    </w:p>
    <w:p w14:paraId="08CA1305" w14:textId="77777777" w:rsidR="003A0899" w:rsidRDefault="005F390E">
      <w:pPr>
        <w:jc w:val="center"/>
        <w:rPr>
          <w:rFonts w:ascii="Times New Roman" w:eastAsia="Times New Roman" w:hAnsi="Times New Roman"/>
          <w:b/>
          <w:color w:val="FF0000"/>
          <w:sz w:val="28"/>
          <w:szCs w:val="28"/>
          <w:u w:val="single"/>
        </w:rPr>
      </w:pPr>
      <w:r>
        <w:rPr>
          <w:rFonts w:ascii="Times New Roman" w:eastAsia="Times New Roman" w:hAnsi="Times New Roman"/>
          <w:b/>
          <w:color w:val="FF0000"/>
          <w:sz w:val="28"/>
          <w:szCs w:val="28"/>
          <w:u w:val="single"/>
        </w:rPr>
        <w:t>Northern Relations, Radiation and Nuclear Waste</w:t>
      </w:r>
    </w:p>
    <w:p w14:paraId="4B486502" w14:textId="77777777" w:rsidR="008D1D5C" w:rsidRDefault="005F390E" w:rsidP="008D1D5C">
      <w:pPr>
        <w:rPr>
          <w:rFonts w:ascii="Times New Roman" w:eastAsia="Times New Roman" w:hAnsi="Times New Roman"/>
          <w:b/>
          <w:color w:val="26282A"/>
        </w:rPr>
      </w:pPr>
      <w:r>
        <w:rPr>
          <w:rFonts w:ascii="Times New Roman" w:eastAsia="Times New Roman" w:hAnsi="Times New Roman"/>
          <w:b/>
          <w:color w:val="7030A0"/>
          <w:u w:val="single"/>
        </w:rPr>
        <w:t>Chair/Moderator:</w:t>
      </w:r>
      <w:r>
        <w:rPr>
          <w:rFonts w:ascii="Times New Roman" w:eastAsia="Times New Roman" w:hAnsi="Times New Roman"/>
          <w:b/>
          <w:color w:val="7030A0"/>
        </w:rPr>
        <w:t xml:space="preserve"> </w:t>
      </w:r>
      <w:r w:rsidR="008D1D5C">
        <w:rPr>
          <w:rFonts w:ascii="Times New Roman" w:eastAsia="Times New Roman" w:hAnsi="Times New Roman"/>
          <w:b/>
          <w:color w:val="26282A"/>
        </w:rPr>
        <w:t xml:space="preserve">Richard Denton </w:t>
      </w:r>
    </w:p>
    <w:p w14:paraId="3357CE6D" w14:textId="77777777" w:rsidR="008D1D5C" w:rsidRDefault="008D1D5C" w:rsidP="008D1D5C">
      <w:pPr>
        <w:pBdr>
          <w:top w:val="nil"/>
          <w:left w:val="nil"/>
          <w:bottom w:val="nil"/>
          <w:right w:val="nil"/>
          <w:between w:val="nil"/>
        </w:pBdr>
        <w:spacing w:after="200" w:line="240" w:lineRule="auto"/>
        <w:rPr>
          <w:rFonts w:ascii="Times New Roman" w:eastAsia="Times New Roman" w:hAnsi="Times New Roman"/>
          <w:color w:val="000000"/>
        </w:rPr>
      </w:pPr>
      <w:r>
        <w:rPr>
          <w:rFonts w:ascii="Times New Roman" w:eastAsia="Times New Roman" w:hAnsi="Times New Roman"/>
          <w:color w:val="000000"/>
        </w:rPr>
        <w:t>Dr. Denton, MD is the Co-Chair North America International Physicians for the Prevention of Nuclear War (IPPNW) (Nobel Peace Prize 1985) and associated with the International Campaign Against Nuclear Weapons (ICAN winner of 2017 Nobel Peace Prize)</w:t>
      </w:r>
    </w:p>
    <w:p w14:paraId="4A96F720" w14:textId="77777777" w:rsidR="003A0899" w:rsidRDefault="008D1D5C">
      <w:pPr>
        <w:rPr>
          <w:rFonts w:ascii="Times New Roman" w:eastAsia="Times New Roman" w:hAnsi="Times New Roman"/>
          <w:b/>
          <w:color w:val="26282A"/>
        </w:rPr>
      </w:pPr>
      <w:r>
        <w:rPr>
          <w:rFonts w:ascii="Times New Roman" w:eastAsia="Times New Roman" w:hAnsi="Times New Roman"/>
          <w:b/>
          <w:color w:val="7030A0"/>
          <w:u w:val="single"/>
        </w:rPr>
        <w:t>11:0</w:t>
      </w:r>
      <w:r w:rsidR="00C27402">
        <w:rPr>
          <w:rFonts w:ascii="Times New Roman" w:eastAsia="Times New Roman" w:hAnsi="Times New Roman"/>
          <w:b/>
          <w:color w:val="7030A0"/>
          <w:u w:val="single"/>
        </w:rPr>
        <w:t>0</w:t>
      </w:r>
      <w:r>
        <w:rPr>
          <w:rFonts w:ascii="Times New Roman" w:eastAsia="Times New Roman" w:hAnsi="Times New Roman"/>
          <w:b/>
          <w:color w:val="7030A0"/>
          <w:u w:val="single"/>
        </w:rPr>
        <w:t>-11:15</w:t>
      </w:r>
      <w:r w:rsidR="00C27402">
        <w:rPr>
          <w:rFonts w:ascii="Times New Roman" w:eastAsia="Times New Roman" w:hAnsi="Times New Roman"/>
          <w:b/>
          <w:color w:val="7030A0"/>
          <w:u w:val="single"/>
        </w:rPr>
        <w:t xml:space="preserve"> AM</w:t>
      </w:r>
      <w:r w:rsidR="00C27402">
        <w:rPr>
          <w:rFonts w:ascii="Times New Roman" w:eastAsia="Times New Roman" w:hAnsi="Times New Roman"/>
          <w:b/>
          <w:color w:val="7030A0"/>
        </w:rPr>
        <w:t> </w:t>
      </w:r>
      <w:r w:rsidR="005F390E">
        <w:rPr>
          <w:rFonts w:ascii="Times New Roman" w:eastAsia="Times New Roman" w:hAnsi="Times New Roman"/>
          <w:b/>
          <w:color w:val="26282A"/>
        </w:rPr>
        <w:t xml:space="preserve">Dodie Legasick </w:t>
      </w:r>
      <w:r w:rsidR="005F390E">
        <w:rPr>
          <w:rFonts w:ascii="Times New Roman" w:eastAsia="Times New Roman" w:hAnsi="Times New Roman"/>
          <w:color w:val="26282A"/>
        </w:rPr>
        <w:t>on “The Transportation of Nuclear Waste: concerns about transporting nuclear waste within Ontario”</w:t>
      </w:r>
    </w:p>
    <w:p w14:paraId="1C936410" w14:textId="77777777" w:rsidR="003A0899" w:rsidRDefault="005F390E">
      <w:pPr>
        <w:spacing w:line="276" w:lineRule="auto"/>
        <w:rPr>
          <w:rFonts w:ascii="Times New Roman" w:eastAsia="Times New Roman" w:hAnsi="Times New Roman"/>
          <w:b/>
          <w:color w:val="7030A0"/>
        </w:rPr>
      </w:pPr>
      <w:r>
        <w:rPr>
          <w:rFonts w:ascii="Times New Roman" w:eastAsia="Times New Roman" w:hAnsi="Times New Roman"/>
          <w:color w:val="000000"/>
        </w:rPr>
        <w:t>Ms. Legasick is a retired secondary school teacher and the Nuclear Lead for Environment North and a member of We, the Nuclear Free North.</w:t>
      </w:r>
    </w:p>
    <w:p w14:paraId="5D7280B1" w14:textId="77777777" w:rsidR="003A0899" w:rsidRDefault="008D1D5C">
      <w:pPr>
        <w:rPr>
          <w:rFonts w:ascii="Times New Roman" w:eastAsia="Times New Roman" w:hAnsi="Times New Roman"/>
          <w:b/>
          <w:color w:val="26282A"/>
        </w:rPr>
      </w:pPr>
      <w:r>
        <w:rPr>
          <w:rFonts w:ascii="Times New Roman" w:eastAsia="Times New Roman" w:hAnsi="Times New Roman"/>
          <w:b/>
          <w:color w:val="7030A0"/>
          <w:u w:val="single"/>
        </w:rPr>
        <w:t>11:15-11:30</w:t>
      </w:r>
      <w:r w:rsidR="00C27402">
        <w:rPr>
          <w:rFonts w:ascii="Times New Roman" w:eastAsia="Times New Roman" w:hAnsi="Times New Roman"/>
          <w:b/>
          <w:color w:val="7030A0"/>
          <w:u w:val="single"/>
        </w:rPr>
        <w:t xml:space="preserve"> AM</w:t>
      </w:r>
      <w:r w:rsidR="00C27402">
        <w:rPr>
          <w:rFonts w:ascii="Times New Roman" w:eastAsia="Times New Roman" w:hAnsi="Times New Roman"/>
          <w:b/>
          <w:color w:val="7030A0"/>
        </w:rPr>
        <w:t> </w:t>
      </w:r>
      <w:r w:rsidR="005F390E">
        <w:rPr>
          <w:rFonts w:ascii="Times New Roman" w:eastAsia="Times New Roman" w:hAnsi="Times New Roman"/>
          <w:b/>
          <w:color w:val="26282A"/>
        </w:rPr>
        <w:t>Bill Noll</w:t>
      </w:r>
    </w:p>
    <w:p w14:paraId="0CC00010" w14:textId="77777777" w:rsidR="003A0899" w:rsidRDefault="008D1D5C">
      <w:pPr>
        <w:rPr>
          <w:rFonts w:ascii="Times New Roman" w:eastAsia="Times New Roman" w:hAnsi="Times New Roman"/>
        </w:rPr>
      </w:pPr>
      <w:r>
        <w:rPr>
          <w:rFonts w:ascii="Times New Roman" w:eastAsia="Times New Roman" w:hAnsi="Times New Roman"/>
        </w:rPr>
        <w:t>Mr. Noll is a</w:t>
      </w:r>
      <w:r w:rsidR="005F390E">
        <w:rPr>
          <w:rFonts w:ascii="Times New Roman" w:eastAsia="Times New Roman" w:hAnsi="Times New Roman"/>
        </w:rPr>
        <w:t xml:space="preserve"> retired telecommunications executive with more than 40 years of experience gained from being a senior manager </w:t>
      </w:r>
      <w:r>
        <w:rPr>
          <w:rFonts w:ascii="Times New Roman" w:eastAsia="Times New Roman" w:hAnsi="Times New Roman"/>
        </w:rPr>
        <w:t xml:space="preserve">and executive at </w:t>
      </w:r>
      <w:r w:rsidR="005F390E">
        <w:rPr>
          <w:rFonts w:ascii="Times New Roman" w:eastAsia="Times New Roman" w:hAnsi="Times New Roman"/>
        </w:rPr>
        <w:t>Bell Canada; Bell Northern Research; Nortel; Westell in Chicago; and Actiontec in Silicon Valley. A member of the Professional Engineers of Ontario, he lives in Teeswater, Ontario, one of the two potential sites for the Nuclear Waste Management Organization’s proposed Adaptive Phased Management Deep Geologic Repository (DGR).</w:t>
      </w:r>
    </w:p>
    <w:p w14:paraId="3CCF1FA8" w14:textId="77777777" w:rsidR="003A0899" w:rsidRDefault="008D1D5C">
      <w:pPr>
        <w:rPr>
          <w:rFonts w:ascii="Times New Roman" w:eastAsia="Times New Roman" w:hAnsi="Times New Roman"/>
          <w:b/>
          <w:color w:val="26282A"/>
        </w:rPr>
      </w:pPr>
      <w:r>
        <w:rPr>
          <w:rFonts w:ascii="Times New Roman" w:eastAsia="Times New Roman" w:hAnsi="Times New Roman"/>
          <w:b/>
          <w:color w:val="7030A0"/>
          <w:u w:val="single"/>
        </w:rPr>
        <w:t>11:30</w:t>
      </w:r>
      <w:r w:rsidR="005F390E">
        <w:rPr>
          <w:rFonts w:ascii="Times New Roman" w:eastAsia="Times New Roman" w:hAnsi="Times New Roman"/>
          <w:b/>
          <w:color w:val="7030A0"/>
          <w:u w:val="single"/>
        </w:rPr>
        <w:t>-11:45 AM</w:t>
      </w:r>
      <w:r w:rsidR="005F390E">
        <w:rPr>
          <w:rFonts w:ascii="Times New Roman" w:eastAsia="Times New Roman" w:hAnsi="Times New Roman"/>
          <w:b/>
          <w:color w:val="7030A0"/>
        </w:rPr>
        <w:t> </w:t>
      </w:r>
      <w:r w:rsidR="005F390E">
        <w:rPr>
          <w:rFonts w:ascii="Times New Roman" w:eastAsia="Times New Roman" w:hAnsi="Times New Roman"/>
          <w:b/>
          <w:color w:val="26282A"/>
        </w:rPr>
        <w:t>David Grant</w:t>
      </w:r>
    </w:p>
    <w:p w14:paraId="70FE528F" w14:textId="77777777" w:rsidR="003A0899" w:rsidRDefault="005F390E">
      <w:pPr>
        <w:spacing w:line="276" w:lineRule="auto"/>
        <w:rPr>
          <w:rFonts w:ascii="Times New Roman" w:eastAsia="Times New Roman" w:hAnsi="Times New Roman"/>
          <w:color w:val="000000"/>
        </w:rPr>
      </w:pPr>
      <w:r>
        <w:rPr>
          <w:rFonts w:ascii="Times New Roman" w:eastAsia="Times New Roman" w:hAnsi="Times New Roman"/>
          <w:color w:val="000000"/>
        </w:rPr>
        <w:t>Mr. Grant lives on a family farm abutting the land that the Nuclear Waste Management Organization bought in</w:t>
      </w:r>
      <w:r w:rsidR="008D1D5C">
        <w:rPr>
          <w:rFonts w:ascii="Times New Roman" w:eastAsia="Times New Roman" w:hAnsi="Times New Roman"/>
          <w:color w:val="000000"/>
        </w:rPr>
        <w:t xml:space="preserve"> South Bruce, Ontario.  As a </w:t>
      </w:r>
      <w:r>
        <w:rPr>
          <w:rFonts w:ascii="Times New Roman" w:eastAsia="Times New Roman" w:hAnsi="Times New Roman"/>
          <w:color w:val="000000"/>
        </w:rPr>
        <w:t xml:space="preserve">member of Protect South Bruce - No DGR and </w:t>
      </w:r>
      <w:r w:rsidR="008D1D5C">
        <w:rPr>
          <w:rFonts w:ascii="Times New Roman" w:eastAsia="Times New Roman" w:hAnsi="Times New Roman"/>
          <w:color w:val="000000"/>
        </w:rPr>
        <w:t xml:space="preserve">farmer he </w:t>
      </w:r>
      <w:r>
        <w:rPr>
          <w:rFonts w:ascii="Times New Roman" w:eastAsia="Times New Roman" w:hAnsi="Times New Roman"/>
          <w:color w:val="000000"/>
        </w:rPr>
        <w:t>is actively trying to prevent NWMO from building an underground repository under Ontario’s prime agricultural land.</w:t>
      </w:r>
    </w:p>
    <w:tbl>
      <w:tblPr>
        <w:tblStyle w:val="49"/>
        <w:tblW w:w="901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9016"/>
      </w:tblGrid>
      <w:tr w:rsidR="003A0899" w14:paraId="3A4F2B6E" w14:textId="77777777">
        <w:tc>
          <w:tcPr>
            <w:tcW w:w="9016" w:type="dxa"/>
          </w:tcPr>
          <w:p w14:paraId="67B232AE" w14:textId="77777777" w:rsidR="003A0899" w:rsidRDefault="005F390E" w:rsidP="008D1D5C">
            <w:pPr>
              <w:rPr>
                <w:rFonts w:ascii="Times New Roman" w:eastAsia="Times New Roman" w:hAnsi="Times New Roman"/>
                <w:i/>
              </w:rPr>
            </w:pPr>
            <w:r>
              <w:rPr>
                <w:rFonts w:ascii="Times New Roman" w:eastAsia="Times New Roman" w:hAnsi="Times New Roman"/>
                <w:color w:val="3A7CA2"/>
              </w:rPr>
              <w:t>This Keynote Panel is pre-recorded. It is available for viewing by all Congress attendees any time between May 27-June 20, 2021. As well, CPRA members can view portions of it at this time and engage in live (unrecorded) discussion.</w:t>
            </w:r>
            <w:r w:rsidR="008D1D5C">
              <w:rPr>
                <w:rFonts w:ascii="Times New Roman" w:eastAsia="Times New Roman" w:hAnsi="Times New Roman"/>
                <w:color w:val="3A7CA2"/>
              </w:rPr>
              <w:t xml:space="preserve"> If you are interested in learning more about nuclear-related issues, please join the CPRA to view many other panels.</w:t>
            </w:r>
          </w:p>
        </w:tc>
      </w:tr>
    </w:tbl>
    <w:p w14:paraId="0A41FC39" w14:textId="77777777" w:rsidR="003A0899" w:rsidRDefault="003A0899">
      <w:pPr>
        <w:spacing w:line="276" w:lineRule="auto"/>
        <w:rPr>
          <w:rFonts w:ascii="Times New Roman" w:eastAsia="Times New Roman" w:hAnsi="Times New Roman"/>
          <w:color w:val="000000"/>
        </w:rPr>
      </w:pPr>
    </w:p>
    <w:p w14:paraId="2075C158" w14:textId="77777777" w:rsidR="003A0899" w:rsidRDefault="005F390E">
      <w:pPr>
        <w:rPr>
          <w:rFonts w:ascii="Times New Roman" w:eastAsia="Times New Roman" w:hAnsi="Times New Roman"/>
          <w:i/>
          <w:color w:val="7030A0"/>
        </w:rPr>
      </w:pPr>
      <w:r>
        <w:rPr>
          <w:rFonts w:ascii="Times New Roman" w:eastAsia="Times New Roman" w:hAnsi="Times New Roman"/>
          <w:b/>
          <w:color w:val="7030A0"/>
          <w:u w:val="single"/>
        </w:rPr>
        <w:t>11:45-11:59 AM</w:t>
      </w:r>
      <w:r>
        <w:rPr>
          <w:rFonts w:ascii="Times New Roman" w:eastAsia="Times New Roman" w:hAnsi="Times New Roman"/>
          <w:b/>
          <w:color w:val="7030A0"/>
        </w:rPr>
        <w:t> </w:t>
      </w:r>
      <w:r>
        <w:rPr>
          <w:rFonts w:ascii="Times New Roman" w:eastAsia="Times New Roman" w:hAnsi="Times New Roman"/>
          <w:b/>
        </w:rPr>
        <w:t xml:space="preserve">Simu-Live Q &amp; A </w:t>
      </w:r>
      <w:r>
        <w:rPr>
          <w:rFonts w:ascii="Times New Roman" w:eastAsia="Times New Roman" w:hAnsi="Times New Roman"/>
        </w:rPr>
        <w:t>in Networking Lounge Break-out Room.</w:t>
      </w:r>
    </w:p>
    <w:p w14:paraId="60870E01" w14:textId="77777777" w:rsidR="003A0899" w:rsidRDefault="005845F0">
      <w:pPr>
        <w:rPr>
          <w:rFonts w:ascii="Times New Roman" w:eastAsia="Times New Roman" w:hAnsi="Times New Roman"/>
          <w:i/>
          <w:color w:val="000000"/>
        </w:rPr>
      </w:pPr>
      <w:hyperlink r:id="rId112">
        <w:r w:rsidR="005F390E">
          <w:rPr>
            <w:rFonts w:ascii="Times New Roman" w:eastAsia="Times New Roman" w:hAnsi="Times New Roman"/>
            <w:i/>
            <w:color w:val="000000"/>
            <w:u w:val="single"/>
          </w:rPr>
          <w:t>Big Thinking - 1-hour Break</w:t>
        </w:r>
      </w:hyperlink>
    </w:p>
    <w:p w14:paraId="38312FAE" w14:textId="344EBFE0" w:rsidR="003A0899" w:rsidRDefault="005F390E">
      <w:pPr>
        <w:rPr>
          <w:rFonts w:ascii="Times New Roman" w:eastAsia="Times New Roman" w:hAnsi="Times New Roman"/>
        </w:rPr>
      </w:pPr>
      <w:r w:rsidRPr="005F390E">
        <w:rPr>
          <w:rFonts w:ascii="Times New Roman" w:eastAsia="Times New Roman" w:hAnsi="Times New Roman"/>
        </w:rPr>
        <w:t>Session</w:t>
      </w:r>
      <w:r>
        <w:rPr>
          <w:rFonts w:ascii="Times New Roman" w:eastAsia="Times New Roman" w:hAnsi="Times New Roman"/>
          <w:i/>
        </w:rPr>
        <w:t xml:space="preserve"> 5</w:t>
      </w:r>
      <w:r>
        <w:rPr>
          <w:rFonts w:ascii="Times New Roman" w:eastAsia="Times New Roman" w:hAnsi="Times New Roman"/>
        </w:rPr>
        <w:t xml:space="preserve">, </w:t>
      </w:r>
      <w:r>
        <w:rPr>
          <w:rFonts w:ascii="Times New Roman" w:eastAsia="Times New Roman" w:hAnsi="Times New Roman"/>
          <w:b/>
          <w:i/>
          <w:color w:val="3A7CA2"/>
        </w:rPr>
        <w:t>PLENARY</w:t>
      </w:r>
      <w:r>
        <w:rPr>
          <w:rFonts w:ascii="Times New Roman" w:eastAsia="Times New Roman" w:hAnsi="Times New Roman"/>
        </w:rPr>
        <w:t>, Friday June 4, 2021</w:t>
      </w:r>
    </w:p>
    <w:tbl>
      <w:tblPr>
        <w:tblStyle w:val="48"/>
        <w:tblW w:w="8240" w:type="dxa"/>
        <w:tblLayout w:type="fixed"/>
        <w:tblLook w:val="0400" w:firstRow="0" w:lastRow="0" w:firstColumn="0" w:lastColumn="0" w:noHBand="0" w:noVBand="1"/>
      </w:tblPr>
      <w:tblGrid>
        <w:gridCol w:w="840"/>
        <w:gridCol w:w="2020"/>
        <w:gridCol w:w="5380"/>
      </w:tblGrid>
      <w:tr w:rsidR="003A0899" w14:paraId="4E74649C" w14:textId="77777777">
        <w:trPr>
          <w:trHeight w:val="315"/>
        </w:trPr>
        <w:tc>
          <w:tcPr>
            <w:tcW w:w="840" w:type="dxa"/>
            <w:tcBorders>
              <w:top w:val="nil"/>
              <w:left w:val="nil"/>
              <w:bottom w:val="nil"/>
              <w:right w:val="nil"/>
            </w:tcBorders>
            <w:shd w:val="clear" w:color="auto" w:fill="DDF2F0"/>
            <w:vAlign w:val="bottom"/>
          </w:tcPr>
          <w:p w14:paraId="51FEEE97" w14:textId="77777777" w:rsidR="003A0899" w:rsidRDefault="005F390E">
            <w:pPr>
              <w:spacing w:after="0" w:line="240" w:lineRule="auto"/>
              <w:rPr>
                <w:rFonts w:ascii="Arial" w:eastAsia="Arial" w:hAnsi="Arial" w:cs="Arial"/>
                <w:color w:val="000000"/>
                <w:sz w:val="16"/>
                <w:szCs w:val="16"/>
              </w:rPr>
            </w:pPr>
            <w:r w:rsidRPr="005F390E">
              <w:rPr>
                <w:rFonts w:ascii="Arial" w:eastAsia="Arial" w:hAnsi="Arial" w:cs="Arial"/>
                <w:color w:val="000000"/>
                <w:sz w:val="16"/>
                <w:szCs w:val="16"/>
              </w:rPr>
              <w:t>Session</w:t>
            </w:r>
            <w:r>
              <w:rPr>
                <w:rFonts w:ascii="Arial" w:eastAsia="Arial" w:hAnsi="Arial" w:cs="Arial"/>
                <w:color w:val="000000"/>
                <w:sz w:val="16"/>
                <w:szCs w:val="16"/>
              </w:rPr>
              <w:t xml:space="preserve"> 5</w:t>
            </w:r>
          </w:p>
        </w:tc>
        <w:tc>
          <w:tcPr>
            <w:tcW w:w="2020" w:type="dxa"/>
            <w:tcBorders>
              <w:top w:val="single" w:sz="4" w:space="0" w:color="000000"/>
              <w:left w:val="single" w:sz="4" w:space="0" w:color="000000"/>
              <w:bottom w:val="single" w:sz="4" w:space="0" w:color="000000"/>
              <w:right w:val="nil"/>
            </w:tcBorders>
            <w:shd w:val="clear" w:color="auto" w:fill="FFFFFF"/>
            <w:vAlign w:val="bottom"/>
          </w:tcPr>
          <w:p w14:paraId="3C140287" w14:textId="77777777" w:rsidR="003A0899" w:rsidRDefault="005F390E">
            <w:pPr>
              <w:spacing w:after="0" w:line="240" w:lineRule="auto"/>
              <w:rPr>
                <w:rFonts w:ascii="Arial" w:eastAsia="Arial" w:hAnsi="Arial" w:cs="Arial"/>
                <w:b/>
                <w:color w:val="000000"/>
                <w:sz w:val="16"/>
                <w:szCs w:val="16"/>
              </w:rPr>
            </w:pPr>
            <w:r>
              <w:rPr>
                <w:rFonts w:ascii="Arial" w:eastAsia="Arial" w:hAnsi="Arial" w:cs="Arial"/>
                <w:b/>
                <w:color w:val="000000"/>
                <w:sz w:val="16"/>
                <w:szCs w:val="16"/>
              </w:rPr>
              <w:t>1:00 pm - 1:45 pm</w:t>
            </w:r>
          </w:p>
        </w:tc>
        <w:tc>
          <w:tcPr>
            <w:tcW w:w="5380" w:type="dxa"/>
            <w:tcBorders>
              <w:top w:val="nil"/>
              <w:left w:val="nil"/>
              <w:bottom w:val="nil"/>
              <w:right w:val="nil"/>
            </w:tcBorders>
            <w:shd w:val="clear" w:color="auto" w:fill="auto"/>
            <w:vAlign w:val="bottom"/>
          </w:tcPr>
          <w:p w14:paraId="66B1CF8E" w14:textId="77777777" w:rsidR="003A0899" w:rsidRDefault="005F390E">
            <w:pPr>
              <w:spacing w:after="0" w:line="240" w:lineRule="auto"/>
              <w:rPr>
                <w:rFonts w:ascii="Arial" w:eastAsia="Arial" w:hAnsi="Arial" w:cs="Arial"/>
                <w:color w:val="FF0000"/>
                <w:sz w:val="16"/>
                <w:szCs w:val="16"/>
              </w:rPr>
            </w:pPr>
            <w:r>
              <w:rPr>
                <w:rFonts w:ascii="Arial" w:eastAsia="Arial" w:hAnsi="Arial" w:cs="Arial"/>
                <w:color w:val="FF0000"/>
                <w:sz w:val="16"/>
                <w:szCs w:val="16"/>
              </w:rPr>
              <w:t>Ignoring Risks of Climate Change not an Option</w:t>
            </w:r>
          </w:p>
        </w:tc>
      </w:tr>
    </w:tbl>
    <w:p w14:paraId="62448F55" w14:textId="77777777" w:rsidR="003A0899" w:rsidRDefault="003A0899">
      <w:pPr>
        <w:rPr>
          <w:rFonts w:ascii="Times New Roman" w:eastAsia="Times New Roman" w:hAnsi="Times New Roman"/>
          <w:b/>
          <w:color w:val="FF0000"/>
          <w:sz w:val="28"/>
          <w:szCs w:val="28"/>
        </w:rPr>
      </w:pPr>
    </w:p>
    <w:p w14:paraId="7B3BA7D6" w14:textId="77777777" w:rsidR="003A0899" w:rsidRDefault="005F390E">
      <w:pPr>
        <w:jc w:val="center"/>
        <w:rPr>
          <w:rFonts w:ascii="Times New Roman" w:eastAsia="Times New Roman" w:hAnsi="Times New Roman"/>
          <w:color w:val="FF0000"/>
          <w:sz w:val="28"/>
          <w:szCs w:val="28"/>
          <w:u w:val="single"/>
        </w:rPr>
      </w:pPr>
      <w:r>
        <w:rPr>
          <w:rFonts w:ascii="Times New Roman" w:eastAsia="Times New Roman" w:hAnsi="Times New Roman"/>
          <w:b/>
          <w:color w:val="FF0000"/>
          <w:sz w:val="28"/>
          <w:szCs w:val="28"/>
          <w:u w:val="single"/>
        </w:rPr>
        <w:t>Ignoring Risks of Climate Change not an Option</w:t>
      </w:r>
    </w:p>
    <w:p w14:paraId="3AA2B587" w14:textId="77777777" w:rsidR="003A0899" w:rsidRDefault="005F390E">
      <w:pPr>
        <w:jc w:val="both"/>
        <w:rPr>
          <w:rFonts w:ascii="Times New Roman" w:eastAsia="Times New Roman" w:hAnsi="Times New Roman"/>
          <w:b/>
        </w:rPr>
      </w:pPr>
      <w:r>
        <w:rPr>
          <w:rFonts w:ascii="Times New Roman" w:eastAsia="Times New Roman" w:hAnsi="Times New Roman"/>
          <w:b/>
          <w:color w:val="7030A0"/>
          <w:u w:val="single"/>
        </w:rPr>
        <w:t>Chair/Moderator:</w:t>
      </w:r>
      <w:r>
        <w:rPr>
          <w:rFonts w:ascii="Times New Roman" w:eastAsia="Times New Roman" w:hAnsi="Times New Roman"/>
          <w:b/>
          <w:color w:val="7030A0"/>
        </w:rPr>
        <w:t xml:space="preserve"> </w:t>
      </w:r>
      <w:r>
        <w:rPr>
          <w:rFonts w:ascii="Times New Roman" w:eastAsia="Times New Roman" w:hAnsi="Times New Roman"/>
          <w:b/>
        </w:rPr>
        <w:t>Sarah Nimigan</w:t>
      </w:r>
      <w:r>
        <w:rPr>
          <w:rFonts w:ascii="Times New Roman" w:eastAsia="Times New Roman" w:hAnsi="Times New Roman"/>
        </w:rPr>
        <w:t xml:space="preserve"> </w:t>
      </w:r>
    </w:p>
    <w:p w14:paraId="0F1ACE64" w14:textId="77777777" w:rsidR="003A0899" w:rsidRDefault="005F390E">
      <w:pPr>
        <w:rPr>
          <w:rFonts w:ascii="Times New Roman" w:eastAsia="Times New Roman" w:hAnsi="Times New Roman"/>
        </w:rPr>
      </w:pPr>
      <w:r>
        <w:rPr>
          <w:rFonts w:ascii="Times New Roman" w:eastAsia="Times New Roman" w:hAnsi="Times New Roman"/>
        </w:rPr>
        <w:lastRenderedPageBreak/>
        <w:t>Ms. Nimigan is a PhD candidate in the Department of Political Science at the University of Western Ontario with specialization in Transitional Justice and Post-Conflict Reconstruction. She holds an LL.M. in International Human Rights Law and a Master of Arts in Political Science.</w:t>
      </w:r>
    </w:p>
    <w:p w14:paraId="126C9DB6" w14:textId="77777777" w:rsidR="003A0899" w:rsidRDefault="005F390E">
      <w:pPr>
        <w:rPr>
          <w:rFonts w:ascii="Times New Roman" w:eastAsia="Times New Roman" w:hAnsi="Times New Roman"/>
          <w:color w:val="ED7D31"/>
        </w:rPr>
      </w:pPr>
      <w:r>
        <w:rPr>
          <w:rFonts w:ascii="Times New Roman" w:eastAsia="Times New Roman" w:hAnsi="Times New Roman"/>
          <w:b/>
          <w:color w:val="7030A0"/>
          <w:u w:val="single"/>
        </w:rPr>
        <w:t>1:00-1:30 PM</w:t>
      </w:r>
      <w:r>
        <w:rPr>
          <w:rFonts w:ascii="Times New Roman" w:eastAsia="Times New Roman" w:hAnsi="Times New Roman"/>
          <w:b/>
          <w:color w:val="7030A0"/>
        </w:rPr>
        <w:t xml:space="preserve"> </w:t>
      </w:r>
      <w:r>
        <w:rPr>
          <w:rFonts w:ascii="Times New Roman" w:eastAsia="Times New Roman" w:hAnsi="Times New Roman"/>
          <w:b/>
        </w:rPr>
        <w:t xml:space="preserve">Michael Simpson </w:t>
      </w:r>
      <w:r>
        <w:rPr>
          <w:rFonts w:ascii="Times New Roman" w:eastAsia="Times New Roman" w:hAnsi="Times New Roman"/>
        </w:rPr>
        <w:t>on “Climate Change is Real – and We Must Act Now”</w:t>
      </w:r>
      <w:r>
        <w:rPr>
          <w:rFonts w:ascii="Times New Roman" w:eastAsia="Times New Roman" w:hAnsi="Times New Roman"/>
          <w:color w:val="ED7D31"/>
        </w:rPr>
        <w:t xml:space="preserve"> </w:t>
      </w:r>
    </w:p>
    <w:p w14:paraId="6BEAF840" w14:textId="77777777" w:rsidR="003A0899" w:rsidRDefault="005F390E">
      <w:pPr>
        <w:rPr>
          <w:rFonts w:ascii="Times New Roman" w:eastAsia="Times New Roman" w:hAnsi="Times New Roman"/>
        </w:rPr>
      </w:pPr>
      <w:r>
        <w:rPr>
          <w:rFonts w:ascii="Times New Roman" w:eastAsia="Times New Roman" w:hAnsi="Times New Roman"/>
        </w:rPr>
        <w:t>Mr. Simpson is the Executive Director of the British Columbia Council for International Cooperation and an active voice for the Sustainable Development Goals of the United Nation who lives on the Sunshine Coast in British Columbia. </w:t>
      </w:r>
    </w:p>
    <w:p w14:paraId="3042A4BD" w14:textId="77777777" w:rsidR="003A0899" w:rsidRDefault="005F390E">
      <w:pPr>
        <w:rPr>
          <w:rFonts w:ascii="Times New Roman" w:eastAsia="Times New Roman" w:hAnsi="Times New Roman"/>
        </w:rPr>
      </w:pPr>
      <w:r>
        <w:rPr>
          <w:rFonts w:ascii="Times New Roman" w:eastAsia="Times New Roman" w:hAnsi="Times New Roman"/>
          <w:b/>
          <w:color w:val="7030A0"/>
          <w:u w:val="single"/>
        </w:rPr>
        <w:t>1:30-1:45 PM</w:t>
      </w:r>
      <w:r>
        <w:rPr>
          <w:rFonts w:ascii="Times New Roman" w:eastAsia="Times New Roman" w:hAnsi="Times New Roman"/>
          <w:b/>
          <w:color w:val="7030A0"/>
        </w:rPr>
        <w:t> </w:t>
      </w:r>
      <w:r>
        <w:rPr>
          <w:rFonts w:ascii="Times New Roman" w:eastAsia="Times New Roman" w:hAnsi="Times New Roman"/>
          <w:b/>
        </w:rPr>
        <w:t>Tamara Lorincz on “</w:t>
      </w:r>
      <w:r>
        <w:rPr>
          <w:rFonts w:ascii="Times New Roman" w:eastAsia="Times New Roman" w:hAnsi="Times New Roman"/>
        </w:rPr>
        <w:t>War Emissions: The Ethics and Injustice of the Military’s Impact on Global Warming”</w:t>
      </w:r>
    </w:p>
    <w:p w14:paraId="07B6B94F" w14:textId="77777777" w:rsidR="003A0899" w:rsidRDefault="005F390E">
      <w:pPr>
        <w:rPr>
          <w:rFonts w:ascii="Times New Roman" w:eastAsia="Times New Roman" w:hAnsi="Times New Roman"/>
          <w:color w:val="26282A"/>
        </w:rPr>
      </w:pPr>
      <w:r>
        <w:rPr>
          <w:rFonts w:ascii="Times New Roman" w:eastAsia="Times New Roman" w:hAnsi="Times New Roman"/>
        </w:rPr>
        <w:t>Ms. Lorincz (MA, LLB) is a PhD Candidate</w:t>
      </w:r>
      <w:r>
        <w:rPr>
          <w:rFonts w:ascii="Times New Roman" w:eastAsia="Times New Roman" w:hAnsi="Times New Roman"/>
          <w:color w:val="26282A"/>
        </w:rPr>
        <w:t>, Wilfr</w:t>
      </w:r>
      <w:r w:rsidR="001D7B82">
        <w:rPr>
          <w:rFonts w:ascii="Times New Roman" w:eastAsia="Times New Roman" w:hAnsi="Times New Roman"/>
          <w:color w:val="26282A"/>
        </w:rPr>
        <w:t>id Laurier University, Waterloo</w:t>
      </w:r>
      <w:r w:rsidR="001D7B82" w:rsidRPr="00BE2C7F">
        <w:rPr>
          <w:rFonts w:ascii="Times New Roman" w:eastAsia="Times New Roman" w:hAnsi="Times New Roman"/>
          <w:color w:val="26282A"/>
        </w:rPr>
        <w:t xml:space="preserve">. </w:t>
      </w:r>
      <w:r w:rsidR="001D7B82" w:rsidRPr="00BE2C7F">
        <w:rPr>
          <w:rFonts w:ascii="Times New Roman" w:eastAsia="Times New Roman" w:hAnsi="Times New Roman"/>
          <w:b/>
          <w:bCs/>
          <w:i/>
          <w:iCs/>
          <w:color w:val="26282A"/>
        </w:rPr>
        <w:t>New!</w:t>
      </w:r>
      <w:r w:rsidR="001D7B82">
        <w:rPr>
          <w:rFonts w:ascii="Times New Roman" w:eastAsia="Times New Roman" w:hAnsi="Times New Roman"/>
          <w:color w:val="26282A"/>
        </w:rPr>
        <w:t xml:space="preserve"> This paper was awarded the “Congress Graduate Merit Award” by the Federation for the Humanities and Social Sciences this year. </w:t>
      </w:r>
    </w:p>
    <w:p w14:paraId="07EFCC97" w14:textId="77777777" w:rsidR="003A0899" w:rsidRDefault="005F390E">
      <w:pPr>
        <w:rPr>
          <w:rFonts w:ascii="Times New Roman" w:eastAsia="Times New Roman" w:hAnsi="Times New Roman"/>
          <w:b/>
          <w:color w:val="FF0000"/>
        </w:rPr>
      </w:pPr>
      <w:r>
        <w:rPr>
          <w:rFonts w:ascii="Times New Roman" w:eastAsia="Times New Roman" w:hAnsi="Times New Roman"/>
          <w:b/>
          <w:color w:val="7030A0"/>
          <w:u w:val="single"/>
        </w:rPr>
        <w:t>1:45-1:59 PM</w:t>
      </w:r>
      <w:r>
        <w:rPr>
          <w:rFonts w:ascii="Times New Roman" w:eastAsia="Times New Roman" w:hAnsi="Times New Roman"/>
          <w:b/>
          <w:color w:val="7030A0"/>
        </w:rPr>
        <w:t> </w:t>
      </w:r>
      <w:r>
        <w:rPr>
          <w:rFonts w:ascii="Times New Roman" w:eastAsia="Times New Roman" w:hAnsi="Times New Roman"/>
          <w:b/>
        </w:rPr>
        <w:t xml:space="preserve">Simu-Live Q &amp; A </w:t>
      </w:r>
      <w:r>
        <w:rPr>
          <w:rFonts w:ascii="Times New Roman" w:eastAsia="Times New Roman" w:hAnsi="Times New Roman"/>
        </w:rPr>
        <w:t>in Networking Lounge Break-out Room.</w:t>
      </w:r>
    </w:p>
    <w:p w14:paraId="3850EB64" w14:textId="77777777" w:rsidR="00D23B15" w:rsidRDefault="00D23B15">
      <w:pPr>
        <w:rPr>
          <w:rFonts w:ascii="Times New Roman" w:eastAsia="Times New Roman" w:hAnsi="Times New Roman"/>
        </w:rPr>
      </w:pPr>
    </w:p>
    <w:p w14:paraId="3004EAA3" w14:textId="60D07622" w:rsidR="003A0899" w:rsidRDefault="005F390E">
      <w:pPr>
        <w:rPr>
          <w:rFonts w:ascii="Times New Roman" w:eastAsia="Times New Roman" w:hAnsi="Times New Roman"/>
        </w:rPr>
      </w:pPr>
      <w:r w:rsidRPr="005F390E">
        <w:rPr>
          <w:rFonts w:ascii="Times New Roman" w:eastAsia="Times New Roman" w:hAnsi="Times New Roman"/>
        </w:rPr>
        <w:t>Session</w:t>
      </w:r>
      <w:r>
        <w:rPr>
          <w:rFonts w:ascii="Times New Roman" w:eastAsia="Times New Roman" w:hAnsi="Times New Roman"/>
          <w:i/>
        </w:rPr>
        <w:t xml:space="preserve"> 6</w:t>
      </w:r>
      <w:r>
        <w:rPr>
          <w:rFonts w:ascii="Times New Roman" w:eastAsia="Times New Roman" w:hAnsi="Times New Roman"/>
        </w:rPr>
        <w:t xml:space="preserve">, </w:t>
      </w:r>
      <w:r>
        <w:rPr>
          <w:rFonts w:ascii="Times New Roman" w:eastAsia="Times New Roman" w:hAnsi="Times New Roman"/>
          <w:b/>
          <w:i/>
          <w:color w:val="3A7CA2"/>
        </w:rPr>
        <w:t>PLENARY</w:t>
      </w:r>
      <w:r>
        <w:rPr>
          <w:rFonts w:ascii="Times New Roman" w:eastAsia="Times New Roman" w:hAnsi="Times New Roman"/>
        </w:rPr>
        <w:t>, Friday June 4, 2021</w:t>
      </w:r>
    </w:p>
    <w:tbl>
      <w:tblPr>
        <w:tblStyle w:val="47"/>
        <w:tblW w:w="8240" w:type="dxa"/>
        <w:tblLayout w:type="fixed"/>
        <w:tblLook w:val="0400" w:firstRow="0" w:lastRow="0" w:firstColumn="0" w:lastColumn="0" w:noHBand="0" w:noVBand="1"/>
      </w:tblPr>
      <w:tblGrid>
        <w:gridCol w:w="840"/>
        <w:gridCol w:w="2020"/>
        <w:gridCol w:w="5380"/>
      </w:tblGrid>
      <w:tr w:rsidR="003A0899" w14:paraId="7B749F49" w14:textId="77777777">
        <w:trPr>
          <w:trHeight w:val="315"/>
        </w:trPr>
        <w:tc>
          <w:tcPr>
            <w:tcW w:w="840" w:type="dxa"/>
            <w:tcBorders>
              <w:top w:val="nil"/>
              <w:left w:val="nil"/>
              <w:bottom w:val="nil"/>
              <w:right w:val="nil"/>
            </w:tcBorders>
            <w:shd w:val="clear" w:color="auto" w:fill="FFFFFF"/>
            <w:vAlign w:val="bottom"/>
          </w:tcPr>
          <w:p w14:paraId="47AA33C6" w14:textId="77777777" w:rsidR="003A0899" w:rsidRDefault="005F390E">
            <w:pPr>
              <w:spacing w:after="0" w:line="240" w:lineRule="auto"/>
              <w:rPr>
                <w:rFonts w:ascii="Arial" w:eastAsia="Arial" w:hAnsi="Arial" w:cs="Arial"/>
                <w:color w:val="000000"/>
                <w:sz w:val="16"/>
                <w:szCs w:val="16"/>
              </w:rPr>
            </w:pPr>
            <w:r w:rsidRPr="005F390E">
              <w:rPr>
                <w:rFonts w:ascii="Arial" w:eastAsia="Arial" w:hAnsi="Arial" w:cs="Arial"/>
                <w:color w:val="000000"/>
                <w:sz w:val="16"/>
                <w:szCs w:val="16"/>
              </w:rPr>
              <w:t>Session</w:t>
            </w:r>
            <w:r>
              <w:rPr>
                <w:rFonts w:ascii="Arial" w:eastAsia="Arial" w:hAnsi="Arial" w:cs="Arial"/>
                <w:color w:val="000000"/>
                <w:sz w:val="16"/>
                <w:szCs w:val="16"/>
              </w:rPr>
              <w:t xml:space="preserve"> 6</w:t>
            </w:r>
          </w:p>
        </w:tc>
        <w:tc>
          <w:tcPr>
            <w:tcW w:w="2020" w:type="dxa"/>
            <w:tcBorders>
              <w:top w:val="single" w:sz="4" w:space="0" w:color="000000"/>
              <w:left w:val="single" w:sz="4" w:space="0" w:color="000000"/>
              <w:bottom w:val="single" w:sz="4" w:space="0" w:color="000000"/>
              <w:right w:val="nil"/>
            </w:tcBorders>
            <w:shd w:val="clear" w:color="auto" w:fill="DDF2F0"/>
            <w:vAlign w:val="bottom"/>
          </w:tcPr>
          <w:p w14:paraId="6791147C" w14:textId="77777777" w:rsidR="003A0899" w:rsidRDefault="005F390E">
            <w:pPr>
              <w:spacing w:after="0" w:line="240" w:lineRule="auto"/>
              <w:rPr>
                <w:rFonts w:ascii="Arial" w:eastAsia="Arial" w:hAnsi="Arial" w:cs="Arial"/>
                <w:b/>
                <w:color w:val="000000"/>
                <w:sz w:val="16"/>
                <w:szCs w:val="16"/>
              </w:rPr>
            </w:pPr>
            <w:r>
              <w:rPr>
                <w:rFonts w:ascii="Arial" w:eastAsia="Arial" w:hAnsi="Arial" w:cs="Arial"/>
                <w:b/>
                <w:color w:val="000000"/>
                <w:sz w:val="16"/>
                <w:szCs w:val="16"/>
              </w:rPr>
              <w:t>2:00 pm - 2:45 pm</w:t>
            </w:r>
          </w:p>
        </w:tc>
        <w:tc>
          <w:tcPr>
            <w:tcW w:w="5380" w:type="dxa"/>
            <w:tcBorders>
              <w:top w:val="nil"/>
              <w:left w:val="nil"/>
              <w:bottom w:val="nil"/>
              <w:right w:val="nil"/>
            </w:tcBorders>
            <w:shd w:val="clear" w:color="auto" w:fill="auto"/>
            <w:vAlign w:val="bottom"/>
          </w:tcPr>
          <w:p w14:paraId="43CBC5EB" w14:textId="77777777" w:rsidR="003A0899" w:rsidRDefault="005F390E">
            <w:pPr>
              <w:spacing w:after="0" w:line="240" w:lineRule="auto"/>
              <w:rPr>
                <w:rFonts w:ascii="Arial" w:eastAsia="Arial" w:hAnsi="Arial" w:cs="Arial"/>
                <w:color w:val="FF0000"/>
                <w:sz w:val="16"/>
                <w:szCs w:val="16"/>
              </w:rPr>
            </w:pPr>
            <w:r>
              <w:rPr>
                <w:rFonts w:ascii="Arial" w:eastAsia="Arial" w:hAnsi="Arial" w:cs="Arial"/>
                <w:color w:val="FF0000"/>
                <w:sz w:val="16"/>
                <w:szCs w:val="16"/>
              </w:rPr>
              <w:t xml:space="preserve">The Cyber Domain </w:t>
            </w:r>
          </w:p>
        </w:tc>
      </w:tr>
    </w:tbl>
    <w:p w14:paraId="27B9A59D" w14:textId="77777777" w:rsidR="003A0899" w:rsidRDefault="005F390E">
      <w:pPr>
        <w:spacing w:line="360" w:lineRule="auto"/>
        <w:jc w:val="center"/>
        <w:rPr>
          <w:rFonts w:ascii="Times New Roman" w:eastAsia="Times New Roman" w:hAnsi="Times New Roman"/>
          <w:b/>
          <w:color w:val="FF0000"/>
          <w:sz w:val="28"/>
          <w:szCs w:val="28"/>
          <w:u w:val="single"/>
        </w:rPr>
      </w:pPr>
      <w:r>
        <w:rPr>
          <w:rFonts w:ascii="Times New Roman" w:eastAsia="Times New Roman" w:hAnsi="Times New Roman"/>
          <w:b/>
          <w:color w:val="FF0000"/>
          <w:sz w:val="28"/>
          <w:szCs w:val="28"/>
          <w:u w:val="single"/>
        </w:rPr>
        <w:t>The Cyber Domain</w:t>
      </w:r>
    </w:p>
    <w:p w14:paraId="18133E9F" w14:textId="77777777" w:rsidR="003A0899" w:rsidRDefault="005F390E">
      <w:pPr>
        <w:jc w:val="both"/>
        <w:rPr>
          <w:rFonts w:ascii="Times New Roman" w:eastAsia="Times New Roman" w:hAnsi="Times New Roman"/>
          <w:i/>
        </w:rPr>
      </w:pPr>
      <w:r>
        <w:rPr>
          <w:rFonts w:ascii="Times New Roman" w:eastAsia="Times New Roman" w:hAnsi="Times New Roman"/>
          <w:b/>
          <w:color w:val="7030A0"/>
          <w:u w:val="single"/>
        </w:rPr>
        <w:t>Chair/Moderator:</w:t>
      </w:r>
      <w:r>
        <w:rPr>
          <w:rFonts w:ascii="Times New Roman" w:eastAsia="Times New Roman" w:hAnsi="Times New Roman"/>
          <w:b/>
          <w:color w:val="7030A0"/>
        </w:rPr>
        <w:t xml:space="preserve"> </w:t>
      </w:r>
      <w:r>
        <w:rPr>
          <w:rFonts w:ascii="Times New Roman" w:eastAsia="Times New Roman" w:hAnsi="Times New Roman"/>
          <w:b/>
        </w:rPr>
        <w:t>Isaac Bayor</w:t>
      </w:r>
      <w:r>
        <w:rPr>
          <w:rFonts w:ascii="Times New Roman" w:eastAsia="Times New Roman" w:hAnsi="Times New Roman"/>
        </w:rPr>
        <w:t xml:space="preserve"> </w:t>
      </w:r>
    </w:p>
    <w:p w14:paraId="35561149" w14:textId="77777777" w:rsidR="003A0899" w:rsidRDefault="005F390E">
      <w:pPr>
        <w:rPr>
          <w:rFonts w:ascii="Times New Roman" w:eastAsia="Times New Roman" w:hAnsi="Times New Roman"/>
        </w:rPr>
      </w:pPr>
      <w:r>
        <w:rPr>
          <w:rFonts w:ascii="Times New Roman" w:eastAsia="Times New Roman" w:hAnsi="Times New Roman"/>
        </w:rPr>
        <w:t>Mr. Bayor is a PhD candidate in Political Science and Transitional Justice and Post-Conflict Reconstruction at Western University.  He holds an M.A. in Peace and Conflict Studies from Notre Dame University. He has several years of experience working with several of the principal “peace” NGOs in West Africa. For instance, he has worked with the United Nations Development Program, the West Africa Network for Peacebuilding, and CARE International.</w:t>
      </w:r>
    </w:p>
    <w:p w14:paraId="41E1E7D9" w14:textId="77777777" w:rsidR="003A0899" w:rsidRDefault="005F390E">
      <w:pPr>
        <w:pBdr>
          <w:top w:val="nil"/>
          <w:left w:val="nil"/>
          <w:bottom w:val="nil"/>
          <w:right w:val="nil"/>
          <w:between w:val="nil"/>
        </w:pBdr>
        <w:spacing w:after="0" w:line="240" w:lineRule="auto"/>
        <w:rPr>
          <w:rFonts w:ascii="Times New Roman" w:eastAsia="Times New Roman" w:hAnsi="Times New Roman"/>
          <w:color w:val="26282A"/>
        </w:rPr>
      </w:pPr>
      <w:r>
        <w:rPr>
          <w:rFonts w:ascii="Times New Roman" w:eastAsia="Times New Roman" w:hAnsi="Times New Roman"/>
          <w:b/>
          <w:color w:val="7030A0"/>
          <w:u w:val="single"/>
        </w:rPr>
        <w:t>2:00-2:15 PM</w:t>
      </w:r>
      <w:r>
        <w:rPr>
          <w:rFonts w:ascii="Times New Roman" w:eastAsia="Times New Roman" w:hAnsi="Times New Roman"/>
          <w:b/>
          <w:color w:val="7030A0"/>
        </w:rPr>
        <w:t xml:space="preserve"> </w:t>
      </w:r>
      <w:r>
        <w:rPr>
          <w:rFonts w:ascii="Times New Roman" w:eastAsia="Times New Roman" w:hAnsi="Times New Roman"/>
          <w:b/>
          <w:color w:val="000000"/>
        </w:rPr>
        <w:t xml:space="preserve">Mark A. Raymond </w:t>
      </w:r>
      <w:r>
        <w:rPr>
          <w:rFonts w:ascii="Times New Roman" w:eastAsia="Times New Roman" w:hAnsi="Times New Roman"/>
          <w:color w:val="000000"/>
        </w:rPr>
        <w:t xml:space="preserve">on “Applying Old Rules to New Cases: Social Practices of Rule-Making for International Law in the Cyber Domain”. </w:t>
      </w:r>
    </w:p>
    <w:p w14:paraId="128850DE" w14:textId="77777777" w:rsidR="003A0899" w:rsidRDefault="003A0899">
      <w:pPr>
        <w:pBdr>
          <w:top w:val="nil"/>
          <w:left w:val="nil"/>
          <w:bottom w:val="nil"/>
          <w:right w:val="nil"/>
          <w:between w:val="nil"/>
        </w:pBdr>
        <w:spacing w:after="0" w:line="240" w:lineRule="auto"/>
        <w:rPr>
          <w:rFonts w:ascii="Times New Roman" w:eastAsia="Times New Roman" w:hAnsi="Times New Roman"/>
          <w:color w:val="26282A"/>
        </w:rPr>
      </w:pPr>
    </w:p>
    <w:p w14:paraId="129310BE" w14:textId="77777777" w:rsidR="003A0899" w:rsidRDefault="005F390E">
      <w:pPr>
        <w:pBdr>
          <w:top w:val="nil"/>
          <w:left w:val="nil"/>
          <w:bottom w:val="nil"/>
          <w:right w:val="nil"/>
          <w:between w:val="nil"/>
        </w:pBdr>
        <w:spacing w:after="0" w:line="240" w:lineRule="auto"/>
        <w:rPr>
          <w:rFonts w:ascii="Times New Roman" w:eastAsia="Times New Roman" w:hAnsi="Times New Roman"/>
          <w:color w:val="000000"/>
        </w:rPr>
      </w:pPr>
      <w:r>
        <w:rPr>
          <w:rFonts w:ascii="Times New Roman" w:eastAsia="Times New Roman" w:hAnsi="Times New Roman"/>
          <w:color w:val="000000"/>
        </w:rPr>
        <w:t>Dr. Raymond is Wick Cary Associate Professor of International Security and Director of the Cyber Governance and Policy Center at the University of Oklahoma. He was a Carnegie Fellow at the School of International and Public Affairs at Columbia University.</w:t>
      </w:r>
    </w:p>
    <w:p w14:paraId="2EF6166D" w14:textId="77777777" w:rsidR="003A0899" w:rsidRDefault="005F390E">
      <w:pPr>
        <w:pBdr>
          <w:top w:val="nil"/>
          <w:left w:val="nil"/>
          <w:bottom w:val="nil"/>
          <w:right w:val="nil"/>
          <w:between w:val="nil"/>
        </w:pBdr>
        <w:spacing w:before="280" w:after="280" w:line="252" w:lineRule="auto"/>
        <w:rPr>
          <w:rFonts w:cs="Calibri"/>
          <w:color w:val="000000"/>
        </w:rPr>
      </w:pPr>
      <w:r>
        <w:rPr>
          <w:rFonts w:ascii="Times New Roman" w:eastAsia="Times New Roman" w:hAnsi="Times New Roman"/>
          <w:b/>
          <w:color w:val="7030A0"/>
          <w:u w:val="single"/>
        </w:rPr>
        <w:t>2:15-2:30 PM</w:t>
      </w:r>
      <w:r>
        <w:rPr>
          <w:rFonts w:ascii="Times New Roman" w:eastAsia="Times New Roman" w:hAnsi="Times New Roman"/>
          <w:b/>
          <w:color w:val="7030A0"/>
        </w:rPr>
        <w:t> </w:t>
      </w:r>
      <w:r>
        <w:rPr>
          <w:rFonts w:ascii="Times New Roman" w:eastAsia="Times New Roman" w:hAnsi="Times New Roman"/>
          <w:b/>
          <w:color w:val="000000"/>
        </w:rPr>
        <w:t>Walter Dorn</w:t>
      </w:r>
      <w:r>
        <w:rPr>
          <w:rFonts w:ascii="Times New Roman" w:eastAsia="Times New Roman" w:hAnsi="Times New Roman"/>
          <w:color w:val="000000"/>
        </w:rPr>
        <w:t xml:space="preserve"> on “Cyberpeacekeeping” </w:t>
      </w:r>
    </w:p>
    <w:p w14:paraId="31C71F6D" w14:textId="77777777" w:rsidR="003A0899" w:rsidRDefault="005F390E">
      <w:pPr>
        <w:pBdr>
          <w:top w:val="nil"/>
          <w:left w:val="nil"/>
          <w:bottom w:val="nil"/>
          <w:right w:val="nil"/>
          <w:between w:val="nil"/>
        </w:pBdr>
        <w:spacing w:before="280" w:after="280" w:line="252" w:lineRule="auto"/>
        <w:rPr>
          <w:rFonts w:cs="Calibri"/>
          <w:color w:val="000000"/>
        </w:rPr>
      </w:pPr>
      <w:r>
        <w:rPr>
          <w:rFonts w:ascii="Times New Roman" w:eastAsia="Times New Roman" w:hAnsi="Times New Roman"/>
          <w:color w:val="000000"/>
        </w:rPr>
        <w:t>Dr. Dorn is a Professor, Royal Military College and Canadian Forces College, Toronto.</w:t>
      </w:r>
    </w:p>
    <w:p w14:paraId="3F0D6B8B" w14:textId="77777777" w:rsidR="003A0899" w:rsidRDefault="005F390E">
      <w:pPr>
        <w:rPr>
          <w:rFonts w:ascii="Times New Roman" w:eastAsia="Times New Roman" w:hAnsi="Times New Roman"/>
          <w:color w:val="26282A"/>
        </w:rPr>
      </w:pPr>
      <w:r>
        <w:rPr>
          <w:rFonts w:ascii="Times New Roman" w:eastAsia="Times New Roman" w:hAnsi="Times New Roman"/>
          <w:b/>
          <w:color w:val="7030A0"/>
          <w:u w:val="single"/>
        </w:rPr>
        <w:t>2:30-2:45 PM</w:t>
      </w:r>
      <w:r>
        <w:rPr>
          <w:rFonts w:ascii="Times New Roman" w:eastAsia="Times New Roman" w:hAnsi="Times New Roman"/>
          <w:b/>
          <w:color w:val="7030A0"/>
        </w:rPr>
        <w:t> </w:t>
      </w:r>
      <w:r>
        <w:rPr>
          <w:rFonts w:ascii="Times New Roman" w:eastAsia="Times New Roman" w:hAnsi="Times New Roman"/>
          <w:b/>
          <w:color w:val="26282A"/>
        </w:rPr>
        <w:t xml:space="preserve">Ryan Atkinson </w:t>
      </w:r>
      <w:r>
        <w:rPr>
          <w:rFonts w:ascii="Times New Roman" w:eastAsia="Times New Roman" w:hAnsi="Times New Roman"/>
          <w:color w:val="26282A"/>
        </w:rPr>
        <w:t>on “</w:t>
      </w:r>
      <w:r>
        <w:rPr>
          <w:rFonts w:ascii="Times New Roman" w:eastAsia="Times New Roman" w:hAnsi="Times New Roman"/>
          <w:color w:val="000000"/>
        </w:rPr>
        <w:t>NATO’s Cyber Defence Strategy: Policy Issues and Debates on Cyber Conflict, Deterrence, and Hybrid Warfare”.</w:t>
      </w:r>
    </w:p>
    <w:p w14:paraId="00E39043" w14:textId="77777777" w:rsidR="003A0899" w:rsidRDefault="005F390E">
      <w:pPr>
        <w:rPr>
          <w:rFonts w:ascii="Times New Roman" w:eastAsia="Times New Roman" w:hAnsi="Times New Roman"/>
          <w:color w:val="26282A"/>
        </w:rPr>
      </w:pPr>
      <w:r>
        <w:rPr>
          <w:rFonts w:ascii="Times New Roman" w:eastAsia="Times New Roman" w:hAnsi="Times New Roman"/>
          <w:color w:val="26282A"/>
        </w:rPr>
        <w:t>Mr. Atkinson (MA) is a PhD Candidate, University of Western Ontario, London.</w:t>
      </w:r>
    </w:p>
    <w:p w14:paraId="75BB2522" w14:textId="0CD31756" w:rsidR="003A0899" w:rsidRDefault="005F390E">
      <w:pPr>
        <w:rPr>
          <w:rFonts w:ascii="Times New Roman" w:eastAsia="Times New Roman" w:hAnsi="Times New Roman"/>
          <w:b/>
          <w:color w:val="AEAAAA"/>
          <w:sz w:val="36"/>
          <w:szCs w:val="36"/>
        </w:rPr>
      </w:pPr>
      <w:r>
        <w:rPr>
          <w:rFonts w:ascii="Times New Roman" w:eastAsia="Times New Roman" w:hAnsi="Times New Roman"/>
          <w:b/>
          <w:color w:val="7030A0"/>
          <w:u w:val="single"/>
        </w:rPr>
        <w:t>2:45-2:59 PM</w:t>
      </w:r>
      <w:r>
        <w:rPr>
          <w:rFonts w:ascii="Times New Roman" w:eastAsia="Times New Roman" w:hAnsi="Times New Roman"/>
          <w:b/>
          <w:color w:val="7030A0"/>
        </w:rPr>
        <w:t> </w:t>
      </w:r>
      <w:r>
        <w:rPr>
          <w:rFonts w:ascii="Times New Roman" w:eastAsia="Times New Roman" w:hAnsi="Times New Roman"/>
          <w:b/>
        </w:rPr>
        <w:t>Simu-Live Q &amp; A</w:t>
      </w:r>
      <w:r>
        <w:rPr>
          <w:rFonts w:ascii="Times New Roman" w:eastAsia="Times New Roman" w:hAnsi="Times New Roman"/>
        </w:rPr>
        <w:t xml:space="preserve"> in Networking Lounge Break-out Room.</w:t>
      </w:r>
      <w:r>
        <w:br w:type="page"/>
      </w:r>
    </w:p>
    <w:p w14:paraId="278C71B1" w14:textId="77777777" w:rsidR="003A0899" w:rsidRPr="00E6015B" w:rsidRDefault="005F390E" w:rsidP="00E6015B">
      <w:pPr>
        <w:pStyle w:val="MainHeadingsSections"/>
      </w:pPr>
      <w:bookmarkStart w:id="14" w:name="_Toc70337564"/>
      <w:r w:rsidRPr="00E6015B">
        <w:lastRenderedPageBreak/>
        <w:t>DAY FOUR IN THE LECTURE HALL</w:t>
      </w:r>
      <w:bookmarkEnd w:id="14"/>
      <w:r w:rsidRPr="00E6015B">
        <w:t xml:space="preserve"> </w:t>
      </w:r>
    </w:p>
    <w:p w14:paraId="51F2578F" w14:textId="77777777" w:rsidR="003A0899" w:rsidRDefault="005F390E">
      <w:pPr>
        <w:jc w:val="center"/>
        <w:rPr>
          <w:rFonts w:ascii="Times New Roman" w:eastAsia="Times New Roman" w:hAnsi="Times New Roman"/>
          <w:b/>
          <w:color w:val="3A7CA2"/>
        </w:rPr>
      </w:pPr>
      <w:r>
        <w:rPr>
          <w:rFonts w:ascii="Times New Roman" w:eastAsia="Times New Roman" w:hAnsi="Times New Roman"/>
          <w:b/>
          <w:color w:val="3A7CA2"/>
        </w:rPr>
        <w:t>DAY FOUR JUNE 4, 2021 LECTURE HALL</w:t>
      </w:r>
    </w:p>
    <w:p w14:paraId="5915F4FF" w14:textId="77777777" w:rsidR="003A0899" w:rsidRDefault="005F390E">
      <w:pPr>
        <w:rPr>
          <w:rFonts w:ascii="Times New Roman" w:eastAsia="Times New Roman" w:hAnsi="Times New Roman"/>
        </w:rPr>
      </w:pPr>
      <w:r w:rsidRPr="005F390E">
        <w:rPr>
          <w:rFonts w:ascii="Times New Roman" w:eastAsia="Times New Roman" w:hAnsi="Times New Roman"/>
        </w:rPr>
        <w:t>Session</w:t>
      </w:r>
      <w:r>
        <w:rPr>
          <w:rFonts w:ascii="Times New Roman" w:eastAsia="Times New Roman" w:hAnsi="Times New Roman"/>
          <w:i/>
        </w:rPr>
        <w:t xml:space="preserve"> 1</w:t>
      </w:r>
      <w:r>
        <w:rPr>
          <w:rFonts w:ascii="Times New Roman" w:eastAsia="Times New Roman" w:hAnsi="Times New Roman"/>
        </w:rPr>
        <w:t>,</w:t>
      </w:r>
      <w:r>
        <w:rPr>
          <w:rFonts w:ascii="Times New Roman" w:eastAsia="Times New Roman" w:hAnsi="Times New Roman"/>
          <w:b/>
          <w:i/>
        </w:rPr>
        <w:t xml:space="preserve"> </w:t>
      </w:r>
      <w:r>
        <w:rPr>
          <w:rFonts w:ascii="Times New Roman" w:eastAsia="Times New Roman" w:hAnsi="Times New Roman"/>
          <w:b/>
          <w:i/>
          <w:color w:val="3A7CA2"/>
        </w:rPr>
        <w:t>LECTURE HALL</w:t>
      </w:r>
      <w:r>
        <w:rPr>
          <w:rFonts w:ascii="Times New Roman" w:eastAsia="Times New Roman" w:hAnsi="Times New Roman"/>
        </w:rPr>
        <w:t>, Friday June 4, 2021</w:t>
      </w:r>
    </w:p>
    <w:tbl>
      <w:tblPr>
        <w:tblStyle w:val="46"/>
        <w:tblW w:w="9260" w:type="dxa"/>
        <w:tblLayout w:type="fixed"/>
        <w:tblLook w:val="0400" w:firstRow="0" w:lastRow="0" w:firstColumn="0" w:lastColumn="0" w:noHBand="0" w:noVBand="1"/>
      </w:tblPr>
      <w:tblGrid>
        <w:gridCol w:w="840"/>
        <w:gridCol w:w="2020"/>
        <w:gridCol w:w="6400"/>
      </w:tblGrid>
      <w:tr w:rsidR="003A0899" w14:paraId="225E2A48" w14:textId="77777777">
        <w:trPr>
          <w:trHeight w:val="315"/>
        </w:trPr>
        <w:tc>
          <w:tcPr>
            <w:tcW w:w="840" w:type="dxa"/>
            <w:tcBorders>
              <w:top w:val="nil"/>
              <w:left w:val="nil"/>
              <w:bottom w:val="nil"/>
              <w:right w:val="nil"/>
            </w:tcBorders>
            <w:shd w:val="clear" w:color="auto" w:fill="DDF2F0"/>
            <w:vAlign w:val="bottom"/>
          </w:tcPr>
          <w:p w14:paraId="3A64B1A1" w14:textId="77777777" w:rsidR="003A0899" w:rsidRDefault="005F390E">
            <w:pPr>
              <w:spacing w:after="0" w:line="240" w:lineRule="auto"/>
              <w:rPr>
                <w:rFonts w:ascii="Arial" w:eastAsia="Arial" w:hAnsi="Arial" w:cs="Arial"/>
                <w:color w:val="000000"/>
                <w:sz w:val="16"/>
                <w:szCs w:val="16"/>
              </w:rPr>
            </w:pPr>
            <w:r w:rsidRPr="005F390E">
              <w:rPr>
                <w:rFonts w:ascii="Arial" w:eastAsia="Arial" w:hAnsi="Arial" w:cs="Arial"/>
                <w:color w:val="000000"/>
                <w:sz w:val="16"/>
                <w:szCs w:val="16"/>
              </w:rPr>
              <w:t>Session</w:t>
            </w:r>
            <w:r>
              <w:rPr>
                <w:rFonts w:ascii="Arial" w:eastAsia="Arial" w:hAnsi="Arial" w:cs="Arial"/>
                <w:color w:val="000000"/>
                <w:sz w:val="16"/>
                <w:szCs w:val="16"/>
              </w:rPr>
              <w:t xml:space="preserve"> 1</w:t>
            </w:r>
          </w:p>
        </w:tc>
        <w:tc>
          <w:tcPr>
            <w:tcW w:w="2020" w:type="dxa"/>
            <w:tcBorders>
              <w:top w:val="single" w:sz="4" w:space="0" w:color="000000"/>
              <w:left w:val="single" w:sz="4" w:space="0" w:color="000000"/>
              <w:bottom w:val="single" w:sz="4" w:space="0" w:color="000000"/>
              <w:right w:val="nil"/>
            </w:tcBorders>
            <w:shd w:val="clear" w:color="auto" w:fill="FFFFFF"/>
            <w:vAlign w:val="bottom"/>
          </w:tcPr>
          <w:p w14:paraId="43FF42E8" w14:textId="77777777" w:rsidR="003A0899" w:rsidRDefault="005F390E">
            <w:pPr>
              <w:spacing w:after="0" w:line="240" w:lineRule="auto"/>
              <w:rPr>
                <w:rFonts w:ascii="Arial" w:eastAsia="Arial" w:hAnsi="Arial" w:cs="Arial"/>
                <w:b/>
                <w:color w:val="000000"/>
                <w:sz w:val="16"/>
                <w:szCs w:val="16"/>
              </w:rPr>
            </w:pPr>
            <w:r>
              <w:rPr>
                <w:rFonts w:ascii="Arial" w:eastAsia="Arial" w:hAnsi="Arial" w:cs="Arial"/>
                <w:b/>
                <w:color w:val="000000"/>
                <w:sz w:val="16"/>
                <w:szCs w:val="16"/>
              </w:rPr>
              <w:t>9:00 am - 9:45 am</w:t>
            </w:r>
          </w:p>
        </w:tc>
        <w:tc>
          <w:tcPr>
            <w:tcW w:w="6400" w:type="dxa"/>
            <w:tcBorders>
              <w:top w:val="nil"/>
              <w:left w:val="nil"/>
              <w:bottom w:val="nil"/>
              <w:right w:val="nil"/>
            </w:tcBorders>
            <w:shd w:val="clear" w:color="auto" w:fill="auto"/>
            <w:vAlign w:val="bottom"/>
          </w:tcPr>
          <w:p w14:paraId="32B69AD2" w14:textId="77777777" w:rsidR="003A0899" w:rsidRDefault="005F390E">
            <w:pPr>
              <w:spacing w:after="0" w:line="240" w:lineRule="auto"/>
              <w:rPr>
                <w:rFonts w:ascii="Arial" w:eastAsia="Arial" w:hAnsi="Arial" w:cs="Arial"/>
                <w:color w:val="FF0000"/>
                <w:sz w:val="16"/>
                <w:szCs w:val="16"/>
              </w:rPr>
            </w:pPr>
            <w:r>
              <w:rPr>
                <w:rFonts w:ascii="Arial" w:eastAsia="Arial" w:hAnsi="Arial" w:cs="Arial"/>
                <w:color w:val="FF0000"/>
                <w:sz w:val="16"/>
                <w:szCs w:val="16"/>
              </w:rPr>
              <w:t>Peacebuilding and Transitional Justice Below the Formal Gaze</w:t>
            </w:r>
          </w:p>
        </w:tc>
      </w:tr>
    </w:tbl>
    <w:p w14:paraId="1188C448" w14:textId="77777777" w:rsidR="003A0899" w:rsidRDefault="003A0899">
      <w:pPr>
        <w:rPr>
          <w:rFonts w:ascii="Times New Roman" w:eastAsia="Times New Roman" w:hAnsi="Times New Roman"/>
          <w:b/>
          <w:color w:val="FF0000"/>
          <w:sz w:val="28"/>
          <w:szCs w:val="28"/>
        </w:rPr>
      </w:pPr>
    </w:p>
    <w:p w14:paraId="46DEB381" w14:textId="77777777" w:rsidR="003A0899" w:rsidRDefault="005F390E">
      <w:pPr>
        <w:jc w:val="center"/>
        <w:rPr>
          <w:rFonts w:ascii="Times New Roman" w:eastAsia="Times New Roman" w:hAnsi="Times New Roman"/>
          <w:color w:val="FF0000"/>
          <w:sz w:val="28"/>
          <w:szCs w:val="28"/>
          <w:u w:val="single"/>
        </w:rPr>
      </w:pPr>
      <w:r>
        <w:rPr>
          <w:rFonts w:ascii="Times New Roman" w:eastAsia="Times New Roman" w:hAnsi="Times New Roman"/>
          <w:b/>
          <w:color w:val="FF0000"/>
          <w:sz w:val="28"/>
          <w:szCs w:val="28"/>
          <w:u w:val="single"/>
        </w:rPr>
        <w:t>Peacebuilding and Transitional Justice Below the Formal Gaze</w:t>
      </w:r>
    </w:p>
    <w:p w14:paraId="6899424A" w14:textId="77777777" w:rsidR="003A0899" w:rsidRDefault="005F390E">
      <w:pPr>
        <w:rPr>
          <w:rFonts w:ascii="Times New Roman" w:eastAsia="Times New Roman" w:hAnsi="Times New Roman"/>
        </w:rPr>
      </w:pPr>
      <w:r>
        <w:rPr>
          <w:rFonts w:ascii="Times New Roman" w:eastAsia="Times New Roman" w:hAnsi="Times New Roman"/>
          <w:b/>
          <w:color w:val="7030A0"/>
          <w:u w:val="single"/>
        </w:rPr>
        <w:t>Chair/Moderator and Discussant:</w:t>
      </w:r>
      <w:r>
        <w:rPr>
          <w:rFonts w:ascii="Times New Roman" w:eastAsia="Times New Roman" w:hAnsi="Times New Roman"/>
          <w:b/>
          <w:color w:val="FF0000"/>
        </w:rPr>
        <w:t xml:space="preserve"> </w:t>
      </w:r>
      <w:r>
        <w:rPr>
          <w:rFonts w:ascii="Times New Roman" w:eastAsia="Times New Roman" w:hAnsi="Times New Roman"/>
          <w:b/>
        </w:rPr>
        <w:t>Timothy Donais</w:t>
      </w:r>
      <w:r>
        <w:rPr>
          <w:rFonts w:ascii="Times New Roman" w:eastAsia="Times New Roman" w:hAnsi="Times New Roman"/>
        </w:rPr>
        <w:t>, Wilfrid Laurier University and Balsillie School of International Affairs</w:t>
      </w:r>
    </w:p>
    <w:p w14:paraId="5A90F656" w14:textId="77777777" w:rsidR="003A0899" w:rsidRDefault="005F390E">
      <w:pPr>
        <w:rPr>
          <w:rFonts w:ascii="Times New Roman" w:eastAsia="Times New Roman" w:hAnsi="Times New Roman"/>
          <w:b/>
          <w:color w:val="385623"/>
        </w:rPr>
      </w:pPr>
      <w:r>
        <w:rPr>
          <w:rFonts w:ascii="Times New Roman" w:eastAsia="Times New Roman" w:hAnsi="Times New Roman"/>
        </w:rPr>
        <w:t>Dr. Timothy Donais is the Director of the Masters in International Public Policy (MIPP) program and Co-Director of the PhD Program in Global Governance at the Balsillie School of International Affairs, and Associate Professor in the Department of Global Studies at Wilfrid Laurier University.</w:t>
      </w:r>
    </w:p>
    <w:p w14:paraId="064718D6" w14:textId="77777777" w:rsidR="003A0899" w:rsidRDefault="005F390E">
      <w:pPr>
        <w:jc w:val="both"/>
        <w:rPr>
          <w:rFonts w:ascii="Times New Roman" w:eastAsia="Times New Roman" w:hAnsi="Times New Roman"/>
          <w:i/>
        </w:rPr>
      </w:pPr>
      <w:r>
        <w:rPr>
          <w:rFonts w:ascii="Times New Roman" w:eastAsia="Times New Roman" w:hAnsi="Times New Roman"/>
          <w:b/>
          <w:color w:val="7030A0"/>
          <w:u w:val="single"/>
        </w:rPr>
        <w:t>9:00-9:10 AM</w:t>
      </w:r>
      <w:r>
        <w:rPr>
          <w:rFonts w:ascii="Times New Roman" w:eastAsia="Times New Roman" w:hAnsi="Times New Roman"/>
          <w:b/>
          <w:color w:val="7030A0"/>
        </w:rPr>
        <w:t xml:space="preserve"> </w:t>
      </w:r>
      <w:r>
        <w:rPr>
          <w:rFonts w:ascii="Times New Roman" w:eastAsia="Times New Roman" w:hAnsi="Times New Roman"/>
          <w:b/>
        </w:rPr>
        <w:t>Florence Anfaara</w:t>
      </w:r>
      <w:r>
        <w:rPr>
          <w:rFonts w:ascii="Times New Roman" w:eastAsia="Times New Roman" w:hAnsi="Times New Roman"/>
        </w:rPr>
        <w:t xml:space="preserve"> on “Solving Crises from the Ground Up: Liberian Women’s Engagement in Peace Huts” </w:t>
      </w:r>
    </w:p>
    <w:p w14:paraId="70908A2E" w14:textId="77777777" w:rsidR="003A0899" w:rsidRDefault="005F390E">
      <w:pPr>
        <w:rPr>
          <w:rFonts w:ascii="Times New Roman" w:eastAsia="Times New Roman" w:hAnsi="Times New Roman"/>
          <w:b/>
          <w:color w:val="7030A0"/>
        </w:rPr>
      </w:pPr>
      <w:r>
        <w:rPr>
          <w:rFonts w:ascii="Times New Roman" w:eastAsia="Times New Roman" w:hAnsi="Times New Roman"/>
        </w:rPr>
        <w:t>Ms. Anfaara is a PhD candidate in Gender Sexuality and Women’s Studies and Transitional Justice and Post-Conflict Reconstruction at Western University.  She holds a Vanier Canada Graduate Scholarship.</w:t>
      </w:r>
    </w:p>
    <w:p w14:paraId="7411E8A4" w14:textId="77777777" w:rsidR="003A0899" w:rsidRDefault="005F390E">
      <w:pPr>
        <w:jc w:val="both"/>
        <w:rPr>
          <w:rFonts w:ascii="Times New Roman" w:eastAsia="Times New Roman" w:hAnsi="Times New Roman"/>
          <w:i/>
        </w:rPr>
      </w:pPr>
      <w:r>
        <w:rPr>
          <w:rFonts w:ascii="Times New Roman" w:eastAsia="Times New Roman" w:hAnsi="Times New Roman"/>
          <w:b/>
          <w:color w:val="7030A0"/>
          <w:u w:val="single"/>
        </w:rPr>
        <w:t>9:10-9:25 AM</w:t>
      </w:r>
      <w:r>
        <w:rPr>
          <w:rFonts w:ascii="Times New Roman" w:eastAsia="Times New Roman" w:hAnsi="Times New Roman"/>
          <w:b/>
          <w:color w:val="7030A0"/>
        </w:rPr>
        <w:t> </w:t>
      </w:r>
      <w:r>
        <w:rPr>
          <w:rFonts w:ascii="Times New Roman" w:eastAsia="Times New Roman" w:hAnsi="Times New Roman"/>
          <w:b/>
        </w:rPr>
        <w:t>Isaac Bayor</w:t>
      </w:r>
      <w:r>
        <w:rPr>
          <w:rFonts w:ascii="Times New Roman" w:eastAsia="Times New Roman" w:hAnsi="Times New Roman"/>
        </w:rPr>
        <w:t xml:space="preserve"> on “Local Political Agency and Inclusion: Re-Situating Promises of Non-Repetition”</w:t>
      </w:r>
    </w:p>
    <w:p w14:paraId="6E16C500" w14:textId="77777777" w:rsidR="003A0899" w:rsidRDefault="005F390E">
      <w:pPr>
        <w:rPr>
          <w:rFonts w:ascii="Times New Roman" w:eastAsia="Times New Roman" w:hAnsi="Times New Roman"/>
        </w:rPr>
      </w:pPr>
      <w:r>
        <w:rPr>
          <w:rFonts w:ascii="Times New Roman" w:eastAsia="Times New Roman" w:hAnsi="Times New Roman"/>
        </w:rPr>
        <w:t>Mr. Bayor is a PhD candidate in Political Science and Transitional Justice and Post-Conflict Reconstruction at Western University.  He holds an M.A. in Peace and Conflict Studies from Notre Dame University.  Isaac has experience and academic training in international development, peacebuilding, transitional justice, and post-conflict reconstruction. He has several years of experience working with several of the principal “peace” NGOs in West Africa. For instance, he has worked with the United Nations Development Program, the West Africa Network for Peacebuilding, and CARE International.</w:t>
      </w:r>
    </w:p>
    <w:p w14:paraId="7A9080B7" w14:textId="77777777" w:rsidR="003A0899" w:rsidRDefault="005F390E">
      <w:pPr>
        <w:jc w:val="both"/>
        <w:rPr>
          <w:rFonts w:ascii="Times New Roman" w:eastAsia="Times New Roman" w:hAnsi="Times New Roman"/>
        </w:rPr>
      </w:pPr>
      <w:r>
        <w:rPr>
          <w:rFonts w:ascii="Times New Roman" w:eastAsia="Times New Roman" w:hAnsi="Times New Roman"/>
          <w:b/>
          <w:color w:val="7030A0"/>
          <w:u w:val="single"/>
        </w:rPr>
        <w:t>9:25-9:35 AM</w:t>
      </w:r>
      <w:r>
        <w:rPr>
          <w:rFonts w:ascii="Times New Roman" w:eastAsia="Times New Roman" w:hAnsi="Times New Roman"/>
          <w:b/>
          <w:color w:val="7030A0"/>
        </w:rPr>
        <w:t> </w:t>
      </w:r>
      <w:r>
        <w:rPr>
          <w:rFonts w:ascii="Times New Roman" w:eastAsia="Times New Roman" w:hAnsi="Times New Roman"/>
          <w:b/>
        </w:rPr>
        <w:t>Eric Tanguay</w:t>
      </w:r>
      <w:r>
        <w:rPr>
          <w:rFonts w:ascii="Times New Roman" w:eastAsia="Times New Roman" w:hAnsi="Times New Roman"/>
        </w:rPr>
        <w:t xml:space="preserve"> on “Participatory Peacebuilding or Statebuilding in Disguise?: An Analysis of “Local Ownership” in Ghana’s Infrastructure for Peace”  </w:t>
      </w:r>
    </w:p>
    <w:p w14:paraId="14A6E618" w14:textId="77777777" w:rsidR="003A0899" w:rsidRDefault="005F390E">
      <w:pPr>
        <w:rPr>
          <w:rFonts w:ascii="Times New Roman" w:eastAsia="Times New Roman" w:hAnsi="Times New Roman"/>
        </w:rPr>
      </w:pPr>
      <w:r>
        <w:rPr>
          <w:rFonts w:ascii="Times New Roman" w:eastAsia="Times New Roman" w:hAnsi="Times New Roman"/>
        </w:rPr>
        <w:t>Mr. Tanguay is a PhD candidate at the Balsillie School of International Affairs, specializing in conflict and security. His primary research interests include post-conflict peace processes, the role of traditional and religious institutions in African security governance, and the protection of civilians in peacekeeping operations.</w:t>
      </w:r>
    </w:p>
    <w:p w14:paraId="61D5D2B3" w14:textId="77777777" w:rsidR="003A0899" w:rsidRDefault="005F390E">
      <w:pPr>
        <w:jc w:val="both"/>
        <w:rPr>
          <w:rFonts w:ascii="Times New Roman" w:eastAsia="Times New Roman" w:hAnsi="Times New Roman"/>
        </w:rPr>
      </w:pPr>
      <w:r>
        <w:rPr>
          <w:rFonts w:ascii="Times New Roman" w:eastAsia="Times New Roman" w:hAnsi="Times New Roman"/>
          <w:b/>
          <w:color w:val="7030A0"/>
          <w:u w:val="single"/>
        </w:rPr>
        <w:t>9:35-9:45 PM</w:t>
      </w:r>
      <w:r>
        <w:rPr>
          <w:rFonts w:ascii="Times New Roman" w:eastAsia="Times New Roman" w:hAnsi="Times New Roman"/>
          <w:b/>
          <w:color w:val="7030A0"/>
        </w:rPr>
        <w:t> </w:t>
      </w:r>
      <w:r>
        <w:rPr>
          <w:rFonts w:ascii="Times New Roman" w:eastAsia="Times New Roman" w:hAnsi="Times New Roman"/>
          <w:b/>
        </w:rPr>
        <w:t>Karolina Werner</w:t>
      </w:r>
      <w:r>
        <w:rPr>
          <w:rFonts w:ascii="Times New Roman" w:eastAsia="Times New Roman" w:hAnsi="Times New Roman"/>
        </w:rPr>
        <w:t xml:space="preserve"> on “Recognizing Indigenous Peoples in Africa: Cause of Conflict or Foundation for Peace?”</w:t>
      </w:r>
    </w:p>
    <w:p w14:paraId="63010EC4" w14:textId="77777777" w:rsidR="003A0899" w:rsidRDefault="005F390E">
      <w:pPr>
        <w:rPr>
          <w:rFonts w:ascii="Times New Roman" w:eastAsia="Times New Roman" w:hAnsi="Times New Roman"/>
          <w:b/>
          <w:color w:val="FF0000"/>
        </w:rPr>
      </w:pPr>
      <w:r>
        <w:rPr>
          <w:rFonts w:ascii="Times New Roman" w:eastAsia="Times New Roman" w:hAnsi="Times New Roman"/>
        </w:rPr>
        <w:t>Dr. Werner is a NEST Postdoctoral Research Associate at the Centre for Transitional Justice and Post-Conflict Reconstruction at the University of Western Ontario and Senior Fellow at the Norman Paterson School of International Affairs, Carleton University</w:t>
      </w:r>
    </w:p>
    <w:p w14:paraId="3AA06B11" w14:textId="77777777" w:rsidR="003A0899" w:rsidRDefault="005F390E">
      <w:pPr>
        <w:rPr>
          <w:rFonts w:ascii="Times New Roman" w:eastAsia="Times New Roman" w:hAnsi="Times New Roman"/>
          <w:i/>
          <w:color w:val="7030A0"/>
        </w:rPr>
      </w:pPr>
      <w:r>
        <w:rPr>
          <w:rFonts w:ascii="Times New Roman" w:eastAsia="Times New Roman" w:hAnsi="Times New Roman"/>
          <w:b/>
          <w:color w:val="7030A0"/>
          <w:u w:val="single"/>
        </w:rPr>
        <w:t>9:45-9:59 AM</w:t>
      </w:r>
      <w:r>
        <w:rPr>
          <w:rFonts w:ascii="Times New Roman" w:eastAsia="Times New Roman" w:hAnsi="Times New Roman"/>
          <w:b/>
          <w:color w:val="7030A0"/>
        </w:rPr>
        <w:t> </w:t>
      </w:r>
      <w:r>
        <w:rPr>
          <w:rFonts w:ascii="Times New Roman" w:eastAsia="Times New Roman" w:hAnsi="Times New Roman"/>
        </w:rPr>
        <w:t xml:space="preserve">Discussant </w:t>
      </w:r>
      <w:r>
        <w:rPr>
          <w:rFonts w:ascii="Times New Roman" w:eastAsia="Times New Roman" w:hAnsi="Times New Roman"/>
          <w:b/>
        </w:rPr>
        <w:t>Timothy Donais</w:t>
      </w:r>
      <w:r>
        <w:rPr>
          <w:rFonts w:ascii="Times New Roman" w:eastAsia="Times New Roman" w:hAnsi="Times New Roman"/>
        </w:rPr>
        <w:t xml:space="preserve">, Wilfrid Laurier University and Balsillie School of International Affairs and </w:t>
      </w:r>
      <w:r>
        <w:rPr>
          <w:rFonts w:ascii="Times New Roman" w:eastAsia="Times New Roman" w:hAnsi="Times New Roman"/>
          <w:b/>
        </w:rPr>
        <w:t>Simu-Live Q &amp; A in Networking Lounge Break-out Room from 10:00-10:59 am.</w:t>
      </w:r>
    </w:p>
    <w:p w14:paraId="37383A4D" w14:textId="46DA2C9C" w:rsidR="003A0899" w:rsidRDefault="005F390E">
      <w:pPr>
        <w:rPr>
          <w:rFonts w:ascii="Times New Roman" w:eastAsia="Times New Roman" w:hAnsi="Times New Roman"/>
        </w:rPr>
      </w:pPr>
      <w:r w:rsidRPr="005F390E">
        <w:rPr>
          <w:rFonts w:ascii="Times New Roman" w:eastAsia="Times New Roman" w:hAnsi="Times New Roman"/>
        </w:rPr>
        <w:t>Session</w:t>
      </w:r>
      <w:r>
        <w:rPr>
          <w:rFonts w:ascii="Times New Roman" w:eastAsia="Times New Roman" w:hAnsi="Times New Roman"/>
          <w:i/>
        </w:rPr>
        <w:t xml:space="preserve"> 2</w:t>
      </w:r>
      <w:r>
        <w:rPr>
          <w:rFonts w:ascii="Times New Roman" w:eastAsia="Times New Roman" w:hAnsi="Times New Roman"/>
        </w:rPr>
        <w:t xml:space="preserve">, </w:t>
      </w:r>
      <w:r>
        <w:rPr>
          <w:rFonts w:ascii="Times New Roman" w:eastAsia="Times New Roman" w:hAnsi="Times New Roman"/>
          <w:b/>
          <w:i/>
          <w:color w:val="3A7CA2"/>
        </w:rPr>
        <w:t>LECTURE HALL</w:t>
      </w:r>
      <w:r>
        <w:rPr>
          <w:rFonts w:ascii="Times New Roman" w:eastAsia="Times New Roman" w:hAnsi="Times New Roman"/>
        </w:rPr>
        <w:t>, Friday June 4, 2021</w:t>
      </w:r>
    </w:p>
    <w:tbl>
      <w:tblPr>
        <w:tblStyle w:val="45"/>
        <w:tblW w:w="9260" w:type="dxa"/>
        <w:tblLayout w:type="fixed"/>
        <w:tblLook w:val="0400" w:firstRow="0" w:lastRow="0" w:firstColumn="0" w:lastColumn="0" w:noHBand="0" w:noVBand="1"/>
      </w:tblPr>
      <w:tblGrid>
        <w:gridCol w:w="840"/>
        <w:gridCol w:w="2020"/>
        <w:gridCol w:w="6400"/>
      </w:tblGrid>
      <w:tr w:rsidR="003A0899" w14:paraId="27B10C34" w14:textId="77777777">
        <w:trPr>
          <w:trHeight w:val="315"/>
        </w:trPr>
        <w:tc>
          <w:tcPr>
            <w:tcW w:w="840" w:type="dxa"/>
            <w:tcBorders>
              <w:top w:val="nil"/>
              <w:left w:val="nil"/>
              <w:bottom w:val="nil"/>
              <w:right w:val="nil"/>
            </w:tcBorders>
            <w:shd w:val="clear" w:color="auto" w:fill="FFFFFF"/>
            <w:vAlign w:val="bottom"/>
          </w:tcPr>
          <w:p w14:paraId="03216E9F" w14:textId="77777777" w:rsidR="003A0899" w:rsidRDefault="005F390E">
            <w:pPr>
              <w:spacing w:after="0" w:line="240" w:lineRule="auto"/>
              <w:rPr>
                <w:rFonts w:ascii="Arial" w:eastAsia="Arial" w:hAnsi="Arial" w:cs="Arial"/>
                <w:color w:val="000000"/>
                <w:sz w:val="16"/>
                <w:szCs w:val="16"/>
              </w:rPr>
            </w:pPr>
            <w:r w:rsidRPr="005F390E">
              <w:rPr>
                <w:rFonts w:ascii="Arial" w:eastAsia="Arial" w:hAnsi="Arial" w:cs="Arial"/>
                <w:color w:val="000000"/>
                <w:sz w:val="16"/>
                <w:szCs w:val="16"/>
              </w:rPr>
              <w:lastRenderedPageBreak/>
              <w:t>Session</w:t>
            </w:r>
            <w:r>
              <w:rPr>
                <w:rFonts w:ascii="Arial" w:eastAsia="Arial" w:hAnsi="Arial" w:cs="Arial"/>
                <w:color w:val="000000"/>
                <w:sz w:val="16"/>
                <w:szCs w:val="16"/>
              </w:rPr>
              <w:t xml:space="preserve"> 2</w:t>
            </w:r>
          </w:p>
        </w:tc>
        <w:tc>
          <w:tcPr>
            <w:tcW w:w="2020" w:type="dxa"/>
            <w:tcBorders>
              <w:top w:val="single" w:sz="4" w:space="0" w:color="000000"/>
              <w:left w:val="single" w:sz="4" w:space="0" w:color="000000"/>
              <w:bottom w:val="single" w:sz="4" w:space="0" w:color="000000"/>
              <w:right w:val="nil"/>
            </w:tcBorders>
            <w:shd w:val="clear" w:color="auto" w:fill="DDF2F0"/>
            <w:vAlign w:val="bottom"/>
          </w:tcPr>
          <w:p w14:paraId="349D8AA7" w14:textId="77777777" w:rsidR="003A0899" w:rsidRDefault="005F390E">
            <w:pPr>
              <w:spacing w:after="0" w:line="240" w:lineRule="auto"/>
              <w:rPr>
                <w:rFonts w:ascii="Arial" w:eastAsia="Arial" w:hAnsi="Arial" w:cs="Arial"/>
                <w:b/>
                <w:color w:val="000000"/>
                <w:sz w:val="16"/>
                <w:szCs w:val="16"/>
              </w:rPr>
            </w:pPr>
            <w:r>
              <w:rPr>
                <w:rFonts w:ascii="Arial" w:eastAsia="Arial" w:hAnsi="Arial" w:cs="Arial"/>
                <w:b/>
                <w:color w:val="000000"/>
                <w:sz w:val="16"/>
                <w:szCs w:val="16"/>
              </w:rPr>
              <w:t>10:00 am - 10:45 am</w:t>
            </w:r>
          </w:p>
        </w:tc>
        <w:tc>
          <w:tcPr>
            <w:tcW w:w="6400" w:type="dxa"/>
            <w:tcBorders>
              <w:top w:val="nil"/>
              <w:left w:val="nil"/>
              <w:bottom w:val="nil"/>
              <w:right w:val="nil"/>
            </w:tcBorders>
            <w:shd w:val="clear" w:color="auto" w:fill="auto"/>
            <w:vAlign w:val="bottom"/>
          </w:tcPr>
          <w:p w14:paraId="1ADCE7B0" w14:textId="77777777" w:rsidR="003A0899" w:rsidRDefault="005F390E">
            <w:pPr>
              <w:spacing w:after="0" w:line="240" w:lineRule="auto"/>
              <w:rPr>
                <w:rFonts w:ascii="Arial" w:eastAsia="Arial" w:hAnsi="Arial" w:cs="Arial"/>
                <w:color w:val="FF0000"/>
                <w:sz w:val="16"/>
                <w:szCs w:val="16"/>
              </w:rPr>
            </w:pPr>
            <w:r>
              <w:rPr>
                <w:rFonts w:ascii="Arial" w:eastAsia="Arial" w:hAnsi="Arial" w:cs="Arial"/>
                <w:color w:val="FF0000"/>
                <w:sz w:val="16"/>
                <w:szCs w:val="16"/>
              </w:rPr>
              <w:t xml:space="preserve">Peace Support Operations </w:t>
            </w:r>
          </w:p>
        </w:tc>
      </w:tr>
    </w:tbl>
    <w:p w14:paraId="4E2DE262" w14:textId="77777777" w:rsidR="003A0899" w:rsidRDefault="003A0899">
      <w:pPr>
        <w:rPr>
          <w:rFonts w:ascii="Times New Roman" w:eastAsia="Times New Roman" w:hAnsi="Times New Roman"/>
          <w:b/>
          <w:color w:val="FF0000"/>
          <w:sz w:val="28"/>
          <w:szCs w:val="28"/>
        </w:rPr>
      </w:pPr>
    </w:p>
    <w:p w14:paraId="5152ABFB" w14:textId="77777777" w:rsidR="003A0899" w:rsidRDefault="005F390E">
      <w:pPr>
        <w:jc w:val="center"/>
        <w:rPr>
          <w:b/>
          <w:color w:val="FF0000"/>
          <w:sz w:val="28"/>
          <w:szCs w:val="28"/>
          <w:u w:val="single"/>
        </w:rPr>
      </w:pPr>
      <w:r>
        <w:rPr>
          <w:rFonts w:ascii="Times New Roman" w:eastAsia="Times New Roman" w:hAnsi="Times New Roman"/>
          <w:b/>
          <w:color w:val="FF0000"/>
          <w:sz w:val="28"/>
          <w:szCs w:val="28"/>
          <w:u w:val="single"/>
        </w:rPr>
        <w:t>Peace Support Operations</w:t>
      </w:r>
    </w:p>
    <w:p w14:paraId="6B9CA8FA" w14:textId="77777777" w:rsidR="003A0899" w:rsidRDefault="005F390E">
      <w:pPr>
        <w:rPr>
          <w:rFonts w:ascii="Times New Roman" w:eastAsia="Times New Roman" w:hAnsi="Times New Roman"/>
        </w:rPr>
      </w:pPr>
      <w:r>
        <w:rPr>
          <w:rFonts w:ascii="Times New Roman" w:eastAsia="Times New Roman" w:hAnsi="Times New Roman"/>
          <w:b/>
          <w:color w:val="7030A0"/>
          <w:u w:val="single"/>
        </w:rPr>
        <w:t>Chair/Moderator and Discussant:</w:t>
      </w:r>
      <w:r>
        <w:rPr>
          <w:rFonts w:ascii="Times New Roman" w:eastAsia="Times New Roman" w:hAnsi="Times New Roman"/>
          <w:b/>
          <w:color w:val="7030A0"/>
        </w:rPr>
        <w:t xml:space="preserve"> </w:t>
      </w:r>
      <w:r>
        <w:rPr>
          <w:rFonts w:ascii="Times New Roman" w:eastAsia="Times New Roman" w:hAnsi="Times New Roman"/>
          <w:b/>
          <w:color w:val="000000"/>
        </w:rPr>
        <w:t>Walter Dorn</w:t>
      </w:r>
    </w:p>
    <w:p w14:paraId="740B7521" w14:textId="77777777" w:rsidR="003A0899" w:rsidRDefault="005F390E">
      <w:pPr>
        <w:rPr>
          <w:rFonts w:ascii="Times New Roman" w:eastAsia="Times New Roman" w:hAnsi="Times New Roman"/>
          <w:b/>
          <w:color w:val="7030A0"/>
        </w:rPr>
      </w:pPr>
      <w:r>
        <w:rPr>
          <w:rFonts w:ascii="Times New Roman" w:eastAsia="Times New Roman" w:hAnsi="Times New Roman"/>
        </w:rPr>
        <w:t>Dr. Dorn is a Professor, Royal Military College and Canadian Forces College, Toronto.</w:t>
      </w:r>
    </w:p>
    <w:p w14:paraId="76996BFF" w14:textId="77777777" w:rsidR="003A0899" w:rsidRDefault="005F390E">
      <w:pPr>
        <w:rPr>
          <w:rFonts w:ascii="Times New Roman" w:eastAsia="Times New Roman" w:hAnsi="Times New Roman"/>
        </w:rPr>
      </w:pPr>
      <w:r>
        <w:rPr>
          <w:rFonts w:ascii="Times New Roman" w:eastAsia="Times New Roman" w:hAnsi="Times New Roman"/>
          <w:b/>
          <w:color w:val="7030A0"/>
          <w:u w:val="single"/>
        </w:rPr>
        <w:t>10:00-10:15 AM</w:t>
      </w:r>
      <w:r>
        <w:rPr>
          <w:rFonts w:ascii="Times New Roman" w:eastAsia="Times New Roman" w:hAnsi="Times New Roman"/>
          <w:b/>
          <w:color w:val="7030A0"/>
        </w:rPr>
        <w:t xml:space="preserve"> </w:t>
      </w:r>
      <w:r>
        <w:rPr>
          <w:rFonts w:ascii="Times New Roman" w:eastAsia="Times New Roman" w:hAnsi="Times New Roman"/>
          <w:b/>
        </w:rPr>
        <w:t>Karen Davis</w:t>
      </w:r>
      <w:r>
        <w:rPr>
          <w:rFonts w:ascii="Times New Roman" w:eastAsia="Times New Roman" w:hAnsi="Times New Roman"/>
        </w:rPr>
        <w:t xml:space="preserve"> on “Canadian Military Women and Peace Support Operations: Preliminary Scoping of Deployment Patterns”</w:t>
      </w:r>
    </w:p>
    <w:p w14:paraId="76D0FCF6" w14:textId="77777777" w:rsidR="003A0899" w:rsidRDefault="005F390E">
      <w:pPr>
        <w:rPr>
          <w:rFonts w:ascii="Times New Roman" w:eastAsia="Times New Roman" w:hAnsi="Times New Roman"/>
        </w:rPr>
      </w:pPr>
      <w:r>
        <w:rPr>
          <w:rFonts w:ascii="Times New Roman" w:eastAsia="Times New Roman" w:hAnsi="Times New Roman"/>
        </w:rPr>
        <w:t xml:space="preserve">Dr. Davis is a defence scientist with the Department of National Defence, Director General Military Personnel Research and Analysis. As a military officer and civilian scientist she has conducted research related to gender, leadership, and culture in the Canadian military for over 25 years. She holds an MA in Sociology from McGill University, and a PhD in War Studies with specialization in women, war and society from the Royal Military College of Canada. </w:t>
      </w:r>
    </w:p>
    <w:p w14:paraId="4A8555CA" w14:textId="77777777" w:rsidR="003A0899" w:rsidRDefault="005F390E">
      <w:pPr>
        <w:rPr>
          <w:rFonts w:ascii="Times New Roman" w:eastAsia="Times New Roman" w:hAnsi="Times New Roman"/>
          <w:b/>
        </w:rPr>
      </w:pPr>
      <w:r>
        <w:rPr>
          <w:rFonts w:ascii="Times New Roman" w:eastAsia="Times New Roman" w:hAnsi="Times New Roman"/>
          <w:b/>
          <w:color w:val="7030A0"/>
          <w:u w:val="single"/>
        </w:rPr>
        <w:t>10:15-10:30 AM</w:t>
      </w:r>
      <w:r>
        <w:rPr>
          <w:rFonts w:ascii="Times New Roman" w:eastAsia="Times New Roman" w:hAnsi="Times New Roman"/>
          <w:b/>
          <w:color w:val="7030A0"/>
        </w:rPr>
        <w:t> </w:t>
      </w:r>
      <w:r>
        <w:rPr>
          <w:rFonts w:ascii="Times New Roman" w:eastAsia="Times New Roman" w:hAnsi="Times New Roman"/>
          <w:b/>
        </w:rPr>
        <w:t xml:space="preserve">Erinn C. Squires, PhD </w:t>
      </w:r>
      <w:r>
        <w:rPr>
          <w:rFonts w:ascii="Times New Roman" w:eastAsia="Times New Roman" w:hAnsi="Times New Roman"/>
        </w:rPr>
        <w:t>on “Canadian Military Women and Peace Support Operations: Preliminary Scoping of Deployment Patterns”</w:t>
      </w:r>
    </w:p>
    <w:p w14:paraId="7838F9ED" w14:textId="77777777" w:rsidR="003A0899" w:rsidRDefault="005F390E">
      <w:pPr>
        <w:rPr>
          <w:rFonts w:ascii="Times New Roman" w:eastAsia="Times New Roman" w:hAnsi="Times New Roman"/>
        </w:rPr>
      </w:pPr>
      <w:r>
        <w:rPr>
          <w:rFonts w:ascii="Times New Roman" w:eastAsia="Times New Roman" w:hAnsi="Times New Roman"/>
        </w:rPr>
        <w:t xml:space="preserve">Dr. Squires is a Defence Scientist in the Canadian Department of National Defence and works in the Directorate of Research Operational and Organizational Dynamics within the Director General Military Personnel Research and Analysis division.  </w:t>
      </w:r>
    </w:p>
    <w:p w14:paraId="3CD8E73E" w14:textId="77777777" w:rsidR="003A0899" w:rsidRDefault="005F390E">
      <w:pPr>
        <w:rPr>
          <w:rFonts w:ascii="Times New Roman" w:eastAsia="Times New Roman" w:hAnsi="Times New Roman"/>
          <w:color w:val="7030A0"/>
        </w:rPr>
      </w:pPr>
      <w:r>
        <w:rPr>
          <w:rFonts w:ascii="Times New Roman" w:eastAsia="Times New Roman" w:hAnsi="Times New Roman"/>
          <w:b/>
          <w:color w:val="7030A0"/>
          <w:u w:val="single"/>
        </w:rPr>
        <w:t>10:30-10:45 AM</w:t>
      </w:r>
      <w:r>
        <w:rPr>
          <w:rFonts w:ascii="Times New Roman" w:eastAsia="Times New Roman" w:hAnsi="Times New Roman"/>
          <w:b/>
          <w:color w:val="7030A0"/>
        </w:rPr>
        <w:t> </w:t>
      </w:r>
      <w:r>
        <w:rPr>
          <w:rFonts w:ascii="Times New Roman" w:eastAsia="Times New Roman" w:hAnsi="Times New Roman"/>
          <w:b/>
          <w:color w:val="000000"/>
        </w:rPr>
        <w:t xml:space="preserve">Ingrid Lai, MSc </w:t>
      </w:r>
      <w:r>
        <w:rPr>
          <w:rFonts w:ascii="Times New Roman" w:eastAsia="Times New Roman" w:hAnsi="Times New Roman"/>
        </w:rPr>
        <w:t>on “Canadian Military Women and Peace Support Operations: Preliminary Scoping of Deployment Patterns”</w:t>
      </w:r>
    </w:p>
    <w:p w14:paraId="682C0FF6" w14:textId="77777777" w:rsidR="003A0899" w:rsidRDefault="005F390E">
      <w:pPr>
        <w:rPr>
          <w:rFonts w:ascii="Times New Roman" w:eastAsia="Times New Roman" w:hAnsi="Times New Roman"/>
          <w:b/>
          <w:color w:val="7030A0"/>
        </w:rPr>
      </w:pPr>
      <w:r>
        <w:rPr>
          <w:rFonts w:ascii="Times New Roman" w:eastAsia="Times New Roman" w:hAnsi="Times New Roman"/>
          <w:color w:val="000000"/>
        </w:rPr>
        <w:t>Ms. Lai has been a defence scientist at the Department of National Defence, Director General Military Personnel Research and Analysis, for a year and a half. Prior to this, she completed an MSc and BSc in Physics at Queen’s University in Kingston, Ontario.</w:t>
      </w:r>
    </w:p>
    <w:p w14:paraId="7D6D336B" w14:textId="77777777" w:rsidR="003A0899" w:rsidRDefault="005F390E">
      <w:pPr>
        <w:rPr>
          <w:rFonts w:ascii="Times New Roman" w:eastAsia="Times New Roman" w:hAnsi="Times New Roman"/>
          <w:color w:val="FF0000"/>
        </w:rPr>
      </w:pPr>
      <w:r>
        <w:rPr>
          <w:rFonts w:ascii="Times New Roman" w:eastAsia="Times New Roman" w:hAnsi="Times New Roman"/>
          <w:b/>
          <w:color w:val="7030A0"/>
          <w:u w:val="single"/>
        </w:rPr>
        <w:t>10:45-10:59 PM</w:t>
      </w:r>
      <w:r>
        <w:rPr>
          <w:rFonts w:ascii="Times New Roman" w:eastAsia="Times New Roman" w:hAnsi="Times New Roman"/>
          <w:b/>
          <w:color w:val="7030A0"/>
        </w:rPr>
        <w:t> </w:t>
      </w:r>
      <w:r>
        <w:rPr>
          <w:rFonts w:ascii="Times New Roman" w:eastAsia="Times New Roman" w:hAnsi="Times New Roman"/>
        </w:rPr>
        <w:t>Discussant</w:t>
      </w:r>
      <w:r>
        <w:rPr>
          <w:rFonts w:ascii="Times New Roman" w:eastAsia="Times New Roman" w:hAnsi="Times New Roman"/>
          <w:b/>
        </w:rPr>
        <w:t xml:space="preserve"> Dr. Dorn </w:t>
      </w:r>
      <w:r>
        <w:rPr>
          <w:rFonts w:ascii="Times New Roman" w:eastAsia="Times New Roman" w:hAnsi="Times New Roman"/>
        </w:rPr>
        <w:t>and Simu-Live Q &amp; A in Networking Lounge Break-out Room [not recorded in the break-out room]</w:t>
      </w:r>
    </w:p>
    <w:p w14:paraId="615A9504" w14:textId="77777777" w:rsidR="003A0899" w:rsidRDefault="003A0899">
      <w:pPr>
        <w:rPr>
          <w:rFonts w:ascii="Times New Roman" w:eastAsia="Times New Roman" w:hAnsi="Times New Roman"/>
          <w:i/>
        </w:rPr>
      </w:pPr>
    </w:p>
    <w:p w14:paraId="6B13B21C" w14:textId="77777777" w:rsidR="003A0899" w:rsidRDefault="005F390E">
      <w:pPr>
        <w:rPr>
          <w:rFonts w:ascii="Times New Roman" w:eastAsia="Times New Roman" w:hAnsi="Times New Roman"/>
        </w:rPr>
      </w:pPr>
      <w:r w:rsidRPr="005F390E">
        <w:rPr>
          <w:rFonts w:ascii="Times New Roman" w:eastAsia="Times New Roman" w:hAnsi="Times New Roman"/>
        </w:rPr>
        <w:t>Session</w:t>
      </w:r>
      <w:r>
        <w:rPr>
          <w:rFonts w:ascii="Times New Roman" w:eastAsia="Times New Roman" w:hAnsi="Times New Roman"/>
          <w:i/>
        </w:rPr>
        <w:t xml:space="preserve"> 3</w:t>
      </w:r>
      <w:r>
        <w:rPr>
          <w:rFonts w:ascii="Times New Roman" w:eastAsia="Times New Roman" w:hAnsi="Times New Roman"/>
        </w:rPr>
        <w:t xml:space="preserve">, </w:t>
      </w:r>
      <w:r>
        <w:rPr>
          <w:rFonts w:ascii="Times New Roman" w:eastAsia="Times New Roman" w:hAnsi="Times New Roman"/>
          <w:b/>
          <w:i/>
          <w:color w:val="3A7CA2"/>
        </w:rPr>
        <w:t>LECTURE HALL</w:t>
      </w:r>
      <w:r>
        <w:rPr>
          <w:rFonts w:ascii="Times New Roman" w:eastAsia="Times New Roman" w:hAnsi="Times New Roman"/>
        </w:rPr>
        <w:t>, Friday June 4, 2021</w:t>
      </w:r>
    </w:p>
    <w:tbl>
      <w:tblPr>
        <w:tblStyle w:val="44"/>
        <w:tblW w:w="9260" w:type="dxa"/>
        <w:tblLayout w:type="fixed"/>
        <w:tblLook w:val="0400" w:firstRow="0" w:lastRow="0" w:firstColumn="0" w:lastColumn="0" w:noHBand="0" w:noVBand="1"/>
      </w:tblPr>
      <w:tblGrid>
        <w:gridCol w:w="840"/>
        <w:gridCol w:w="2020"/>
        <w:gridCol w:w="6400"/>
      </w:tblGrid>
      <w:tr w:rsidR="003A0899" w14:paraId="70EC41A8" w14:textId="77777777">
        <w:trPr>
          <w:trHeight w:val="315"/>
        </w:trPr>
        <w:tc>
          <w:tcPr>
            <w:tcW w:w="840" w:type="dxa"/>
            <w:tcBorders>
              <w:top w:val="nil"/>
              <w:left w:val="nil"/>
              <w:bottom w:val="nil"/>
              <w:right w:val="nil"/>
            </w:tcBorders>
            <w:shd w:val="clear" w:color="auto" w:fill="DDF2F0"/>
            <w:vAlign w:val="bottom"/>
          </w:tcPr>
          <w:p w14:paraId="6DA4DF72" w14:textId="77777777" w:rsidR="003A0899" w:rsidRDefault="005F390E">
            <w:pPr>
              <w:spacing w:after="0" w:line="240" w:lineRule="auto"/>
              <w:rPr>
                <w:rFonts w:ascii="Arial" w:eastAsia="Arial" w:hAnsi="Arial" w:cs="Arial"/>
                <w:color w:val="000000"/>
                <w:sz w:val="16"/>
                <w:szCs w:val="16"/>
              </w:rPr>
            </w:pPr>
            <w:r w:rsidRPr="005F390E">
              <w:rPr>
                <w:rFonts w:ascii="Arial" w:eastAsia="Arial" w:hAnsi="Arial" w:cs="Arial"/>
                <w:color w:val="000000"/>
                <w:sz w:val="16"/>
                <w:szCs w:val="16"/>
              </w:rPr>
              <w:t>Session</w:t>
            </w:r>
            <w:r>
              <w:rPr>
                <w:rFonts w:ascii="Arial" w:eastAsia="Arial" w:hAnsi="Arial" w:cs="Arial"/>
                <w:color w:val="000000"/>
                <w:sz w:val="16"/>
                <w:szCs w:val="16"/>
              </w:rPr>
              <w:t xml:space="preserve"> 3</w:t>
            </w:r>
          </w:p>
        </w:tc>
        <w:tc>
          <w:tcPr>
            <w:tcW w:w="2020" w:type="dxa"/>
            <w:tcBorders>
              <w:top w:val="single" w:sz="4" w:space="0" w:color="000000"/>
              <w:left w:val="single" w:sz="4" w:space="0" w:color="000000"/>
              <w:bottom w:val="single" w:sz="4" w:space="0" w:color="000000"/>
              <w:right w:val="nil"/>
            </w:tcBorders>
            <w:shd w:val="clear" w:color="auto" w:fill="FFFFFF"/>
            <w:vAlign w:val="bottom"/>
          </w:tcPr>
          <w:p w14:paraId="691CFB3E" w14:textId="77777777" w:rsidR="003A0899" w:rsidRDefault="005F390E">
            <w:pPr>
              <w:spacing w:after="0" w:line="240" w:lineRule="auto"/>
              <w:rPr>
                <w:rFonts w:ascii="Arial" w:eastAsia="Arial" w:hAnsi="Arial" w:cs="Arial"/>
                <w:b/>
                <w:color w:val="000000"/>
                <w:sz w:val="16"/>
                <w:szCs w:val="16"/>
              </w:rPr>
            </w:pPr>
            <w:r>
              <w:rPr>
                <w:rFonts w:ascii="Arial" w:eastAsia="Arial" w:hAnsi="Arial" w:cs="Arial"/>
                <w:b/>
                <w:color w:val="000000"/>
                <w:sz w:val="16"/>
                <w:szCs w:val="16"/>
              </w:rPr>
              <w:t>11:00 am - 11:45 am</w:t>
            </w:r>
          </w:p>
        </w:tc>
        <w:tc>
          <w:tcPr>
            <w:tcW w:w="6400" w:type="dxa"/>
            <w:tcBorders>
              <w:top w:val="nil"/>
              <w:left w:val="nil"/>
              <w:bottom w:val="nil"/>
              <w:right w:val="nil"/>
            </w:tcBorders>
            <w:shd w:val="clear" w:color="auto" w:fill="auto"/>
            <w:vAlign w:val="bottom"/>
          </w:tcPr>
          <w:p w14:paraId="17DF69D8" w14:textId="77777777" w:rsidR="003A0899" w:rsidRDefault="005F390E">
            <w:pPr>
              <w:spacing w:after="0" w:line="240" w:lineRule="auto"/>
              <w:rPr>
                <w:rFonts w:ascii="Arial" w:eastAsia="Arial" w:hAnsi="Arial" w:cs="Arial"/>
                <w:color w:val="FF0000"/>
                <w:sz w:val="16"/>
                <w:szCs w:val="16"/>
              </w:rPr>
            </w:pPr>
            <w:r>
              <w:rPr>
                <w:rFonts w:ascii="Arial" w:eastAsia="Arial" w:hAnsi="Arial" w:cs="Arial"/>
                <w:color w:val="FF0000"/>
                <w:sz w:val="16"/>
                <w:szCs w:val="16"/>
              </w:rPr>
              <w:t>Human Rights and Transitional Justice</w:t>
            </w:r>
          </w:p>
        </w:tc>
      </w:tr>
    </w:tbl>
    <w:p w14:paraId="329FC118" w14:textId="77777777" w:rsidR="003A0899" w:rsidRDefault="003A0899">
      <w:pPr>
        <w:rPr>
          <w:rFonts w:ascii="Times New Roman" w:eastAsia="Times New Roman" w:hAnsi="Times New Roman"/>
          <w:b/>
          <w:color w:val="FF0000"/>
          <w:sz w:val="28"/>
          <w:szCs w:val="28"/>
        </w:rPr>
      </w:pPr>
    </w:p>
    <w:p w14:paraId="35BF8153" w14:textId="77777777" w:rsidR="003A0899" w:rsidRDefault="005F390E">
      <w:pPr>
        <w:jc w:val="center"/>
        <w:rPr>
          <w:rFonts w:ascii="Times New Roman" w:eastAsia="Times New Roman" w:hAnsi="Times New Roman"/>
          <w:b/>
          <w:color w:val="FF0000"/>
          <w:sz w:val="28"/>
          <w:szCs w:val="28"/>
          <w:u w:val="single"/>
        </w:rPr>
      </w:pPr>
      <w:r>
        <w:rPr>
          <w:rFonts w:ascii="Times New Roman" w:eastAsia="Times New Roman" w:hAnsi="Times New Roman"/>
          <w:b/>
          <w:color w:val="FF0000"/>
          <w:sz w:val="28"/>
          <w:szCs w:val="28"/>
          <w:u w:val="single"/>
        </w:rPr>
        <w:t>Human Rights and Transitional Justice</w:t>
      </w:r>
    </w:p>
    <w:p w14:paraId="0ED10B32" w14:textId="77777777" w:rsidR="003A0899" w:rsidRDefault="005F390E">
      <w:pPr>
        <w:jc w:val="both"/>
        <w:rPr>
          <w:rFonts w:ascii="Times New Roman" w:eastAsia="Times New Roman" w:hAnsi="Times New Roman"/>
        </w:rPr>
      </w:pPr>
      <w:r>
        <w:rPr>
          <w:rFonts w:ascii="Times New Roman" w:eastAsia="Times New Roman" w:hAnsi="Times New Roman"/>
          <w:b/>
          <w:color w:val="7030A0"/>
          <w:u w:val="single"/>
        </w:rPr>
        <w:t>Chair/Moderator and Discussant:</w:t>
      </w:r>
      <w:r>
        <w:rPr>
          <w:rFonts w:ascii="Times New Roman" w:eastAsia="Times New Roman" w:hAnsi="Times New Roman"/>
          <w:b/>
          <w:color w:val="7030A0"/>
        </w:rPr>
        <w:t xml:space="preserve"> </w:t>
      </w:r>
      <w:r>
        <w:rPr>
          <w:rFonts w:ascii="Times New Roman" w:eastAsia="Times New Roman" w:hAnsi="Times New Roman"/>
          <w:b/>
        </w:rPr>
        <w:t>Alistair Edgar</w:t>
      </w:r>
      <w:r>
        <w:rPr>
          <w:rFonts w:ascii="Times New Roman" w:eastAsia="Times New Roman" w:hAnsi="Times New Roman"/>
        </w:rPr>
        <w:t>, Wilfrid Laurier University and Balsillie School of International Affairs</w:t>
      </w:r>
    </w:p>
    <w:p w14:paraId="04A73FEE" w14:textId="77777777" w:rsidR="003A0899" w:rsidRDefault="005F390E">
      <w:pPr>
        <w:pBdr>
          <w:top w:val="nil"/>
          <w:left w:val="nil"/>
          <w:bottom w:val="nil"/>
          <w:right w:val="nil"/>
          <w:between w:val="nil"/>
        </w:pBdr>
        <w:spacing w:after="0" w:line="240" w:lineRule="auto"/>
        <w:rPr>
          <w:rFonts w:ascii="Times New Roman" w:eastAsia="Times New Roman" w:hAnsi="Times New Roman"/>
          <w:color w:val="000000"/>
        </w:rPr>
      </w:pPr>
      <w:r>
        <w:rPr>
          <w:rFonts w:ascii="Times New Roman" w:eastAsia="Times New Roman" w:hAnsi="Times New Roman"/>
          <w:color w:val="000000"/>
        </w:rPr>
        <w:t>Dr. Edgar is Associate Professor of Political Science at Wilfrid Laurier University, and the Balsillie School of International Affairs. He is an editor of G</w:t>
      </w:r>
      <w:r>
        <w:rPr>
          <w:rFonts w:ascii="Times New Roman" w:eastAsia="Times New Roman" w:hAnsi="Times New Roman"/>
          <w:i/>
          <w:color w:val="000000"/>
        </w:rPr>
        <w:t xml:space="preserve">lobal Governance: A Review of Multilateralism and International Organizations </w:t>
      </w:r>
      <w:r>
        <w:rPr>
          <w:rFonts w:ascii="Times New Roman" w:eastAsia="Times New Roman" w:hAnsi="Times New Roman"/>
          <w:color w:val="000000"/>
        </w:rPr>
        <w:t>(Brill/Nijhoff)</w:t>
      </w:r>
      <w:r>
        <w:rPr>
          <w:rFonts w:ascii="Times New Roman" w:eastAsia="Times New Roman" w:hAnsi="Times New Roman"/>
          <w:i/>
          <w:color w:val="000000"/>
        </w:rPr>
        <w:t xml:space="preserve"> </w:t>
      </w:r>
      <w:r>
        <w:rPr>
          <w:rFonts w:ascii="Times New Roman" w:eastAsia="Times New Roman" w:hAnsi="Times New Roman"/>
          <w:color w:val="000000"/>
        </w:rPr>
        <w:t xml:space="preserve">and series co-editor for the </w:t>
      </w:r>
      <w:r>
        <w:rPr>
          <w:rFonts w:ascii="Times New Roman" w:eastAsia="Times New Roman" w:hAnsi="Times New Roman"/>
          <w:i/>
          <w:color w:val="000000"/>
        </w:rPr>
        <w:t>ACUNS Series on the United Nations</w:t>
      </w:r>
      <w:r>
        <w:rPr>
          <w:rFonts w:ascii="Times New Roman" w:eastAsia="Times New Roman" w:hAnsi="Times New Roman"/>
          <w:color w:val="000000"/>
        </w:rPr>
        <w:t xml:space="preserve"> (Edward Elgar Publishers). He served as Executive Director of the Academic Council on the United Nations System (ACUNS) 2003-2008 and 2010-2018. </w:t>
      </w:r>
    </w:p>
    <w:p w14:paraId="1F4C3ADF" w14:textId="77777777" w:rsidR="003A0899" w:rsidRDefault="003A0899">
      <w:pPr>
        <w:pBdr>
          <w:top w:val="nil"/>
          <w:left w:val="nil"/>
          <w:bottom w:val="nil"/>
          <w:right w:val="nil"/>
          <w:between w:val="nil"/>
        </w:pBdr>
        <w:spacing w:after="0" w:line="240" w:lineRule="auto"/>
        <w:rPr>
          <w:rFonts w:ascii="Times New Roman" w:eastAsia="Times New Roman" w:hAnsi="Times New Roman"/>
          <w:b/>
          <w:color w:val="7030A0"/>
        </w:rPr>
      </w:pPr>
    </w:p>
    <w:p w14:paraId="4A7B3356" w14:textId="77777777" w:rsidR="003A0899" w:rsidRDefault="005F390E">
      <w:pPr>
        <w:jc w:val="both"/>
        <w:rPr>
          <w:rFonts w:ascii="Times New Roman" w:eastAsia="Times New Roman" w:hAnsi="Times New Roman"/>
          <w:i/>
        </w:rPr>
      </w:pPr>
      <w:r>
        <w:rPr>
          <w:rFonts w:ascii="Times New Roman" w:eastAsia="Times New Roman" w:hAnsi="Times New Roman"/>
          <w:b/>
          <w:color w:val="7030A0"/>
          <w:u w:val="single"/>
        </w:rPr>
        <w:t>11:00-11:15 AM</w:t>
      </w:r>
      <w:r>
        <w:rPr>
          <w:rFonts w:ascii="Times New Roman" w:eastAsia="Times New Roman" w:hAnsi="Times New Roman"/>
          <w:b/>
          <w:color w:val="7030A0"/>
        </w:rPr>
        <w:t xml:space="preserve"> </w:t>
      </w:r>
      <w:r>
        <w:rPr>
          <w:rFonts w:ascii="Times New Roman" w:eastAsia="Times New Roman" w:hAnsi="Times New Roman"/>
          <w:b/>
        </w:rPr>
        <w:t>Andrew Basso</w:t>
      </w:r>
      <w:r>
        <w:rPr>
          <w:rFonts w:ascii="Times New Roman" w:eastAsia="Times New Roman" w:hAnsi="Times New Roman"/>
        </w:rPr>
        <w:t xml:space="preserve"> on “Reconciliation or Denial? Institutional Logics That Make Genocide Denial Possible and Permissible in a Settler Colonial Society”</w:t>
      </w:r>
    </w:p>
    <w:p w14:paraId="736D382A" w14:textId="77777777" w:rsidR="003A0899" w:rsidRDefault="005F390E">
      <w:pPr>
        <w:pBdr>
          <w:top w:val="nil"/>
          <w:left w:val="nil"/>
          <w:bottom w:val="nil"/>
          <w:right w:val="nil"/>
          <w:between w:val="nil"/>
        </w:pBdr>
        <w:spacing w:after="200" w:line="240" w:lineRule="auto"/>
        <w:rPr>
          <w:rFonts w:ascii="Times New Roman" w:eastAsia="Times New Roman" w:hAnsi="Times New Roman"/>
          <w:color w:val="000000"/>
        </w:rPr>
      </w:pPr>
      <w:r>
        <w:rPr>
          <w:rFonts w:ascii="Times New Roman" w:eastAsia="Times New Roman" w:hAnsi="Times New Roman"/>
          <w:color w:val="000000"/>
        </w:rPr>
        <w:lastRenderedPageBreak/>
        <w:t xml:space="preserve">Dr. Basso is a SSHRC Postdoctoral Fellow in the Centre for Transitional Justice and Post-Conflict Reconstruction.  He holds a Ph.D. in Political Science from the University of Calgary.  </w:t>
      </w:r>
    </w:p>
    <w:p w14:paraId="40109FDD" w14:textId="77777777" w:rsidR="004B1DBB" w:rsidRPr="004B1DBB" w:rsidRDefault="005F390E" w:rsidP="004B1DBB">
      <w:pPr>
        <w:rPr>
          <w:rFonts w:ascii="Times New Roman" w:eastAsia="Times New Roman" w:hAnsi="Times New Roman"/>
        </w:rPr>
      </w:pPr>
      <w:r>
        <w:rPr>
          <w:rFonts w:ascii="Times New Roman" w:eastAsia="Times New Roman" w:hAnsi="Times New Roman"/>
          <w:b/>
          <w:color w:val="7030A0"/>
          <w:u w:val="single"/>
        </w:rPr>
        <w:t>11:15-11:30 AM</w:t>
      </w:r>
      <w:r>
        <w:rPr>
          <w:rFonts w:ascii="Times New Roman" w:eastAsia="Times New Roman" w:hAnsi="Times New Roman"/>
          <w:b/>
          <w:color w:val="7030A0"/>
        </w:rPr>
        <w:t xml:space="preserve"> </w:t>
      </w:r>
      <w:r w:rsidR="004B1DBB">
        <w:rPr>
          <w:rFonts w:ascii="Times New Roman" w:eastAsia="Times New Roman" w:hAnsi="Times New Roman"/>
          <w:b/>
        </w:rPr>
        <w:t xml:space="preserve">Yerin Chung </w:t>
      </w:r>
      <w:r w:rsidR="004B1DBB">
        <w:rPr>
          <w:rFonts w:ascii="Times New Roman" w:eastAsia="Times New Roman" w:hAnsi="Times New Roman"/>
        </w:rPr>
        <w:t>on “Human Rights”</w:t>
      </w:r>
    </w:p>
    <w:p w14:paraId="58D1BDD2" w14:textId="77777777" w:rsidR="004B1DBB" w:rsidRDefault="004B1DBB" w:rsidP="004B1DBB">
      <w:pPr>
        <w:rPr>
          <w:rFonts w:ascii="Times New Roman" w:eastAsia="Times New Roman" w:hAnsi="Times New Roman"/>
          <w:color w:val="26282A"/>
        </w:rPr>
      </w:pPr>
      <w:r>
        <w:rPr>
          <w:rFonts w:ascii="Times New Roman" w:eastAsia="Times New Roman" w:hAnsi="Times New Roman"/>
        </w:rPr>
        <w:t>Ms. Chung (MA) is a recent graduate of the political philosophy stream at the University of Western Ontario who intends to undertake a PhD in Political Theory and Peace Research in 2022.</w:t>
      </w:r>
    </w:p>
    <w:p w14:paraId="016C07A5" w14:textId="77777777" w:rsidR="003A0899" w:rsidRDefault="005F390E">
      <w:pPr>
        <w:jc w:val="both"/>
        <w:rPr>
          <w:rFonts w:ascii="Times New Roman" w:eastAsia="Times New Roman" w:hAnsi="Times New Roman"/>
          <w:b/>
        </w:rPr>
      </w:pPr>
      <w:r>
        <w:rPr>
          <w:rFonts w:ascii="Times New Roman" w:eastAsia="Times New Roman" w:hAnsi="Times New Roman"/>
          <w:b/>
          <w:color w:val="7030A0"/>
          <w:u w:val="single"/>
        </w:rPr>
        <w:t>11:30-11:45 AM</w:t>
      </w:r>
      <w:r>
        <w:rPr>
          <w:rFonts w:ascii="Times New Roman" w:eastAsia="Times New Roman" w:hAnsi="Times New Roman"/>
          <w:b/>
          <w:color w:val="7030A0"/>
        </w:rPr>
        <w:t> </w:t>
      </w:r>
      <w:r>
        <w:rPr>
          <w:rFonts w:ascii="Times New Roman" w:eastAsia="Times New Roman" w:hAnsi="Times New Roman"/>
          <w:b/>
        </w:rPr>
        <w:t>Sarah Nimigan</w:t>
      </w:r>
      <w:r>
        <w:rPr>
          <w:rFonts w:ascii="Times New Roman" w:eastAsia="Times New Roman" w:hAnsi="Times New Roman"/>
        </w:rPr>
        <w:t xml:space="preserve"> on “The Election of ICC Judges: A Politicized Judiciary?”</w:t>
      </w:r>
      <w:r>
        <w:rPr>
          <w:rFonts w:ascii="Times New Roman" w:eastAsia="Times New Roman" w:hAnsi="Times New Roman"/>
          <w:i/>
        </w:rPr>
        <w:t xml:space="preserve"> </w:t>
      </w:r>
    </w:p>
    <w:p w14:paraId="286DFD11" w14:textId="77777777" w:rsidR="003A0899" w:rsidRDefault="005F390E">
      <w:pPr>
        <w:rPr>
          <w:rFonts w:ascii="Times New Roman" w:eastAsia="Times New Roman" w:hAnsi="Times New Roman"/>
        </w:rPr>
      </w:pPr>
      <w:r>
        <w:rPr>
          <w:rFonts w:ascii="Times New Roman" w:eastAsia="Times New Roman" w:hAnsi="Times New Roman"/>
        </w:rPr>
        <w:t>Ms. Nimigan is a PhD candidate in the Department of Political Science at the University of Western Ontario with specialization in Transitional Justice and Post-Conflict Reconstruction. She holds an LL.M. in International Human Rights Law and a Master of Arts in Political Science.</w:t>
      </w:r>
    </w:p>
    <w:p w14:paraId="1E922A87" w14:textId="77777777" w:rsidR="003A0899" w:rsidRDefault="005F390E">
      <w:pPr>
        <w:rPr>
          <w:rFonts w:ascii="Times New Roman" w:eastAsia="Times New Roman" w:hAnsi="Times New Roman"/>
          <w:b/>
          <w:color w:val="FF0000"/>
        </w:rPr>
      </w:pPr>
      <w:r>
        <w:rPr>
          <w:rFonts w:ascii="Times New Roman" w:eastAsia="Times New Roman" w:hAnsi="Times New Roman"/>
          <w:b/>
          <w:color w:val="7030A0"/>
          <w:u w:val="single"/>
        </w:rPr>
        <w:t>11:45-11:59 AM</w:t>
      </w:r>
      <w:r>
        <w:rPr>
          <w:rFonts w:ascii="Times New Roman" w:eastAsia="Times New Roman" w:hAnsi="Times New Roman"/>
          <w:b/>
          <w:color w:val="7030A0"/>
        </w:rPr>
        <w:t> </w:t>
      </w:r>
      <w:r>
        <w:rPr>
          <w:rFonts w:ascii="Times New Roman" w:eastAsia="Times New Roman" w:hAnsi="Times New Roman"/>
        </w:rPr>
        <w:t xml:space="preserve">Discussant of Panel: Dr. Alistair and the </w:t>
      </w:r>
      <w:r>
        <w:rPr>
          <w:rFonts w:ascii="Times New Roman" w:eastAsia="Times New Roman" w:hAnsi="Times New Roman"/>
          <w:b/>
        </w:rPr>
        <w:t xml:space="preserve">Simu-Live Q &amp; A </w:t>
      </w:r>
      <w:r>
        <w:rPr>
          <w:rFonts w:ascii="Times New Roman" w:eastAsia="Times New Roman" w:hAnsi="Times New Roman"/>
        </w:rPr>
        <w:t>in Networking Lounge Break-out Room [not recorded]</w:t>
      </w:r>
    </w:p>
    <w:tbl>
      <w:tblPr>
        <w:tblStyle w:val="43"/>
        <w:tblW w:w="901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9016"/>
      </w:tblGrid>
      <w:tr w:rsidR="003A0899" w14:paraId="1CCC566A" w14:textId="77777777">
        <w:tc>
          <w:tcPr>
            <w:tcW w:w="9016" w:type="dxa"/>
          </w:tcPr>
          <w:p w14:paraId="6876489B" w14:textId="77777777" w:rsidR="003A0899" w:rsidRDefault="005F390E">
            <w:pPr>
              <w:jc w:val="both"/>
              <w:rPr>
                <w:rFonts w:ascii="Times New Roman" w:eastAsia="Times New Roman" w:hAnsi="Times New Roman"/>
                <w:b/>
                <w:color w:val="0070C0"/>
              </w:rPr>
            </w:pPr>
            <w:r>
              <w:rPr>
                <w:rFonts w:ascii="Times New Roman" w:eastAsia="Times New Roman" w:hAnsi="Times New Roman"/>
                <w:color w:val="3A7CA2"/>
              </w:rPr>
              <w:t xml:space="preserve">This Panel is co-sponsored by the </w:t>
            </w:r>
            <w:hyperlink r:id="rId113">
              <w:r>
                <w:rPr>
                  <w:rFonts w:ascii="Times New Roman" w:eastAsia="Times New Roman" w:hAnsi="Times New Roman"/>
                  <w:color w:val="3A7CA2"/>
                  <w:u w:val="single"/>
                </w:rPr>
                <w:t>CPRA</w:t>
              </w:r>
            </w:hyperlink>
            <w:r>
              <w:rPr>
                <w:rFonts w:ascii="Times New Roman" w:eastAsia="Times New Roman" w:hAnsi="Times New Roman"/>
                <w:color w:val="3A7CA2"/>
              </w:rPr>
              <w:t xml:space="preserve"> and the </w:t>
            </w:r>
            <w:hyperlink r:id="rId114">
              <w:r>
                <w:rPr>
                  <w:rFonts w:ascii="Times New Roman" w:eastAsia="Times New Roman" w:hAnsi="Times New Roman"/>
                  <w:color w:val="3A7CA2"/>
                  <w:u w:val="single"/>
                </w:rPr>
                <w:t>Department of Political Science</w:t>
              </w:r>
            </w:hyperlink>
            <w:r>
              <w:rPr>
                <w:rFonts w:ascii="Times New Roman" w:eastAsia="Times New Roman" w:hAnsi="Times New Roman"/>
                <w:color w:val="3A7CA2"/>
              </w:rPr>
              <w:t xml:space="preserve"> at the University of Western Ontario. Like all the Zoom </w:t>
            </w:r>
            <w:r w:rsidRPr="005F390E">
              <w:rPr>
                <w:rFonts w:ascii="Times New Roman" w:eastAsia="Times New Roman" w:hAnsi="Times New Roman"/>
                <w:color w:val="3A7CA2"/>
              </w:rPr>
              <w:t>Session</w:t>
            </w:r>
            <w:r>
              <w:rPr>
                <w:rFonts w:ascii="Times New Roman" w:eastAsia="Times New Roman" w:hAnsi="Times New Roman"/>
                <w:color w:val="3A7CA2"/>
              </w:rPr>
              <w:t>s in the Networking Lounge, this panel’s Q &amp; A may continue over the lunch hour in the Networking Lounge Break-out Room that began at 11:00 AM.</w:t>
            </w:r>
          </w:p>
        </w:tc>
      </w:tr>
    </w:tbl>
    <w:p w14:paraId="661BD21C" w14:textId="77777777" w:rsidR="003A0899" w:rsidRDefault="005F390E">
      <w:pPr>
        <w:rPr>
          <w:rFonts w:ascii="Times New Roman" w:eastAsia="Times New Roman" w:hAnsi="Times New Roman"/>
          <w:color w:val="0000FF"/>
          <w:u w:val="single"/>
        </w:rPr>
      </w:pPr>
      <w:r>
        <w:fldChar w:fldCharType="begin"/>
      </w:r>
      <w:r>
        <w:instrText xml:space="preserve"> HYPERLINK "https://congress2021.ca/big-thinking" </w:instrText>
      </w:r>
      <w:r>
        <w:fldChar w:fldCharType="separate"/>
      </w:r>
    </w:p>
    <w:p w14:paraId="54585F73" w14:textId="77777777" w:rsidR="003A0899" w:rsidRDefault="005F390E">
      <w:pPr>
        <w:rPr>
          <w:rFonts w:ascii="Times New Roman" w:eastAsia="Times New Roman" w:hAnsi="Times New Roman"/>
          <w:i/>
          <w:color w:val="000000"/>
        </w:rPr>
      </w:pPr>
      <w:r>
        <w:fldChar w:fldCharType="end"/>
      </w:r>
      <w:hyperlink r:id="rId115">
        <w:r>
          <w:rPr>
            <w:rFonts w:ascii="Times New Roman" w:eastAsia="Times New Roman" w:hAnsi="Times New Roman"/>
            <w:i/>
            <w:color w:val="000000"/>
            <w:u w:val="single"/>
          </w:rPr>
          <w:t>Big Thinking - 1-hour Break</w:t>
        </w:r>
      </w:hyperlink>
      <w:hyperlink r:id="rId116" w:history="1"/>
    </w:p>
    <w:tbl>
      <w:tblPr>
        <w:tblStyle w:val="42"/>
        <w:tblW w:w="8240" w:type="dxa"/>
        <w:tblLayout w:type="fixed"/>
        <w:tblLook w:val="0400" w:firstRow="0" w:lastRow="0" w:firstColumn="0" w:lastColumn="0" w:noHBand="0" w:noVBand="1"/>
      </w:tblPr>
      <w:tblGrid>
        <w:gridCol w:w="840"/>
        <w:gridCol w:w="2020"/>
        <w:gridCol w:w="5380"/>
      </w:tblGrid>
      <w:tr w:rsidR="003A0899" w:rsidRPr="00224392" w14:paraId="5417BCA4" w14:textId="77777777">
        <w:trPr>
          <w:trHeight w:val="315"/>
        </w:trPr>
        <w:tc>
          <w:tcPr>
            <w:tcW w:w="840" w:type="dxa"/>
            <w:tcBorders>
              <w:top w:val="nil"/>
              <w:left w:val="nil"/>
              <w:bottom w:val="nil"/>
              <w:right w:val="nil"/>
            </w:tcBorders>
            <w:shd w:val="clear" w:color="auto" w:fill="FFFFFF"/>
            <w:vAlign w:val="bottom"/>
          </w:tcPr>
          <w:p w14:paraId="5D52B277" w14:textId="77777777" w:rsidR="003A0899" w:rsidRDefault="005F390E">
            <w:pPr>
              <w:spacing w:after="0" w:line="240" w:lineRule="auto"/>
              <w:rPr>
                <w:rFonts w:ascii="Arial" w:eastAsia="Arial" w:hAnsi="Arial" w:cs="Arial"/>
                <w:color w:val="000000"/>
                <w:sz w:val="16"/>
                <w:szCs w:val="16"/>
              </w:rPr>
            </w:pPr>
            <w:r w:rsidRPr="005F390E">
              <w:rPr>
                <w:rFonts w:ascii="Arial" w:eastAsia="Arial" w:hAnsi="Arial" w:cs="Arial"/>
                <w:color w:val="000000"/>
                <w:sz w:val="16"/>
                <w:szCs w:val="16"/>
              </w:rPr>
              <w:t>Session</w:t>
            </w:r>
            <w:r>
              <w:rPr>
                <w:rFonts w:ascii="Arial" w:eastAsia="Arial" w:hAnsi="Arial" w:cs="Arial"/>
                <w:color w:val="000000"/>
                <w:sz w:val="16"/>
                <w:szCs w:val="16"/>
              </w:rPr>
              <w:t xml:space="preserve"> 4</w:t>
            </w:r>
          </w:p>
        </w:tc>
        <w:tc>
          <w:tcPr>
            <w:tcW w:w="2020" w:type="dxa"/>
            <w:tcBorders>
              <w:top w:val="single" w:sz="4" w:space="0" w:color="000000"/>
              <w:left w:val="single" w:sz="4" w:space="0" w:color="000000"/>
              <w:bottom w:val="single" w:sz="4" w:space="0" w:color="000000"/>
              <w:right w:val="nil"/>
            </w:tcBorders>
            <w:shd w:val="clear" w:color="auto" w:fill="FFFFFF"/>
            <w:vAlign w:val="bottom"/>
          </w:tcPr>
          <w:p w14:paraId="48956A74" w14:textId="77777777" w:rsidR="003A0899" w:rsidRDefault="005F390E">
            <w:pPr>
              <w:spacing w:after="0" w:line="240" w:lineRule="auto"/>
              <w:rPr>
                <w:rFonts w:ascii="Arial" w:eastAsia="Arial" w:hAnsi="Arial" w:cs="Arial"/>
                <w:b/>
                <w:color w:val="000000"/>
                <w:sz w:val="16"/>
                <w:szCs w:val="16"/>
              </w:rPr>
            </w:pPr>
            <w:r>
              <w:rPr>
                <w:rFonts w:ascii="Arial" w:eastAsia="Arial" w:hAnsi="Arial" w:cs="Arial"/>
                <w:b/>
                <w:color w:val="000000"/>
                <w:sz w:val="16"/>
                <w:szCs w:val="16"/>
              </w:rPr>
              <w:t>12:00 pm - 12:45 pm</w:t>
            </w:r>
          </w:p>
        </w:tc>
        <w:tc>
          <w:tcPr>
            <w:tcW w:w="5380" w:type="dxa"/>
            <w:tcBorders>
              <w:top w:val="nil"/>
              <w:left w:val="single" w:sz="4" w:space="0" w:color="000000"/>
              <w:bottom w:val="nil"/>
              <w:right w:val="single" w:sz="4" w:space="0" w:color="000000"/>
            </w:tcBorders>
            <w:shd w:val="clear" w:color="auto" w:fill="D9D9D9"/>
            <w:vAlign w:val="bottom"/>
          </w:tcPr>
          <w:p w14:paraId="2721BB36" w14:textId="77777777" w:rsidR="003A0899" w:rsidRPr="00224392" w:rsidRDefault="005F390E">
            <w:pPr>
              <w:spacing w:after="0" w:line="240" w:lineRule="auto"/>
              <w:rPr>
                <w:rFonts w:ascii="Arial" w:eastAsia="Arial" w:hAnsi="Arial" w:cs="Arial"/>
                <w:color w:val="FF0000"/>
                <w:sz w:val="16"/>
                <w:szCs w:val="16"/>
              </w:rPr>
            </w:pPr>
            <w:r w:rsidRPr="00224392">
              <w:rPr>
                <w:rFonts w:ascii="Arial" w:eastAsia="Arial" w:hAnsi="Arial" w:cs="Arial"/>
                <w:color w:val="FF0000"/>
                <w:sz w:val="16"/>
                <w:szCs w:val="16"/>
              </w:rPr>
              <w:t>Big Thinking</w:t>
            </w:r>
          </w:p>
        </w:tc>
      </w:tr>
    </w:tbl>
    <w:p w14:paraId="2DACB7FF" w14:textId="77777777" w:rsidR="003A0899" w:rsidRDefault="003A0899">
      <w:pPr>
        <w:rPr>
          <w:rFonts w:ascii="Times New Roman" w:eastAsia="Times New Roman" w:hAnsi="Times New Roman"/>
          <w:color w:val="ED7D31"/>
        </w:rPr>
      </w:pPr>
    </w:p>
    <w:p w14:paraId="561B7200" w14:textId="77777777" w:rsidR="003A0899" w:rsidRDefault="005F390E">
      <w:pPr>
        <w:rPr>
          <w:rFonts w:ascii="Times New Roman" w:eastAsia="Times New Roman" w:hAnsi="Times New Roman"/>
        </w:rPr>
      </w:pPr>
      <w:r w:rsidRPr="005F390E">
        <w:rPr>
          <w:rFonts w:ascii="Times New Roman" w:eastAsia="Times New Roman" w:hAnsi="Times New Roman"/>
        </w:rPr>
        <w:t>Session</w:t>
      </w:r>
      <w:r>
        <w:rPr>
          <w:rFonts w:ascii="Times New Roman" w:eastAsia="Times New Roman" w:hAnsi="Times New Roman"/>
          <w:i/>
        </w:rPr>
        <w:t xml:space="preserve"> 5</w:t>
      </w:r>
      <w:r>
        <w:rPr>
          <w:rFonts w:ascii="Times New Roman" w:eastAsia="Times New Roman" w:hAnsi="Times New Roman"/>
        </w:rPr>
        <w:t xml:space="preserve">, </w:t>
      </w:r>
      <w:r>
        <w:rPr>
          <w:rFonts w:ascii="Times New Roman" w:eastAsia="Times New Roman" w:hAnsi="Times New Roman"/>
          <w:b/>
          <w:i/>
          <w:color w:val="3A7CA2"/>
        </w:rPr>
        <w:t>LECTURE HALL</w:t>
      </w:r>
      <w:r>
        <w:rPr>
          <w:rFonts w:ascii="Times New Roman" w:eastAsia="Times New Roman" w:hAnsi="Times New Roman"/>
        </w:rPr>
        <w:t>, Friday June 4, 2021</w:t>
      </w:r>
    </w:p>
    <w:tbl>
      <w:tblPr>
        <w:tblStyle w:val="41"/>
        <w:tblW w:w="9260" w:type="dxa"/>
        <w:tblLayout w:type="fixed"/>
        <w:tblLook w:val="0400" w:firstRow="0" w:lastRow="0" w:firstColumn="0" w:lastColumn="0" w:noHBand="0" w:noVBand="1"/>
      </w:tblPr>
      <w:tblGrid>
        <w:gridCol w:w="840"/>
        <w:gridCol w:w="2020"/>
        <w:gridCol w:w="6400"/>
      </w:tblGrid>
      <w:tr w:rsidR="003A0899" w14:paraId="509419B6" w14:textId="77777777">
        <w:trPr>
          <w:trHeight w:val="315"/>
        </w:trPr>
        <w:tc>
          <w:tcPr>
            <w:tcW w:w="840" w:type="dxa"/>
            <w:tcBorders>
              <w:top w:val="nil"/>
              <w:left w:val="nil"/>
              <w:bottom w:val="nil"/>
              <w:right w:val="nil"/>
            </w:tcBorders>
            <w:shd w:val="clear" w:color="auto" w:fill="DDF2F0"/>
            <w:vAlign w:val="bottom"/>
          </w:tcPr>
          <w:p w14:paraId="75F144F6" w14:textId="77777777" w:rsidR="003A0899" w:rsidRDefault="005F390E">
            <w:pPr>
              <w:spacing w:after="0" w:line="240" w:lineRule="auto"/>
              <w:rPr>
                <w:rFonts w:ascii="Arial" w:eastAsia="Arial" w:hAnsi="Arial" w:cs="Arial"/>
                <w:color w:val="000000"/>
                <w:sz w:val="16"/>
                <w:szCs w:val="16"/>
              </w:rPr>
            </w:pPr>
            <w:r w:rsidRPr="005F390E">
              <w:rPr>
                <w:rFonts w:ascii="Arial" w:eastAsia="Arial" w:hAnsi="Arial" w:cs="Arial"/>
                <w:color w:val="000000"/>
                <w:sz w:val="16"/>
                <w:szCs w:val="16"/>
              </w:rPr>
              <w:t>Session</w:t>
            </w:r>
            <w:r>
              <w:rPr>
                <w:rFonts w:ascii="Arial" w:eastAsia="Arial" w:hAnsi="Arial" w:cs="Arial"/>
                <w:color w:val="000000"/>
                <w:sz w:val="16"/>
                <w:szCs w:val="16"/>
              </w:rPr>
              <w:t xml:space="preserve"> 5</w:t>
            </w:r>
          </w:p>
        </w:tc>
        <w:tc>
          <w:tcPr>
            <w:tcW w:w="2020" w:type="dxa"/>
            <w:tcBorders>
              <w:top w:val="single" w:sz="4" w:space="0" w:color="000000"/>
              <w:left w:val="single" w:sz="4" w:space="0" w:color="000000"/>
              <w:bottom w:val="single" w:sz="4" w:space="0" w:color="000000"/>
              <w:right w:val="nil"/>
            </w:tcBorders>
            <w:shd w:val="clear" w:color="auto" w:fill="FFFFFF"/>
            <w:vAlign w:val="bottom"/>
          </w:tcPr>
          <w:p w14:paraId="43EF7ED6" w14:textId="77777777" w:rsidR="003A0899" w:rsidRDefault="005F390E">
            <w:pPr>
              <w:spacing w:after="0" w:line="240" w:lineRule="auto"/>
              <w:rPr>
                <w:rFonts w:ascii="Arial" w:eastAsia="Arial" w:hAnsi="Arial" w:cs="Arial"/>
                <w:b/>
                <w:color w:val="000000"/>
                <w:sz w:val="16"/>
                <w:szCs w:val="16"/>
              </w:rPr>
            </w:pPr>
            <w:r>
              <w:rPr>
                <w:rFonts w:ascii="Arial" w:eastAsia="Arial" w:hAnsi="Arial" w:cs="Arial"/>
                <w:b/>
                <w:color w:val="000000"/>
                <w:sz w:val="16"/>
                <w:szCs w:val="16"/>
              </w:rPr>
              <w:t>1:00 pm - 1:45 pm</w:t>
            </w:r>
          </w:p>
        </w:tc>
        <w:tc>
          <w:tcPr>
            <w:tcW w:w="6400" w:type="dxa"/>
            <w:tcBorders>
              <w:top w:val="nil"/>
              <w:left w:val="nil"/>
              <w:bottom w:val="nil"/>
              <w:right w:val="nil"/>
            </w:tcBorders>
            <w:shd w:val="clear" w:color="auto" w:fill="auto"/>
            <w:vAlign w:val="bottom"/>
          </w:tcPr>
          <w:p w14:paraId="55E1C01E" w14:textId="77777777" w:rsidR="003A0899" w:rsidRDefault="005F390E">
            <w:pPr>
              <w:spacing w:after="0" w:line="240" w:lineRule="auto"/>
              <w:rPr>
                <w:rFonts w:ascii="Arial" w:eastAsia="Arial" w:hAnsi="Arial" w:cs="Arial"/>
                <w:color w:val="FF0000"/>
                <w:sz w:val="16"/>
                <w:szCs w:val="16"/>
              </w:rPr>
            </w:pPr>
            <w:r>
              <w:rPr>
                <w:rFonts w:ascii="Arial" w:eastAsia="Arial" w:hAnsi="Arial" w:cs="Arial"/>
                <w:color w:val="FF0000"/>
                <w:sz w:val="16"/>
                <w:szCs w:val="16"/>
              </w:rPr>
              <w:t>Peace education and engagement during COVID-19</w:t>
            </w:r>
          </w:p>
        </w:tc>
      </w:tr>
    </w:tbl>
    <w:p w14:paraId="5CAB3AA6" w14:textId="77777777" w:rsidR="003A0899" w:rsidRDefault="003A0899">
      <w:pPr>
        <w:rPr>
          <w:rFonts w:ascii="Times New Roman" w:eastAsia="Times New Roman" w:hAnsi="Times New Roman"/>
          <w:b/>
          <w:color w:val="FF0000"/>
          <w:sz w:val="28"/>
          <w:szCs w:val="28"/>
        </w:rPr>
      </w:pPr>
    </w:p>
    <w:p w14:paraId="2FF5E2D9" w14:textId="77777777" w:rsidR="003A0899" w:rsidRDefault="005F390E">
      <w:pPr>
        <w:jc w:val="center"/>
        <w:rPr>
          <w:rFonts w:ascii="Times New Roman" w:eastAsia="Times New Roman" w:hAnsi="Times New Roman"/>
          <w:b/>
          <w:color w:val="FF0000"/>
          <w:sz w:val="28"/>
          <w:szCs w:val="28"/>
          <w:u w:val="single"/>
        </w:rPr>
      </w:pPr>
      <w:r>
        <w:rPr>
          <w:rFonts w:ascii="Times New Roman" w:eastAsia="Times New Roman" w:hAnsi="Times New Roman"/>
          <w:b/>
          <w:color w:val="FF0000"/>
          <w:sz w:val="28"/>
          <w:szCs w:val="28"/>
          <w:u w:val="single"/>
        </w:rPr>
        <w:t>Peace Education and Engagement during COVID-19</w:t>
      </w:r>
    </w:p>
    <w:p w14:paraId="070C71EE" w14:textId="77777777" w:rsidR="003A0899" w:rsidRDefault="005F390E">
      <w:pPr>
        <w:rPr>
          <w:rFonts w:ascii="Times New Roman" w:eastAsia="Times New Roman" w:hAnsi="Times New Roman"/>
        </w:rPr>
      </w:pPr>
      <w:r>
        <w:rPr>
          <w:rFonts w:ascii="Times New Roman" w:eastAsia="Times New Roman" w:hAnsi="Times New Roman"/>
          <w:b/>
          <w:color w:val="7030A0"/>
          <w:u w:val="single"/>
        </w:rPr>
        <w:t>Chair/Moderator:</w:t>
      </w:r>
      <w:r>
        <w:rPr>
          <w:rFonts w:ascii="Times New Roman" w:eastAsia="Times New Roman" w:hAnsi="Times New Roman"/>
          <w:b/>
          <w:color w:val="7030A0"/>
        </w:rPr>
        <w:t xml:space="preserve"> </w:t>
      </w:r>
      <w:r>
        <w:rPr>
          <w:rFonts w:ascii="Times New Roman" w:eastAsia="Times New Roman" w:hAnsi="Times New Roman"/>
          <w:b/>
        </w:rPr>
        <w:t>Frederic Pearson</w:t>
      </w:r>
      <w:r>
        <w:rPr>
          <w:rFonts w:ascii="Times New Roman" w:eastAsia="Times New Roman" w:hAnsi="Times New Roman"/>
        </w:rPr>
        <w:t xml:space="preserve"> </w:t>
      </w:r>
    </w:p>
    <w:p w14:paraId="037B7BCD" w14:textId="77777777" w:rsidR="003A0899" w:rsidRDefault="005F390E">
      <w:pPr>
        <w:rPr>
          <w:rFonts w:ascii="Times New Roman" w:eastAsia="Times New Roman" w:hAnsi="Times New Roman"/>
          <w:b/>
          <w:color w:val="7030A0"/>
        </w:rPr>
      </w:pPr>
      <w:r>
        <w:rPr>
          <w:rFonts w:ascii="Times New Roman" w:eastAsia="Times New Roman" w:hAnsi="Times New Roman"/>
        </w:rPr>
        <w:t>Dr. Pearson is Professor and Executive Director, Center for Peace and Conflict Studies, Wayne State University, Detroit, Michigan.</w:t>
      </w:r>
    </w:p>
    <w:p w14:paraId="33490DC3" w14:textId="77777777" w:rsidR="003A0899" w:rsidRDefault="005F390E">
      <w:pPr>
        <w:rPr>
          <w:rFonts w:ascii="Times New Roman" w:eastAsia="Times New Roman" w:hAnsi="Times New Roman"/>
          <w:highlight w:val="white"/>
        </w:rPr>
      </w:pPr>
      <w:r>
        <w:rPr>
          <w:rFonts w:ascii="Times New Roman" w:eastAsia="Times New Roman" w:hAnsi="Times New Roman"/>
          <w:b/>
          <w:color w:val="7030A0"/>
          <w:u w:val="single"/>
        </w:rPr>
        <w:t>1:00 PM-1:45 PM</w:t>
      </w:r>
      <w:r>
        <w:rPr>
          <w:rFonts w:ascii="Times New Roman" w:eastAsia="Times New Roman" w:hAnsi="Times New Roman"/>
          <w:b/>
          <w:color w:val="7030A0"/>
        </w:rPr>
        <w:t> </w:t>
      </w:r>
      <w:r w:rsidR="00275D8D">
        <w:rPr>
          <w:rFonts w:ascii="Times New Roman" w:eastAsia="Times New Roman" w:hAnsi="Times New Roman"/>
          <w:b/>
          <w:i/>
          <w:color w:val="3A7CA2"/>
        </w:rPr>
        <w:t xml:space="preserve">Keynote *On Demand* Presentation </w:t>
      </w:r>
      <w:r>
        <w:rPr>
          <w:rFonts w:ascii="Times New Roman" w:eastAsia="Times New Roman" w:hAnsi="Times New Roman"/>
          <w:b/>
          <w:highlight w:val="white"/>
        </w:rPr>
        <w:t>Steven Staples</w:t>
      </w:r>
      <w:r>
        <w:rPr>
          <w:rFonts w:ascii="Times New Roman" w:eastAsia="Times New Roman" w:hAnsi="Times New Roman"/>
          <w:highlight w:val="white"/>
        </w:rPr>
        <w:t xml:space="preserve"> on “Peace education and engagement during COVID-19” </w:t>
      </w:r>
    </w:p>
    <w:p w14:paraId="14A1C4B7" w14:textId="77777777" w:rsidR="003A0899" w:rsidRDefault="005F390E">
      <w:pPr>
        <w:rPr>
          <w:rFonts w:ascii="Times New Roman" w:eastAsia="Times New Roman" w:hAnsi="Times New Roman"/>
          <w:b/>
        </w:rPr>
      </w:pPr>
      <w:r>
        <w:rPr>
          <w:rFonts w:ascii="Times New Roman" w:eastAsia="Times New Roman" w:hAnsi="Times New Roman"/>
          <w:highlight w:val="white"/>
        </w:rPr>
        <w:t xml:space="preserve">Mr. Staples, BEd MLCE, OTC is the chairperson of Peace Quest and an accomplished policy and research strategist, published author, and award-winning peace and social justice advocate with over 25 years of experience in community organizations and the labour movement. Staples is the owner of Public Response, a digital agency that services non-profit organizations and trade unions in the fields of online engagement and government relations. He is the founder of the Rideau Institute, a non-profit, independent research, advocacy and consulting group based in Ottawa. </w:t>
      </w:r>
    </w:p>
    <w:p w14:paraId="1D044FEA" w14:textId="77777777" w:rsidR="003A0899" w:rsidRDefault="005F390E">
      <w:pPr>
        <w:rPr>
          <w:rFonts w:ascii="Times New Roman" w:eastAsia="Times New Roman" w:hAnsi="Times New Roman"/>
          <w:i/>
          <w:color w:val="7030A0"/>
        </w:rPr>
      </w:pPr>
      <w:r>
        <w:rPr>
          <w:rFonts w:ascii="Times New Roman" w:eastAsia="Times New Roman" w:hAnsi="Times New Roman"/>
          <w:b/>
          <w:color w:val="7030A0"/>
          <w:u w:val="single"/>
        </w:rPr>
        <w:t>1:45-1:59 PM</w:t>
      </w:r>
      <w:r>
        <w:rPr>
          <w:rFonts w:ascii="Times New Roman" w:eastAsia="Times New Roman" w:hAnsi="Times New Roman"/>
          <w:b/>
          <w:color w:val="7030A0"/>
        </w:rPr>
        <w:t> </w:t>
      </w:r>
      <w:r>
        <w:rPr>
          <w:rFonts w:ascii="Times New Roman" w:eastAsia="Times New Roman" w:hAnsi="Times New Roman"/>
          <w:b/>
        </w:rPr>
        <w:t xml:space="preserve">Simu-Live Q &amp; A </w:t>
      </w:r>
      <w:r>
        <w:rPr>
          <w:rFonts w:ascii="Times New Roman" w:eastAsia="Times New Roman" w:hAnsi="Times New Roman"/>
        </w:rPr>
        <w:t>in Networking Lounge Break-out Room.</w:t>
      </w:r>
    </w:p>
    <w:tbl>
      <w:tblPr>
        <w:tblStyle w:val="40"/>
        <w:tblW w:w="901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9016"/>
      </w:tblGrid>
      <w:tr w:rsidR="003A0899" w14:paraId="7A270323" w14:textId="77777777">
        <w:trPr>
          <w:trHeight w:val="572"/>
        </w:trPr>
        <w:tc>
          <w:tcPr>
            <w:tcW w:w="9016" w:type="dxa"/>
          </w:tcPr>
          <w:p w14:paraId="497A76A9" w14:textId="77777777" w:rsidR="003A0899" w:rsidRDefault="005F390E">
            <w:pPr>
              <w:jc w:val="both"/>
              <w:rPr>
                <w:rFonts w:ascii="Times New Roman" w:eastAsia="Times New Roman" w:hAnsi="Times New Roman"/>
                <w:color w:val="0070C0"/>
              </w:rPr>
            </w:pPr>
            <w:r>
              <w:rPr>
                <w:rFonts w:ascii="Times New Roman" w:eastAsia="Times New Roman" w:hAnsi="Times New Roman"/>
                <w:color w:val="3A7CA2"/>
              </w:rPr>
              <w:t xml:space="preserve">This </w:t>
            </w:r>
            <w:r w:rsidRPr="005F390E">
              <w:rPr>
                <w:rFonts w:ascii="Times New Roman" w:eastAsia="Times New Roman" w:hAnsi="Times New Roman"/>
                <w:color w:val="3A7CA2"/>
              </w:rPr>
              <w:t>Session</w:t>
            </w:r>
            <w:r>
              <w:rPr>
                <w:rFonts w:ascii="Times New Roman" w:eastAsia="Times New Roman" w:hAnsi="Times New Roman"/>
                <w:color w:val="3A7CA2"/>
              </w:rPr>
              <w:t xml:space="preserve">’s sponsor is </w:t>
            </w:r>
            <w:hyperlink r:id="rId117">
              <w:r>
                <w:rPr>
                  <w:rFonts w:ascii="Times New Roman" w:eastAsia="Times New Roman" w:hAnsi="Times New Roman"/>
                  <w:color w:val="3A7CA2"/>
                  <w:u w:val="single"/>
                </w:rPr>
                <w:t>Peace Quest</w:t>
              </w:r>
            </w:hyperlink>
            <w:r>
              <w:rPr>
                <w:rFonts w:ascii="Times New Roman" w:eastAsia="Times New Roman" w:hAnsi="Times New Roman"/>
                <w:color w:val="3A7CA2"/>
              </w:rPr>
              <w:t xml:space="preserve">, a leadership and education initiative that has launched an ambitious plan to engage students, teachers, and Canadians to promote peace. </w:t>
            </w:r>
          </w:p>
        </w:tc>
      </w:tr>
    </w:tbl>
    <w:p w14:paraId="45B05C70" w14:textId="77777777" w:rsidR="003A0899" w:rsidRDefault="003A0899">
      <w:pPr>
        <w:rPr>
          <w:rFonts w:ascii="Times New Roman" w:eastAsia="Times New Roman" w:hAnsi="Times New Roman"/>
          <w:i/>
        </w:rPr>
      </w:pPr>
    </w:p>
    <w:p w14:paraId="19D6FEF2" w14:textId="77777777" w:rsidR="003A0899" w:rsidRDefault="005F390E">
      <w:pPr>
        <w:rPr>
          <w:rFonts w:ascii="Times New Roman" w:eastAsia="Times New Roman" w:hAnsi="Times New Roman"/>
          <w:color w:val="385623"/>
        </w:rPr>
      </w:pPr>
      <w:r w:rsidRPr="005F390E">
        <w:rPr>
          <w:rFonts w:ascii="Times New Roman" w:eastAsia="Times New Roman" w:hAnsi="Times New Roman"/>
        </w:rPr>
        <w:lastRenderedPageBreak/>
        <w:t>Session</w:t>
      </w:r>
      <w:r>
        <w:rPr>
          <w:rFonts w:ascii="Times New Roman" w:eastAsia="Times New Roman" w:hAnsi="Times New Roman"/>
          <w:i/>
        </w:rPr>
        <w:t xml:space="preserve"> 6</w:t>
      </w:r>
      <w:r>
        <w:rPr>
          <w:rFonts w:ascii="Times New Roman" w:eastAsia="Times New Roman" w:hAnsi="Times New Roman"/>
        </w:rPr>
        <w:t xml:space="preserve">, </w:t>
      </w:r>
      <w:r>
        <w:rPr>
          <w:rFonts w:ascii="Times New Roman" w:eastAsia="Times New Roman" w:hAnsi="Times New Roman"/>
          <w:b/>
          <w:i/>
          <w:color w:val="3A7CA2"/>
        </w:rPr>
        <w:t>LECTURE HALL</w:t>
      </w:r>
      <w:r>
        <w:rPr>
          <w:rFonts w:ascii="Times New Roman" w:eastAsia="Times New Roman" w:hAnsi="Times New Roman"/>
        </w:rPr>
        <w:t>, Friday June 4, 2021</w:t>
      </w:r>
    </w:p>
    <w:tbl>
      <w:tblPr>
        <w:tblStyle w:val="39"/>
        <w:tblW w:w="9260" w:type="dxa"/>
        <w:tblLayout w:type="fixed"/>
        <w:tblLook w:val="0400" w:firstRow="0" w:lastRow="0" w:firstColumn="0" w:lastColumn="0" w:noHBand="0" w:noVBand="1"/>
      </w:tblPr>
      <w:tblGrid>
        <w:gridCol w:w="840"/>
        <w:gridCol w:w="2020"/>
        <w:gridCol w:w="6400"/>
      </w:tblGrid>
      <w:tr w:rsidR="003A0899" w14:paraId="19707F2A" w14:textId="77777777">
        <w:trPr>
          <w:trHeight w:val="315"/>
        </w:trPr>
        <w:tc>
          <w:tcPr>
            <w:tcW w:w="840" w:type="dxa"/>
            <w:tcBorders>
              <w:top w:val="nil"/>
              <w:left w:val="nil"/>
              <w:bottom w:val="nil"/>
              <w:right w:val="nil"/>
            </w:tcBorders>
            <w:shd w:val="clear" w:color="auto" w:fill="FFFFFF"/>
            <w:vAlign w:val="bottom"/>
          </w:tcPr>
          <w:p w14:paraId="67FF3D9D" w14:textId="77777777" w:rsidR="003A0899" w:rsidRDefault="005F390E">
            <w:pPr>
              <w:spacing w:after="0" w:line="240" w:lineRule="auto"/>
              <w:rPr>
                <w:rFonts w:ascii="Arial" w:eastAsia="Arial" w:hAnsi="Arial" w:cs="Arial"/>
                <w:color w:val="000000"/>
                <w:sz w:val="16"/>
                <w:szCs w:val="16"/>
              </w:rPr>
            </w:pPr>
            <w:r w:rsidRPr="005F390E">
              <w:rPr>
                <w:rFonts w:ascii="Arial" w:eastAsia="Arial" w:hAnsi="Arial" w:cs="Arial"/>
                <w:color w:val="000000"/>
                <w:sz w:val="16"/>
                <w:szCs w:val="16"/>
              </w:rPr>
              <w:t>Session</w:t>
            </w:r>
            <w:r>
              <w:rPr>
                <w:rFonts w:ascii="Arial" w:eastAsia="Arial" w:hAnsi="Arial" w:cs="Arial"/>
                <w:color w:val="000000"/>
                <w:sz w:val="16"/>
                <w:szCs w:val="16"/>
              </w:rPr>
              <w:t xml:space="preserve"> 6</w:t>
            </w:r>
          </w:p>
        </w:tc>
        <w:tc>
          <w:tcPr>
            <w:tcW w:w="2020" w:type="dxa"/>
            <w:tcBorders>
              <w:top w:val="single" w:sz="4" w:space="0" w:color="000000"/>
              <w:left w:val="single" w:sz="4" w:space="0" w:color="000000"/>
              <w:bottom w:val="single" w:sz="4" w:space="0" w:color="000000"/>
              <w:right w:val="nil"/>
            </w:tcBorders>
            <w:shd w:val="clear" w:color="auto" w:fill="DDF2F0"/>
            <w:vAlign w:val="bottom"/>
          </w:tcPr>
          <w:p w14:paraId="45EB969D" w14:textId="77777777" w:rsidR="003A0899" w:rsidRDefault="005F390E">
            <w:pPr>
              <w:spacing w:after="0" w:line="240" w:lineRule="auto"/>
              <w:rPr>
                <w:rFonts w:ascii="Arial" w:eastAsia="Arial" w:hAnsi="Arial" w:cs="Arial"/>
                <w:b/>
                <w:color w:val="000000"/>
                <w:sz w:val="16"/>
                <w:szCs w:val="16"/>
              </w:rPr>
            </w:pPr>
            <w:r>
              <w:rPr>
                <w:rFonts w:ascii="Arial" w:eastAsia="Arial" w:hAnsi="Arial" w:cs="Arial"/>
                <w:b/>
                <w:color w:val="000000"/>
                <w:sz w:val="16"/>
                <w:szCs w:val="16"/>
              </w:rPr>
              <w:t>2:00 pm - 2:45 pm</w:t>
            </w:r>
          </w:p>
        </w:tc>
        <w:tc>
          <w:tcPr>
            <w:tcW w:w="6400" w:type="dxa"/>
            <w:tcBorders>
              <w:top w:val="nil"/>
              <w:left w:val="nil"/>
              <w:bottom w:val="nil"/>
              <w:right w:val="nil"/>
            </w:tcBorders>
            <w:shd w:val="clear" w:color="auto" w:fill="auto"/>
            <w:vAlign w:val="bottom"/>
          </w:tcPr>
          <w:p w14:paraId="79FDD20F" w14:textId="77777777" w:rsidR="003A0899" w:rsidRDefault="005F390E">
            <w:pPr>
              <w:spacing w:after="0" w:line="240" w:lineRule="auto"/>
              <w:rPr>
                <w:rFonts w:ascii="Arial" w:eastAsia="Arial" w:hAnsi="Arial" w:cs="Arial"/>
                <w:color w:val="FF0000"/>
                <w:sz w:val="16"/>
                <w:szCs w:val="16"/>
              </w:rPr>
            </w:pPr>
            <w:r>
              <w:rPr>
                <w:rFonts w:ascii="Arial" w:eastAsia="Arial" w:hAnsi="Arial" w:cs="Arial"/>
                <w:color w:val="FF0000"/>
                <w:sz w:val="16"/>
                <w:szCs w:val="16"/>
              </w:rPr>
              <w:t xml:space="preserve">Northern Relations and the Quest for the Tundra Swan </w:t>
            </w:r>
          </w:p>
        </w:tc>
      </w:tr>
    </w:tbl>
    <w:p w14:paraId="0BCB2F86" w14:textId="77777777" w:rsidR="003A0899" w:rsidRDefault="003A0899">
      <w:pPr>
        <w:rPr>
          <w:rFonts w:ascii="Times New Roman" w:eastAsia="Times New Roman" w:hAnsi="Times New Roman"/>
          <w:b/>
          <w:color w:val="FF0000"/>
          <w:sz w:val="28"/>
          <w:szCs w:val="28"/>
        </w:rPr>
      </w:pPr>
    </w:p>
    <w:p w14:paraId="0CEAE32D" w14:textId="77777777" w:rsidR="003A0899" w:rsidRDefault="005F390E">
      <w:pPr>
        <w:jc w:val="center"/>
        <w:rPr>
          <w:rFonts w:ascii="Times New Roman" w:eastAsia="Times New Roman" w:hAnsi="Times New Roman"/>
          <w:b/>
          <w:color w:val="FF0000"/>
          <w:sz w:val="28"/>
          <w:szCs w:val="28"/>
          <w:u w:val="single"/>
        </w:rPr>
      </w:pPr>
      <w:r>
        <w:rPr>
          <w:rFonts w:ascii="Times New Roman" w:eastAsia="Times New Roman" w:hAnsi="Times New Roman"/>
          <w:b/>
          <w:color w:val="FF0000"/>
          <w:sz w:val="28"/>
          <w:szCs w:val="28"/>
          <w:u w:val="single"/>
        </w:rPr>
        <w:t>Northern Relations and Quest for the Tundra Swan</w:t>
      </w:r>
      <w:r w:rsidR="00A07AB0">
        <w:rPr>
          <w:rFonts w:ascii="Times New Roman" w:eastAsia="Times New Roman" w:hAnsi="Times New Roman"/>
          <w:b/>
          <w:color w:val="FF0000"/>
          <w:sz w:val="28"/>
          <w:szCs w:val="28"/>
          <w:u w:val="single"/>
        </w:rPr>
        <w:t>s</w:t>
      </w:r>
    </w:p>
    <w:p w14:paraId="2A19F15E" w14:textId="77777777" w:rsidR="00A07AB0" w:rsidRDefault="005F390E" w:rsidP="00A07AB0">
      <w:pPr>
        <w:rPr>
          <w:rFonts w:ascii="Times New Roman" w:eastAsia="Times New Roman" w:hAnsi="Times New Roman"/>
          <w:b/>
        </w:rPr>
      </w:pPr>
      <w:r>
        <w:rPr>
          <w:rFonts w:ascii="Times New Roman" w:eastAsia="Times New Roman" w:hAnsi="Times New Roman"/>
          <w:b/>
          <w:color w:val="7030A0"/>
          <w:u w:val="single"/>
        </w:rPr>
        <w:t>Chair/Moderator:</w:t>
      </w:r>
      <w:r>
        <w:rPr>
          <w:rFonts w:ascii="Times New Roman" w:eastAsia="Times New Roman" w:hAnsi="Times New Roman"/>
          <w:b/>
          <w:color w:val="7030A0"/>
        </w:rPr>
        <w:t xml:space="preserve"> </w:t>
      </w:r>
      <w:r w:rsidR="00A07AB0">
        <w:rPr>
          <w:rFonts w:ascii="Times New Roman" w:eastAsia="Times New Roman" w:hAnsi="Times New Roman"/>
          <w:b/>
        </w:rPr>
        <w:t xml:space="preserve">Sandy Greer </w:t>
      </w:r>
    </w:p>
    <w:p w14:paraId="404D6995" w14:textId="77777777" w:rsidR="00A07AB0" w:rsidRDefault="00A07AB0" w:rsidP="00A07AB0">
      <w:pPr>
        <w:rPr>
          <w:rFonts w:ascii="Times New Roman" w:eastAsia="Times New Roman" w:hAnsi="Times New Roman"/>
        </w:rPr>
      </w:pPr>
      <w:r>
        <w:rPr>
          <w:rFonts w:ascii="Times New Roman" w:eastAsia="Times New Roman" w:hAnsi="Times New Roman"/>
        </w:rPr>
        <w:t xml:space="preserve">Dr. Sandy Greer is a media professional and educator who has engaged over the last decade in public consultations concerning deep geological repositories. </w:t>
      </w:r>
    </w:p>
    <w:p w14:paraId="74D84913" w14:textId="77777777" w:rsidR="00A07AB0" w:rsidRDefault="005F390E">
      <w:pPr>
        <w:rPr>
          <w:rFonts w:ascii="Times New Roman" w:eastAsia="Times New Roman" w:hAnsi="Times New Roman"/>
        </w:rPr>
      </w:pPr>
      <w:r>
        <w:rPr>
          <w:rFonts w:ascii="Times New Roman" w:eastAsia="Times New Roman" w:hAnsi="Times New Roman"/>
          <w:b/>
          <w:color w:val="7030A0"/>
          <w:u w:val="single"/>
        </w:rPr>
        <w:t>2:00-2:15 PM</w:t>
      </w:r>
      <w:r>
        <w:rPr>
          <w:rFonts w:ascii="Times New Roman" w:eastAsia="Times New Roman" w:hAnsi="Times New Roman"/>
          <w:b/>
          <w:color w:val="7030A0"/>
        </w:rPr>
        <w:t xml:space="preserve"> </w:t>
      </w:r>
      <w:r w:rsidR="00A07AB0">
        <w:rPr>
          <w:rFonts w:ascii="Times New Roman" w:eastAsia="Times New Roman" w:hAnsi="Times New Roman"/>
        </w:rPr>
        <w:t xml:space="preserve">Three </w:t>
      </w:r>
      <w:r>
        <w:rPr>
          <w:rFonts w:ascii="Times New Roman" w:eastAsia="Times New Roman" w:hAnsi="Times New Roman"/>
        </w:rPr>
        <w:t xml:space="preserve">young film directors </w:t>
      </w:r>
      <w:r w:rsidR="00A07AB0">
        <w:rPr>
          <w:rFonts w:ascii="Times New Roman" w:eastAsia="Times New Roman" w:hAnsi="Times New Roman"/>
          <w:b/>
        </w:rPr>
        <w:t xml:space="preserve">Gregory Church, Ben Langille </w:t>
      </w:r>
      <w:r w:rsidR="00A07AB0" w:rsidRPr="00A07AB0">
        <w:rPr>
          <w:rFonts w:ascii="Times New Roman" w:eastAsia="Times New Roman" w:hAnsi="Times New Roman"/>
        </w:rPr>
        <w:t xml:space="preserve">and </w:t>
      </w:r>
      <w:r>
        <w:rPr>
          <w:rFonts w:ascii="Times New Roman" w:eastAsia="Times New Roman" w:hAnsi="Times New Roman"/>
          <w:b/>
        </w:rPr>
        <w:t>Kevin</w:t>
      </w:r>
      <w:r w:rsidR="00A07AB0">
        <w:rPr>
          <w:rFonts w:ascii="Times New Roman" w:eastAsia="Times New Roman" w:hAnsi="Times New Roman"/>
          <w:b/>
        </w:rPr>
        <w:t xml:space="preserve"> Hasselman</w:t>
      </w:r>
      <w:r w:rsidR="00A07AB0">
        <w:rPr>
          <w:rFonts w:ascii="Times New Roman" w:eastAsia="Times New Roman" w:hAnsi="Times New Roman"/>
        </w:rPr>
        <w:t xml:space="preserve"> discuss </w:t>
      </w:r>
      <w:r>
        <w:rPr>
          <w:rFonts w:ascii="Times New Roman" w:eastAsia="Times New Roman" w:hAnsi="Times New Roman"/>
        </w:rPr>
        <w:t xml:space="preserve">how they </w:t>
      </w:r>
      <w:r w:rsidR="00A07AB0">
        <w:rPr>
          <w:rFonts w:ascii="Times New Roman" w:eastAsia="Times New Roman" w:hAnsi="Times New Roman"/>
        </w:rPr>
        <w:t>wrote and directed a new film documentary in northern Ontario as part of their work toward degrees in the Broadcast- Television and Film Production program at Fanshawe College in London, Ontario.</w:t>
      </w:r>
    </w:p>
    <w:p w14:paraId="287856D7" w14:textId="77777777" w:rsidR="003A0899" w:rsidRDefault="00A07AB0">
      <w:pPr>
        <w:rPr>
          <w:rFonts w:ascii="Times New Roman" w:eastAsia="Times New Roman" w:hAnsi="Times New Roman"/>
          <w:color w:val="7030A0"/>
        </w:rPr>
      </w:pPr>
      <w:r>
        <w:rPr>
          <w:rFonts w:ascii="Times New Roman" w:eastAsia="Times New Roman" w:hAnsi="Times New Roman"/>
          <w:b/>
          <w:color w:val="7030A0"/>
          <w:u w:val="single"/>
        </w:rPr>
        <w:t xml:space="preserve"> </w:t>
      </w:r>
      <w:r w:rsidR="005F390E">
        <w:rPr>
          <w:rFonts w:ascii="Times New Roman" w:eastAsia="Times New Roman" w:hAnsi="Times New Roman"/>
          <w:b/>
          <w:color w:val="7030A0"/>
          <w:u w:val="single"/>
        </w:rPr>
        <w:t>2:15-2:30 PM</w:t>
      </w:r>
      <w:r w:rsidR="005F390E">
        <w:rPr>
          <w:rFonts w:ascii="Times New Roman" w:eastAsia="Times New Roman" w:hAnsi="Times New Roman"/>
          <w:b/>
          <w:color w:val="7030A0"/>
        </w:rPr>
        <w:t> </w:t>
      </w:r>
      <w:r w:rsidR="005F390E">
        <w:rPr>
          <w:rFonts w:ascii="Times New Roman" w:eastAsia="Times New Roman" w:hAnsi="Times New Roman"/>
        </w:rPr>
        <w:t>Launch of 10-minute documentary, “Quest for the Tundra Swan</w:t>
      </w:r>
      <w:r>
        <w:rPr>
          <w:rFonts w:ascii="Times New Roman" w:eastAsia="Times New Roman" w:hAnsi="Times New Roman"/>
        </w:rPr>
        <w:t>s</w:t>
      </w:r>
      <w:r w:rsidR="005F390E">
        <w:rPr>
          <w:rFonts w:ascii="Times New Roman" w:eastAsia="Times New Roman" w:hAnsi="Times New Roman"/>
        </w:rPr>
        <w:t xml:space="preserve">” </w:t>
      </w:r>
    </w:p>
    <w:p w14:paraId="2BA8302D" w14:textId="77777777" w:rsidR="00A07AB0" w:rsidRDefault="005F390E" w:rsidP="00A07AB0">
      <w:pPr>
        <w:rPr>
          <w:rFonts w:ascii="Times New Roman" w:eastAsia="Times New Roman" w:hAnsi="Times New Roman"/>
        </w:rPr>
      </w:pPr>
      <w:r>
        <w:rPr>
          <w:rFonts w:ascii="Times New Roman" w:eastAsia="Times New Roman" w:hAnsi="Times New Roman"/>
          <w:b/>
          <w:color w:val="7030A0"/>
          <w:u w:val="single"/>
        </w:rPr>
        <w:t>2:45-2:59 PM</w:t>
      </w:r>
      <w:r>
        <w:rPr>
          <w:rFonts w:ascii="Times New Roman" w:eastAsia="Times New Roman" w:hAnsi="Times New Roman"/>
          <w:b/>
          <w:color w:val="7030A0"/>
        </w:rPr>
        <w:t> </w:t>
      </w:r>
      <w:r>
        <w:rPr>
          <w:rFonts w:ascii="Times New Roman" w:eastAsia="Times New Roman" w:hAnsi="Times New Roman"/>
          <w:b/>
        </w:rPr>
        <w:t xml:space="preserve">Simu-Live Q &amp; A </w:t>
      </w:r>
      <w:r>
        <w:rPr>
          <w:rFonts w:ascii="Times New Roman" w:eastAsia="Times New Roman" w:hAnsi="Times New Roman"/>
        </w:rPr>
        <w:t>in Networking Lounge Break-out Room.</w:t>
      </w:r>
    </w:p>
    <w:p w14:paraId="6E4CFF6B" w14:textId="77777777" w:rsidR="003A0899" w:rsidRDefault="005845F0" w:rsidP="00A07AB0">
      <w:pPr>
        <w:rPr>
          <w:rFonts w:ascii="Times New Roman" w:eastAsia="Times New Roman" w:hAnsi="Times New Roman"/>
          <w:b/>
          <w:color w:val="006630"/>
        </w:rPr>
      </w:pPr>
      <w:hyperlink r:id="rId118">
        <w:r w:rsidR="005F390E">
          <w:rPr>
            <w:rFonts w:ascii="Times New Roman" w:eastAsia="Times New Roman" w:hAnsi="Times New Roman"/>
            <w:b/>
            <w:color w:val="0000FF"/>
            <w:u w:val="single"/>
          </w:rPr>
          <w:t>More Videos</w:t>
        </w:r>
      </w:hyperlink>
    </w:p>
    <w:p w14:paraId="1AEF9A3E" w14:textId="77777777" w:rsidR="003A0899" w:rsidRDefault="005F390E">
      <w:pPr>
        <w:shd w:val="clear" w:color="auto" w:fill="FFFFFF"/>
        <w:spacing w:after="0" w:line="240" w:lineRule="auto"/>
        <w:rPr>
          <w:rFonts w:ascii="Times New Roman" w:eastAsia="Times New Roman" w:hAnsi="Times New Roman"/>
          <w:color w:val="000000"/>
        </w:rPr>
      </w:pPr>
      <w:r>
        <w:rPr>
          <w:rFonts w:ascii="Times New Roman" w:eastAsia="Times New Roman" w:hAnsi="Times New Roman"/>
          <w:color w:val="000000"/>
        </w:rPr>
        <w:t xml:space="preserve">The Congress team at the University of Alberta asked some of their scholars what their hopes are for Congress. For </w:t>
      </w:r>
      <w:hyperlink r:id="rId119">
        <w:r>
          <w:rPr>
            <w:rFonts w:ascii="Times New Roman" w:eastAsia="Times New Roman" w:hAnsi="Times New Roman"/>
            <w:color w:val="0000FF"/>
            <w:u w:val="single"/>
          </w:rPr>
          <w:t>More Videos</w:t>
        </w:r>
      </w:hyperlink>
      <w:r>
        <w:rPr>
          <w:rFonts w:ascii="Times New Roman" w:eastAsia="Times New Roman" w:hAnsi="Times New Roman"/>
          <w:color w:val="000000"/>
        </w:rPr>
        <w:t xml:space="preserve"> go here: https://congress2021.ca/videos</w:t>
      </w:r>
    </w:p>
    <w:p w14:paraId="74FD056D" w14:textId="77777777" w:rsidR="003A0899" w:rsidRDefault="003A0899">
      <w:pPr>
        <w:shd w:val="clear" w:color="auto" w:fill="FFFFFF"/>
        <w:spacing w:after="0" w:line="240" w:lineRule="auto"/>
        <w:rPr>
          <w:rFonts w:ascii="Times New Roman" w:eastAsia="Times New Roman" w:hAnsi="Times New Roman"/>
          <w:i/>
        </w:rPr>
      </w:pPr>
    </w:p>
    <w:p w14:paraId="29C61CB0" w14:textId="77777777" w:rsidR="003A0899" w:rsidRDefault="003A0899">
      <w:pPr>
        <w:rPr>
          <w:rFonts w:ascii="Times New Roman" w:eastAsia="Times New Roman" w:hAnsi="Times New Roman"/>
          <w:i/>
        </w:rPr>
      </w:pPr>
    </w:p>
    <w:p w14:paraId="3047499B" w14:textId="77777777" w:rsidR="003A0899" w:rsidRDefault="005F390E">
      <w:pPr>
        <w:rPr>
          <w:rFonts w:ascii="Times New Roman" w:eastAsia="Times New Roman" w:hAnsi="Times New Roman"/>
        </w:rPr>
      </w:pPr>
      <w:r w:rsidRPr="005F390E">
        <w:rPr>
          <w:rFonts w:ascii="Times New Roman" w:eastAsia="Times New Roman" w:hAnsi="Times New Roman"/>
        </w:rPr>
        <w:t>Session</w:t>
      </w:r>
      <w:r>
        <w:rPr>
          <w:rFonts w:ascii="Times New Roman" w:eastAsia="Times New Roman" w:hAnsi="Times New Roman"/>
          <w:i/>
        </w:rPr>
        <w:t xml:space="preserve"> 7</w:t>
      </w:r>
      <w:r>
        <w:rPr>
          <w:rFonts w:ascii="Times New Roman" w:eastAsia="Times New Roman" w:hAnsi="Times New Roman"/>
        </w:rPr>
        <w:t xml:space="preserve">, </w:t>
      </w:r>
      <w:r>
        <w:rPr>
          <w:rFonts w:ascii="Times New Roman" w:eastAsia="Times New Roman" w:hAnsi="Times New Roman"/>
          <w:b/>
          <w:i/>
          <w:color w:val="3A7CA2"/>
        </w:rPr>
        <w:t>LECTURE HALL</w:t>
      </w:r>
      <w:r>
        <w:rPr>
          <w:rFonts w:ascii="Times New Roman" w:eastAsia="Times New Roman" w:hAnsi="Times New Roman"/>
        </w:rPr>
        <w:t>, Friday June 4, 2021</w:t>
      </w:r>
    </w:p>
    <w:tbl>
      <w:tblPr>
        <w:tblStyle w:val="37"/>
        <w:tblW w:w="9260" w:type="dxa"/>
        <w:tblLayout w:type="fixed"/>
        <w:tblLook w:val="0400" w:firstRow="0" w:lastRow="0" w:firstColumn="0" w:lastColumn="0" w:noHBand="0" w:noVBand="1"/>
      </w:tblPr>
      <w:tblGrid>
        <w:gridCol w:w="840"/>
        <w:gridCol w:w="2020"/>
        <w:gridCol w:w="6400"/>
      </w:tblGrid>
      <w:tr w:rsidR="003A0899" w14:paraId="4CB5246B" w14:textId="77777777">
        <w:trPr>
          <w:trHeight w:val="315"/>
        </w:trPr>
        <w:tc>
          <w:tcPr>
            <w:tcW w:w="840" w:type="dxa"/>
            <w:tcBorders>
              <w:top w:val="nil"/>
              <w:left w:val="nil"/>
              <w:bottom w:val="nil"/>
              <w:right w:val="nil"/>
            </w:tcBorders>
            <w:shd w:val="clear" w:color="auto" w:fill="DDF2F0"/>
            <w:vAlign w:val="bottom"/>
          </w:tcPr>
          <w:p w14:paraId="39DF8598" w14:textId="77777777" w:rsidR="003A0899" w:rsidRDefault="005F390E">
            <w:pPr>
              <w:spacing w:after="0" w:line="240" w:lineRule="auto"/>
              <w:rPr>
                <w:rFonts w:ascii="Arial" w:eastAsia="Arial" w:hAnsi="Arial" w:cs="Arial"/>
                <w:color w:val="000000"/>
                <w:sz w:val="16"/>
                <w:szCs w:val="16"/>
              </w:rPr>
            </w:pPr>
            <w:r w:rsidRPr="005F390E">
              <w:rPr>
                <w:rFonts w:ascii="Arial" w:eastAsia="Arial" w:hAnsi="Arial" w:cs="Arial"/>
                <w:color w:val="000000"/>
                <w:sz w:val="16"/>
                <w:szCs w:val="16"/>
              </w:rPr>
              <w:t>Session</w:t>
            </w:r>
            <w:r>
              <w:rPr>
                <w:rFonts w:ascii="Arial" w:eastAsia="Arial" w:hAnsi="Arial" w:cs="Arial"/>
                <w:color w:val="000000"/>
                <w:sz w:val="16"/>
                <w:szCs w:val="16"/>
              </w:rPr>
              <w:t xml:space="preserve"> 7</w:t>
            </w:r>
          </w:p>
        </w:tc>
        <w:tc>
          <w:tcPr>
            <w:tcW w:w="2020" w:type="dxa"/>
            <w:tcBorders>
              <w:top w:val="single" w:sz="4" w:space="0" w:color="000000"/>
              <w:left w:val="single" w:sz="4" w:space="0" w:color="000000"/>
              <w:bottom w:val="single" w:sz="4" w:space="0" w:color="000000"/>
              <w:right w:val="nil"/>
            </w:tcBorders>
            <w:shd w:val="clear" w:color="auto" w:fill="FFFFFF"/>
            <w:vAlign w:val="bottom"/>
          </w:tcPr>
          <w:p w14:paraId="4F14DA3B" w14:textId="77777777" w:rsidR="003A0899" w:rsidRDefault="005F390E">
            <w:pPr>
              <w:spacing w:after="0" w:line="240" w:lineRule="auto"/>
              <w:rPr>
                <w:rFonts w:ascii="Arial" w:eastAsia="Arial" w:hAnsi="Arial" w:cs="Arial"/>
                <w:b/>
                <w:color w:val="000000"/>
                <w:sz w:val="16"/>
                <w:szCs w:val="16"/>
              </w:rPr>
            </w:pPr>
            <w:r>
              <w:rPr>
                <w:rFonts w:ascii="Arial" w:eastAsia="Arial" w:hAnsi="Arial" w:cs="Arial"/>
                <w:b/>
                <w:color w:val="000000"/>
                <w:sz w:val="16"/>
                <w:szCs w:val="16"/>
              </w:rPr>
              <w:t>3:00 pm - 3:45 pm</w:t>
            </w:r>
          </w:p>
        </w:tc>
        <w:tc>
          <w:tcPr>
            <w:tcW w:w="6400" w:type="dxa"/>
            <w:tcBorders>
              <w:top w:val="nil"/>
              <w:left w:val="nil"/>
              <w:bottom w:val="nil"/>
              <w:right w:val="nil"/>
            </w:tcBorders>
            <w:shd w:val="clear" w:color="auto" w:fill="auto"/>
            <w:vAlign w:val="bottom"/>
          </w:tcPr>
          <w:p w14:paraId="6E04E43F" w14:textId="77777777" w:rsidR="003A0899" w:rsidRDefault="005F390E">
            <w:pPr>
              <w:spacing w:after="0" w:line="240" w:lineRule="auto"/>
              <w:rPr>
                <w:rFonts w:ascii="Arial" w:eastAsia="Arial" w:hAnsi="Arial" w:cs="Arial"/>
                <w:color w:val="FF0000"/>
                <w:sz w:val="16"/>
                <w:szCs w:val="16"/>
              </w:rPr>
            </w:pPr>
            <w:r>
              <w:rPr>
                <w:rFonts w:ascii="Arial" w:eastAsia="Arial" w:hAnsi="Arial" w:cs="Arial"/>
                <w:color w:val="FF0000"/>
                <w:sz w:val="16"/>
                <w:szCs w:val="16"/>
              </w:rPr>
              <w:t>Peace Prospects in the Biden Era</w:t>
            </w:r>
          </w:p>
        </w:tc>
      </w:tr>
    </w:tbl>
    <w:p w14:paraId="5C430D7D" w14:textId="77777777" w:rsidR="003A0899" w:rsidRDefault="003A0899">
      <w:pPr>
        <w:rPr>
          <w:rFonts w:ascii="Times New Roman" w:eastAsia="Times New Roman" w:hAnsi="Times New Roman"/>
          <w:b/>
          <w:color w:val="FF0000"/>
          <w:sz w:val="28"/>
          <w:szCs w:val="28"/>
        </w:rPr>
      </w:pPr>
    </w:p>
    <w:p w14:paraId="13694E7A" w14:textId="77777777" w:rsidR="003A0899" w:rsidRDefault="005F390E">
      <w:pPr>
        <w:jc w:val="center"/>
        <w:rPr>
          <w:rFonts w:ascii="Times New Roman" w:eastAsia="Times New Roman" w:hAnsi="Times New Roman"/>
          <w:color w:val="FF0000"/>
          <w:sz w:val="28"/>
          <w:szCs w:val="28"/>
          <w:u w:val="single"/>
        </w:rPr>
      </w:pPr>
      <w:r>
        <w:rPr>
          <w:rFonts w:ascii="Times New Roman" w:eastAsia="Times New Roman" w:hAnsi="Times New Roman"/>
          <w:b/>
          <w:color w:val="FF0000"/>
          <w:sz w:val="28"/>
          <w:szCs w:val="28"/>
          <w:u w:val="single"/>
        </w:rPr>
        <w:t>Recovery: Peace Prospects in the Biden Era</w:t>
      </w:r>
    </w:p>
    <w:p w14:paraId="49F45E89" w14:textId="77777777" w:rsidR="003A0899" w:rsidRDefault="005F390E">
      <w:pPr>
        <w:rPr>
          <w:rFonts w:ascii="Times New Roman" w:eastAsia="Times New Roman" w:hAnsi="Times New Roman"/>
        </w:rPr>
      </w:pPr>
      <w:r>
        <w:rPr>
          <w:rFonts w:ascii="Times New Roman" w:eastAsia="Times New Roman" w:hAnsi="Times New Roman"/>
          <w:b/>
          <w:color w:val="7030A0"/>
          <w:u w:val="single"/>
        </w:rPr>
        <w:t>Chair/Moderator:</w:t>
      </w:r>
      <w:r>
        <w:rPr>
          <w:rFonts w:ascii="Times New Roman" w:eastAsia="Times New Roman" w:hAnsi="Times New Roman"/>
          <w:b/>
          <w:color w:val="7030A0"/>
        </w:rPr>
        <w:t xml:space="preserve"> </w:t>
      </w:r>
      <w:r>
        <w:rPr>
          <w:rFonts w:ascii="Times New Roman" w:eastAsia="Times New Roman" w:hAnsi="Times New Roman"/>
          <w:b/>
        </w:rPr>
        <w:t>Erika Simpson</w:t>
      </w:r>
    </w:p>
    <w:p w14:paraId="3EDB7ACC" w14:textId="77777777" w:rsidR="003A0899" w:rsidRDefault="005F390E">
      <w:pPr>
        <w:rPr>
          <w:rFonts w:ascii="Times New Roman" w:eastAsia="Times New Roman" w:hAnsi="Times New Roman"/>
        </w:rPr>
      </w:pPr>
      <w:r>
        <w:rPr>
          <w:rFonts w:ascii="Times New Roman" w:eastAsia="Times New Roman" w:hAnsi="Times New Roman"/>
          <w:b/>
          <w:color w:val="7030A0"/>
          <w:u w:val="single"/>
        </w:rPr>
        <w:t>3:00-3:15 PM</w:t>
      </w:r>
      <w:r>
        <w:rPr>
          <w:rFonts w:ascii="Times New Roman" w:eastAsia="Times New Roman" w:hAnsi="Times New Roman"/>
          <w:color w:val="7030A0"/>
        </w:rPr>
        <w:t xml:space="preserve"> </w:t>
      </w:r>
      <w:r>
        <w:rPr>
          <w:rFonts w:ascii="Times New Roman" w:eastAsia="Times New Roman" w:hAnsi="Times New Roman"/>
        </w:rPr>
        <w:t xml:space="preserve">The Hon. </w:t>
      </w:r>
      <w:r>
        <w:rPr>
          <w:rFonts w:ascii="Times New Roman" w:eastAsia="Times New Roman" w:hAnsi="Times New Roman"/>
          <w:b/>
        </w:rPr>
        <w:t>Douglas Roche</w:t>
      </w:r>
      <w:r>
        <w:rPr>
          <w:rFonts w:ascii="Times New Roman" w:eastAsia="Times New Roman" w:hAnsi="Times New Roman"/>
        </w:rPr>
        <w:t xml:space="preserve">, O.C. is an author, parliamentarian, and diplomat who has specialized throughout his career in peace </w:t>
      </w:r>
      <w:r w:rsidRPr="00BE2C7F">
        <w:rPr>
          <w:rFonts w:ascii="Times New Roman" w:eastAsia="Times New Roman" w:hAnsi="Times New Roman"/>
          <w:color w:val="000000" w:themeColor="text1"/>
        </w:rPr>
        <w:t>and human security issues.</w:t>
      </w:r>
      <w:r w:rsidR="00A07AB0" w:rsidRPr="00BE2C7F">
        <w:rPr>
          <w:rFonts w:ascii="Times New Roman" w:eastAsia="Times New Roman" w:hAnsi="Times New Roman"/>
          <w:color w:val="000000" w:themeColor="text1"/>
        </w:rPr>
        <w:t xml:space="preserve"> H</w:t>
      </w:r>
      <w:r w:rsidRPr="00BE2C7F">
        <w:rPr>
          <w:rFonts w:ascii="Times New Roman" w:eastAsia="Times New Roman" w:hAnsi="Times New Roman"/>
          <w:color w:val="000000" w:themeColor="text1"/>
        </w:rPr>
        <w:t xml:space="preserve">e discusses his latest book, </w:t>
      </w:r>
      <w:r w:rsidRPr="00BE2C7F">
        <w:rPr>
          <w:rFonts w:ascii="Times New Roman" w:eastAsia="Times New Roman" w:hAnsi="Times New Roman"/>
          <w:i/>
          <w:color w:val="000000" w:themeColor="text1"/>
        </w:rPr>
        <w:t>Recovery: Peace Prospects in the Biden Era</w:t>
      </w:r>
      <w:r w:rsidR="00A07AB0" w:rsidRPr="00BE2C7F">
        <w:rPr>
          <w:rFonts w:ascii="Times New Roman" w:eastAsia="Times New Roman" w:hAnsi="Times New Roman"/>
          <w:color w:val="000000" w:themeColor="text1"/>
        </w:rPr>
        <w:t xml:space="preserve"> (Khalid Yaqub, 2020).</w:t>
      </w:r>
      <w:r w:rsidRPr="00BE2C7F">
        <w:rPr>
          <w:rFonts w:ascii="Times New Roman" w:eastAsia="Times New Roman" w:hAnsi="Times New Roman"/>
          <w:color w:val="000000" w:themeColor="text1"/>
        </w:rPr>
        <w:t xml:space="preserve"> </w:t>
      </w:r>
      <w:r w:rsidRPr="00BE2C7F">
        <w:rPr>
          <w:rFonts w:ascii="Times New Roman" w:eastAsia="Times New Roman" w:hAnsi="Times New Roman"/>
          <w:color w:val="000000" w:themeColor="text1"/>
          <w:highlight w:val="white"/>
        </w:rPr>
        <w:t>People in Canada and around the world recognize Roche as a passionate and powerful advocate for social justice, global p</w:t>
      </w:r>
      <w:r w:rsidR="00A07AB0" w:rsidRPr="00BE2C7F">
        <w:rPr>
          <w:rFonts w:ascii="Times New Roman" w:eastAsia="Times New Roman" w:hAnsi="Times New Roman"/>
          <w:color w:val="000000" w:themeColor="text1"/>
          <w:highlight w:val="white"/>
        </w:rPr>
        <w:t xml:space="preserve">eace and peace education. He is </w:t>
      </w:r>
      <w:r w:rsidRPr="00BE2C7F">
        <w:rPr>
          <w:rFonts w:ascii="Times New Roman" w:eastAsia="Times New Roman" w:hAnsi="Times New Roman"/>
          <w:color w:val="000000" w:themeColor="text1"/>
          <w:highlight w:val="white"/>
        </w:rPr>
        <w:t>particularly noted for his expertise and longstanding commitment to achieving nuclear disarmament. </w:t>
      </w:r>
    </w:p>
    <w:tbl>
      <w:tblPr>
        <w:tblStyle w:val="36"/>
        <w:tblW w:w="901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9016"/>
      </w:tblGrid>
      <w:tr w:rsidR="003A0899" w14:paraId="53AB770E" w14:textId="77777777">
        <w:tc>
          <w:tcPr>
            <w:tcW w:w="9016" w:type="dxa"/>
          </w:tcPr>
          <w:p w14:paraId="0502B376" w14:textId="77777777" w:rsidR="003A0899" w:rsidRDefault="005F390E">
            <w:pPr>
              <w:jc w:val="both"/>
              <w:rPr>
                <w:rFonts w:ascii="Times New Roman" w:eastAsia="Times New Roman" w:hAnsi="Times New Roman"/>
                <w:color w:val="0070C0"/>
              </w:rPr>
            </w:pPr>
            <w:r>
              <w:rPr>
                <w:rFonts w:ascii="Times New Roman" w:eastAsia="Times New Roman" w:hAnsi="Times New Roman"/>
                <w:color w:val="3A7CA2"/>
              </w:rPr>
              <w:t xml:space="preserve">This </w:t>
            </w:r>
            <w:r w:rsidR="00275D8D">
              <w:rPr>
                <w:rFonts w:ascii="Times New Roman" w:eastAsia="Times New Roman" w:hAnsi="Times New Roman"/>
                <w:color w:val="3A7CA2"/>
              </w:rPr>
              <w:t xml:space="preserve">Keynote *On Demand* Presentation </w:t>
            </w:r>
            <w:r>
              <w:rPr>
                <w:rFonts w:ascii="Times New Roman" w:eastAsia="Times New Roman" w:hAnsi="Times New Roman"/>
                <w:color w:val="3A7CA2"/>
              </w:rPr>
              <w:t xml:space="preserve">is co-sponsored by the </w:t>
            </w:r>
            <w:hyperlink r:id="rId120">
              <w:r>
                <w:rPr>
                  <w:rFonts w:ascii="Times New Roman" w:eastAsia="Times New Roman" w:hAnsi="Times New Roman"/>
                  <w:color w:val="3A7CA2"/>
                  <w:u w:val="single"/>
                </w:rPr>
                <w:t>CPRA</w:t>
              </w:r>
            </w:hyperlink>
            <w:r>
              <w:rPr>
                <w:rFonts w:ascii="Times New Roman" w:eastAsia="Times New Roman" w:hAnsi="Times New Roman"/>
                <w:color w:val="3A7CA2"/>
              </w:rPr>
              <w:t xml:space="preserve"> and the </w:t>
            </w:r>
            <w:hyperlink r:id="rId121">
              <w:r>
                <w:rPr>
                  <w:rFonts w:ascii="Times New Roman" w:eastAsia="Times New Roman" w:hAnsi="Times New Roman"/>
                  <w:color w:val="3A7CA2"/>
                  <w:u w:val="single"/>
                </w:rPr>
                <w:t>Department of Political Science</w:t>
              </w:r>
            </w:hyperlink>
            <w:r>
              <w:rPr>
                <w:rFonts w:ascii="Times New Roman" w:eastAsia="Times New Roman" w:hAnsi="Times New Roman"/>
                <w:color w:val="3A7CA2"/>
              </w:rPr>
              <w:t xml:space="preserve"> at the University of Western Ontario. </w:t>
            </w:r>
          </w:p>
        </w:tc>
      </w:tr>
    </w:tbl>
    <w:p w14:paraId="74032EF9" w14:textId="77777777" w:rsidR="00A07AB0" w:rsidRDefault="00A07AB0">
      <w:pPr>
        <w:rPr>
          <w:rFonts w:ascii="Times New Roman" w:eastAsia="Times New Roman" w:hAnsi="Times New Roman"/>
          <w:b/>
          <w:color w:val="7030A0"/>
          <w:u w:val="single"/>
        </w:rPr>
      </w:pPr>
    </w:p>
    <w:p w14:paraId="392DECF6" w14:textId="77777777" w:rsidR="003A0899" w:rsidRDefault="005F390E">
      <w:pPr>
        <w:rPr>
          <w:rFonts w:ascii="Times New Roman" w:eastAsia="Times New Roman" w:hAnsi="Times New Roman"/>
          <w:color w:val="ED7D31"/>
        </w:rPr>
      </w:pPr>
      <w:r>
        <w:rPr>
          <w:rFonts w:ascii="Times New Roman" w:eastAsia="Times New Roman" w:hAnsi="Times New Roman"/>
          <w:b/>
          <w:color w:val="7030A0"/>
          <w:u w:val="single"/>
        </w:rPr>
        <w:t>3:15-3:30 PM</w:t>
      </w:r>
      <w:r>
        <w:rPr>
          <w:rFonts w:ascii="Times New Roman" w:eastAsia="Times New Roman" w:hAnsi="Times New Roman"/>
          <w:b/>
          <w:color w:val="7030A0"/>
        </w:rPr>
        <w:t> </w:t>
      </w:r>
      <w:r>
        <w:rPr>
          <w:rFonts w:ascii="Times New Roman" w:eastAsia="Times New Roman" w:hAnsi="Times New Roman"/>
        </w:rPr>
        <w:t xml:space="preserve">Review of the </w:t>
      </w:r>
      <w:hyperlink r:id="rId122" w:history="1">
        <w:r w:rsidRPr="00A07AB0">
          <w:rPr>
            <w:rStyle w:val="Hyperlink"/>
            <w:rFonts w:ascii="Times New Roman" w:eastAsia="Times New Roman" w:hAnsi="Times New Roman"/>
          </w:rPr>
          <w:t>video introduction</w:t>
        </w:r>
      </w:hyperlink>
      <w:r>
        <w:rPr>
          <w:rFonts w:ascii="Times New Roman" w:eastAsia="Times New Roman" w:hAnsi="Times New Roman"/>
        </w:rPr>
        <w:t xml:space="preserve"> of new book, </w:t>
      </w:r>
      <w:r>
        <w:rPr>
          <w:rFonts w:ascii="Times New Roman" w:eastAsia="Times New Roman" w:hAnsi="Times New Roman"/>
          <w:i/>
        </w:rPr>
        <w:t>Recovery: Peace Prospects in the Biden Era</w:t>
      </w:r>
      <w:r w:rsidR="00A07AB0">
        <w:rPr>
          <w:rFonts w:ascii="Times New Roman" w:eastAsia="Times New Roman" w:hAnsi="Times New Roman"/>
        </w:rPr>
        <w:t>.</w:t>
      </w:r>
    </w:p>
    <w:tbl>
      <w:tblPr>
        <w:tblStyle w:val="35"/>
        <w:tblW w:w="901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9016"/>
      </w:tblGrid>
      <w:tr w:rsidR="003A0899" w14:paraId="3AA1AC12" w14:textId="77777777">
        <w:tc>
          <w:tcPr>
            <w:tcW w:w="9016" w:type="dxa"/>
          </w:tcPr>
          <w:p w14:paraId="31E85F6D" w14:textId="77777777" w:rsidR="003A0899" w:rsidRDefault="005F390E">
            <w:pPr>
              <w:rPr>
                <w:rFonts w:ascii="Times New Roman" w:eastAsia="Times New Roman" w:hAnsi="Times New Roman"/>
                <w:color w:val="0070C0"/>
              </w:rPr>
            </w:pPr>
            <w:r>
              <w:rPr>
                <w:rFonts w:ascii="Times New Roman" w:eastAsia="Times New Roman" w:hAnsi="Times New Roman"/>
                <w:b/>
                <w:color w:val="7030A0"/>
                <w:u w:val="single"/>
              </w:rPr>
              <w:t>3:30-3:45 PM</w:t>
            </w:r>
            <w:r>
              <w:rPr>
                <w:rFonts w:ascii="Times New Roman" w:eastAsia="Times New Roman" w:hAnsi="Times New Roman"/>
                <w:b/>
                <w:color w:val="7030A0"/>
              </w:rPr>
              <w:t xml:space="preserve"> </w:t>
            </w:r>
            <w:r>
              <w:rPr>
                <w:rFonts w:ascii="Times New Roman" w:eastAsia="Times New Roman" w:hAnsi="Times New Roman"/>
                <w:b/>
                <w:i/>
              </w:rPr>
              <w:t>New!</w:t>
            </w:r>
            <w:r>
              <w:rPr>
                <w:rFonts w:ascii="Times New Roman" w:eastAsia="Times New Roman" w:hAnsi="Times New Roman"/>
                <w:b/>
              </w:rPr>
              <w:t xml:space="preserve"> </w:t>
            </w:r>
            <w:r>
              <w:rPr>
                <w:rFonts w:ascii="Times New Roman" w:eastAsia="Times New Roman" w:hAnsi="Times New Roman"/>
                <w:color w:val="3A7CA2"/>
              </w:rPr>
              <w:t>Official thank you to our many co-sponsors. New information for next year. Recorded and available on the CPRA website October 1, 2021.</w:t>
            </w:r>
          </w:p>
        </w:tc>
      </w:tr>
    </w:tbl>
    <w:p w14:paraId="6752EF5A" w14:textId="77777777" w:rsidR="003A0899" w:rsidRDefault="003A0899">
      <w:pPr>
        <w:rPr>
          <w:rFonts w:ascii="Times New Roman" w:eastAsia="Times New Roman" w:hAnsi="Times New Roman"/>
          <w:color w:val="ED7D31"/>
        </w:rPr>
      </w:pPr>
    </w:p>
    <w:p w14:paraId="73B52E1A" w14:textId="77777777" w:rsidR="003A0899" w:rsidRDefault="005F390E">
      <w:pPr>
        <w:rPr>
          <w:rFonts w:ascii="Times New Roman" w:eastAsia="Times New Roman" w:hAnsi="Times New Roman"/>
          <w:b/>
          <w:color w:val="0070C0"/>
        </w:rPr>
      </w:pPr>
      <w:r>
        <w:br w:type="page"/>
      </w:r>
    </w:p>
    <w:p w14:paraId="08B6968E" w14:textId="77777777" w:rsidR="003A0899" w:rsidRDefault="005F390E" w:rsidP="00E6015B">
      <w:pPr>
        <w:pStyle w:val="MainHeadingsSections"/>
      </w:pPr>
      <w:bookmarkStart w:id="15" w:name="_Toc70337565"/>
      <w:r>
        <w:lastRenderedPageBreak/>
        <w:t>DAY ONE NETWORKING LOUNGE</w:t>
      </w:r>
      <w:bookmarkEnd w:id="15"/>
      <w:r>
        <w:t xml:space="preserve"> </w:t>
      </w:r>
    </w:p>
    <w:p w14:paraId="5FBA89D8" w14:textId="77777777" w:rsidR="003A0899" w:rsidRDefault="003A0899">
      <w:pPr>
        <w:pBdr>
          <w:top w:val="nil"/>
          <w:left w:val="nil"/>
          <w:bottom w:val="nil"/>
          <w:right w:val="nil"/>
          <w:between w:val="nil"/>
        </w:pBdr>
        <w:spacing w:after="0" w:line="240" w:lineRule="auto"/>
        <w:ind w:left="720"/>
        <w:rPr>
          <w:rFonts w:ascii="Times New Roman" w:eastAsia="Times New Roman" w:hAnsi="Times New Roman"/>
          <w:b/>
          <w:color w:val="002060"/>
        </w:rPr>
      </w:pPr>
    </w:p>
    <w:p w14:paraId="12470F85" w14:textId="77777777" w:rsidR="003A0899" w:rsidRDefault="005F390E">
      <w:pPr>
        <w:numPr>
          <w:ilvl w:val="0"/>
          <w:numId w:val="13"/>
        </w:numPr>
        <w:pBdr>
          <w:top w:val="nil"/>
          <w:left w:val="nil"/>
          <w:bottom w:val="nil"/>
          <w:right w:val="nil"/>
          <w:between w:val="nil"/>
        </w:pBdr>
        <w:spacing w:after="0" w:line="240" w:lineRule="auto"/>
        <w:rPr>
          <w:rFonts w:ascii="Times New Roman" w:eastAsia="Times New Roman" w:hAnsi="Times New Roman"/>
          <w:b/>
          <w:color w:val="002060"/>
        </w:rPr>
      </w:pPr>
      <w:r>
        <w:rPr>
          <w:rFonts w:ascii="Times New Roman" w:eastAsia="Times New Roman" w:hAnsi="Times New Roman"/>
          <w:b/>
          <w:i/>
          <w:color w:val="000000"/>
          <w:sz w:val="24"/>
          <w:szCs w:val="24"/>
        </w:rPr>
        <w:t>New!</w:t>
      </w:r>
      <w:r>
        <w:rPr>
          <w:rFonts w:ascii="Times New Roman" w:eastAsia="Times New Roman" w:hAnsi="Times New Roman"/>
          <w:b/>
          <w:color w:val="000000"/>
          <w:sz w:val="24"/>
          <w:szCs w:val="24"/>
        </w:rPr>
        <w:t xml:space="preserve"> </w:t>
      </w:r>
      <w:r>
        <w:rPr>
          <w:rFonts w:ascii="Times New Roman" w:eastAsia="Times New Roman" w:hAnsi="Times New Roman"/>
          <w:b/>
          <w:color w:val="002060"/>
          <w:sz w:val="24"/>
          <w:szCs w:val="24"/>
        </w:rPr>
        <w:t>The Lounge can</w:t>
      </w:r>
      <w:r>
        <w:rPr>
          <w:rFonts w:ascii="Times New Roman" w:eastAsia="Times New Roman" w:hAnsi="Times New Roman"/>
          <w:b/>
          <w:color w:val="002060"/>
        </w:rPr>
        <w:t xml:space="preserve"> be booked later by individuals and/or panels. We will hold the workshops and the Meet and Greet in the Networking Lounge.</w:t>
      </w:r>
    </w:p>
    <w:p w14:paraId="4B2B11F2" w14:textId="77777777" w:rsidR="003A0899" w:rsidRDefault="005F390E">
      <w:pPr>
        <w:numPr>
          <w:ilvl w:val="0"/>
          <w:numId w:val="13"/>
        </w:numPr>
        <w:pBdr>
          <w:top w:val="nil"/>
          <w:left w:val="nil"/>
          <w:bottom w:val="nil"/>
          <w:right w:val="nil"/>
          <w:between w:val="nil"/>
        </w:pBdr>
        <w:spacing w:after="0" w:line="240" w:lineRule="auto"/>
        <w:rPr>
          <w:rFonts w:ascii="Times New Roman" w:eastAsia="Times New Roman" w:hAnsi="Times New Roman"/>
          <w:b/>
          <w:color w:val="002060"/>
        </w:rPr>
      </w:pPr>
      <w:r>
        <w:rPr>
          <w:rFonts w:ascii="Times New Roman" w:eastAsia="Times New Roman" w:hAnsi="Times New Roman"/>
          <w:b/>
          <w:color w:val="002060"/>
        </w:rPr>
        <w:t xml:space="preserve">We will hold each Simu-Live Question and Answer (Q &amp; A) in the Networking Lounge in a Break-out Room. </w:t>
      </w:r>
    </w:p>
    <w:p w14:paraId="4E5C4655" w14:textId="77777777" w:rsidR="003A0899" w:rsidRDefault="005F390E">
      <w:pPr>
        <w:numPr>
          <w:ilvl w:val="0"/>
          <w:numId w:val="13"/>
        </w:numPr>
        <w:pBdr>
          <w:top w:val="nil"/>
          <w:left w:val="nil"/>
          <w:bottom w:val="nil"/>
          <w:right w:val="nil"/>
          <w:between w:val="nil"/>
        </w:pBdr>
        <w:spacing w:after="0" w:line="240" w:lineRule="auto"/>
        <w:rPr>
          <w:rFonts w:ascii="Times New Roman" w:eastAsia="Times New Roman" w:hAnsi="Times New Roman"/>
          <w:b/>
          <w:color w:val="002060"/>
        </w:rPr>
      </w:pPr>
      <w:r>
        <w:rPr>
          <w:rFonts w:ascii="Times New Roman" w:eastAsia="Times New Roman" w:hAnsi="Times New Roman"/>
          <w:b/>
          <w:color w:val="002060"/>
        </w:rPr>
        <w:t xml:space="preserve">We must vacate the Plenary and Lecture Hall for 15 minutes at the end of each </w:t>
      </w:r>
      <w:r w:rsidRPr="005F390E">
        <w:rPr>
          <w:rFonts w:ascii="Times New Roman" w:eastAsia="Times New Roman" w:hAnsi="Times New Roman"/>
          <w:b/>
          <w:color w:val="002060"/>
        </w:rPr>
        <w:t>Session</w:t>
      </w:r>
      <w:r>
        <w:rPr>
          <w:rFonts w:ascii="Times New Roman" w:eastAsia="Times New Roman" w:hAnsi="Times New Roman"/>
          <w:b/>
          <w:color w:val="002060"/>
        </w:rPr>
        <w:t xml:space="preserve"> so that the Congress’s technical support teams can get ready for the next </w:t>
      </w:r>
      <w:r w:rsidRPr="005F390E">
        <w:rPr>
          <w:rFonts w:ascii="Times New Roman" w:eastAsia="Times New Roman" w:hAnsi="Times New Roman"/>
          <w:b/>
          <w:color w:val="002060"/>
        </w:rPr>
        <w:t>Session</w:t>
      </w:r>
      <w:r>
        <w:rPr>
          <w:rFonts w:ascii="Times New Roman" w:eastAsia="Times New Roman" w:hAnsi="Times New Roman"/>
          <w:b/>
          <w:color w:val="002060"/>
        </w:rPr>
        <w:t xml:space="preserve">. </w:t>
      </w:r>
    </w:p>
    <w:p w14:paraId="4503076A" w14:textId="77777777" w:rsidR="003A0899" w:rsidRDefault="005F390E">
      <w:pPr>
        <w:numPr>
          <w:ilvl w:val="0"/>
          <w:numId w:val="13"/>
        </w:numPr>
        <w:pBdr>
          <w:top w:val="nil"/>
          <w:left w:val="nil"/>
          <w:bottom w:val="nil"/>
          <w:right w:val="nil"/>
          <w:between w:val="nil"/>
        </w:pBdr>
        <w:spacing w:after="0" w:line="240" w:lineRule="auto"/>
        <w:rPr>
          <w:rFonts w:ascii="Times New Roman" w:eastAsia="Times New Roman" w:hAnsi="Times New Roman"/>
          <w:b/>
          <w:color w:val="002060"/>
        </w:rPr>
      </w:pPr>
      <w:r>
        <w:rPr>
          <w:rFonts w:ascii="Times New Roman" w:eastAsia="Times New Roman" w:hAnsi="Times New Roman"/>
          <w:b/>
          <w:color w:val="002060"/>
        </w:rPr>
        <w:t xml:space="preserve">The speakers for each </w:t>
      </w:r>
      <w:r w:rsidRPr="005F390E">
        <w:rPr>
          <w:rFonts w:ascii="Times New Roman" w:eastAsia="Times New Roman" w:hAnsi="Times New Roman"/>
          <w:b/>
          <w:color w:val="002060"/>
        </w:rPr>
        <w:t>Session</w:t>
      </w:r>
      <w:r>
        <w:rPr>
          <w:rFonts w:ascii="Times New Roman" w:eastAsia="Times New Roman" w:hAnsi="Times New Roman"/>
          <w:b/>
          <w:color w:val="002060"/>
        </w:rPr>
        <w:t xml:space="preserve"> should go to their Zoom room 15 minutes early and we must begin precisely on time every hour. </w:t>
      </w:r>
    </w:p>
    <w:p w14:paraId="204053DD" w14:textId="77777777" w:rsidR="003A0899" w:rsidRDefault="005F390E">
      <w:pPr>
        <w:numPr>
          <w:ilvl w:val="0"/>
          <w:numId w:val="13"/>
        </w:numPr>
        <w:pBdr>
          <w:top w:val="nil"/>
          <w:left w:val="nil"/>
          <w:bottom w:val="nil"/>
          <w:right w:val="nil"/>
          <w:between w:val="nil"/>
        </w:pBdr>
        <w:spacing w:after="0" w:line="240" w:lineRule="auto"/>
        <w:rPr>
          <w:rFonts w:ascii="Times New Roman" w:eastAsia="Times New Roman" w:hAnsi="Times New Roman"/>
          <w:b/>
          <w:color w:val="002060"/>
        </w:rPr>
      </w:pPr>
      <w:r>
        <w:rPr>
          <w:rFonts w:ascii="Times New Roman" w:eastAsia="Times New Roman" w:hAnsi="Times New Roman"/>
          <w:b/>
          <w:i/>
          <w:color w:val="000000"/>
          <w:sz w:val="24"/>
          <w:szCs w:val="24"/>
        </w:rPr>
        <w:t>New!</w:t>
      </w:r>
      <w:r>
        <w:rPr>
          <w:rFonts w:ascii="Times New Roman" w:eastAsia="Times New Roman" w:hAnsi="Times New Roman"/>
          <w:b/>
          <w:color w:val="000000"/>
          <w:sz w:val="24"/>
          <w:szCs w:val="24"/>
        </w:rPr>
        <w:t xml:space="preserve"> </w:t>
      </w:r>
      <w:r>
        <w:rPr>
          <w:rFonts w:ascii="Times New Roman" w:eastAsia="Times New Roman" w:hAnsi="Times New Roman"/>
          <w:b/>
          <w:color w:val="002060"/>
          <w:sz w:val="24"/>
          <w:szCs w:val="24"/>
        </w:rPr>
        <w:t>If a speaker’s comments are</w:t>
      </w:r>
      <w:r>
        <w:rPr>
          <w:rFonts w:ascii="Times New Roman" w:eastAsia="Times New Roman" w:hAnsi="Times New Roman"/>
          <w:b/>
          <w:color w:val="002060"/>
        </w:rPr>
        <w:t xml:space="preserve"> longer than 15 minutes, the Congress technical staff will </w:t>
      </w:r>
      <w:r>
        <w:rPr>
          <w:rFonts w:ascii="Times New Roman" w:eastAsia="Times New Roman" w:hAnsi="Times New Roman"/>
          <w:b/>
          <w:i/>
          <w:color w:val="002060"/>
        </w:rPr>
        <w:t xml:space="preserve">cut off </w:t>
      </w:r>
      <w:r>
        <w:rPr>
          <w:rFonts w:ascii="Times New Roman" w:eastAsia="Times New Roman" w:hAnsi="Times New Roman"/>
          <w:b/>
          <w:color w:val="002060"/>
        </w:rPr>
        <w:t xml:space="preserve">their pre-recorded or live recorded </w:t>
      </w:r>
      <w:r w:rsidRPr="005F390E">
        <w:rPr>
          <w:rFonts w:ascii="Times New Roman" w:eastAsia="Times New Roman" w:hAnsi="Times New Roman"/>
          <w:b/>
          <w:color w:val="002060"/>
        </w:rPr>
        <w:t>Session</w:t>
      </w:r>
      <w:r>
        <w:rPr>
          <w:rFonts w:ascii="Times New Roman" w:eastAsia="Times New Roman" w:hAnsi="Times New Roman"/>
          <w:b/>
          <w:color w:val="002060"/>
        </w:rPr>
        <w:t xml:space="preserve"> at the 15-minute mark – unless the program exactly stipulates the speaker can take 15 minutes longer.</w:t>
      </w:r>
    </w:p>
    <w:p w14:paraId="5EDDFD68" w14:textId="77777777" w:rsidR="003A0899" w:rsidRDefault="003A0899">
      <w:pPr>
        <w:jc w:val="center"/>
        <w:rPr>
          <w:rFonts w:ascii="Times New Roman" w:eastAsia="Times New Roman" w:hAnsi="Times New Roman"/>
          <w:b/>
          <w:color w:val="AEAAAA"/>
          <w:sz w:val="36"/>
          <w:szCs w:val="36"/>
        </w:rPr>
      </w:pPr>
    </w:p>
    <w:p w14:paraId="054F5A7F" w14:textId="77777777" w:rsidR="003A0899" w:rsidRDefault="005F390E" w:rsidP="00E6015B">
      <w:pPr>
        <w:pStyle w:val="MainHeadingsSections"/>
      </w:pPr>
      <w:bookmarkStart w:id="16" w:name="_Toc70337566"/>
      <w:r>
        <w:t>DAY ONE IN THE NETWORKING LOUNGE</w:t>
      </w:r>
      <w:bookmarkEnd w:id="16"/>
    </w:p>
    <w:p w14:paraId="504F7A33" w14:textId="77777777" w:rsidR="003A0899" w:rsidRDefault="003A0899">
      <w:pPr>
        <w:rPr>
          <w:rFonts w:ascii="Times New Roman" w:eastAsia="Times New Roman" w:hAnsi="Times New Roman"/>
          <w:i/>
        </w:rPr>
      </w:pPr>
    </w:p>
    <w:p w14:paraId="140FDBFC" w14:textId="77777777" w:rsidR="003A0899" w:rsidRDefault="005F390E">
      <w:pPr>
        <w:rPr>
          <w:rFonts w:ascii="Times New Roman" w:eastAsia="Times New Roman" w:hAnsi="Times New Roman"/>
          <w:u w:val="single"/>
        </w:rPr>
      </w:pPr>
      <w:r w:rsidRPr="005F390E">
        <w:rPr>
          <w:rFonts w:ascii="Times New Roman" w:eastAsia="Times New Roman" w:hAnsi="Times New Roman"/>
          <w:u w:val="single"/>
        </w:rPr>
        <w:t>Session</w:t>
      </w:r>
      <w:r>
        <w:rPr>
          <w:rFonts w:ascii="Times New Roman" w:eastAsia="Times New Roman" w:hAnsi="Times New Roman"/>
          <w:i/>
          <w:u w:val="single"/>
        </w:rPr>
        <w:t xml:space="preserve"> 6</w:t>
      </w:r>
      <w:r>
        <w:rPr>
          <w:rFonts w:ascii="Times New Roman" w:eastAsia="Times New Roman" w:hAnsi="Times New Roman"/>
          <w:u w:val="single"/>
        </w:rPr>
        <w:t xml:space="preserve">, </w:t>
      </w:r>
      <w:r>
        <w:rPr>
          <w:rFonts w:ascii="Times New Roman" w:eastAsia="Times New Roman" w:hAnsi="Times New Roman"/>
          <w:b/>
          <w:i/>
          <w:color w:val="0070C0"/>
          <w:u w:val="single"/>
        </w:rPr>
        <w:t>NETWORKING LOUNGE</w:t>
      </w:r>
      <w:r>
        <w:rPr>
          <w:rFonts w:ascii="Times New Roman" w:eastAsia="Times New Roman" w:hAnsi="Times New Roman"/>
          <w:u w:val="single"/>
        </w:rPr>
        <w:t>, Wednesday June 2, 2021</w:t>
      </w:r>
    </w:p>
    <w:p w14:paraId="3F7703C6" w14:textId="77777777" w:rsidR="003A0899" w:rsidRDefault="005F390E">
      <w:pPr>
        <w:rPr>
          <w:rFonts w:ascii="Times New Roman" w:eastAsia="Times New Roman" w:hAnsi="Times New Roman"/>
          <w:i/>
          <w:color w:val="ED7D31"/>
          <w:u w:val="single"/>
        </w:rPr>
      </w:pPr>
      <w:r>
        <w:rPr>
          <w:rFonts w:ascii="Times New Roman" w:eastAsia="Times New Roman" w:hAnsi="Times New Roman"/>
          <w:b/>
          <w:color w:val="7030A0"/>
          <w:u w:val="single"/>
        </w:rPr>
        <w:t>1:00-2:00 PM</w:t>
      </w:r>
      <w:r>
        <w:rPr>
          <w:rFonts w:ascii="Times New Roman" w:eastAsia="Times New Roman" w:hAnsi="Times New Roman"/>
          <w:color w:val="ED7D31"/>
          <w:u w:val="single"/>
        </w:rPr>
        <w:t xml:space="preserve"> </w:t>
      </w:r>
    </w:p>
    <w:p w14:paraId="53D8A9BB" w14:textId="77777777" w:rsidR="003A0899" w:rsidRPr="00BE2C7F" w:rsidRDefault="005F390E">
      <w:pPr>
        <w:rPr>
          <w:rFonts w:ascii="Times New Roman" w:eastAsia="Times New Roman" w:hAnsi="Times New Roman"/>
          <w:i/>
          <w:iCs/>
          <w:color w:val="4585A8"/>
        </w:rPr>
      </w:pPr>
      <w:r w:rsidRPr="00BE2C7F">
        <w:rPr>
          <w:rFonts w:ascii="Times New Roman" w:eastAsia="Times New Roman" w:hAnsi="Times New Roman"/>
          <w:i/>
          <w:iCs/>
          <w:color w:val="4585A8"/>
        </w:rPr>
        <w:t xml:space="preserve">Regular Networking Lounge </w:t>
      </w:r>
    </w:p>
    <w:p w14:paraId="39F44CDE" w14:textId="77777777" w:rsidR="003A0899" w:rsidRDefault="005F390E">
      <w:pPr>
        <w:rPr>
          <w:rFonts w:ascii="Times New Roman" w:eastAsia="Times New Roman" w:hAnsi="Times New Roman"/>
          <w:color w:val="FF0000"/>
        </w:rPr>
      </w:pPr>
      <w:r>
        <w:rPr>
          <w:rFonts w:ascii="Times New Roman" w:eastAsia="Times New Roman" w:hAnsi="Times New Roman"/>
          <w:b/>
          <w:i/>
          <w:sz w:val="24"/>
          <w:szCs w:val="24"/>
        </w:rPr>
        <w:t>New!</w:t>
      </w:r>
      <w:r>
        <w:rPr>
          <w:rFonts w:ascii="Times New Roman" w:eastAsia="Times New Roman" w:hAnsi="Times New Roman"/>
          <w:b/>
          <w:sz w:val="24"/>
          <w:szCs w:val="24"/>
        </w:rPr>
        <w:t xml:space="preserve"> </w:t>
      </w:r>
      <w:r w:rsidRPr="00BE2C7F">
        <w:rPr>
          <w:rFonts w:ascii="Times New Roman" w:eastAsia="Times New Roman" w:hAnsi="Times New Roman"/>
          <w:b/>
          <w:color w:val="FF0000"/>
          <w:sz w:val="24"/>
          <w:szCs w:val="24"/>
          <w:u w:val="single"/>
        </w:rPr>
        <w:t>Breakout</w:t>
      </w:r>
      <w:r w:rsidRPr="00BE2C7F">
        <w:rPr>
          <w:rFonts w:ascii="Times New Roman" w:eastAsia="Times New Roman" w:hAnsi="Times New Roman"/>
          <w:b/>
          <w:color w:val="FF0000"/>
          <w:u w:val="single"/>
        </w:rPr>
        <w:t xml:space="preserve"> Room #1: Workshops and Introductions</w:t>
      </w:r>
    </w:p>
    <w:p w14:paraId="6C35A3A2" w14:textId="77777777" w:rsidR="003A0899" w:rsidRDefault="005F390E">
      <w:pPr>
        <w:rPr>
          <w:rFonts w:ascii="Times New Roman" w:eastAsia="Times New Roman" w:hAnsi="Times New Roman"/>
          <w:color w:val="7030A0"/>
        </w:rPr>
      </w:pPr>
      <w:r>
        <w:rPr>
          <w:rFonts w:ascii="Times New Roman" w:eastAsia="Times New Roman" w:hAnsi="Times New Roman"/>
          <w:b/>
          <w:i/>
          <w:sz w:val="24"/>
          <w:szCs w:val="24"/>
        </w:rPr>
        <w:t>New!</w:t>
      </w:r>
      <w:r>
        <w:rPr>
          <w:rFonts w:ascii="Times New Roman" w:eastAsia="Times New Roman" w:hAnsi="Times New Roman"/>
          <w:b/>
          <w:sz w:val="24"/>
          <w:szCs w:val="24"/>
        </w:rPr>
        <w:t xml:space="preserve"> </w:t>
      </w:r>
      <w:r w:rsidRPr="00BE2C7F">
        <w:rPr>
          <w:rFonts w:ascii="Times New Roman" w:eastAsia="Times New Roman" w:hAnsi="Times New Roman"/>
          <w:b/>
          <w:color w:val="FF0000"/>
          <w:sz w:val="24"/>
          <w:szCs w:val="24"/>
          <w:u w:val="single"/>
        </w:rPr>
        <w:t>Breakout Room</w:t>
      </w:r>
      <w:r w:rsidRPr="00BE2C7F">
        <w:rPr>
          <w:rFonts w:ascii="Times New Roman" w:eastAsia="Times New Roman" w:hAnsi="Times New Roman"/>
          <w:b/>
          <w:color w:val="FF0000"/>
          <w:u w:val="single"/>
        </w:rPr>
        <w:t xml:space="preserve"> #2: Zoom Training and Overview</w:t>
      </w:r>
    </w:p>
    <w:p w14:paraId="60D36686" w14:textId="77777777" w:rsidR="003A0899" w:rsidRDefault="003A0899">
      <w:pPr>
        <w:rPr>
          <w:rFonts w:ascii="Times New Roman" w:eastAsia="Times New Roman" w:hAnsi="Times New Roman"/>
          <w:i/>
          <w:u w:val="single"/>
        </w:rPr>
      </w:pPr>
    </w:p>
    <w:p w14:paraId="29111971" w14:textId="77777777" w:rsidR="003A0899" w:rsidRDefault="005F390E">
      <w:pPr>
        <w:rPr>
          <w:rFonts w:ascii="Times New Roman" w:eastAsia="Times New Roman" w:hAnsi="Times New Roman"/>
          <w:u w:val="single"/>
        </w:rPr>
      </w:pPr>
      <w:r w:rsidRPr="005F390E">
        <w:rPr>
          <w:rFonts w:ascii="Times New Roman" w:eastAsia="Times New Roman" w:hAnsi="Times New Roman"/>
          <w:u w:val="single"/>
        </w:rPr>
        <w:t>Session</w:t>
      </w:r>
      <w:r>
        <w:rPr>
          <w:rFonts w:ascii="Times New Roman" w:eastAsia="Times New Roman" w:hAnsi="Times New Roman"/>
          <w:i/>
          <w:u w:val="single"/>
        </w:rPr>
        <w:t xml:space="preserve"> 6</w:t>
      </w:r>
      <w:r>
        <w:rPr>
          <w:rFonts w:ascii="Times New Roman" w:eastAsia="Times New Roman" w:hAnsi="Times New Roman"/>
          <w:u w:val="single"/>
        </w:rPr>
        <w:t xml:space="preserve">, </w:t>
      </w:r>
      <w:r>
        <w:rPr>
          <w:rFonts w:ascii="Times New Roman" w:eastAsia="Times New Roman" w:hAnsi="Times New Roman"/>
          <w:b/>
          <w:i/>
          <w:color w:val="0070C0"/>
          <w:u w:val="single"/>
        </w:rPr>
        <w:t>NETWORKING LOUNGE</w:t>
      </w:r>
      <w:r>
        <w:rPr>
          <w:rFonts w:ascii="Times New Roman" w:eastAsia="Times New Roman" w:hAnsi="Times New Roman"/>
          <w:u w:val="single"/>
        </w:rPr>
        <w:t>, Wednesday June 2, 2021</w:t>
      </w:r>
    </w:p>
    <w:p w14:paraId="1009DA12" w14:textId="77777777" w:rsidR="003A0899" w:rsidRDefault="005F390E">
      <w:pPr>
        <w:rPr>
          <w:rFonts w:ascii="Times New Roman" w:eastAsia="Times New Roman" w:hAnsi="Times New Roman"/>
          <w:i/>
          <w:color w:val="ED7D31"/>
          <w:u w:val="single"/>
        </w:rPr>
      </w:pPr>
      <w:r>
        <w:rPr>
          <w:rFonts w:ascii="Times New Roman" w:eastAsia="Times New Roman" w:hAnsi="Times New Roman"/>
          <w:b/>
          <w:color w:val="7030A0"/>
          <w:u w:val="single"/>
        </w:rPr>
        <w:t xml:space="preserve">2:00-3:00 PM </w:t>
      </w:r>
    </w:p>
    <w:p w14:paraId="64FFAC18" w14:textId="77777777" w:rsidR="003A0899" w:rsidRPr="00BE2C7F" w:rsidRDefault="005F390E">
      <w:pPr>
        <w:rPr>
          <w:rFonts w:ascii="Times New Roman" w:eastAsia="Times New Roman" w:hAnsi="Times New Roman"/>
          <w:i/>
          <w:iCs/>
          <w:color w:val="4585A8"/>
        </w:rPr>
      </w:pPr>
      <w:r w:rsidRPr="00BE2C7F">
        <w:rPr>
          <w:rFonts w:ascii="Times New Roman" w:eastAsia="Times New Roman" w:hAnsi="Times New Roman"/>
          <w:i/>
          <w:iCs/>
          <w:color w:val="4585A8"/>
        </w:rPr>
        <w:t xml:space="preserve">Regular Networking Lounge </w:t>
      </w:r>
    </w:p>
    <w:p w14:paraId="3F7A0077" w14:textId="77777777" w:rsidR="003A0899" w:rsidRDefault="005F390E">
      <w:pPr>
        <w:rPr>
          <w:rFonts w:ascii="Times New Roman" w:eastAsia="Times New Roman" w:hAnsi="Times New Roman"/>
          <w:color w:val="FF0000"/>
        </w:rPr>
      </w:pPr>
      <w:r>
        <w:rPr>
          <w:rFonts w:ascii="Times New Roman" w:eastAsia="Times New Roman" w:hAnsi="Times New Roman"/>
          <w:b/>
          <w:i/>
          <w:sz w:val="24"/>
          <w:szCs w:val="24"/>
        </w:rPr>
        <w:t>New!</w:t>
      </w:r>
      <w:r>
        <w:rPr>
          <w:rFonts w:ascii="Times New Roman" w:eastAsia="Times New Roman" w:hAnsi="Times New Roman"/>
          <w:b/>
          <w:sz w:val="24"/>
          <w:szCs w:val="24"/>
        </w:rPr>
        <w:t xml:space="preserve"> </w:t>
      </w:r>
      <w:r w:rsidRPr="00BE2C7F">
        <w:rPr>
          <w:rFonts w:ascii="Times New Roman" w:eastAsia="Times New Roman" w:hAnsi="Times New Roman"/>
          <w:b/>
          <w:color w:val="FF0000"/>
          <w:sz w:val="24"/>
          <w:szCs w:val="24"/>
          <w:u w:val="single"/>
        </w:rPr>
        <w:t>Breakout Room</w:t>
      </w:r>
      <w:r w:rsidRPr="00BE2C7F">
        <w:rPr>
          <w:rFonts w:ascii="Times New Roman" w:eastAsia="Times New Roman" w:hAnsi="Times New Roman"/>
          <w:b/>
          <w:color w:val="FF0000"/>
          <w:u w:val="single"/>
        </w:rPr>
        <w:t xml:space="preserve"> #: Practice Session with Volunteer</w:t>
      </w:r>
    </w:p>
    <w:p w14:paraId="4670B6B6" w14:textId="77777777" w:rsidR="003A0899" w:rsidRPr="00BE2C7F" w:rsidRDefault="005F390E">
      <w:pPr>
        <w:rPr>
          <w:rFonts w:ascii="Times New Roman" w:eastAsia="Times New Roman" w:hAnsi="Times New Roman"/>
          <w:b/>
          <w:color w:val="FF0000"/>
          <w:u w:val="single"/>
        </w:rPr>
      </w:pPr>
      <w:r w:rsidRPr="00BE2C7F">
        <w:rPr>
          <w:rFonts w:ascii="Times New Roman" w:eastAsia="Times New Roman" w:hAnsi="Times New Roman"/>
          <w:b/>
          <w:color w:val="FF0000"/>
          <w:u w:val="single"/>
        </w:rPr>
        <w:t>Breakout Room #4: Practice Session with Volunteer</w:t>
      </w:r>
    </w:p>
    <w:p w14:paraId="6D1E4A04" w14:textId="77777777" w:rsidR="003A0899" w:rsidRDefault="003A0899">
      <w:pPr>
        <w:rPr>
          <w:rFonts w:ascii="Times New Roman" w:eastAsia="Times New Roman" w:hAnsi="Times New Roman"/>
          <w:i/>
          <w:u w:val="single"/>
        </w:rPr>
      </w:pPr>
    </w:p>
    <w:p w14:paraId="3E0A7CDB" w14:textId="77777777" w:rsidR="003A0899" w:rsidRDefault="005F390E">
      <w:pPr>
        <w:rPr>
          <w:rFonts w:ascii="Times New Roman" w:eastAsia="Times New Roman" w:hAnsi="Times New Roman"/>
          <w:u w:val="single"/>
        </w:rPr>
      </w:pPr>
      <w:r w:rsidRPr="005F390E">
        <w:rPr>
          <w:rFonts w:ascii="Times New Roman" w:eastAsia="Times New Roman" w:hAnsi="Times New Roman"/>
          <w:u w:val="single"/>
        </w:rPr>
        <w:t>Session</w:t>
      </w:r>
      <w:r>
        <w:rPr>
          <w:rFonts w:ascii="Times New Roman" w:eastAsia="Times New Roman" w:hAnsi="Times New Roman"/>
          <w:i/>
          <w:u w:val="single"/>
        </w:rPr>
        <w:t xml:space="preserve"> 7</w:t>
      </w:r>
      <w:r>
        <w:rPr>
          <w:rFonts w:ascii="Times New Roman" w:eastAsia="Times New Roman" w:hAnsi="Times New Roman"/>
          <w:u w:val="single"/>
        </w:rPr>
        <w:t xml:space="preserve">, </w:t>
      </w:r>
      <w:r>
        <w:rPr>
          <w:rFonts w:ascii="Times New Roman" w:eastAsia="Times New Roman" w:hAnsi="Times New Roman"/>
          <w:b/>
          <w:i/>
          <w:color w:val="0070C0"/>
          <w:u w:val="single"/>
        </w:rPr>
        <w:t>NETWORKING LOUNGE</w:t>
      </w:r>
      <w:r>
        <w:rPr>
          <w:rFonts w:ascii="Times New Roman" w:eastAsia="Times New Roman" w:hAnsi="Times New Roman"/>
          <w:u w:val="single"/>
        </w:rPr>
        <w:t>, Wednesday June 2, 2021</w:t>
      </w:r>
    </w:p>
    <w:p w14:paraId="3364ABB6" w14:textId="77777777" w:rsidR="003A0899" w:rsidRDefault="005F390E">
      <w:pPr>
        <w:rPr>
          <w:rFonts w:ascii="Times New Roman" w:eastAsia="Times New Roman" w:hAnsi="Times New Roman"/>
          <w:i/>
          <w:color w:val="ED7D31"/>
          <w:u w:val="single"/>
        </w:rPr>
      </w:pPr>
      <w:r>
        <w:rPr>
          <w:rFonts w:ascii="Times New Roman" w:eastAsia="Times New Roman" w:hAnsi="Times New Roman"/>
          <w:b/>
          <w:color w:val="7030A0"/>
          <w:u w:val="single"/>
        </w:rPr>
        <w:t xml:space="preserve">3:00-4:00 PM </w:t>
      </w:r>
    </w:p>
    <w:p w14:paraId="381C29E7" w14:textId="77777777" w:rsidR="003A0899" w:rsidRDefault="005F390E">
      <w:pPr>
        <w:rPr>
          <w:rFonts w:ascii="Times New Roman" w:eastAsia="Times New Roman" w:hAnsi="Times New Roman"/>
          <w:b/>
          <w:color w:val="00B050"/>
        </w:rPr>
      </w:pPr>
      <w:r>
        <w:rPr>
          <w:rFonts w:ascii="Times New Roman" w:eastAsia="Times New Roman" w:hAnsi="Times New Roman"/>
          <w:b/>
          <w:i/>
          <w:sz w:val="24"/>
          <w:szCs w:val="24"/>
        </w:rPr>
        <w:t>New!</w:t>
      </w:r>
      <w:r>
        <w:rPr>
          <w:rFonts w:ascii="Times New Roman" w:eastAsia="Times New Roman" w:hAnsi="Times New Roman"/>
          <w:b/>
          <w:sz w:val="24"/>
          <w:szCs w:val="24"/>
        </w:rPr>
        <w:t xml:space="preserve"> </w:t>
      </w:r>
      <w:r w:rsidRPr="00BE2C7F">
        <w:rPr>
          <w:rFonts w:ascii="Times New Roman" w:eastAsia="Times New Roman" w:hAnsi="Times New Roman"/>
          <w:b/>
          <w:color w:val="4585A8"/>
          <w:sz w:val="24"/>
          <w:szCs w:val="24"/>
        </w:rPr>
        <w:t>Meet and Greet in the Networking</w:t>
      </w:r>
      <w:r w:rsidRPr="00BE2C7F">
        <w:rPr>
          <w:rFonts w:ascii="Times New Roman" w:eastAsia="Times New Roman" w:hAnsi="Times New Roman"/>
          <w:b/>
          <w:color w:val="4585A8"/>
        </w:rPr>
        <w:t xml:space="preserve"> Lounge</w:t>
      </w:r>
    </w:p>
    <w:p w14:paraId="2B805305" w14:textId="77777777" w:rsidR="003A0899" w:rsidRDefault="005F390E">
      <w:pPr>
        <w:rPr>
          <w:rFonts w:ascii="Times New Roman" w:eastAsia="Times New Roman" w:hAnsi="Times New Roman"/>
          <w:b/>
          <w:color w:val="AEAAAA"/>
          <w:sz w:val="36"/>
          <w:szCs w:val="36"/>
        </w:rPr>
      </w:pPr>
      <w:r>
        <w:br w:type="page"/>
      </w:r>
    </w:p>
    <w:p w14:paraId="74FDA0F5" w14:textId="77777777" w:rsidR="003A0899" w:rsidRDefault="005F390E" w:rsidP="00E6015B">
      <w:pPr>
        <w:pStyle w:val="MainHeadingsSections"/>
      </w:pPr>
      <w:bookmarkStart w:id="17" w:name="_Toc70337567"/>
      <w:r>
        <w:lastRenderedPageBreak/>
        <w:t>DAY TWO IN THE NETWORKING LOUNGE</w:t>
      </w:r>
      <w:bookmarkEnd w:id="17"/>
    </w:p>
    <w:p w14:paraId="4114D568" w14:textId="77777777" w:rsidR="003A0899" w:rsidRDefault="003A0899">
      <w:pPr>
        <w:rPr>
          <w:rFonts w:ascii="Times New Roman" w:eastAsia="Times New Roman" w:hAnsi="Times New Roman"/>
          <w:i/>
        </w:rPr>
      </w:pPr>
    </w:p>
    <w:p w14:paraId="574BE11A" w14:textId="77777777" w:rsidR="003A0899" w:rsidRDefault="005F390E">
      <w:pPr>
        <w:rPr>
          <w:rFonts w:ascii="Times New Roman" w:eastAsia="Times New Roman" w:hAnsi="Times New Roman"/>
          <w:u w:val="single"/>
        </w:rPr>
      </w:pPr>
      <w:r w:rsidRPr="005F390E">
        <w:rPr>
          <w:rFonts w:ascii="Times New Roman" w:eastAsia="Times New Roman" w:hAnsi="Times New Roman"/>
          <w:u w:val="single"/>
        </w:rPr>
        <w:t>Session</w:t>
      </w:r>
      <w:r>
        <w:rPr>
          <w:rFonts w:ascii="Times New Roman" w:eastAsia="Times New Roman" w:hAnsi="Times New Roman"/>
          <w:i/>
          <w:u w:val="single"/>
        </w:rPr>
        <w:t xml:space="preserve"> 1</w:t>
      </w:r>
      <w:r>
        <w:rPr>
          <w:rFonts w:ascii="Times New Roman" w:eastAsia="Times New Roman" w:hAnsi="Times New Roman"/>
          <w:u w:val="single"/>
        </w:rPr>
        <w:t xml:space="preserve">, </w:t>
      </w:r>
      <w:r>
        <w:rPr>
          <w:rFonts w:ascii="Times New Roman" w:eastAsia="Times New Roman" w:hAnsi="Times New Roman"/>
          <w:b/>
          <w:i/>
          <w:color w:val="0070C0"/>
          <w:u w:val="single"/>
        </w:rPr>
        <w:t>NETWORKING LOUNGE (N)</w:t>
      </w:r>
      <w:r>
        <w:rPr>
          <w:rFonts w:ascii="Times New Roman" w:eastAsia="Times New Roman" w:hAnsi="Times New Roman"/>
          <w:u w:val="single"/>
        </w:rPr>
        <w:t>, Wednesday June 2, 2021</w:t>
      </w:r>
    </w:p>
    <w:p w14:paraId="150798FC" w14:textId="77777777" w:rsidR="003A0899" w:rsidRDefault="005F390E">
      <w:pPr>
        <w:rPr>
          <w:rFonts w:ascii="Times New Roman" w:eastAsia="Times New Roman" w:hAnsi="Times New Roman"/>
          <w:i/>
          <w:color w:val="ED7D31"/>
          <w:u w:val="single"/>
        </w:rPr>
      </w:pPr>
      <w:r>
        <w:rPr>
          <w:rFonts w:ascii="Times New Roman" w:eastAsia="Times New Roman" w:hAnsi="Times New Roman"/>
          <w:b/>
          <w:color w:val="7030A0"/>
          <w:u w:val="single"/>
        </w:rPr>
        <w:t xml:space="preserve">9:00-10:00 AM </w:t>
      </w:r>
    </w:p>
    <w:p w14:paraId="5F84BCA8" w14:textId="77777777" w:rsidR="003A0899" w:rsidRPr="00BE2C7F" w:rsidRDefault="005F390E">
      <w:pPr>
        <w:rPr>
          <w:rFonts w:ascii="Times New Roman" w:eastAsia="Times New Roman" w:hAnsi="Times New Roman"/>
          <w:i/>
          <w:iCs/>
          <w:color w:val="4585A8"/>
        </w:rPr>
      </w:pPr>
      <w:r w:rsidRPr="00BE2C7F">
        <w:rPr>
          <w:rFonts w:ascii="Times New Roman" w:eastAsia="Times New Roman" w:hAnsi="Times New Roman"/>
          <w:i/>
          <w:iCs/>
          <w:color w:val="4585A8"/>
        </w:rPr>
        <w:t xml:space="preserve">Regular Networking Lounge </w:t>
      </w:r>
    </w:p>
    <w:p w14:paraId="02467351" w14:textId="77777777" w:rsidR="003A0899" w:rsidRPr="00BE2C7F" w:rsidRDefault="005F390E">
      <w:pPr>
        <w:rPr>
          <w:rFonts w:ascii="Times New Roman" w:eastAsia="Times New Roman" w:hAnsi="Times New Roman"/>
          <w:color w:val="FF0000"/>
          <w:u w:val="single"/>
        </w:rPr>
      </w:pPr>
      <w:r w:rsidRPr="00BE2C7F">
        <w:rPr>
          <w:rFonts w:ascii="Times New Roman" w:eastAsia="Times New Roman" w:hAnsi="Times New Roman"/>
          <w:b/>
          <w:color w:val="FF0000"/>
          <w:u w:val="single"/>
        </w:rPr>
        <w:t>Breakout Room #1: The Center for Peace and Conflict Studies in Detroit</w:t>
      </w:r>
    </w:p>
    <w:tbl>
      <w:tblPr>
        <w:tblStyle w:val="34"/>
        <w:tblW w:w="8240" w:type="dxa"/>
        <w:tblLayout w:type="fixed"/>
        <w:tblLook w:val="0400" w:firstRow="0" w:lastRow="0" w:firstColumn="0" w:lastColumn="0" w:noHBand="0" w:noVBand="1"/>
      </w:tblPr>
      <w:tblGrid>
        <w:gridCol w:w="840"/>
        <w:gridCol w:w="2020"/>
        <w:gridCol w:w="5380"/>
      </w:tblGrid>
      <w:tr w:rsidR="003A0899" w14:paraId="33F46ED4" w14:textId="77777777">
        <w:trPr>
          <w:trHeight w:val="315"/>
        </w:trPr>
        <w:tc>
          <w:tcPr>
            <w:tcW w:w="840" w:type="dxa"/>
            <w:tcBorders>
              <w:top w:val="nil"/>
              <w:left w:val="nil"/>
              <w:bottom w:val="nil"/>
              <w:right w:val="nil"/>
            </w:tcBorders>
            <w:shd w:val="clear" w:color="auto" w:fill="DDF2F0"/>
            <w:vAlign w:val="bottom"/>
          </w:tcPr>
          <w:p w14:paraId="63C2AEAF" w14:textId="77777777" w:rsidR="003A0899" w:rsidRDefault="005F390E">
            <w:pPr>
              <w:spacing w:after="0" w:line="240" w:lineRule="auto"/>
              <w:rPr>
                <w:rFonts w:ascii="Arial" w:eastAsia="Arial" w:hAnsi="Arial" w:cs="Arial"/>
                <w:color w:val="000000"/>
                <w:sz w:val="16"/>
                <w:szCs w:val="16"/>
              </w:rPr>
            </w:pPr>
            <w:r w:rsidRPr="005F390E">
              <w:rPr>
                <w:rFonts w:ascii="Arial" w:eastAsia="Arial" w:hAnsi="Arial" w:cs="Arial"/>
                <w:color w:val="000000"/>
                <w:sz w:val="16"/>
                <w:szCs w:val="16"/>
              </w:rPr>
              <w:t>Session</w:t>
            </w:r>
            <w:r>
              <w:rPr>
                <w:rFonts w:ascii="Arial" w:eastAsia="Arial" w:hAnsi="Arial" w:cs="Arial"/>
                <w:color w:val="000000"/>
                <w:sz w:val="16"/>
                <w:szCs w:val="16"/>
              </w:rPr>
              <w:t xml:space="preserve"> 1</w:t>
            </w:r>
          </w:p>
        </w:tc>
        <w:tc>
          <w:tcPr>
            <w:tcW w:w="2020" w:type="dxa"/>
            <w:tcBorders>
              <w:top w:val="single" w:sz="4" w:space="0" w:color="000000"/>
              <w:left w:val="single" w:sz="4" w:space="0" w:color="000000"/>
              <w:bottom w:val="single" w:sz="4" w:space="0" w:color="000000"/>
              <w:right w:val="nil"/>
            </w:tcBorders>
            <w:shd w:val="clear" w:color="auto" w:fill="DDF2F0"/>
            <w:vAlign w:val="bottom"/>
          </w:tcPr>
          <w:p w14:paraId="3EB45BA0" w14:textId="77777777" w:rsidR="003A0899" w:rsidRDefault="005F390E">
            <w:pPr>
              <w:spacing w:after="0" w:line="240" w:lineRule="auto"/>
              <w:rPr>
                <w:rFonts w:ascii="Arial" w:eastAsia="Arial" w:hAnsi="Arial" w:cs="Arial"/>
                <w:b/>
                <w:color w:val="000000"/>
                <w:sz w:val="16"/>
                <w:szCs w:val="16"/>
              </w:rPr>
            </w:pPr>
            <w:r>
              <w:rPr>
                <w:rFonts w:ascii="Arial" w:eastAsia="Arial" w:hAnsi="Arial" w:cs="Arial"/>
                <w:b/>
                <w:color w:val="000000"/>
                <w:sz w:val="16"/>
                <w:szCs w:val="16"/>
              </w:rPr>
              <w:t>9:00 am - 9:45 am</w:t>
            </w:r>
          </w:p>
        </w:tc>
        <w:tc>
          <w:tcPr>
            <w:tcW w:w="5380" w:type="dxa"/>
            <w:tcBorders>
              <w:top w:val="nil"/>
              <w:left w:val="nil"/>
              <w:bottom w:val="nil"/>
              <w:right w:val="nil"/>
            </w:tcBorders>
            <w:shd w:val="clear" w:color="auto" w:fill="D9D9D9"/>
            <w:vAlign w:val="bottom"/>
          </w:tcPr>
          <w:p w14:paraId="282BD0C2" w14:textId="77777777" w:rsidR="003A0899" w:rsidRDefault="005F390E">
            <w:pPr>
              <w:spacing w:after="0" w:line="240" w:lineRule="auto"/>
              <w:rPr>
                <w:rFonts w:ascii="Arial" w:eastAsia="Arial" w:hAnsi="Arial" w:cs="Arial"/>
                <w:color w:val="277E40"/>
                <w:sz w:val="16"/>
                <w:szCs w:val="16"/>
              </w:rPr>
            </w:pPr>
            <w:r>
              <w:rPr>
                <w:rFonts w:ascii="Arial" w:eastAsia="Arial" w:hAnsi="Arial" w:cs="Arial"/>
                <w:color w:val="277E40"/>
                <w:sz w:val="16"/>
                <w:szCs w:val="16"/>
              </w:rPr>
              <w:t>The Center for Peace and Conflict Studies in Detroit</w:t>
            </w:r>
          </w:p>
        </w:tc>
      </w:tr>
    </w:tbl>
    <w:p w14:paraId="434C9860" w14:textId="77777777" w:rsidR="003A0899" w:rsidRPr="00BE2C7F" w:rsidRDefault="005F390E">
      <w:pPr>
        <w:rPr>
          <w:rFonts w:ascii="Times New Roman" w:eastAsia="Times New Roman" w:hAnsi="Times New Roman"/>
          <w:b/>
          <w:color w:val="FF0000"/>
          <w:u w:val="single"/>
        </w:rPr>
      </w:pPr>
      <w:r w:rsidRPr="00BE2C7F">
        <w:rPr>
          <w:rFonts w:ascii="Times New Roman" w:eastAsia="Times New Roman" w:hAnsi="Times New Roman"/>
          <w:b/>
          <w:color w:val="FF0000"/>
          <w:u w:val="single"/>
        </w:rPr>
        <w:t>Breakout Room #2: Afghanistan: where do we go from here?</w:t>
      </w:r>
    </w:p>
    <w:tbl>
      <w:tblPr>
        <w:tblStyle w:val="33"/>
        <w:tblW w:w="9260" w:type="dxa"/>
        <w:tblLayout w:type="fixed"/>
        <w:tblLook w:val="0400" w:firstRow="0" w:lastRow="0" w:firstColumn="0" w:lastColumn="0" w:noHBand="0" w:noVBand="1"/>
      </w:tblPr>
      <w:tblGrid>
        <w:gridCol w:w="840"/>
        <w:gridCol w:w="2020"/>
        <w:gridCol w:w="6400"/>
      </w:tblGrid>
      <w:tr w:rsidR="003A0899" w14:paraId="2A257CD6" w14:textId="77777777">
        <w:trPr>
          <w:trHeight w:val="315"/>
        </w:trPr>
        <w:tc>
          <w:tcPr>
            <w:tcW w:w="840" w:type="dxa"/>
            <w:tcBorders>
              <w:top w:val="nil"/>
              <w:left w:val="nil"/>
              <w:bottom w:val="nil"/>
              <w:right w:val="nil"/>
            </w:tcBorders>
            <w:shd w:val="clear" w:color="auto" w:fill="DDF2F0"/>
            <w:vAlign w:val="bottom"/>
          </w:tcPr>
          <w:p w14:paraId="6C7E8126" w14:textId="77777777" w:rsidR="003A0899" w:rsidRDefault="005F390E">
            <w:pPr>
              <w:spacing w:after="0" w:line="240" w:lineRule="auto"/>
              <w:rPr>
                <w:rFonts w:ascii="Arial" w:eastAsia="Arial" w:hAnsi="Arial" w:cs="Arial"/>
                <w:color w:val="000000"/>
                <w:sz w:val="16"/>
                <w:szCs w:val="16"/>
              </w:rPr>
            </w:pPr>
            <w:r w:rsidRPr="005F390E">
              <w:rPr>
                <w:rFonts w:ascii="Arial" w:eastAsia="Arial" w:hAnsi="Arial" w:cs="Arial"/>
                <w:color w:val="000000"/>
                <w:sz w:val="16"/>
                <w:szCs w:val="16"/>
              </w:rPr>
              <w:t>Session</w:t>
            </w:r>
            <w:r>
              <w:rPr>
                <w:rFonts w:ascii="Arial" w:eastAsia="Arial" w:hAnsi="Arial" w:cs="Arial"/>
                <w:color w:val="000000"/>
                <w:sz w:val="16"/>
                <w:szCs w:val="16"/>
              </w:rPr>
              <w:t xml:space="preserve"> 1</w:t>
            </w:r>
          </w:p>
        </w:tc>
        <w:tc>
          <w:tcPr>
            <w:tcW w:w="2020" w:type="dxa"/>
            <w:tcBorders>
              <w:top w:val="single" w:sz="4" w:space="0" w:color="000000"/>
              <w:left w:val="single" w:sz="4" w:space="0" w:color="000000"/>
              <w:bottom w:val="single" w:sz="4" w:space="0" w:color="000000"/>
              <w:right w:val="nil"/>
            </w:tcBorders>
            <w:shd w:val="clear" w:color="auto" w:fill="DDF2F0"/>
            <w:vAlign w:val="bottom"/>
          </w:tcPr>
          <w:p w14:paraId="4C2D8CAF" w14:textId="77777777" w:rsidR="003A0899" w:rsidRDefault="005F390E">
            <w:pPr>
              <w:spacing w:after="0" w:line="240" w:lineRule="auto"/>
              <w:rPr>
                <w:rFonts w:ascii="Arial" w:eastAsia="Arial" w:hAnsi="Arial" w:cs="Arial"/>
                <w:b/>
                <w:color w:val="000000"/>
                <w:sz w:val="16"/>
                <w:szCs w:val="16"/>
              </w:rPr>
            </w:pPr>
            <w:r>
              <w:rPr>
                <w:rFonts w:ascii="Arial" w:eastAsia="Arial" w:hAnsi="Arial" w:cs="Arial"/>
                <w:b/>
                <w:color w:val="000000"/>
                <w:sz w:val="16"/>
                <w:szCs w:val="16"/>
              </w:rPr>
              <w:t>9:00 am - 9:45 am</w:t>
            </w:r>
          </w:p>
        </w:tc>
        <w:tc>
          <w:tcPr>
            <w:tcW w:w="6400" w:type="dxa"/>
            <w:tcBorders>
              <w:top w:val="nil"/>
              <w:left w:val="nil"/>
              <w:bottom w:val="nil"/>
              <w:right w:val="nil"/>
            </w:tcBorders>
            <w:shd w:val="clear" w:color="auto" w:fill="D9D9D9"/>
            <w:vAlign w:val="bottom"/>
          </w:tcPr>
          <w:p w14:paraId="0A7AF569" w14:textId="77777777" w:rsidR="003A0899" w:rsidRDefault="005F390E">
            <w:pPr>
              <w:spacing w:after="0" w:line="240" w:lineRule="auto"/>
              <w:rPr>
                <w:rFonts w:ascii="Arial" w:eastAsia="Arial" w:hAnsi="Arial" w:cs="Arial"/>
                <w:color w:val="277E40"/>
                <w:sz w:val="16"/>
                <w:szCs w:val="16"/>
              </w:rPr>
            </w:pPr>
            <w:r>
              <w:rPr>
                <w:rFonts w:ascii="Arial" w:eastAsia="Arial" w:hAnsi="Arial" w:cs="Arial"/>
                <w:color w:val="277E40"/>
                <w:sz w:val="16"/>
                <w:szCs w:val="16"/>
              </w:rPr>
              <w:t xml:space="preserve">Afghanistan: where do we go from here? </w:t>
            </w:r>
          </w:p>
        </w:tc>
      </w:tr>
    </w:tbl>
    <w:p w14:paraId="7B32E05A" w14:textId="77777777" w:rsidR="003A0899" w:rsidRDefault="003A0899">
      <w:pPr>
        <w:rPr>
          <w:rFonts w:ascii="Times New Roman" w:eastAsia="Times New Roman" w:hAnsi="Times New Roman"/>
        </w:rPr>
      </w:pPr>
    </w:p>
    <w:p w14:paraId="69D5C8E4" w14:textId="77777777" w:rsidR="003A0899" w:rsidRDefault="005F390E">
      <w:pPr>
        <w:rPr>
          <w:rFonts w:ascii="Times New Roman" w:eastAsia="Times New Roman" w:hAnsi="Times New Roman"/>
          <w:u w:val="single"/>
        </w:rPr>
      </w:pPr>
      <w:r w:rsidRPr="005F390E">
        <w:rPr>
          <w:rFonts w:ascii="Times New Roman" w:eastAsia="Times New Roman" w:hAnsi="Times New Roman"/>
          <w:u w:val="single"/>
        </w:rPr>
        <w:t>Session</w:t>
      </w:r>
      <w:r>
        <w:rPr>
          <w:rFonts w:ascii="Times New Roman" w:eastAsia="Times New Roman" w:hAnsi="Times New Roman"/>
          <w:i/>
          <w:u w:val="single"/>
        </w:rPr>
        <w:t xml:space="preserve"> 2</w:t>
      </w:r>
      <w:r>
        <w:rPr>
          <w:rFonts w:ascii="Times New Roman" w:eastAsia="Times New Roman" w:hAnsi="Times New Roman"/>
          <w:u w:val="single"/>
        </w:rPr>
        <w:t xml:space="preserve">, </w:t>
      </w:r>
      <w:r>
        <w:rPr>
          <w:rFonts w:ascii="Times New Roman" w:eastAsia="Times New Roman" w:hAnsi="Times New Roman"/>
          <w:b/>
          <w:i/>
          <w:color w:val="0070C0"/>
          <w:u w:val="single"/>
        </w:rPr>
        <w:t>NETWORKING LOUNGE</w:t>
      </w:r>
      <w:r>
        <w:rPr>
          <w:rFonts w:ascii="Times New Roman" w:eastAsia="Times New Roman" w:hAnsi="Times New Roman"/>
          <w:u w:val="single"/>
        </w:rPr>
        <w:t>, Wednesday June 2, 2021</w:t>
      </w:r>
    </w:p>
    <w:p w14:paraId="4988B7C2" w14:textId="77777777" w:rsidR="003A0899" w:rsidRDefault="005F390E">
      <w:pPr>
        <w:rPr>
          <w:rFonts w:ascii="Times New Roman" w:eastAsia="Times New Roman" w:hAnsi="Times New Roman"/>
          <w:i/>
          <w:color w:val="ED7D31"/>
          <w:u w:val="single"/>
        </w:rPr>
      </w:pPr>
      <w:r>
        <w:rPr>
          <w:rFonts w:ascii="Times New Roman" w:eastAsia="Times New Roman" w:hAnsi="Times New Roman"/>
          <w:b/>
          <w:color w:val="7030A0"/>
          <w:u w:val="single"/>
        </w:rPr>
        <w:t xml:space="preserve">10:00-11:00 AM </w:t>
      </w:r>
    </w:p>
    <w:p w14:paraId="1CFE5AA8" w14:textId="77777777" w:rsidR="003A0899" w:rsidRPr="00BE2C7F" w:rsidRDefault="005F390E">
      <w:pPr>
        <w:rPr>
          <w:rFonts w:ascii="Times New Roman" w:eastAsia="Times New Roman" w:hAnsi="Times New Roman"/>
          <w:i/>
          <w:iCs/>
          <w:color w:val="4585A8"/>
        </w:rPr>
      </w:pPr>
      <w:r w:rsidRPr="00BE2C7F">
        <w:rPr>
          <w:rFonts w:ascii="Times New Roman" w:eastAsia="Times New Roman" w:hAnsi="Times New Roman"/>
          <w:i/>
          <w:iCs/>
          <w:color w:val="4585A8"/>
        </w:rPr>
        <w:t xml:space="preserve">Regular Networking Lounge </w:t>
      </w:r>
    </w:p>
    <w:p w14:paraId="64E895F4" w14:textId="77777777" w:rsidR="003A0899" w:rsidRPr="00BE2C7F" w:rsidRDefault="005F390E">
      <w:pPr>
        <w:rPr>
          <w:rFonts w:ascii="Times New Roman" w:eastAsia="Times New Roman" w:hAnsi="Times New Roman"/>
          <w:color w:val="FF0000"/>
          <w:u w:val="single"/>
        </w:rPr>
      </w:pPr>
      <w:r w:rsidRPr="00BE2C7F">
        <w:rPr>
          <w:rFonts w:ascii="Times New Roman" w:eastAsia="Times New Roman" w:hAnsi="Times New Roman"/>
          <w:b/>
          <w:color w:val="FF0000"/>
          <w:u w:val="single"/>
        </w:rPr>
        <w:t>Breakout Room #3: Peace Research Centers and University Programs</w:t>
      </w:r>
    </w:p>
    <w:tbl>
      <w:tblPr>
        <w:tblStyle w:val="32"/>
        <w:tblW w:w="8240" w:type="dxa"/>
        <w:tblLayout w:type="fixed"/>
        <w:tblLook w:val="0400" w:firstRow="0" w:lastRow="0" w:firstColumn="0" w:lastColumn="0" w:noHBand="0" w:noVBand="1"/>
      </w:tblPr>
      <w:tblGrid>
        <w:gridCol w:w="840"/>
        <w:gridCol w:w="2020"/>
        <w:gridCol w:w="5380"/>
      </w:tblGrid>
      <w:tr w:rsidR="003A0899" w14:paraId="074CEBF5" w14:textId="77777777">
        <w:trPr>
          <w:trHeight w:val="315"/>
        </w:trPr>
        <w:tc>
          <w:tcPr>
            <w:tcW w:w="840" w:type="dxa"/>
            <w:tcBorders>
              <w:top w:val="nil"/>
              <w:left w:val="nil"/>
              <w:bottom w:val="nil"/>
              <w:right w:val="nil"/>
            </w:tcBorders>
            <w:shd w:val="clear" w:color="auto" w:fill="FFFFFF"/>
            <w:vAlign w:val="bottom"/>
          </w:tcPr>
          <w:p w14:paraId="49CD90F3" w14:textId="77777777" w:rsidR="003A0899" w:rsidRDefault="005F390E">
            <w:pPr>
              <w:spacing w:after="0" w:line="240" w:lineRule="auto"/>
              <w:rPr>
                <w:rFonts w:ascii="Arial" w:eastAsia="Arial" w:hAnsi="Arial" w:cs="Arial"/>
                <w:color w:val="000000"/>
                <w:sz w:val="16"/>
                <w:szCs w:val="16"/>
              </w:rPr>
            </w:pPr>
            <w:r w:rsidRPr="005F390E">
              <w:rPr>
                <w:rFonts w:ascii="Arial" w:eastAsia="Arial" w:hAnsi="Arial" w:cs="Arial"/>
                <w:color w:val="000000"/>
                <w:sz w:val="16"/>
                <w:szCs w:val="16"/>
              </w:rPr>
              <w:t>Session</w:t>
            </w:r>
            <w:r>
              <w:rPr>
                <w:rFonts w:ascii="Arial" w:eastAsia="Arial" w:hAnsi="Arial" w:cs="Arial"/>
                <w:color w:val="000000"/>
                <w:sz w:val="16"/>
                <w:szCs w:val="16"/>
              </w:rPr>
              <w:t xml:space="preserve"> 2</w:t>
            </w:r>
          </w:p>
        </w:tc>
        <w:tc>
          <w:tcPr>
            <w:tcW w:w="2020" w:type="dxa"/>
            <w:tcBorders>
              <w:top w:val="single" w:sz="4" w:space="0" w:color="000000"/>
              <w:left w:val="single" w:sz="4" w:space="0" w:color="000000"/>
              <w:bottom w:val="single" w:sz="4" w:space="0" w:color="000000"/>
              <w:right w:val="nil"/>
            </w:tcBorders>
            <w:shd w:val="clear" w:color="auto" w:fill="FFFFFF"/>
            <w:vAlign w:val="bottom"/>
          </w:tcPr>
          <w:p w14:paraId="6E3E95EA" w14:textId="77777777" w:rsidR="003A0899" w:rsidRDefault="005F390E">
            <w:pPr>
              <w:spacing w:after="0" w:line="240" w:lineRule="auto"/>
              <w:rPr>
                <w:rFonts w:ascii="Arial" w:eastAsia="Arial" w:hAnsi="Arial" w:cs="Arial"/>
                <w:b/>
                <w:color w:val="000000"/>
                <w:sz w:val="16"/>
                <w:szCs w:val="16"/>
              </w:rPr>
            </w:pPr>
            <w:r>
              <w:rPr>
                <w:rFonts w:ascii="Arial" w:eastAsia="Arial" w:hAnsi="Arial" w:cs="Arial"/>
                <w:b/>
                <w:color w:val="000000"/>
                <w:sz w:val="16"/>
                <w:szCs w:val="16"/>
              </w:rPr>
              <w:t>10:00 am - 10:45 am</w:t>
            </w:r>
          </w:p>
        </w:tc>
        <w:tc>
          <w:tcPr>
            <w:tcW w:w="5380" w:type="dxa"/>
            <w:tcBorders>
              <w:top w:val="nil"/>
              <w:left w:val="nil"/>
              <w:bottom w:val="nil"/>
              <w:right w:val="nil"/>
            </w:tcBorders>
            <w:shd w:val="clear" w:color="auto" w:fill="D9D9D9"/>
            <w:vAlign w:val="bottom"/>
          </w:tcPr>
          <w:p w14:paraId="720A1177" w14:textId="77777777" w:rsidR="003A0899" w:rsidRDefault="005F390E">
            <w:pPr>
              <w:spacing w:after="0" w:line="240" w:lineRule="auto"/>
              <w:rPr>
                <w:rFonts w:ascii="Arial" w:eastAsia="Arial" w:hAnsi="Arial" w:cs="Arial"/>
                <w:color w:val="277E40"/>
                <w:sz w:val="16"/>
                <w:szCs w:val="16"/>
              </w:rPr>
            </w:pPr>
            <w:r>
              <w:rPr>
                <w:rFonts w:ascii="Arial" w:eastAsia="Arial" w:hAnsi="Arial" w:cs="Arial"/>
                <w:color w:val="277E40"/>
                <w:sz w:val="16"/>
                <w:szCs w:val="16"/>
              </w:rPr>
              <w:t xml:space="preserve">Peace Research Centers and University Programs </w:t>
            </w:r>
          </w:p>
        </w:tc>
      </w:tr>
    </w:tbl>
    <w:p w14:paraId="2D04D4DF" w14:textId="77777777" w:rsidR="003A0899" w:rsidRPr="00BE2C7F" w:rsidRDefault="005F390E">
      <w:pPr>
        <w:rPr>
          <w:rFonts w:ascii="Times New Roman" w:eastAsia="Times New Roman" w:hAnsi="Times New Roman"/>
          <w:color w:val="7030A0"/>
          <w:u w:val="single"/>
        </w:rPr>
      </w:pPr>
      <w:r w:rsidRPr="00BE2C7F">
        <w:rPr>
          <w:rFonts w:ascii="Times New Roman" w:eastAsia="Times New Roman" w:hAnsi="Times New Roman"/>
          <w:b/>
          <w:color w:val="FF0000"/>
          <w:u w:val="single"/>
        </w:rPr>
        <w:t>Breakout Room #4: Afghanistan’s Dilemmas and Problems</w:t>
      </w:r>
    </w:p>
    <w:tbl>
      <w:tblPr>
        <w:tblStyle w:val="31"/>
        <w:tblW w:w="9260" w:type="dxa"/>
        <w:tblLayout w:type="fixed"/>
        <w:tblLook w:val="0400" w:firstRow="0" w:lastRow="0" w:firstColumn="0" w:lastColumn="0" w:noHBand="0" w:noVBand="1"/>
      </w:tblPr>
      <w:tblGrid>
        <w:gridCol w:w="840"/>
        <w:gridCol w:w="2020"/>
        <w:gridCol w:w="6400"/>
      </w:tblGrid>
      <w:tr w:rsidR="003A0899" w14:paraId="32AD2934" w14:textId="77777777">
        <w:trPr>
          <w:trHeight w:val="315"/>
        </w:trPr>
        <w:tc>
          <w:tcPr>
            <w:tcW w:w="840" w:type="dxa"/>
            <w:tcBorders>
              <w:top w:val="nil"/>
              <w:left w:val="nil"/>
              <w:bottom w:val="nil"/>
              <w:right w:val="nil"/>
            </w:tcBorders>
            <w:shd w:val="clear" w:color="auto" w:fill="FFFFFF"/>
            <w:vAlign w:val="bottom"/>
          </w:tcPr>
          <w:p w14:paraId="2D6731B3" w14:textId="77777777" w:rsidR="003A0899" w:rsidRDefault="005F390E">
            <w:pPr>
              <w:spacing w:after="0" w:line="240" w:lineRule="auto"/>
              <w:rPr>
                <w:rFonts w:ascii="Arial" w:eastAsia="Arial" w:hAnsi="Arial" w:cs="Arial"/>
                <w:color w:val="000000"/>
                <w:sz w:val="16"/>
                <w:szCs w:val="16"/>
              </w:rPr>
            </w:pPr>
            <w:r w:rsidRPr="005F390E">
              <w:rPr>
                <w:rFonts w:ascii="Arial" w:eastAsia="Arial" w:hAnsi="Arial" w:cs="Arial"/>
                <w:color w:val="000000"/>
                <w:sz w:val="16"/>
                <w:szCs w:val="16"/>
              </w:rPr>
              <w:t>Session</w:t>
            </w:r>
            <w:r>
              <w:rPr>
                <w:rFonts w:ascii="Arial" w:eastAsia="Arial" w:hAnsi="Arial" w:cs="Arial"/>
                <w:color w:val="000000"/>
                <w:sz w:val="16"/>
                <w:szCs w:val="16"/>
              </w:rPr>
              <w:t xml:space="preserve"> 2</w:t>
            </w:r>
          </w:p>
        </w:tc>
        <w:tc>
          <w:tcPr>
            <w:tcW w:w="2020" w:type="dxa"/>
            <w:tcBorders>
              <w:top w:val="single" w:sz="4" w:space="0" w:color="000000"/>
              <w:left w:val="single" w:sz="4" w:space="0" w:color="000000"/>
              <w:bottom w:val="single" w:sz="4" w:space="0" w:color="000000"/>
              <w:right w:val="nil"/>
            </w:tcBorders>
            <w:shd w:val="clear" w:color="auto" w:fill="FFFFFF"/>
            <w:vAlign w:val="bottom"/>
          </w:tcPr>
          <w:p w14:paraId="6AEA6CD4" w14:textId="77777777" w:rsidR="003A0899" w:rsidRDefault="005F390E">
            <w:pPr>
              <w:spacing w:after="0" w:line="240" w:lineRule="auto"/>
              <w:rPr>
                <w:rFonts w:ascii="Arial" w:eastAsia="Arial" w:hAnsi="Arial" w:cs="Arial"/>
                <w:b/>
                <w:color w:val="000000"/>
                <w:sz w:val="16"/>
                <w:szCs w:val="16"/>
              </w:rPr>
            </w:pPr>
            <w:r>
              <w:rPr>
                <w:rFonts w:ascii="Arial" w:eastAsia="Arial" w:hAnsi="Arial" w:cs="Arial"/>
                <w:b/>
                <w:color w:val="000000"/>
                <w:sz w:val="16"/>
                <w:szCs w:val="16"/>
              </w:rPr>
              <w:t>10:00 am - 10:45 am</w:t>
            </w:r>
          </w:p>
        </w:tc>
        <w:tc>
          <w:tcPr>
            <w:tcW w:w="6400" w:type="dxa"/>
            <w:tcBorders>
              <w:top w:val="nil"/>
              <w:left w:val="nil"/>
              <w:bottom w:val="nil"/>
              <w:right w:val="nil"/>
            </w:tcBorders>
            <w:shd w:val="clear" w:color="auto" w:fill="D9D9D9"/>
            <w:vAlign w:val="bottom"/>
          </w:tcPr>
          <w:p w14:paraId="3E5DE1D3" w14:textId="77777777" w:rsidR="003A0899" w:rsidRDefault="005F390E">
            <w:pPr>
              <w:spacing w:after="0" w:line="240" w:lineRule="auto"/>
              <w:rPr>
                <w:rFonts w:ascii="Arial" w:eastAsia="Arial" w:hAnsi="Arial" w:cs="Arial"/>
                <w:color w:val="277E40"/>
                <w:sz w:val="16"/>
                <w:szCs w:val="16"/>
              </w:rPr>
            </w:pPr>
            <w:r>
              <w:rPr>
                <w:rFonts w:ascii="Arial" w:eastAsia="Arial" w:hAnsi="Arial" w:cs="Arial"/>
                <w:color w:val="277E40"/>
                <w:sz w:val="16"/>
                <w:szCs w:val="16"/>
              </w:rPr>
              <w:t>Afghanistan’s Dilemmas and Problems</w:t>
            </w:r>
          </w:p>
        </w:tc>
      </w:tr>
    </w:tbl>
    <w:p w14:paraId="381289A8" w14:textId="77777777" w:rsidR="003A0899" w:rsidRDefault="003A0899">
      <w:pPr>
        <w:rPr>
          <w:rFonts w:ascii="Times New Roman" w:eastAsia="Times New Roman" w:hAnsi="Times New Roman"/>
          <w:i/>
        </w:rPr>
      </w:pPr>
    </w:p>
    <w:p w14:paraId="3A37BCBC" w14:textId="77777777" w:rsidR="003A0899" w:rsidRDefault="005F390E">
      <w:pPr>
        <w:rPr>
          <w:rFonts w:ascii="Times New Roman" w:eastAsia="Times New Roman" w:hAnsi="Times New Roman"/>
          <w:u w:val="single"/>
        </w:rPr>
      </w:pPr>
      <w:r w:rsidRPr="005F390E">
        <w:rPr>
          <w:rFonts w:ascii="Times New Roman" w:eastAsia="Times New Roman" w:hAnsi="Times New Roman"/>
          <w:u w:val="single"/>
        </w:rPr>
        <w:t>Session</w:t>
      </w:r>
      <w:r>
        <w:rPr>
          <w:rFonts w:ascii="Times New Roman" w:eastAsia="Times New Roman" w:hAnsi="Times New Roman"/>
          <w:i/>
          <w:u w:val="single"/>
        </w:rPr>
        <w:t xml:space="preserve"> 3</w:t>
      </w:r>
      <w:r>
        <w:rPr>
          <w:rFonts w:ascii="Times New Roman" w:eastAsia="Times New Roman" w:hAnsi="Times New Roman"/>
          <w:u w:val="single"/>
        </w:rPr>
        <w:t xml:space="preserve">, </w:t>
      </w:r>
      <w:r>
        <w:rPr>
          <w:rFonts w:ascii="Times New Roman" w:eastAsia="Times New Roman" w:hAnsi="Times New Roman"/>
          <w:b/>
          <w:i/>
          <w:color w:val="0070C0"/>
          <w:u w:val="single"/>
        </w:rPr>
        <w:t>NETWORKING LOUNGE</w:t>
      </w:r>
      <w:r>
        <w:rPr>
          <w:rFonts w:ascii="Times New Roman" w:eastAsia="Times New Roman" w:hAnsi="Times New Roman"/>
          <w:u w:val="single"/>
        </w:rPr>
        <w:t>, Wednesday June 2, 2021</w:t>
      </w:r>
    </w:p>
    <w:p w14:paraId="075055D0" w14:textId="77777777" w:rsidR="003A0899" w:rsidRDefault="005F390E">
      <w:pPr>
        <w:rPr>
          <w:rFonts w:ascii="Times New Roman" w:eastAsia="Times New Roman" w:hAnsi="Times New Roman"/>
          <w:i/>
          <w:color w:val="ED7D31"/>
          <w:u w:val="single"/>
        </w:rPr>
      </w:pPr>
      <w:r>
        <w:rPr>
          <w:rFonts w:ascii="Times New Roman" w:eastAsia="Times New Roman" w:hAnsi="Times New Roman"/>
          <w:b/>
          <w:color w:val="7030A0"/>
          <w:u w:val="single"/>
        </w:rPr>
        <w:t xml:space="preserve">11:00-12:00 AM </w:t>
      </w:r>
    </w:p>
    <w:p w14:paraId="2FF8B40D" w14:textId="77777777" w:rsidR="003A0899" w:rsidRPr="00BE2C7F" w:rsidRDefault="005F390E">
      <w:pPr>
        <w:rPr>
          <w:rFonts w:ascii="Times New Roman" w:eastAsia="Times New Roman" w:hAnsi="Times New Roman"/>
          <w:i/>
          <w:iCs/>
          <w:color w:val="4585A8"/>
        </w:rPr>
      </w:pPr>
      <w:r w:rsidRPr="00BE2C7F">
        <w:rPr>
          <w:rFonts w:ascii="Times New Roman" w:eastAsia="Times New Roman" w:hAnsi="Times New Roman"/>
          <w:i/>
          <w:iCs/>
          <w:color w:val="4585A8"/>
        </w:rPr>
        <w:t xml:space="preserve">Regular Networking Lounge </w:t>
      </w:r>
    </w:p>
    <w:p w14:paraId="732025FE" w14:textId="77777777" w:rsidR="003A0899" w:rsidRPr="00BE2C7F" w:rsidRDefault="005F390E">
      <w:pPr>
        <w:rPr>
          <w:rFonts w:ascii="Times New Roman" w:eastAsia="Times New Roman" w:hAnsi="Times New Roman"/>
          <w:color w:val="FF0000"/>
          <w:u w:val="single"/>
        </w:rPr>
      </w:pPr>
      <w:r w:rsidRPr="00BE2C7F">
        <w:rPr>
          <w:rFonts w:ascii="Times New Roman" w:eastAsia="Times New Roman" w:hAnsi="Times New Roman"/>
          <w:b/>
          <w:color w:val="FF0000"/>
          <w:u w:val="single"/>
        </w:rPr>
        <w:t>Breakout Room #5: Global Governance and Universities Build Peace</w:t>
      </w:r>
    </w:p>
    <w:tbl>
      <w:tblPr>
        <w:tblStyle w:val="30"/>
        <w:tblW w:w="8240" w:type="dxa"/>
        <w:tblLayout w:type="fixed"/>
        <w:tblLook w:val="0400" w:firstRow="0" w:lastRow="0" w:firstColumn="0" w:lastColumn="0" w:noHBand="0" w:noVBand="1"/>
      </w:tblPr>
      <w:tblGrid>
        <w:gridCol w:w="840"/>
        <w:gridCol w:w="2020"/>
        <w:gridCol w:w="5380"/>
      </w:tblGrid>
      <w:tr w:rsidR="003A0899" w14:paraId="32D5AF20" w14:textId="77777777">
        <w:trPr>
          <w:trHeight w:val="315"/>
        </w:trPr>
        <w:tc>
          <w:tcPr>
            <w:tcW w:w="840" w:type="dxa"/>
            <w:tcBorders>
              <w:top w:val="nil"/>
              <w:left w:val="nil"/>
              <w:bottom w:val="nil"/>
              <w:right w:val="nil"/>
            </w:tcBorders>
            <w:shd w:val="clear" w:color="auto" w:fill="DDF2F0"/>
            <w:vAlign w:val="bottom"/>
          </w:tcPr>
          <w:p w14:paraId="335E8838" w14:textId="77777777" w:rsidR="003A0899" w:rsidRDefault="005F390E">
            <w:pPr>
              <w:spacing w:after="0" w:line="240" w:lineRule="auto"/>
              <w:rPr>
                <w:rFonts w:ascii="Arial" w:eastAsia="Arial" w:hAnsi="Arial" w:cs="Arial"/>
                <w:color w:val="000000"/>
                <w:sz w:val="16"/>
                <w:szCs w:val="16"/>
              </w:rPr>
            </w:pPr>
            <w:r w:rsidRPr="005F390E">
              <w:rPr>
                <w:rFonts w:ascii="Arial" w:eastAsia="Arial" w:hAnsi="Arial" w:cs="Arial"/>
                <w:color w:val="000000"/>
                <w:sz w:val="16"/>
                <w:szCs w:val="16"/>
              </w:rPr>
              <w:t>Session</w:t>
            </w:r>
            <w:r>
              <w:rPr>
                <w:rFonts w:ascii="Arial" w:eastAsia="Arial" w:hAnsi="Arial" w:cs="Arial"/>
                <w:color w:val="000000"/>
                <w:sz w:val="16"/>
                <w:szCs w:val="16"/>
              </w:rPr>
              <w:t xml:space="preserve"> 3</w:t>
            </w:r>
          </w:p>
        </w:tc>
        <w:tc>
          <w:tcPr>
            <w:tcW w:w="2020" w:type="dxa"/>
            <w:tcBorders>
              <w:top w:val="single" w:sz="4" w:space="0" w:color="000000"/>
              <w:left w:val="single" w:sz="4" w:space="0" w:color="000000"/>
              <w:bottom w:val="single" w:sz="4" w:space="0" w:color="000000"/>
              <w:right w:val="nil"/>
            </w:tcBorders>
            <w:shd w:val="clear" w:color="auto" w:fill="DDF2F0"/>
            <w:vAlign w:val="bottom"/>
          </w:tcPr>
          <w:p w14:paraId="4C9CAB6D" w14:textId="77777777" w:rsidR="003A0899" w:rsidRDefault="005F390E">
            <w:pPr>
              <w:spacing w:after="0" w:line="240" w:lineRule="auto"/>
              <w:rPr>
                <w:rFonts w:ascii="Arial" w:eastAsia="Arial" w:hAnsi="Arial" w:cs="Arial"/>
                <w:b/>
                <w:color w:val="000000"/>
                <w:sz w:val="16"/>
                <w:szCs w:val="16"/>
              </w:rPr>
            </w:pPr>
            <w:r>
              <w:rPr>
                <w:rFonts w:ascii="Arial" w:eastAsia="Arial" w:hAnsi="Arial" w:cs="Arial"/>
                <w:b/>
                <w:color w:val="000000"/>
                <w:sz w:val="16"/>
                <w:szCs w:val="16"/>
              </w:rPr>
              <w:t>11:00 am - 11:45 am</w:t>
            </w:r>
          </w:p>
        </w:tc>
        <w:tc>
          <w:tcPr>
            <w:tcW w:w="5380" w:type="dxa"/>
            <w:tcBorders>
              <w:top w:val="nil"/>
              <w:left w:val="nil"/>
              <w:bottom w:val="nil"/>
              <w:right w:val="nil"/>
            </w:tcBorders>
            <w:shd w:val="clear" w:color="auto" w:fill="D9D9D9"/>
            <w:vAlign w:val="bottom"/>
          </w:tcPr>
          <w:p w14:paraId="316961B2" w14:textId="77777777" w:rsidR="003A0899" w:rsidRDefault="005F390E">
            <w:pPr>
              <w:spacing w:after="0" w:line="240" w:lineRule="auto"/>
              <w:rPr>
                <w:rFonts w:ascii="Arial" w:eastAsia="Arial" w:hAnsi="Arial" w:cs="Arial"/>
                <w:color w:val="277E40"/>
                <w:sz w:val="16"/>
                <w:szCs w:val="16"/>
              </w:rPr>
            </w:pPr>
            <w:r>
              <w:rPr>
                <w:rFonts w:ascii="Arial" w:eastAsia="Arial" w:hAnsi="Arial" w:cs="Arial"/>
                <w:color w:val="277E40"/>
                <w:sz w:val="16"/>
                <w:szCs w:val="16"/>
              </w:rPr>
              <w:t xml:space="preserve">Global Governance and Universities Build Peace </w:t>
            </w:r>
          </w:p>
        </w:tc>
      </w:tr>
    </w:tbl>
    <w:p w14:paraId="4AAC20B6" w14:textId="77777777" w:rsidR="003A0899" w:rsidRDefault="003A0899">
      <w:pPr>
        <w:rPr>
          <w:rFonts w:ascii="Times New Roman" w:eastAsia="Times New Roman" w:hAnsi="Times New Roman"/>
          <w:b/>
          <w:color w:val="FF0000"/>
        </w:rPr>
      </w:pPr>
    </w:p>
    <w:p w14:paraId="486FC7E6" w14:textId="77777777" w:rsidR="003A0899" w:rsidRPr="00BE2C7F" w:rsidRDefault="005F390E">
      <w:pPr>
        <w:rPr>
          <w:rFonts w:ascii="Times New Roman" w:eastAsia="Times New Roman" w:hAnsi="Times New Roman"/>
          <w:b/>
          <w:color w:val="FF0000"/>
          <w:u w:val="single"/>
        </w:rPr>
      </w:pPr>
      <w:r w:rsidRPr="00BE2C7F">
        <w:rPr>
          <w:rFonts w:ascii="Times New Roman" w:eastAsia="Times New Roman" w:hAnsi="Times New Roman"/>
          <w:b/>
          <w:color w:val="FF0000"/>
          <w:u w:val="single"/>
        </w:rPr>
        <w:t>Breakout Room #6: Role of Police and UNEPS in Peacekeeping</w:t>
      </w:r>
    </w:p>
    <w:tbl>
      <w:tblPr>
        <w:tblStyle w:val="29"/>
        <w:tblW w:w="9260" w:type="dxa"/>
        <w:tblLayout w:type="fixed"/>
        <w:tblLook w:val="0400" w:firstRow="0" w:lastRow="0" w:firstColumn="0" w:lastColumn="0" w:noHBand="0" w:noVBand="1"/>
      </w:tblPr>
      <w:tblGrid>
        <w:gridCol w:w="840"/>
        <w:gridCol w:w="2020"/>
        <w:gridCol w:w="6400"/>
      </w:tblGrid>
      <w:tr w:rsidR="003A0899" w14:paraId="6984DCD5" w14:textId="77777777">
        <w:trPr>
          <w:trHeight w:val="315"/>
        </w:trPr>
        <w:tc>
          <w:tcPr>
            <w:tcW w:w="840" w:type="dxa"/>
            <w:tcBorders>
              <w:top w:val="nil"/>
              <w:left w:val="nil"/>
              <w:bottom w:val="nil"/>
              <w:right w:val="nil"/>
            </w:tcBorders>
            <w:shd w:val="clear" w:color="auto" w:fill="DDF2F0"/>
            <w:vAlign w:val="bottom"/>
          </w:tcPr>
          <w:p w14:paraId="03549DF9" w14:textId="77777777" w:rsidR="003A0899" w:rsidRDefault="005F390E">
            <w:pPr>
              <w:spacing w:after="0" w:line="240" w:lineRule="auto"/>
              <w:rPr>
                <w:rFonts w:ascii="Arial" w:eastAsia="Arial" w:hAnsi="Arial" w:cs="Arial"/>
                <w:color w:val="000000"/>
                <w:sz w:val="16"/>
                <w:szCs w:val="16"/>
              </w:rPr>
            </w:pPr>
            <w:r w:rsidRPr="005F390E">
              <w:rPr>
                <w:rFonts w:ascii="Arial" w:eastAsia="Arial" w:hAnsi="Arial" w:cs="Arial"/>
                <w:color w:val="000000"/>
                <w:sz w:val="16"/>
                <w:szCs w:val="16"/>
              </w:rPr>
              <w:t>Session</w:t>
            </w:r>
            <w:r>
              <w:rPr>
                <w:rFonts w:ascii="Arial" w:eastAsia="Arial" w:hAnsi="Arial" w:cs="Arial"/>
                <w:color w:val="000000"/>
                <w:sz w:val="16"/>
                <w:szCs w:val="16"/>
              </w:rPr>
              <w:t xml:space="preserve"> 3</w:t>
            </w:r>
          </w:p>
        </w:tc>
        <w:tc>
          <w:tcPr>
            <w:tcW w:w="2020" w:type="dxa"/>
            <w:tcBorders>
              <w:top w:val="single" w:sz="4" w:space="0" w:color="000000"/>
              <w:left w:val="single" w:sz="4" w:space="0" w:color="000000"/>
              <w:bottom w:val="single" w:sz="4" w:space="0" w:color="000000"/>
              <w:right w:val="nil"/>
            </w:tcBorders>
            <w:shd w:val="clear" w:color="auto" w:fill="DDF2F0"/>
            <w:vAlign w:val="bottom"/>
          </w:tcPr>
          <w:p w14:paraId="603CFDA5" w14:textId="77777777" w:rsidR="003A0899" w:rsidRDefault="005F390E">
            <w:pPr>
              <w:spacing w:after="0" w:line="240" w:lineRule="auto"/>
              <w:rPr>
                <w:rFonts w:ascii="Arial" w:eastAsia="Arial" w:hAnsi="Arial" w:cs="Arial"/>
                <w:b/>
                <w:color w:val="000000"/>
                <w:sz w:val="16"/>
                <w:szCs w:val="16"/>
              </w:rPr>
            </w:pPr>
            <w:r>
              <w:rPr>
                <w:rFonts w:ascii="Arial" w:eastAsia="Arial" w:hAnsi="Arial" w:cs="Arial"/>
                <w:b/>
                <w:color w:val="000000"/>
                <w:sz w:val="16"/>
                <w:szCs w:val="16"/>
              </w:rPr>
              <w:t>11:00 am - 11:45 am</w:t>
            </w:r>
          </w:p>
        </w:tc>
        <w:tc>
          <w:tcPr>
            <w:tcW w:w="6400" w:type="dxa"/>
            <w:tcBorders>
              <w:top w:val="nil"/>
              <w:left w:val="nil"/>
              <w:bottom w:val="nil"/>
              <w:right w:val="nil"/>
            </w:tcBorders>
            <w:shd w:val="clear" w:color="auto" w:fill="D9D9D9"/>
            <w:vAlign w:val="bottom"/>
          </w:tcPr>
          <w:p w14:paraId="1EDB98E2" w14:textId="77777777" w:rsidR="003A0899" w:rsidRDefault="005F390E">
            <w:pPr>
              <w:spacing w:after="0" w:line="240" w:lineRule="auto"/>
              <w:rPr>
                <w:rFonts w:ascii="Arial" w:eastAsia="Arial" w:hAnsi="Arial" w:cs="Arial"/>
                <w:color w:val="277E40"/>
                <w:sz w:val="16"/>
                <w:szCs w:val="16"/>
              </w:rPr>
            </w:pPr>
            <w:r>
              <w:rPr>
                <w:rFonts w:ascii="Arial" w:eastAsia="Arial" w:hAnsi="Arial" w:cs="Arial"/>
                <w:color w:val="277E40"/>
                <w:sz w:val="16"/>
                <w:szCs w:val="16"/>
              </w:rPr>
              <w:t xml:space="preserve">Role of Police and UNEPS in Peacekeeping </w:t>
            </w:r>
          </w:p>
        </w:tc>
      </w:tr>
    </w:tbl>
    <w:p w14:paraId="2918C334" w14:textId="77777777" w:rsidR="003A0899" w:rsidRDefault="003A0899">
      <w:pPr>
        <w:rPr>
          <w:rFonts w:ascii="Times New Roman" w:eastAsia="Times New Roman" w:hAnsi="Times New Roman"/>
          <w:color w:val="7030A0"/>
        </w:rPr>
      </w:pPr>
    </w:p>
    <w:p w14:paraId="360563FA" w14:textId="77777777" w:rsidR="003A0899" w:rsidRDefault="005F390E">
      <w:pPr>
        <w:rPr>
          <w:rFonts w:ascii="Times New Roman" w:eastAsia="Times New Roman" w:hAnsi="Times New Roman"/>
          <w:u w:val="single"/>
        </w:rPr>
      </w:pPr>
      <w:r w:rsidRPr="005F390E">
        <w:rPr>
          <w:rFonts w:ascii="Times New Roman" w:eastAsia="Times New Roman" w:hAnsi="Times New Roman"/>
          <w:u w:val="single"/>
        </w:rPr>
        <w:t>Session</w:t>
      </w:r>
      <w:r>
        <w:rPr>
          <w:rFonts w:ascii="Times New Roman" w:eastAsia="Times New Roman" w:hAnsi="Times New Roman"/>
          <w:i/>
          <w:u w:val="single"/>
        </w:rPr>
        <w:t xml:space="preserve"> 4</w:t>
      </w:r>
      <w:r>
        <w:rPr>
          <w:rFonts w:ascii="Times New Roman" w:eastAsia="Times New Roman" w:hAnsi="Times New Roman"/>
          <w:u w:val="single"/>
        </w:rPr>
        <w:t xml:space="preserve">, </w:t>
      </w:r>
      <w:r>
        <w:rPr>
          <w:rFonts w:ascii="Times New Roman" w:eastAsia="Times New Roman" w:hAnsi="Times New Roman"/>
          <w:b/>
          <w:i/>
          <w:color w:val="0070C0"/>
          <w:u w:val="single"/>
        </w:rPr>
        <w:t>NETWORKING LOUNGE</w:t>
      </w:r>
      <w:r>
        <w:rPr>
          <w:rFonts w:ascii="Times New Roman" w:eastAsia="Times New Roman" w:hAnsi="Times New Roman"/>
          <w:u w:val="single"/>
        </w:rPr>
        <w:t>, Wednesday June 2, 2021</w:t>
      </w:r>
    </w:p>
    <w:p w14:paraId="07D94F9B" w14:textId="77777777" w:rsidR="003A0899" w:rsidRDefault="005F390E">
      <w:pPr>
        <w:rPr>
          <w:rFonts w:ascii="Times New Roman" w:eastAsia="Times New Roman" w:hAnsi="Times New Roman"/>
          <w:i/>
          <w:color w:val="ED7D31"/>
          <w:u w:val="single"/>
        </w:rPr>
      </w:pPr>
      <w:r>
        <w:rPr>
          <w:rFonts w:ascii="Times New Roman" w:eastAsia="Times New Roman" w:hAnsi="Times New Roman"/>
          <w:b/>
          <w:color w:val="7030A0"/>
          <w:u w:val="single"/>
        </w:rPr>
        <w:t xml:space="preserve">12:00-1:00 PM </w:t>
      </w:r>
    </w:p>
    <w:p w14:paraId="36CFA25C" w14:textId="77777777" w:rsidR="003A0899" w:rsidRPr="00BE2C7F" w:rsidRDefault="005F390E">
      <w:pPr>
        <w:rPr>
          <w:rFonts w:ascii="Times New Roman" w:eastAsia="Times New Roman" w:hAnsi="Times New Roman"/>
          <w:i/>
          <w:iCs/>
          <w:color w:val="4585A8"/>
        </w:rPr>
      </w:pPr>
      <w:r w:rsidRPr="00BE2C7F">
        <w:rPr>
          <w:rFonts w:ascii="Times New Roman" w:eastAsia="Times New Roman" w:hAnsi="Times New Roman"/>
          <w:i/>
          <w:iCs/>
          <w:color w:val="4585A8"/>
        </w:rPr>
        <w:t xml:space="preserve">Regular Networking Lounge </w:t>
      </w:r>
    </w:p>
    <w:p w14:paraId="56946DF9" w14:textId="77777777" w:rsidR="003A0899" w:rsidRDefault="005F390E">
      <w:pPr>
        <w:rPr>
          <w:rFonts w:ascii="Times New Roman" w:eastAsia="Times New Roman" w:hAnsi="Times New Roman"/>
          <w:u w:val="single"/>
        </w:rPr>
      </w:pPr>
      <w:r w:rsidRPr="005F390E">
        <w:rPr>
          <w:rFonts w:ascii="Times New Roman" w:eastAsia="Times New Roman" w:hAnsi="Times New Roman"/>
          <w:u w:val="single"/>
        </w:rPr>
        <w:t>Session</w:t>
      </w:r>
      <w:r>
        <w:rPr>
          <w:rFonts w:ascii="Times New Roman" w:eastAsia="Times New Roman" w:hAnsi="Times New Roman"/>
          <w:i/>
          <w:u w:val="single"/>
        </w:rPr>
        <w:t xml:space="preserve"> 5</w:t>
      </w:r>
      <w:r>
        <w:rPr>
          <w:rFonts w:ascii="Times New Roman" w:eastAsia="Times New Roman" w:hAnsi="Times New Roman"/>
          <w:u w:val="single"/>
        </w:rPr>
        <w:t xml:space="preserve">, </w:t>
      </w:r>
      <w:r>
        <w:rPr>
          <w:rFonts w:ascii="Times New Roman" w:eastAsia="Times New Roman" w:hAnsi="Times New Roman"/>
          <w:b/>
          <w:i/>
          <w:color w:val="0070C0"/>
          <w:u w:val="single"/>
        </w:rPr>
        <w:t>NETWORKING LOUNGE</w:t>
      </w:r>
      <w:r>
        <w:rPr>
          <w:rFonts w:ascii="Times New Roman" w:eastAsia="Times New Roman" w:hAnsi="Times New Roman"/>
          <w:u w:val="single"/>
        </w:rPr>
        <w:t>, Wednesday June 2, 2021</w:t>
      </w:r>
    </w:p>
    <w:p w14:paraId="174BDF66" w14:textId="77777777" w:rsidR="003A0899" w:rsidRPr="00BE2C7F" w:rsidRDefault="005F390E">
      <w:pPr>
        <w:rPr>
          <w:rFonts w:ascii="Times New Roman" w:eastAsia="Times New Roman" w:hAnsi="Times New Roman"/>
          <w:i/>
          <w:iCs/>
          <w:color w:val="4585A8"/>
        </w:rPr>
      </w:pPr>
      <w:r w:rsidRPr="00BE2C7F">
        <w:rPr>
          <w:rFonts w:ascii="Times New Roman" w:eastAsia="Times New Roman" w:hAnsi="Times New Roman"/>
          <w:i/>
          <w:iCs/>
          <w:color w:val="4585A8"/>
        </w:rPr>
        <w:t xml:space="preserve">Regular Networking Lounge </w:t>
      </w:r>
    </w:p>
    <w:p w14:paraId="54C5FBC8" w14:textId="77777777" w:rsidR="003A0899" w:rsidRDefault="005F390E">
      <w:pPr>
        <w:rPr>
          <w:rFonts w:ascii="Times New Roman" w:eastAsia="Times New Roman" w:hAnsi="Times New Roman"/>
          <w:i/>
          <w:color w:val="ED7D31"/>
          <w:u w:val="single"/>
        </w:rPr>
      </w:pPr>
      <w:r>
        <w:rPr>
          <w:rFonts w:ascii="Times New Roman" w:eastAsia="Times New Roman" w:hAnsi="Times New Roman"/>
          <w:b/>
          <w:color w:val="7030A0"/>
          <w:u w:val="single"/>
        </w:rPr>
        <w:t xml:space="preserve">1:00-2:00 PM </w:t>
      </w:r>
    </w:p>
    <w:p w14:paraId="4A591C8B" w14:textId="77777777" w:rsidR="003A0899" w:rsidRPr="00BE2C7F" w:rsidRDefault="005F390E">
      <w:pPr>
        <w:rPr>
          <w:rFonts w:ascii="Times New Roman" w:eastAsia="Times New Roman" w:hAnsi="Times New Roman"/>
          <w:i/>
          <w:iCs/>
          <w:color w:val="4585A8"/>
        </w:rPr>
      </w:pPr>
      <w:r w:rsidRPr="00BE2C7F">
        <w:rPr>
          <w:rFonts w:ascii="Times New Roman" w:eastAsia="Times New Roman" w:hAnsi="Times New Roman"/>
          <w:i/>
          <w:iCs/>
          <w:color w:val="4585A8"/>
        </w:rPr>
        <w:lastRenderedPageBreak/>
        <w:t xml:space="preserve">Regular Networking Lounge </w:t>
      </w:r>
    </w:p>
    <w:p w14:paraId="57A8E81F" w14:textId="77777777" w:rsidR="003A0899" w:rsidRPr="00BE2C7F" w:rsidRDefault="005F390E">
      <w:pPr>
        <w:rPr>
          <w:rFonts w:ascii="Times New Roman" w:eastAsia="Times New Roman" w:hAnsi="Times New Roman"/>
          <w:b/>
          <w:color w:val="FF0000"/>
          <w:u w:val="single"/>
        </w:rPr>
      </w:pPr>
      <w:r w:rsidRPr="00BE2C7F">
        <w:rPr>
          <w:rFonts w:ascii="Times New Roman" w:eastAsia="Times New Roman" w:hAnsi="Times New Roman"/>
          <w:b/>
          <w:color w:val="FF0000"/>
          <w:u w:val="single"/>
        </w:rPr>
        <w:t>Breakout Room #7: Revenge, Retribution and Child Refugees</w:t>
      </w:r>
    </w:p>
    <w:tbl>
      <w:tblPr>
        <w:tblStyle w:val="28"/>
        <w:tblW w:w="8240" w:type="dxa"/>
        <w:tblLayout w:type="fixed"/>
        <w:tblLook w:val="0400" w:firstRow="0" w:lastRow="0" w:firstColumn="0" w:lastColumn="0" w:noHBand="0" w:noVBand="1"/>
      </w:tblPr>
      <w:tblGrid>
        <w:gridCol w:w="840"/>
        <w:gridCol w:w="2020"/>
        <w:gridCol w:w="5380"/>
      </w:tblGrid>
      <w:tr w:rsidR="003A0899" w14:paraId="6A61F4CD" w14:textId="77777777">
        <w:trPr>
          <w:trHeight w:val="315"/>
        </w:trPr>
        <w:tc>
          <w:tcPr>
            <w:tcW w:w="840" w:type="dxa"/>
            <w:tcBorders>
              <w:top w:val="nil"/>
              <w:left w:val="nil"/>
              <w:bottom w:val="nil"/>
              <w:right w:val="nil"/>
            </w:tcBorders>
            <w:shd w:val="clear" w:color="auto" w:fill="DDF2F0"/>
            <w:vAlign w:val="bottom"/>
          </w:tcPr>
          <w:p w14:paraId="05DDCF1F" w14:textId="77777777" w:rsidR="003A0899" w:rsidRDefault="005F390E">
            <w:pPr>
              <w:spacing w:after="0" w:line="240" w:lineRule="auto"/>
              <w:rPr>
                <w:rFonts w:ascii="Arial" w:eastAsia="Arial" w:hAnsi="Arial" w:cs="Arial"/>
                <w:color w:val="000000"/>
                <w:sz w:val="16"/>
                <w:szCs w:val="16"/>
              </w:rPr>
            </w:pPr>
            <w:r w:rsidRPr="005F390E">
              <w:rPr>
                <w:rFonts w:ascii="Arial" w:eastAsia="Arial" w:hAnsi="Arial" w:cs="Arial"/>
                <w:color w:val="000000"/>
                <w:sz w:val="16"/>
                <w:szCs w:val="16"/>
              </w:rPr>
              <w:t>Session</w:t>
            </w:r>
            <w:r>
              <w:rPr>
                <w:rFonts w:ascii="Arial" w:eastAsia="Arial" w:hAnsi="Arial" w:cs="Arial"/>
                <w:color w:val="000000"/>
                <w:sz w:val="16"/>
                <w:szCs w:val="16"/>
              </w:rPr>
              <w:t xml:space="preserve"> 5</w:t>
            </w:r>
          </w:p>
        </w:tc>
        <w:tc>
          <w:tcPr>
            <w:tcW w:w="2020" w:type="dxa"/>
            <w:tcBorders>
              <w:top w:val="single" w:sz="4" w:space="0" w:color="000000"/>
              <w:left w:val="single" w:sz="4" w:space="0" w:color="000000"/>
              <w:bottom w:val="single" w:sz="4" w:space="0" w:color="000000"/>
              <w:right w:val="nil"/>
            </w:tcBorders>
            <w:shd w:val="clear" w:color="auto" w:fill="DDF2F0"/>
            <w:vAlign w:val="bottom"/>
          </w:tcPr>
          <w:p w14:paraId="295F9448" w14:textId="77777777" w:rsidR="003A0899" w:rsidRDefault="005F390E">
            <w:pPr>
              <w:spacing w:after="0" w:line="240" w:lineRule="auto"/>
              <w:rPr>
                <w:rFonts w:ascii="Arial" w:eastAsia="Arial" w:hAnsi="Arial" w:cs="Arial"/>
                <w:b/>
                <w:color w:val="000000"/>
                <w:sz w:val="16"/>
                <w:szCs w:val="16"/>
              </w:rPr>
            </w:pPr>
            <w:r>
              <w:rPr>
                <w:rFonts w:ascii="Arial" w:eastAsia="Arial" w:hAnsi="Arial" w:cs="Arial"/>
                <w:b/>
                <w:color w:val="000000"/>
                <w:sz w:val="16"/>
                <w:szCs w:val="16"/>
              </w:rPr>
              <w:t>1:00 pm - 1:45 pm</w:t>
            </w:r>
          </w:p>
        </w:tc>
        <w:tc>
          <w:tcPr>
            <w:tcW w:w="5380" w:type="dxa"/>
            <w:tcBorders>
              <w:top w:val="nil"/>
              <w:left w:val="nil"/>
              <w:bottom w:val="nil"/>
              <w:right w:val="nil"/>
            </w:tcBorders>
            <w:shd w:val="clear" w:color="auto" w:fill="D9D9D9"/>
            <w:vAlign w:val="bottom"/>
          </w:tcPr>
          <w:p w14:paraId="52C85497" w14:textId="77777777" w:rsidR="003A0899" w:rsidRDefault="005F390E">
            <w:pPr>
              <w:spacing w:after="0" w:line="240" w:lineRule="auto"/>
              <w:rPr>
                <w:rFonts w:ascii="Arial" w:eastAsia="Arial" w:hAnsi="Arial" w:cs="Arial"/>
                <w:color w:val="277E40"/>
                <w:sz w:val="16"/>
                <w:szCs w:val="16"/>
              </w:rPr>
            </w:pPr>
            <w:r>
              <w:rPr>
                <w:rFonts w:ascii="Arial" w:eastAsia="Arial" w:hAnsi="Arial" w:cs="Arial"/>
                <w:color w:val="277E40"/>
                <w:sz w:val="16"/>
                <w:szCs w:val="16"/>
              </w:rPr>
              <w:t>Revenge, Retribution and Child Refugees</w:t>
            </w:r>
          </w:p>
        </w:tc>
      </w:tr>
    </w:tbl>
    <w:p w14:paraId="4AF95568" w14:textId="77777777" w:rsidR="003A0899" w:rsidRDefault="003A0899">
      <w:pPr>
        <w:rPr>
          <w:rFonts w:ascii="Times New Roman" w:eastAsia="Times New Roman" w:hAnsi="Times New Roman"/>
          <w:color w:val="FF0000"/>
        </w:rPr>
      </w:pPr>
    </w:p>
    <w:p w14:paraId="5A4E5710" w14:textId="77777777" w:rsidR="003A0899" w:rsidRPr="00BE2C7F" w:rsidRDefault="005F390E">
      <w:pPr>
        <w:rPr>
          <w:rFonts w:ascii="Times New Roman" w:eastAsia="Times New Roman" w:hAnsi="Times New Roman"/>
          <w:b/>
          <w:color w:val="FF0000"/>
          <w:u w:val="single"/>
        </w:rPr>
      </w:pPr>
      <w:r w:rsidRPr="00BE2C7F">
        <w:rPr>
          <w:rFonts w:ascii="Times New Roman" w:eastAsia="Times New Roman" w:hAnsi="Times New Roman"/>
          <w:b/>
          <w:color w:val="FF0000"/>
          <w:u w:val="single"/>
        </w:rPr>
        <w:t xml:space="preserve">Breakout Room #8: </w:t>
      </w:r>
      <w:r w:rsidR="00BF64AC" w:rsidRPr="00BE2C7F">
        <w:rPr>
          <w:rFonts w:ascii="Times New Roman" w:eastAsia="Times New Roman" w:hAnsi="Times New Roman"/>
          <w:b/>
          <w:color w:val="FF0000"/>
          <w:u w:val="single"/>
        </w:rPr>
        <w:t>Capitalism, Building Bridges and Neoliberalism</w:t>
      </w:r>
    </w:p>
    <w:tbl>
      <w:tblPr>
        <w:tblStyle w:val="27"/>
        <w:tblW w:w="9260" w:type="dxa"/>
        <w:tblLayout w:type="fixed"/>
        <w:tblLook w:val="0400" w:firstRow="0" w:lastRow="0" w:firstColumn="0" w:lastColumn="0" w:noHBand="0" w:noVBand="1"/>
      </w:tblPr>
      <w:tblGrid>
        <w:gridCol w:w="840"/>
        <w:gridCol w:w="2020"/>
        <w:gridCol w:w="6400"/>
      </w:tblGrid>
      <w:tr w:rsidR="003A0899" w14:paraId="621C733D" w14:textId="77777777">
        <w:trPr>
          <w:trHeight w:val="315"/>
        </w:trPr>
        <w:tc>
          <w:tcPr>
            <w:tcW w:w="840" w:type="dxa"/>
            <w:tcBorders>
              <w:top w:val="nil"/>
              <w:left w:val="nil"/>
              <w:bottom w:val="nil"/>
              <w:right w:val="nil"/>
            </w:tcBorders>
            <w:shd w:val="clear" w:color="auto" w:fill="DDF2F0"/>
            <w:vAlign w:val="bottom"/>
          </w:tcPr>
          <w:p w14:paraId="0A6EEA51" w14:textId="77777777" w:rsidR="003A0899" w:rsidRDefault="005F390E">
            <w:pPr>
              <w:spacing w:after="0" w:line="240" w:lineRule="auto"/>
              <w:rPr>
                <w:rFonts w:ascii="Arial" w:eastAsia="Arial" w:hAnsi="Arial" w:cs="Arial"/>
                <w:color w:val="000000"/>
                <w:sz w:val="16"/>
                <w:szCs w:val="16"/>
              </w:rPr>
            </w:pPr>
            <w:r w:rsidRPr="005F390E">
              <w:rPr>
                <w:rFonts w:ascii="Arial" w:eastAsia="Arial" w:hAnsi="Arial" w:cs="Arial"/>
                <w:color w:val="000000"/>
                <w:sz w:val="16"/>
                <w:szCs w:val="16"/>
              </w:rPr>
              <w:t>Session</w:t>
            </w:r>
            <w:r>
              <w:rPr>
                <w:rFonts w:ascii="Arial" w:eastAsia="Arial" w:hAnsi="Arial" w:cs="Arial"/>
                <w:color w:val="000000"/>
                <w:sz w:val="16"/>
                <w:szCs w:val="16"/>
              </w:rPr>
              <w:t xml:space="preserve"> 5</w:t>
            </w:r>
          </w:p>
        </w:tc>
        <w:tc>
          <w:tcPr>
            <w:tcW w:w="2020" w:type="dxa"/>
            <w:tcBorders>
              <w:top w:val="single" w:sz="4" w:space="0" w:color="000000"/>
              <w:left w:val="single" w:sz="4" w:space="0" w:color="000000"/>
              <w:bottom w:val="single" w:sz="4" w:space="0" w:color="000000"/>
              <w:right w:val="nil"/>
            </w:tcBorders>
            <w:shd w:val="clear" w:color="auto" w:fill="DDF2F0"/>
            <w:vAlign w:val="bottom"/>
          </w:tcPr>
          <w:p w14:paraId="5C1FCF4F" w14:textId="77777777" w:rsidR="003A0899" w:rsidRDefault="005F390E">
            <w:pPr>
              <w:spacing w:after="0" w:line="240" w:lineRule="auto"/>
              <w:rPr>
                <w:rFonts w:ascii="Arial" w:eastAsia="Arial" w:hAnsi="Arial" w:cs="Arial"/>
                <w:b/>
                <w:color w:val="000000"/>
                <w:sz w:val="16"/>
                <w:szCs w:val="16"/>
              </w:rPr>
            </w:pPr>
            <w:r>
              <w:rPr>
                <w:rFonts w:ascii="Arial" w:eastAsia="Arial" w:hAnsi="Arial" w:cs="Arial"/>
                <w:b/>
                <w:color w:val="000000"/>
                <w:sz w:val="16"/>
                <w:szCs w:val="16"/>
              </w:rPr>
              <w:t>1:00 pm - 1:45 pm</w:t>
            </w:r>
          </w:p>
        </w:tc>
        <w:tc>
          <w:tcPr>
            <w:tcW w:w="6400" w:type="dxa"/>
            <w:tcBorders>
              <w:top w:val="nil"/>
              <w:left w:val="nil"/>
              <w:bottom w:val="nil"/>
              <w:right w:val="nil"/>
            </w:tcBorders>
            <w:shd w:val="clear" w:color="auto" w:fill="D9D9D9"/>
            <w:vAlign w:val="center"/>
          </w:tcPr>
          <w:p w14:paraId="4B60F825" w14:textId="77777777" w:rsidR="003A0899" w:rsidRDefault="00BF64AC">
            <w:pPr>
              <w:spacing w:after="0" w:line="240" w:lineRule="auto"/>
              <w:rPr>
                <w:rFonts w:ascii="Arial" w:eastAsia="Arial" w:hAnsi="Arial" w:cs="Arial"/>
                <w:color w:val="277E40"/>
                <w:sz w:val="16"/>
                <w:szCs w:val="16"/>
              </w:rPr>
            </w:pPr>
            <w:r>
              <w:rPr>
                <w:rFonts w:ascii="Arial" w:eastAsia="Arial" w:hAnsi="Arial" w:cs="Arial"/>
                <w:color w:val="277E40"/>
                <w:sz w:val="16"/>
                <w:szCs w:val="16"/>
              </w:rPr>
              <w:t>Capitalism, Building Bridges and Neoliberalism</w:t>
            </w:r>
          </w:p>
        </w:tc>
      </w:tr>
    </w:tbl>
    <w:p w14:paraId="787DD628" w14:textId="77777777" w:rsidR="003A0899" w:rsidRDefault="003A0899">
      <w:pPr>
        <w:rPr>
          <w:rFonts w:ascii="Times New Roman" w:eastAsia="Times New Roman" w:hAnsi="Times New Roman"/>
          <w:color w:val="7030A0"/>
        </w:rPr>
      </w:pPr>
    </w:p>
    <w:p w14:paraId="0E8DA50F" w14:textId="77777777" w:rsidR="003A0899" w:rsidRDefault="005F390E">
      <w:pPr>
        <w:rPr>
          <w:rFonts w:ascii="Times New Roman" w:eastAsia="Times New Roman" w:hAnsi="Times New Roman"/>
          <w:u w:val="single"/>
        </w:rPr>
      </w:pPr>
      <w:r w:rsidRPr="005F390E">
        <w:rPr>
          <w:rFonts w:ascii="Times New Roman" w:eastAsia="Times New Roman" w:hAnsi="Times New Roman"/>
          <w:u w:val="single"/>
        </w:rPr>
        <w:t>Session</w:t>
      </w:r>
      <w:r>
        <w:rPr>
          <w:rFonts w:ascii="Times New Roman" w:eastAsia="Times New Roman" w:hAnsi="Times New Roman"/>
          <w:i/>
          <w:u w:val="single"/>
        </w:rPr>
        <w:t xml:space="preserve"> 6</w:t>
      </w:r>
      <w:r>
        <w:rPr>
          <w:rFonts w:ascii="Times New Roman" w:eastAsia="Times New Roman" w:hAnsi="Times New Roman"/>
          <w:u w:val="single"/>
        </w:rPr>
        <w:t xml:space="preserve">, </w:t>
      </w:r>
      <w:r>
        <w:rPr>
          <w:rFonts w:ascii="Times New Roman" w:eastAsia="Times New Roman" w:hAnsi="Times New Roman"/>
          <w:b/>
          <w:i/>
          <w:color w:val="0070C0"/>
          <w:u w:val="single"/>
        </w:rPr>
        <w:t>NETWORKING LOUNGE</w:t>
      </w:r>
      <w:r>
        <w:rPr>
          <w:rFonts w:ascii="Times New Roman" w:eastAsia="Times New Roman" w:hAnsi="Times New Roman"/>
          <w:u w:val="single"/>
        </w:rPr>
        <w:t>, Wednesday June 2, 2021</w:t>
      </w:r>
    </w:p>
    <w:p w14:paraId="6B01F2E9" w14:textId="77777777" w:rsidR="003A0899" w:rsidRPr="00BE2C7F" w:rsidRDefault="005F390E">
      <w:pPr>
        <w:rPr>
          <w:rFonts w:ascii="Times New Roman" w:eastAsia="Times New Roman" w:hAnsi="Times New Roman"/>
          <w:i/>
          <w:iCs/>
          <w:color w:val="4585A8"/>
        </w:rPr>
      </w:pPr>
      <w:r w:rsidRPr="00BE2C7F">
        <w:rPr>
          <w:rFonts w:ascii="Times New Roman" w:eastAsia="Times New Roman" w:hAnsi="Times New Roman"/>
          <w:i/>
          <w:iCs/>
          <w:color w:val="4585A8"/>
        </w:rPr>
        <w:t xml:space="preserve">Regular Networking Lounge </w:t>
      </w:r>
    </w:p>
    <w:p w14:paraId="44D0B2E8" w14:textId="77777777" w:rsidR="003A0899" w:rsidRDefault="005F390E">
      <w:pPr>
        <w:rPr>
          <w:rFonts w:ascii="Times New Roman" w:eastAsia="Times New Roman" w:hAnsi="Times New Roman"/>
          <w:i/>
          <w:color w:val="ED7D31"/>
          <w:u w:val="single"/>
        </w:rPr>
      </w:pPr>
      <w:r>
        <w:rPr>
          <w:rFonts w:ascii="Times New Roman" w:eastAsia="Times New Roman" w:hAnsi="Times New Roman"/>
          <w:b/>
          <w:color w:val="7030A0"/>
          <w:u w:val="single"/>
        </w:rPr>
        <w:t>2:00-3:00 PM</w:t>
      </w:r>
    </w:p>
    <w:p w14:paraId="156C353E" w14:textId="77777777" w:rsidR="003A0899" w:rsidRPr="00BE2C7F" w:rsidRDefault="005F390E">
      <w:pPr>
        <w:rPr>
          <w:rFonts w:ascii="Times New Roman" w:eastAsia="Times New Roman" w:hAnsi="Times New Roman"/>
          <w:color w:val="FF0000"/>
          <w:u w:val="single"/>
        </w:rPr>
      </w:pPr>
      <w:r w:rsidRPr="00BE2C7F">
        <w:rPr>
          <w:rFonts w:ascii="Times New Roman" w:eastAsia="Times New Roman" w:hAnsi="Times New Roman"/>
          <w:b/>
          <w:color w:val="FF0000"/>
          <w:u w:val="single"/>
        </w:rPr>
        <w:t>Breakout Room #9: Contemporary Peacekeeping and Peacebuilding</w:t>
      </w:r>
    </w:p>
    <w:tbl>
      <w:tblPr>
        <w:tblStyle w:val="26"/>
        <w:tblW w:w="8240" w:type="dxa"/>
        <w:tblLayout w:type="fixed"/>
        <w:tblLook w:val="0400" w:firstRow="0" w:lastRow="0" w:firstColumn="0" w:lastColumn="0" w:noHBand="0" w:noVBand="1"/>
      </w:tblPr>
      <w:tblGrid>
        <w:gridCol w:w="840"/>
        <w:gridCol w:w="2020"/>
        <w:gridCol w:w="5380"/>
      </w:tblGrid>
      <w:tr w:rsidR="003A0899" w14:paraId="23CE87F8" w14:textId="77777777">
        <w:trPr>
          <w:trHeight w:val="315"/>
        </w:trPr>
        <w:tc>
          <w:tcPr>
            <w:tcW w:w="840" w:type="dxa"/>
            <w:tcBorders>
              <w:top w:val="nil"/>
              <w:left w:val="nil"/>
              <w:bottom w:val="nil"/>
              <w:right w:val="nil"/>
            </w:tcBorders>
            <w:shd w:val="clear" w:color="auto" w:fill="FFFFFF"/>
            <w:vAlign w:val="bottom"/>
          </w:tcPr>
          <w:p w14:paraId="73433F85" w14:textId="77777777" w:rsidR="003A0899" w:rsidRDefault="005F390E">
            <w:pPr>
              <w:spacing w:after="0" w:line="240" w:lineRule="auto"/>
              <w:rPr>
                <w:rFonts w:ascii="Arial" w:eastAsia="Arial" w:hAnsi="Arial" w:cs="Arial"/>
                <w:color w:val="000000"/>
                <w:sz w:val="16"/>
                <w:szCs w:val="16"/>
              </w:rPr>
            </w:pPr>
            <w:r w:rsidRPr="005F390E">
              <w:rPr>
                <w:rFonts w:ascii="Arial" w:eastAsia="Arial" w:hAnsi="Arial" w:cs="Arial"/>
                <w:color w:val="000000"/>
                <w:sz w:val="16"/>
                <w:szCs w:val="16"/>
              </w:rPr>
              <w:t>Session</w:t>
            </w:r>
            <w:r>
              <w:rPr>
                <w:rFonts w:ascii="Arial" w:eastAsia="Arial" w:hAnsi="Arial" w:cs="Arial"/>
                <w:color w:val="000000"/>
                <w:sz w:val="16"/>
                <w:szCs w:val="16"/>
              </w:rPr>
              <w:t xml:space="preserve"> 6</w:t>
            </w:r>
          </w:p>
        </w:tc>
        <w:tc>
          <w:tcPr>
            <w:tcW w:w="2020" w:type="dxa"/>
            <w:tcBorders>
              <w:top w:val="single" w:sz="4" w:space="0" w:color="000000"/>
              <w:left w:val="single" w:sz="4" w:space="0" w:color="000000"/>
              <w:bottom w:val="single" w:sz="4" w:space="0" w:color="000000"/>
              <w:right w:val="nil"/>
            </w:tcBorders>
            <w:shd w:val="clear" w:color="auto" w:fill="FFFFFF"/>
            <w:vAlign w:val="bottom"/>
          </w:tcPr>
          <w:p w14:paraId="75E8D3C3" w14:textId="77777777" w:rsidR="003A0899" w:rsidRDefault="005F390E">
            <w:pPr>
              <w:spacing w:after="0" w:line="240" w:lineRule="auto"/>
              <w:rPr>
                <w:rFonts w:ascii="Arial" w:eastAsia="Arial" w:hAnsi="Arial" w:cs="Arial"/>
                <w:b/>
                <w:color w:val="000000"/>
                <w:sz w:val="16"/>
                <w:szCs w:val="16"/>
              </w:rPr>
            </w:pPr>
            <w:r>
              <w:rPr>
                <w:rFonts w:ascii="Arial" w:eastAsia="Arial" w:hAnsi="Arial" w:cs="Arial"/>
                <w:b/>
                <w:color w:val="000000"/>
                <w:sz w:val="16"/>
                <w:szCs w:val="16"/>
              </w:rPr>
              <w:t>2:00 pm - 2:45 pm</w:t>
            </w:r>
          </w:p>
        </w:tc>
        <w:tc>
          <w:tcPr>
            <w:tcW w:w="5380" w:type="dxa"/>
            <w:tcBorders>
              <w:top w:val="nil"/>
              <w:left w:val="nil"/>
              <w:bottom w:val="nil"/>
              <w:right w:val="nil"/>
            </w:tcBorders>
            <w:shd w:val="clear" w:color="auto" w:fill="D9D9D9"/>
            <w:vAlign w:val="bottom"/>
          </w:tcPr>
          <w:p w14:paraId="0010E930" w14:textId="77777777" w:rsidR="003A0899" w:rsidRDefault="005F390E">
            <w:pPr>
              <w:spacing w:after="0" w:line="240" w:lineRule="auto"/>
              <w:rPr>
                <w:rFonts w:ascii="Arial" w:eastAsia="Arial" w:hAnsi="Arial" w:cs="Arial"/>
                <w:color w:val="277E40"/>
                <w:sz w:val="16"/>
                <w:szCs w:val="16"/>
              </w:rPr>
            </w:pPr>
            <w:r>
              <w:rPr>
                <w:rFonts w:ascii="Arial" w:eastAsia="Arial" w:hAnsi="Arial" w:cs="Arial"/>
                <w:color w:val="277E40"/>
                <w:sz w:val="16"/>
                <w:szCs w:val="16"/>
              </w:rPr>
              <w:t xml:space="preserve">Contemporary Peacekeeping and Peacebuilding </w:t>
            </w:r>
          </w:p>
        </w:tc>
      </w:tr>
    </w:tbl>
    <w:p w14:paraId="4542EB0B" w14:textId="77777777" w:rsidR="003A0899" w:rsidRDefault="003A0899">
      <w:pPr>
        <w:rPr>
          <w:rFonts w:ascii="Times New Roman" w:eastAsia="Times New Roman" w:hAnsi="Times New Roman"/>
          <w:b/>
          <w:color w:val="FF0000"/>
        </w:rPr>
      </w:pPr>
    </w:p>
    <w:p w14:paraId="333FE415" w14:textId="77777777" w:rsidR="003A0899" w:rsidRPr="00BE2C7F" w:rsidRDefault="005F390E">
      <w:pPr>
        <w:rPr>
          <w:rFonts w:ascii="Times New Roman" w:eastAsia="Times New Roman" w:hAnsi="Times New Roman"/>
          <w:b/>
          <w:color w:val="FF0000"/>
          <w:u w:val="single"/>
        </w:rPr>
      </w:pPr>
      <w:r w:rsidRPr="00BE2C7F">
        <w:rPr>
          <w:rFonts w:ascii="Times New Roman" w:eastAsia="Times New Roman" w:hAnsi="Times New Roman"/>
          <w:b/>
          <w:color w:val="FF0000"/>
          <w:u w:val="single"/>
        </w:rPr>
        <w:t>Breakout Room #10: Media Violence</w:t>
      </w:r>
    </w:p>
    <w:tbl>
      <w:tblPr>
        <w:tblStyle w:val="25"/>
        <w:tblW w:w="9260" w:type="dxa"/>
        <w:tblLayout w:type="fixed"/>
        <w:tblLook w:val="0400" w:firstRow="0" w:lastRow="0" w:firstColumn="0" w:lastColumn="0" w:noHBand="0" w:noVBand="1"/>
      </w:tblPr>
      <w:tblGrid>
        <w:gridCol w:w="840"/>
        <w:gridCol w:w="2020"/>
        <w:gridCol w:w="6400"/>
      </w:tblGrid>
      <w:tr w:rsidR="003A0899" w14:paraId="4FDC393D" w14:textId="77777777">
        <w:trPr>
          <w:trHeight w:val="315"/>
        </w:trPr>
        <w:tc>
          <w:tcPr>
            <w:tcW w:w="840" w:type="dxa"/>
            <w:tcBorders>
              <w:top w:val="nil"/>
              <w:left w:val="nil"/>
              <w:bottom w:val="nil"/>
              <w:right w:val="nil"/>
            </w:tcBorders>
            <w:shd w:val="clear" w:color="auto" w:fill="FFFFFF"/>
            <w:vAlign w:val="bottom"/>
          </w:tcPr>
          <w:p w14:paraId="351DC05D" w14:textId="77777777" w:rsidR="003A0899" w:rsidRDefault="005F390E">
            <w:pPr>
              <w:spacing w:after="0" w:line="240" w:lineRule="auto"/>
              <w:rPr>
                <w:rFonts w:ascii="Arial" w:eastAsia="Arial" w:hAnsi="Arial" w:cs="Arial"/>
                <w:color w:val="000000"/>
                <w:sz w:val="16"/>
                <w:szCs w:val="16"/>
              </w:rPr>
            </w:pPr>
            <w:r w:rsidRPr="005F390E">
              <w:rPr>
                <w:rFonts w:ascii="Arial" w:eastAsia="Arial" w:hAnsi="Arial" w:cs="Arial"/>
                <w:color w:val="000000"/>
                <w:sz w:val="16"/>
                <w:szCs w:val="16"/>
              </w:rPr>
              <w:t>Session</w:t>
            </w:r>
            <w:r>
              <w:rPr>
                <w:rFonts w:ascii="Arial" w:eastAsia="Arial" w:hAnsi="Arial" w:cs="Arial"/>
                <w:color w:val="000000"/>
                <w:sz w:val="16"/>
                <w:szCs w:val="16"/>
              </w:rPr>
              <w:t xml:space="preserve"> 6</w:t>
            </w:r>
          </w:p>
        </w:tc>
        <w:tc>
          <w:tcPr>
            <w:tcW w:w="2020" w:type="dxa"/>
            <w:tcBorders>
              <w:top w:val="single" w:sz="4" w:space="0" w:color="000000"/>
              <w:left w:val="single" w:sz="4" w:space="0" w:color="000000"/>
              <w:bottom w:val="single" w:sz="4" w:space="0" w:color="000000"/>
              <w:right w:val="nil"/>
            </w:tcBorders>
            <w:shd w:val="clear" w:color="auto" w:fill="FFFFFF"/>
            <w:vAlign w:val="bottom"/>
          </w:tcPr>
          <w:p w14:paraId="5169753E" w14:textId="77777777" w:rsidR="003A0899" w:rsidRDefault="005F390E">
            <w:pPr>
              <w:spacing w:after="0" w:line="240" w:lineRule="auto"/>
              <w:rPr>
                <w:rFonts w:ascii="Arial" w:eastAsia="Arial" w:hAnsi="Arial" w:cs="Arial"/>
                <w:b/>
                <w:color w:val="000000"/>
                <w:sz w:val="16"/>
                <w:szCs w:val="16"/>
              </w:rPr>
            </w:pPr>
            <w:r>
              <w:rPr>
                <w:rFonts w:ascii="Arial" w:eastAsia="Arial" w:hAnsi="Arial" w:cs="Arial"/>
                <w:b/>
                <w:color w:val="000000"/>
                <w:sz w:val="16"/>
                <w:szCs w:val="16"/>
              </w:rPr>
              <w:t>2:00 pm - 2:45 pm</w:t>
            </w:r>
          </w:p>
        </w:tc>
        <w:tc>
          <w:tcPr>
            <w:tcW w:w="6400" w:type="dxa"/>
            <w:tcBorders>
              <w:top w:val="nil"/>
              <w:left w:val="nil"/>
              <w:bottom w:val="nil"/>
              <w:right w:val="nil"/>
            </w:tcBorders>
            <w:shd w:val="clear" w:color="auto" w:fill="D9D9D9"/>
            <w:vAlign w:val="center"/>
          </w:tcPr>
          <w:p w14:paraId="55C3B3F9" w14:textId="77777777" w:rsidR="003A0899" w:rsidRDefault="005F390E">
            <w:pPr>
              <w:spacing w:after="0" w:line="240" w:lineRule="auto"/>
              <w:rPr>
                <w:rFonts w:ascii="Arial" w:eastAsia="Arial" w:hAnsi="Arial" w:cs="Arial"/>
                <w:color w:val="277E40"/>
                <w:sz w:val="16"/>
                <w:szCs w:val="16"/>
              </w:rPr>
            </w:pPr>
            <w:r>
              <w:rPr>
                <w:rFonts w:ascii="Arial" w:eastAsia="Arial" w:hAnsi="Arial" w:cs="Arial"/>
                <w:color w:val="277E40"/>
                <w:sz w:val="16"/>
                <w:szCs w:val="16"/>
              </w:rPr>
              <w:t>Media Violence</w:t>
            </w:r>
          </w:p>
        </w:tc>
      </w:tr>
    </w:tbl>
    <w:p w14:paraId="4E8CB492" w14:textId="77777777" w:rsidR="003A0899" w:rsidRDefault="003A0899">
      <w:pPr>
        <w:rPr>
          <w:rFonts w:ascii="Times New Roman" w:eastAsia="Times New Roman" w:hAnsi="Times New Roman"/>
          <w:i/>
        </w:rPr>
      </w:pPr>
    </w:p>
    <w:p w14:paraId="06F835F6" w14:textId="77777777" w:rsidR="003A0899" w:rsidRDefault="005F390E">
      <w:pPr>
        <w:rPr>
          <w:rFonts w:ascii="Times New Roman" w:eastAsia="Times New Roman" w:hAnsi="Times New Roman"/>
          <w:u w:val="single"/>
        </w:rPr>
      </w:pPr>
      <w:r w:rsidRPr="005F390E">
        <w:rPr>
          <w:rFonts w:ascii="Times New Roman" w:eastAsia="Times New Roman" w:hAnsi="Times New Roman"/>
          <w:u w:val="single"/>
        </w:rPr>
        <w:t>Session</w:t>
      </w:r>
      <w:r>
        <w:rPr>
          <w:rFonts w:ascii="Times New Roman" w:eastAsia="Times New Roman" w:hAnsi="Times New Roman"/>
          <w:i/>
          <w:u w:val="single"/>
        </w:rPr>
        <w:t xml:space="preserve"> 2</w:t>
      </w:r>
      <w:r>
        <w:rPr>
          <w:rFonts w:ascii="Times New Roman" w:eastAsia="Times New Roman" w:hAnsi="Times New Roman"/>
          <w:u w:val="single"/>
        </w:rPr>
        <w:t xml:space="preserve">, </w:t>
      </w:r>
      <w:r>
        <w:rPr>
          <w:rFonts w:ascii="Times New Roman" w:eastAsia="Times New Roman" w:hAnsi="Times New Roman"/>
          <w:b/>
          <w:i/>
          <w:color w:val="0070C0"/>
          <w:u w:val="single"/>
        </w:rPr>
        <w:t>NETWORKING LOUNGE</w:t>
      </w:r>
      <w:r>
        <w:rPr>
          <w:rFonts w:ascii="Times New Roman" w:eastAsia="Times New Roman" w:hAnsi="Times New Roman"/>
          <w:u w:val="single"/>
        </w:rPr>
        <w:t>, Wednesday June 2, 2021</w:t>
      </w:r>
    </w:p>
    <w:p w14:paraId="7B3AC793" w14:textId="77777777" w:rsidR="003A0899" w:rsidRDefault="005F390E">
      <w:pPr>
        <w:rPr>
          <w:rFonts w:ascii="Times New Roman" w:eastAsia="Times New Roman" w:hAnsi="Times New Roman"/>
          <w:i/>
          <w:color w:val="ED7D31"/>
          <w:u w:val="single"/>
        </w:rPr>
      </w:pPr>
      <w:r>
        <w:rPr>
          <w:rFonts w:ascii="Times New Roman" w:eastAsia="Times New Roman" w:hAnsi="Times New Roman"/>
          <w:b/>
          <w:color w:val="7030A0"/>
          <w:u w:val="single"/>
        </w:rPr>
        <w:t xml:space="preserve">3:00-4:00 PM </w:t>
      </w:r>
    </w:p>
    <w:p w14:paraId="19074EDC" w14:textId="77777777" w:rsidR="003A0899" w:rsidRPr="00BE2C7F" w:rsidRDefault="005F390E">
      <w:pPr>
        <w:rPr>
          <w:rFonts w:ascii="Times New Roman" w:eastAsia="Times New Roman" w:hAnsi="Times New Roman"/>
          <w:i/>
          <w:iCs/>
          <w:color w:val="4585A8"/>
        </w:rPr>
      </w:pPr>
      <w:r w:rsidRPr="00BE2C7F">
        <w:rPr>
          <w:rFonts w:ascii="Times New Roman" w:eastAsia="Times New Roman" w:hAnsi="Times New Roman"/>
          <w:i/>
          <w:iCs/>
          <w:color w:val="4585A8"/>
        </w:rPr>
        <w:t xml:space="preserve">Regular Networking Lounge </w:t>
      </w:r>
    </w:p>
    <w:p w14:paraId="48691C85" w14:textId="77777777" w:rsidR="003A0899" w:rsidRPr="00BE2C7F" w:rsidRDefault="005F390E">
      <w:pPr>
        <w:rPr>
          <w:rFonts w:ascii="Times New Roman" w:eastAsia="Times New Roman" w:hAnsi="Times New Roman"/>
          <w:color w:val="FF0000"/>
          <w:u w:val="single"/>
        </w:rPr>
      </w:pPr>
      <w:r w:rsidRPr="00BE2C7F">
        <w:rPr>
          <w:rFonts w:ascii="Times New Roman" w:eastAsia="Times New Roman" w:hAnsi="Times New Roman"/>
          <w:b/>
          <w:color w:val="FF0000"/>
          <w:u w:val="single"/>
        </w:rPr>
        <w:t xml:space="preserve">Breakout Room #11: AGM &amp; GENERAL COUNCIL MEETING here after 4 pm </w:t>
      </w:r>
    </w:p>
    <w:tbl>
      <w:tblPr>
        <w:tblStyle w:val="24"/>
        <w:tblW w:w="8240" w:type="dxa"/>
        <w:tblLayout w:type="fixed"/>
        <w:tblLook w:val="0400" w:firstRow="0" w:lastRow="0" w:firstColumn="0" w:lastColumn="0" w:noHBand="0" w:noVBand="1"/>
      </w:tblPr>
      <w:tblGrid>
        <w:gridCol w:w="840"/>
        <w:gridCol w:w="2020"/>
        <w:gridCol w:w="5380"/>
      </w:tblGrid>
      <w:tr w:rsidR="003A0899" w14:paraId="4CCF088C" w14:textId="77777777">
        <w:trPr>
          <w:trHeight w:val="315"/>
        </w:trPr>
        <w:tc>
          <w:tcPr>
            <w:tcW w:w="840" w:type="dxa"/>
            <w:tcBorders>
              <w:top w:val="nil"/>
              <w:left w:val="nil"/>
              <w:bottom w:val="nil"/>
              <w:right w:val="nil"/>
            </w:tcBorders>
            <w:shd w:val="clear" w:color="auto" w:fill="DDF2F0"/>
            <w:vAlign w:val="bottom"/>
          </w:tcPr>
          <w:p w14:paraId="037808EA" w14:textId="77777777" w:rsidR="003A0899" w:rsidRDefault="005F390E">
            <w:pPr>
              <w:spacing w:after="0" w:line="240" w:lineRule="auto"/>
              <w:rPr>
                <w:rFonts w:ascii="Arial" w:eastAsia="Arial" w:hAnsi="Arial" w:cs="Arial"/>
                <w:color w:val="000000"/>
                <w:sz w:val="16"/>
                <w:szCs w:val="16"/>
              </w:rPr>
            </w:pPr>
            <w:r w:rsidRPr="005F390E">
              <w:rPr>
                <w:rFonts w:ascii="Arial" w:eastAsia="Arial" w:hAnsi="Arial" w:cs="Arial"/>
                <w:color w:val="000000"/>
                <w:sz w:val="16"/>
                <w:szCs w:val="16"/>
              </w:rPr>
              <w:t>Session</w:t>
            </w:r>
            <w:r>
              <w:rPr>
                <w:rFonts w:ascii="Arial" w:eastAsia="Arial" w:hAnsi="Arial" w:cs="Arial"/>
                <w:color w:val="000000"/>
                <w:sz w:val="16"/>
                <w:szCs w:val="16"/>
              </w:rPr>
              <w:t xml:space="preserve"> 7</w:t>
            </w:r>
          </w:p>
        </w:tc>
        <w:tc>
          <w:tcPr>
            <w:tcW w:w="2020" w:type="dxa"/>
            <w:tcBorders>
              <w:top w:val="single" w:sz="4" w:space="0" w:color="000000"/>
              <w:left w:val="single" w:sz="4" w:space="0" w:color="000000"/>
              <w:bottom w:val="single" w:sz="4" w:space="0" w:color="000000"/>
              <w:right w:val="nil"/>
            </w:tcBorders>
            <w:shd w:val="clear" w:color="auto" w:fill="DDF2F0"/>
            <w:vAlign w:val="bottom"/>
          </w:tcPr>
          <w:p w14:paraId="2EFAB062" w14:textId="77777777" w:rsidR="003A0899" w:rsidRDefault="005F390E">
            <w:pPr>
              <w:spacing w:after="0" w:line="240" w:lineRule="auto"/>
              <w:rPr>
                <w:rFonts w:ascii="Arial" w:eastAsia="Arial" w:hAnsi="Arial" w:cs="Arial"/>
                <w:b/>
                <w:color w:val="000000"/>
                <w:sz w:val="16"/>
                <w:szCs w:val="16"/>
              </w:rPr>
            </w:pPr>
            <w:r>
              <w:rPr>
                <w:rFonts w:ascii="Arial" w:eastAsia="Arial" w:hAnsi="Arial" w:cs="Arial"/>
                <w:b/>
                <w:color w:val="000000"/>
                <w:sz w:val="16"/>
                <w:szCs w:val="16"/>
              </w:rPr>
              <w:t>3:00 pm - 3:45 pm</w:t>
            </w:r>
          </w:p>
        </w:tc>
        <w:tc>
          <w:tcPr>
            <w:tcW w:w="5380" w:type="dxa"/>
            <w:tcBorders>
              <w:top w:val="nil"/>
              <w:left w:val="nil"/>
              <w:bottom w:val="nil"/>
              <w:right w:val="nil"/>
            </w:tcBorders>
            <w:shd w:val="clear" w:color="auto" w:fill="D9D9D9"/>
            <w:vAlign w:val="bottom"/>
          </w:tcPr>
          <w:p w14:paraId="624D5BFE" w14:textId="77777777" w:rsidR="003A0899" w:rsidRDefault="005F390E">
            <w:pPr>
              <w:spacing w:after="0" w:line="240" w:lineRule="auto"/>
              <w:rPr>
                <w:rFonts w:ascii="Arial" w:eastAsia="Arial" w:hAnsi="Arial" w:cs="Arial"/>
                <w:color w:val="277E40"/>
                <w:sz w:val="16"/>
                <w:szCs w:val="16"/>
              </w:rPr>
            </w:pPr>
            <w:r>
              <w:rPr>
                <w:rFonts w:ascii="Arial" w:eastAsia="Arial" w:hAnsi="Arial" w:cs="Arial"/>
                <w:color w:val="277E40"/>
                <w:sz w:val="16"/>
                <w:szCs w:val="16"/>
              </w:rPr>
              <w:t xml:space="preserve">AGM &amp; GENERAL COUNCIL MEETING </w:t>
            </w:r>
          </w:p>
        </w:tc>
      </w:tr>
    </w:tbl>
    <w:p w14:paraId="3D87C491" w14:textId="77777777" w:rsidR="003A0899" w:rsidRDefault="003A0899">
      <w:pPr>
        <w:rPr>
          <w:rFonts w:ascii="Times New Roman" w:eastAsia="Times New Roman" w:hAnsi="Times New Roman"/>
          <w:b/>
          <w:color w:val="FF0000"/>
        </w:rPr>
      </w:pPr>
    </w:p>
    <w:p w14:paraId="1C8CC31F" w14:textId="77777777" w:rsidR="003A0899" w:rsidRPr="00BE2C7F" w:rsidRDefault="005F390E">
      <w:pPr>
        <w:rPr>
          <w:rFonts w:ascii="Times New Roman" w:eastAsia="Times New Roman" w:hAnsi="Times New Roman"/>
          <w:b/>
          <w:color w:val="FF0000"/>
          <w:u w:val="single"/>
        </w:rPr>
      </w:pPr>
      <w:r w:rsidRPr="00BE2C7F">
        <w:rPr>
          <w:rFonts w:ascii="Times New Roman" w:eastAsia="Times New Roman" w:hAnsi="Times New Roman"/>
          <w:b/>
          <w:color w:val="FF0000"/>
          <w:u w:val="single"/>
        </w:rPr>
        <w:t>Breakout Room #12: Northern Relations and the Radioactive Waste Legacy</w:t>
      </w:r>
    </w:p>
    <w:tbl>
      <w:tblPr>
        <w:tblStyle w:val="23"/>
        <w:tblW w:w="9260" w:type="dxa"/>
        <w:tblLayout w:type="fixed"/>
        <w:tblLook w:val="0400" w:firstRow="0" w:lastRow="0" w:firstColumn="0" w:lastColumn="0" w:noHBand="0" w:noVBand="1"/>
      </w:tblPr>
      <w:tblGrid>
        <w:gridCol w:w="840"/>
        <w:gridCol w:w="2020"/>
        <w:gridCol w:w="6400"/>
      </w:tblGrid>
      <w:tr w:rsidR="003A0899" w14:paraId="69348BE5" w14:textId="77777777">
        <w:trPr>
          <w:trHeight w:val="315"/>
        </w:trPr>
        <w:tc>
          <w:tcPr>
            <w:tcW w:w="840" w:type="dxa"/>
            <w:tcBorders>
              <w:top w:val="nil"/>
              <w:left w:val="nil"/>
              <w:bottom w:val="nil"/>
              <w:right w:val="nil"/>
            </w:tcBorders>
            <w:shd w:val="clear" w:color="auto" w:fill="DDF2F0"/>
            <w:tcMar>
              <w:top w:w="15" w:type="dxa"/>
              <w:left w:w="15" w:type="dxa"/>
              <w:bottom w:w="0" w:type="dxa"/>
              <w:right w:w="15" w:type="dxa"/>
            </w:tcMar>
            <w:vAlign w:val="bottom"/>
          </w:tcPr>
          <w:p w14:paraId="5F264AEF" w14:textId="77777777" w:rsidR="003A0899" w:rsidRDefault="005F390E">
            <w:pPr>
              <w:rPr>
                <w:rFonts w:ascii="Arial" w:eastAsia="Arial" w:hAnsi="Arial" w:cs="Arial"/>
                <w:color w:val="000000"/>
                <w:sz w:val="16"/>
                <w:szCs w:val="16"/>
              </w:rPr>
            </w:pPr>
            <w:r w:rsidRPr="005F390E">
              <w:rPr>
                <w:rFonts w:ascii="Arial" w:eastAsia="Arial" w:hAnsi="Arial" w:cs="Arial"/>
                <w:color w:val="000000"/>
                <w:sz w:val="16"/>
                <w:szCs w:val="16"/>
              </w:rPr>
              <w:t>Session</w:t>
            </w:r>
            <w:r>
              <w:rPr>
                <w:rFonts w:ascii="Arial" w:eastAsia="Arial" w:hAnsi="Arial" w:cs="Arial"/>
                <w:color w:val="000000"/>
                <w:sz w:val="16"/>
                <w:szCs w:val="16"/>
              </w:rPr>
              <w:t xml:space="preserve"> 7</w:t>
            </w:r>
          </w:p>
        </w:tc>
        <w:tc>
          <w:tcPr>
            <w:tcW w:w="2020" w:type="dxa"/>
            <w:tcBorders>
              <w:top w:val="single" w:sz="4" w:space="0" w:color="000000"/>
              <w:left w:val="single" w:sz="4" w:space="0" w:color="000000"/>
              <w:bottom w:val="single" w:sz="4" w:space="0" w:color="000000"/>
              <w:right w:val="nil"/>
            </w:tcBorders>
            <w:shd w:val="clear" w:color="auto" w:fill="DDF2F0"/>
            <w:tcMar>
              <w:top w:w="15" w:type="dxa"/>
              <w:left w:w="15" w:type="dxa"/>
              <w:bottom w:w="0" w:type="dxa"/>
              <w:right w:w="15" w:type="dxa"/>
            </w:tcMar>
            <w:vAlign w:val="bottom"/>
          </w:tcPr>
          <w:p w14:paraId="5B15A863" w14:textId="77777777" w:rsidR="003A0899" w:rsidRDefault="005F390E">
            <w:pPr>
              <w:rPr>
                <w:rFonts w:ascii="Arial" w:eastAsia="Arial" w:hAnsi="Arial" w:cs="Arial"/>
                <w:b/>
                <w:color w:val="000000"/>
                <w:sz w:val="16"/>
                <w:szCs w:val="16"/>
              </w:rPr>
            </w:pPr>
            <w:r>
              <w:rPr>
                <w:rFonts w:ascii="Arial" w:eastAsia="Arial" w:hAnsi="Arial" w:cs="Arial"/>
                <w:b/>
                <w:color w:val="000000"/>
                <w:sz w:val="16"/>
                <w:szCs w:val="16"/>
              </w:rPr>
              <w:t>3:00 pm - 3:45 pm</w:t>
            </w:r>
          </w:p>
        </w:tc>
        <w:tc>
          <w:tcPr>
            <w:tcW w:w="6400" w:type="dxa"/>
            <w:tcBorders>
              <w:top w:val="nil"/>
              <w:left w:val="nil"/>
              <w:bottom w:val="nil"/>
              <w:right w:val="nil"/>
            </w:tcBorders>
            <w:shd w:val="clear" w:color="auto" w:fill="D9D9D9"/>
            <w:tcMar>
              <w:top w:w="15" w:type="dxa"/>
              <w:left w:w="15" w:type="dxa"/>
              <w:bottom w:w="0" w:type="dxa"/>
              <w:right w:w="15" w:type="dxa"/>
            </w:tcMar>
            <w:vAlign w:val="bottom"/>
          </w:tcPr>
          <w:p w14:paraId="68E9B794" w14:textId="77777777" w:rsidR="003A0899" w:rsidRDefault="005F390E">
            <w:pPr>
              <w:rPr>
                <w:rFonts w:ascii="Arial" w:eastAsia="Arial" w:hAnsi="Arial" w:cs="Arial"/>
                <w:color w:val="277E40"/>
                <w:sz w:val="16"/>
                <w:szCs w:val="16"/>
              </w:rPr>
            </w:pPr>
            <w:r>
              <w:rPr>
                <w:rFonts w:ascii="Arial" w:eastAsia="Arial" w:hAnsi="Arial" w:cs="Arial"/>
                <w:color w:val="277E40"/>
                <w:sz w:val="16"/>
                <w:szCs w:val="16"/>
              </w:rPr>
              <w:t xml:space="preserve">Northern Relations and the Radioactive Waste Legacy </w:t>
            </w:r>
          </w:p>
        </w:tc>
      </w:tr>
    </w:tbl>
    <w:p w14:paraId="1FE7B5F2" w14:textId="77777777" w:rsidR="003A0899" w:rsidRDefault="005F390E">
      <w:pPr>
        <w:rPr>
          <w:rFonts w:ascii="Times New Roman" w:eastAsia="Times New Roman" w:hAnsi="Times New Roman"/>
          <w:b/>
          <w:color w:val="FF0000"/>
        </w:rPr>
      </w:pPr>
      <w:r>
        <w:rPr>
          <w:rFonts w:ascii="Times New Roman" w:eastAsia="Times New Roman" w:hAnsi="Times New Roman"/>
          <w:b/>
          <w:color w:val="7030A0"/>
        </w:rPr>
        <w:t xml:space="preserve"> </w:t>
      </w:r>
    </w:p>
    <w:p w14:paraId="173BD205" w14:textId="77777777" w:rsidR="003A0899" w:rsidRDefault="005F390E">
      <w:pPr>
        <w:rPr>
          <w:rFonts w:ascii="Times New Roman" w:eastAsia="Times New Roman" w:hAnsi="Times New Roman"/>
          <w:b/>
          <w:color w:val="AEAAAA"/>
          <w:sz w:val="36"/>
          <w:szCs w:val="36"/>
        </w:rPr>
      </w:pPr>
      <w:r>
        <w:br w:type="page"/>
      </w:r>
    </w:p>
    <w:p w14:paraId="6CF4B9C5" w14:textId="77777777" w:rsidR="003A0899" w:rsidRDefault="005F390E" w:rsidP="00E6015B">
      <w:pPr>
        <w:pStyle w:val="MainHeadingsSections"/>
      </w:pPr>
      <w:bookmarkStart w:id="18" w:name="_Toc70337568"/>
      <w:r>
        <w:lastRenderedPageBreak/>
        <w:t>DAY THREE IN THE NETWORKING LOUNGE</w:t>
      </w:r>
      <w:bookmarkEnd w:id="18"/>
    </w:p>
    <w:p w14:paraId="03879E00" w14:textId="77777777" w:rsidR="003A0899" w:rsidRDefault="003A0899">
      <w:pPr>
        <w:rPr>
          <w:rFonts w:ascii="Times New Roman" w:eastAsia="Times New Roman" w:hAnsi="Times New Roman"/>
          <w:i/>
        </w:rPr>
      </w:pPr>
    </w:p>
    <w:p w14:paraId="04C51AFA" w14:textId="77777777" w:rsidR="003A0899" w:rsidRDefault="005F390E">
      <w:pPr>
        <w:rPr>
          <w:rFonts w:ascii="Times New Roman" w:eastAsia="Times New Roman" w:hAnsi="Times New Roman"/>
          <w:u w:val="single"/>
        </w:rPr>
      </w:pPr>
      <w:r w:rsidRPr="005F390E">
        <w:rPr>
          <w:rFonts w:ascii="Times New Roman" w:eastAsia="Times New Roman" w:hAnsi="Times New Roman"/>
          <w:u w:val="single"/>
        </w:rPr>
        <w:t>Session</w:t>
      </w:r>
      <w:r>
        <w:rPr>
          <w:rFonts w:ascii="Times New Roman" w:eastAsia="Times New Roman" w:hAnsi="Times New Roman"/>
          <w:i/>
          <w:u w:val="single"/>
        </w:rPr>
        <w:t xml:space="preserve"> 1</w:t>
      </w:r>
      <w:r>
        <w:rPr>
          <w:rFonts w:ascii="Times New Roman" w:eastAsia="Times New Roman" w:hAnsi="Times New Roman"/>
          <w:u w:val="single"/>
        </w:rPr>
        <w:t xml:space="preserve">, </w:t>
      </w:r>
      <w:r>
        <w:rPr>
          <w:rFonts w:ascii="Times New Roman" w:eastAsia="Times New Roman" w:hAnsi="Times New Roman"/>
          <w:b/>
          <w:i/>
          <w:color w:val="0070C0"/>
          <w:u w:val="single"/>
        </w:rPr>
        <w:t xml:space="preserve">NETWORKING LOUNGE, </w:t>
      </w:r>
      <w:r>
        <w:rPr>
          <w:rFonts w:ascii="Times New Roman" w:eastAsia="Times New Roman" w:hAnsi="Times New Roman"/>
          <w:u w:val="single"/>
        </w:rPr>
        <w:t>Thursday June 3, 2021</w:t>
      </w:r>
    </w:p>
    <w:p w14:paraId="18A8AC69" w14:textId="77777777" w:rsidR="003A0899" w:rsidRDefault="005F390E">
      <w:pPr>
        <w:rPr>
          <w:rFonts w:ascii="Times New Roman" w:eastAsia="Times New Roman" w:hAnsi="Times New Roman"/>
          <w:i/>
          <w:color w:val="ED7D31"/>
          <w:u w:val="single"/>
        </w:rPr>
      </w:pPr>
      <w:r>
        <w:rPr>
          <w:rFonts w:ascii="Times New Roman" w:eastAsia="Times New Roman" w:hAnsi="Times New Roman"/>
          <w:b/>
          <w:color w:val="7030A0"/>
          <w:u w:val="single"/>
        </w:rPr>
        <w:t xml:space="preserve">9:00-10:00 AM </w:t>
      </w:r>
      <w:r>
        <w:rPr>
          <w:rFonts w:ascii="Times New Roman" w:eastAsia="Times New Roman" w:hAnsi="Times New Roman"/>
          <w:i/>
          <w:color w:val="ED7D31"/>
          <w:u w:val="single"/>
        </w:rPr>
        <w:t xml:space="preserve"> </w:t>
      </w:r>
    </w:p>
    <w:p w14:paraId="19EAE57B" w14:textId="77777777" w:rsidR="003A0899" w:rsidRPr="00BE2C7F" w:rsidRDefault="005F390E">
      <w:pPr>
        <w:rPr>
          <w:rFonts w:ascii="Times New Roman" w:eastAsia="Times New Roman" w:hAnsi="Times New Roman"/>
          <w:i/>
          <w:iCs/>
          <w:color w:val="4585A8"/>
        </w:rPr>
      </w:pPr>
      <w:r w:rsidRPr="00BE2C7F">
        <w:rPr>
          <w:rFonts w:ascii="Times New Roman" w:eastAsia="Times New Roman" w:hAnsi="Times New Roman"/>
          <w:i/>
          <w:iCs/>
          <w:color w:val="4585A8"/>
        </w:rPr>
        <w:t xml:space="preserve">Regular Networking Lounge </w:t>
      </w:r>
    </w:p>
    <w:p w14:paraId="63724F09" w14:textId="77777777" w:rsidR="003A0899" w:rsidRPr="00BE2C7F" w:rsidRDefault="005F390E">
      <w:pPr>
        <w:rPr>
          <w:rFonts w:ascii="Times New Roman" w:eastAsia="Times New Roman" w:hAnsi="Times New Roman"/>
          <w:color w:val="FF0000"/>
          <w:u w:val="single"/>
        </w:rPr>
      </w:pPr>
      <w:r w:rsidRPr="00BE2C7F">
        <w:rPr>
          <w:rFonts w:ascii="Times New Roman" w:eastAsia="Times New Roman" w:hAnsi="Times New Roman"/>
          <w:b/>
          <w:color w:val="FF0000"/>
          <w:u w:val="single"/>
        </w:rPr>
        <w:t>Breakout Room #1: Internet and Cybernet Challenges</w:t>
      </w:r>
    </w:p>
    <w:tbl>
      <w:tblPr>
        <w:tblStyle w:val="22"/>
        <w:tblW w:w="8240" w:type="dxa"/>
        <w:tblLayout w:type="fixed"/>
        <w:tblLook w:val="0400" w:firstRow="0" w:lastRow="0" w:firstColumn="0" w:lastColumn="0" w:noHBand="0" w:noVBand="1"/>
      </w:tblPr>
      <w:tblGrid>
        <w:gridCol w:w="840"/>
        <w:gridCol w:w="2020"/>
        <w:gridCol w:w="5380"/>
      </w:tblGrid>
      <w:tr w:rsidR="003A0899" w14:paraId="35316CF4" w14:textId="77777777">
        <w:trPr>
          <w:trHeight w:val="315"/>
        </w:trPr>
        <w:tc>
          <w:tcPr>
            <w:tcW w:w="840" w:type="dxa"/>
            <w:tcBorders>
              <w:top w:val="nil"/>
              <w:left w:val="nil"/>
              <w:bottom w:val="nil"/>
              <w:right w:val="nil"/>
            </w:tcBorders>
            <w:shd w:val="clear" w:color="auto" w:fill="FFFFFF"/>
            <w:vAlign w:val="bottom"/>
          </w:tcPr>
          <w:p w14:paraId="334F04AE" w14:textId="77777777" w:rsidR="003A0899" w:rsidRDefault="005F390E">
            <w:pPr>
              <w:spacing w:after="0" w:line="240" w:lineRule="auto"/>
              <w:rPr>
                <w:rFonts w:ascii="Arial" w:eastAsia="Arial" w:hAnsi="Arial" w:cs="Arial"/>
                <w:color w:val="000000"/>
                <w:sz w:val="16"/>
                <w:szCs w:val="16"/>
              </w:rPr>
            </w:pPr>
            <w:r w:rsidRPr="005F390E">
              <w:rPr>
                <w:rFonts w:ascii="Arial" w:eastAsia="Arial" w:hAnsi="Arial" w:cs="Arial"/>
                <w:color w:val="000000"/>
                <w:sz w:val="16"/>
                <w:szCs w:val="16"/>
              </w:rPr>
              <w:t>Session</w:t>
            </w:r>
            <w:r>
              <w:rPr>
                <w:rFonts w:ascii="Arial" w:eastAsia="Arial" w:hAnsi="Arial" w:cs="Arial"/>
                <w:color w:val="000000"/>
                <w:sz w:val="16"/>
                <w:szCs w:val="16"/>
              </w:rPr>
              <w:t xml:space="preserve"> 1</w:t>
            </w:r>
          </w:p>
        </w:tc>
        <w:tc>
          <w:tcPr>
            <w:tcW w:w="2020" w:type="dxa"/>
            <w:tcBorders>
              <w:top w:val="single" w:sz="4" w:space="0" w:color="000000"/>
              <w:left w:val="single" w:sz="4" w:space="0" w:color="000000"/>
              <w:bottom w:val="single" w:sz="4" w:space="0" w:color="000000"/>
              <w:right w:val="nil"/>
            </w:tcBorders>
            <w:shd w:val="clear" w:color="auto" w:fill="FFFFFF"/>
            <w:vAlign w:val="bottom"/>
          </w:tcPr>
          <w:p w14:paraId="79735D13" w14:textId="77777777" w:rsidR="003A0899" w:rsidRDefault="005F390E">
            <w:pPr>
              <w:spacing w:after="0" w:line="240" w:lineRule="auto"/>
              <w:rPr>
                <w:rFonts w:ascii="Arial" w:eastAsia="Arial" w:hAnsi="Arial" w:cs="Arial"/>
                <w:b/>
                <w:color w:val="000000"/>
                <w:sz w:val="16"/>
                <w:szCs w:val="16"/>
              </w:rPr>
            </w:pPr>
            <w:r>
              <w:rPr>
                <w:rFonts w:ascii="Arial" w:eastAsia="Arial" w:hAnsi="Arial" w:cs="Arial"/>
                <w:b/>
                <w:color w:val="000000"/>
                <w:sz w:val="16"/>
                <w:szCs w:val="16"/>
              </w:rPr>
              <w:t>9:00 am - 9:45 am</w:t>
            </w:r>
          </w:p>
        </w:tc>
        <w:tc>
          <w:tcPr>
            <w:tcW w:w="5380" w:type="dxa"/>
            <w:tcBorders>
              <w:top w:val="nil"/>
              <w:left w:val="nil"/>
              <w:bottom w:val="nil"/>
              <w:right w:val="nil"/>
            </w:tcBorders>
            <w:shd w:val="clear" w:color="auto" w:fill="D9D9D9"/>
            <w:vAlign w:val="bottom"/>
          </w:tcPr>
          <w:p w14:paraId="59C6A83F" w14:textId="77777777" w:rsidR="003A0899" w:rsidRDefault="005F390E">
            <w:pPr>
              <w:spacing w:after="0" w:line="240" w:lineRule="auto"/>
              <w:rPr>
                <w:rFonts w:ascii="Arial" w:eastAsia="Arial" w:hAnsi="Arial" w:cs="Arial"/>
                <w:color w:val="277E40"/>
                <w:sz w:val="16"/>
                <w:szCs w:val="16"/>
              </w:rPr>
            </w:pPr>
            <w:r>
              <w:rPr>
                <w:rFonts w:ascii="Arial" w:eastAsia="Arial" w:hAnsi="Arial" w:cs="Arial"/>
                <w:color w:val="277E40"/>
                <w:sz w:val="16"/>
                <w:szCs w:val="16"/>
              </w:rPr>
              <w:t xml:space="preserve">Internet and Cybernet Challenges </w:t>
            </w:r>
          </w:p>
        </w:tc>
      </w:tr>
    </w:tbl>
    <w:p w14:paraId="442D8DFA" w14:textId="77777777" w:rsidR="003A0899" w:rsidRDefault="003A0899">
      <w:pPr>
        <w:rPr>
          <w:rFonts w:ascii="Times New Roman" w:eastAsia="Times New Roman" w:hAnsi="Times New Roman"/>
          <w:b/>
          <w:color w:val="FF0000"/>
        </w:rPr>
      </w:pPr>
    </w:p>
    <w:p w14:paraId="22AC98A6" w14:textId="77777777" w:rsidR="003A0899" w:rsidRPr="00BE2C7F" w:rsidRDefault="005F390E">
      <w:pPr>
        <w:rPr>
          <w:rFonts w:ascii="Times New Roman" w:eastAsia="Times New Roman" w:hAnsi="Times New Roman"/>
          <w:u w:val="single"/>
        </w:rPr>
      </w:pPr>
      <w:r w:rsidRPr="00BE2C7F">
        <w:rPr>
          <w:rFonts w:ascii="Times New Roman" w:eastAsia="Times New Roman" w:hAnsi="Times New Roman"/>
          <w:b/>
          <w:color w:val="FF0000"/>
          <w:u w:val="single"/>
        </w:rPr>
        <w:t>Breakout Room #2: The Arctic: Environmental and Security Issues</w:t>
      </w:r>
    </w:p>
    <w:tbl>
      <w:tblPr>
        <w:tblStyle w:val="21"/>
        <w:tblW w:w="9260" w:type="dxa"/>
        <w:tblLayout w:type="fixed"/>
        <w:tblLook w:val="0400" w:firstRow="0" w:lastRow="0" w:firstColumn="0" w:lastColumn="0" w:noHBand="0" w:noVBand="1"/>
      </w:tblPr>
      <w:tblGrid>
        <w:gridCol w:w="840"/>
        <w:gridCol w:w="2020"/>
        <w:gridCol w:w="6400"/>
      </w:tblGrid>
      <w:tr w:rsidR="003A0899" w14:paraId="69DBF278" w14:textId="77777777">
        <w:trPr>
          <w:trHeight w:val="315"/>
        </w:trPr>
        <w:tc>
          <w:tcPr>
            <w:tcW w:w="840" w:type="dxa"/>
            <w:tcBorders>
              <w:top w:val="nil"/>
              <w:left w:val="nil"/>
              <w:bottom w:val="nil"/>
              <w:right w:val="nil"/>
            </w:tcBorders>
            <w:shd w:val="clear" w:color="auto" w:fill="FFFFFF"/>
            <w:vAlign w:val="bottom"/>
          </w:tcPr>
          <w:p w14:paraId="5268D033" w14:textId="77777777" w:rsidR="003A0899" w:rsidRDefault="005F390E">
            <w:pPr>
              <w:spacing w:after="0" w:line="240" w:lineRule="auto"/>
              <w:rPr>
                <w:rFonts w:ascii="Arial" w:eastAsia="Arial" w:hAnsi="Arial" w:cs="Arial"/>
                <w:color w:val="000000"/>
                <w:sz w:val="16"/>
                <w:szCs w:val="16"/>
              </w:rPr>
            </w:pPr>
            <w:r w:rsidRPr="005F390E">
              <w:rPr>
                <w:rFonts w:ascii="Arial" w:eastAsia="Arial" w:hAnsi="Arial" w:cs="Arial"/>
                <w:color w:val="000000"/>
                <w:sz w:val="16"/>
                <w:szCs w:val="16"/>
              </w:rPr>
              <w:t>Session</w:t>
            </w:r>
            <w:r>
              <w:rPr>
                <w:rFonts w:ascii="Arial" w:eastAsia="Arial" w:hAnsi="Arial" w:cs="Arial"/>
                <w:color w:val="000000"/>
                <w:sz w:val="16"/>
                <w:szCs w:val="16"/>
              </w:rPr>
              <w:t xml:space="preserve"> 1</w:t>
            </w:r>
          </w:p>
        </w:tc>
        <w:tc>
          <w:tcPr>
            <w:tcW w:w="2020" w:type="dxa"/>
            <w:tcBorders>
              <w:top w:val="single" w:sz="4" w:space="0" w:color="000000"/>
              <w:left w:val="single" w:sz="4" w:space="0" w:color="000000"/>
              <w:bottom w:val="single" w:sz="4" w:space="0" w:color="000000"/>
              <w:right w:val="nil"/>
            </w:tcBorders>
            <w:shd w:val="clear" w:color="auto" w:fill="FFFFFF"/>
            <w:vAlign w:val="bottom"/>
          </w:tcPr>
          <w:p w14:paraId="1A0821B3" w14:textId="77777777" w:rsidR="003A0899" w:rsidRDefault="005F390E">
            <w:pPr>
              <w:spacing w:after="0" w:line="240" w:lineRule="auto"/>
              <w:rPr>
                <w:rFonts w:ascii="Arial" w:eastAsia="Arial" w:hAnsi="Arial" w:cs="Arial"/>
                <w:b/>
                <w:color w:val="000000"/>
                <w:sz w:val="16"/>
                <w:szCs w:val="16"/>
              </w:rPr>
            </w:pPr>
            <w:r>
              <w:rPr>
                <w:rFonts w:ascii="Arial" w:eastAsia="Arial" w:hAnsi="Arial" w:cs="Arial"/>
                <w:b/>
                <w:color w:val="000000"/>
                <w:sz w:val="16"/>
                <w:szCs w:val="16"/>
              </w:rPr>
              <w:t>9:00 am - 9:45 am</w:t>
            </w:r>
          </w:p>
        </w:tc>
        <w:tc>
          <w:tcPr>
            <w:tcW w:w="6400" w:type="dxa"/>
            <w:tcBorders>
              <w:top w:val="nil"/>
              <w:left w:val="nil"/>
              <w:bottom w:val="nil"/>
              <w:right w:val="nil"/>
            </w:tcBorders>
            <w:shd w:val="clear" w:color="auto" w:fill="D9D9D9"/>
            <w:vAlign w:val="bottom"/>
          </w:tcPr>
          <w:p w14:paraId="45019C74" w14:textId="77777777" w:rsidR="003A0899" w:rsidRDefault="005F390E">
            <w:pPr>
              <w:spacing w:after="0" w:line="240" w:lineRule="auto"/>
              <w:rPr>
                <w:rFonts w:ascii="Arial" w:eastAsia="Arial" w:hAnsi="Arial" w:cs="Arial"/>
                <w:color w:val="277E40"/>
                <w:sz w:val="16"/>
                <w:szCs w:val="16"/>
              </w:rPr>
            </w:pPr>
            <w:r>
              <w:rPr>
                <w:rFonts w:ascii="Arial" w:eastAsia="Arial" w:hAnsi="Arial" w:cs="Arial"/>
                <w:color w:val="277E40"/>
                <w:sz w:val="16"/>
                <w:szCs w:val="16"/>
              </w:rPr>
              <w:t>The Arctic: Environmental and Security Issues</w:t>
            </w:r>
          </w:p>
        </w:tc>
      </w:tr>
    </w:tbl>
    <w:p w14:paraId="35F1C7C0" w14:textId="77777777" w:rsidR="003A0899" w:rsidRDefault="003A0899">
      <w:pPr>
        <w:rPr>
          <w:rFonts w:ascii="Times New Roman" w:eastAsia="Times New Roman" w:hAnsi="Times New Roman"/>
          <w:i/>
        </w:rPr>
      </w:pPr>
    </w:p>
    <w:p w14:paraId="1788E8A5" w14:textId="77777777" w:rsidR="003A0899" w:rsidRDefault="005F390E">
      <w:pPr>
        <w:rPr>
          <w:rFonts w:ascii="Times New Roman" w:eastAsia="Times New Roman" w:hAnsi="Times New Roman"/>
          <w:u w:val="single"/>
        </w:rPr>
      </w:pPr>
      <w:r w:rsidRPr="005F390E">
        <w:rPr>
          <w:rFonts w:ascii="Times New Roman" w:eastAsia="Times New Roman" w:hAnsi="Times New Roman"/>
          <w:u w:val="single"/>
        </w:rPr>
        <w:t>Session</w:t>
      </w:r>
      <w:r>
        <w:rPr>
          <w:rFonts w:ascii="Times New Roman" w:eastAsia="Times New Roman" w:hAnsi="Times New Roman"/>
          <w:i/>
          <w:u w:val="single"/>
        </w:rPr>
        <w:t xml:space="preserve"> 2</w:t>
      </w:r>
      <w:r>
        <w:rPr>
          <w:rFonts w:ascii="Times New Roman" w:eastAsia="Times New Roman" w:hAnsi="Times New Roman"/>
          <w:u w:val="single"/>
        </w:rPr>
        <w:t xml:space="preserve">, </w:t>
      </w:r>
      <w:r>
        <w:rPr>
          <w:rFonts w:ascii="Times New Roman" w:eastAsia="Times New Roman" w:hAnsi="Times New Roman"/>
          <w:b/>
          <w:i/>
          <w:color w:val="0070C0"/>
          <w:u w:val="single"/>
        </w:rPr>
        <w:t>NETWORKING LOUNGE</w:t>
      </w:r>
      <w:r>
        <w:rPr>
          <w:rFonts w:ascii="Times New Roman" w:eastAsia="Times New Roman" w:hAnsi="Times New Roman"/>
          <w:u w:val="single"/>
        </w:rPr>
        <w:t>, Thursday June 3, 2021</w:t>
      </w:r>
    </w:p>
    <w:p w14:paraId="7A51B7E3" w14:textId="77777777" w:rsidR="003A0899" w:rsidRDefault="005F390E">
      <w:pPr>
        <w:rPr>
          <w:rFonts w:ascii="Times New Roman" w:eastAsia="Times New Roman" w:hAnsi="Times New Roman"/>
          <w:i/>
          <w:color w:val="ED7D31"/>
          <w:u w:val="single"/>
        </w:rPr>
      </w:pPr>
      <w:r>
        <w:rPr>
          <w:rFonts w:ascii="Times New Roman" w:eastAsia="Times New Roman" w:hAnsi="Times New Roman"/>
          <w:b/>
          <w:color w:val="7030A0"/>
          <w:u w:val="single"/>
        </w:rPr>
        <w:t xml:space="preserve">10:00-11:00 AM </w:t>
      </w:r>
    </w:p>
    <w:p w14:paraId="2C087747" w14:textId="77777777" w:rsidR="003A0899" w:rsidRPr="00BE2C7F" w:rsidRDefault="005F390E">
      <w:pPr>
        <w:rPr>
          <w:rFonts w:ascii="Times New Roman" w:eastAsia="Times New Roman" w:hAnsi="Times New Roman"/>
          <w:i/>
          <w:iCs/>
          <w:color w:val="4585A8"/>
        </w:rPr>
      </w:pPr>
      <w:r w:rsidRPr="00BE2C7F">
        <w:rPr>
          <w:rFonts w:ascii="Times New Roman" w:eastAsia="Times New Roman" w:hAnsi="Times New Roman"/>
          <w:i/>
          <w:iCs/>
          <w:color w:val="4585A8"/>
        </w:rPr>
        <w:t xml:space="preserve">Regular Networking Lounge </w:t>
      </w:r>
    </w:p>
    <w:p w14:paraId="5BD4A35A" w14:textId="77777777" w:rsidR="003A0899" w:rsidRPr="00BE2C7F" w:rsidRDefault="005F390E">
      <w:pPr>
        <w:rPr>
          <w:rFonts w:ascii="Times New Roman" w:eastAsia="Times New Roman" w:hAnsi="Times New Roman"/>
          <w:b/>
          <w:color w:val="FF0000"/>
          <w:u w:val="single"/>
        </w:rPr>
      </w:pPr>
      <w:r w:rsidRPr="00BE2C7F">
        <w:rPr>
          <w:rFonts w:ascii="Times New Roman" w:eastAsia="Times New Roman" w:hAnsi="Times New Roman"/>
          <w:b/>
          <w:color w:val="FF0000"/>
          <w:u w:val="single"/>
        </w:rPr>
        <w:t>Breakout Room #3: Challenges of Media Violence in the 21st Century</w:t>
      </w:r>
    </w:p>
    <w:tbl>
      <w:tblPr>
        <w:tblStyle w:val="20"/>
        <w:tblW w:w="8240" w:type="dxa"/>
        <w:tblLayout w:type="fixed"/>
        <w:tblLook w:val="0400" w:firstRow="0" w:lastRow="0" w:firstColumn="0" w:lastColumn="0" w:noHBand="0" w:noVBand="1"/>
      </w:tblPr>
      <w:tblGrid>
        <w:gridCol w:w="840"/>
        <w:gridCol w:w="2020"/>
        <w:gridCol w:w="5380"/>
      </w:tblGrid>
      <w:tr w:rsidR="003A0899" w14:paraId="6A194C29" w14:textId="77777777">
        <w:trPr>
          <w:trHeight w:val="315"/>
        </w:trPr>
        <w:tc>
          <w:tcPr>
            <w:tcW w:w="840" w:type="dxa"/>
            <w:tcBorders>
              <w:top w:val="nil"/>
              <w:left w:val="nil"/>
              <w:bottom w:val="nil"/>
              <w:right w:val="nil"/>
            </w:tcBorders>
            <w:shd w:val="clear" w:color="auto" w:fill="DDF2F0"/>
            <w:vAlign w:val="bottom"/>
          </w:tcPr>
          <w:p w14:paraId="078B9541" w14:textId="77777777" w:rsidR="003A0899" w:rsidRDefault="005F390E">
            <w:pPr>
              <w:spacing w:after="0" w:line="240" w:lineRule="auto"/>
              <w:rPr>
                <w:rFonts w:ascii="Arial" w:eastAsia="Arial" w:hAnsi="Arial" w:cs="Arial"/>
                <w:color w:val="000000"/>
                <w:sz w:val="16"/>
                <w:szCs w:val="16"/>
              </w:rPr>
            </w:pPr>
            <w:r w:rsidRPr="005F390E">
              <w:rPr>
                <w:rFonts w:ascii="Arial" w:eastAsia="Arial" w:hAnsi="Arial" w:cs="Arial"/>
                <w:color w:val="000000"/>
                <w:sz w:val="16"/>
                <w:szCs w:val="16"/>
              </w:rPr>
              <w:t>Session</w:t>
            </w:r>
            <w:r>
              <w:rPr>
                <w:rFonts w:ascii="Arial" w:eastAsia="Arial" w:hAnsi="Arial" w:cs="Arial"/>
                <w:color w:val="000000"/>
                <w:sz w:val="16"/>
                <w:szCs w:val="16"/>
              </w:rPr>
              <w:t xml:space="preserve"> 2</w:t>
            </w:r>
          </w:p>
        </w:tc>
        <w:tc>
          <w:tcPr>
            <w:tcW w:w="2020" w:type="dxa"/>
            <w:tcBorders>
              <w:top w:val="single" w:sz="4" w:space="0" w:color="000000"/>
              <w:left w:val="single" w:sz="4" w:space="0" w:color="000000"/>
              <w:bottom w:val="single" w:sz="4" w:space="0" w:color="000000"/>
              <w:right w:val="nil"/>
            </w:tcBorders>
            <w:shd w:val="clear" w:color="auto" w:fill="DDF2F0"/>
            <w:vAlign w:val="bottom"/>
          </w:tcPr>
          <w:p w14:paraId="10E9A520" w14:textId="77777777" w:rsidR="003A0899" w:rsidRDefault="005F390E">
            <w:pPr>
              <w:spacing w:after="0" w:line="240" w:lineRule="auto"/>
              <w:rPr>
                <w:rFonts w:ascii="Arial" w:eastAsia="Arial" w:hAnsi="Arial" w:cs="Arial"/>
                <w:b/>
                <w:color w:val="000000"/>
                <w:sz w:val="16"/>
                <w:szCs w:val="16"/>
              </w:rPr>
            </w:pPr>
            <w:r>
              <w:rPr>
                <w:rFonts w:ascii="Arial" w:eastAsia="Arial" w:hAnsi="Arial" w:cs="Arial"/>
                <w:b/>
                <w:color w:val="000000"/>
                <w:sz w:val="16"/>
                <w:szCs w:val="16"/>
              </w:rPr>
              <w:t>10:00 am - 10:45 am</w:t>
            </w:r>
          </w:p>
        </w:tc>
        <w:tc>
          <w:tcPr>
            <w:tcW w:w="5380" w:type="dxa"/>
            <w:tcBorders>
              <w:top w:val="nil"/>
              <w:left w:val="nil"/>
              <w:bottom w:val="nil"/>
              <w:right w:val="nil"/>
            </w:tcBorders>
            <w:shd w:val="clear" w:color="auto" w:fill="D9D9D9"/>
            <w:vAlign w:val="bottom"/>
          </w:tcPr>
          <w:p w14:paraId="6E706D2D" w14:textId="77777777" w:rsidR="003A0899" w:rsidRDefault="005F390E">
            <w:pPr>
              <w:spacing w:after="0" w:line="240" w:lineRule="auto"/>
              <w:rPr>
                <w:rFonts w:ascii="Arial" w:eastAsia="Arial" w:hAnsi="Arial" w:cs="Arial"/>
                <w:color w:val="277E40"/>
                <w:sz w:val="16"/>
                <w:szCs w:val="16"/>
              </w:rPr>
            </w:pPr>
            <w:r>
              <w:rPr>
                <w:rFonts w:ascii="Arial" w:eastAsia="Arial" w:hAnsi="Arial" w:cs="Arial"/>
                <w:color w:val="277E40"/>
                <w:sz w:val="16"/>
                <w:szCs w:val="16"/>
              </w:rPr>
              <w:t>Challenges of Media Violence in the 21</w:t>
            </w:r>
            <w:r>
              <w:rPr>
                <w:rFonts w:ascii="Arial" w:eastAsia="Arial" w:hAnsi="Arial" w:cs="Arial"/>
                <w:color w:val="277E40"/>
                <w:sz w:val="16"/>
                <w:szCs w:val="16"/>
                <w:vertAlign w:val="superscript"/>
              </w:rPr>
              <w:t>st</w:t>
            </w:r>
            <w:r>
              <w:rPr>
                <w:rFonts w:ascii="Arial" w:eastAsia="Arial" w:hAnsi="Arial" w:cs="Arial"/>
                <w:color w:val="277E40"/>
                <w:sz w:val="16"/>
                <w:szCs w:val="16"/>
              </w:rPr>
              <w:t xml:space="preserve"> Century</w:t>
            </w:r>
          </w:p>
        </w:tc>
      </w:tr>
    </w:tbl>
    <w:p w14:paraId="678BA1A0" w14:textId="77777777" w:rsidR="003A0899" w:rsidRDefault="003A0899">
      <w:pPr>
        <w:rPr>
          <w:rFonts w:ascii="Times New Roman" w:eastAsia="Times New Roman" w:hAnsi="Times New Roman"/>
          <w:color w:val="FF0000"/>
        </w:rPr>
      </w:pPr>
    </w:p>
    <w:p w14:paraId="72C46411" w14:textId="77777777" w:rsidR="00FD146A" w:rsidRPr="00BE2C7F" w:rsidRDefault="00FD146A">
      <w:pPr>
        <w:rPr>
          <w:rFonts w:ascii="Times New Roman" w:eastAsia="Times New Roman" w:hAnsi="Times New Roman"/>
          <w:b/>
          <w:color w:val="FF0000"/>
          <w:u w:val="single"/>
        </w:rPr>
      </w:pPr>
      <w:r w:rsidRPr="00BE2C7F">
        <w:rPr>
          <w:rFonts w:ascii="Times New Roman" w:eastAsia="Times New Roman" w:hAnsi="Times New Roman"/>
          <w:b/>
          <w:color w:val="FF0000"/>
          <w:u w:val="single"/>
        </w:rPr>
        <w:t>Breakout Room #4: The Suicide Gap</w:t>
      </w:r>
      <w:r w:rsidR="005F390E" w:rsidRPr="00BE2C7F">
        <w:rPr>
          <w:rFonts w:ascii="Times New Roman" w:eastAsia="Times New Roman" w:hAnsi="Times New Roman"/>
          <w:b/>
          <w:color w:val="FF0000"/>
          <w:u w:val="single"/>
        </w:rPr>
        <w:t xml:space="preserve"> </w:t>
      </w:r>
    </w:p>
    <w:tbl>
      <w:tblPr>
        <w:tblStyle w:val="60"/>
        <w:tblW w:w="6400" w:type="dxa"/>
        <w:tblLayout w:type="fixed"/>
        <w:tblLook w:val="0400" w:firstRow="0" w:lastRow="0" w:firstColumn="0" w:lastColumn="0" w:noHBand="0" w:noVBand="1"/>
      </w:tblPr>
      <w:tblGrid>
        <w:gridCol w:w="6400"/>
      </w:tblGrid>
      <w:tr w:rsidR="00FD146A" w14:paraId="752AF400" w14:textId="77777777" w:rsidTr="00FD146A">
        <w:trPr>
          <w:trHeight w:val="315"/>
        </w:trPr>
        <w:tc>
          <w:tcPr>
            <w:tcW w:w="6400" w:type="dxa"/>
            <w:tcBorders>
              <w:top w:val="nil"/>
              <w:left w:val="nil"/>
              <w:bottom w:val="nil"/>
              <w:right w:val="nil"/>
            </w:tcBorders>
            <w:shd w:val="clear" w:color="auto" w:fill="auto"/>
            <w:vAlign w:val="bottom"/>
          </w:tcPr>
          <w:p w14:paraId="733FE46C" w14:textId="77777777" w:rsidR="00FD146A" w:rsidRDefault="00FD146A" w:rsidP="004E08F0">
            <w:pPr>
              <w:spacing w:after="0" w:line="240" w:lineRule="auto"/>
              <w:rPr>
                <w:rFonts w:ascii="Arial" w:eastAsia="Arial" w:hAnsi="Arial" w:cs="Arial"/>
                <w:color w:val="FF0000"/>
                <w:sz w:val="16"/>
                <w:szCs w:val="16"/>
              </w:rPr>
            </w:pPr>
          </w:p>
        </w:tc>
      </w:tr>
    </w:tbl>
    <w:tbl>
      <w:tblPr>
        <w:tblStyle w:val="19"/>
        <w:tblW w:w="9260" w:type="dxa"/>
        <w:tblLayout w:type="fixed"/>
        <w:tblLook w:val="0400" w:firstRow="0" w:lastRow="0" w:firstColumn="0" w:lastColumn="0" w:noHBand="0" w:noVBand="1"/>
      </w:tblPr>
      <w:tblGrid>
        <w:gridCol w:w="840"/>
        <w:gridCol w:w="2020"/>
        <w:gridCol w:w="6400"/>
      </w:tblGrid>
      <w:tr w:rsidR="003A0899" w14:paraId="58F99937" w14:textId="77777777">
        <w:trPr>
          <w:trHeight w:val="315"/>
        </w:trPr>
        <w:tc>
          <w:tcPr>
            <w:tcW w:w="840" w:type="dxa"/>
            <w:tcBorders>
              <w:top w:val="nil"/>
              <w:left w:val="nil"/>
              <w:bottom w:val="nil"/>
              <w:right w:val="nil"/>
            </w:tcBorders>
            <w:shd w:val="clear" w:color="auto" w:fill="DDF2F0"/>
            <w:vAlign w:val="bottom"/>
          </w:tcPr>
          <w:p w14:paraId="0BDF8C14" w14:textId="77777777" w:rsidR="003A0899" w:rsidRDefault="005F390E">
            <w:pPr>
              <w:spacing w:after="0" w:line="240" w:lineRule="auto"/>
              <w:rPr>
                <w:rFonts w:ascii="Arial" w:eastAsia="Arial" w:hAnsi="Arial" w:cs="Arial"/>
                <w:color w:val="000000"/>
                <w:sz w:val="16"/>
                <w:szCs w:val="16"/>
              </w:rPr>
            </w:pPr>
            <w:r w:rsidRPr="005F390E">
              <w:rPr>
                <w:rFonts w:ascii="Arial" w:eastAsia="Arial" w:hAnsi="Arial" w:cs="Arial"/>
                <w:color w:val="000000"/>
                <w:sz w:val="16"/>
                <w:szCs w:val="16"/>
              </w:rPr>
              <w:t>Session</w:t>
            </w:r>
            <w:r>
              <w:rPr>
                <w:rFonts w:ascii="Arial" w:eastAsia="Arial" w:hAnsi="Arial" w:cs="Arial"/>
                <w:color w:val="000000"/>
                <w:sz w:val="16"/>
                <w:szCs w:val="16"/>
              </w:rPr>
              <w:t xml:space="preserve"> 2</w:t>
            </w:r>
          </w:p>
        </w:tc>
        <w:tc>
          <w:tcPr>
            <w:tcW w:w="2020" w:type="dxa"/>
            <w:tcBorders>
              <w:top w:val="single" w:sz="4" w:space="0" w:color="000000"/>
              <w:left w:val="single" w:sz="4" w:space="0" w:color="000000"/>
              <w:bottom w:val="single" w:sz="4" w:space="0" w:color="000000"/>
              <w:right w:val="nil"/>
            </w:tcBorders>
            <w:shd w:val="clear" w:color="auto" w:fill="DDF2F0"/>
            <w:vAlign w:val="bottom"/>
          </w:tcPr>
          <w:p w14:paraId="1A0D9A48" w14:textId="77777777" w:rsidR="003A0899" w:rsidRDefault="005F390E">
            <w:pPr>
              <w:spacing w:after="0" w:line="240" w:lineRule="auto"/>
              <w:rPr>
                <w:rFonts w:ascii="Arial" w:eastAsia="Arial" w:hAnsi="Arial" w:cs="Arial"/>
                <w:b/>
                <w:color w:val="000000"/>
                <w:sz w:val="16"/>
                <w:szCs w:val="16"/>
              </w:rPr>
            </w:pPr>
            <w:r>
              <w:rPr>
                <w:rFonts w:ascii="Arial" w:eastAsia="Arial" w:hAnsi="Arial" w:cs="Arial"/>
                <w:b/>
                <w:color w:val="000000"/>
                <w:sz w:val="16"/>
                <w:szCs w:val="16"/>
              </w:rPr>
              <w:t>10:00 am - 10:45 am</w:t>
            </w:r>
          </w:p>
        </w:tc>
        <w:tc>
          <w:tcPr>
            <w:tcW w:w="6400" w:type="dxa"/>
            <w:tcBorders>
              <w:top w:val="nil"/>
              <w:left w:val="nil"/>
              <w:bottom w:val="nil"/>
              <w:right w:val="nil"/>
            </w:tcBorders>
            <w:shd w:val="clear" w:color="auto" w:fill="D9D9D9"/>
            <w:vAlign w:val="bottom"/>
          </w:tcPr>
          <w:p w14:paraId="16E48CC8" w14:textId="77777777" w:rsidR="003A0899" w:rsidRDefault="00FD146A" w:rsidP="00FD146A">
            <w:pPr>
              <w:spacing w:after="0" w:line="240" w:lineRule="auto"/>
              <w:rPr>
                <w:rFonts w:ascii="Arial" w:eastAsia="Arial" w:hAnsi="Arial" w:cs="Arial"/>
                <w:color w:val="277E40"/>
                <w:sz w:val="16"/>
                <w:szCs w:val="16"/>
              </w:rPr>
            </w:pPr>
            <w:r>
              <w:rPr>
                <w:rFonts w:ascii="Arial" w:eastAsia="Arial" w:hAnsi="Arial" w:cs="Arial"/>
                <w:color w:val="277E40"/>
                <w:sz w:val="16"/>
                <w:szCs w:val="16"/>
              </w:rPr>
              <w:t>The Suicide Gap</w:t>
            </w:r>
          </w:p>
        </w:tc>
      </w:tr>
    </w:tbl>
    <w:p w14:paraId="7A77B489" w14:textId="77777777" w:rsidR="003A0899" w:rsidRDefault="003A0899">
      <w:pPr>
        <w:rPr>
          <w:rFonts w:ascii="Times New Roman" w:eastAsia="Times New Roman" w:hAnsi="Times New Roman"/>
          <w:color w:val="7030A0"/>
        </w:rPr>
      </w:pPr>
    </w:p>
    <w:p w14:paraId="5D55D8A4" w14:textId="77777777" w:rsidR="003A0899" w:rsidRDefault="005F390E">
      <w:pPr>
        <w:rPr>
          <w:rFonts w:ascii="Times New Roman" w:eastAsia="Times New Roman" w:hAnsi="Times New Roman"/>
          <w:u w:val="single"/>
        </w:rPr>
      </w:pPr>
      <w:r w:rsidRPr="005F390E">
        <w:rPr>
          <w:rFonts w:ascii="Times New Roman" w:eastAsia="Times New Roman" w:hAnsi="Times New Roman"/>
          <w:u w:val="single"/>
        </w:rPr>
        <w:t>Session</w:t>
      </w:r>
      <w:r>
        <w:rPr>
          <w:rFonts w:ascii="Times New Roman" w:eastAsia="Times New Roman" w:hAnsi="Times New Roman"/>
          <w:i/>
          <w:u w:val="single"/>
        </w:rPr>
        <w:t xml:space="preserve"> 3</w:t>
      </w:r>
      <w:r>
        <w:rPr>
          <w:rFonts w:ascii="Times New Roman" w:eastAsia="Times New Roman" w:hAnsi="Times New Roman"/>
          <w:u w:val="single"/>
        </w:rPr>
        <w:t xml:space="preserve">, </w:t>
      </w:r>
      <w:r>
        <w:rPr>
          <w:rFonts w:ascii="Times New Roman" w:eastAsia="Times New Roman" w:hAnsi="Times New Roman"/>
          <w:b/>
          <w:i/>
          <w:color w:val="0070C0"/>
          <w:u w:val="single"/>
        </w:rPr>
        <w:t>NETWORKING LOUNGE</w:t>
      </w:r>
      <w:r>
        <w:rPr>
          <w:rFonts w:ascii="Times New Roman" w:eastAsia="Times New Roman" w:hAnsi="Times New Roman"/>
          <w:u w:val="single"/>
        </w:rPr>
        <w:t>, Thursday June 3, 2021</w:t>
      </w:r>
    </w:p>
    <w:p w14:paraId="4164E292" w14:textId="77777777" w:rsidR="003A0899" w:rsidRDefault="005F390E">
      <w:pPr>
        <w:rPr>
          <w:rFonts w:ascii="Times New Roman" w:eastAsia="Times New Roman" w:hAnsi="Times New Roman"/>
          <w:i/>
          <w:color w:val="ED7D31"/>
          <w:u w:val="single"/>
        </w:rPr>
      </w:pPr>
      <w:r>
        <w:rPr>
          <w:rFonts w:ascii="Times New Roman" w:eastAsia="Times New Roman" w:hAnsi="Times New Roman"/>
          <w:b/>
          <w:color w:val="7030A0"/>
          <w:u w:val="single"/>
        </w:rPr>
        <w:t xml:space="preserve">11:00-12:00 AM </w:t>
      </w:r>
    </w:p>
    <w:p w14:paraId="5654D075" w14:textId="77777777" w:rsidR="003A0899" w:rsidRPr="00BE2C7F" w:rsidRDefault="005F390E">
      <w:pPr>
        <w:rPr>
          <w:rFonts w:ascii="Times New Roman" w:eastAsia="Times New Roman" w:hAnsi="Times New Roman"/>
          <w:i/>
          <w:iCs/>
          <w:color w:val="4585A8"/>
        </w:rPr>
      </w:pPr>
      <w:r w:rsidRPr="00BE2C7F">
        <w:rPr>
          <w:rFonts w:ascii="Times New Roman" w:eastAsia="Times New Roman" w:hAnsi="Times New Roman"/>
          <w:i/>
          <w:iCs/>
          <w:color w:val="4585A8"/>
        </w:rPr>
        <w:t xml:space="preserve">Regular Networking Lounge </w:t>
      </w:r>
    </w:p>
    <w:p w14:paraId="0ECDF50B" w14:textId="77777777" w:rsidR="003A0899" w:rsidRPr="00BE2C7F" w:rsidRDefault="005F390E">
      <w:pPr>
        <w:rPr>
          <w:rFonts w:ascii="Times New Roman" w:eastAsia="Times New Roman" w:hAnsi="Times New Roman"/>
          <w:b/>
          <w:color w:val="FF0000"/>
          <w:u w:val="single"/>
        </w:rPr>
      </w:pPr>
      <w:r w:rsidRPr="00BE2C7F">
        <w:rPr>
          <w:rFonts w:ascii="Times New Roman" w:eastAsia="Times New Roman" w:hAnsi="Times New Roman"/>
          <w:b/>
          <w:color w:val="FF0000"/>
          <w:u w:val="single"/>
        </w:rPr>
        <w:t>Breakout Room #5: Nuclear Deterrence and Canada-US Relations</w:t>
      </w:r>
    </w:p>
    <w:tbl>
      <w:tblPr>
        <w:tblStyle w:val="18"/>
        <w:tblW w:w="8240" w:type="dxa"/>
        <w:tblLayout w:type="fixed"/>
        <w:tblLook w:val="0400" w:firstRow="0" w:lastRow="0" w:firstColumn="0" w:lastColumn="0" w:noHBand="0" w:noVBand="1"/>
      </w:tblPr>
      <w:tblGrid>
        <w:gridCol w:w="840"/>
        <w:gridCol w:w="2020"/>
        <w:gridCol w:w="5380"/>
      </w:tblGrid>
      <w:tr w:rsidR="003A0899" w14:paraId="3896D9D4" w14:textId="77777777">
        <w:trPr>
          <w:trHeight w:val="315"/>
        </w:trPr>
        <w:tc>
          <w:tcPr>
            <w:tcW w:w="840" w:type="dxa"/>
            <w:tcBorders>
              <w:top w:val="nil"/>
              <w:left w:val="nil"/>
              <w:bottom w:val="nil"/>
              <w:right w:val="nil"/>
            </w:tcBorders>
            <w:shd w:val="clear" w:color="auto" w:fill="FFFFFF"/>
            <w:vAlign w:val="bottom"/>
          </w:tcPr>
          <w:p w14:paraId="0E3E66FD" w14:textId="77777777" w:rsidR="003A0899" w:rsidRDefault="005F390E">
            <w:pPr>
              <w:spacing w:after="0" w:line="240" w:lineRule="auto"/>
              <w:rPr>
                <w:rFonts w:ascii="Arial" w:eastAsia="Arial" w:hAnsi="Arial" w:cs="Arial"/>
                <w:color w:val="000000"/>
                <w:sz w:val="16"/>
                <w:szCs w:val="16"/>
              </w:rPr>
            </w:pPr>
            <w:r w:rsidRPr="005F390E">
              <w:rPr>
                <w:rFonts w:ascii="Arial" w:eastAsia="Arial" w:hAnsi="Arial" w:cs="Arial"/>
                <w:color w:val="000000"/>
                <w:sz w:val="16"/>
                <w:szCs w:val="16"/>
              </w:rPr>
              <w:t>Session</w:t>
            </w:r>
            <w:r>
              <w:rPr>
                <w:rFonts w:ascii="Arial" w:eastAsia="Arial" w:hAnsi="Arial" w:cs="Arial"/>
                <w:color w:val="000000"/>
                <w:sz w:val="16"/>
                <w:szCs w:val="16"/>
              </w:rPr>
              <w:t xml:space="preserve"> 3</w:t>
            </w:r>
          </w:p>
        </w:tc>
        <w:tc>
          <w:tcPr>
            <w:tcW w:w="2020" w:type="dxa"/>
            <w:tcBorders>
              <w:top w:val="single" w:sz="4" w:space="0" w:color="000000"/>
              <w:left w:val="single" w:sz="4" w:space="0" w:color="000000"/>
              <w:bottom w:val="single" w:sz="4" w:space="0" w:color="000000"/>
              <w:right w:val="nil"/>
            </w:tcBorders>
            <w:shd w:val="clear" w:color="auto" w:fill="FFFFFF"/>
            <w:vAlign w:val="bottom"/>
          </w:tcPr>
          <w:p w14:paraId="0B01B009" w14:textId="77777777" w:rsidR="003A0899" w:rsidRDefault="005F390E">
            <w:pPr>
              <w:spacing w:after="0" w:line="240" w:lineRule="auto"/>
              <w:rPr>
                <w:rFonts w:ascii="Arial" w:eastAsia="Arial" w:hAnsi="Arial" w:cs="Arial"/>
                <w:b/>
                <w:color w:val="000000"/>
                <w:sz w:val="16"/>
                <w:szCs w:val="16"/>
              </w:rPr>
            </w:pPr>
            <w:r>
              <w:rPr>
                <w:rFonts w:ascii="Arial" w:eastAsia="Arial" w:hAnsi="Arial" w:cs="Arial"/>
                <w:b/>
                <w:color w:val="000000"/>
                <w:sz w:val="16"/>
                <w:szCs w:val="16"/>
              </w:rPr>
              <w:t>11:00 am - 11:45 am</w:t>
            </w:r>
          </w:p>
        </w:tc>
        <w:tc>
          <w:tcPr>
            <w:tcW w:w="5380" w:type="dxa"/>
            <w:tcBorders>
              <w:top w:val="nil"/>
              <w:left w:val="nil"/>
              <w:bottom w:val="nil"/>
              <w:right w:val="nil"/>
            </w:tcBorders>
            <w:shd w:val="clear" w:color="auto" w:fill="D9D9D9"/>
            <w:vAlign w:val="bottom"/>
          </w:tcPr>
          <w:p w14:paraId="5ACAFE9E" w14:textId="77777777" w:rsidR="003A0899" w:rsidRDefault="005F390E">
            <w:pPr>
              <w:spacing w:after="0" w:line="240" w:lineRule="auto"/>
              <w:rPr>
                <w:rFonts w:ascii="Arial" w:eastAsia="Arial" w:hAnsi="Arial" w:cs="Arial"/>
                <w:color w:val="277E40"/>
                <w:sz w:val="16"/>
                <w:szCs w:val="16"/>
              </w:rPr>
            </w:pPr>
            <w:r>
              <w:rPr>
                <w:rFonts w:ascii="Arial" w:eastAsia="Arial" w:hAnsi="Arial" w:cs="Arial"/>
                <w:color w:val="277E40"/>
                <w:sz w:val="16"/>
                <w:szCs w:val="16"/>
              </w:rPr>
              <w:t>Nuclear Deterrence and Canada-US Relations</w:t>
            </w:r>
          </w:p>
        </w:tc>
      </w:tr>
    </w:tbl>
    <w:p w14:paraId="0E2F591C" w14:textId="77777777" w:rsidR="003A0899" w:rsidRDefault="003A0899">
      <w:pPr>
        <w:rPr>
          <w:rFonts w:ascii="Times New Roman" w:eastAsia="Times New Roman" w:hAnsi="Times New Roman"/>
          <w:color w:val="FF0000"/>
        </w:rPr>
      </w:pPr>
    </w:p>
    <w:p w14:paraId="497A3866" w14:textId="77777777" w:rsidR="003A0899" w:rsidRPr="00BE2C7F" w:rsidRDefault="005F390E">
      <w:pPr>
        <w:rPr>
          <w:rFonts w:ascii="Times New Roman" w:eastAsia="Times New Roman" w:hAnsi="Times New Roman"/>
          <w:color w:val="7030A0"/>
          <w:u w:val="single"/>
        </w:rPr>
      </w:pPr>
      <w:r w:rsidRPr="00BE2C7F">
        <w:rPr>
          <w:rFonts w:ascii="Times New Roman" w:eastAsia="Times New Roman" w:hAnsi="Times New Roman"/>
          <w:b/>
          <w:color w:val="FF0000"/>
          <w:u w:val="single"/>
        </w:rPr>
        <w:t>Breakout Room #6: Repairing Societies after Conflict</w:t>
      </w:r>
    </w:p>
    <w:tbl>
      <w:tblPr>
        <w:tblStyle w:val="17"/>
        <w:tblW w:w="9260" w:type="dxa"/>
        <w:tblLayout w:type="fixed"/>
        <w:tblLook w:val="0400" w:firstRow="0" w:lastRow="0" w:firstColumn="0" w:lastColumn="0" w:noHBand="0" w:noVBand="1"/>
      </w:tblPr>
      <w:tblGrid>
        <w:gridCol w:w="840"/>
        <w:gridCol w:w="2020"/>
        <w:gridCol w:w="6400"/>
      </w:tblGrid>
      <w:tr w:rsidR="003A0899" w14:paraId="3BA09D06" w14:textId="77777777">
        <w:trPr>
          <w:trHeight w:val="315"/>
        </w:trPr>
        <w:tc>
          <w:tcPr>
            <w:tcW w:w="840" w:type="dxa"/>
            <w:tcBorders>
              <w:top w:val="nil"/>
              <w:left w:val="nil"/>
              <w:bottom w:val="nil"/>
              <w:right w:val="nil"/>
            </w:tcBorders>
            <w:shd w:val="clear" w:color="auto" w:fill="FFFFFF"/>
            <w:vAlign w:val="bottom"/>
          </w:tcPr>
          <w:p w14:paraId="70D287DB" w14:textId="77777777" w:rsidR="003A0899" w:rsidRDefault="005F390E">
            <w:pPr>
              <w:spacing w:after="0" w:line="240" w:lineRule="auto"/>
              <w:rPr>
                <w:rFonts w:ascii="Arial" w:eastAsia="Arial" w:hAnsi="Arial" w:cs="Arial"/>
                <w:color w:val="000000"/>
                <w:sz w:val="16"/>
                <w:szCs w:val="16"/>
              </w:rPr>
            </w:pPr>
            <w:r w:rsidRPr="005F390E">
              <w:rPr>
                <w:rFonts w:ascii="Arial" w:eastAsia="Arial" w:hAnsi="Arial" w:cs="Arial"/>
                <w:color w:val="000000"/>
                <w:sz w:val="16"/>
                <w:szCs w:val="16"/>
              </w:rPr>
              <w:t>Session</w:t>
            </w:r>
            <w:r>
              <w:rPr>
                <w:rFonts w:ascii="Arial" w:eastAsia="Arial" w:hAnsi="Arial" w:cs="Arial"/>
                <w:color w:val="000000"/>
                <w:sz w:val="16"/>
                <w:szCs w:val="16"/>
              </w:rPr>
              <w:t xml:space="preserve"> 3</w:t>
            </w:r>
          </w:p>
        </w:tc>
        <w:tc>
          <w:tcPr>
            <w:tcW w:w="2020" w:type="dxa"/>
            <w:tcBorders>
              <w:top w:val="single" w:sz="4" w:space="0" w:color="000000"/>
              <w:left w:val="single" w:sz="4" w:space="0" w:color="000000"/>
              <w:bottom w:val="single" w:sz="4" w:space="0" w:color="000000"/>
              <w:right w:val="nil"/>
            </w:tcBorders>
            <w:shd w:val="clear" w:color="auto" w:fill="FFFFFF"/>
            <w:vAlign w:val="bottom"/>
          </w:tcPr>
          <w:p w14:paraId="57B2BE7D" w14:textId="77777777" w:rsidR="003A0899" w:rsidRDefault="005F390E">
            <w:pPr>
              <w:spacing w:after="0" w:line="240" w:lineRule="auto"/>
              <w:rPr>
                <w:rFonts w:ascii="Arial" w:eastAsia="Arial" w:hAnsi="Arial" w:cs="Arial"/>
                <w:b/>
                <w:color w:val="000000"/>
                <w:sz w:val="16"/>
                <w:szCs w:val="16"/>
              </w:rPr>
            </w:pPr>
            <w:r>
              <w:rPr>
                <w:rFonts w:ascii="Arial" w:eastAsia="Arial" w:hAnsi="Arial" w:cs="Arial"/>
                <w:b/>
                <w:color w:val="000000"/>
                <w:sz w:val="16"/>
                <w:szCs w:val="16"/>
              </w:rPr>
              <w:t>11:00 am - 11:45 am</w:t>
            </w:r>
          </w:p>
        </w:tc>
        <w:tc>
          <w:tcPr>
            <w:tcW w:w="6400" w:type="dxa"/>
            <w:tcBorders>
              <w:top w:val="nil"/>
              <w:left w:val="nil"/>
              <w:bottom w:val="nil"/>
              <w:right w:val="nil"/>
            </w:tcBorders>
            <w:shd w:val="clear" w:color="auto" w:fill="D9D9D9"/>
            <w:vAlign w:val="bottom"/>
          </w:tcPr>
          <w:p w14:paraId="7F42AAD5" w14:textId="77777777" w:rsidR="003A0899" w:rsidRDefault="005F390E">
            <w:pPr>
              <w:spacing w:after="0" w:line="240" w:lineRule="auto"/>
              <w:rPr>
                <w:rFonts w:ascii="Arial" w:eastAsia="Arial" w:hAnsi="Arial" w:cs="Arial"/>
                <w:color w:val="277E40"/>
                <w:sz w:val="16"/>
                <w:szCs w:val="16"/>
              </w:rPr>
            </w:pPr>
            <w:r>
              <w:rPr>
                <w:rFonts w:ascii="Arial" w:eastAsia="Arial" w:hAnsi="Arial" w:cs="Arial"/>
                <w:color w:val="277E40"/>
                <w:sz w:val="16"/>
                <w:szCs w:val="16"/>
              </w:rPr>
              <w:t>Repairing Societies after Conflict</w:t>
            </w:r>
          </w:p>
        </w:tc>
      </w:tr>
    </w:tbl>
    <w:p w14:paraId="1BB4BB89" w14:textId="77777777" w:rsidR="003A0899" w:rsidRDefault="003A0899">
      <w:pPr>
        <w:rPr>
          <w:rFonts w:ascii="Times New Roman" w:eastAsia="Times New Roman" w:hAnsi="Times New Roman"/>
          <w:i/>
        </w:rPr>
      </w:pPr>
    </w:p>
    <w:p w14:paraId="7F8B2DC3" w14:textId="77777777" w:rsidR="003A0899" w:rsidRDefault="005F390E">
      <w:pPr>
        <w:rPr>
          <w:rFonts w:ascii="Times New Roman" w:eastAsia="Times New Roman" w:hAnsi="Times New Roman"/>
          <w:u w:val="single"/>
        </w:rPr>
      </w:pPr>
      <w:r w:rsidRPr="005F390E">
        <w:rPr>
          <w:rFonts w:ascii="Times New Roman" w:eastAsia="Times New Roman" w:hAnsi="Times New Roman"/>
          <w:u w:val="single"/>
        </w:rPr>
        <w:t>Session</w:t>
      </w:r>
      <w:r>
        <w:rPr>
          <w:rFonts w:ascii="Times New Roman" w:eastAsia="Times New Roman" w:hAnsi="Times New Roman"/>
          <w:i/>
          <w:u w:val="single"/>
        </w:rPr>
        <w:t xml:space="preserve"> 4</w:t>
      </w:r>
      <w:r>
        <w:rPr>
          <w:rFonts w:ascii="Times New Roman" w:eastAsia="Times New Roman" w:hAnsi="Times New Roman"/>
          <w:u w:val="single"/>
        </w:rPr>
        <w:t xml:space="preserve">, </w:t>
      </w:r>
      <w:r>
        <w:rPr>
          <w:rFonts w:ascii="Times New Roman" w:eastAsia="Times New Roman" w:hAnsi="Times New Roman"/>
          <w:b/>
          <w:i/>
          <w:color w:val="0070C0"/>
          <w:u w:val="single"/>
        </w:rPr>
        <w:t>NETWORKING LOUNGE</w:t>
      </w:r>
      <w:r>
        <w:rPr>
          <w:rFonts w:ascii="Times New Roman" w:eastAsia="Times New Roman" w:hAnsi="Times New Roman"/>
          <w:u w:val="single"/>
        </w:rPr>
        <w:t>, Thursday June 3, 2021</w:t>
      </w:r>
    </w:p>
    <w:p w14:paraId="19679E7C" w14:textId="77777777" w:rsidR="003A0899" w:rsidRDefault="005F390E">
      <w:pPr>
        <w:rPr>
          <w:rFonts w:ascii="Times New Roman" w:eastAsia="Times New Roman" w:hAnsi="Times New Roman"/>
          <w:i/>
          <w:color w:val="ED7D31"/>
          <w:u w:val="single"/>
        </w:rPr>
      </w:pPr>
      <w:r>
        <w:rPr>
          <w:rFonts w:ascii="Times New Roman" w:eastAsia="Times New Roman" w:hAnsi="Times New Roman"/>
          <w:b/>
          <w:color w:val="7030A0"/>
          <w:u w:val="single"/>
        </w:rPr>
        <w:t xml:space="preserve">12:00-1:00 PM </w:t>
      </w:r>
    </w:p>
    <w:p w14:paraId="3737AC47" w14:textId="77777777" w:rsidR="003A0899" w:rsidRPr="00BE2C7F" w:rsidRDefault="005F390E">
      <w:pPr>
        <w:rPr>
          <w:rFonts w:ascii="Times New Roman" w:eastAsia="Times New Roman" w:hAnsi="Times New Roman"/>
          <w:i/>
          <w:iCs/>
          <w:color w:val="4585A8"/>
        </w:rPr>
      </w:pPr>
      <w:r w:rsidRPr="00BE2C7F">
        <w:rPr>
          <w:rFonts w:ascii="Times New Roman" w:eastAsia="Times New Roman" w:hAnsi="Times New Roman"/>
          <w:i/>
          <w:iCs/>
          <w:color w:val="4585A8"/>
        </w:rPr>
        <w:t xml:space="preserve">Regular Networking Lounge </w:t>
      </w:r>
    </w:p>
    <w:p w14:paraId="6DD8E03B" w14:textId="77777777" w:rsidR="003A0899" w:rsidRDefault="005F390E">
      <w:pPr>
        <w:rPr>
          <w:rFonts w:ascii="Times New Roman" w:eastAsia="Times New Roman" w:hAnsi="Times New Roman"/>
          <w:u w:val="single"/>
        </w:rPr>
      </w:pPr>
      <w:r w:rsidRPr="005F390E">
        <w:rPr>
          <w:rFonts w:ascii="Times New Roman" w:eastAsia="Times New Roman" w:hAnsi="Times New Roman"/>
          <w:u w:val="single"/>
        </w:rPr>
        <w:lastRenderedPageBreak/>
        <w:t>Session</w:t>
      </w:r>
      <w:r>
        <w:rPr>
          <w:rFonts w:ascii="Times New Roman" w:eastAsia="Times New Roman" w:hAnsi="Times New Roman"/>
          <w:i/>
          <w:u w:val="single"/>
        </w:rPr>
        <w:t xml:space="preserve"> 5</w:t>
      </w:r>
      <w:r>
        <w:rPr>
          <w:rFonts w:ascii="Times New Roman" w:eastAsia="Times New Roman" w:hAnsi="Times New Roman"/>
          <w:u w:val="single"/>
        </w:rPr>
        <w:t xml:space="preserve">, </w:t>
      </w:r>
      <w:r>
        <w:rPr>
          <w:rFonts w:ascii="Times New Roman" w:eastAsia="Times New Roman" w:hAnsi="Times New Roman"/>
          <w:b/>
          <w:i/>
          <w:color w:val="0070C0"/>
          <w:u w:val="single"/>
        </w:rPr>
        <w:t>NETWORKING LOUNGE</w:t>
      </w:r>
      <w:r>
        <w:rPr>
          <w:rFonts w:ascii="Times New Roman" w:eastAsia="Times New Roman" w:hAnsi="Times New Roman"/>
          <w:u w:val="single"/>
        </w:rPr>
        <w:t>, Thursday June 3, 2021</w:t>
      </w:r>
    </w:p>
    <w:p w14:paraId="341F195E" w14:textId="77777777" w:rsidR="003A0899" w:rsidRDefault="005F390E">
      <w:pPr>
        <w:rPr>
          <w:rFonts w:ascii="Times New Roman" w:eastAsia="Times New Roman" w:hAnsi="Times New Roman"/>
          <w:i/>
          <w:color w:val="ED7D31"/>
          <w:u w:val="single"/>
        </w:rPr>
      </w:pPr>
      <w:r>
        <w:rPr>
          <w:rFonts w:ascii="Times New Roman" w:eastAsia="Times New Roman" w:hAnsi="Times New Roman"/>
          <w:b/>
          <w:color w:val="7030A0"/>
          <w:u w:val="single"/>
        </w:rPr>
        <w:t xml:space="preserve">1:00-2:00 PM </w:t>
      </w:r>
    </w:p>
    <w:p w14:paraId="281CEE36" w14:textId="77777777" w:rsidR="003A0899" w:rsidRPr="00BE2C7F" w:rsidRDefault="005F390E">
      <w:pPr>
        <w:rPr>
          <w:rFonts w:ascii="Times New Roman" w:eastAsia="Times New Roman" w:hAnsi="Times New Roman"/>
          <w:i/>
          <w:iCs/>
          <w:color w:val="4585A8"/>
        </w:rPr>
      </w:pPr>
      <w:r w:rsidRPr="00BE2C7F">
        <w:rPr>
          <w:rFonts w:ascii="Times New Roman" w:eastAsia="Times New Roman" w:hAnsi="Times New Roman"/>
          <w:i/>
          <w:iCs/>
          <w:color w:val="4585A8"/>
        </w:rPr>
        <w:t xml:space="preserve">Regular Networking Lounge </w:t>
      </w:r>
    </w:p>
    <w:p w14:paraId="78EB56E5" w14:textId="77777777" w:rsidR="003A0899" w:rsidRPr="00BE2C7F" w:rsidRDefault="005F390E">
      <w:pPr>
        <w:rPr>
          <w:rFonts w:ascii="Times New Roman" w:eastAsia="Times New Roman" w:hAnsi="Times New Roman"/>
          <w:color w:val="FF0000"/>
          <w:u w:val="single"/>
        </w:rPr>
      </w:pPr>
      <w:r w:rsidRPr="00BE2C7F">
        <w:rPr>
          <w:rFonts w:ascii="Times New Roman" w:eastAsia="Times New Roman" w:hAnsi="Times New Roman"/>
          <w:b/>
          <w:color w:val="FF0000"/>
          <w:u w:val="single"/>
        </w:rPr>
        <w:t>Breakout Room #7: Nuclear Disarmament and Extended Deterrence</w:t>
      </w:r>
    </w:p>
    <w:tbl>
      <w:tblPr>
        <w:tblStyle w:val="16"/>
        <w:tblW w:w="8240" w:type="dxa"/>
        <w:tblLayout w:type="fixed"/>
        <w:tblLook w:val="0400" w:firstRow="0" w:lastRow="0" w:firstColumn="0" w:lastColumn="0" w:noHBand="0" w:noVBand="1"/>
      </w:tblPr>
      <w:tblGrid>
        <w:gridCol w:w="840"/>
        <w:gridCol w:w="2020"/>
        <w:gridCol w:w="5380"/>
      </w:tblGrid>
      <w:tr w:rsidR="003A0899" w14:paraId="65B3356E" w14:textId="77777777">
        <w:trPr>
          <w:trHeight w:val="315"/>
        </w:trPr>
        <w:tc>
          <w:tcPr>
            <w:tcW w:w="840" w:type="dxa"/>
            <w:tcBorders>
              <w:top w:val="nil"/>
              <w:left w:val="nil"/>
              <w:bottom w:val="nil"/>
              <w:right w:val="nil"/>
            </w:tcBorders>
            <w:shd w:val="clear" w:color="auto" w:fill="FFFFFF"/>
            <w:vAlign w:val="bottom"/>
          </w:tcPr>
          <w:p w14:paraId="777181C1" w14:textId="77777777" w:rsidR="003A0899" w:rsidRDefault="005F390E">
            <w:pPr>
              <w:spacing w:after="0" w:line="240" w:lineRule="auto"/>
              <w:rPr>
                <w:rFonts w:ascii="Arial" w:eastAsia="Arial" w:hAnsi="Arial" w:cs="Arial"/>
                <w:color w:val="000000"/>
                <w:sz w:val="16"/>
                <w:szCs w:val="16"/>
              </w:rPr>
            </w:pPr>
            <w:r w:rsidRPr="005F390E">
              <w:rPr>
                <w:rFonts w:ascii="Arial" w:eastAsia="Arial" w:hAnsi="Arial" w:cs="Arial"/>
                <w:color w:val="000000"/>
                <w:sz w:val="16"/>
                <w:szCs w:val="16"/>
              </w:rPr>
              <w:t>Session</w:t>
            </w:r>
            <w:r>
              <w:rPr>
                <w:rFonts w:ascii="Arial" w:eastAsia="Arial" w:hAnsi="Arial" w:cs="Arial"/>
                <w:color w:val="000000"/>
                <w:sz w:val="16"/>
                <w:szCs w:val="16"/>
              </w:rPr>
              <w:t xml:space="preserve"> 5</w:t>
            </w:r>
          </w:p>
        </w:tc>
        <w:tc>
          <w:tcPr>
            <w:tcW w:w="2020" w:type="dxa"/>
            <w:tcBorders>
              <w:top w:val="single" w:sz="4" w:space="0" w:color="000000"/>
              <w:left w:val="single" w:sz="4" w:space="0" w:color="000000"/>
              <w:bottom w:val="single" w:sz="4" w:space="0" w:color="000000"/>
              <w:right w:val="nil"/>
            </w:tcBorders>
            <w:shd w:val="clear" w:color="auto" w:fill="FFFFFF"/>
            <w:vAlign w:val="bottom"/>
          </w:tcPr>
          <w:p w14:paraId="588BBEF9" w14:textId="77777777" w:rsidR="003A0899" w:rsidRDefault="005F390E">
            <w:pPr>
              <w:spacing w:after="0" w:line="240" w:lineRule="auto"/>
              <w:rPr>
                <w:rFonts w:ascii="Arial" w:eastAsia="Arial" w:hAnsi="Arial" w:cs="Arial"/>
                <w:b/>
                <w:color w:val="000000"/>
                <w:sz w:val="16"/>
                <w:szCs w:val="16"/>
              </w:rPr>
            </w:pPr>
            <w:r>
              <w:rPr>
                <w:rFonts w:ascii="Arial" w:eastAsia="Arial" w:hAnsi="Arial" w:cs="Arial"/>
                <w:b/>
                <w:color w:val="000000"/>
                <w:sz w:val="16"/>
                <w:szCs w:val="16"/>
              </w:rPr>
              <w:t>1:00 pm - 1:45 pm</w:t>
            </w:r>
          </w:p>
        </w:tc>
        <w:tc>
          <w:tcPr>
            <w:tcW w:w="5380" w:type="dxa"/>
            <w:tcBorders>
              <w:top w:val="nil"/>
              <w:left w:val="single" w:sz="4" w:space="0" w:color="000000"/>
              <w:bottom w:val="nil"/>
              <w:right w:val="single" w:sz="4" w:space="0" w:color="000000"/>
            </w:tcBorders>
            <w:shd w:val="clear" w:color="auto" w:fill="D9D9D9"/>
            <w:vAlign w:val="bottom"/>
          </w:tcPr>
          <w:p w14:paraId="042A4C06" w14:textId="77777777" w:rsidR="003A0899" w:rsidRDefault="005F390E">
            <w:pPr>
              <w:spacing w:after="0" w:line="240" w:lineRule="auto"/>
              <w:rPr>
                <w:rFonts w:ascii="Arial" w:eastAsia="Arial" w:hAnsi="Arial" w:cs="Arial"/>
                <w:color w:val="277E40"/>
                <w:sz w:val="16"/>
                <w:szCs w:val="16"/>
              </w:rPr>
            </w:pPr>
            <w:r>
              <w:rPr>
                <w:rFonts w:ascii="Arial" w:eastAsia="Arial" w:hAnsi="Arial" w:cs="Arial"/>
                <w:color w:val="277E40"/>
                <w:sz w:val="16"/>
                <w:szCs w:val="16"/>
              </w:rPr>
              <w:t xml:space="preserve">Nuclear Disarmament and Extended Deterrence </w:t>
            </w:r>
          </w:p>
        </w:tc>
      </w:tr>
    </w:tbl>
    <w:p w14:paraId="2715A018" w14:textId="77777777" w:rsidR="003A0899" w:rsidRDefault="003A0899">
      <w:pPr>
        <w:rPr>
          <w:rFonts w:ascii="Times New Roman" w:eastAsia="Times New Roman" w:hAnsi="Times New Roman"/>
          <w:b/>
          <w:color w:val="FF0000"/>
        </w:rPr>
      </w:pPr>
    </w:p>
    <w:p w14:paraId="03AB781D" w14:textId="77777777" w:rsidR="003A0899" w:rsidRPr="00BE2C7F" w:rsidRDefault="005F390E">
      <w:pPr>
        <w:rPr>
          <w:rFonts w:ascii="Times New Roman" w:eastAsia="Times New Roman" w:hAnsi="Times New Roman"/>
          <w:b/>
          <w:color w:val="FF0000"/>
          <w:u w:val="single"/>
        </w:rPr>
      </w:pPr>
      <w:r w:rsidRPr="00BE2C7F">
        <w:rPr>
          <w:rFonts w:ascii="Times New Roman" w:eastAsia="Times New Roman" w:hAnsi="Times New Roman"/>
          <w:b/>
          <w:color w:val="FF0000"/>
          <w:u w:val="single"/>
        </w:rPr>
        <w:t>Breakout Room #8: Northern Relations: Health and Radioactivity</w:t>
      </w:r>
    </w:p>
    <w:tbl>
      <w:tblPr>
        <w:tblStyle w:val="15"/>
        <w:tblW w:w="9260" w:type="dxa"/>
        <w:tblLayout w:type="fixed"/>
        <w:tblLook w:val="0400" w:firstRow="0" w:lastRow="0" w:firstColumn="0" w:lastColumn="0" w:noHBand="0" w:noVBand="1"/>
      </w:tblPr>
      <w:tblGrid>
        <w:gridCol w:w="840"/>
        <w:gridCol w:w="2020"/>
        <w:gridCol w:w="6400"/>
      </w:tblGrid>
      <w:tr w:rsidR="003A0899" w14:paraId="04F58544" w14:textId="77777777">
        <w:trPr>
          <w:trHeight w:val="315"/>
        </w:trPr>
        <w:tc>
          <w:tcPr>
            <w:tcW w:w="840" w:type="dxa"/>
            <w:tcBorders>
              <w:top w:val="nil"/>
              <w:left w:val="nil"/>
              <w:bottom w:val="nil"/>
              <w:right w:val="nil"/>
            </w:tcBorders>
            <w:shd w:val="clear" w:color="auto" w:fill="FFFFFF"/>
            <w:vAlign w:val="bottom"/>
          </w:tcPr>
          <w:p w14:paraId="642B9745" w14:textId="77777777" w:rsidR="003A0899" w:rsidRDefault="005F390E">
            <w:pPr>
              <w:spacing w:after="0" w:line="240" w:lineRule="auto"/>
              <w:rPr>
                <w:rFonts w:ascii="Arial" w:eastAsia="Arial" w:hAnsi="Arial" w:cs="Arial"/>
                <w:color w:val="000000"/>
                <w:sz w:val="16"/>
                <w:szCs w:val="16"/>
              </w:rPr>
            </w:pPr>
            <w:r w:rsidRPr="005F390E">
              <w:rPr>
                <w:rFonts w:ascii="Arial" w:eastAsia="Arial" w:hAnsi="Arial" w:cs="Arial"/>
                <w:color w:val="000000"/>
                <w:sz w:val="16"/>
                <w:szCs w:val="16"/>
              </w:rPr>
              <w:t>Session</w:t>
            </w:r>
            <w:r>
              <w:rPr>
                <w:rFonts w:ascii="Arial" w:eastAsia="Arial" w:hAnsi="Arial" w:cs="Arial"/>
                <w:color w:val="000000"/>
                <w:sz w:val="16"/>
                <w:szCs w:val="16"/>
              </w:rPr>
              <w:t xml:space="preserve"> 5</w:t>
            </w:r>
          </w:p>
        </w:tc>
        <w:tc>
          <w:tcPr>
            <w:tcW w:w="2020" w:type="dxa"/>
            <w:tcBorders>
              <w:top w:val="single" w:sz="4" w:space="0" w:color="000000"/>
              <w:left w:val="single" w:sz="4" w:space="0" w:color="000000"/>
              <w:bottom w:val="single" w:sz="4" w:space="0" w:color="000000"/>
              <w:right w:val="nil"/>
            </w:tcBorders>
            <w:shd w:val="clear" w:color="auto" w:fill="FFFFFF"/>
            <w:vAlign w:val="bottom"/>
          </w:tcPr>
          <w:p w14:paraId="77572EBE" w14:textId="77777777" w:rsidR="003A0899" w:rsidRDefault="005F390E">
            <w:pPr>
              <w:spacing w:after="0" w:line="240" w:lineRule="auto"/>
              <w:rPr>
                <w:rFonts w:ascii="Arial" w:eastAsia="Arial" w:hAnsi="Arial" w:cs="Arial"/>
                <w:b/>
                <w:color w:val="000000"/>
                <w:sz w:val="16"/>
                <w:szCs w:val="16"/>
              </w:rPr>
            </w:pPr>
            <w:r>
              <w:rPr>
                <w:rFonts w:ascii="Arial" w:eastAsia="Arial" w:hAnsi="Arial" w:cs="Arial"/>
                <w:b/>
                <w:color w:val="000000"/>
                <w:sz w:val="16"/>
                <w:szCs w:val="16"/>
              </w:rPr>
              <w:t>1:00 pm - 1:45 pm</w:t>
            </w:r>
          </w:p>
        </w:tc>
        <w:tc>
          <w:tcPr>
            <w:tcW w:w="6400" w:type="dxa"/>
            <w:tcBorders>
              <w:top w:val="nil"/>
              <w:left w:val="nil"/>
              <w:bottom w:val="nil"/>
              <w:right w:val="nil"/>
            </w:tcBorders>
            <w:shd w:val="clear" w:color="auto" w:fill="D9D9D9"/>
            <w:vAlign w:val="bottom"/>
          </w:tcPr>
          <w:p w14:paraId="66A938D1" w14:textId="77777777" w:rsidR="003A0899" w:rsidRDefault="005F390E">
            <w:pPr>
              <w:spacing w:after="0" w:line="240" w:lineRule="auto"/>
              <w:rPr>
                <w:rFonts w:ascii="Arial" w:eastAsia="Arial" w:hAnsi="Arial" w:cs="Arial"/>
                <w:color w:val="277E40"/>
                <w:sz w:val="16"/>
                <w:szCs w:val="16"/>
              </w:rPr>
            </w:pPr>
            <w:r>
              <w:rPr>
                <w:rFonts w:ascii="Arial" w:eastAsia="Arial" w:hAnsi="Arial" w:cs="Arial"/>
                <w:color w:val="277E40"/>
                <w:sz w:val="16"/>
                <w:szCs w:val="16"/>
              </w:rPr>
              <w:t xml:space="preserve">Northern Relations: Health and Radioactivity </w:t>
            </w:r>
          </w:p>
        </w:tc>
      </w:tr>
    </w:tbl>
    <w:p w14:paraId="5A06454A" w14:textId="77777777" w:rsidR="003A0899" w:rsidRDefault="003A0899">
      <w:pPr>
        <w:rPr>
          <w:rFonts w:ascii="Times New Roman" w:eastAsia="Times New Roman" w:hAnsi="Times New Roman"/>
          <w:color w:val="7030A0"/>
        </w:rPr>
      </w:pPr>
    </w:p>
    <w:p w14:paraId="3D9CFB94" w14:textId="77777777" w:rsidR="003A0899" w:rsidRDefault="005F390E">
      <w:pPr>
        <w:rPr>
          <w:rFonts w:ascii="Times New Roman" w:eastAsia="Times New Roman" w:hAnsi="Times New Roman"/>
          <w:u w:val="single"/>
        </w:rPr>
      </w:pPr>
      <w:r w:rsidRPr="005F390E">
        <w:rPr>
          <w:rFonts w:ascii="Times New Roman" w:eastAsia="Times New Roman" w:hAnsi="Times New Roman"/>
          <w:u w:val="single"/>
        </w:rPr>
        <w:t>Session</w:t>
      </w:r>
      <w:r>
        <w:rPr>
          <w:rFonts w:ascii="Times New Roman" w:eastAsia="Times New Roman" w:hAnsi="Times New Roman"/>
          <w:i/>
          <w:u w:val="single"/>
        </w:rPr>
        <w:t xml:space="preserve"> 6</w:t>
      </w:r>
      <w:r>
        <w:rPr>
          <w:rFonts w:ascii="Times New Roman" w:eastAsia="Times New Roman" w:hAnsi="Times New Roman"/>
          <w:u w:val="single"/>
        </w:rPr>
        <w:t xml:space="preserve">, </w:t>
      </w:r>
      <w:r>
        <w:rPr>
          <w:rFonts w:ascii="Times New Roman" w:eastAsia="Times New Roman" w:hAnsi="Times New Roman"/>
          <w:b/>
          <w:i/>
          <w:color w:val="0070C0"/>
          <w:u w:val="single"/>
        </w:rPr>
        <w:t>NETWORKING LOUNGE</w:t>
      </w:r>
      <w:r>
        <w:rPr>
          <w:rFonts w:ascii="Times New Roman" w:eastAsia="Times New Roman" w:hAnsi="Times New Roman"/>
          <w:u w:val="single"/>
        </w:rPr>
        <w:t>, Thursday June 3, 2021</w:t>
      </w:r>
    </w:p>
    <w:p w14:paraId="4A6C327C" w14:textId="77777777" w:rsidR="003A0899" w:rsidRPr="00BE2C7F" w:rsidRDefault="005F390E">
      <w:pPr>
        <w:rPr>
          <w:rFonts w:ascii="Times New Roman" w:eastAsia="Times New Roman" w:hAnsi="Times New Roman"/>
          <w:i/>
          <w:iCs/>
          <w:color w:val="4585A8"/>
        </w:rPr>
      </w:pPr>
      <w:r w:rsidRPr="00BE2C7F">
        <w:rPr>
          <w:rFonts w:ascii="Times New Roman" w:eastAsia="Times New Roman" w:hAnsi="Times New Roman"/>
          <w:i/>
          <w:iCs/>
          <w:color w:val="4585A8"/>
        </w:rPr>
        <w:t xml:space="preserve">Regular Networking Lounge </w:t>
      </w:r>
    </w:p>
    <w:p w14:paraId="33D99118" w14:textId="77777777" w:rsidR="003A0899" w:rsidRDefault="005F390E">
      <w:pPr>
        <w:rPr>
          <w:rFonts w:ascii="Times New Roman" w:eastAsia="Times New Roman" w:hAnsi="Times New Roman"/>
          <w:i/>
          <w:color w:val="ED7D31"/>
          <w:u w:val="single"/>
        </w:rPr>
      </w:pPr>
      <w:r>
        <w:rPr>
          <w:rFonts w:ascii="Times New Roman" w:eastAsia="Times New Roman" w:hAnsi="Times New Roman"/>
          <w:b/>
          <w:color w:val="7030A0"/>
          <w:u w:val="single"/>
        </w:rPr>
        <w:t xml:space="preserve">2:00-3:00 PM </w:t>
      </w:r>
    </w:p>
    <w:p w14:paraId="3CA01B96" w14:textId="77777777" w:rsidR="003A0899" w:rsidRPr="00BE2C7F" w:rsidRDefault="005F390E">
      <w:pPr>
        <w:rPr>
          <w:rFonts w:ascii="Times New Roman" w:eastAsia="Times New Roman" w:hAnsi="Times New Roman"/>
          <w:b/>
          <w:color w:val="FF0000"/>
          <w:u w:val="single"/>
        </w:rPr>
      </w:pPr>
      <w:r w:rsidRPr="00BE2C7F">
        <w:rPr>
          <w:rFonts w:ascii="Times New Roman" w:eastAsia="Times New Roman" w:hAnsi="Times New Roman"/>
          <w:b/>
          <w:color w:val="FF0000"/>
          <w:u w:val="single"/>
        </w:rPr>
        <w:t xml:space="preserve">Breakout Room #9: Working Toward Peace: CPRA Lifetime Awards </w:t>
      </w:r>
    </w:p>
    <w:tbl>
      <w:tblPr>
        <w:tblStyle w:val="14"/>
        <w:tblW w:w="8240" w:type="dxa"/>
        <w:tblLayout w:type="fixed"/>
        <w:tblLook w:val="0400" w:firstRow="0" w:lastRow="0" w:firstColumn="0" w:lastColumn="0" w:noHBand="0" w:noVBand="1"/>
      </w:tblPr>
      <w:tblGrid>
        <w:gridCol w:w="840"/>
        <w:gridCol w:w="2020"/>
        <w:gridCol w:w="5380"/>
      </w:tblGrid>
      <w:tr w:rsidR="003A0899" w14:paraId="4DD404E3" w14:textId="77777777">
        <w:trPr>
          <w:trHeight w:val="315"/>
        </w:trPr>
        <w:tc>
          <w:tcPr>
            <w:tcW w:w="840" w:type="dxa"/>
            <w:tcBorders>
              <w:top w:val="nil"/>
              <w:left w:val="nil"/>
              <w:bottom w:val="nil"/>
              <w:right w:val="nil"/>
            </w:tcBorders>
            <w:shd w:val="clear" w:color="auto" w:fill="DDF2F0"/>
            <w:vAlign w:val="bottom"/>
          </w:tcPr>
          <w:p w14:paraId="654F2979" w14:textId="77777777" w:rsidR="003A0899" w:rsidRDefault="005F390E">
            <w:pPr>
              <w:spacing w:after="0" w:line="240" w:lineRule="auto"/>
              <w:rPr>
                <w:rFonts w:ascii="Arial" w:eastAsia="Arial" w:hAnsi="Arial" w:cs="Arial"/>
                <w:color w:val="000000"/>
                <w:sz w:val="16"/>
                <w:szCs w:val="16"/>
              </w:rPr>
            </w:pPr>
            <w:r w:rsidRPr="005F390E">
              <w:rPr>
                <w:rFonts w:ascii="Arial" w:eastAsia="Arial" w:hAnsi="Arial" w:cs="Arial"/>
                <w:color w:val="000000"/>
                <w:sz w:val="16"/>
                <w:szCs w:val="16"/>
              </w:rPr>
              <w:t>Session</w:t>
            </w:r>
            <w:r>
              <w:rPr>
                <w:rFonts w:ascii="Arial" w:eastAsia="Arial" w:hAnsi="Arial" w:cs="Arial"/>
                <w:color w:val="000000"/>
                <w:sz w:val="16"/>
                <w:szCs w:val="16"/>
              </w:rPr>
              <w:t xml:space="preserve"> 6</w:t>
            </w:r>
          </w:p>
        </w:tc>
        <w:tc>
          <w:tcPr>
            <w:tcW w:w="2020" w:type="dxa"/>
            <w:tcBorders>
              <w:top w:val="single" w:sz="4" w:space="0" w:color="000000"/>
              <w:left w:val="single" w:sz="4" w:space="0" w:color="000000"/>
              <w:bottom w:val="single" w:sz="4" w:space="0" w:color="000000"/>
              <w:right w:val="nil"/>
            </w:tcBorders>
            <w:shd w:val="clear" w:color="auto" w:fill="DDF2F0"/>
            <w:vAlign w:val="bottom"/>
          </w:tcPr>
          <w:p w14:paraId="28F6FAF3" w14:textId="77777777" w:rsidR="003A0899" w:rsidRDefault="005F390E">
            <w:pPr>
              <w:spacing w:after="0" w:line="240" w:lineRule="auto"/>
              <w:rPr>
                <w:rFonts w:ascii="Arial" w:eastAsia="Arial" w:hAnsi="Arial" w:cs="Arial"/>
                <w:b/>
                <w:color w:val="000000"/>
                <w:sz w:val="16"/>
                <w:szCs w:val="16"/>
              </w:rPr>
            </w:pPr>
            <w:r>
              <w:rPr>
                <w:rFonts w:ascii="Arial" w:eastAsia="Arial" w:hAnsi="Arial" w:cs="Arial"/>
                <w:b/>
                <w:color w:val="000000"/>
                <w:sz w:val="16"/>
                <w:szCs w:val="16"/>
              </w:rPr>
              <w:t>2:00 pm - 2:45 pm</w:t>
            </w:r>
          </w:p>
        </w:tc>
        <w:tc>
          <w:tcPr>
            <w:tcW w:w="5380" w:type="dxa"/>
            <w:tcBorders>
              <w:top w:val="nil"/>
              <w:left w:val="nil"/>
              <w:bottom w:val="nil"/>
              <w:right w:val="nil"/>
            </w:tcBorders>
            <w:shd w:val="clear" w:color="auto" w:fill="D9D9D9"/>
            <w:vAlign w:val="bottom"/>
          </w:tcPr>
          <w:p w14:paraId="2605F6A6" w14:textId="77777777" w:rsidR="003A0899" w:rsidRDefault="005F390E">
            <w:pPr>
              <w:spacing w:after="0" w:line="240" w:lineRule="auto"/>
              <w:rPr>
                <w:rFonts w:ascii="Arial" w:eastAsia="Arial" w:hAnsi="Arial" w:cs="Arial"/>
                <w:color w:val="277E40"/>
                <w:sz w:val="16"/>
                <w:szCs w:val="16"/>
              </w:rPr>
            </w:pPr>
            <w:r>
              <w:rPr>
                <w:rFonts w:ascii="Arial" w:eastAsia="Arial" w:hAnsi="Arial" w:cs="Arial"/>
                <w:color w:val="277E40"/>
                <w:sz w:val="16"/>
                <w:szCs w:val="16"/>
              </w:rPr>
              <w:t>Working Toward Peace: CPRA Lifetime Awards</w:t>
            </w:r>
          </w:p>
        </w:tc>
      </w:tr>
    </w:tbl>
    <w:p w14:paraId="59CC5659" w14:textId="77777777" w:rsidR="003A0899" w:rsidRDefault="003A0899">
      <w:pPr>
        <w:rPr>
          <w:rFonts w:ascii="Times New Roman" w:eastAsia="Times New Roman" w:hAnsi="Times New Roman"/>
          <w:color w:val="FF0000"/>
        </w:rPr>
      </w:pPr>
    </w:p>
    <w:p w14:paraId="0F198507" w14:textId="77777777" w:rsidR="003A0899" w:rsidRPr="00BE2C7F" w:rsidRDefault="005F390E">
      <w:pPr>
        <w:rPr>
          <w:rFonts w:ascii="Times New Roman" w:eastAsia="Times New Roman" w:hAnsi="Times New Roman"/>
          <w:b/>
          <w:color w:val="FF0000"/>
          <w:u w:val="single"/>
        </w:rPr>
      </w:pPr>
      <w:r w:rsidRPr="00BE2C7F">
        <w:rPr>
          <w:rFonts w:ascii="Times New Roman" w:eastAsia="Times New Roman" w:hAnsi="Times New Roman"/>
          <w:b/>
          <w:color w:val="FF0000"/>
          <w:u w:val="single"/>
        </w:rPr>
        <w:t>Breakout Room #10: How to Present Your Paper</w:t>
      </w:r>
    </w:p>
    <w:tbl>
      <w:tblPr>
        <w:tblStyle w:val="13"/>
        <w:tblW w:w="9260" w:type="dxa"/>
        <w:tblLayout w:type="fixed"/>
        <w:tblLook w:val="0400" w:firstRow="0" w:lastRow="0" w:firstColumn="0" w:lastColumn="0" w:noHBand="0" w:noVBand="1"/>
      </w:tblPr>
      <w:tblGrid>
        <w:gridCol w:w="840"/>
        <w:gridCol w:w="2020"/>
        <w:gridCol w:w="6400"/>
      </w:tblGrid>
      <w:tr w:rsidR="003A0899" w14:paraId="108B8C2B" w14:textId="77777777">
        <w:trPr>
          <w:trHeight w:val="315"/>
        </w:trPr>
        <w:tc>
          <w:tcPr>
            <w:tcW w:w="840" w:type="dxa"/>
            <w:tcBorders>
              <w:top w:val="nil"/>
              <w:left w:val="nil"/>
              <w:bottom w:val="nil"/>
              <w:right w:val="nil"/>
            </w:tcBorders>
            <w:shd w:val="clear" w:color="auto" w:fill="DDF2F0"/>
            <w:vAlign w:val="bottom"/>
          </w:tcPr>
          <w:p w14:paraId="61111836" w14:textId="77777777" w:rsidR="003A0899" w:rsidRDefault="005F390E">
            <w:pPr>
              <w:spacing w:after="0" w:line="240" w:lineRule="auto"/>
              <w:rPr>
                <w:rFonts w:ascii="Arial" w:eastAsia="Arial" w:hAnsi="Arial" w:cs="Arial"/>
                <w:color w:val="000000"/>
                <w:sz w:val="16"/>
                <w:szCs w:val="16"/>
              </w:rPr>
            </w:pPr>
            <w:r w:rsidRPr="005F390E">
              <w:rPr>
                <w:rFonts w:ascii="Arial" w:eastAsia="Arial" w:hAnsi="Arial" w:cs="Arial"/>
                <w:color w:val="000000"/>
                <w:sz w:val="16"/>
                <w:szCs w:val="16"/>
              </w:rPr>
              <w:t>Session</w:t>
            </w:r>
            <w:r>
              <w:rPr>
                <w:rFonts w:ascii="Arial" w:eastAsia="Arial" w:hAnsi="Arial" w:cs="Arial"/>
                <w:color w:val="000000"/>
                <w:sz w:val="16"/>
                <w:szCs w:val="16"/>
              </w:rPr>
              <w:t xml:space="preserve"> 6</w:t>
            </w:r>
          </w:p>
        </w:tc>
        <w:tc>
          <w:tcPr>
            <w:tcW w:w="2020" w:type="dxa"/>
            <w:tcBorders>
              <w:top w:val="single" w:sz="4" w:space="0" w:color="000000"/>
              <w:left w:val="single" w:sz="4" w:space="0" w:color="000000"/>
              <w:bottom w:val="single" w:sz="4" w:space="0" w:color="000000"/>
              <w:right w:val="nil"/>
            </w:tcBorders>
            <w:shd w:val="clear" w:color="auto" w:fill="DDF2F0"/>
            <w:vAlign w:val="bottom"/>
          </w:tcPr>
          <w:p w14:paraId="67DAB212" w14:textId="77777777" w:rsidR="003A0899" w:rsidRDefault="005F390E">
            <w:pPr>
              <w:spacing w:after="0" w:line="240" w:lineRule="auto"/>
              <w:rPr>
                <w:rFonts w:ascii="Arial" w:eastAsia="Arial" w:hAnsi="Arial" w:cs="Arial"/>
                <w:b/>
                <w:color w:val="000000"/>
                <w:sz w:val="16"/>
                <w:szCs w:val="16"/>
              </w:rPr>
            </w:pPr>
            <w:r>
              <w:rPr>
                <w:rFonts w:ascii="Arial" w:eastAsia="Arial" w:hAnsi="Arial" w:cs="Arial"/>
                <w:b/>
                <w:color w:val="000000"/>
                <w:sz w:val="16"/>
                <w:szCs w:val="16"/>
              </w:rPr>
              <w:t>2:00 pm - 2:45 pm</w:t>
            </w:r>
          </w:p>
        </w:tc>
        <w:tc>
          <w:tcPr>
            <w:tcW w:w="6400" w:type="dxa"/>
            <w:tcBorders>
              <w:top w:val="nil"/>
              <w:left w:val="nil"/>
              <w:bottom w:val="nil"/>
              <w:right w:val="nil"/>
            </w:tcBorders>
            <w:shd w:val="clear" w:color="auto" w:fill="D9D9D9"/>
            <w:vAlign w:val="bottom"/>
          </w:tcPr>
          <w:p w14:paraId="4BEE504E" w14:textId="77777777" w:rsidR="003A0899" w:rsidRDefault="005F390E">
            <w:pPr>
              <w:spacing w:after="0" w:line="240" w:lineRule="auto"/>
              <w:rPr>
                <w:rFonts w:ascii="Arial" w:eastAsia="Arial" w:hAnsi="Arial" w:cs="Arial"/>
                <w:color w:val="277E40"/>
                <w:sz w:val="16"/>
                <w:szCs w:val="16"/>
              </w:rPr>
            </w:pPr>
            <w:r>
              <w:rPr>
                <w:rFonts w:ascii="Arial" w:eastAsia="Arial" w:hAnsi="Arial" w:cs="Arial"/>
                <w:color w:val="277E40"/>
                <w:sz w:val="16"/>
                <w:szCs w:val="16"/>
              </w:rPr>
              <w:t>How to Present Your Paper</w:t>
            </w:r>
          </w:p>
        </w:tc>
      </w:tr>
    </w:tbl>
    <w:p w14:paraId="548CFA34" w14:textId="77777777" w:rsidR="003A0899" w:rsidRDefault="003A0899">
      <w:pPr>
        <w:rPr>
          <w:rFonts w:ascii="Times New Roman" w:eastAsia="Times New Roman" w:hAnsi="Times New Roman"/>
          <w:b/>
          <w:color w:val="FF0000"/>
        </w:rPr>
      </w:pPr>
    </w:p>
    <w:p w14:paraId="3F6779A7" w14:textId="77777777" w:rsidR="003A0899" w:rsidRDefault="005F390E">
      <w:pPr>
        <w:rPr>
          <w:rFonts w:ascii="Times New Roman" w:eastAsia="Times New Roman" w:hAnsi="Times New Roman"/>
          <w:u w:val="single"/>
        </w:rPr>
      </w:pPr>
      <w:r w:rsidRPr="005F390E">
        <w:rPr>
          <w:rFonts w:ascii="Times New Roman" w:eastAsia="Times New Roman" w:hAnsi="Times New Roman"/>
          <w:u w:val="single"/>
        </w:rPr>
        <w:t>Session</w:t>
      </w:r>
      <w:r>
        <w:rPr>
          <w:rFonts w:ascii="Times New Roman" w:eastAsia="Times New Roman" w:hAnsi="Times New Roman"/>
          <w:i/>
          <w:u w:val="single"/>
        </w:rPr>
        <w:t xml:space="preserve"> 2</w:t>
      </w:r>
      <w:r>
        <w:rPr>
          <w:rFonts w:ascii="Times New Roman" w:eastAsia="Times New Roman" w:hAnsi="Times New Roman"/>
          <w:u w:val="single"/>
        </w:rPr>
        <w:t xml:space="preserve">, </w:t>
      </w:r>
      <w:r>
        <w:rPr>
          <w:rFonts w:ascii="Times New Roman" w:eastAsia="Times New Roman" w:hAnsi="Times New Roman"/>
          <w:b/>
          <w:i/>
          <w:color w:val="0070C0"/>
          <w:u w:val="single"/>
        </w:rPr>
        <w:t>NETWORKING LOUNGE</w:t>
      </w:r>
      <w:r>
        <w:rPr>
          <w:rFonts w:ascii="Times New Roman" w:eastAsia="Times New Roman" w:hAnsi="Times New Roman"/>
          <w:u w:val="single"/>
        </w:rPr>
        <w:t>, Wednesday June 2, 2021</w:t>
      </w:r>
    </w:p>
    <w:p w14:paraId="7FB2D08F" w14:textId="77777777" w:rsidR="003A0899" w:rsidRDefault="005F390E">
      <w:pPr>
        <w:rPr>
          <w:rFonts w:ascii="Times New Roman" w:eastAsia="Times New Roman" w:hAnsi="Times New Roman"/>
          <w:i/>
          <w:color w:val="ED7D31"/>
          <w:u w:val="single"/>
        </w:rPr>
      </w:pPr>
      <w:r>
        <w:rPr>
          <w:rFonts w:ascii="Times New Roman" w:eastAsia="Times New Roman" w:hAnsi="Times New Roman"/>
          <w:b/>
          <w:color w:val="7030A0"/>
          <w:u w:val="single"/>
        </w:rPr>
        <w:t xml:space="preserve">3:00-4:00 PM </w:t>
      </w:r>
    </w:p>
    <w:p w14:paraId="09F7F670" w14:textId="77777777" w:rsidR="003A0899" w:rsidRPr="00BE2C7F" w:rsidRDefault="005F390E">
      <w:pPr>
        <w:rPr>
          <w:rFonts w:ascii="Times New Roman" w:eastAsia="Times New Roman" w:hAnsi="Times New Roman"/>
          <w:i/>
          <w:iCs/>
          <w:color w:val="4585A8"/>
        </w:rPr>
      </w:pPr>
      <w:r w:rsidRPr="00BE2C7F">
        <w:rPr>
          <w:rFonts w:ascii="Times New Roman" w:eastAsia="Times New Roman" w:hAnsi="Times New Roman"/>
          <w:i/>
          <w:iCs/>
          <w:color w:val="4585A8"/>
        </w:rPr>
        <w:t xml:space="preserve">Regular Networking Lounge </w:t>
      </w:r>
    </w:p>
    <w:p w14:paraId="08B5DD2A" w14:textId="77777777" w:rsidR="003A0899" w:rsidRDefault="005F390E">
      <w:pPr>
        <w:rPr>
          <w:rFonts w:ascii="Times New Roman" w:eastAsia="Times New Roman" w:hAnsi="Times New Roman"/>
          <w:i/>
          <w:color w:val="ED7D31"/>
          <w:u w:val="single"/>
        </w:rPr>
      </w:pPr>
      <w:r>
        <w:rPr>
          <w:rFonts w:ascii="Times New Roman" w:eastAsia="Times New Roman" w:hAnsi="Times New Roman"/>
          <w:b/>
          <w:color w:val="7030A0"/>
          <w:u w:val="single"/>
        </w:rPr>
        <w:t xml:space="preserve">4:00-11:00 PM </w:t>
      </w:r>
    </w:p>
    <w:p w14:paraId="43F249C2" w14:textId="77777777" w:rsidR="003A0899" w:rsidRPr="00BE2C7F" w:rsidRDefault="005F390E">
      <w:pPr>
        <w:rPr>
          <w:rFonts w:ascii="Times New Roman" w:eastAsia="Times New Roman" w:hAnsi="Times New Roman"/>
          <w:i/>
          <w:iCs/>
          <w:color w:val="4585A8"/>
        </w:rPr>
      </w:pPr>
      <w:r w:rsidRPr="00BE2C7F">
        <w:rPr>
          <w:rFonts w:ascii="Times New Roman" w:eastAsia="Times New Roman" w:hAnsi="Times New Roman"/>
          <w:i/>
          <w:iCs/>
          <w:color w:val="4585A8"/>
        </w:rPr>
        <w:t xml:space="preserve">Regular Networking Lounge </w:t>
      </w:r>
    </w:p>
    <w:p w14:paraId="4104657A" w14:textId="77777777" w:rsidR="003A0899" w:rsidRPr="00BE2C7F" w:rsidRDefault="005F390E">
      <w:pPr>
        <w:rPr>
          <w:rFonts w:ascii="Times New Roman" w:eastAsia="Times New Roman" w:hAnsi="Times New Roman"/>
          <w:b/>
          <w:color w:val="FF0000"/>
          <w:u w:val="single"/>
        </w:rPr>
      </w:pPr>
      <w:r w:rsidRPr="00BE2C7F">
        <w:rPr>
          <w:rFonts w:ascii="Times New Roman" w:eastAsia="Times New Roman" w:hAnsi="Times New Roman"/>
          <w:b/>
          <w:color w:val="FF0000"/>
          <w:u w:val="single"/>
        </w:rPr>
        <w:t>Breakout Room #1: BOARD OF DIRECTORS MEETING after 4 pm</w:t>
      </w:r>
    </w:p>
    <w:tbl>
      <w:tblPr>
        <w:tblStyle w:val="12"/>
        <w:tblW w:w="8240" w:type="dxa"/>
        <w:tblLayout w:type="fixed"/>
        <w:tblLook w:val="0400" w:firstRow="0" w:lastRow="0" w:firstColumn="0" w:lastColumn="0" w:noHBand="0" w:noVBand="1"/>
      </w:tblPr>
      <w:tblGrid>
        <w:gridCol w:w="840"/>
        <w:gridCol w:w="2020"/>
        <w:gridCol w:w="5380"/>
      </w:tblGrid>
      <w:tr w:rsidR="003A0899" w14:paraId="51E77C86" w14:textId="77777777">
        <w:trPr>
          <w:trHeight w:val="315"/>
        </w:trPr>
        <w:tc>
          <w:tcPr>
            <w:tcW w:w="840" w:type="dxa"/>
            <w:tcBorders>
              <w:top w:val="nil"/>
              <w:left w:val="nil"/>
              <w:bottom w:val="nil"/>
              <w:right w:val="nil"/>
            </w:tcBorders>
            <w:shd w:val="clear" w:color="auto" w:fill="FFFFFF"/>
            <w:vAlign w:val="bottom"/>
          </w:tcPr>
          <w:p w14:paraId="60B5D688" w14:textId="77777777" w:rsidR="003A0899" w:rsidRDefault="005F390E">
            <w:pPr>
              <w:spacing w:after="0" w:line="240" w:lineRule="auto"/>
              <w:rPr>
                <w:rFonts w:ascii="Arial" w:eastAsia="Arial" w:hAnsi="Arial" w:cs="Arial"/>
                <w:color w:val="000000"/>
                <w:sz w:val="16"/>
                <w:szCs w:val="16"/>
              </w:rPr>
            </w:pPr>
            <w:r w:rsidRPr="005F390E">
              <w:rPr>
                <w:rFonts w:ascii="Arial" w:eastAsia="Arial" w:hAnsi="Arial" w:cs="Arial"/>
                <w:color w:val="000000"/>
                <w:sz w:val="16"/>
                <w:szCs w:val="16"/>
              </w:rPr>
              <w:t>Session</w:t>
            </w:r>
            <w:r>
              <w:rPr>
                <w:rFonts w:ascii="Arial" w:eastAsia="Arial" w:hAnsi="Arial" w:cs="Arial"/>
                <w:color w:val="000000"/>
                <w:sz w:val="16"/>
                <w:szCs w:val="16"/>
              </w:rPr>
              <w:t xml:space="preserve"> 7</w:t>
            </w:r>
          </w:p>
        </w:tc>
        <w:tc>
          <w:tcPr>
            <w:tcW w:w="2020" w:type="dxa"/>
            <w:tcBorders>
              <w:top w:val="single" w:sz="4" w:space="0" w:color="000000"/>
              <w:left w:val="single" w:sz="4" w:space="0" w:color="000000"/>
              <w:bottom w:val="single" w:sz="4" w:space="0" w:color="000000"/>
              <w:right w:val="nil"/>
            </w:tcBorders>
            <w:shd w:val="clear" w:color="auto" w:fill="FFFFFF"/>
            <w:vAlign w:val="bottom"/>
          </w:tcPr>
          <w:p w14:paraId="3AF3F7BF" w14:textId="77777777" w:rsidR="003A0899" w:rsidRDefault="005F390E">
            <w:pPr>
              <w:spacing w:after="0" w:line="240" w:lineRule="auto"/>
              <w:rPr>
                <w:rFonts w:ascii="Arial" w:eastAsia="Arial" w:hAnsi="Arial" w:cs="Arial"/>
                <w:b/>
                <w:color w:val="000000"/>
                <w:sz w:val="16"/>
                <w:szCs w:val="16"/>
              </w:rPr>
            </w:pPr>
            <w:r>
              <w:rPr>
                <w:rFonts w:ascii="Arial" w:eastAsia="Arial" w:hAnsi="Arial" w:cs="Arial"/>
                <w:b/>
                <w:color w:val="000000"/>
                <w:sz w:val="16"/>
                <w:szCs w:val="16"/>
              </w:rPr>
              <w:t>3:00 pm - 3:45 pm</w:t>
            </w:r>
          </w:p>
        </w:tc>
        <w:tc>
          <w:tcPr>
            <w:tcW w:w="5380" w:type="dxa"/>
            <w:tcBorders>
              <w:top w:val="nil"/>
              <w:left w:val="single" w:sz="4" w:space="0" w:color="000000"/>
              <w:bottom w:val="nil"/>
              <w:right w:val="single" w:sz="4" w:space="0" w:color="000000"/>
            </w:tcBorders>
            <w:shd w:val="clear" w:color="auto" w:fill="D9D9D9"/>
            <w:vAlign w:val="bottom"/>
          </w:tcPr>
          <w:p w14:paraId="3C743A25" w14:textId="77777777" w:rsidR="003A0899" w:rsidRDefault="005F390E">
            <w:pPr>
              <w:spacing w:after="0" w:line="240" w:lineRule="auto"/>
              <w:rPr>
                <w:rFonts w:ascii="Arial" w:eastAsia="Arial" w:hAnsi="Arial" w:cs="Arial"/>
                <w:color w:val="277E40"/>
                <w:sz w:val="16"/>
                <w:szCs w:val="16"/>
              </w:rPr>
            </w:pPr>
            <w:r>
              <w:rPr>
                <w:rFonts w:ascii="Arial" w:eastAsia="Arial" w:hAnsi="Arial" w:cs="Arial"/>
                <w:color w:val="277E40"/>
                <w:sz w:val="16"/>
                <w:szCs w:val="16"/>
              </w:rPr>
              <w:t>Board of Directors Meeting</w:t>
            </w:r>
          </w:p>
        </w:tc>
      </w:tr>
    </w:tbl>
    <w:p w14:paraId="38A10DC7" w14:textId="77777777" w:rsidR="003A0899" w:rsidRDefault="003A0899">
      <w:pPr>
        <w:rPr>
          <w:rFonts w:ascii="Times New Roman" w:eastAsia="Times New Roman" w:hAnsi="Times New Roman"/>
          <w:color w:val="FF0000"/>
        </w:rPr>
      </w:pPr>
    </w:p>
    <w:p w14:paraId="741DF6A0" w14:textId="77777777" w:rsidR="0027479F" w:rsidRDefault="0027479F">
      <w:pPr>
        <w:rPr>
          <w:rFonts w:ascii="Times New Roman" w:eastAsia="Times New Roman" w:hAnsi="Times New Roman"/>
          <w:b/>
          <w:color w:val="26282A"/>
        </w:rPr>
      </w:pPr>
    </w:p>
    <w:p w14:paraId="6CBDE578" w14:textId="77777777" w:rsidR="00D23B15" w:rsidRDefault="005F390E" w:rsidP="00D23B15">
      <w:pPr>
        <w:jc w:val="center"/>
        <w:rPr>
          <w:rFonts w:ascii="Times New Roman" w:eastAsia="Times New Roman" w:hAnsi="Times New Roman"/>
          <w:b/>
          <w:color w:val="26282A"/>
        </w:rPr>
      </w:pPr>
      <w:r>
        <w:rPr>
          <w:rFonts w:ascii="Times New Roman" w:eastAsia="Times New Roman" w:hAnsi="Times New Roman"/>
          <w:b/>
          <w:color w:val="26282A"/>
        </w:rPr>
        <w:t xml:space="preserve">Program Committee: Written Notes for Board of Directors Meeting to share widely. </w:t>
      </w:r>
    </w:p>
    <w:p w14:paraId="5C18BE33" w14:textId="4D8A0B63" w:rsidR="003A0899" w:rsidRDefault="005F390E" w:rsidP="00D23B15">
      <w:pPr>
        <w:rPr>
          <w:rFonts w:ascii="Times New Roman" w:eastAsia="Times New Roman" w:hAnsi="Times New Roman"/>
          <w:color w:val="0000FF"/>
          <w:u w:val="single"/>
        </w:rPr>
      </w:pPr>
      <w:r w:rsidRPr="00D23B15">
        <w:rPr>
          <w:rFonts w:ascii="Times New Roman" w:eastAsia="Times New Roman" w:hAnsi="Times New Roman"/>
          <w:color w:val="26282A"/>
        </w:rPr>
        <w:t xml:space="preserve">For </w:t>
      </w:r>
      <w:r>
        <w:rPr>
          <w:rFonts w:ascii="Times New Roman" w:eastAsia="Times New Roman" w:hAnsi="Times New Roman"/>
          <w:color w:val="26282A"/>
        </w:rPr>
        <w:t xml:space="preserve">more program additions/modifications, and other questions and clarifications, please contact the President of the CPRA and the </w:t>
      </w:r>
      <w:r>
        <w:rPr>
          <w:rFonts w:ascii="Times New Roman" w:eastAsia="Times New Roman" w:hAnsi="Times New Roman"/>
          <w:i/>
          <w:color w:val="26282A"/>
        </w:rPr>
        <w:t>Program Chair</w:t>
      </w:r>
      <w:r>
        <w:rPr>
          <w:rFonts w:ascii="Times New Roman" w:eastAsia="Times New Roman" w:hAnsi="Times New Roman"/>
          <w:color w:val="26282A"/>
        </w:rPr>
        <w:t xml:space="preserve"> Dr. Erika Simpson at </w:t>
      </w:r>
      <w:hyperlink r:id="rId123">
        <w:r>
          <w:rPr>
            <w:rFonts w:ascii="Times New Roman" w:eastAsia="Times New Roman" w:hAnsi="Times New Roman"/>
            <w:color w:val="0000FF"/>
            <w:u w:val="single"/>
          </w:rPr>
          <w:t>simpson@uwo.ca</w:t>
        </w:r>
      </w:hyperlink>
      <w:r>
        <w:rPr>
          <w:rFonts w:ascii="Times New Roman" w:eastAsia="Times New Roman" w:hAnsi="Times New Roman"/>
          <w:color w:val="26282A"/>
        </w:rPr>
        <w:t xml:space="preserve"> </w:t>
      </w:r>
      <w:r>
        <w:rPr>
          <w:rFonts w:ascii="Times New Roman" w:eastAsia="Times New Roman" w:hAnsi="Times New Roman"/>
        </w:rPr>
        <w:t xml:space="preserve">and/or </w:t>
      </w:r>
      <w:hyperlink r:id="rId124">
        <w:r>
          <w:rPr>
            <w:rFonts w:ascii="Times New Roman" w:eastAsia="Times New Roman" w:hAnsi="Times New Roman"/>
            <w:color w:val="0000FF"/>
            <w:u w:val="single"/>
          </w:rPr>
          <w:t>cpramail@gmail.com</w:t>
        </w:r>
      </w:hyperlink>
      <w:r>
        <w:rPr>
          <w:rFonts w:ascii="Times New Roman" w:eastAsia="Times New Roman" w:hAnsi="Times New Roman"/>
          <w:color w:val="0000FF"/>
          <w:u w:val="single"/>
        </w:rPr>
        <w:t xml:space="preserve">. </w:t>
      </w:r>
    </w:p>
    <w:p w14:paraId="3C458C4F" w14:textId="77777777" w:rsidR="003A0899" w:rsidRDefault="005F390E">
      <w:pPr>
        <w:numPr>
          <w:ilvl w:val="0"/>
          <w:numId w:val="10"/>
        </w:numPr>
        <w:pBdr>
          <w:top w:val="nil"/>
          <w:left w:val="nil"/>
          <w:bottom w:val="nil"/>
          <w:right w:val="nil"/>
          <w:between w:val="nil"/>
        </w:pBdr>
        <w:spacing w:after="0" w:line="240" w:lineRule="auto"/>
        <w:rPr>
          <w:rFonts w:ascii="Times New Roman" w:eastAsia="Times New Roman" w:hAnsi="Times New Roman"/>
          <w:color w:val="000000"/>
        </w:rPr>
      </w:pPr>
      <w:r>
        <w:rPr>
          <w:rFonts w:ascii="Times New Roman" w:eastAsia="Times New Roman" w:hAnsi="Times New Roman"/>
          <w:color w:val="000000"/>
        </w:rPr>
        <w:t xml:space="preserve">The 2021 Program Committee [in alphabetical order by last name] is </w:t>
      </w:r>
      <w:r>
        <w:rPr>
          <w:rFonts w:ascii="Times New Roman" w:eastAsia="Times New Roman" w:hAnsi="Times New Roman"/>
          <w:b/>
          <w:color w:val="000000"/>
        </w:rPr>
        <w:t>Dr. Chris Hrynkow, Dr. Erika Simpson, Dr. Joanna Quinn and Mr. Peter Venton</w:t>
      </w:r>
      <w:r>
        <w:rPr>
          <w:rFonts w:ascii="Times New Roman" w:eastAsia="Times New Roman" w:hAnsi="Times New Roman"/>
          <w:color w:val="000000"/>
        </w:rPr>
        <w:t xml:space="preserve">. The 2022 Program Committee will be chaired by Dr. Simpson and new members are welcome to apply by Dec. 1, 2020. </w:t>
      </w:r>
    </w:p>
    <w:p w14:paraId="53248E1C" w14:textId="796E669A" w:rsidR="003A0899" w:rsidRDefault="005F390E">
      <w:pPr>
        <w:numPr>
          <w:ilvl w:val="0"/>
          <w:numId w:val="10"/>
        </w:numPr>
        <w:pBdr>
          <w:top w:val="nil"/>
          <w:left w:val="nil"/>
          <w:bottom w:val="nil"/>
          <w:right w:val="nil"/>
          <w:between w:val="nil"/>
        </w:pBdr>
        <w:spacing w:after="0" w:line="240" w:lineRule="auto"/>
        <w:rPr>
          <w:rFonts w:ascii="Times New Roman" w:eastAsia="Times New Roman" w:hAnsi="Times New Roman"/>
          <w:color w:val="000000"/>
        </w:rPr>
      </w:pPr>
      <w:r>
        <w:rPr>
          <w:rFonts w:ascii="Times New Roman" w:eastAsia="Times New Roman" w:hAnsi="Times New Roman"/>
          <w:color w:val="000000"/>
        </w:rPr>
        <w:lastRenderedPageBreak/>
        <w:t xml:space="preserve">Please note that this year the Congress put in place </w:t>
      </w:r>
      <w:r>
        <w:rPr>
          <w:rFonts w:ascii="Times New Roman" w:eastAsia="Times New Roman" w:hAnsi="Times New Roman"/>
          <w:color w:val="FF0000"/>
        </w:rPr>
        <w:t xml:space="preserve">many new </w:t>
      </w:r>
      <w:r w:rsidR="00D23B15">
        <w:rPr>
          <w:rFonts w:ascii="Times New Roman" w:eastAsia="Times New Roman" w:hAnsi="Times New Roman"/>
          <w:color w:val="FF0000"/>
        </w:rPr>
        <w:t xml:space="preserve">early deadlines. </w:t>
      </w:r>
      <w:r w:rsidR="00D23B15">
        <w:rPr>
          <w:rFonts w:ascii="Times New Roman" w:eastAsia="Times New Roman" w:hAnsi="Times New Roman"/>
        </w:rPr>
        <w:t xml:space="preserve">For example, after </w:t>
      </w:r>
      <w:r>
        <w:rPr>
          <w:rFonts w:ascii="Times New Roman" w:eastAsia="Times New Roman" w:hAnsi="Times New Roman"/>
          <w:color w:val="000000"/>
        </w:rPr>
        <w:t xml:space="preserve">April 2 2021 it </w:t>
      </w:r>
      <w:r w:rsidR="00D23B15">
        <w:rPr>
          <w:rFonts w:ascii="Times New Roman" w:eastAsia="Times New Roman" w:hAnsi="Times New Roman"/>
          <w:color w:val="000000"/>
        </w:rPr>
        <w:t xml:space="preserve">was </w:t>
      </w:r>
      <w:r>
        <w:rPr>
          <w:rFonts w:ascii="Times New Roman" w:eastAsia="Times New Roman" w:hAnsi="Times New Roman"/>
          <w:color w:val="000000"/>
        </w:rPr>
        <w:t xml:space="preserve">not permitted to move presentations </w:t>
      </w:r>
      <w:r w:rsidR="00D23B15">
        <w:rPr>
          <w:rFonts w:ascii="Times New Roman" w:eastAsia="Times New Roman" w:hAnsi="Times New Roman"/>
          <w:color w:val="000000"/>
        </w:rPr>
        <w:t xml:space="preserve">and </w:t>
      </w:r>
      <w:r>
        <w:rPr>
          <w:rFonts w:ascii="Times New Roman" w:eastAsia="Times New Roman" w:hAnsi="Times New Roman"/>
          <w:color w:val="000000"/>
        </w:rPr>
        <w:t xml:space="preserve">panels </w:t>
      </w:r>
      <w:r w:rsidR="00D23B15">
        <w:rPr>
          <w:rFonts w:ascii="Times New Roman" w:eastAsia="Times New Roman" w:hAnsi="Times New Roman"/>
          <w:color w:val="000000"/>
        </w:rPr>
        <w:t>n</w:t>
      </w:r>
      <w:r>
        <w:rPr>
          <w:rFonts w:ascii="Times New Roman" w:eastAsia="Times New Roman" w:hAnsi="Times New Roman"/>
          <w:color w:val="000000"/>
        </w:rPr>
        <w:t xml:space="preserve">or rent more rooms. The Congress and the CPRA </w:t>
      </w:r>
      <w:r w:rsidR="00D23B15">
        <w:rPr>
          <w:rFonts w:ascii="Times New Roman" w:eastAsia="Times New Roman" w:hAnsi="Times New Roman"/>
          <w:color w:val="000000"/>
        </w:rPr>
        <w:t xml:space="preserve">could not </w:t>
      </w:r>
      <w:r>
        <w:rPr>
          <w:rFonts w:ascii="Times New Roman" w:eastAsia="Times New Roman" w:hAnsi="Times New Roman"/>
          <w:color w:val="000000"/>
        </w:rPr>
        <w:t>accommodate any changes in the Final Program</w:t>
      </w:r>
      <w:r w:rsidR="00D23B15">
        <w:rPr>
          <w:rFonts w:ascii="Times New Roman" w:eastAsia="Times New Roman" w:hAnsi="Times New Roman"/>
          <w:color w:val="000000"/>
        </w:rPr>
        <w:t xml:space="preserve"> after April 30</w:t>
      </w:r>
      <w:r>
        <w:rPr>
          <w:rFonts w:ascii="Times New Roman" w:eastAsia="Times New Roman" w:hAnsi="Times New Roman"/>
          <w:color w:val="000000"/>
        </w:rPr>
        <w:t>.</w:t>
      </w:r>
      <w:r w:rsidR="00D23B15">
        <w:rPr>
          <w:rFonts w:ascii="Times New Roman" w:eastAsia="Times New Roman" w:hAnsi="Times New Roman"/>
          <w:color w:val="000000"/>
        </w:rPr>
        <w:t xml:space="preserve"> Cancellations could not be handled after May 7, etc.</w:t>
      </w:r>
      <w:r>
        <w:rPr>
          <w:rFonts w:ascii="Times New Roman" w:eastAsia="Times New Roman" w:hAnsi="Times New Roman"/>
          <w:color w:val="000000"/>
        </w:rPr>
        <w:t xml:space="preserve"> </w:t>
      </w:r>
    </w:p>
    <w:p w14:paraId="3C6CB917" w14:textId="033BC085" w:rsidR="003A0899" w:rsidRDefault="00D23B15">
      <w:pPr>
        <w:numPr>
          <w:ilvl w:val="0"/>
          <w:numId w:val="10"/>
        </w:numPr>
        <w:pBdr>
          <w:top w:val="nil"/>
          <w:left w:val="nil"/>
          <w:bottom w:val="nil"/>
          <w:right w:val="nil"/>
          <w:between w:val="nil"/>
        </w:pBdr>
        <w:spacing w:after="0" w:line="240" w:lineRule="auto"/>
        <w:rPr>
          <w:rFonts w:ascii="Times New Roman" w:eastAsia="Times New Roman" w:hAnsi="Times New Roman"/>
          <w:i/>
          <w:color w:val="000000"/>
        </w:rPr>
      </w:pPr>
      <w:r>
        <w:rPr>
          <w:rFonts w:ascii="Times New Roman" w:eastAsia="Times New Roman" w:hAnsi="Times New Roman"/>
          <w:color w:val="000000"/>
        </w:rPr>
        <w:t>In future years, i</w:t>
      </w:r>
      <w:r w:rsidR="005F390E">
        <w:rPr>
          <w:rFonts w:ascii="Times New Roman" w:eastAsia="Times New Roman" w:hAnsi="Times New Roman"/>
          <w:color w:val="000000"/>
        </w:rPr>
        <w:t xml:space="preserve">f </w:t>
      </w:r>
      <w:r>
        <w:rPr>
          <w:rFonts w:ascii="Times New Roman" w:eastAsia="Times New Roman" w:hAnsi="Times New Roman"/>
          <w:color w:val="000000"/>
        </w:rPr>
        <w:t xml:space="preserve">a speaker </w:t>
      </w:r>
      <w:r w:rsidR="005F390E">
        <w:rPr>
          <w:rFonts w:ascii="Times New Roman" w:eastAsia="Times New Roman" w:hAnsi="Times New Roman"/>
          <w:i/>
          <w:color w:val="000000"/>
        </w:rPr>
        <w:t xml:space="preserve">cannot </w:t>
      </w:r>
      <w:r w:rsidR="005F390E">
        <w:rPr>
          <w:rFonts w:ascii="Times New Roman" w:eastAsia="Times New Roman" w:hAnsi="Times New Roman"/>
          <w:color w:val="000000"/>
        </w:rPr>
        <w:t xml:space="preserve">attend - in person by Zoom- due to </w:t>
      </w:r>
      <w:r w:rsidR="005F390E">
        <w:rPr>
          <w:rFonts w:ascii="Times New Roman" w:eastAsia="Times New Roman" w:hAnsi="Times New Roman"/>
          <w:b/>
          <w:color w:val="000000"/>
        </w:rPr>
        <w:t>illness or an unforeseen commitment</w:t>
      </w:r>
      <w:r w:rsidR="005F390E">
        <w:rPr>
          <w:rFonts w:ascii="Times New Roman" w:eastAsia="Times New Roman" w:hAnsi="Times New Roman"/>
          <w:color w:val="000000"/>
        </w:rPr>
        <w:t xml:space="preserve">, </w:t>
      </w:r>
      <w:r>
        <w:rPr>
          <w:rFonts w:ascii="Times New Roman" w:eastAsia="Times New Roman" w:hAnsi="Times New Roman"/>
          <w:color w:val="000000"/>
        </w:rPr>
        <w:t xml:space="preserve">then they </w:t>
      </w:r>
      <w:r w:rsidR="005F390E">
        <w:rPr>
          <w:rFonts w:ascii="Times New Roman" w:eastAsia="Times New Roman" w:hAnsi="Times New Roman"/>
          <w:color w:val="000000"/>
        </w:rPr>
        <w:t xml:space="preserve">can send the Program Chair Erika Simpson </w:t>
      </w:r>
      <w:r>
        <w:rPr>
          <w:rFonts w:ascii="Times New Roman" w:eastAsia="Times New Roman" w:hAnsi="Times New Roman"/>
          <w:color w:val="000000"/>
        </w:rPr>
        <w:t xml:space="preserve">their </w:t>
      </w:r>
      <w:r w:rsidR="005F390E">
        <w:rPr>
          <w:rFonts w:ascii="Times New Roman" w:eastAsia="Times New Roman" w:hAnsi="Times New Roman"/>
          <w:color w:val="000000"/>
        </w:rPr>
        <w:t>pre-recorded presentation</w:t>
      </w:r>
      <w:r>
        <w:rPr>
          <w:rFonts w:ascii="Times New Roman" w:eastAsia="Times New Roman" w:hAnsi="Times New Roman"/>
          <w:color w:val="000000"/>
        </w:rPr>
        <w:t xml:space="preserve"> to share in a Google drive</w:t>
      </w:r>
      <w:r w:rsidR="005F390E">
        <w:rPr>
          <w:rFonts w:ascii="Times New Roman" w:eastAsia="Times New Roman" w:hAnsi="Times New Roman"/>
          <w:color w:val="000000"/>
        </w:rPr>
        <w:t xml:space="preserve">. Then the chair of </w:t>
      </w:r>
      <w:r>
        <w:rPr>
          <w:rFonts w:ascii="Times New Roman" w:eastAsia="Times New Roman" w:hAnsi="Times New Roman"/>
          <w:color w:val="000000"/>
        </w:rPr>
        <w:t xml:space="preserve">the </w:t>
      </w:r>
      <w:r w:rsidR="005F390E" w:rsidRPr="005F390E">
        <w:rPr>
          <w:rFonts w:ascii="Times New Roman" w:eastAsia="Times New Roman" w:hAnsi="Times New Roman"/>
          <w:color w:val="000000"/>
        </w:rPr>
        <w:t>Session</w:t>
      </w:r>
      <w:r w:rsidR="005F390E">
        <w:rPr>
          <w:rFonts w:ascii="Times New Roman" w:eastAsia="Times New Roman" w:hAnsi="Times New Roman"/>
          <w:color w:val="000000"/>
        </w:rPr>
        <w:t xml:space="preserve"> can share </w:t>
      </w:r>
      <w:r>
        <w:rPr>
          <w:rFonts w:ascii="Times New Roman" w:eastAsia="Times New Roman" w:hAnsi="Times New Roman"/>
          <w:color w:val="000000"/>
        </w:rPr>
        <w:t xml:space="preserve">the pre-recorded </w:t>
      </w:r>
      <w:r w:rsidR="005F390E">
        <w:rPr>
          <w:rFonts w:ascii="Times New Roman" w:eastAsia="Times New Roman" w:hAnsi="Times New Roman"/>
          <w:color w:val="000000"/>
        </w:rPr>
        <w:t xml:space="preserve">presentation (on a shared screen) during </w:t>
      </w:r>
      <w:r>
        <w:rPr>
          <w:rFonts w:ascii="Times New Roman" w:eastAsia="Times New Roman" w:hAnsi="Times New Roman"/>
          <w:color w:val="000000"/>
        </w:rPr>
        <w:t xml:space="preserve">the </w:t>
      </w:r>
      <w:r w:rsidR="005F390E">
        <w:rPr>
          <w:rFonts w:ascii="Times New Roman" w:eastAsia="Times New Roman" w:hAnsi="Times New Roman"/>
          <w:color w:val="000000"/>
        </w:rPr>
        <w:t>time slot. We cannot move your pr</w:t>
      </w:r>
      <w:r>
        <w:rPr>
          <w:rFonts w:ascii="Times New Roman" w:eastAsia="Times New Roman" w:hAnsi="Times New Roman"/>
          <w:color w:val="000000"/>
        </w:rPr>
        <w:t xml:space="preserve">esentation to another time slot. </w:t>
      </w:r>
      <w:r w:rsidR="005F390E">
        <w:rPr>
          <w:rFonts w:ascii="Times New Roman" w:eastAsia="Times New Roman" w:hAnsi="Times New Roman"/>
          <w:color w:val="000000"/>
        </w:rPr>
        <w:t xml:space="preserve"> </w:t>
      </w:r>
    </w:p>
    <w:p w14:paraId="320576EE" w14:textId="48915727" w:rsidR="003A0899" w:rsidRPr="00C02864" w:rsidRDefault="005F390E">
      <w:pPr>
        <w:numPr>
          <w:ilvl w:val="0"/>
          <w:numId w:val="10"/>
        </w:numPr>
        <w:pBdr>
          <w:top w:val="nil"/>
          <w:left w:val="nil"/>
          <w:bottom w:val="nil"/>
          <w:right w:val="nil"/>
          <w:between w:val="nil"/>
        </w:pBdr>
        <w:spacing w:after="0" w:line="240" w:lineRule="auto"/>
        <w:rPr>
          <w:rFonts w:ascii="Times New Roman" w:eastAsia="Times New Roman" w:hAnsi="Times New Roman"/>
          <w:i/>
          <w:color w:val="000000"/>
        </w:rPr>
      </w:pPr>
      <w:r>
        <w:rPr>
          <w:rFonts w:ascii="Times New Roman" w:eastAsia="Times New Roman" w:hAnsi="Times New Roman"/>
          <w:color w:val="000000"/>
        </w:rPr>
        <w:t xml:space="preserve">If you are an </w:t>
      </w:r>
      <w:r w:rsidRPr="005746BA">
        <w:rPr>
          <w:rFonts w:ascii="Times New Roman" w:eastAsia="Times New Roman" w:hAnsi="Times New Roman"/>
          <w:color w:val="000000"/>
        </w:rPr>
        <w:t xml:space="preserve">invited Keynote Speaker or Panel, you </w:t>
      </w:r>
      <w:r w:rsidR="00D23B15">
        <w:rPr>
          <w:rFonts w:ascii="Times New Roman" w:eastAsia="Times New Roman" w:hAnsi="Times New Roman"/>
          <w:color w:val="000000"/>
        </w:rPr>
        <w:t xml:space="preserve">had to </w:t>
      </w:r>
      <w:r w:rsidRPr="005746BA">
        <w:rPr>
          <w:rFonts w:ascii="Times New Roman" w:eastAsia="Times New Roman" w:hAnsi="Times New Roman"/>
          <w:color w:val="000000"/>
        </w:rPr>
        <w:t xml:space="preserve">submit your pre-recording to Congress’s website by </w:t>
      </w:r>
      <w:r w:rsidR="00D23B15">
        <w:rPr>
          <w:rFonts w:ascii="Times New Roman" w:eastAsia="Times New Roman" w:hAnsi="Times New Roman"/>
          <w:color w:val="000000"/>
        </w:rPr>
        <w:t xml:space="preserve">April 30 (deadline was extended to </w:t>
      </w:r>
      <w:r w:rsidR="00C02864" w:rsidRPr="005746BA">
        <w:rPr>
          <w:rFonts w:ascii="Times New Roman" w:eastAsia="Times New Roman" w:hAnsi="Times New Roman"/>
          <w:color w:val="000000"/>
        </w:rPr>
        <w:t>May 7</w:t>
      </w:r>
      <w:r w:rsidRPr="005746BA">
        <w:rPr>
          <w:rFonts w:ascii="Times New Roman" w:eastAsia="Times New Roman" w:hAnsi="Times New Roman"/>
          <w:color w:val="000000"/>
        </w:rPr>
        <w:t xml:space="preserve"> </w:t>
      </w:r>
      <w:r w:rsidR="00D23B15">
        <w:rPr>
          <w:rFonts w:ascii="Times New Roman" w:eastAsia="Times New Roman" w:hAnsi="Times New Roman"/>
          <w:color w:val="FF0000"/>
        </w:rPr>
        <w:t xml:space="preserve">with </w:t>
      </w:r>
      <w:r w:rsidRPr="005746BA">
        <w:rPr>
          <w:rFonts w:ascii="Times New Roman" w:eastAsia="Times New Roman" w:hAnsi="Times New Roman"/>
          <w:i/>
          <w:color w:val="FF0000"/>
        </w:rPr>
        <w:t>no exceptions</w:t>
      </w:r>
      <w:r>
        <w:rPr>
          <w:rFonts w:ascii="Times New Roman" w:eastAsia="Times New Roman" w:hAnsi="Times New Roman"/>
          <w:i/>
          <w:color w:val="000000"/>
        </w:rPr>
        <w:t xml:space="preserve">). </w:t>
      </w:r>
      <w:r>
        <w:rPr>
          <w:rFonts w:ascii="Times New Roman" w:eastAsia="Times New Roman" w:hAnsi="Times New Roman"/>
          <w:color w:val="000000"/>
        </w:rPr>
        <w:t xml:space="preserve">The Congress </w:t>
      </w:r>
      <w:r w:rsidR="00D23B15">
        <w:rPr>
          <w:rFonts w:ascii="Times New Roman" w:eastAsia="Times New Roman" w:hAnsi="Times New Roman"/>
          <w:color w:val="000000"/>
        </w:rPr>
        <w:t xml:space="preserve">has promised to </w:t>
      </w:r>
      <w:r>
        <w:rPr>
          <w:rFonts w:ascii="Times New Roman" w:eastAsia="Times New Roman" w:hAnsi="Times New Roman"/>
          <w:color w:val="000000"/>
        </w:rPr>
        <w:t xml:space="preserve">make </w:t>
      </w:r>
      <w:r w:rsidR="00D23B15">
        <w:rPr>
          <w:rFonts w:ascii="Times New Roman" w:eastAsia="Times New Roman" w:hAnsi="Times New Roman"/>
          <w:color w:val="000000"/>
        </w:rPr>
        <w:t xml:space="preserve">the Keynote In-Demand sessions </w:t>
      </w:r>
      <w:r>
        <w:rPr>
          <w:rFonts w:ascii="Times New Roman" w:eastAsia="Times New Roman" w:hAnsi="Times New Roman"/>
          <w:color w:val="000000"/>
        </w:rPr>
        <w:t>widely available</w:t>
      </w:r>
      <w:r w:rsidR="00D23B15">
        <w:rPr>
          <w:rFonts w:ascii="Times New Roman" w:eastAsia="Times New Roman" w:hAnsi="Times New Roman"/>
          <w:color w:val="000000"/>
        </w:rPr>
        <w:t xml:space="preserve"> on their platform but their platform encountered significant difficulties over time</w:t>
      </w:r>
      <w:r>
        <w:rPr>
          <w:rFonts w:ascii="Times New Roman" w:eastAsia="Times New Roman" w:hAnsi="Times New Roman"/>
          <w:color w:val="000000"/>
        </w:rPr>
        <w:t>.</w:t>
      </w:r>
      <w:r w:rsidR="00DE5643">
        <w:rPr>
          <w:rFonts w:ascii="Times New Roman" w:eastAsia="Times New Roman" w:hAnsi="Times New Roman"/>
          <w:color w:val="000000"/>
        </w:rPr>
        <w:t xml:space="preserve"> </w:t>
      </w:r>
    </w:p>
    <w:p w14:paraId="5A2D8550" w14:textId="77777777" w:rsidR="0010054E" w:rsidRDefault="005F390E">
      <w:pPr>
        <w:numPr>
          <w:ilvl w:val="0"/>
          <w:numId w:val="10"/>
        </w:numPr>
        <w:pBdr>
          <w:top w:val="nil"/>
          <w:left w:val="nil"/>
          <w:bottom w:val="nil"/>
          <w:right w:val="nil"/>
          <w:between w:val="nil"/>
        </w:pBdr>
        <w:spacing w:after="0" w:line="240" w:lineRule="auto"/>
        <w:rPr>
          <w:rFonts w:ascii="Times New Roman" w:eastAsia="Times New Roman" w:hAnsi="Times New Roman"/>
          <w:color w:val="000000"/>
        </w:rPr>
      </w:pPr>
      <w:r>
        <w:rPr>
          <w:rFonts w:ascii="Times New Roman" w:eastAsia="Times New Roman" w:hAnsi="Times New Roman"/>
          <w:color w:val="000000"/>
        </w:rPr>
        <w:t xml:space="preserve">If you are </w:t>
      </w:r>
      <w:r>
        <w:rPr>
          <w:rFonts w:ascii="Times New Roman" w:eastAsia="Times New Roman" w:hAnsi="Times New Roman"/>
          <w:i/>
          <w:color w:val="000000"/>
        </w:rPr>
        <w:t xml:space="preserve">not </w:t>
      </w:r>
      <w:r>
        <w:rPr>
          <w:rFonts w:ascii="Times New Roman" w:eastAsia="Times New Roman" w:hAnsi="Times New Roman"/>
          <w:color w:val="000000"/>
        </w:rPr>
        <w:t xml:space="preserve">an invited Keynote Speaker or Panel, </w:t>
      </w:r>
      <w:r w:rsidR="00D23B15">
        <w:rPr>
          <w:rFonts w:ascii="Times New Roman" w:eastAsia="Times New Roman" w:hAnsi="Times New Roman"/>
          <w:color w:val="000000"/>
        </w:rPr>
        <w:t xml:space="preserve">there was no opportunity to </w:t>
      </w:r>
      <w:r>
        <w:rPr>
          <w:rFonts w:ascii="Times New Roman" w:eastAsia="Times New Roman" w:hAnsi="Times New Roman"/>
          <w:color w:val="000000"/>
        </w:rPr>
        <w:t>submit a pre-recording</w:t>
      </w:r>
      <w:r w:rsidR="00D23B15">
        <w:rPr>
          <w:rFonts w:ascii="Times New Roman" w:eastAsia="Times New Roman" w:hAnsi="Times New Roman"/>
          <w:color w:val="000000"/>
        </w:rPr>
        <w:t xml:space="preserve"> after May 7th</w:t>
      </w:r>
      <w:r>
        <w:rPr>
          <w:rFonts w:ascii="Times New Roman" w:eastAsia="Times New Roman" w:hAnsi="Times New Roman"/>
          <w:color w:val="000000"/>
        </w:rPr>
        <w:t xml:space="preserve">. You </w:t>
      </w:r>
      <w:r w:rsidR="0010054E">
        <w:rPr>
          <w:rFonts w:ascii="Times New Roman" w:eastAsia="Times New Roman" w:hAnsi="Times New Roman"/>
          <w:color w:val="000000"/>
        </w:rPr>
        <w:t xml:space="preserve">are expected to </w:t>
      </w:r>
      <w:r>
        <w:rPr>
          <w:rFonts w:ascii="Times New Roman" w:eastAsia="Times New Roman" w:hAnsi="Times New Roman"/>
          <w:color w:val="000000"/>
        </w:rPr>
        <w:t>deliver your presentation ‘live’ in your time slot</w:t>
      </w:r>
      <w:r w:rsidR="004C2E19">
        <w:rPr>
          <w:rFonts w:ascii="Times New Roman" w:eastAsia="Times New Roman" w:hAnsi="Times New Roman"/>
          <w:color w:val="000000"/>
        </w:rPr>
        <w:t>.</w:t>
      </w:r>
      <w:r>
        <w:rPr>
          <w:rFonts w:ascii="Times New Roman" w:eastAsia="Times New Roman" w:hAnsi="Times New Roman"/>
          <w:color w:val="000000"/>
        </w:rPr>
        <w:t xml:space="preserve"> </w:t>
      </w:r>
      <w:r w:rsidR="004C2E19">
        <w:rPr>
          <w:rFonts w:ascii="Times New Roman" w:eastAsia="Times New Roman" w:hAnsi="Times New Roman"/>
          <w:color w:val="000000"/>
        </w:rPr>
        <w:t>Y</w:t>
      </w:r>
      <w:r>
        <w:rPr>
          <w:rFonts w:ascii="Times New Roman" w:eastAsia="Times New Roman" w:hAnsi="Times New Roman"/>
          <w:color w:val="000000"/>
        </w:rPr>
        <w:t>ou could pre-record your presentation</w:t>
      </w:r>
      <w:r w:rsidR="004C2E19">
        <w:rPr>
          <w:rFonts w:ascii="Times New Roman" w:eastAsia="Times New Roman" w:hAnsi="Times New Roman"/>
          <w:color w:val="000000"/>
        </w:rPr>
        <w:t>, save it on your own computer,</w:t>
      </w:r>
      <w:r>
        <w:rPr>
          <w:rFonts w:ascii="Times New Roman" w:eastAsia="Times New Roman" w:hAnsi="Times New Roman"/>
          <w:color w:val="000000"/>
        </w:rPr>
        <w:t xml:space="preserve"> and </w:t>
      </w:r>
      <w:r w:rsidR="004C2E19">
        <w:rPr>
          <w:rFonts w:ascii="Times New Roman" w:eastAsia="Times New Roman" w:hAnsi="Times New Roman"/>
          <w:color w:val="000000"/>
        </w:rPr>
        <w:t xml:space="preserve">then </w:t>
      </w:r>
      <w:r>
        <w:rPr>
          <w:rFonts w:ascii="Times New Roman" w:eastAsia="Times New Roman" w:hAnsi="Times New Roman"/>
          <w:color w:val="000000"/>
        </w:rPr>
        <w:t xml:space="preserve">email </w:t>
      </w:r>
      <w:r w:rsidR="004C2E19">
        <w:rPr>
          <w:rFonts w:ascii="Times New Roman" w:eastAsia="Times New Roman" w:hAnsi="Times New Roman"/>
          <w:color w:val="000000"/>
        </w:rPr>
        <w:t xml:space="preserve">a backup copy of </w:t>
      </w:r>
      <w:r>
        <w:rPr>
          <w:rFonts w:ascii="Times New Roman" w:eastAsia="Times New Roman" w:hAnsi="Times New Roman"/>
          <w:color w:val="000000"/>
        </w:rPr>
        <w:t>your pre-recording to the Chair</w:t>
      </w:r>
      <w:r w:rsidR="0010054E">
        <w:rPr>
          <w:rFonts w:ascii="Times New Roman" w:eastAsia="Times New Roman" w:hAnsi="Times New Roman"/>
          <w:color w:val="000000"/>
        </w:rPr>
        <w:t xml:space="preserve"> who will save it on a shared Google drive</w:t>
      </w:r>
      <w:r>
        <w:rPr>
          <w:rFonts w:ascii="Times New Roman" w:eastAsia="Times New Roman" w:hAnsi="Times New Roman"/>
          <w:color w:val="000000"/>
        </w:rPr>
        <w:t xml:space="preserve">. The Chair </w:t>
      </w:r>
      <w:r w:rsidR="0010054E">
        <w:rPr>
          <w:rFonts w:ascii="Times New Roman" w:eastAsia="Times New Roman" w:hAnsi="Times New Roman"/>
          <w:color w:val="000000"/>
        </w:rPr>
        <w:t xml:space="preserve">could </w:t>
      </w:r>
      <w:r>
        <w:rPr>
          <w:rFonts w:ascii="Times New Roman" w:eastAsia="Times New Roman" w:hAnsi="Times New Roman"/>
          <w:color w:val="000000"/>
        </w:rPr>
        <w:t xml:space="preserve">then </w:t>
      </w:r>
      <w:r w:rsidR="004C2E19">
        <w:rPr>
          <w:rFonts w:ascii="Times New Roman" w:eastAsia="Times New Roman" w:hAnsi="Times New Roman"/>
          <w:color w:val="000000"/>
        </w:rPr>
        <w:t xml:space="preserve">play your </w:t>
      </w:r>
      <w:r>
        <w:rPr>
          <w:rFonts w:ascii="Times New Roman" w:eastAsia="Times New Roman" w:hAnsi="Times New Roman"/>
          <w:color w:val="000000"/>
        </w:rPr>
        <w:t xml:space="preserve">presentation </w:t>
      </w:r>
      <w:r w:rsidR="004C2E19">
        <w:rPr>
          <w:rFonts w:ascii="Times New Roman" w:eastAsia="Times New Roman" w:hAnsi="Times New Roman"/>
          <w:color w:val="000000"/>
        </w:rPr>
        <w:t xml:space="preserve">(if you are unavailable to share the screen due to prior commitments). </w:t>
      </w:r>
    </w:p>
    <w:p w14:paraId="07283C1D" w14:textId="52CF3189" w:rsidR="003A0899" w:rsidRDefault="0010054E">
      <w:pPr>
        <w:numPr>
          <w:ilvl w:val="0"/>
          <w:numId w:val="10"/>
        </w:numPr>
        <w:pBdr>
          <w:top w:val="nil"/>
          <w:left w:val="nil"/>
          <w:bottom w:val="nil"/>
          <w:right w:val="nil"/>
          <w:between w:val="nil"/>
        </w:pBdr>
        <w:spacing w:after="0" w:line="240" w:lineRule="auto"/>
        <w:rPr>
          <w:rFonts w:ascii="Times New Roman" w:eastAsia="Times New Roman" w:hAnsi="Times New Roman"/>
          <w:color w:val="000000"/>
        </w:rPr>
      </w:pPr>
      <w:r>
        <w:rPr>
          <w:rFonts w:ascii="Times New Roman" w:eastAsia="Times New Roman" w:hAnsi="Times New Roman"/>
          <w:color w:val="000000"/>
        </w:rPr>
        <w:t xml:space="preserve">The </w:t>
      </w:r>
      <w:r w:rsidR="005F390E">
        <w:rPr>
          <w:rFonts w:ascii="Times New Roman" w:eastAsia="Times New Roman" w:hAnsi="Times New Roman"/>
          <w:color w:val="000000"/>
        </w:rPr>
        <w:t xml:space="preserve">Congress </w:t>
      </w:r>
      <w:r>
        <w:rPr>
          <w:rFonts w:ascii="Times New Roman" w:eastAsia="Times New Roman" w:hAnsi="Times New Roman"/>
          <w:color w:val="000000"/>
        </w:rPr>
        <w:t xml:space="preserve">has been paid to employ two technicians per an hour in order to record each </w:t>
      </w:r>
      <w:r w:rsidR="004C2E19">
        <w:rPr>
          <w:rFonts w:ascii="Times New Roman" w:eastAsia="Times New Roman" w:hAnsi="Times New Roman"/>
          <w:color w:val="000000"/>
        </w:rPr>
        <w:t>Session</w:t>
      </w:r>
      <w:r>
        <w:rPr>
          <w:rFonts w:ascii="Times New Roman" w:eastAsia="Times New Roman" w:hAnsi="Times New Roman"/>
          <w:color w:val="000000"/>
        </w:rPr>
        <w:t>. They have promised to make these recordings</w:t>
      </w:r>
      <w:r w:rsidR="004C2E19">
        <w:rPr>
          <w:rFonts w:ascii="Times New Roman" w:eastAsia="Times New Roman" w:hAnsi="Times New Roman"/>
          <w:color w:val="000000"/>
        </w:rPr>
        <w:t xml:space="preserve"> </w:t>
      </w:r>
      <w:r w:rsidR="005F390E">
        <w:rPr>
          <w:rFonts w:ascii="Times New Roman" w:eastAsia="Times New Roman" w:hAnsi="Times New Roman"/>
          <w:color w:val="000000"/>
        </w:rPr>
        <w:t>available 24 hours later for other CPRA members to view (</w:t>
      </w:r>
      <w:r w:rsidR="005F390E">
        <w:rPr>
          <w:rFonts w:ascii="Times New Roman" w:eastAsia="Times New Roman" w:hAnsi="Times New Roman"/>
          <w:i/>
          <w:color w:val="000000"/>
        </w:rPr>
        <w:t xml:space="preserve">not </w:t>
      </w:r>
      <w:r w:rsidR="005F390E">
        <w:rPr>
          <w:rFonts w:ascii="Times New Roman" w:eastAsia="Times New Roman" w:hAnsi="Times New Roman"/>
          <w:color w:val="000000"/>
        </w:rPr>
        <w:t xml:space="preserve">all Congress attendees to view). </w:t>
      </w:r>
    </w:p>
    <w:p w14:paraId="3CC8A726" w14:textId="60128A3B" w:rsidR="004C2E19" w:rsidRDefault="0010054E">
      <w:pPr>
        <w:numPr>
          <w:ilvl w:val="0"/>
          <w:numId w:val="10"/>
        </w:numPr>
        <w:pBdr>
          <w:top w:val="nil"/>
          <w:left w:val="nil"/>
          <w:bottom w:val="nil"/>
          <w:right w:val="nil"/>
          <w:between w:val="nil"/>
        </w:pBdr>
        <w:spacing w:after="0" w:line="240" w:lineRule="auto"/>
        <w:rPr>
          <w:rFonts w:ascii="Times New Roman" w:eastAsia="Times New Roman" w:hAnsi="Times New Roman"/>
          <w:color w:val="000000"/>
        </w:rPr>
      </w:pPr>
      <w:r>
        <w:rPr>
          <w:rFonts w:ascii="Times New Roman" w:eastAsia="Times New Roman" w:hAnsi="Times New Roman"/>
          <w:color w:val="000000"/>
        </w:rPr>
        <w:t xml:space="preserve">Unfortunately nobody can </w:t>
      </w:r>
      <w:r w:rsidR="005F390E">
        <w:rPr>
          <w:rFonts w:ascii="Times New Roman" w:eastAsia="Times New Roman" w:hAnsi="Times New Roman"/>
          <w:color w:val="000000"/>
        </w:rPr>
        <w:t xml:space="preserve">edit your ‘live’ presentation </w:t>
      </w:r>
      <w:r w:rsidR="004C2E19">
        <w:rPr>
          <w:rFonts w:ascii="Times New Roman" w:eastAsia="Times New Roman" w:hAnsi="Times New Roman"/>
          <w:color w:val="000000"/>
        </w:rPr>
        <w:t xml:space="preserve">or </w:t>
      </w:r>
      <w:r>
        <w:rPr>
          <w:rFonts w:ascii="Times New Roman" w:eastAsia="Times New Roman" w:hAnsi="Times New Roman"/>
          <w:color w:val="000000"/>
        </w:rPr>
        <w:t xml:space="preserve">your </w:t>
      </w:r>
      <w:r w:rsidR="004C2E19">
        <w:rPr>
          <w:rFonts w:ascii="Times New Roman" w:eastAsia="Times New Roman" w:hAnsi="Times New Roman"/>
          <w:color w:val="000000"/>
        </w:rPr>
        <w:t xml:space="preserve">pre-recorded presentation </w:t>
      </w:r>
      <w:r w:rsidR="005F390E">
        <w:rPr>
          <w:rFonts w:ascii="Times New Roman" w:eastAsia="Times New Roman" w:hAnsi="Times New Roman"/>
          <w:color w:val="000000"/>
        </w:rPr>
        <w:t xml:space="preserve">nor will Congress edit it. </w:t>
      </w:r>
      <w:r>
        <w:rPr>
          <w:rFonts w:ascii="Times New Roman" w:eastAsia="Times New Roman" w:hAnsi="Times New Roman"/>
          <w:color w:val="000000"/>
        </w:rPr>
        <w:t xml:space="preserve">Basically </w:t>
      </w:r>
      <w:r w:rsidR="004C2E19">
        <w:rPr>
          <w:rFonts w:ascii="Times New Roman" w:eastAsia="Times New Roman" w:hAnsi="Times New Roman"/>
          <w:color w:val="000000"/>
        </w:rPr>
        <w:t>Congress will only store the speakers’ pre-recorded videos that are ‘on demand’ and submitted by May 7</w:t>
      </w:r>
      <w:r w:rsidR="004C2E19" w:rsidRPr="004C2E19">
        <w:rPr>
          <w:rFonts w:ascii="Times New Roman" w:eastAsia="Times New Roman" w:hAnsi="Times New Roman"/>
          <w:color w:val="000000"/>
          <w:vertAlign w:val="superscript"/>
        </w:rPr>
        <w:t>th</w:t>
      </w:r>
      <w:r w:rsidR="004C2E19">
        <w:rPr>
          <w:rFonts w:ascii="Times New Roman" w:eastAsia="Times New Roman" w:hAnsi="Times New Roman"/>
          <w:color w:val="000000"/>
        </w:rPr>
        <w:t xml:space="preserve">, 2021. </w:t>
      </w:r>
    </w:p>
    <w:p w14:paraId="2D96E5CD" w14:textId="6CC94A72" w:rsidR="003A0899" w:rsidRDefault="005F390E">
      <w:pPr>
        <w:numPr>
          <w:ilvl w:val="0"/>
          <w:numId w:val="10"/>
        </w:numPr>
        <w:pBdr>
          <w:top w:val="nil"/>
          <w:left w:val="nil"/>
          <w:bottom w:val="nil"/>
          <w:right w:val="nil"/>
          <w:between w:val="nil"/>
        </w:pBdr>
        <w:spacing w:after="0" w:line="240" w:lineRule="auto"/>
        <w:rPr>
          <w:rFonts w:ascii="Times New Roman" w:eastAsia="Times New Roman" w:hAnsi="Times New Roman"/>
          <w:color w:val="000000"/>
        </w:rPr>
      </w:pPr>
      <w:r>
        <w:rPr>
          <w:rFonts w:ascii="Times New Roman" w:eastAsia="Times New Roman" w:hAnsi="Times New Roman"/>
          <w:color w:val="000000"/>
        </w:rPr>
        <w:t xml:space="preserve">Please bear with us due to the pandemic and the new virtual format which </w:t>
      </w:r>
      <w:r w:rsidR="0010054E">
        <w:rPr>
          <w:rFonts w:ascii="Times New Roman" w:eastAsia="Times New Roman" w:hAnsi="Times New Roman"/>
          <w:color w:val="000000"/>
        </w:rPr>
        <w:t xml:space="preserve">has undergone significant changes over the last few months – and may not </w:t>
      </w:r>
      <w:r>
        <w:rPr>
          <w:rFonts w:ascii="Times New Roman" w:eastAsia="Times New Roman" w:hAnsi="Times New Roman"/>
          <w:color w:val="000000"/>
        </w:rPr>
        <w:t>remain for years to come.</w:t>
      </w:r>
    </w:p>
    <w:p w14:paraId="1584346E" w14:textId="06C788C3" w:rsidR="004C2E19" w:rsidRPr="00D23B15" w:rsidRDefault="005F390E" w:rsidP="009E6AF4">
      <w:pPr>
        <w:numPr>
          <w:ilvl w:val="0"/>
          <w:numId w:val="10"/>
        </w:numPr>
        <w:pBdr>
          <w:top w:val="nil"/>
          <w:left w:val="nil"/>
          <w:bottom w:val="nil"/>
          <w:right w:val="nil"/>
          <w:between w:val="nil"/>
        </w:pBdr>
        <w:autoSpaceDE w:val="0"/>
        <w:autoSpaceDN w:val="0"/>
        <w:adjustRightInd w:val="0"/>
        <w:spacing w:after="0" w:line="240" w:lineRule="auto"/>
        <w:rPr>
          <w:rFonts w:ascii="Times New Roman" w:hAnsi="Times New Roman"/>
          <w:color w:val="000000"/>
          <w:lang w:val="en-CA"/>
        </w:rPr>
      </w:pPr>
      <w:r w:rsidRPr="00D23B15">
        <w:rPr>
          <w:rFonts w:ascii="Times New Roman" w:eastAsia="Times New Roman" w:hAnsi="Times New Roman"/>
          <w:color w:val="000000"/>
        </w:rPr>
        <w:t xml:space="preserve">Although the CPRA is now a Federation – and we can advertise our </w:t>
      </w:r>
      <w:r w:rsidRPr="00D23B15">
        <w:rPr>
          <w:rFonts w:ascii="Times New Roman" w:eastAsia="Times New Roman" w:hAnsi="Times New Roman"/>
          <w:color w:val="0070C0"/>
        </w:rPr>
        <w:t xml:space="preserve">keynote speakers </w:t>
      </w:r>
      <w:r w:rsidRPr="00D23B15">
        <w:rPr>
          <w:rFonts w:ascii="Times New Roman" w:eastAsia="Times New Roman" w:hAnsi="Times New Roman"/>
          <w:color w:val="000000"/>
        </w:rPr>
        <w:t xml:space="preserve">across Congress – we </w:t>
      </w:r>
      <w:r w:rsidR="0010054E">
        <w:rPr>
          <w:rFonts w:ascii="Times New Roman" w:eastAsia="Times New Roman" w:hAnsi="Times New Roman"/>
          <w:color w:val="000000"/>
        </w:rPr>
        <w:t xml:space="preserve">understood we were </w:t>
      </w:r>
      <w:r w:rsidRPr="00D23B15">
        <w:rPr>
          <w:rFonts w:ascii="Times New Roman" w:eastAsia="Times New Roman" w:hAnsi="Times New Roman"/>
          <w:color w:val="000000"/>
        </w:rPr>
        <w:t xml:space="preserve">limited in the number of keynote presentations we </w:t>
      </w:r>
      <w:r w:rsidR="0010054E">
        <w:rPr>
          <w:rFonts w:ascii="Times New Roman" w:eastAsia="Times New Roman" w:hAnsi="Times New Roman"/>
          <w:color w:val="000000"/>
        </w:rPr>
        <w:t xml:space="preserve">could </w:t>
      </w:r>
      <w:r w:rsidRPr="00D23B15">
        <w:rPr>
          <w:rFonts w:ascii="Times New Roman" w:eastAsia="Times New Roman" w:hAnsi="Times New Roman"/>
          <w:color w:val="000000"/>
        </w:rPr>
        <w:t>advertise through Congress to no more than 20 advertised ke</w:t>
      </w:r>
      <w:r w:rsidR="0010054E">
        <w:rPr>
          <w:rFonts w:ascii="Times New Roman" w:eastAsia="Times New Roman" w:hAnsi="Times New Roman"/>
          <w:color w:val="000000"/>
        </w:rPr>
        <w:t xml:space="preserve">ynote presentations or episodes. But in the end, the CPRA has the most pre-recorded keynote presentations among all the associations! </w:t>
      </w:r>
      <w:r w:rsidRPr="00D23B15">
        <w:rPr>
          <w:rFonts w:ascii="Times New Roman" w:eastAsia="Times New Roman" w:hAnsi="Times New Roman"/>
          <w:color w:val="000000"/>
        </w:rPr>
        <w:t xml:space="preserve">The CPRA program committee had </w:t>
      </w:r>
      <w:r w:rsidRPr="00D23B15">
        <w:rPr>
          <w:rFonts w:ascii="Times New Roman" w:eastAsia="Times New Roman" w:hAnsi="Times New Roman"/>
          <w:b/>
          <w:i/>
          <w:color w:val="000000"/>
        </w:rPr>
        <w:t>great difficulty</w:t>
      </w:r>
      <w:r w:rsidRPr="00D23B15">
        <w:rPr>
          <w:rFonts w:ascii="Times New Roman" w:eastAsia="Times New Roman" w:hAnsi="Times New Roman"/>
          <w:color w:val="000000"/>
        </w:rPr>
        <w:t xml:space="preserve"> deciding upon 20 advertised keynote episodes and the fact that most speakers are </w:t>
      </w:r>
      <w:r w:rsidRPr="00D23B15">
        <w:rPr>
          <w:rFonts w:ascii="Times New Roman" w:eastAsia="Times New Roman" w:hAnsi="Times New Roman"/>
          <w:i/>
          <w:color w:val="000000"/>
        </w:rPr>
        <w:t xml:space="preserve">not advertised as keynotes </w:t>
      </w:r>
      <w:r w:rsidRPr="00D23B15">
        <w:rPr>
          <w:rFonts w:ascii="Times New Roman" w:eastAsia="Times New Roman" w:hAnsi="Times New Roman"/>
          <w:color w:val="000000"/>
        </w:rPr>
        <w:t>relates to many extenuating factors, including availability for pre-recording before</w:t>
      </w:r>
      <w:r w:rsidR="00C02864" w:rsidRPr="00D23B15">
        <w:rPr>
          <w:rFonts w:ascii="Times New Roman" w:eastAsia="Times New Roman" w:hAnsi="Times New Roman"/>
          <w:color w:val="000000"/>
        </w:rPr>
        <w:t xml:space="preserve"> May 7th</w:t>
      </w:r>
      <w:r w:rsidRPr="00D23B15">
        <w:rPr>
          <w:rFonts w:ascii="Times New Roman" w:eastAsia="Times New Roman" w:hAnsi="Times New Roman"/>
          <w:color w:val="000000"/>
        </w:rPr>
        <w:t>, seniority, youth representativeness, suitability for a general (not an expert) audience, star power of a speaker, etc</w:t>
      </w:r>
      <w:r w:rsidR="0010054E">
        <w:rPr>
          <w:rFonts w:ascii="Times New Roman" w:eastAsia="Times New Roman" w:hAnsi="Times New Roman"/>
          <w:color w:val="000000"/>
        </w:rPr>
        <w:t xml:space="preserve"> </w:t>
      </w:r>
    </w:p>
    <w:p w14:paraId="0BDC17A3" w14:textId="4591FC13" w:rsidR="004C2E19" w:rsidRPr="004C2E19" w:rsidRDefault="004C2E19" w:rsidP="004C2E19">
      <w:pPr>
        <w:pStyle w:val="ListParagraph"/>
        <w:numPr>
          <w:ilvl w:val="0"/>
          <w:numId w:val="10"/>
        </w:numPr>
        <w:autoSpaceDE w:val="0"/>
        <w:autoSpaceDN w:val="0"/>
        <w:adjustRightInd w:val="0"/>
        <w:rPr>
          <w:rFonts w:ascii="Times New Roman" w:hAnsi="Times New Roman" w:cs="Times New Roman"/>
          <w:b/>
          <w:color w:val="000000"/>
          <w:lang w:val="en-CA"/>
        </w:rPr>
      </w:pPr>
      <w:r w:rsidRPr="004C2E19">
        <w:rPr>
          <w:rFonts w:ascii="Times New Roman" w:hAnsi="Times New Roman" w:cs="Times New Roman"/>
          <w:b/>
          <w:color w:val="000000"/>
          <w:lang w:val="en-CA"/>
        </w:rPr>
        <w:t xml:space="preserve"> It </w:t>
      </w:r>
      <w:r w:rsidR="0010054E">
        <w:rPr>
          <w:rFonts w:ascii="Times New Roman" w:hAnsi="Times New Roman" w:cs="Times New Roman"/>
          <w:b/>
          <w:color w:val="000000"/>
          <w:lang w:val="en-CA"/>
        </w:rPr>
        <w:t xml:space="preserve">was </w:t>
      </w:r>
      <w:r w:rsidRPr="004C2E19">
        <w:rPr>
          <w:rFonts w:ascii="Times New Roman" w:hAnsi="Times New Roman" w:cs="Times New Roman"/>
          <w:b/>
          <w:color w:val="000000"/>
          <w:lang w:val="en-CA"/>
        </w:rPr>
        <w:t xml:space="preserve">the association conference organizer’s responsibility </w:t>
      </w:r>
      <w:r w:rsidR="0010054E">
        <w:rPr>
          <w:rFonts w:ascii="Times New Roman" w:hAnsi="Times New Roman" w:cs="Times New Roman"/>
          <w:b/>
          <w:color w:val="000000"/>
          <w:lang w:val="en-CA"/>
        </w:rPr>
        <w:t xml:space="preserve">(Erika Simpson) </w:t>
      </w:r>
      <w:r w:rsidRPr="004C2E19">
        <w:rPr>
          <w:rFonts w:ascii="Times New Roman" w:hAnsi="Times New Roman" w:cs="Times New Roman"/>
          <w:b/>
          <w:color w:val="000000"/>
          <w:lang w:val="en-CA"/>
        </w:rPr>
        <w:t xml:space="preserve">to review </w:t>
      </w:r>
      <w:r w:rsidR="0010054E">
        <w:rPr>
          <w:rFonts w:ascii="Times New Roman" w:hAnsi="Times New Roman" w:cs="Times New Roman"/>
          <w:b/>
          <w:color w:val="000000"/>
          <w:lang w:val="en-CA"/>
        </w:rPr>
        <w:t xml:space="preserve">all the </w:t>
      </w:r>
      <w:r w:rsidRPr="004C2E19">
        <w:rPr>
          <w:rFonts w:ascii="Times New Roman" w:hAnsi="Times New Roman" w:cs="Times New Roman"/>
          <w:b/>
          <w:color w:val="000000"/>
          <w:lang w:val="en-CA"/>
        </w:rPr>
        <w:t xml:space="preserve">speaker’s pre-recorded videos </w:t>
      </w:r>
      <w:r w:rsidR="0010054E">
        <w:rPr>
          <w:rFonts w:ascii="Times New Roman" w:hAnsi="Times New Roman" w:cs="Times New Roman"/>
          <w:b/>
          <w:color w:val="000000"/>
          <w:lang w:val="en-CA"/>
        </w:rPr>
        <w:t xml:space="preserve">before </w:t>
      </w:r>
      <w:r w:rsidRPr="004C2E19">
        <w:rPr>
          <w:rFonts w:ascii="Times New Roman" w:hAnsi="Times New Roman" w:cs="Times New Roman"/>
          <w:b/>
          <w:bCs/>
          <w:color w:val="000000"/>
          <w:lang w:val="en-CA"/>
        </w:rPr>
        <w:t>May 10th, 2021</w:t>
      </w:r>
      <w:r w:rsidRPr="004C2E19">
        <w:rPr>
          <w:rFonts w:ascii="Times New Roman" w:hAnsi="Times New Roman" w:cs="Times New Roman"/>
          <w:b/>
          <w:color w:val="000000"/>
          <w:lang w:val="en-CA"/>
        </w:rPr>
        <w:t xml:space="preserve">. The deadline for </w:t>
      </w:r>
      <w:r>
        <w:rPr>
          <w:rFonts w:ascii="Times New Roman" w:hAnsi="Times New Roman" w:cs="Times New Roman"/>
          <w:b/>
          <w:color w:val="000000"/>
          <w:lang w:val="en-CA"/>
        </w:rPr>
        <w:t xml:space="preserve">our In-demand </w:t>
      </w:r>
      <w:r w:rsidRPr="004C2E19">
        <w:rPr>
          <w:rFonts w:ascii="Times New Roman" w:hAnsi="Times New Roman" w:cs="Times New Roman"/>
          <w:b/>
          <w:color w:val="000000"/>
          <w:lang w:val="en-CA"/>
        </w:rPr>
        <w:t xml:space="preserve">speakers to submit their videos </w:t>
      </w:r>
      <w:r w:rsidR="0010054E">
        <w:rPr>
          <w:rFonts w:ascii="Times New Roman" w:hAnsi="Times New Roman" w:cs="Times New Roman"/>
          <w:b/>
          <w:color w:val="000000"/>
          <w:lang w:val="en-CA"/>
        </w:rPr>
        <w:t xml:space="preserve">was </w:t>
      </w:r>
      <w:r w:rsidRPr="004C2E19">
        <w:rPr>
          <w:rFonts w:ascii="Times New Roman" w:hAnsi="Times New Roman" w:cs="Times New Roman"/>
          <w:b/>
          <w:bCs/>
          <w:color w:val="FF0000"/>
          <w:lang w:val="en-CA"/>
        </w:rPr>
        <w:t xml:space="preserve">May 7, 2021. </w:t>
      </w:r>
    </w:p>
    <w:p w14:paraId="10FAA4F8" w14:textId="30EA70E7" w:rsidR="003A0899" w:rsidRPr="0010054E" w:rsidRDefault="004C2E19" w:rsidP="0010054E">
      <w:pPr>
        <w:pStyle w:val="ListParagraph"/>
        <w:numPr>
          <w:ilvl w:val="0"/>
          <w:numId w:val="10"/>
        </w:numPr>
        <w:pBdr>
          <w:top w:val="nil"/>
          <w:left w:val="nil"/>
          <w:bottom w:val="nil"/>
          <w:right w:val="nil"/>
          <w:between w:val="nil"/>
        </w:pBdr>
        <w:rPr>
          <w:rFonts w:ascii="Times New Roman" w:eastAsia="Times New Roman" w:hAnsi="Times New Roman"/>
          <w:color w:val="000000"/>
        </w:rPr>
      </w:pPr>
      <w:r w:rsidRPr="0010054E">
        <w:rPr>
          <w:rFonts w:ascii="Times New Roman" w:hAnsi="Times New Roman"/>
          <w:color w:val="000000"/>
          <w:lang w:val="en-CA"/>
        </w:rPr>
        <w:t xml:space="preserve">We </w:t>
      </w:r>
      <w:r w:rsidR="0010054E" w:rsidRPr="0010054E">
        <w:rPr>
          <w:rFonts w:ascii="Times New Roman" w:hAnsi="Times New Roman"/>
          <w:color w:val="000000"/>
          <w:lang w:val="en-CA"/>
        </w:rPr>
        <w:t xml:space="preserve">were </w:t>
      </w:r>
      <w:r w:rsidRPr="0010054E">
        <w:rPr>
          <w:rFonts w:ascii="Times New Roman" w:hAnsi="Times New Roman"/>
          <w:color w:val="000000"/>
          <w:lang w:val="en-CA"/>
        </w:rPr>
        <w:t xml:space="preserve">reminded to </w:t>
      </w:r>
      <w:r w:rsidRPr="0010054E">
        <w:rPr>
          <w:rFonts w:ascii="Times New Roman" w:hAnsi="Times New Roman"/>
          <w:b/>
          <w:bCs/>
          <w:color w:val="000000"/>
          <w:lang w:val="en-CA"/>
        </w:rPr>
        <w:t xml:space="preserve">provide our speaker’s with specific log in information </w:t>
      </w:r>
      <w:r w:rsidRPr="0010054E">
        <w:rPr>
          <w:rFonts w:ascii="Times New Roman" w:hAnsi="Times New Roman"/>
          <w:color w:val="000000"/>
          <w:lang w:val="en-CA"/>
        </w:rPr>
        <w:t xml:space="preserve">that </w:t>
      </w:r>
      <w:r w:rsidR="0010054E" w:rsidRPr="0010054E">
        <w:rPr>
          <w:rFonts w:ascii="Times New Roman" w:hAnsi="Times New Roman"/>
          <w:color w:val="000000"/>
          <w:lang w:val="en-CA"/>
        </w:rPr>
        <w:t xml:space="preserve">was to be </w:t>
      </w:r>
      <w:r w:rsidRPr="0010054E">
        <w:rPr>
          <w:rFonts w:ascii="Times New Roman" w:hAnsi="Times New Roman"/>
          <w:color w:val="000000"/>
          <w:lang w:val="en-CA"/>
        </w:rPr>
        <w:t>be found on the “</w:t>
      </w:r>
      <w:r w:rsidRPr="0010054E">
        <w:rPr>
          <w:rFonts w:ascii="Times New Roman" w:hAnsi="Times New Roman"/>
          <w:b/>
          <w:bCs/>
          <w:color w:val="000000"/>
          <w:lang w:val="en-CA"/>
        </w:rPr>
        <w:t>Homepage</w:t>
      </w:r>
      <w:r w:rsidRPr="0010054E">
        <w:rPr>
          <w:rFonts w:ascii="Times New Roman" w:hAnsi="Times New Roman"/>
          <w:color w:val="000000"/>
          <w:lang w:val="en-CA"/>
        </w:rPr>
        <w:t xml:space="preserve">” of the Organizer’s Portal. </w:t>
      </w:r>
      <w:r w:rsidRPr="0010054E">
        <w:rPr>
          <w:rFonts w:ascii="Times New Roman" w:eastAsia="Times New Roman" w:hAnsi="Times New Roman"/>
          <w:color w:val="000000"/>
        </w:rPr>
        <w:t xml:space="preserve">However the Congress had major technical difficulties and the Program Chair decided to do all the online paperwork </w:t>
      </w:r>
      <w:r w:rsidR="0010054E" w:rsidRPr="0010054E">
        <w:rPr>
          <w:rFonts w:ascii="Times New Roman" w:eastAsia="Times New Roman" w:hAnsi="Times New Roman"/>
          <w:color w:val="000000"/>
        </w:rPr>
        <w:t xml:space="preserve">and re-submitting (4 times) </w:t>
      </w:r>
      <w:r w:rsidRPr="0010054E">
        <w:rPr>
          <w:rFonts w:ascii="Times New Roman" w:eastAsia="Times New Roman" w:hAnsi="Times New Roman"/>
          <w:color w:val="000000"/>
        </w:rPr>
        <w:t xml:space="preserve">associated with submitting each On Demand Speaker’s video. </w:t>
      </w:r>
    </w:p>
    <w:p w14:paraId="07E920DF" w14:textId="47AF6E06" w:rsidR="004C2E19" w:rsidRDefault="004C2E19" w:rsidP="0010054E">
      <w:pPr>
        <w:numPr>
          <w:ilvl w:val="0"/>
          <w:numId w:val="10"/>
        </w:numPr>
        <w:pBdr>
          <w:top w:val="nil"/>
          <w:left w:val="nil"/>
          <w:bottom w:val="nil"/>
          <w:right w:val="nil"/>
          <w:between w:val="nil"/>
        </w:pBdr>
        <w:spacing w:after="0" w:line="240" w:lineRule="auto"/>
        <w:rPr>
          <w:rFonts w:ascii="Times New Roman" w:eastAsia="Times New Roman" w:hAnsi="Times New Roman"/>
          <w:color w:val="000000"/>
        </w:rPr>
      </w:pPr>
      <w:r w:rsidRPr="004C2E19">
        <w:rPr>
          <w:rFonts w:ascii="Times New Roman" w:eastAsia="Times New Roman" w:hAnsi="Times New Roman"/>
          <w:color w:val="000000"/>
        </w:rPr>
        <w:t xml:space="preserve">If you are not an In Demand speaker, we should be able to post </w:t>
      </w:r>
      <w:r w:rsidR="0010054E">
        <w:rPr>
          <w:rFonts w:ascii="Times New Roman" w:eastAsia="Times New Roman" w:hAnsi="Times New Roman"/>
          <w:color w:val="000000"/>
        </w:rPr>
        <w:t xml:space="preserve">the recording of your panel’s entire session </w:t>
      </w:r>
      <w:r w:rsidRPr="004C2E19">
        <w:rPr>
          <w:rFonts w:ascii="Times New Roman" w:eastAsia="Times New Roman" w:hAnsi="Times New Roman"/>
          <w:color w:val="000000"/>
        </w:rPr>
        <w:t>on the CPRA website by October 1, 2021. We cannot promise, however, that your talk will be recorded properly by the Congress. We just have to cross our fingers and hope it all works out!</w:t>
      </w:r>
    </w:p>
    <w:p w14:paraId="301CB69F" w14:textId="116D80F0" w:rsidR="0010054E" w:rsidRPr="004C2E19" w:rsidRDefault="0010054E" w:rsidP="0010054E">
      <w:pPr>
        <w:numPr>
          <w:ilvl w:val="0"/>
          <w:numId w:val="10"/>
        </w:numPr>
        <w:pBdr>
          <w:top w:val="nil"/>
          <w:left w:val="nil"/>
          <w:bottom w:val="nil"/>
          <w:right w:val="nil"/>
          <w:between w:val="nil"/>
        </w:pBdr>
        <w:spacing w:after="0" w:line="240" w:lineRule="auto"/>
        <w:rPr>
          <w:rFonts w:ascii="Times New Roman" w:eastAsia="Times New Roman" w:hAnsi="Times New Roman"/>
          <w:color w:val="000000"/>
        </w:rPr>
      </w:pPr>
      <w:r>
        <w:rPr>
          <w:rFonts w:ascii="Times New Roman" w:eastAsia="Times New Roman" w:hAnsi="Times New Roman"/>
          <w:color w:val="000000"/>
        </w:rPr>
        <w:t>In the event that the Congress is not able to record the Sessions properly and/or Zoom does not work – Chairs and Speakers are encouraged at this time to think about inviting the panellists and speakers – and the audience members – using Email and/or Chat – to meet separately on Zoom and record their session. How would this happen? If you are already on Zoom, one person from the panel could quickly invite everyone onto a Zoom session and record it. The Congress is publicly discouraging this option but Simpson’s inclination is to pre-warn everyone that there will be many technical difficulties over 4 days.</w:t>
      </w:r>
    </w:p>
    <w:p w14:paraId="7A977A1C" w14:textId="77777777" w:rsidR="003A0899" w:rsidRPr="004C2E19" w:rsidRDefault="005F390E">
      <w:pPr>
        <w:numPr>
          <w:ilvl w:val="0"/>
          <w:numId w:val="7"/>
        </w:numPr>
        <w:pBdr>
          <w:top w:val="nil"/>
          <w:left w:val="nil"/>
          <w:bottom w:val="nil"/>
          <w:right w:val="nil"/>
          <w:between w:val="nil"/>
        </w:pBdr>
        <w:spacing w:after="0" w:line="240" w:lineRule="auto"/>
        <w:rPr>
          <w:rFonts w:ascii="Times New Roman" w:eastAsia="Times New Roman" w:hAnsi="Times New Roman"/>
          <w:b/>
          <w:color w:val="26282A"/>
        </w:rPr>
      </w:pPr>
      <w:r w:rsidRPr="004C2E19">
        <w:rPr>
          <w:rFonts w:ascii="Times New Roman" w:hAnsi="Times New Roman"/>
        </w:rPr>
        <w:br w:type="page"/>
      </w:r>
    </w:p>
    <w:p w14:paraId="203470F8" w14:textId="77777777" w:rsidR="003A0899" w:rsidRDefault="005F390E">
      <w:pPr>
        <w:jc w:val="center"/>
        <w:rPr>
          <w:rFonts w:ascii="Times New Roman" w:eastAsia="Times New Roman" w:hAnsi="Times New Roman"/>
          <w:b/>
          <w:sz w:val="32"/>
          <w:szCs w:val="32"/>
        </w:rPr>
      </w:pPr>
      <w:r>
        <w:rPr>
          <w:rFonts w:ascii="Times New Roman" w:eastAsia="Times New Roman" w:hAnsi="Times New Roman"/>
          <w:b/>
          <w:i/>
          <w:sz w:val="32"/>
          <w:szCs w:val="32"/>
        </w:rPr>
        <w:lastRenderedPageBreak/>
        <w:t>New!</w:t>
      </w:r>
      <w:r>
        <w:rPr>
          <w:rFonts w:ascii="Times New Roman" w:eastAsia="Times New Roman" w:hAnsi="Times New Roman"/>
          <w:b/>
          <w:sz w:val="32"/>
          <w:szCs w:val="32"/>
        </w:rPr>
        <w:t xml:space="preserve"> Networking Venues at the University of Alberta</w:t>
      </w:r>
    </w:p>
    <w:p w14:paraId="4BC5D810" w14:textId="77777777" w:rsidR="000F1565" w:rsidRPr="000F1565" w:rsidRDefault="000F1565" w:rsidP="000F1565">
      <w:pPr>
        <w:pStyle w:val="ListParagraph"/>
        <w:numPr>
          <w:ilvl w:val="0"/>
          <w:numId w:val="11"/>
        </w:numPr>
        <w:rPr>
          <w:rFonts w:ascii="Times New Roman" w:eastAsia="Times New Roman" w:hAnsi="Times New Roman"/>
          <w:b/>
          <w:bCs/>
          <w:color w:val="0083C2"/>
          <w:sz w:val="28"/>
          <w:szCs w:val="28"/>
        </w:rPr>
      </w:pPr>
      <w:r w:rsidRPr="000F1565">
        <w:rPr>
          <w:rFonts w:ascii="Times New Roman" w:eastAsia="Times New Roman" w:hAnsi="Times New Roman"/>
          <w:b/>
          <w:bCs/>
          <w:color w:val="DA1C5C"/>
          <w:sz w:val="28"/>
          <w:szCs w:val="28"/>
        </w:rPr>
        <w:t>Congress: a kick-start to your career</w:t>
      </w:r>
    </w:p>
    <w:p w14:paraId="7FFECC67" w14:textId="77777777" w:rsidR="000F1565" w:rsidRPr="000F1565" w:rsidRDefault="000F1565" w:rsidP="000F1565">
      <w:pPr>
        <w:pStyle w:val="ListParagraph"/>
        <w:numPr>
          <w:ilvl w:val="0"/>
          <w:numId w:val="11"/>
        </w:numPr>
        <w:rPr>
          <w:rFonts w:ascii="Times New Roman" w:eastAsia="Times New Roman" w:hAnsi="Times New Roman"/>
          <w:i/>
        </w:rPr>
      </w:pPr>
      <w:r w:rsidRPr="000F1565">
        <w:rPr>
          <w:rFonts w:ascii="Times New Roman" w:eastAsia="Times New Roman" w:hAnsi="Times New Roman"/>
          <w:color w:val="000000"/>
        </w:rPr>
        <w:t xml:space="preserve">Everyone from graduate students to established scholars can benefit from attending </w:t>
      </w:r>
      <w:r w:rsidRPr="000F1565">
        <w:rPr>
          <w:rFonts w:ascii="Times New Roman" w:eastAsia="Times New Roman" w:hAnsi="Times New Roman"/>
          <w:i/>
          <w:iCs/>
          <w:color w:val="000000"/>
        </w:rPr>
        <w:t>Career Corner</w:t>
      </w:r>
      <w:r w:rsidRPr="000F1565">
        <w:rPr>
          <w:rFonts w:ascii="Times New Roman" w:eastAsia="Times New Roman" w:hAnsi="Times New Roman"/>
          <w:color w:val="000000"/>
        </w:rPr>
        <w:t xml:space="preserve">, the Congress’s professional development workshop series. We’ve brought together leading experts to help you advance your career, publish and market your research, improve your teaching skills or even consider new career paths. Workshops include a range of topics from confronting colonialism in academic publishing and exploring careers in social justice, to practicing Indigenous-engaged scholarship. </w:t>
      </w:r>
      <w:hyperlink r:id="rId125" w:tgtFrame="_blank" w:history="1">
        <w:r w:rsidRPr="000F1565">
          <w:rPr>
            <w:rStyle w:val="Hyperlink"/>
            <w:rFonts w:ascii="Times New Roman" w:eastAsia="Times New Roman" w:hAnsi="Times New Roman"/>
            <w:b/>
            <w:bCs/>
            <w:color w:val="4585A8"/>
          </w:rPr>
          <w:t>Discover 15+ workshops</w:t>
        </w:r>
      </w:hyperlink>
      <w:r w:rsidRPr="000F1565">
        <w:rPr>
          <w:rFonts w:ascii="Times New Roman" w:eastAsia="Times New Roman" w:hAnsi="Times New Roman"/>
          <w:color w:val="4585A8"/>
        </w:rPr>
        <w:t>. </w:t>
      </w:r>
    </w:p>
    <w:p w14:paraId="59D4BDE7" w14:textId="6B8594DA" w:rsidR="009958A9" w:rsidRPr="000F1565" w:rsidRDefault="009958A9" w:rsidP="009958A9">
      <w:pPr>
        <w:pStyle w:val="ListParagraph"/>
        <w:numPr>
          <w:ilvl w:val="0"/>
          <w:numId w:val="11"/>
        </w:numPr>
        <w:rPr>
          <w:rFonts w:ascii="Times New Roman" w:eastAsia="Times New Roman" w:hAnsi="Times New Roman"/>
          <w:b/>
          <w:bCs/>
          <w:color w:val="0083C2"/>
          <w:sz w:val="28"/>
          <w:szCs w:val="28"/>
        </w:rPr>
      </w:pPr>
      <w:r w:rsidRPr="000F1565">
        <w:rPr>
          <w:rFonts w:ascii="Times New Roman" w:eastAsia="Times New Roman" w:hAnsi="Times New Roman"/>
          <w:b/>
          <w:bCs/>
          <w:color w:val="DA1C5C"/>
          <w:sz w:val="28"/>
          <w:szCs w:val="28"/>
        </w:rPr>
        <w:t>Congr</w:t>
      </w:r>
      <w:r>
        <w:rPr>
          <w:rFonts w:ascii="Times New Roman" w:eastAsia="Times New Roman" w:hAnsi="Times New Roman"/>
          <w:b/>
          <w:bCs/>
          <w:color w:val="DA1C5C"/>
          <w:sz w:val="28"/>
          <w:szCs w:val="28"/>
        </w:rPr>
        <w:t>ess: small audiences must be expected</w:t>
      </w:r>
    </w:p>
    <w:p w14:paraId="16DEAA0C" w14:textId="4F9409B1" w:rsidR="003A0899" w:rsidRDefault="005F390E">
      <w:pPr>
        <w:numPr>
          <w:ilvl w:val="0"/>
          <w:numId w:val="11"/>
        </w:numPr>
        <w:pBdr>
          <w:top w:val="nil"/>
          <w:left w:val="nil"/>
          <w:bottom w:val="nil"/>
          <w:right w:val="nil"/>
          <w:between w:val="nil"/>
        </w:pBdr>
        <w:spacing w:after="0" w:line="240" w:lineRule="auto"/>
        <w:rPr>
          <w:rFonts w:ascii="Times New Roman" w:eastAsia="Times New Roman" w:hAnsi="Times New Roman"/>
          <w:color w:val="000000"/>
        </w:rPr>
      </w:pPr>
      <w:r>
        <w:rPr>
          <w:rFonts w:ascii="Times New Roman" w:eastAsia="Times New Roman" w:hAnsi="Times New Roman"/>
          <w:color w:val="000000"/>
        </w:rPr>
        <w:t xml:space="preserve">This year, </w:t>
      </w:r>
      <w:r>
        <w:rPr>
          <w:rFonts w:ascii="Times New Roman" w:eastAsia="Times New Roman" w:hAnsi="Times New Roman"/>
          <w:color w:val="FF0000"/>
        </w:rPr>
        <w:t>due to the shortened time slots and Mountain Time, we must host many different locations at the same time. The live audiences will necessarily be smaller</w:t>
      </w:r>
      <w:r>
        <w:rPr>
          <w:rFonts w:ascii="Times New Roman" w:eastAsia="Times New Roman" w:hAnsi="Times New Roman"/>
          <w:color w:val="000000"/>
        </w:rPr>
        <w:t xml:space="preserve">. Attendees can watch some Zoom pre-recordings to save their conference time. The </w:t>
      </w:r>
      <w:r>
        <w:rPr>
          <w:rFonts w:ascii="Times New Roman" w:eastAsia="Times New Roman" w:hAnsi="Times New Roman"/>
          <w:i/>
          <w:color w:val="3A7CA2"/>
        </w:rPr>
        <w:t>Keynote Presentations</w:t>
      </w:r>
      <w:r>
        <w:rPr>
          <w:rFonts w:ascii="Times New Roman" w:eastAsia="Times New Roman" w:hAnsi="Times New Roman"/>
          <w:color w:val="3A7CA2"/>
        </w:rPr>
        <w:t xml:space="preserve"> </w:t>
      </w:r>
      <w:r>
        <w:rPr>
          <w:rFonts w:ascii="Times New Roman" w:eastAsia="Times New Roman" w:hAnsi="Times New Roman"/>
          <w:color w:val="000000"/>
        </w:rPr>
        <w:t xml:space="preserve">that will be generally available beginning May 27-June 4, 2021. You could also view all of the recorded presentations later after they are delivered [until June 30, 2021]. </w:t>
      </w:r>
    </w:p>
    <w:p w14:paraId="772E3A90" w14:textId="77777777" w:rsidR="003A0899" w:rsidRDefault="005F390E">
      <w:pPr>
        <w:numPr>
          <w:ilvl w:val="0"/>
          <w:numId w:val="11"/>
        </w:numPr>
        <w:pBdr>
          <w:top w:val="nil"/>
          <w:left w:val="nil"/>
          <w:bottom w:val="nil"/>
          <w:right w:val="nil"/>
          <w:between w:val="nil"/>
        </w:pBdr>
        <w:spacing w:after="0" w:line="240" w:lineRule="auto"/>
        <w:rPr>
          <w:rFonts w:ascii="Times New Roman" w:eastAsia="Times New Roman" w:hAnsi="Times New Roman"/>
          <w:color w:val="000000"/>
        </w:rPr>
      </w:pPr>
      <w:r>
        <w:rPr>
          <w:rFonts w:ascii="Times New Roman" w:eastAsia="Times New Roman" w:hAnsi="Times New Roman"/>
          <w:color w:val="000000"/>
        </w:rPr>
        <w:t xml:space="preserve">All attendees gather in the virtual AUDITORIUM or the Greeting Room beforehand and then choose themselves whether to join the </w:t>
      </w:r>
      <w:r>
        <w:rPr>
          <w:rFonts w:ascii="Times New Roman" w:eastAsia="Times New Roman" w:hAnsi="Times New Roman"/>
          <w:b/>
          <w:color w:val="000000"/>
        </w:rPr>
        <w:t xml:space="preserve">PLENARY </w:t>
      </w:r>
      <w:r>
        <w:rPr>
          <w:rFonts w:ascii="Times New Roman" w:eastAsia="Times New Roman" w:hAnsi="Times New Roman"/>
          <w:color w:val="000000"/>
        </w:rPr>
        <w:t xml:space="preserve">or the </w:t>
      </w:r>
      <w:r>
        <w:rPr>
          <w:rFonts w:ascii="Times New Roman" w:eastAsia="Times New Roman" w:hAnsi="Times New Roman"/>
          <w:b/>
          <w:color w:val="000000"/>
        </w:rPr>
        <w:t>LECTURE HALL</w:t>
      </w:r>
      <w:r>
        <w:rPr>
          <w:rFonts w:ascii="Times New Roman" w:eastAsia="Times New Roman" w:hAnsi="Times New Roman"/>
          <w:color w:val="000000"/>
        </w:rPr>
        <w:t xml:space="preserve"> or the </w:t>
      </w:r>
      <w:r>
        <w:rPr>
          <w:rFonts w:ascii="Times New Roman" w:eastAsia="Times New Roman" w:hAnsi="Times New Roman"/>
          <w:b/>
          <w:color w:val="000000"/>
        </w:rPr>
        <w:t>NETWORKING LOUNGE</w:t>
      </w:r>
      <w:r>
        <w:rPr>
          <w:rFonts w:ascii="Times New Roman" w:eastAsia="Times New Roman" w:hAnsi="Times New Roman"/>
          <w:color w:val="000000"/>
        </w:rPr>
        <w:t>. The Zoom break-out rooms in the NETWORKING LOUNGE DO NOT HAVE THE CAPACITY TO RECORD. Your attendees may decide to meet on Zoom hosted by one of the people, like the Chair, in order to record the discussion/discussant’s comments during the time allotted in the Networking Lounge.</w:t>
      </w:r>
    </w:p>
    <w:p w14:paraId="6C2C35EB" w14:textId="3F13D6FB" w:rsidR="009958A9" w:rsidRPr="000F1565" w:rsidRDefault="009958A9" w:rsidP="009958A9">
      <w:pPr>
        <w:pStyle w:val="ListParagraph"/>
        <w:numPr>
          <w:ilvl w:val="0"/>
          <w:numId w:val="11"/>
        </w:numPr>
        <w:rPr>
          <w:rFonts w:ascii="Times New Roman" w:eastAsia="Times New Roman" w:hAnsi="Times New Roman"/>
          <w:b/>
          <w:bCs/>
          <w:color w:val="0083C2"/>
          <w:sz w:val="28"/>
          <w:szCs w:val="28"/>
        </w:rPr>
      </w:pPr>
      <w:r w:rsidRPr="000F1565">
        <w:rPr>
          <w:rFonts w:ascii="Times New Roman" w:eastAsia="Times New Roman" w:hAnsi="Times New Roman"/>
          <w:b/>
          <w:bCs/>
          <w:color w:val="DA1C5C"/>
          <w:sz w:val="28"/>
          <w:szCs w:val="28"/>
        </w:rPr>
        <w:t>Congr</w:t>
      </w:r>
      <w:r>
        <w:rPr>
          <w:rFonts w:ascii="Times New Roman" w:eastAsia="Times New Roman" w:hAnsi="Times New Roman"/>
          <w:b/>
          <w:bCs/>
          <w:color w:val="DA1C5C"/>
          <w:sz w:val="28"/>
          <w:szCs w:val="28"/>
        </w:rPr>
        <w:t>ess: recordings can be viewed later and for years to come</w:t>
      </w:r>
    </w:p>
    <w:p w14:paraId="4389ACF5" w14:textId="41AA7C92" w:rsidR="003A0899" w:rsidRDefault="005F390E">
      <w:pPr>
        <w:numPr>
          <w:ilvl w:val="0"/>
          <w:numId w:val="11"/>
        </w:numPr>
        <w:pBdr>
          <w:top w:val="nil"/>
          <w:left w:val="nil"/>
          <w:bottom w:val="nil"/>
          <w:right w:val="nil"/>
          <w:between w:val="nil"/>
        </w:pBdr>
        <w:spacing w:after="0" w:line="240" w:lineRule="auto"/>
        <w:rPr>
          <w:rFonts w:ascii="Times New Roman" w:eastAsia="Times New Roman" w:hAnsi="Times New Roman"/>
          <w:color w:val="000000"/>
        </w:rPr>
      </w:pPr>
      <w:r>
        <w:rPr>
          <w:rFonts w:ascii="Times New Roman" w:eastAsia="Times New Roman" w:hAnsi="Times New Roman"/>
          <w:color w:val="000000"/>
        </w:rPr>
        <w:t xml:space="preserve">The Congress will record all the live presentations [not the discussions in the Networking Lounge] and make them available 24 hours after they are delivered, until June 30, 2021. </w:t>
      </w:r>
    </w:p>
    <w:p w14:paraId="13BD1C95" w14:textId="77777777" w:rsidR="003A0899" w:rsidRDefault="005F390E">
      <w:pPr>
        <w:numPr>
          <w:ilvl w:val="0"/>
          <w:numId w:val="11"/>
        </w:numPr>
        <w:pBdr>
          <w:top w:val="nil"/>
          <w:left w:val="nil"/>
          <w:bottom w:val="nil"/>
          <w:right w:val="nil"/>
          <w:between w:val="nil"/>
        </w:pBdr>
        <w:spacing w:after="0" w:line="240" w:lineRule="auto"/>
        <w:rPr>
          <w:rFonts w:ascii="Times New Roman" w:eastAsia="Times New Roman" w:hAnsi="Times New Roman"/>
          <w:color w:val="000000"/>
        </w:rPr>
      </w:pPr>
      <w:r>
        <w:rPr>
          <w:rFonts w:ascii="Times New Roman" w:eastAsia="Times New Roman" w:hAnsi="Times New Roman"/>
          <w:color w:val="000000"/>
        </w:rPr>
        <w:t xml:space="preserve">Alternatively, you could use all your time to network in the Networking Lounge and you could watch the presentations later in June. </w:t>
      </w:r>
    </w:p>
    <w:p w14:paraId="58FE30FB" w14:textId="77777777" w:rsidR="003A0899" w:rsidRDefault="005F390E" w:rsidP="007C7B0D">
      <w:pPr>
        <w:numPr>
          <w:ilvl w:val="0"/>
          <w:numId w:val="22"/>
        </w:numPr>
        <w:pBdr>
          <w:top w:val="nil"/>
          <w:left w:val="nil"/>
          <w:bottom w:val="nil"/>
          <w:right w:val="nil"/>
          <w:between w:val="nil"/>
        </w:pBdr>
        <w:spacing w:after="0" w:line="240" w:lineRule="auto"/>
        <w:rPr>
          <w:rFonts w:ascii="Times New Roman" w:eastAsia="Times New Roman" w:hAnsi="Times New Roman"/>
          <w:color w:val="000000"/>
        </w:rPr>
      </w:pPr>
      <w:r>
        <w:rPr>
          <w:rFonts w:ascii="Times New Roman" w:eastAsia="Times New Roman" w:hAnsi="Times New Roman"/>
          <w:b/>
          <w:color w:val="000000"/>
        </w:rPr>
        <w:t xml:space="preserve">The CPRA will be able to post all the keynote presentations and all the successfully recorded simu-live presentations on the CPRA website beginning </w:t>
      </w:r>
      <w:r>
        <w:rPr>
          <w:rFonts w:ascii="Times New Roman" w:eastAsia="Times New Roman" w:hAnsi="Times New Roman"/>
          <w:b/>
          <w:color w:val="FF0000"/>
        </w:rPr>
        <w:t>October 1, 2021</w:t>
      </w:r>
      <w:r>
        <w:rPr>
          <w:rFonts w:ascii="Times New Roman" w:eastAsia="Times New Roman" w:hAnsi="Times New Roman"/>
          <w:b/>
          <w:color w:val="000000"/>
        </w:rPr>
        <w:t>.</w:t>
      </w:r>
      <w:r>
        <w:rPr>
          <w:rFonts w:ascii="Times New Roman" w:eastAsia="Times New Roman" w:hAnsi="Times New Roman"/>
          <w:color w:val="000000"/>
        </w:rPr>
        <w:t xml:space="preserve"> Due to copyright restrictions, we cannot post the live Q &amp; A discussions –another advantage of attending the Congress itself as you will not be able to view the live Q &amp; A discussions later.</w:t>
      </w:r>
    </w:p>
    <w:p w14:paraId="2AA9F782" w14:textId="13B8B6D5" w:rsidR="007C7B0D" w:rsidRPr="007C7B0D" w:rsidRDefault="0010054E" w:rsidP="007C7B0D">
      <w:pPr>
        <w:pStyle w:val="ListParagraph"/>
        <w:numPr>
          <w:ilvl w:val="0"/>
          <w:numId w:val="22"/>
        </w:numPr>
        <w:rPr>
          <w:rFonts w:ascii="Times New Roman" w:eastAsia="Times New Roman" w:hAnsi="Times New Roman"/>
          <w:color w:val="26282A"/>
        </w:rPr>
      </w:pPr>
      <w:r>
        <w:rPr>
          <w:rFonts w:ascii="Times New Roman" w:eastAsia="Times New Roman" w:hAnsi="Times New Roman"/>
          <w:color w:val="000000"/>
        </w:rPr>
        <w:t xml:space="preserve">The Program Chair </w:t>
      </w:r>
      <w:r w:rsidR="005F390E" w:rsidRPr="007C7B0D">
        <w:rPr>
          <w:rFonts w:ascii="Times New Roman" w:eastAsia="Times New Roman" w:hAnsi="Times New Roman"/>
          <w:color w:val="000000"/>
        </w:rPr>
        <w:t xml:space="preserve">will attempt to post all the presentations on the CPRA website – once the Congress releases the recordings to the CPRA beginning October </w:t>
      </w:r>
      <w:r w:rsidR="008F50FA" w:rsidRPr="007C7B0D">
        <w:rPr>
          <w:rFonts w:ascii="Times New Roman" w:eastAsia="Times New Roman" w:hAnsi="Times New Roman"/>
          <w:color w:val="000000"/>
        </w:rPr>
        <w:t>1,</w:t>
      </w:r>
      <w:r w:rsidR="005F390E" w:rsidRPr="007C7B0D">
        <w:rPr>
          <w:rFonts w:ascii="Times New Roman" w:eastAsia="Times New Roman" w:hAnsi="Times New Roman"/>
          <w:color w:val="000000"/>
        </w:rPr>
        <w:t xml:space="preserve"> 2021. </w:t>
      </w:r>
      <w:r w:rsidR="005F390E" w:rsidRPr="007C7B0D">
        <w:rPr>
          <w:rFonts w:ascii="Times New Roman" w:eastAsia="Times New Roman" w:hAnsi="Times New Roman"/>
          <w:color w:val="FF0000"/>
        </w:rPr>
        <w:t xml:space="preserve">Why should you attend the Conference and pay the Congress fees? </w:t>
      </w:r>
      <w:r w:rsidR="005F390E" w:rsidRPr="007C7B0D">
        <w:rPr>
          <w:rFonts w:ascii="Times New Roman" w:eastAsia="Times New Roman" w:hAnsi="Times New Roman"/>
          <w:color w:val="000000"/>
        </w:rPr>
        <w:t xml:space="preserve">You should attend our conference because this is a good opportunity to ask questions, network, and observe on Zoom the audience’s reaction to your ideas and concepts (if they show their faces). Due to confidentiality issues, speakers cannot ask the audience members to show their faces. Also you can go to the </w:t>
      </w:r>
      <w:hyperlink r:id="rId126">
        <w:r w:rsidR="005F390E" w:rsidRPr="007C7B0D">
          <w:rPr>
            <w:rFonts w:ascii="Times New Roman" w:eastAsia="Times New Roman" w:hAnsi="Times New Roman"/>
            <w:b/>
            <w:i/>
            <w:color w:val="000000"/>
            <w:u w:val="single"/>
          </w:rPr>
          <w:t>Big Thinking</w:t>
        </w:r>
      </w:hyperlink>
      <w:hyperlink r:id="rId127">
        <w:r w:rsidR="005F390E" w:rsidRPr="007C7B0D">
          <w:rPr>
            <w:rFonts w:ascii="Times New Roman" w:eastAsia="Times New Roman" w:hAnsi="Times New Roman"/>
            <w:color w:val="000000"/>
          </w:rPr>
          <w:t xml:space="preserve"> series</w:t>
        </w:r>
      </w:hyperlink>
      <w:r w:rsidR="005F390E" w:rsidRPr="007C7B0D">
        <w:rPr>
          <w:rFonts w:ascii="Times New Roman" w:eastAsia="Times New Roman" w:hAnsi="Times New Roman"/>
          <w:color w:val="000000"/>
        </w:rPr>
        <w:t xml:space="preserve"> at lunchtime, and you can visit the </w:t>
      </w:r>
      <w:r>
        <w:rPr>
          <w:rFonts w:ascii="Times New Roman" w:eastAsia="Times New Roman" w:hAnsi="Times New Roman"/>
          <w:color w:val="000000"/>
        </w:rPr>
        <w:t xml:space="preserve">first </w:t>
      </w:r>
      <w:r w:rsidR="005F390E" w:rsidRPr="007C7B0D">
        <w:rPr>
          <w:rFonts w:ascii="Times New Roman" w:eastAsia="Times New Roman" w:hAnsi="Times New Roman"/>
          <w:color w:val="000000"/>
        </w:rPr>
        <w:t xml:space="preserve">virtual </w:t>
      </w:r>
      <w:hyperlink r:id="rId128">
        <w:r w:rsidR="005F390E" w:rsidRPr="007C7B0D">
          <w:rPr>
            <w:rFonts w:ascii="Times New Roman" w:eastAsia="Times New Roman" w:hAnsi="Times New Roman"/>
            <w:b/>
            <w:color w:val="000000"/>
            <w:u w:val="single"/>
          </w:rPr>
          <w:t>Book Expo</w:t>
        </w:r>
      </w:hyperlink>
      <w:r w:rsidR="005F390E" w:rsidRPr="007C7B0D">
        <w:rPr>
          <w:rFonts w:ascii="Times New Roman" w:eastAsia="Times New Roman" w:hAnsi="Times New Roman"/>
          <w:b/>
          <w:color w:val="000000"/>
        </w:rPr>
        <w:t xml:space="preserve"> </w:t>
      </w:r>
      <w:r w:rsidR="005F390E" w:rsidRPr="007C7B0D">
        <w:rPr>
          <w:rFonts w:ascii="Times New Roman" w:eastAsia="Times New Roman" w:hAnsi="Times New Roman"/>
          <w:color w:val="000000"/>
        </w:rPr>
        <w:t>in Canada.</w:t>
      </w:r>
      <w:r w:rsidR="007C7B0D" w:rsidRPr="007C7B0D">
        <w:rPr>
          <w:rFonts w:ascii="Times New Roman" w:eastAsia="Times New Roman" w:hAnsi="Times New Roman"/>
          <w:color w:val="26282A"/>
        </w:rPr>
        <w:t xml:space="preserve"> You will </w:t>
      </w:r>
      <w:r w:rsidR="007C7B0D" w:rsidRPr="007C7B0D">
        <w:rPr>
          <w:rFonts w:ascii="Times New Roman" w:eastAsia="Times New Roman" w:hAnsi="Times New Roman"/>
          <w:i/>
          <w:color w:val="26282A"/>
        </w:rPr>
        <w:t>not</w:t>
      </w:r>
      <w:r w:rsidR="007C7B0D" w:rsidRPr="007C7B0D">
        <w:rPr>
          <w:rFonts w:ascii="Times New Roman" w:eastAsia="Times New Roman" w:hAnsi="Times New Roman"/>
          <w:color w:val="26282A"/>
        </w:rPr>
        <w:t xml:space="preserve"> be able to simultaneously attend all the Sessions </w:t>
      </w:r>
      <w:r w:rsidR="007C7B0D" w:rsidRPr="007C7B0D">
        <w:rPr>
          <w:rFonts w:ascii="Times New Roman" w:eastAsia="Times New Roman" w:hAnsi="Times New Roman"/>
          <w:color w:val="3A7CA2"/>
        </w:rPr>
        <w:t xml:space="preserve">therefore you should plan your four days and try to preview the pre-recorded Sessions. </w:t>
      </w:r>
    </w:p>
    <w:p w14:paraId="77B38EBB" w14:textId="77777777" w:rsidR="009958A9" w:rsidRPr="009958A9" w:rsidRDefault="009958A9" w:rsidP="007C7B0D">
      <w:pPr>
        <w:pStyle w:val="ListParagraph"/>
        <w:numPr>
          <w:ilvl w:val="0"/>
          <w:numId w:val="22"/>
        </w:numPr>
        <w:rPr>
          <w:rFonts w:ascii="Times New Roman" w:eastAsia="Times New Roman" w:hAnsi="Times New Roman"/>
          <w:color w:val="26282A"/>
        </w:rPr>
      </w:pPr>
      <w:r w:rsidRPr="000F1565">
        <w:rPr>
          <w:rFonts w:ascii="Times New Roman" w:eastAsia="Times New Roman" w:hAnsi="Times New Roman"/>
          <w:b/>
          <w:bCs/>
          <w:color w:val="DA1C5C"/>
          <w:sz w:val="28"/>
          <w:szCs w:val="28"/>
        </w:rPr>
        <w:t>Congr</w:t>
      </w:r>
      <w:r>
        <w:rPr>
          <w:rFonts w:ascii="Times New Roman" w:eastAsia="Times New Roman" w:hAnsi="Times New Roman"/>
          <w:b/>
          <w:bCs/>
          <w:color w:val="DA1C5C"/>
          <w:sz w:val="28"/>
          <w:szCs w:val="28"/>
        </w:rPr>
        <w:t>ess: our time together in two rooms must be shorter</w:t>
      </w:r>
    </w:p>
    <w:p w14:paraId="55890666" w14:textId="34B0A4EB" w:rsidR="007C7B0D" w:rsidRPr="007C7B0D" w:rsidRDefault="007C7B0D" w:rsidP="007C7B0D">
      <w:pPr>
        <w:pStyle w:val="ListParagraph"/>
        <w:numPr>
          <w:ilvl w:val="0"/>
          <w:numId w:val="22"/>
        </w:numPr>
        <w:rPr>
          <w:rFonts w:ascii="Times New Roman" w:eastAsia="Times New Roman" w:hAnsi="Times New Roman"/>
          <w:color w:val="26282A"/>
        </w:rPr>
      </w:pPr>
      <w:r w:rsidRPr="007C7B0D">
        <w:rPr>
          <w:rFonts w:ascii="Times New Roman" w:eastAsia="Times New Roman" w:hAnsi="Times New Roman"/>
          <w:color w:val="26282A"/>
        </w:rPr>
        <w:t xml:space="preserve">The Program Committee has done its best to program the Panels and Sessions so that Themes meet at different times that will not conflict with each other. However, in many cases, you will have to choose from one of 2 related Q &amp; A Sessions. Unfortunately, Zoom does not allow you to be in two different Zoom meetings at the same time. </w:t>
      </w:r>
    </w:p>
    <w:p w14:paraId="5581328B" w14:textId="77777777" w:rsidR="0010054E" w:rsidRPr="0010054E" w:rsidRDefault="007C7B0D" w:rsidP="007C7B0D">
      <w:pPr>
        <w:numPr>
          <w:ilvl w:val="0"/>
          <w:numId w:val="22"/>
        </w:numPr>
        <w:pBdr>
          <w:top w:val="nil"/>
          <w:left w:val="nil"/>
          <w:bottom w:val="nil"/>
          <w:right w:val="nil"/>
          <w:between w:val="nil"/>
        </w:pBdr>
        <w:spacing w:after="0" w:line="240" w:lineRule="auto"/>
        <w:rPr>
          <w:rFonts w:ascii="Times New Roman" w:eastAsia="Times New Roman" w:hAnsi="Times New Roman"/>
          <w:color w:val="000000"/>
        </w:rPr>
      </w:pPr>
      <w:r>
        <w:rPr>
          <w:rFonts w:ascii="Times New Roman" w:eastAsia="Times New Roman" w:hAnsi="Times New Roman"/>
          <w:color w:val="26282A"/>
        </w:rPr>
        <w:t xml:space="preserve">Remember, too that you can view the </w:t>
      </w:r>
      <w:r w:rsidRPr="005F390E">
        <w:rPr>
          <w:rFonts w:ascii="Times New Roman" w:eastAsia="Times New Roman" w:hAnsi="Times New Roman"/>
          <w:color w:val="26282A"/>
        </w:rPr>
        <w:t>Session</w:t>
      </w:r>
      <w:r>
        <w:rPr>
          <w:rFonts w:ascii="Times New Roman" w:eastAsia="Times New Roman" w:hAnsi="Times New Roman"/>
          <w:color w:val="26282A"/>
        </w:rPr>
        <w:t>s later on your own time until June 30</w:t>
      </w:r>
      <w:r>
        <w:rPr>
          <w:rFonts w:ascii="Times New Roman" w:eastAsia="Times New Roman" w:hAnsi="Times New Roman"/>
          <w:color w:val="26282A"/>
          <w:vertAlign w:val="superscript"/>
        </w:rPr>
        <w:t>th</w:t>
      </w:r>
      <w:r>
        <w:rPr>
          <w:rFonts w:ascii="Times New Roman" w:eastAsia="Times New Roman" w:hAnsi="Times New Roman"/>
          <w:color w:val="26282A"/>
        </w:rPr>
        <w:t xml:space="preserve">. Beginning </w:t>
      </w:r>
      <w:r w:rsidR="00D167B9">
        <w:rPr>
          <w:rFonts w:ascii="Times New Roman" w:eastAsia="Times New Roman" w:hAnsi="Times New Roman"/>
          <w:color w:val="26282A"/>
        </w:rPr>
        <w:t>October 1, 2021,</w:t>
      </w:r>
      <w:r>
        <w:rPr>
          <w:rFonts w:ascii="Times New Roman" w:eastAsia="Times New Roman" w:hAnsi="Times New Roman"/>
          <w:color w:val="26282A"/>
        </w:rPr>
        <w:t xml:space="preserve"> the CPRA has the right to transfer all the Zoom recordings to our own </w:t>
      </w:r>
      <w:hyperlink r:id="rId129">
        <w:r>
          <w:rPr>
            <w:rFonts w:ascii="Times New Roman" w:eastAsia="Times New Roman" w:hAnsi="Times New Roman"/>
            <w:color w:val="0000FF"/>
            <w:u w:val="single"/>
          </w:rPr>
          <w:t>CPRA – ACRP website</w:t>
        </w:r>
      </w:hyperlink>
      <w:r>
        <w:rPr>
          <w:rFonts w:ascii="Times New Roman" w:eastAsia="Times New Roman" w:hAnsi="Times New Roman"/>
          <w:color w:val="26282A"/>
        </w:rPr>
        <w:t xml:space="preserve"> available here: </w:t>
      </w:r>
      <w:hyperlink r:id="rId130">
        <w:r>
          <w:rPr>
            <w:rFonts w:ascii="Times New Roman" w:eastAsia="Times New Roman" w:hAnsi="Times New Roman"/>
            <w:color w:val="0000FF"/>
            <w:u w:val="single"/>
          </w:rPr>
          <w:t>https://cpra-acrp.com/</w:t>
        </w:r>
      </w:hyperlink>
      <w:r>
        <w:rPr>
          <w:rFonts w:ascii="Times New Roman" w:eastAsia="Times New Roman" w:hAnsi="Times New Roman"/>
          <w:color w:val="0000FF"/>
          <w:u w:val="single"/>
        </w:rPr>
        <w:t xml:space="preserve">  </w:t>
      </w:r>
    </w:p>
    <w:p w14:paraId="75FEB3AF" w14:textId="2351C6FC" w:rsidR="009958A9" w:rsidRPr="009958A9" w:rsidRDefault="009958A9" w:rsidP="007C7B0D">
      <w:pPr>
        <w:numPr>
          <w:ilvl w:val="0"/>
          <w:numId w:val="22"/>
        </w:numPr>
        <w:pBdr>
          <w:top w:val="nil"/>
          <w:left w:val="nil"/>
          <w:bottom w:val="nil"/>
          <w:right w:val="nil"/>
          <w:between w:val="nil"/>
        </w:pBdr>
        <w:spacing w:after="0" w:line="240" w:lineRule="auto"/>
        <w:rPr>
          <w:rFonts w:ascii="Times New Roman" w:eastAsia="Times New Roman" w:hAnsi="Times New Roman"/>
          <w:color w:val="000000"/>
        </w:rPr>
      </w:pPr>
      <w:r w:rsidRPr="000F1565">
        <w:rPr>
          <w:rFonts w:ascii="Times New Roman" w:eastAsia="Times New Roman" w:hAnsi="Times New Roman"/>
          <w:b/>
          <w:bCs/>
          <w:color w:val="DA1C5C"/>
          <w:sz w:val="28"/>
          <w:szCs w:val="28"/>
        </w:rPr>
        <w:t>Congr</w:t>
      </w:r>
      <w:r>
        <w:rPr>
          <w:rFonts w:ascii="Times New Roman" w:eastAsia="Times New Roman" w:hAnsi="Times New Roman"/>
          <w:b/>
          <w:bCs/>
          <w:color w:val="DA1C5C"/>
          <w:sz w:val="28"/>
          <w:szCs w:val="28"/>
        </w:rPr>
        <w:t>ess: Zoom recordings can be shared, widely so beware!</w:t>
      </w:r>
      <w:r>
        <w:rPr>
          <w:rFonts w:ascii="Times New Roman" w:eastAsia="Times New Roman" w:hAnsi="Times New Roman"/>
          <w:color w:val="002060"/>
        </w:rPr>
        <w:t xml:space="preserve"> </w:t>
      </w:r>
    </w:p>
    <w:p w14:paraId="04C75E89" w14:textId="256D87C7" w:rsidR="003A0899" w:rsidRDefault="0010054E" w:rsidP="007C7B0D">
      <w:pPr>
        <w:numPr>
          <w:ilvl w:val="0"/>
          <w:numId w:val="22"/>
        </w:numPr>
        <w:pBdr>
          <w:top w:val="nil"/>
          <w:left w:val="nil"/>
          <w:bottom w:val="nil"/>
          <w:right w:val="nil"/>
          <w:between w:val="nil"/>
        </w:pBdr>
        <w:spacing w:after="0" w:line="240" w:lineRule="auto"/>
        <w:rPr>
          <w:rFonts w:ascii="Times New Roman" w:eastAsia="Times New Roman" w:hAnsi="Times New Roman"/>
          <w:color w:val="000000"/>
        </w:rPr>
      </w:pPr>
      <w:r>
        <w:rPr>
          <w:rFonts w:ascii="Times New Roman" w:eastAsia="Times New Roman" w:hAnsi="Times New Roman"/>
          <w:color w:val="002060"/>
        </w:rPr>
        <w:t>P</w:t>
      </w:r>
      <w:r w:rsidR="007C7B0D">
        <w:rPr>
          <w:rFonts w:ascii="Times New Roman" w:eastAsia="Times New Roman" w:hAnsi="Times New Roman"/>
          <w:color w:val="002060"/>
        </w:rPr>
        <w:t>rofessors</w:t>
      </w:r>
      <w:r>
        <w:rPr>
          <w:rFonts w:ascii="Times New Roman" w:eastAsia="Times New Roman" w:hAnsi="Times New Roman"/>
          <w:color w:val="002060"/>
        </w:rPr>
        <w:t xml:space="preserve">, activists, and </w:t>
      </w:r>
      <w:r w:rsidR="009958A9">
        <w:rPr>
          <w:rFonts w:ascii="Times New Roman" w:eastAsia="Times New Roman" w:hAnsi="Times New Roman"/>
          <w:color w:val="002060"/>
        </w:rPr>
        <w:t>educators</w:t>
      </w:r>
      <w:r w:rsidR="007C7B0D">
        <w:rPr>
          <w:rFonts w:ascii="Times New Roman" w:eastAsia="Times New Roman" w:hAnsi="Times New Roman"/>
          <w:color w:val="002060"/>
        </w:rPr>
        <w:t xml:space="preserve"> may </w:t>
      </w:r>
      <w:r w:rsidR="007C7B0D" w:rsidRPr="007C7B0D">
        <w:rPr>
          <w:rFonts w:ascii="Times New Roman" w:eastAsia="Times New Roman" w:hAnsi="Times New Roman"/>
          <w:color w:val="002060"/>
        </w:rPr>
        <w:t xml:space="preserve">use some pre-recorded or recorded presentations in </w:t>
      </w:r>
      <w:r w:rsidR="007C7B0D">
        <w:rPr>
          <w:rFonts w:ascii="Times New Roman" w:eastAsia="Times New Roman" w:hAnsi="Times New Roman"/>
          <w:color w:val="002060"/>
        </w:rPr>
        <w:t xml:space="preserve">their </w:t>
      </w:r>
      <w:r w:rsidR="007C7B0D" w:rsidRPr="007C7B0D">
        <w:rPr>
          <w:rFonts w:ascii="Times New Roman" w:eastAsia="Times New Roman" w:hAnsi="Times New Roman"/>
          <w:color w:val="002060"/>
        </w:rPr>
        <w:t>virtual classes</w:t>
      </w:r>
      <w:r w:rsidR="007C7B0D">
        <w:rPr>
          <w:rFonts w:ascii="Times New Roman" w:eastAsia="Times New Roman" w:hAnsi="Times New Roman"/>
          <w:color w:val="002060"/>
        </w:rPr>
        <w:t xml:space="preserve">. If they do so, they should contact the presenter </w:t>
      </w:r>
      <w:r w:rsidR="007C7B0D">
        <w:rPr>
          <w:rFonts w:ascii="Times New Roman" w:eastAsia="Times New Roman" w:hAnsi="Times New Roman"/>
          <w:i/>
          <w:color w:val="002060"/>
        </w:rPr>
        <w:t xml:space="preserve">except </w:t>
      </w:r>
      <w:r w:rsidR="007C7B0D">
        <w:rPr>
          <w:rFonts w:ascii="Times New Roman" w:eastAsia="Times New Roman" w:hAnsi="Times New Roman"/>
          <w:color w:val="002060"/>
        </w:rPr>
        <w:t xml:space="preserve">that </w:t>
      </w:r>
      <w:r w:rsidR="009958A9">
        <w:rPr>
          <w:rFonts w:ascii="Times New Roman" w:eastAsia="Times New Roman" w:hAnsi="Times New Roman"/>
          <w:color w:val="002060"/>
        </w:rPr>
        <w:t xml:space="preserve">anyone is </w:t>
      </w:r>
      <w:r w:rsidR="007C7B0D">
        <w:rPr>
          <w:rFonts w:ascii="Times New Roman" w:eastAsia="Times New Roman" w:hAnsi="Times New Roman"/>
          <w:color w:val="002060"/>
        </w:rPr>
        <w:t xml:space="preserve">allowed to use recordings that are online. This poses a dilemma – therefore if you do not want </w:t>
      </w:r>
      <w:r w:rsidR="007C7B0D">
        <w:rPr>
          <w:rFonts w:ascii="Times New Roman" w:eastAsia="Times New Roman" w:hAnsi="Times New Roman"/>
          <w:color w:val="002060"/>
        </w:rPr>
        <w:lastRenderedPageBreak/>
        <w:t>your lecture to be viewed outside of Congress</w:t>
      </w:r>
      <w:r w:rsidR="009958A9">
        <w:rPr>
          <w:rFonts w:ascii="Times New Roman" w:eastAsia="Times New Roman" w:hAnsi="Times New Roman"/>
          <w:color w:val="002060"/>
        </w:rPr>
        <w:t xml:space="preserve"> auspices</w:t>
      </w:r>
      <w:r w:rsidR="007C7B0D">
        <w:rPr>
          <w:rFonts w:ascii="Times New Roman" w:eastAsia="Times New Roman" w:hAnsi="Times New Roman"/>
          <w:color w:val="002060"/>
        </w:rPr>
        <w:t>, please contact the</w:t>
      </w:r>
      <w:r w:rsidR="009958A9">
        <w:rPr>
          <w:rFonts w:ascii="Times New Roman" w:eastAsia="Times New Roman" w:hAnsi="Times New Roman"/>
          <w:color w:val="002060"/>
        </w:rPr>
        <w:t xml:space="preserve"> Program Committee before or immediately after </w:t>
      </w:r>
      <w:r w:rsidR="007C7B0D">
        <w:rPr>
          <w:rFonts w:ascii="Times New Roman" w:eastAsia="Times New Roman" w:hAnsi="Times New Roman"/>
          <w:color w:val="002060"/>
        </w:rPr>
        <w:t xml:space="preserve">your presentation so as to ensure your presentation is </w:t>
      </w:r>
      <w:r w:rsidR="009958A9">
        <w:rPr>
          <w:rFonts w:ascii="Times New Roman" w:eastAsia="Times New Roman" w:hAnsi="Times New Roman"/>
          <w:color w:val="002060"/>
        </w:rPr>
        <w:t xml:space="preserve">saved by Congress but </w:t>
      </w:r>
      <w:r w:rsidR="009958A9">
        <w:rPr>
          <w:rFonts w:ascii="Times New Roman" w:eastAsia="Times New Roman" w:hAnsi="Times New Roman"/>
          <w:i/>
          <w:color w:val="002060"/>
        </w:rPr>
        <w:t xml:space="preserve">not </w:t>
      </w:r>
      <w:r w:rsidR="007C7B0D">
        <w:rPr>
          <w:rFonts w:ascii="Times New Roman" w:eastAsia="Times New Roman" w:hAnsi="Times New Roman"/>
          <w:color w:val="002060"/>
        </w:rPr>
        <w:t>transferred to the CPRA website.</w:t>
      </w:r>
    </w:p>
    <w:p w14:paraId="19A41438" w14:textId="2042A1CF" w:rsidR="009958A9" w:rsidRPr="009958A9" w:rsidRDefault="009958A9">
      <w:pPr>
        <w:numPr>
          <w:ilvl w:val="0"/>
          <w:numId w:val="11"/>
        </w:numPr>
        <w:pBdr>
          <w:top w:val="nil"/>
          <w:left w:val="nil"/>
          <w:bottom w:val="nil"/>
          <w:right w:val="nil"/>
          <w:between w:val="nil"/>
        </w:pBdr>
        <w:spacing w:after="0" w:line="240" w:lineRule="auto"/>
        <w:rPr>
          <w:rFonts w:ascii="Times New Roman" w:eastAsia="Times New Roman" w:hAnsi="Times New Roman"/>
          <w:color w:val="000000"/>
        </w:rPr>
      </w:pPr>
      <w:r w:rsidRPr="000F1565">
        <w:rPr>
          <w:rFonts w:ascii="Times New Roman" w:eastAsia="Times New Roman" w:hAnsi="Times New Roman"/>
          <w:b/>
          <w:bCs/>
          <w:color w:val="DA1C5C"/>
          <w:sz w:val="28"/>
          <w:szCs w:val="28"/>
        </w:rPr>
        <w:t>Congr</w:t>
      </w:r>
      <w:r>
        <w:rPr>
          <w:rFonts w:ascii="Times New Roman" w:eastAsia="Times New Roman" w:hAnsi="Times New Roman"/>
          <w:b/>
          <w:bCs/>
          <w:color w:val="DA1C5C"/>
          <w:sz w:val="28"/>
          <w:szCs w:val="28"/>
        </w:rPr>
        <w:t>ess: 45 minutes, not 90 minutes for each session</w:t>
      </w:r>
      <w:r>
        <w:rPr>
          <w:rFonts w:ascii="Times New Roman" w:eastAsia="Times New Roman" w:hAnsi="Times New Roman"/>
          <w:color w:val="002060"/>
        </w:rPr>
        <w:t xml:space="preserve"> </w:t>
      </w:r>
    </w:p>
    <w:p w14:paraId="6F825B53" w14:textId="0901804F" w:rsidR="003A0899" w:rsidRDefault="005F390E">
      <w:pPr>
        <w:numPr>
          <w:ilvl w:val="0"/>
          <w:numId w:val="11"/>
        </w:numPr>
        <w:pBdr>
          <w:top w:val="nil"/>
          <w:left w:val="nil"/>
          <w:bottom w:val="nil"/>
          <w:right w:val="nil"/>
          <w:between w:val="nil"/>
        </w:pBdr>
        <w:spacing w:after="0" w:line="240" w:lineRule="auto"/>
        <w:rPr>
          <w:rFonts w:ascii="Times New Roman" w:eastAsia="Times New Roman" w:hAnsi="Times New Roman"/>
          <w:color w:val="000000"/>
        </w:rPr>
      </w:pPr>
      <w:r>
        <w:rPr>
          <w:rFonts w:ascii="Times New Roman" w:eastAsia="Times New Roman" w:hAnsi="Times New Roman"/>
          <w:color w:val="000000"/>
        </w:rPr>
        <w:t xml:space="preserve">Please understand that due to new regulations in March, now Congress employees must be accorded a 15-minute break </w:t>
      </w:r>
      <w:r>
        <w:rPr>
          <w:rFonts w:ascii="Times New Roman" w:eastAsia="Times New Roman" w:hAnsi="Times New Roman"/>
          <w:i/>
          <w:color w:val="000000"/>
        </w:rPr>
        <w:t>each hour</w:t>
      </w:r>
      <w:r>
        <w:rPr>
          <w:rFonts w:ascii="Times New Roman" w:eastAsia="Times New Roman" w:hAnsi="Times New Roman"/>
          <w:color w:val="000000"/>
        </w:rPr>
        <w:t xml:space="preserve">, at the </w:t>
      </w:r>
      <w:r>
        <w:rPr>
          <w:rFonts w:ascii="Times New Roman" w:eastAsia="Times New Roman" w:hAnsi="Times New Roman"/>
          <w:i/>
          <w:color w:val="000000"/>
        </w:rPr>
        <w:t>end of each hour</w:t>
      </w:r>
      <w:r>
        <w:rPr>
          <w:rFonts w:ascii="Times New Roman" w:eastAsia="Times New Roman" w:hAnsi="Times New Roman"/>
          <w:color w:val="000000"/>
        </w:rPr>
        <w:t xml:space="preserve"> and in order to prepare for the next </w:t>
      </w:r>
      <w:r w:rsidRPr="005F390E">
        <w:rPr>
          <w:rFonts w:ascii="Times New Roman" w:eastAsia="Times New Roman" w:hAnsi="Times New Roman"/>
          <w:color w:val="000000"/>
        </w:rPr>
        <w:t>Session</w:t>
      </w:r>
      <w:r>
        <w:rPr>
          <w:rFonts w:ascii="Times New Roman" w:eastAsia="Times New Roman" w:hAnsi="Times New Roman"/>
          <w:color w:val="000000"/>
        </w:rPr>
        <w:t xml:space="preserve"> of speakers. Therefore, we must abide, very strictly by the Congress’s new time limits of </w:t>
      </w:r>
      <w:r>
        <w:rPr>
          <w:rFonts w:ascii="Times New Roman" w:eastAsia="Times New Roman" w:hAnsi="Times New Roman"/>
          <w:i/>
          <w:color w:val="FF0000"/>
        </w:rPr>
        <w:t>45 minutes presentation time per an hour</w:t>
      </w:r>
      <w:r>
        <w:rPr>
          <w:rFonts w:ascii="Times New Roman" w:eastAsia="Times New Roman" w:hAnsi="Times New Roman"/>
          <w:i/>
          <w:color w:val="000000"/>
        </w:rPr>
        <w:t>.</w:t>
      </w:r>
      <w:r>
        <w:rPr>
          <w:rFonts w:ascii="Times New Roman" w:eastAsia="Times New Roman" w:hAnsi="Times New Roman"/>
          <w:color w:val="000000"/>
        </w:rPr>
        <w:t xml:space="preserve"> The Chair of each </w:t>
      </w:r>
      <w:r w:rsidRPr="005F390E">
        <w:rPr>
          <w:rFonts w:ascii="Times New Roman" w:eastAsia="Times New Roman" w:hAnsi="Times New Roman"/>
          <w:color w:val="000000"/>
        </w:rPr>
        <w:t>Session</w:t>
      </w:r>
      <w:r>
        <w:rPr>
          <w:rFonts w:ascii="Times New Roman" w:eastAsia="Times New Roman" w:hAnsi="Times New Roman"/>
          <w:color w:val="000000"/>
        </w:rPr>
        <w:t xml:space="preserve"> is responsible for deciding the cut-off- times and for dealing with speakers that go over time. </w:t>
      </w:r>
      <w:r w:rsidR="009958A9">
        <w:rPr>
          <w:rFonts w:ascii="Times New Roman" w:eastAsia="Times New Roman" w:hAnsi="Times New Roman"/>
          <w:color w:val="000000"/>
        </w:rPr>
        <w:t>The shorter time format</w:t>
      </w:r>
      <w:r>
        <w:rPr>
          <w:rFonts w:ascii="Times New Roman" w:eastAsia="Times New Roman" w:hAnsi="Times New Roman"/>
          <w:color w:val="000000"/>
        </w:rPr>
        <w:t xml:space="preserve"> has </w:t>
      </w:r>
      <w:r w:rsidR="009958A9">
        <w:rPr>
          <w:rFonts w:ascii="Times New Roman" w:eastAsia="Times New Roman" w:hAnsi="Times New Roman"/>
          <w:color w:val="000000"/>
        </w:rPr>
        <w:t xml:space="preserve">important </w:t>
      </w:r>
      <w:r>
        <w:rPr>
          <w:rFonts w:ascii="Times New Roman" w:eastAsia="Times New Roman" w:hAnsi="Times New Roman"/>
          <w:color w:val="000000"/>
        </w:rPr>
        <w:t xml:space="preserve">implications for our future participation in Congress which we can discuss during the </w:t>
      </w:r>
      <w:r w:rsidR="009958A9">
        <w:rPr>
          <w:rFonts w:ascii="Times New Roman" w:eastAsia="Times New Roman" w:hAnsi="Times New Roman"/>
          <w:color w:val="000000"/>
        </w:rPr>
        <w:t xml:space="preserve">Board of Directors’ meeting </w:t>
      </w:r>
      <w:r>
        <w:rPr>
          <w:rFonts w:ascii="Times New Roman" w:eastAsia="Times New Roman" w:hAnsi="Times New Roman"/>
          <w:color w:val="000000"/>
        </w:rPr>
        <w:t>and next year. The Program Committee of the CPRA has decided that the advantages of staying in Congress this year outweigh the disadvantages – although the time limits are onerous and trying. The advantages are that the paid Congress staff help the Program Committee to organize the conferences</w:t>
      </w:r>
      <w:r w:rsidR="009958A9">
        <w:rPr>
          <w:rFonts w:ascii="Times New Roman" w:eastAsia="Times New Roman" w:hAnsi="Times New Roman"/>
          <w:color w:val="000000"/>
        </w:rPr>
        <w:t xml:space="preserve"> but many behind-the-scenes difficulties militate against using the Congress format in future</w:t>
      </w:r>
      <w:r>
        <w:rPr>
          <w:rFonts w:ascii="Times New Roman" w:eastAsia="Times New Roman" w:hAnsi="Times New Roman"/>
          <w:color w:val="000000"/>
        </w:rPr>
        <w:t>.</w:t>
      </w:r>
    </w:p>
    <w:p w14:paraId="76F669C6" w14:textId="044B6FAD" w:rsidR="003A0899" w:rsidRDefault="005F390E">
      <w:pPr>
        <w:numPr>
          <w:ilvl w:val="0"/>
          <w:numId w:val="11"/>
        </w:numPr>
        <w:pBdr>
          <w:top w:val="nil"/>
          <w:left w:val="nil"/>
          <w:bottom w:val="nil"/>
          <w:right w:val="nil"/>
          <w:between w:val="nil"/>
        </w:pBdr>
        <w:spacing w:after="0" w:line="240" w:lineRule="auto"/>
        <w:rPr>
          <w:rFonts w:ascii="Times New Roman" w:eastAsia="Times New Roman" w:hAnsi="Times New Roman"/>
          <w:color w:val="000000"/>
        </w:rPr>
      </w:pPr>
      <w:r>
        <w:rPr>
          <w:rFonts w:ascii="Times New Roman" w:eastAsia="Times New Roman" w:hAnsi="Times New Roman"/>
          <w:color w:val="000000"/>
        </w:rPr>
        <w:t>The Networking Lounge can be used from 9 am to approximately 10 pm (T.B.C.) and can be freely used or booked by individuals and/or panels. The Networking Lounge is the only Virtual Room available for our</w:t>
      </w:r>
      <w:r w:rsidR="009958A9">
        <w:rPr>
          <w:rFonts w:ascii="Times New Roman" w:eastAsia="Times New Roman" w:hAnsi="Times New Roman"/>
          <w:color w:val="000000"/>
        </w:rPr>
        <w:t xml:space="preserve"> use after 4 pm Mountain Time (6</w:t>
      </w:r>
      <w:r>
        <w:rPr>
          <w:rFonts w:ascii="Times New Roman" w:eastAsia="Times New Roman" w:hAnsi="Times New Roman"/>
          <w:color w:val="000000"/>
        </w:rPr>
        <w:t xml:space="preserve"> pm EST).</w:t>
      </w:r>
    </w:p>
    <w:p w14:paraId="4F8488BC" w14:textId="3728E7B7" w:rsidR="009958A9" w:rsidRPr="009958A9" w:rsidRDefault="009958A9" w:rsidP="009958A9">
      <w:pPr>
        <w:numPr>
          <w:ilvl w:val="0"/>
          <w:numId w:val="11"/>
        </w:numPr>
        <w:pBdr>
          <w:top w:val="nil"/>
          <w:left w:val="nil"/>
          <w:bottom w:val="nil"/>
          <w:right w:val="nil"/>
          <w:between w:val="nil"/>
        </w:pBdr>
        <w:spacing w:after="0" w:line="240" w:lineRule="auto"/>
        <w:rPr>
          <w:rFonts w:ascii="Times New Roman" w:eastAsia="Times New Roman" w:hAnsi="Times New Roman"/>
          <w:color w:val="000000"/>
        </w:rPr>
      </w:pPr>
      <w:r w:rsidRPr="000F1565">
        <w:rPr>
          <w:rFonts w:ascii="Times New Roman" w:eastAsia="Times New Roman" w:hAnsi="Times New Roman"/>
          <w:b/>
          <w:bCs/>
          <w:color w:val="DA1C5C"/>
          <w:sz w:val="28"/>
          <w:szCs w:val="28"/>
        </w:rPr>
        <w:t>Congr</w:t>
      </w:r>
      <w:r>
        <w:rPr>
          <w:rFonts w:ascii="Times New Roman" w:eastAsia="Times New Roman" w:hAnsi="Times New Roman"/>
          <w:b/>
          <w:bCs/>
          <w:color w:val="DA1C5C"/>
          <w:sz w:val="28"/>
          <w:szCs w:val="28"/>
        </w:rPr>
        <w:t>ess: 45 minutes strict cut-off time for each session</w:t>
      </w:r>
      <w:r>
        <w:rPr>
          <w:rFonts w:ascii="Times New Roman" w:eastAsia="Times New Roman" w:hAnsi="Times New Roman"/>
          <w:color w:val="002060"/>
        </w:rPr>
        <w:t xml:space="preserve"> </w:t>
      </w:r>
    </w:p>
    <w:p w14:paraId="6644BD0D" w14:textId="54657A52" w:rsidR="003A0899" w:rsidRDefault="005F390E">
      <w:pPr>
        <w:numPr>
          <w:ilvl w:val="0"/>
          <w:numId w:val="11"/>
        </w:numPr>
        <w:pBdr>
          <w:top w:val="nil"/>
          <w:left w:val="nil"/>
          <w:bottom w:val="nil"/>
          <w:right w:val="nil"/>
          <w:between w:val="nil"/>
        </w:pBdr>
        <w:spacing w:after="0" w:line="240" w:lineRule="auto"/>
        <w:rPr>
          <w:rFonts w:ascii="Times New Roman" w:eastAsia="Times New Roman" w:hAnsi="Times New Roman"/>
          <w:color w:val="000000"/>
        </w:rPr>
      </w:pPr>
      <w:r>
        <w:rPr>
          <w:rFonts w:ascii="Times New Roman" w:eastAsia="Times New Roman" w:hAnsi="Times New Roman"/>
          <w:color w:val="000000"/>
        </w:rPr>
        <w:t xml:space="preserve">Due to the 45-minute time slots, we must hold the Simu-Live Question and Answer (Q &amp; A) in the Networking Lounge in Break-out Rooms. It is </w:t>
      </w:r>
      <w:r w:rsidR="009958A9">
        <w:rPr>
          <w:rFonts w:ascii="Times New Roman" w:eastAsia="Times New Roman" w:hAnsi="Times New Roman"/>
          <w:color w:val="000000"/>
        </w:rPr>
        <w:t xml:space="preserve">supposed to be </w:t>
      </w:r>
      <w:r>
        <w:rPr>
          <w:rFonts w:ascii="Times New Roman" w:eastAsia="Times New Roman" w:hAnsi="Times New Roman"/>
          <w:color w:val="000000"/>
        </w:rPr>
        <w:t xml:space="preserve">easy to move from a Virtual Room into a Break-out Room, but </w:t>
      </w:r>
      <w:r w:rsidR="009958A9">
        <w:rPr>
          <w:rFonts w:ascii="Times New Roman" w:eastAsia="Times New Roman" w:hAnsi="Times New Roman"/>
          <w:color w:val="000000"/>
        </w:rPr>
        <w:t xml:space="preserve">we are concerned that </w:t>
      </w:r>
      <w:r>
        <w:rPr>
          <w:rFonts w:ascii="Times New Roman" w:eastAsia="Times New Roman" w:hAnsi="Times New Roman"/>
          <w:color w:val="000000"/>
        </w:rPr>
        <w:t>speakers lose audience members on the way</w:t>
      </w:r>
      <w:r w:rsidR="009958A9">
        <w:rPr>
          <w:rFonts w:ascii="Times New Roman" w:eastAsia="Times New Roman" w:hAnsi="Times New Roman"/>
          <w:color w:val="000000"/>
        </w:rPr>
        <w:t xml:space="preserve"> from the Plenary or Lecture Hall to a virtual Break-out Room</w:t>
      </w:r>
      <w:r>
        <w:rPr>
          <w:rFonts w:ascii="Times New Roman" w:eastAsia="Times New Roman" w:hAnsi="Times New Roman"/>
          <w:color w:val="000000"/>
        </w:rPr>
        <w:t xml:space="preserve">. </w:t>
      </w:r>
    </w:p>
    <w:p w14:paraId="761579C1" w14:textId="77777777" w:rsidR="003A0899" w:rsidRDefault="005F390E">
      <w:pPr>
        <w:pBdr>
          <w:top w:val="nil"/>
          <w:left w:val="nil"/>
          <w:bottom w:val="nil"/>
          <w:right w:val="nil"/>
          <w:between w:val="nil"/>
        </w:pBdr>
        <w:spacing w:after="0" w:line="240" w:lineRule="auto"/>
        <w:ind w:left="720"/>
        <w:rPr>
          <w:rFonts w:ascii="Times New Roman" w:eastAsia="Times New Roman" w:hAnsi="Times New Roman"/>
          <w:color w:val="000000"/>
        </w:rPr>
      </w:pPr>
      <w:r>
        <w:rPr>
          <w:rFonts w:ascii="Times New Roman" w:eastAsia="Times New Roman" w:hAnsi="Times New Roman"/>
          <w:color w:val="000000"/>
        </w:rPr>
        <w:t xml:space="preserve">Since we must vacate the Plenary and Lecture Hall for 15 minutes at the end of each </w:t>
      </w:r>
      <w:r w:rsidRPr="005F390E">
        <w:rPr>
          <w:rFonts w:ascii="Times New Roman" w:eastAsia="Times New Roman" w:hAnsi="Times New Roman"/>
          <w:color w:val="000000"/>
        </w:rPr>
        <w:t>Session</w:t>
      </w:r>
      <w:r>
        <w:rPr>
          <w:rFonts w:ascii="Times New Roman" w:eastAsia="Times New Roman" w:hAnsi="Times New Roman"/>
          <w:color w:val="000000"/>
        </w:rPr>
        <w:t xml:space="preserve"> - so that the Congress’s technical support teams can take breaks and get ready for the next </w:t>
      </w:r>
      <w:r w:rsidRPr="005F390E">
        <w:rPr>
          <w:rFonts w:ascii="Times New Roman" w:eastAsia="Times New Roman" w:hAnsi="Times New Roman"/>
          <w:color w:val="000000"/>
        </w:rPr>
        <w:t>Session</w:t>
      </w:r>
      <w:r>
        <w:rPr>
          <w:rFonts w:ascii="Times New Roman" w:eastAsia="Times New Roman" w:hAnsi="Times New Roman"/>
          <w:color w:val="000000"/>
        </w:rPr>
        <w:t xml:space="preserve"> - the speakers for each </w:t>
      </w:r>
      <w:r w:rsidRPr="005F390E">
        <w:rPr>
          <w:rFonts w:ascii="Times New Roman" w:eastAsia="Times New Roman" w:hAnsi="Times New Roman"/>
          <w:color w:val="000000"/>
        </w:rPr>
        <w:t>Session</w:t>
      </w:r>
      <w:r>
        <w:rPr>
          <w:rFonts w:ascii="Times New Roman" w:eastAsia="Times New Roman" w:hAnsi="Times New Roman"/>
          <w:color w:val="000000"/>
        </w:rPr>
        <w:t xml:space="preserve"> should go to their Zoom room at least 15 minutes early, and the Chair must begin precisely on time every hour and end on time. If a speaker’s comments are longer than 15 minutes, the Congress technical staff will </w:t>
      </w:r>
      <w:r>
        <w:rPr>
          <w:rFonts w:ascii="Times New Roman" w:eastAsia="Times New Roman" w:hAnsi="Times New Roman"/>
          <w:i/>
          <w:color w:val="000000"/>
        </w:rPr>
        <w:t xml:space="preserve">cut off </w:t>
      </w:r>
      <w:r>
        <w:rPr>
          <w:rFonts w:ascii="Times New Roman" w:eastAsia="Times New Roman" w:hAnsi="Times New Roman"/>
          <w:color w:val="000000"/>
        </w:rPr>
        <w:t xml:space="preserve">their pre-recorded or live recorded </w:t>
      </w:r>
      <w:r w:rsidRPr="005F390E">
        <w:rPr>
          <w:rFonts w:ascii="Times New Roman" w:eastAsia="Times New Roman" w:hAnsi="Times New Roman"/>
          <w:color w:val="000000"/>
        </w:rPr>
        <w:t>Session</w:t>
      </w:r>
      <w:r>
        <w:rPr>
          <w:rFonts w:ascii="Times New Roman" w:eastAsia="Times New Roman" w:hAnsi="Times New Roman"/>
          <w:color w:val="000000"/>
        </w:rPr>
        <w:t xml:space="preserve"> at the 15-minute mark – unless the program exactly stipulates the speaker can take 15 minutes longer.</w:t>
      </w:r>
    </w:p>
    <w:p w14:paraId="30ECDFBE" w14:textId="472D4B15" w:rsidR="003A0899" w:rsidRDefault="005F390E">
      <w:pPr>
        <w:numPr>
          <w:ilvl w:val="0"/>
          <w:numId w:val="11"/>
        </w:numPr>
        <w:pBdr>
          <w:top w:val="nil"/>
          <w:left w:val="nil"/>
          <w:bottom w:val="nil"/>
          <w:right w:val="nil"/>
          <w:between w:val="nil"/>
        </w:pBdr>
        <w:spacing w:after="0" w:line="240" w:lineRule="auto"/>
        <w:rPr>
          <w:rFonts w:ascii="Times New Roman" w:eastAsia="Times New Roman" w:hAnsi="Times New Roman"/>
          <w:color w:val="000000"/>
        </w:rPr>
      </w:pPr>
      <w:r>
        <w:rPr>
          <w:rFonts w:ascii="Times New Roman" w:eastAsia="Times New Roman" w:hAnsi="Times New Roman"/>
          <w:color w:val="000000"/>
        </w:rPr>
        <w:t>We must all cooperate and abide by the Congress’s new regulations regarding the 15 minute time slots. The Congress technical staff must take a 15 minute break every hour.</w:t>
      </w:r>
    </w:p>
    <w:p w14:paraId="0A5054F8" w14:textId="77777777" w:rsidR="003A0899" w:rsidRDefault="005F390E" w:rsidP="00E6015B">
      <w:pPr>
        <w:pStyle w:val="MainHeadingsSections"/>
      </w:pPr>
      <w:r>
        <w:br w:type="page"/>
      </w:r>
      <w:bookmarkStart w:id="19" w:name="_Toc70337569"/>
      <w:r>
        <w:lastRenderedPageBreak/>
        <w:t>DAY FOUR IN THE NETWORKING LOUNGE</w:t>
      </w:r>
      <w:bookmarkEnd w:id="19"/>
    </w:p>
    <w:p w14:paraId="46D85282" w14:textId="77777777" w:rsidR="003A0899" w:rsidRDefault="003A0899">
      <w:pPr>
        <w:rPr>
          <w:rFonts w:ascii="Times New Roman" w:eastAsia="Times New Roman" w:hAnsi="Times New Roman"/>
          <w:i/>
        </w:rPr>
      </w:pPr>
    </w:p>
    <w:p w14:paraId="73E229B4" w14:textId="77777777" w:rsidR="003A0899" w:rsidRDefault="005F390E">
      <w:pPr>
        <w:rPr>
          <w:rFonts w:ascii="Times New Roman" w:eastAsia="Times New Roman" w:hAnsi="Times New Roman"/>
          <w:u w:val="single"/>
        </w:rPr>
      </w:pPr>
      <w:r w:rsidRPr="005F390E">
        <w:rPr>
          <w:rFonts w:ascii="Times New Roman" w:eastAsia="Times New Roman" w:hAnsi="Times New Roman"/>
          <w:u w:val="single"/>
        </w:rPr>
        <w:t>Session</w:t>
      </w:r>
      <w:r>
        <w:rPr>
          <w:rFonts w:ascii="Times New Roman" w:eastAsia="Times New Roman" w:hAnsi="Times New Roman"/>
          <w:i/>
          <w:u w:val="single"/>
        </w:rPr>
        <w:t xml:space="preserve"> 1</w:t>
      </w:r>
      <w:r>
        <w:rPr>
          <w:rFonts w:ascii="Times New Roman" w:eastAsia="Times New Roman" w:hAnsi="Times New Roman"/>
          <w:u w:val="single"/>
        </w:rPr>
        <w:t xml:space="preserve">, </w:t>
      </w:r>
      <w:r>
        <w:rPr>
          <w:rFonts w:ascii="Times New Roman" w:eastAsia="Times New Roman" w:hAnsi="Times New Roman"/>
          <w:b/>
          <w:i/>
          <w:color w:val="0070C0"/>
          <w:u w:val="single"/>
        </w:rPr>
        <w:t>NETWORKING LOUNGE (N)</w:t>
      </w:r>
      <w:r>
        <w:rPr>
          <w:rFonts w:ascii="Times New Roman" w:eastAsia="Times New Roman" w:hAnsi="Times New Roman"/>
          <w:u w:val="single"/>
        </w:rPr>
        <w:t>, Friday June 4, 2021</w:t>
      </w:r>
    </w:p>
    <w:p w14:paraId="4666CE7C" w14:textId="77777777" w:rsidR="003A0899" w:rsidRDefault="005F390E">
      <w:pPr>
        <w:rPr>
          <w:rFonts w:ascii="Times New Roman" w:eastAsia="Times New Roman" w:hAnsi="Times New Roman"/>
          <w:i/>
          <w:color w:val="ED7D31"/>
          <w:u w:val="single"/>
        </w:rPr>
      </w:pPr>
      <w:r>
        <w:rPr>
          <w:rFonts w:ascii="Times New Roman" w:eastAsia="Times New Roman" w:hAnsi="Times New Roman"/>
          <w:b/>
          <w:color w:val="7030A0"/>
          <w:u w:val="single"/>
        </w:rPr>
        <w:t xml:space="preserve">9:00-10:00 AM </w:t>
      </w:r>
    </w:p>
    <w:p w14:paraId="710C3AB1" w14:textId="77777777" w:rsidR="003A0899" w:rsidRPr="00D167B9" w:rsidRDefault="005F390E">
      <w:pPr>
        <w:rPr>
          <w:rFonts w:ascii="Times New Roman" w:eastAsia="Times New Roman" w:hAnsi="Times New Roman"/>
          <w:i/>
          <w:iCs/>
          <w:color w:val="4585A8"/>
        </w:rPr>
      </w:pPr>
      <w:r w:rsidRPr="00D167B9">
        <w:rPr>
          <w:rFonts w:ascii="Times New Roman" w:eastAsia="Times New Roman" w:hAnsi="Times New Roman"/>
          <w:i/>
          <w:iCs/>
          <w:color w:val="4585A8"/>
        </w:rPr>
        <w:t xml:space="preserve">Regular Networking Lounge </w:t>
      </w:r>
    </w:p>
    <w:p w14:paraId="7D349BB9" w14:textId="77777777" w:rsidR="003A0899" w:rsidRPr="00D167B9" w:rsidRDefault="005F390E">
      <w:pPr>
        <w:rPr>
          <w:rFonts w:ascii="Times New Roman" w:eastAsia="Times New Roman" w:hAnsi="Times New Roman"/>
          <w:color w:val="FF0000"/>
          <w:u w:val="single"/>
        </w:rPr>
      </w:pPr>
      <w:r w:rsidRPr="00D167B9">
        <w:rPr>
          <w:rFonts w:ascii="Times New Roman" w:eastAsia="Times New Roman" w:hAnsi="Times New Roman"/>
          <w:b/>
          <w:color w:val="FF0000"/>
          <w:u w:val="single"/>
        </w:rPr>
        <w:t>Breakout Room #1: Gender, Peace and Security</w:t>
      </w:r>
    </w:p>
    <w:tbl>
      <w:tblPr>
        <w:tblStyle w:val="11"/>
        <w:tblW w:w="8240" w:type="dxa"/>
        <w:tblLayout w:type="fixed"/>
        <w:tblLook w:val="0400" w:firstRow="0" w:lastRow="0" w:firstColumn="0" w:lastColumn="0" w:noHBand="0" w:noVBand="1"/>
      </w:tblPr>
      <w:tblGrid>
        <w:gridCol w:w="840"/>
        <w:gridCol w:w="2020"/>
        <w:gridCol w:w="5380"/>
      </w:tblGrid>
      <w:tr w:rsidR="003A0899" w14:paraId="7C23EE2D" w14:textId="77777777">
        <w:trPr>
          <w:trHeight w:val="315"/>
        </w:trPr>
        <w:tc>
          <w:tcPr>
            <w:tcW w:w="840" w:type="dxa"/>
            <w:tcBorders>
              <w:top w:val="nil"/>
              <w:left w:val="nil"/>
              <w:bottom w:val="nil"/>
              <w:right w:val="nil"/>
            </w:tcBorders>
            <w:shd w:val="clear" w:color="auto" w:fill="DDF2F0"/>
            <w:vAlign w:val="bottom"/>
          </w:tcPr>
          <w:p w14:paraId="6646F91F" w14:textId="77777777" w:rsidR="003A0899" w:rsidRDefault="005F390E">
            <w:pPr>
              <w:spacing w:after="0" w:line="240" w:lineRule="auto"/>
              <w:rPr>
                <w:rFonts w:ascii="Arial" w:eastAsia="Arial" w:hAnsi="Arial" w:cs="Arial"/>
                <w:color w:val="000000"/>
                <w:sz w:val="16"/>
                <w:szCs w:val="16"/>
              </w:rPr>
            </w:pPr>
            <w:r w:rsidRPr="005F390E">
              <w:rPr>
                <w:rFonts w:ascii="Arial" w:eastAsia="Arial" w:hAnsi="Arial" w:cs="Arial"/>
                <w:color w:val="000000"/>
                <w:sz w:val="16"/>
                <w:szCs w:val="16"/>
              </w:rPr>
              <w:t>Session</w:t>
            </w:r>
            <w:r>
              <w:rPr>
                <w:rFonts w:ascii="Arial" w:eastAsia="Arial" w:hAnsi="Arial" w:cs="Arial"/>
                <w:color w:val="000000"/>
                <w:sz w:val="16"/>
                <w:szCs w:val="16"/>
              </w:rPr>
              <w:t xml:space="preserve"> 1</w:t>
            </w:r>
          </w:p>
        </w:tc>
        <w:tc>
          <w:tcPr>
            <w:tcW w:w="2020" w:type="dxa"/>
            <w:tcBorders>
              <w:top w:val="single" w:sz="4" w:space="0" w:color="000000"/>
              <w:left w:val="single" w:sz="4" w:space="0" w:color="000000"/>
              <w:bottom w:val="single" w:sz="4" w:space="0" w:color="000000"/>
              <w:right w:val="nil"/>
            </w:tcBorders>
            <w:shd w:val="clear" w:color="auto" w:fill="FFFFFF"/>
            <w:vAlign w:val="bottom"/>
          </w:tcPr>
          <w:p w14:paraId="4BD01046" w14:textId="77777777" w:rsidR="003A0899" w:rsidRDefault="005F390E">
            <w:pPr>
              <w:spacing w:after="0" w:line="240" w:lineRule="auto"/>
              <w:rPr>
                <w:rFonts w:ascii="Arial" w:eastAsia="Arial" w:hAnsi="Arial" w:cs="Arial"/>
                <w:b/>
                <w:color w:val="000000"/>
                <w:sz w:val="16"/>
                <w:szCs w:val="16"/>
              </w:rPr>
            </w:pPr>
            <w:r>
              <w:rPr>
                <w:rFonts w:ascii="Arial" w:eastAsia="Arial" w:hAnsi="Arial" w:cs="Arial"/>
                <w:b/>
                <w:color w:val="000000"/>
                <w:sz w:val="16"/>
                <w:szCs w:val="16"/>
              </w:rPr>
              <w:t>9:00 am - 9:45 am</w:t>
            </w:r>
          </w:p>
        </w:tc>
        <w:tc>
          <w:tcPr>
            <w:tcW w:w="5380" w:type="dxa"/>
            <w:tcBorders>
              <w:top w:val="nil"/>
              <w:left w:val="nil"/>
              <w:bottom w:val="nil"/>
              <w:right w:val="nil"/>
            </w:tcBorders>
            <w:shd w:val="clear" w:color="auto" w:fill="D9D9D9"/>
            <w:vAlign w:val="bottom"/>
          </w:tcPr>
          <w:p w14:paraId="080D2A7F" w14:textId="77777777" w:rsidR="003A0899" w:rsidRDefault="005F390E">
            <w:pPr>
              <w:spacing w:after="0" w:line="240" w:lineRule="auto"/>
              <w:rPr>
                <w:rFonts w:ascii="Arial" w:eastAsia="Arial" w:hAnsi="Arial" w:cs="Arial"/>
                <w:color w:val="277E40"/>
                <w:sz w:val="16"/>
                <w:szCs w:val="16"/>
              </w:rPr>
            </w:pPr>
            <w:r>
              <w:rPr>
                <w:rFonts w:ascii="Arial" w:eastAsia="Arial" w:hAnsi="Arial" w:cs="Arial"/>
                <w:color w:val="277E40"/>
                <w:sz w:val="16"/>
                <w:szCs w:val="16"/>
              </w:rPr>
              <w:t>Gender, Peace and Security</w:t>
            </w:r>
          </w:p>
        </w:tc>
      </w:tr>
    </w:tbl>
    <w:p w14:paraId="09751C5A" w14:textId="77777777" w:rsidR="003A0899" w:rsidRDefault="003A0899">
      <w:pPr>
        <w:rPr>
          <w:rFonts w:ascii="Times New Roman" w:eastAsia="Times New Roman" w:hAnsi="Times New Roman"/>
          <w:b/>
          <w:color w:val="FF0000"/>
        </w:rPr>
      </w:pPr>
    </w:p>
    <w:p w14:paraId="6CCD60AA" w14:textId="77777777" w:rsidR="003A0899" w:rsidRPr="00D167B9" w:rsidRDefault="005F390E">
      <w:pPr>
        <w:rPr>
          <w:rFonts w:ascii="Times New Roman" w:eastAsia="Times New Roman" w:hAnsi="Times New Roman"/>
          <w:b/>
          <w:color w:val="FF0000"/>
          <w:u w:val="single"/>
        </w:rPr>
      </w:pPr>
      <w:r w:rsidRPr="00D167B9">
        <w:rPr>
          <w:rFonts w:ascii="Times New Roman" w:eastAsia="Times New Roman" w:hAnsi="Times New Roman"/>
          <w:b/>
          <w:color w:val="FF0000"/>
          <w:u w:val="single"/>
        </w:rPr>
        <w:t>Breakout Room #2: Peacebuilding and Transitional Justice Below the Formal Gaze</w:t>
      </w:r>
    </w:p>
    <w:tbl>
      <w:tblPr>
        <w:tblStyle w:val="10"/>
        <w:tblW w:w="9260" w:type="dxa"/>
        <w:tblLayout w:type="fixed"/>
        <w:tblLook w:val="0400" w:firstRow="0" w:lastRow="0" w:firstColumn="0" w:lastColumn="0" w:noHBand="0" w:noVBand="1"/>
      </w:tblPr>
      <w:tblGrid>
        <w:gridCol w:w="840"/>
        <w:gridCol w:w="2020"/>
        <w:gridCol w:w="6400"/>
      </w:tblGrid>
      <w:tr w:rsidR="003A0899" w14:paraId="39D1908B" w14:textId="77777777">
        <w:trPr>
          <w:trHeight w:val="315"/>
        </w:trPr>
        <w:tc>
          <w:tcPr>
            <w:tcW w:w="840" w:type="dxa"/>
            <w:tcBorders>
              <w:top w:val="nil"/>
              <w:left w:val="nil"/>
              <w:bottom w:val="nil"/>
              <w:right w:val="nil"/>
            </w:tcBorders>
            <w:shd w:val="clear" w:color="auto" w:fill="DDF2F0"/>
            <w:vAlign w:val="bottom"/>
          </w:tcPr>
          <w:p w14:paraId="1E024DE6" w14:textId="77777777" w:rsidR="003A0899" w:rsidRDefault="005F390E">
            <w:pPr>
              <w:spacing w:after="0" w:line="240" w:lineRule="auto"/>
              <w:rPr>
                <w:rFonts w:ascii="Arial" w:eastAsia="Arial" w:hAnsi="Arial" w:cs="Arial"/>
                <w:color w:val="000000"/>
                <w:sz w:val="16"/>
                <w:szCs w:val="16"/>
              </w:rPr>
            </w:pPr>
            <w:r w:rsidRPr="005F390E">
              <w:rPr>
                <w:rFonts w:ascii="Arial" w:eastAsia="Arial" w:hAnsi="Arial" w:cs="Arial"/>
                <w:color w:val="000000"/>
                <w:sz w:val="16"/>
                <w:szCs w:val="16"/>
              </w:rPr>
              <w:t>Session</w:t>
            </w:r>
            <w:r>
              <w:rPr>
                <w:rFonts w:ascii="Arial" w:eastAsia="Arial" w:hAnsi="Arial" w:cs="Arial"/>
                <w:color w:val="000000"/>
                <w:sz w:val="16"/>
                <w:szCs w:val="16"/>
              </w:rPr>
              <w:t xml:space="preserve"> 1</w:t>
            </w:r>
          </w:p>
        </w:tc>
        <w:tc>
          <w:tcPr>
            <w:tcW w:w="2020" w:type="dxa"/>
            <w:tcBorders>
              <w:top w:val="single" w:sz="4" w:space="0" w:color="000000"/>
              <w:left w:val="single" w:sz="4" w:space="0" w:color="000000"/>
              <w:bottom w:val="single" w:sz="4" w:space="0" w:color="000000"/>
              <w:right w:val="nil"/>
            </w:tcBorders>
            <w:shd w:val="clear" w:color="auto" w:fill="FFFFFF"/>
            <w:vAlign w:val="bottom"/>
          </w:tcPr>
          <w:p w14:paraId="59733902" w14:textId="77777777" w:rsidR="003A0899" w:rsidRDefault="005F390E">
            <w:pPr>
              <w:spacing w:after="0" w:line="240" w:lineRule="auto"/>
              <w:rPr>
                <w:rFonts w:ascii="Arial" w:eastAsia="Arial" w:hAnsi="Arial" w:cs="Arial"/>
                <w:b/>
                <w:color w:val="000000"/>
                <w:sz w:val="16"/>
                <w:szCs w:val="16"/>
              </w:rPr>
            </w:pPr>
            <w:r>
              <w:rPr>
                <w:rFonts w:ascii="Arial" w:eastAsia="Arial" w:hAnsi="Arial" w:cs="Arial"/>
                <w:b/>
                <w:color w:val="000000"/>
                <w:sz w:val="16"/>
                <w:szCs w:val="16"/>
              </w:rPr>
              <w:t>9:00 am - 9:45 am</w:t>
            </w:r>
          </w:p>
        </w:tc>
        <w:tc>
          <w:tcPr>
            <w:tcW w:w="6400" w:type="dxa"/>
            <w:tcBorders>
              <w:top w:val="nil"/>
              <w:left w:val="nil"/>
              <w:bottom w:val="nil"/>
              <w:right w:val="nil"/>
            </w:tcBorders>
            <w:shd w:val="clear" w:color="auto" w:fill="D9D9D9"/>
            <w:vAlign w:val="bottom"/>
          </w:tcPr>
          <w:p w14:paraId="345EF45E" w14:textId="77777777" w:rsidR="003A0899" w:rsidRDefault="005F390E">
            <w:pPr>
              <w:spacing w:after="0" w:line="240" w:lineRule="auto"/>
              <w:rPr>
                <w:rFonts w:ascii="Arial" w:eastAsia="Arial" w:hAnsi="Arial" w:cs="Arial"/>
                <w:color w:val="277E40"/>
                <w:sz w:val="16"/>
                <w:szCs w:val="16"/>
              </w:rPr>
            </w:pPr>
            <w:r>
              <w:rPr>
                <w:rFonts w:ascii="Arial" w:eastAsia="Arial" w:hAnsi="Arial" w:cs="Arial"/>
                <w:color w:val="277E40"/>
                <w:sz w:val="16"/>
                <w:szCs w:val="16"/>
              </w:rPr>
              <w:t>Peacebuilding and Transitional Justice Below the Formal Gaze</w:t>
            </w:r>
          </w:p>
        </w:tc>
      </w:tr>
    </w:tbl>
    <w:p w14:paraId="37A2E888" w14:textId="77777777" w:rsidR="003A0899" w:rsidRDefault="003A0899">
      <w:pPr>
        <w:rPr>
          <w:rFonts w:ascii="Times New Roman" w:eastAsia="Times New Roman" w:hAnsi="Times New Roman"/>
        </w:rPr>
      </w:pPr>
    </w:p>
    <w:p w14:paraId="7FBF808B" w14:textId="77777777" w:rsidR="003A0899" w:rsidRDefault="005F390E">
      <w:pPr>
        <w:rPr>
          <w:rFonts w:ascii="Times New Roman" w:eastAsia="Times New Roman" w:hAnsi="Times New Roman"/>
          <w:u w:val="single"/>
        </w:rPr>
      </w:pPr>
      <w:r w:rsidRPr="005F390E">
        <w:rPr>
          <w:rFonts w:ascii="Times New Roman" w:eastAsia="Times New Roman" w:hAnsi="Times New Roman"/>
          <w:u w:val="single"/>
        </w:rPr>
        <w:t>Session</w:t>
      </w:r>
      <w:r>
        <w:rPr>
          <w:rFonts w:ascii="Times New Roman" w:eastAsia="Times New Roman" w:hAnsi="Times New Roman"/>
          <w:i/>
          <w:u w:val="single"/>
        </w:rPr>
        <w:t xml:space="preserve"> 2</w:t>
      </w:r>
      <w:r>
        <w:rPr>
          <w:rFonts w:ascii="Times New Roman" w:eastAsia="Times New Roman" w:hAnsi="Times New Roman"/>
          <w:u w:val="single"/>
        </w:rPr>
        <w:t xml:space="preserve">, </w:t>
      </w:r>
      <w:r>
        <w:rPr>
          <w:rFonts w:ascii="Times New Roman" w:eastAsia="Times New Roman" w:hAnsi="Times New Roman"/>
          <w:b/>
          <w:i/>
          <w:color w:val="0070C0"/>
          <w:u w:val="single"/>
        </w:rPr>
        <w:t>NETWORKING LOUNGE</w:t>
      </w:r>
      <w:r>
        <w:rPr>
          <w:rFonts w:ascii="Times New Roman" w:eastAsia="Times New Roman" w:hAnsi="Times New Roman"/>
          <w:u w:val="single"/>
        </w:rPr>
        <w:t>, Friday June 4, 2021</w:t>
      </w:r>
    </w:p>
    <w:p w14:paraId="70B35E36" w14:textId="77777777" w:rsidR="003A0899" w:rsidRDefault="005F390E">
      <w:pPr>
        <w:rPr>
          <w:rFonts w:ascii="Times New Roman" w:eastAsia="Times New Roman" w:hAnsi="Times New Roman"/>
          <w:color w:val="00B050"/>
        </w:rPr>
      </w:pPr>
      <w:r>
        <w:rPr>
          <w:rFonts w:ascii="Times New Roman" w:eastAsia="Times New Roman" w:hAnsi="Times New Roman"/>
          <w:b/>
          <w:color w:val="7030A0"/>
          <w:u w:val="single"/>
        </w:rPr>
        <w:t>10:00-11:00 AM</w:t>
      </w:r>
      <w:r>
        <w:rPr>
          <w:rFonts w:ascii="Times New Roman" w:eastAsia="Times New Roman" w:hAnsi="Times New Roman"/>
          <w:b/>
          <w:color w:val="7030A0"/>
        </w:rPr>
        <w:t xml:space="preserve"> </w:t>
      </w:r>
    </w:p>
    <w:p w14:paraId="2C32386D" w14:textId="77777777" w:rsidR="003A0899" w:rsidRPr="00D167B9" w:rsidRDefault="005F390E">
      <w:pPr>
        <w:rPr>
          <w:rFonts w:ascii="Times New Roman" w:eastAsia="Times New Roman" w:hAnsi="Times New Roman"/>
          <w:i/>
          <w:iCs/>
          <w:color w:val="4585A8"/>
        </w:rPr>
      </w:pPr>
      <w:r w:rsidRPr="00D167B9">
        <w:rPr>
          <w:rFonts w:ascii="Times New Roman" w:eastAsia="Times New Roman" w:hAnsi="Times New Roman"/>
          <w:i/>
          <w:iCs/>
          <w:color w:val="4585A8"/>
        </w:rPr>
        <w:t xml:space="preserve">Regular Networking Lounge </w:t>
      </w:r>
    </w:p>
    <w:p w14:paraId="1DAB7C5A" w14:textId="77777777" w:rsidR="003A0899" w:rsidRPr="00D167B9" w:rsidRDefault="005F390E">
      <w:pPr>
        <w:rPr>
          <w:rFonts w:ascii="Times New Roman" w:eastAsia="Times New Roman" w:hAnsi="Times New Roman"/>
          <w:color w:val="FF0000"/>
          <w:u w:val="single"/>
        </w:rPr>
      </w:pPr>
      <w:r w:rsidRPr="00D167B9">
        <w:rPr>
          <w:rFonts w:ascii="Times New Roman" w:eastAsia="Times New Roman" w:hAnsi="Times New Roman"/>
          <w:b/>
          <w:color w:val="FF0000"/>
          <w:u w:val="single"/>
        </w:rPr>
        <w:t>Breakout Room #3: Seven-Generation Thinking and Peace</w:t>
      </w:r>
    </w:p>
    <w:p w14:paraId="56CE3880" w14:textId="77777777" w:rsidR="003A0899" w:rsidRPr="00D167B9" w:rsidRDefault="005F390E">
      <w:pPr>
        <w:rPr>
          <w:rFonts w:ascii="Times New Roman" w:eastAsia="Times New Roman" w:hAnsi="Times New Roman"/>
          <w:color w:val="7030A0"/>
          <w:u w:val="single"/>
        </w:rPr>
      </w:pPr>
      <w:r w:rsidRPr="00D167B9">
        <w:rPr>
          <w:rFonts w:ascii="Times New Roman" w:eastAsia="Times New Roman" w:hAnsi="Times New Roman"/>
          <w:b/>
          <w:color w:val="FF0000"/>
          <w:u w:val="single"/>
        </w:rPr>
        <w:t>Breakout Room #4: Peace Support Operations</w:t>
      </w:r>
    </w:p>
    <w:p w14:paraId="405A5BFE" w14:textId="77777777" w:rsidR="003A0899" w:rsidRDefault="005F390E">
      <w:pPr>
        <w:rPr>
          <w:rFonts w:ascii="Times New Roman" w:eastAsia="Times New Roman" w:hAnsi="Times New Roman"/>
          <w:u w:val="single"/>
        </w:rPr>
      </w:pPr>
      <w:r w:rsidRPr="005F390E">
        <w:rPr>
          <w:rFonts w:ascii="Times New Roman" w:eastAsia="Times New Roman" w:hAnsi="Times New Roman"/>
          <w:u w:val="single"/>
        </w:rPr>
        <w:t>Session</w:t>
      </w:r>
      <w:r>
        <w:rPr>
          <w:rFonts w:ascii="Times New Roman" w:eastAsia="Times New Roman" w:hAnsi="Times New Roman"/>
          <w:i/>
          <w:u w:val="single"/>
        </w:rPr>
        <w:t xml:space="preserve"> 3</w:t>
      </w:r>
      <w:r>
        <w:rPr>
          <w:rFonts w:ascii="Times New Roman" w:eastAsia="Times New Roman" w:hAnsi="Times New Roman"/>
          <w:u w:val="single"/>
        </w:rPr>
        <w:t xml:space="preserve">, </w:t>
      </w:r>
      <w:r>
        <w:rPr>
          <w:rFonts w:ascii="Times New Roman" w:eastAsia="Times New Roman" w:hAnsi="Times New Roman"/>
          <w:b/>
          <w:i/>
          <w:color w:val="0070C0"/>
          <w:u w:val="single"/>
        </w:rPr>
        <w:t>NETWORKING LOUNGE</w:t>
      </w:r>
      <w:r>
        <w:rPr>
          <w:rFonts w:ascii="Times New Roman" w:eastAsia="Times New Roman" w:hAnsi="Times New Roman"/>
          <w:u w:val="single"/>
        </w:rPr>
        <w:t>, Friday June 4, 2021</w:t>
      </w:r>
    </w:p>
    <w:p w14:paraId="658802C7" w14:textId="77777777" w:rsidR="003A0899" w:rsidRDefault="005F390E">
      <w:pPr>
        <w:rPr>
          <w:rFonts w:ascii="Times New Roman" w:eastAsia="Times New Roman" w:hAnsi="Times New Roman"/>
          <w:i/>
          <w:color w:val="ED7D31"/>
          <w:u w:val="single"/>
        </w:rPr>
      </w:pPr>
      <w:r>
        <w:rPr>
          <w:rFonts w:ascii="Times New Roman" w:eastAsia="Times New Roman" w:hAnsi="Times New Roman"/>
          <w:b/>
          <w:color w:val="7030A0"/>
          <w:u w:val="single"/>
        </w:rPr>
        <w:t xml:space="preserve">11:00-12:00 AM </w:t>
      </w:r>
    </w:p>
    <w:p w14:paraId="2DDF6E87" w14:textId="77777777" w:rsidR="003A0899" w:rsidRPr="00D167B9" w:rsidRDefault="005F390E">
      <w:pPr>
        <w:rPr>
          <w:rFonts w:ascii="Times New Roman" w:eastAsia="Times New Roman" w:hAnsi="Times New Roman"/>
          <w:i/>
          <w:iCs/>
          <w:color w:val="4585A8"/>
        </w:rPr>
      </w:pPr>
      <w:r w:rsidRPr="00D167B9">
        <w:rPr>
          <w:rFonts w:ascii="Times New Roman" w:eastAsia="Times New Roman" w:hAnsi="Times New Roman"/>
          <w:i/>
          <w:iCs/>
          <w:color w:val="4585A8"/>
        </w:rPr>
        <w:t xml:space="preserve">Regular Networking Lounge </w:t>
      </w:r>
    </w:p>
    <w:p w14:paraId="6F9FE989" w14:textId="77777777" w:rsidR="003A0899" w:rsidRPr="00D167B9" w:rsidRDefault="005F390E">
      <w:pPr>
        <w:rPr>
          <w:rFonts w:ascii="Times New Roman" w:eastAsia="Times New Roman" w:hAnsi="Times New Roman"/>
          <w:b/>
          <w:color w:val="FF0000"/>
          <w:u w:val="single"/>
        </w:rPr>
      </w:pPr>
      <w:r w:rsidRPr="00D167B9">
        <w:rPr>
          <w:rFonts w:ascii="Times New Roman" w:eastAsia="Times New Roman" w:hAnsi="Times New Roman"/>
          <w:b/>
          <w:color w:val="FF0000"/>
          <w:u w:val="single"/>
        </w:rPr>
        <w:t>Breakout Room #5: Northern Relations, Radiation and Nuclear Waste</w:t>
      </w:r>
    </w:p>
    <w:tbl>
      <w:tblPr>
        <w:tblStyle w:val="9"/>
        <w:tblW w:w="8240" w:type="dxa"/>
        <w:tblLayout w:type="fixed"/>
        <w:tblLook w:val="0400" w:firstRow="0" w:lastRow="0" w:firstColumn="0" w:lastColumn="0" w:noHBand="0" w:noVBand="1"/>
      </w:tblPr>
      <w:tblGrid>
        <w:gridCol w:w="840"/>
        <w:gridCol w:w="2020"/>
        <w:gridCol w:w="5380"/>
      </w:tblGrid>
      <w:tr w:rsidR="003A0899" w14:paraId="0C4E29E6" w14:textId="77777777">
        <w:trPr>
          <w:trHeight w:val="315"/>
        </w:trPr>
        <w:tc>
          <w:tcPr>
            <w:tcW w:w="840" w:type="dxa"/>
            <w:tcBorders>
              <w:top w:val="nil"/>
              <w:left w:val="nil"/>
              <w:bottom w:val="nil"/>
              <w:right w:val="nil"/>
            </w:tcBorders>
            <w:shd w:val="clear" w:color="auto" w:fill="FFFFFF"/>
            <w:vAlign w:val="bottom"/>
          </w:tcPr>
          <w:p w14:paraId="64CF2B52" w14:textId="77777777" w:rsidR="003A0899" w:rsidRDefault="005F390E">
            <w:pPr>
              <w:spacing w:after="0" w:line="240" w:lineRule="auto"/>
              <w:rPr>
                <w:rFonts w:ascii="Arial" w:eastAsia="Arial" w:hAnsi="Arial" w:cs="Arial"/>
                <w:color w:val="000000"/>
                <w:sz w:val="16"/>
                <w:szCs w:val="16"/>
              </w:rPr>
            </w:pPr>
            <w:r w:rsidRPr="005F390E">
              <w:rPr>
                <w:rFonts w:ascii="Arial" w:eastAsia="Arial" w:hAnsi="Arial" w:cs="Arial"/>
                <w:color w:val="000000"/>
                <w:sz w:val="16"/>
                <w:szCs w:val="16"/>
              </w:rPr>
              <w:t>Session</w:t>
            </w:r>
            <w:r>
              <w:rPr>
                <w:rFonts w:ascii="Arial" w:eastAsia="Arial" w:hAnsi="Arial" w:cs="Arial"/>
                <w:color w:val="000000"/>
                <w:sz w:val="16"/>
                <w:szCs w:val="16"/>
              </w:rPr>
              <w:t xml:space="preserve"> 2</w:t>
            </w:r>
          </w:p>
        </w:tc>
        <w:tc>
          <w:tcPr>
            <w:tcW w:w="2020" w:type="dxa"/>
            <w:tcBorders>
              <w:top w:val="single" w:sz="4" w:space="0" w:color="000000"/>
              <w:left w:val="single" w:sz="4" w:space="0" w:color="000000"/>
              <w:bottom w:val="single" w:sz="4" w:space="0" w:color="000000"/>
              <w:right w:val="nil"/>
            </w:tcBorders>
            <w:shd w:val="clear" w:color="auto" w:fill="DDF2F0"/>
            <w:vAlign w:val="bottom"/>
          </w:tcPr>
          <w:p w14:paraId="7ABDE10C" w14:textId="77777777" w:rsidR="003A0899" w:rsidRDefault="005F390E">
            <w:pPr>
              <w:spacing w:after="0" w:line="240" w:lineRule="auto"/>
              <w:rPr>
                <w:rFonts w:ascii="Arial" w:eastAsia="Arial" w:hAnsi="Arial" w:cs="Arial"/>
                <w:b/>
                <w:color w:val="000000"/>
                <w:sz w:val="16"/>
                <w:szCs w:val="16"/>
              </w:rPr>
            </w:pPr>
            <w:r>
              <w:rPr>
                <w:rFonts w:ascii="Arial" w:eastAsia="Arial" w:hAnsi="Arial" w:cs="Arial"/>
                <w:b/>
                <w:color w:val="000000"/>
                <w:sz w:val="16"/>
                <w:szCs w:val="16"/>
              </w:rPr>
              <w:t>10:00 am - 10:45 am</w:t>
            </w:r>
          </w:p>
        </w:tc>
        <w:tc>
          <w:tcPr>
            <w:tcW w:w="5380" w:type="dxa"/>
            <w:tcBorders>
              <w:top w:val="nil"/>
              <w:left w:val="nil"/>
              <w:bottom w:val="nil"/>
              <w:right w:val="nil"/>
            </w:tcBorders>
            <w:shd w:val="clear" w:color="auto" w:fill="D9D9D9"/>
            <w:vAlign w:val="bottom"/>
          </w:tcPr>
          <w:p w14:paraId="616F77A7" w14:textId="77777777" w:rsidR="003A0899" w:rsidRDefault="005F390E">
            <w:pPr>
              <w:spacing w:after="0" w:line="240" w:lineRule="auto"/>
              <w:rPr>
                <w:rFonts w:ascii="Arial" w:eastAsia="Arial" w:hAnsi="Arial" w:cs="Arial"/>
                <w:color w:val="277E40"/>
                <w:sz w:val="16"/>
                <w:szCs w:val="16"/>
              </w:rPr>
            </w:pPr>
            <w:r>
              <w:rPr>
                <w:rFonts w:ascii="Arial" w:eastAsia="Arial" w:hAnsi="Arial" w:cs="Arial"/>
                <w:color w:val="277E40"/>
                <w:sz w:val="16"/>
                <w:szCs w:val="16"/>
              </w:rPr>
              <w:t>Seven-Generation Thinking and Peace</w:t>
            </w:r>
          </w:p>
        </w:tc>
      </w:tr>
    </w:tbl>
    <w:p w14:paraId="2DAA0312" w14:textId="77777777" w:rsidR="003A0899" w:rsidRDefault="003A0899">
      <w:pPr>
        <w:rPr>
          <w:rFonts w:ascii="Times New Roman" w:eastAsia="Times New Roman" w:hAnsi="Times New Roman"/>
          <w:color w:val="FF0000"/>
        </w:rPr>
      </w:pPr>
    </w:p>
    <w:p w14:paraId="6E448AF3" w14:textId="77777777" w:rsidR="003A0899" w:rsidRPr="00D167B9" w:rsidRDefault="005F390E">
      <w:pPr>
        <w:rPr>
          <w:rFonts w:ascii="Times New Roman" w:eastAsia="Times New Roman" w:hAnsi="Times New Roman"/>
          <w:color w:val="7030A0"/>
          <w:u w:val="single"/>
        </w:rPr>
      </w:pPr>
      <w:r w:rsidRPr="00D167B9">
        <w:rPr>
          <w:rFonts w:ascii="Times New Roman" w:eastAsia="Times New Roman" w:hAnsi="Times New Roman"/>
          <w:b/>
          <w:color w:val="FF0000"/>
          <w:u w:val="single"/>
        </w:rPr>
        <w:t>Breakout Room #6: Human Rights and Transitional Justice</w:t>
      </w:r>
    </w:p>
    <w:tbl>
      <w:tblPr>
        <w:tblStyle w:val="8"/>
        <w:tblW w:w="9260" w:type="dxa"/>
        <w:tblLayout w:type="fixed"/>
        <w:tblLook w:val="0400" w:firstRow="0" w:lastRow="0" w:firstColumn="0" w:lastColumn="0" w:noHBand="0" w:noVBand="1"/>
      </w:tblPr>
      <w:tblGrid>
        <w:gridCol w:w="840"/>
        <w:gridCol w:w="2020"/>
        <w:gridCol w:w="6400"/>
      </w:tblGrid>
      <w:tr w:rsidR="003A0899" w14:paraId="07E775C0" w14:textId="77777777">
        <w:trPr>
          <w:trHeight w:val="315"/>
        </w:trPr>
        <w:tc>
          <w:tcPr>
            <w:tcW w:w="840" w:type="dxa"/>
            <w:tcBorders>
              <w:top w:val="nil"/>
              <w:left w:val="nil"/>
              <w:bottom w:val="nil"/>
              <w:right w:val="nil"/>
            </w:tcBorders>
            <w:shd w:val="clear" w:color="auto" w:fill="FFFFFF"/>
            <w:vAlign w:val="bottom"/>
          </w:tcPr>
          <w:p w14:paraId="56937C12" w14:textId="77777777" w:rsidR="003A0899" w:rsidRDefault="005F390E">
            <w:pPr>
              <w:spacing w:after="0" w:line="240" w:lineRule="auto"/>
              <w:rPr>
                <w:rFonts w:ascii="Arial" w:eastAsia="Arial" w:hAnsi="Arial" w:cs="Arial"/>
                <w:color w:val="000000"/>
                <w:sz w:val="16"/>
                <w:szCs w:val="16"/>
              </w:rPr>
            </w:pPr>
            <w:r w:rsidRPr="005F390E">
              <w:rPr>
                <w:rFonts w:ascii="Arial" w:eastAsia="Arial" w:hAnsi="Arial" w:cs="Arial"/>
                <w:color w:val="000000"/>
                <w:sz w:val="16"/>
                <w:szCs w:val="16"/>
              </w:rPr>
              <w:t>Session</w:t>
            </w:r>
            <w:r>
              <w:rPr>
                <w:rFonts w:ascii="Arial" w:eastAsia="Arial" w:hAnsi="Arial" w:cs="Arial"/>
                <w:color w:val="000000"/>
                <w:sz w:val="16"/>
                <w:szCs w:val="16"/>
              </w:rPr>
              <w:t xml:space="preserve"> 2</w:t>
            </w:r>
          </w:p>
        </w:tc>
        <w:tc>
          <w:tcPr>
            <w:tcW w:w="2020" w:type="dxa"/>
            <w:tcBorders>
              <w:top w:val="single" w:sz="4" w:space="0" w:color="000000"/>
              <w:left w:val="single" w:sz="4" w:space="0" w:color="000000"/>
              <w:bottom w:val="single" w:sz="4" w:space="0" w:color="000000"/>
              <w:right w:val="nil"/>
            </w:tcBorders>
            <w:shd w:val="clear" w:color="auto" w:fill="DDF2F0"/>
            <w:vAlign w:val="bottom"/>
          </w:tcPr>
          <w:p w14:paraId="730B98AD" w14:textId="77777777" w:rsidR="003A0899" w:rsidRDefault="005F390E">
            <w:pPr>
              <w:spacing w:after="0" w:line="240" w:lineRule="auto"/>
              <w:rPr>
                <w:rFonts w:ascii="Arial" w:eastAsia="Arial" w:hAnsi="Arial" w:cs="Arial"/>
                <w:b/>
                <w:color w:val="000000"/>
                <w:sz w:val="16"/>
                <w:szCs w:val="16"/>
              </w:rPr>
            </w:pPr>
            <w:r>
              <w:rPr>
                <w:rFonts w:ascii="Arial" w:eastAsia="Arial" w:hAnsi="Arial" w:cs="Arial"/>
                <w:b/>
                <w:color w:val="000000"/>
                <w:sz w:val="16"/>
                <w:szCs w:val="16"/>
              </w:rPr>
              <w:t>10:00 am - 10:45 am</w:t>
            </w:r>
          </w:p>
        </w:tc>
        <w:tc>
          <w:tcPr>
            <w:tcW w:w="6400" w:type="dxa"/>
            <w:tcBorders>
              <w:top w:val="nil"/>
              <w:left w:val="nil"/>
              <w:bottom w:val="nil"/>
              <w:right w:val="nil"/>
            </w:tcBorders>
            <w:shd w:val="clear" w:color="auto" w:fill="D9D9D9"/>
            <w:vAlign w:val="bottom"/>
          </w:tcPr>
          <w:p w14:paraId="1EED1265" w14:textId="77777777" w:rsidR="003A0899" w:rsidRDefault="005F390E">
            <w:pPr>
              <w:spacing w:after="0" w:line="240" w:lineRule="auto"/>
              <w:rPr>
                <w:rFonts w:ascii="Arial" w:eastAsia="Arial" w:hAnsi="Arial" w:cs="Arial"/>
                <w:color w:val="277E40"/>
                <w:sz w:val="16"/>
                <w:szCs w:val="16"/>
              </w:rPr>
            </w:pPr>
            <w:r>
              <w:rPr>
                <w:rFonts w:ascii="Arial" w:eastAsia="Arial" w:hAnsi="Arial" w:cs="Arial"/>
                <w:color w:val="277E40"/>
                <w:sz w:val="16"/>
                <w:szCs w:val="16"/>
              </w:rPr>
              <w:t xml:space="preserve">Peace Support Operations </w:t>
            </w:r>
          </w:p>
        </w:tc>
      </w:tr>
    </w:tbl>
    <w:p w14:paraId="559CFE0C" w14:textId="77777777" w:rsidR="003A0899" w:rsidRDefault="003A0899">
      <w:pPr>
        <w:rPr>
          <w:rFonts w:ascii="Times New Roman" w:eastAsia="Times New Roman" w:hAnsi="Times New Roman"/>
          <w:i/>
        </w:rPr>
      </w:pPr>
    </w:p>
    <w:p w14:paraId="02CAEE27" w14:textId="77777777" w:rsidR="003A0899" w:rsidRDefault="005F390E">
      <w:pPr>
        <w:rPr>
          <w:rFonts w:ascii="Times New Roman" w:eastAsia="Times New Roman" w:hAnsi="Times New Roman"/>
          <w:u w:val="single"/>
        </w:rPr>
      </w:pPr>
      <w:r w:rsidRPr="005F390E">
        <w:rPr>
          <w:rFonts w:ascii="Times New Roman" w:eastAsia="Times New Roman" w:hAnsi="Times New Roman"/>
          <w:u w:val="single"/>
        </w:rPr>
        <w:t>Session</w:t>
      </w:r>
      <w:r>
        <w:rPr>
          <w:rFonts w:ascii="Times New Roman" w:eastAsia="Times New Roman" w:hAnsi="Times New Roman"/>
          <w:i/>
          <w:u w:val="single"/>
        </w:rPr>
        <w:t xml:space="preserve"> 4</w:t>
      </w:r>
      <w:r>
        <w:rPr>
          <w:rFonts w:ascii="Times New Roman" w:eastAsia="Times New Roman" w:hAnsi="Times New Roman"/>
          <w:u w:val="single"/>
        </w:rPr>
        <w:t xml:space="preserve">, </w:t>
      </w:r>
      <w:r>
        <w:rPr>
          <w:rFonts w:ascii="Times New Roman" w:eastAsia="Times New Roman" w:hAnsi="Times New Roman"/>
          <w:b/>
          <w:i/>
          <w:color w:val="0070C0"/>
          <w:u w:val="single"/>
        </w:rPr>
        <w:t>NETWORKING LOUNGE</w:t>
      </w:r>
      <w:r>
        <w:rPr>
          <w:rFonts w:ascii="Times New Roman" w:eastAsia="Times New Roman" w:hAnsi="Times New Roman"/>
          <w:u w:val="single"/>
        </w:rPr>
        <w:t>, Friday June 4, 2021</w:t>
      </w:r>
    </w:p>
    <w:p w14:paraId="3E1EEED6" w14:textId="77777777" w:rsidR="003A0899" w:rsidRDefault="005F390E">
      <w:pPr>
        <w:rPr>
          <w:rFonts w:ascii="Times New Roman" w:eastAsia="Times New Roman" w:hAnsi="Times New Roman"/>
          <w:i/>
          <w:color w:val="ED7D31"/>
          <w:u w:val="single"/>
        </w:rPr>
      </w:pPr>
      <w:r>
        <w:rPr>
          <w:rFonts w:ascii="Times New Roman" w:eastAsia="Times New Roman" w:hAnsi="Times New Roman"/>
          <w:b/>
          <w:color w:val="7030A0"/>
          <w:u w:val="single"/>
        </w:rPr>
        <w:t xml:space="preserve">12:00-1:00 PM </w:t>
      </w:r>
    </w:p>
    <w:p w14:paraId="43BD6914" w14:textId="77777777" w:rsidR="003A0899" w:rsidRPr="00D167B9" w:rsidRDefault="005F390E">
      <w:pPr>
        <w:rPr>
          <w:rFonts w:ascii="Times New Roman" w:eastAsia="Times New Roman" w:hAnsi="Times New Roman"/>
          <w:i/>
          <w:iCs/>
          <w:color w:val="4585A8"/>
        </w:rPr>
      </w:pPr>
      <w:r w:rsidRPr="00D167B9">
        <w:rPr>
          <w:rFonts w:ascii="Times New Roman" w:eastAsia="Times New Roman" w:hAnsi="Times New Roman"/>
          <w:i/>
          <w:iCs/>
          <w:color w:val="4585A8"/>
        </w:rPr>
        <w:t xml:space="preserve">Regular Networking Lounge </w:t>
      </w:r>
    </w:p>
    <w:p w14:paraId="5474ECDF" w14:textId="77777777" w:rsidR="003A0899" w:rsidRDefault="003A0899">
      <w:pPr>
        <w:rPr>
          <w:rFonts w:ascii="Times New Roman" w:eastAsia="Times New Roman" w:hAnsi="Times New Roman"/>
          <w:color w:val="7030A0"/>
        </w:rPr>
      </w:pPr>
    </w:p>
    <w:p w14:paraId="24B0013A" w14:textId="77777777" w:rsidR="003A0899" w:rsidRDefault="005F390E">
      <w:pPr>
        <w:rPr>
          <w:rFonts w:ascii="Times New Roman" w:eastAsia="Times New Roman" w:hAnsi="Times New Roman"/>
          <w:u w:val="single"/>
        </w:rPr>
      </w:pPr>
      <w:r w:rsidRPr="005F390E">
        <w:rPr>
          <w:rFonts w:ascii="Times New Roman" w:eastAsia="Times New Roman" w:hAnsi="Times New Roman"/>
          <w:u w:val="single"/>
        </w:rPr>
        <w:t>Session</w:t>
      </w:r>
      <w:r>
        <w:rPr>
          <w:rFonts w:ascii="Times New Roman" w:eastAsia="Times New Roman" w:hAnsi="Times New Roman"/>
          <w:i/>
          <w:u w:val="single"/>
        </w:rPr>
        <w:t xml:space="preserve"> 5</w:t>
      </w:r>
      <w:r>
        <w:rPr>
          <w:rFonts w:ascii="Times New Roman" w:eastAsia="Times New Roman" w:hAnsi="Times New Roman"/>
          <w:u w:val="single"/>
        </w:rPr>
        <w:t xml:space="preserve">, </w:t>
      </w:r>
      <w:r>
        <w:rPr>
          <w:rFonts w:ascii="Times New Roman" w:eastAsia="Times New Roman" w:hAnsi="Times New Roman"/>
          <w:b/>
          <w:i/>
          <w:color w:val="0070C0"/>
          <w:u w:val="single"/>
        </w:rPr>
        <w:t>NETWORKING LOUNGE</w:t>
      </w:r>
      <w:r>
        <w:rPr>
          <w:rFonts w:ascii="Times New Roman" w:eastAsia="Times New Roman" w:hAnsi="Times New Roman"/>
          <w:u w:val="single"/>
        </w:rPr>
        <w:t>, Friday June 4, 2021</w:t>
      </w:r>
    </w:p>
    <w:p w14:paraId="0F2BDC39" w14:textId="77777777" w:rsidR="003A0899" w:rsidRDefault="005F390E">
      <w:pPr>
        <w:rPr>
          <w:rFonts w:ascii="Times New Roman" w:eastAsia="Times New Roman" w:hAnsi="Times New Roman"/>
          <w:i/>
          <w:color w:val="ED7D31"/>
          <w:u w:val="single"/>
        </w:rPr>
      </w:pPr>
      <w:r>
        <w:rPr>
          <w:rFonts w:ascii="Times New Roman" w:eastAsia="Times New Roman" w:hAnsi="Times New Roman"/>
          <w:b/>
          <w:color w:val="7030A0"/>
          <w:u w:val="single"/>
        </w:rPr>
        <w:t xml:space="preserve">1:00-2:00 PM </w:t>
      </w:r>
    </w:p>
    <w:p w14:paraId="20AC3B7E" w14:textId="77777777" w:rsidR="003A0899" w:rsidRPr="00D167B9" w:rsidRDefault="005F390E">
      <w:pPr>
        <w:rPr>
          <w:rFonts w:ascii="Times New Roman" w:eastAsia="Times New Roman" w:hAnsi="Times New Roman"/>
          <w:i/>
          <w:iCs/>
          <w:color w:val="4585A8"/>
        </w:rPr>
      </w:pPr>
      <w:r w:rsidRPr="00D167B9">
        <w:rPr>
          <w:rFonts w:ascii="Times New Roman" w:eastAsia="Times New Roman" w:hAnsi="Times New Roman"/>
          <w:i/>
          <w:iCs/>
          <w:color w:val="4585A8"/>
        </w:rPr>
        <w:t xml:space="preserve">Regular Networking Lounge </w:t>
      </w:r>
    </w:p>
    <w:p w14:paraId="0A7320E0" w14:textId="77777777" w:rsidR="003A0899" w:rsidRPr="00D167B9" w:rsidRDefault="005F390E">
      <w:pPr>
        <w:rPr>
          <w:rFonts w:ascii="Times New Roman" w:eastAsia="Times New Roman" w:hAnsi="Times New Roman"/>
          <w:b/>
          <w:color w:val="FF0000"/>
          <w:u w:val="single"/>
        </w:rPr>
      </w:pPr>
      <w:r w:rsidRPr="00D167B9">
        <w:rPr>
          <w:rFonts w:ascii="Times New Roman" w:eastAsia="Times New Roman" w:hAnsi="Times New Roman"/>
          <w:b/>
          <w:color w:val="FF0000"/>
          <w:u w:val="single"/>
        </w:rPr>
        <w:t>Breakout Room #7: Ignoring Risks of Climate Change not an Option</w:t>
      </w:r>
    </w:p>
    <w:tbl>
      <w:tblPr>
        <w:tblStyle w:val="7"/>
        <w:tblW w:w="8240" w:type="dxa"/>
        <w:tblLayout w:type="fixed"/>
        <w:tblLook w:val="0400" w:firstRow="0" w:lastRow="0" w:firstColumn="0" w:lastColumn="0" w:noHBand="0" w:noVBand="1"/>
      </w:tblPr>
      <w:tblGrid>
        <w:gridCol w:w="840"/>
        <w:gridCol w:w="2020"/>
        <w:gridCol w:w="5380"/>
      </w:tblGrid>
      <w:tr w:rsidR="003A0899" w14:paraId="7AF4C5D9" w14:textId="77777777">
        <w:trPr>
          <w:trHeight w:val="315"/>
        </w:trPr>
        <w:tc>
          <w:tcPr>
            <w:tcW w:w="840" w:type="dxa"/>
            <w:tcBorders>
              <w:top w:val="nil"/>
              <w:left w:val="nil"/>
              <w:bottom w:val="nil"/>
              <w:right w:val="nil"/>
            </w:tcBorders>
            <w:shd w:val="clear" w:color="auto" w:fill="DDF2F0"/>
            <w:vAlign w:val="bottom"/>
          </w:tcPr>
          <w:p w14:paraId="7DC0EB84" w14:textId="77777777" w:rsidR="003A0899" w:rsidRDefault="005F390E">
            <w:pPr>
              <w:spacing w:after="0" w:line="240" w:lineRule="auto"/>
              <w:rPr>
                <w:rFonts w:ascii="Arial" w:eastAsia="Arial" w:hAnsi="Arial" w:cs="Arial"/>
                <w:color w:val="000000"/>
                <w:sz w:val="16"/>
                <w:szCs w:val="16"/>
              </w:rPr>
            </w:pPr>
            <w:r w:rsidRPr="005F390E">
              <w:rPr>
                <w:rFonts w:ascii="Arial" w:eastAsia="Arial" w:hAnsi="Arial" w:cs="Arial"/>
                <w:color w:val="000000"/>
                <w:sz w:val="16"/>
                <w:szCs w:val="16"/>
              </w:rPr>
              <w:lastRenderedPageBreak/>
              <w:t>Session</w:t>
            </w:r>
            <w:r>
              <w:rPr>
                <w:rFonts w:ascii="Arial" w:eastAsia="Arial" w:hAnsi="Arial" w:cs="Arial"/>
                <w:color w:val="000000"/>
                <w:sz w:val="16"/>
                <w:szCs w:val="16"/>
              </w:rPr>
              <w:t xml:space="preserve"> 5</w:t>
            </w:r>
          </w:p>
        </w:tc>
        <w:tc>
          <w:tcPr>
            <w:tcW w:w="2020" w:type="dxa"/>
            <w:tcBorders>
              <w:top w:val="single" w:sz="4" w:space="0" w:color="000000"/>
              <w:left w:val="single" w:sz="4" w:space="0" w:color="000000"/>
              <w:bottom w:val="single" w:sz="4" w:space="0" w:color="000000"/>
              <w:right w:val="nil"/>
            </w:tcBorders>
            <w:shd w:val="clear" w:color="auto" w:fill="FFFFFF"/>
            <w:vAlign w:val="bottom"/>
          </w:tcPr>
          <w:p w14:paraId="6D18255B" w14:textId="77777777" w:rsidR="003A0899" w:rsidRDefault="005F390E">
            <w:pPr>
              <w:spacing w:after="0" w:line="240" w:lineRule="auto"/>
              <w:rPr>
                <w:rFonts w:ascii="Arial" w:eastAsia="Arial" w:hAnsi="Arial" w:cs="Arial"/>
                <w:b/>
                <w:color w:val="000000"/>
                <w:sz w:val="16"/>
                <w:szCs w:val="16"/>
              </w:rPr>
            </w:pPr>
            <w:r>
              <w:rPr>
                <w:rFonts w:ascii="Arial" w:eastAsia="Arial" w:hAnsi="Arial" w:cs="Arial"/>
                <w:b/>
                <w:color w:val="000000"/>
                <w:sz w:val="16"/>
                <w:szCs w:val="16"/>
              </w:rPr>
              <w:t>1:00 pm - 1:45 pm</w:t>
            </w:r>
          </w:p>
        </w:tc>
        <w:tc>
          <w:tcPr>
            <w:tcW w:w="5380" w:type="dxa"/>
            <w:tcBorders>
              <w:top w:val="nil"/>
              <w:left w:val="nil"/>
              <w:bottom w:val="nil"/>
              <w:right w:val="nil"/>
            </w:tcBorders>
            <w:shd w:val="clear" w:color="auto" w:fill="D9D9D9"/>
            <w:vAlign w:val="bottom"/>
          </w:tcPr>
          <w:p w14:paraId="525DFE62" w14:textId="77777777" w:rsidR="003A0899" w:rsidRDefault="005F390E">
            <w:pPr>
              <w:spacing w:after="0" w:line="240" w:lineRule="auto"/>
              <w:rPr>
                <w:rFonts w:ascii="Arial" w:eastAsia="Arial" w:hAnsi="Arial" w:cs="Arial"/>
                <w:color w:val="277E40"/>
                <w:sz w:val="16"/>
                <w:szCs w:val="16"/>
              </w:rPr>
            </w:pPr>
            <w:r>
              <w:rPr>
                <w:rFonts w:ascii="Arial" w:eastAsia="Arial" w:hAnsi="Arial" w:cs="Arial"/>
                <w:color w:val="277E40"/>
                <w:sz w:val="16"/>
                <w:szCs w:val="16"/>
              </w:rPr>
              <w:t>Ignoring Risks of Climate Change not an Option</w:t>
            </w:r>
          </w:p>
        </w:tc>
      </w:tr>
    </w:tbl>
    <w:p w14:paraId="1B570447" w14:textId="77777777" w:rsidR="003A0899" w:rsidRDefault="003A0899">
      <w:pPr>
        <w:rPr>
          <w:rFonts w:ascii="Times New Roman" w:eastAsia="Times New Roman" w:hAnsi="Times New Roman"/>
          <w:color w:val="FF0000"/>
        </w:rPr>
      </w:pPr>
    </w:p>
    <w:p w14:paraId="744BE7BD" w14:textId="77777777" w:rsidR="003A0899" w:rsidRPr="00D167B9" w:rsidRDefault="005F390E">
      <w:pPr>
        <w:rPr>
          <w:rFonts w:ascii="Times New Roman" w:eastAsia="Times New Roman" w:hAnsi="Times New Roman"/>
          <w:b/>
          <w:color w:val="FF0000"/>
          <w:u w:val="single"/>
        </w:rPr>
      </w:pPr>
      <w:r w:rsidRPr="00D167B9">
        <w:rPr>
          <w:rFonts w:ascii="Times New Roman" w:eastAsia="Times New Roman" w:hAnsi="Times New Roman"/>
          <w:b/>
          <w:color w:val="FF0000"/>
          <w:u w:val="single"/>
        </w:rPr>
        <w:t>Breakout Room #8: Peace Education and Engagement during COVID-19</w:t>
      </w:r>
    </w:p>
    <w:tbl>
      <w:tblPr>
        <w:tblStyle w:val="6"/>
        <w:tblW w:w="9260" w:type="dxa"/>
        <w:tblLayout w:type="fixed"/>
        <w:tblLook w:val="0400" w:firstRow="0" w:lastRow="0" w:firstColumn="0" w:lastColumn="0" w:noHBand="0" w:noVBand="1"/>
      </w:tblPr>
      <w:tblGrid>
        <w:gridCol w:w="840"/>
        <w:gridCol w:w="2020"/>
        <w:gridCol w:w="6400"/>
      </w:tblGrid>
      <w:tr w:rsidR="003A0899" w14:paraId="476A8908" w14:textId="77777777">
        <w:trPr>
          <w:trHeight w:val="315"/>
        </w:trPr>
        <w:tc>
          <w:tcPr>
            <w:tcW w:w="840" w:type="dxa"/>
            <w:tcBorders>
              <w:top w:val="nil"/>
              <w:left w:val="nil"/>
              <w:bottom w:val="nil"/>
              <w:right w:val="nil"/>
            </w:tcBorders>
            <w:shd w:val="clear" w:color="auto" w:fill="DDF2F0"/>
            <w:vAlign w:val="bottom"/>
          </w:tcPr>
          <w:p w14:paraId="1F063699" w14:textId="77777777" w:rsidR="003A0899" w:rsidRDefault="005F390E">
            <w:pPr>
              <w:spacing w:after="0" w:line="240" w:lineRule="auto"/>
              <w:rPr>
                <w:rFonts w:ascii="Arial" w:eastAsia="Arial" w:hAnsi="Arial" w:cs="Arial"/>
                <w:color w:val="000000"/>
                <w:sz w:val="16"/>
                <w:szCs w:val="16"/>
              </w:rPr>
            </w:pPr>
            <w:r w:rsidRPr="005F390E">
              <w:rPr>
                <w:rFonts w:ascii="Arial" w:eastAsia="Arial" w:hAnsi="Arial" w:cs="Arial"/>
                <w:color w:val="000000"/>
                <w:sz w:val="16"/>
                <w:szCs w:val="16"/>
              </w:rPr>
              <w:t>Session</w:t>
            </w:r>
            <w:r>
              <w:rPr>
                <w:rFonts w:ascii="Arial" w:eastAsia="Arial" w:hAnsi="Arial" w:cs="Arial"/>
                <w:color w:val="000000"/>
                <w:sz w:val="16"/>
                <w:szCs w:val="16"/>
              </w:rPr>
              <w:t xml:space="preserve"> 5</w:t>
            </w:r>
          </w:p>
        </w:tc>
        <w:tc>
          <w:tcPr>
            <w:tcW w:w="2020" w:type="dxa"/>
            <w:tcBorders>
              <w:top w:val="single" w:sz="4" w:space="0" w:color="000000"/>
              <w:left w:val="single" w:sz="4" w:space="0" w:color="000000"/>
              <w:bottom w:val="single" w:sz="4" w:space="0" w:color="000000"/>
              <w:right w:val="nil"/>
            </w:tcBorders>
            <w:shd w:val="clear" w:color="auto" w:fill="FFFFFF"/>
            <w:vAlign w:val="bottom"/>
          </w:tcPr>
          <w:p w14:paraId="4C6945A7" w14:textId="77777777" w:rsidR="003A0899" w:rsidRDefault="005F390E">
            <w:pPr>
              <w:spacing w:after="0" w:line="240" w:lineRule="auto"/>
              <w:rPr>
                <w:rFonts w:ascii="Arial" w:eastAsia="Arial" w:hAnsi="Arial" w:cs="Arial"/>
                <w:b/>
                <w:color w:val="000000"/>
                <w:sz w:val="16"/>
                <w:szCs w:val="16"/>
              </w:rPr>
            </w:pPr>
            <w:r>
              <w:rPr>
                <w:rFonts w:ascii="Arial" w:eastAsia="Arial" w:hAnsi="Arial" w:cs="Arial"/>
                <w:b/>
                <w:color w:val="000000"/>
                <w:sz w:val="16"/>
                <w:szCs w:val="16"/>
              </w:rPr>
              <w:t>1:00 pm - 1:45 pm</w:t>
            </w:r>
          </w:p>
        </w:tc>
        <w:tc>
          <w:tcPr>
            <w:tcW w:w="6400" w:type="dxa"/>
            <w:tcBorders>
              <w:top w:val="nil"/>
              <w:left w:val="nil"/>
              <w:bottom w:val="nil"/>
              <w:right w:val="nil"/>
            </w:tcBorders>
            <w:shd w:val="clear" w:color="auto" w:fill="D9D9D9"/>
            <w:vAlign w:val="bottom"/>
          </w:tcPr>
          <w:p w14:paraId="7DA1E8BD" w14:textId="77777777" w:rsidR="003A0899" w:rsidRDefault="005F390E">
            <w:pPr>
              <w:spacing w:after="0" w:line="240" w:lineRule="auto"/>
              <w:rPr>
                <w:rFonts w:ascii="Arial" w:eastAsia="Arial" w:hAnsi="Arial" w:cs="Arial"/>
                <w:color w:val="277E40"/>
                <w:sz w:val="16"/>
                <w:szCs w:val="16"/>
              </w:rPr>
            </w:pPr>
            <w:r>
              <w:rPr>
                <w:rFonts w:ascii="Arial" w:eastAsia="Arial" w:hAnsi="Arial" w:cs="Arial"/>
                <w:color w:val="277E40"/>
                <w:sz w:val="16"/>
                <w:szCs w:val="16"/>
              </w:rPr>
              <w:t>Directions for Future Peace Researchers</w:t>
            </w:r>
          </w:p>
        </w:tc>
      </w:tr>
    </w:tbl>
    <w:p w14:paraId="5D17C0CF" w14:textId="77777777" w:rsidR="003A0899" w:rsidRDefault="003A0899">
      <w:pPr>
        <w:rPr>
          <w:rFonts w:ascii="Times New Roman" w:eastAsia="Times New Roman" w:hAnsi="Times New Roman"/>
          <w:color w:val="7030A0"/>
        </w:rPr>
      </w:pPr>
    </w:p>
    <w:p w14:paraId="734CBB49" w14:textId="77777777" w:rsidR="003A0899" w:rsidRDefault="005F390E">
      <w:pPr>
        <w:rPr>
          <w:rFonts w:ascii="Times New Roman" w:eastAsia="Times New Roman" w:hAnsi="Times New Roman"/>
          <w:u w:val="single"/>
        </w:rPr>
      </w:pPr>
      <w:r w:rsidRPr="005F390E">
        <w:rPr>
          <w:rFonts w:ascii="Times New Roman" w:eastAsia="Times New Roman" w:hAnsi="Times New Roman"/>
          <w:u w:val="single"/>
        </w:rPr>
        <w:t>Session</w:t>
      </w:r>
      <w:r>
        <w:rPr>
          <w:rFonts w:ascii="Times New Roman" w:eastAsia="Times New Roman" w:hAnsi="Times New Roman"/>
          <w:i/>
          <w:u w:val="single"/>
        </w:rPr>
        <w:t xml:space="preserve"> 6</w:t>
      </w:r>
      <w:r>
        <w:rPr>
          <w:rFonts w:ascii="Times New Roman" w:eastAsia="Times New Roman" w:hAnsi="Times New Roman"/>
          <w:u w:val="single"/>
        </w:rPr>
        <w:t xml:space="preserve">, </w:t>
      </w:r>
      <w:r>
        <w:rPr>
          <w:rFonts w:ascii="Times New Roman" w:eastAsia="Times New Roman" w:hAnsi="Times New Roman"/>
          <w:b/>
          <w:i/>
          <w:color w:val="0070C0"/>
          <w:u w:val="single"/>
        </w:rPr>
        <w:t>NETWORKING LOUNGE</w:t>
      </w:r>
      <w:r>
        <w:rPr>
          <w:rFonts w:ascii="Times New Roman" w:eastAsia="Times New Roman" w:hAnsi="Times New Roman"/>
          <w:u w:val="single"/>
        </w:rPr>
        <w:t>, Friday June 4, 2021</w:t>
      </w:r>
    </w:p>
    <w:p w14:paraId="61B9C38C" w14:textId="77777777" w:rsidR="003A0899" w:rsidRPr="00D167B9" w:rsidRDefault="005F390E">
      <w:pPr>
        <w:rPr>
          <w:rFonts w:ascii="Times New Roman" w:eastAsia="Times New Roman" w:hAnsi="Times New Roman"/>
          <w:i/>
          <w:iCs/>
          <w:color w:val="4585A8"/>
        </w:rPr>
      </w:pPr>
      <w:r w:rsidRPr="00D167B9">
        <w:rPr>
          <w:rFonts w:ascii="Times New Roman" w:eastAsia="Times New Roman" w:hAnsi="Times New Roman"/>
          <w:i/>
          <w:iCs/>
          <w:color w:val="4585A8"/>
        </w:rPr>
        <w:t xml:space="preserve">Regular Networking Lounge </w:t>
      </w:r>
    </w:p>
    <w:p w14:paraId="2E8FBE95" w14:textId="77777777" w:rsidR="003A0899" w:rsidRDefault="005F390E">
      <w:pPr>
        <w:rPr>
          <w:rFonts w:ascii="Times New Roman" w:eastAsia="Times New Roman" w:hAnsi="Times New Roman"/>
          <w:i/>
          <w:color w:val="ED7D31"/>
          <w:u w:val="single"/>
        </w:rPr>
      </w:pPr>
      <w:r>
        <w:rPr>
          <w:rFonts w:ascii="Times New Roman" w:eastAsia="Times New Roman" w:hAnsi="Times New Roman"/>
          <w:b/>
          <w:color w:val="7030A0"/>
          <w:u w:val="single"/>
        </w:rPr>
        <w:t xml:space="preserve">2:00-3:00 PM </w:t>
      </w:r>
    </w:p>
    <w:p w14:paraId="5B8F231C" w14:textId="77777777" w:rsidR="003A0899" w:rsidRPr="00D167B9" w:rsidRDefault="005F390E">
      <w:pPr>
        <w:rPr>
          <w:rFonts w:ascii="Times New Roman" w:eastAsia="Times New Roman" w:hAnsi="Times New Roman"/>
          <w:color w:val="FF0000"/>
          <w:u w:val="single"/>
        </w:rPr>
      </w:pPr>
      <w:r w:rsidRPr="00D167B9">
        <w:rPr>
          <w:rFonts w:ascii="Times New Roman" w:eastAsia="Times New Roman" w:hAnsi="Times New Roman"/>
          <w:b/>
          <w:color w:val="FF0000"/>
          <w:u w:val="single"/>
        </w:rPr>
        <w:t>Breakout Room #9: The Cyber Domain</w:t>
      </w:r>
    </w:p>
    <w:tbl>
      <w:tblPr>
        <w:tblStyle w:val="5"/>
        <w:tblW w:w="8240" w:type="dxa"/>
        <w:tblLayout w:type="fixed"/>
        <w:tblLook w:val="0400" w:firstRow="0" w:lastRow="0" w:firstColumn="0" w:lastColumn="0" w:noHBand="0" w:noVBand="1"/>
      </w:tblPr>
      <w:tblGrid>
        <w:gridCol w:w="840"/>
        <w:gridCol w:w="2020"/>
        <w:gridCol w:w="5380"/>
      </w:tblGrid>
      <w:tr w:rsidR="003A0899" w14:paraId="65C93A24" w14:textId="77777777">
        <w:trPr>
          <w:trHeight w:val="315"/>
        </w:trPr>
        <w:tc>
          <w:tcPr>
            <w:tcW w:w="840" w:type="dxa"/>
            <w:tcBorders>
              <w:top w:val="nil"/>
              <w:left w:val="nil"/>
              <w:bottom w:val="nil"/>
              <w:right w:val="nil"/>
            </w:tcBorders>
            <w:shd w:val="clear" w:color="auto" w:fill="FFFFFF"/>
            <w:vAlign w:val="bottom"/>
          </w:tcPr>
          <w:p w14:paraId="1D42BFDE" w14:textId="77777777" w:rsidR="003A0899" w:rsidRDefault="005F390E">
            <w:pPr>
              <w:spacing w:after="0" w:line="240" w:lineRule="auto"/>
              <w:rPr>
                <w:rFonts w:ascii="Arial" w:eastAsia="Arial" w:hAnsi="Arial" w:cs="Arial"/>
                <w:color w:val="000000"/>
                <w:sz w:val="16"/>
                <w:szCs w:val="16"/>
              </w:rPr>
            </w:pPr>
            <w:r w:rsidRPr="005F390E">
              <w:rPr>
                <w:rFonts w:ascii="Arial" w:eastAsia="Arial" w:hAnsi="Arial" w:cs="Arial"/>
                <w:color w:val="000000"/>
                <w:sz w:val="16"/>
                <w:szCs w:val="16"/>
              </w:rPr>
              <w:t>Session</w:t>
            </w:r>
            <w:r>
              <w:rPr>
                <w:rFonts w:ascii="Arial" w:eastAsia="Arial" w:hAnsi="Arial" w:cs="Arial"/>
                <w:color w:val="000000"/>
                <w:sz w:val="16"/>
                <w:szCs w:val="16"/>
              </w:rPr>
              <w:t xml:space="preserve"> 6</w:t>
            </w:r>
          </w:p>
        </w:tc>
        <w:tc>
          <w:tcPr>
            <w:tcW w:w="2020" w:type="dxa"/>
            <w:tcBorders>
              <w:top w:val="single" w:sz="4" w:space="0" w:color="000000"/>
              <w:left w:val="single" w:sz="4" w:space="0" w:color="000000"/>
              <w:bottom w:val="single" w:sz="4" w:space="0" w:color="000000"/>
              <w:right w:val="nil"/>
            </w:tcBorders>
            <w:shd w:val="clear" w:color="auto" w:fill="DDF2F0"/>
            <w:vAlign w:val="bottom"/>
          </w:tcPr>
          <w:p w14:paraId="24C76132" w14:textId="77777777" w:rsidR="003A0899" w:rsidRDefault="005F390E">
            <w:pPr>
              <w:spacing w:after="0" w:line="240" w:lineRule="auto"/>
              <w:rPr>
                <w:rFonts w:ascii="Arial" w:eastAsia="Arial" w:hAnsi="Arial" w:cs="Arial"/>
                <w:b/>
                <w:color w:val="000000"/>
                <w:sz w:val="16"/>
                <w:szCs w:val="16"/>
              </w:rPr>
            </w:pPr>
            <w:r>
              <w:rPr>
                <w:rFonts w:ascii="Arial" w:eastAsia="Arial" w:hAnsi="Arial" w:cs="Arial"/>
                <w:b/>
                <w:color w:val="000000"/>
                <w:sz w:val="16"/>
                <w:szCs w:val="16"/>
              </w:rPr>
              <w:t>2:00 pm - 2:45 pm</w:t>
            </w:r>
          </w:p>
        </w:tc>
        <w:tc>
          <w:tcPr>
            <w:tcW w:w="5380" w:type="dxa"/>
            <w:tcBorders>
              <w:top w:val="nil"/>
              <w:left w:val="nil"/>
              <w:bottom w:val="nil"/>
              <w:right w:val="nil"/>
            </w:tcBorders>
            <w:shd w:val="clear" w:color="auto" w:fill="D9D9D9"/>
            <w:vAlign w:val="bottom"/>
          </w:tcPr>
          <w:p w14:paraId="0FE881D3" w14:textId="77777777" w:rsidR="003A0899" w:rsidRDefault="005F390E">
            <w:pPr>
              <w:spacing w:after="0" w:line="240" w:lineRule="auto"/>
              <w:rPr>
                <w:rFonts w:ascii="Arial" w:eastAsia="Arial" w:hAnsi="Arial" w:cs="Arial"/>
                <w:color w:val="277E40"/>
                <w:sz w:val="16"/>
                <w:szCs w:val="16"/>
              </w:rPr>
            </w:pPr>
            <w:r>
              <w:rPr>
                <w:rFonts w:ascii="Arial" w:eastAsia="Arial" w:hAnsi="Arial" w:cs="Arial"/>
                <w:color w:val="277E40"/>
                <w:sz w:val="16"/>
                <w:szCs w:val="16"/>
              </w:rPr>
              <w:t xml:space="preserve">The Cyber Domain </w:t>
            </w:r>
          </w:p>
        </w:tc>
      </w:tr>
    </w:tbl>
    <w:p w14:paraId="73C863A5" w14:textId="77777777" w:rsidR="003A0899" w:rsidRDefault="003A0899">
      <w:pPr>
        <w:rPr>
          <w:rFonts w:ascii="Times New Roman" w:eastAsia="Times New Roman" w:hAnsi="Times New Roman"/>
          <w:b/>
          <w:color w:val="FF0000"/>
        </w:rPr>
      </w:pPr>
    </w:p>
    <w:p w14:paraId="69A3B8B6" w14:textId="77777777" w:rsidR="003A0899" w:rsidRPr="00D167B9" w:rsidRDefault="005F390E">
      <w:pPr>
        <w:rPr>
          <w:rFonts w:ascii="Times New Roman" w:eastAsia="Times New Roman" w:hAnsi="Times New Roman"/>
          <w:b/>
          <w:color w:val="FF0000"/>
          <w:u w:val="single"/>
        </w:rPr>
      </w:pPr>
      <w:r w:rsidRPr="00D167B9">
        <w:rPr>
          <w:rFonts w:ascii="Times New Roman" w:eastAsia="Times New Roman" w:hAnsi="Times New Roman"/>
          <w:b/>
          <w:color w:val="FF0000"/>
          <w:u w:val="single"/>
        </w:rPr>
        <w:t>Breakout Room #10: Northern Relations and the Quest for the Tundra Swan</w:t>
      </w:r>
    </w:p>
    <w:tbl>
      <w:tblPr>
        <w:tblStyle w:val="4"/>
        <w:tblW w:w="9260" w:type="dxa"/>
        <w:tblLayout w:type="fixed"/>
        <w:tblLook w:val="0400" w:firstRow="0" w:lastRow="0" w:firstColumn="0" w:lastColumn="0" w:noHBand="0" w:noVBand="1"/>
      </w:tblPr>
      <w:tblGrid>
        <w:gridCol w:w="840"/>
        <w:gridCol w:w="2020"/>
        <w:gridCol w:w="6400"/>
      </w:tblGrid>
      <w:tr w:rsidR="003A0899" w14:paraId="07D2C92D" w14:textId="77777777">
        <w:trPr>
          <w:trHeight w:val="315"/>
        </w:trPr>
        <w:tc>
          <w:tcPr>
            <w:tcW w:w="840" w:type="dxa"/>
            <w:tcBorders>
              <w:top w:val="nil"/>
              <w:left w:val="nil"/>
              <w:bottom w:val="nil"/>
              <w:right w:val="nil"/>
            </w:tcBorders>
            <w:shd w:val="clear" w:color="auto" w:fill="FFFFFF"/>
            <w:vAlign w:val="bottom"/>
          </w:tcPr>
          <w:p w14:paraId="48F1FD0D" w14:textId="77777777" w:rsidR="003A0899" w:rsidRDefault="005F390E">
            <w:pPr>
              <w:spacing w:after="0" w:line="240" w:lineRule="auto"/>
              <w:rPr>
                <w:rFonts w:ascii="Arial" w:eastAsia="Arial" w:hAnsi="Arial" w:cs="Arial"/>
                <w:color w:val="000000"/>
                <w:sz w:val="16"/>
                <w:szCs w:val="16"/>
              </w:rPr>
            </w:pPr>
            <w:r w:rsidRPr="005F390E">
              <w:rPr>
                <w:rFonts w:ascii="Arial" w:eastAsia="Arial" w:hAnsi="Arial" w:cs="Arial"/>
                <w:color w:val="000000"/>
                <w:sz w:val="16"/>
                <w:szCs w:val="16"/>
              </w:rPr>
              <w:t>Session</w:t>
            </w:r>
            <w:r>
              <w:rPr>
                <w:rFonts w:ascii="Arial" w:eastAsia="Arial" w:hAnsi="Arial" w:cs="Arial"/>
                <w:color w:val="000000"/>
                <w:sz w:val="16"/>
                <w:szCs w:val="16"/>
              </w:rPr>
              <w:t xml:space="preserve"> 6</w:t>
            </w:r>
          </w:p>
        </w:tc>
        <w:tc>
          <w:tcPr>
            <w:tcW w:w="2020" w:type="dxa"/>
            <w:tcBorders>
              <w:top w:val="single" w:sz="4" w:space="0" w:color="000000"/>
              <w:left w:val="single" w:sz="4" w:space="0" w:color="000000"/>
              <w:bottom w:val="single" w:sz="4" w:space="0" w:color="000000"/>
              <w:right w:val="nil"/>
            </w:tcBorders>
            <w:shd w:val="clear" w:color="auto" w:fill="DDF2F0"/>
            <w:vAlign w:val="bottom"/>
          </w:tcPr>
          <w:p w14:paraId="0685BAE3" w14:textId="77777777" w:rsidR="003A0899" w:rsidRDefault="005F390E">
            <w:pPr>
              <w:spacing w:after="0" w:line="240" w:lineRule="auto"/>
              <w:rPr>
                <w:rFonts w:ascii="Arial" w:eastAsia="Arial" w:hAnsi="Arial" w:cs="Arial"/>
                <w:b/>
                <w:color w:val="000000"/>
                <w:sz w:val="16"/>
                <w:szCs w:val="16"/>
              </w:rPr>
            </w:pPr>
            <w:r>
              <w:rPr>
                <w:rFonts w:ascii="Arial" w:eastAsia="Arial" w:hAnsi="Arial" w:cs="Arial"/>
                <w:b/>
                <w:color w:val="000000"/>
                <w:sz w:val="16"/>
                <w:szCs w:val="16"/>
              </w:rPr>
              <w:t>2:00 pm - 2:45 pm</w:t>
            </w:r>
          </w:p>
        </w:tc>
        <w:tc>
          <w:tcPr>
            <w:tcW w:w="6400" w:type="dxa"/>
            <w:tcBorders>
              <w:top w:val="nil"/>
              <w:left w:val="nil"/>
              <w:bottom w:val="nil"/>
              <w:right w:val="nil"/>
            </w:tcBorders>
            <w:shd w:val="clear" w:color="auto" w:fill="D9D9D9"/>
            <w:vAlign w:val="bottom"/>
          </w:tcPr>
          <w:p w14:paraId="535F3DCD" w14:textId="77777777" w:rsidR="003A0899" w:rsidRDefault="005F390E">
            <w:pPr>
              <w:spacing w:after="0" w:line="240" w:lineRule="auto"/>
              <w:rPr>
                <w:rFonts w:ascii="Arial" w:eastAsia="Arial" w:hAnsi="Arial" w:cs="Arial"/>
                <w:color w:val="277E40"/>
                <w:sz w:val="16"/>
                <w:szCs w:val="16"/>
              </w:rPr>
            </w:pPr>
            <w:r>
              <w:rPr>
                <w:rFonts w:ascii="Arial" w:eastAsia="Arial" w:hAnsi="Arial" w:cs="Arial"/>
                <w:color w:val="277E40"/>
                <w:sz w:val="16"/>
                <w:szCs w:val="16"/>
              </w:rPr>
              <w:t xml:space="preserve">Northern Relations and the Quest for the Tundra Swan </w:t>
            </w:r>
          </w:p>
        </w:tc>
      </w:tr>
    </w:tbl>
    <w:p w14:paraId="3C7C85CF" w14:textId="77777777" w:rsidR="003A0899" w:rsidRDefault="003A0899">
      <w:pPr>
        <w:rPr>
          <w:rFonts w:ascii="Times New Roman" w:eastAsia="Times New Roman" w:hAnsi="Times New Roman"/>
          <w:i/>
        </w:rPr>
      </w:pPr>
    </w:p>
    <w:p w14:paraId="10263476" w14:textId="77777777" w:rsidR="003A0899" w:rsidRDefault="005F390E">
      <w:pPr>
        <w:rPr>
          <w:rFonts w:ascii="Times New Roman" w:eastAsia="Times New Roman" w:hAnsi="Times New Roman"/>
          <w:u w:val="single"/>
        </w:rPr>
      </w:pPr>
      <w:r w:rsidRPr="005F390E">
        <w:rPr>
          <w:rFonts w:ascii="Times New Roman" w:eastAsia="Times New Roman" w:hAnsi="Times New Roman"/>
          <w:u w:val="single"/>
        </w:rPr>
        <w:t>Session</w:t>
      </w:r>
      <w:r>
        <w:rPr>
          <w:rFonts w:ascii="Times New Roman" w:eastAsia="Times New Roman" w:hAnsi="Times New Roman"/>
          <w:i/>
          <w:u w:val="single"/>
        </w:rPr>
        <w:t xml:space="preserve"> 2</w:t>
      </w:r>
      <w:r>
        <w:rPr>
          <w:rFonts w:ascii="Times New Roman" w:eastAsia="Times New Roman" w:hAnsi="Times New Roman"/>
          <w:u w:val="single"/>
        </w:rPr>
        <w:t xml:space="preserve">, </w:t>
      </w:r>
      <w:r>
        <w:rPr>
          <w:rFonts w:ascii="Times New Roman" w:eastAsia="Times New Roman" w:hAnsi="Times New Roman"/>
          <w:b/>
          <w:i/>
          <w:color w:val="0070C0"/>
          <w:u w:val="single"/>
        </w:rPr>
        <w:t>NETWORKING LOUNGE</w:t>
      </w:r>
      <w:r>
        <w:rPr>
          <w:rFonts w:ascii="Times New Roman" w:eastAsia="Times New Roman" w:hAnsi="Times New Roman"/>
          <w:u w:val="single"/>
        </w:rPr>
        <w:t>, Friday June 2, 2021</w:t>
      </w:r>
    </w:p>
    <w:p w14:paraId="24B759AD" w14:textId="77777777" w:rsidR="003A0899" w:rsidRDefault="005F390E">
      <w:pPr>
        <w:rPr>
          <w:rFonts w:ascii="Times New Roman" w:eastAsia="Times New Roman" w:hAnsi="Times New Roman"/>
          <w:i/>
          <w:color w:val="ED7D31"/>
          <w:u w:val="single"/>
        </w:rPr>
      </w:pPr>
      <w:r>
        <w:rPr>
          <w:rFonts w:ascii="Times New Roman" w:eastAsia="Times New Roman" w:hAnsi="Times New Roman"/>
          <w:b/>
          <w:color w:val="7030A0"/>
          <w:u w:val="single"/>
        </w:rPr>
        <w:t xml:space="preserve">3:00-4:00 PM </w:t>
      </w:r>
    </w:p>
    <w:p w14:paraId="28F80E47" w14:textId="77777777" w:rsidR="003A0899" w:rsidRPr="00D167B9" w:rsidRDefault="005F390E">
      <w:pPr>
        <w:rPr>
          <w:rFonts w:ascii="Times New Roman" w:eastAsia="Times New Roman" w:hAnsi="Times New Roman"/>
          <w:i/>
          <w:iCs/>
          <w:color w:val="4585A8"/>
        </w:rPr>
      </w:pPr>
      <w:r w:rsidRPr="00D167B9">
        <w:rPr>
          <w:rFonts w:ascii="Times New Roman" w:eastAsia="Times New Roman" w:hAnsi="Times New Roman"/>
          <w:i/>
          <w:iCs/>
          <w:color w:val="4585A8"/>
        </w:rPr>
        <w:t xml:space="preserve">Regular Networking Lounge </w:t>
      </w:r>
    </w:p>
    <w:p w14:paraId="4F4877C2" w14:textId="77777777" w:rsidR="003A0899" w:rsidRDefault="003A0899">
      <w:pPr>
        <w:rPr>
          <w:rFonts w:ascii="Times New Roman" w:eastAsia="Times New Roman" w:hAnsi="Times New Roman"/>
          <w:b/>
          <w:color w:val="FF0000"/>
        </w:rPr>
      </w:pPr>
    </w:p>
    <w:p w14:paraId="2A272FA2" w14:textId="77777777" w:rsidR="003A0899" w:rsidRDefault="003A0899">
      <w:pPr>
        <w:keepNext/>
        <w:keepLines/>
        <w:pBdr>
          <w:top w:val="nil"/>
          <w:left w:val="nil"/>
          <w:bottom w:val="nil"/>
          <w:right w:val="nil"/>
          <w:between w:val="nil"/>
        </w:pBdr>
        <w:spacing w:before="40" w:after="0"/>
        <w:jc w:val="center"/>
        <w:rPr>
          <w:rFonts w:ascii="Times New Roman" w:eastAsia="Times New Roman" w:hAnsi="Times New Roman"/>
          <w:b/>
          <w:color w:val="000000"/>
          <w:sz w:val="32"/>
          <w:szCs w:val="32"/>
          <w:u w:val="single"/>
        </w:rPr>
      </w:pPr>
    </w:p>
    <w:p w14:paraId="3C5B31BE" w14:textId="77777777" w:rsidR="003A0899" w:rsidRDefault="005F390E" w:rsidP="00E6015B">
      <w:pPr>
        <w:pStyle w:val="SubaHeadingsSections"/>
        <w:rPr>
          <w:color w:val="FF0000"/>
        </w:rPr>
      </w:pPr>
      <w:bookmarkStart w:id="20" w:name="_Toc70337570"/>
      <w:r>
        <w:t>PLANNER ON EXCEL</w:t>
      </w:r>
      <w:bookmarkEnd w:id="20"/>
      <w:r>
        <w:rPr>
          <w:color w:val="FF0000"/>
        </w:rPr>
        <w:t xml:space="preserve"> </w:t>
      </w:r>
    </w:p>
    <w:p w14:paraId="050876CB" w14:textId="77777777" w:rsidR="008F50FA" w:rsidRDefault="008F50FA">
      <w:pPr>
        <w:rPr>
          <w:rFonts w:ascii="Times New Roman" w:eastAsia="Times New Roman" w:hAnsi="Times New Roman"/>
          <w:b/>
          <w:bCs/>
          <w:i/>
          <w:iCs/>
          <w:sz w:val="28"/>
          <w:szCs w:val="28"/>
        </w:rPr>
      </w:pPr>
    </w:p>
    <w:p w14:paraId="5171952B" w14:textId="0D7476CE" w:rsidR="007F3F13" w:rsidRPr="00B01205" w:rsidRDefault="00B01205">
      <w:pPr>
        <w:rPr>
          <w:rFonts w:ascii="Times New Roman" w:eastAsia="Times New Roman" w:hAnsi="Times New Roman"/>
          <w:b/>
          <w:bCs/>
          <w:i/>
          <w:iCs/>
          <w:sz w:val="28"/>
          <w:szCs w:val="28"/>
        </w:rPr>
      </w:pPr>
      <w:r>
        <w:rPr>
          <w:rFonts w:ascii="Times New Roman" w:eastAsia="Times New Roman" w:hAnsi="Times New Roman"/>
          <w:b/>
          <w:bCs/>
          <w:i/>
          <w:iCs/>
          <w:sz w:val="28"/>
          <w:szCs w:val="28"/>
        </w:rPr>
        <w:t>Double c</w:t>
      </w:r>
      <w:r w:rsidRPr="00B01205">
        <w:rPr>
          <w:rFonts w:ascii="Times New Roman" w:eastAsia="Times New Roman" w:hAnsi="Times New Roman"/>
          <w:b/>
          <w:bCs/>
          <w:i/>
          <w:iCs/>
          <w:sz w:val="28"/>
          <w:szCs w:val="28"/>
        </w:rPr>
        <w:t xml:space="preserve">lick the following image to </w:t>
      </w:r>
      <w:r w:rsidR="008F50FA">
        <w:rPr>
          <w:rFonts w:ascii="Times New Roman" w:eastAsia="Times New Roman" w:hAnsi="Times New Roman"/>
          <w:b/>
          <w:bCs/>
          <w:i/>
          <w:iCs/>
          <w:sz w:val="28"/>
          <w:szCs w:val="28"/>
        </w:rPr>
        <w:t xml:space="preserve">open </w:t>
      </w:r>
      <w:r w:rsidRPr="00B01205">
        <w:rPr>
          <w:rFonts w:ascii="Times New Roman" w:eastAsia="Times New Roman" w:hAnsi="Times New Roman"/>
          <w:b/>
          <w:bCs/>
          <w:i/>
          <w:iCs/>
          <w:sz w:val="28"/>
          <w:szCs w:val="28"/>
        </w:rPr>
        <w:t>excel</w:t>
      </w:r>
      <w:r w:rsidR="008F50FA">
        <w:rPr>
          <w:rFonts w:ascii="Times New Roman" w:eastAsia="Times New Roman" w:hAnsi="Times New Roman"/>
          <w:b/>
          <w:bCs/>
          <w:i/>
          <w:iCs/>
          <w:sz w:val="28"/>
          <w:szCs w:val="28"/>
        </w:rPr>
        <w:t xml:space="preserve"> document</w:t>
      </w:r>
      <w:r>
        <w:rPr>
          <w:rFonts w:ascii="Times New Roman" w:eastAsia="Times New Roman" w:hAnsi="Times New Roman"/>
          <w:b/>
          <w:bCs/>
          <w:i/>
          <w:iCs/>
          <w:sz w:val="28"/>
          <w:szCs w:val="28"/>
        </w:rPr>
        <w:t>.</w:t>
      </w:r>
    </w:p>
    <w:p w14:paraId="306CDB0B" w14:textId="4E8732C0" w:rsidR="007F3F13" w:rsidRDefault="005845F0" w:rsidP="007F3F13">
      <w:pPr>
        <w:jc w:val="center"/>
      </w:pPr>
      <w:hyperlink r:id="rId131" w:history="1">
        <w:r w:rsidR="00182773">
          <w:rPr>
            <w:noProof/>
          </w:rPr>
          <w:object w:dxaOrig="16720" w:dyaOrig="4210" w14:anchorId="74915FF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9pt;height:108pt" o:ole="">
              <v:imagedata r:id="rId132" o:title=""/>
            </v:shape>
            <o:OLEObject Type="Embed" ProgID="Excel.Sheet.12" ShapeID="_x0000_i1025" DrawAspect="Content" ObjectID="_1683038481" r:id="rId133"/>
          </w:object>
        </w:r>
      </w:hyperlink>
    </w:p>
    <w:p w14:paraId="557A60C9" w14:textId="0181A822" w:rsidR="003A0899" w:rsidRDefault="005F390E" w:rsidP="008F50FA">
      <w:pPr>
        <w:jc w:val="center"/>
        <w:rPr>
          <w:rFonts w:ascii="Times New Roman" w:eastAsia="Times New Roman" w:hAnsi="Times New Roman"/>
          <w:sz w:val="28"/>
          <w:szCs w:val="28"/>
        </w:rPr>
      </w:pPr>
      <w:r>
        <w:br w:type="page"/>
      </w:r>
    </w:p>
    <w:p w14:paraId="52DFD99B" w14:textId="1526B978" w:rsidR="003A0899" w:rsidRPr="00B01205" w:rsidRDefault="00B01205">
      <w:pPr>
        <w:rPr>
          <w:rFonts w:ascii="Times New Roman" w:eastAsia="Times New Roman" w:hAnsi="Times New Roman"/>
          <w:b/>
          <w:bCs/>
          <w:i/>
          <w:iCs/>
          <w:sz w:val="28"/>
          <w:szCs w:val="28"/>
        </w:rPr>
      </w:pPr>
      <w:r w:rsidRPr="00B01205">
        <w:rPr>
          <w:rFonts w:ascii="Times New Roman" w:eastAsia="Times New Roman" w:hAnsi="Times New Roman"/>
          <w:b/>
          <w:bCs/>
          <w:i/>
          <w:iCs/>
          <w:sz w:val="28"/>
          <w:szCs w:val="28"/>
        </w:rPr>
        <w:lastRenderedPageBreak/>
        <w:t xml:space="preserve">You can print up the </w:t>
      </w:r>
      <w:r>
        <w:rPr>
          <w:rFonts w:ascii="Times New Roman" w:eastAsia="Times New Roman" w:hAnsi="Times New Roman"/>
          <w:b/>
          <w:bCs/>
          <w:i/>
          <w:iCs/>
          <w:sz w:val="28"/>
          <w:szCs w:val="28"/>
        </w:rPr>
        <w:t>following</w:t>
      </w:r>
      <w:r w:rsidRPr="00B01205">
        <w:rPr>
          <w:rFonts w:ascii="Times New Roman" w:eastAsia="Times New Roman" w:hAnsi="Times New Roman"/>
          <w:b/>
          <w:bCs/>
          <w:i/>
          <w:iCs/>
          <w:sz w:val="28"/>
          <w:szCs w:val="28"/>
        </w:rPr>
        <w:t xml:space="preserve"> and use it to plan your conference, but you will need to enlarge the writing in order to read the Session titles and the names of the presenters. </w:t>
      </w:r>
    </w:p>
    <w:p w14:paraId="70AC004C" w14:textId="774B3B33" w:rsidR="003A0899" w:rsidRPr="00592F63" w:rsidRDefault="00592F63" w:rsidP="00592F63">
      <w:pPr>
        <w:jc w:val="center"/>
        <w:rPr>
          <w:rFonts w:ascii="Times New Roman" w:eastAsia="Times New Roman" w:hAnsi="Times New Roman"/>
          <w:b/>
          <w:bCs/>
          <w:i/>
          <w:iCs/>
          <w:color w:val="4585A8"/>
          <w:sz w:val="28"/>
          <w:szCs w:val="28"/>
          <w:u w:val="single"/>
        </w:rPr>
      </w:pPr>
      <w:r w:rsidRPr="00592F63">
        <w:rPr>
          <w:rFonts w:ascii="Times New Roman" w:eastAsia="Times New Roman" w:hAnsi="Times New Roman"/>
          <w:b/>
          <w:bCs/>
          <w:i/>
          <w:iCs/>
          <w:color w:val="4585A8"/>
          <w:sz w:val="28"/>
          <w:szCs w:val="28"/>
          <w:u w:val="single"/>
        </w:rPr>
        <w:t>Auditorium/Plenary</w:t>
      </w:r>
    </w:p>
    <w:p w14:paraId="11946085" w14:textId="4A75D895" w:rsidR="003A0899" w:rsidRDefault="007F3F13" w:rsidP="0027479F">
      <w:pPr>
        <w:jc w:val="center"/>
        <w:rPr>
          <w:rFonts w:ascii="Times New Roman" w:eastAsia="Times New Roman" w:hAnsi="Times New Roman"/>
          <w:sz w:val="28"/>
          <w:szCs w:val="28"/>
        </w:rPr>
      </w:pPr>
      <w:r w:rsidRPr="007F3F13">
        <w:rPr>
          <w:rFonts w:ascii="Times New Roman" w:eastAsia="Times New Roman" w:hAnsi="Times New Roman"/>
          <w:noProof/>
          <w:sz w:val="28"/>
          <w:szCs w:val="28"/>
          <w:lang w:val="en-CA"/>
        </w:rPr>
        <w:drawing>
          <wp:inline distT="0" distB="0" distL="0" distR="0" wp14:anchorId="2602B734" wp14:editId="28C6150A">
            <wp:extent cx="5731510" cy="2696210"/>
            <wp:effectExtent l="0" t="0" r="0" b="0"/>
            <wp:docPr id="4" name="Picture 4"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imeline&#10;&#10;Description automatically generated"/>
                    <pic:cNvPicPr/>
                  </pic:nvPicPr>
                  <pic:blipFill>
                    <a:blip r:embed="rId134"/>
                    <a:stretch>
                      <a:fillRect/>
                    </a:stretch>
                  </pic:blipFill>
                  <pic:spPr>
                    <a:xfrm>
                      <a:off x="0" y="0"/>
                      <a:ext cx="5731510" cy="2696210"/>
                    </a:xfrm>
                    <a:prstGeom prst="rect">
                      <a:avLst/>
                    </a:prstGeom>
                  </pic:spPr>
                </pic:pic>
              </a:graphicData>
            </a:graphic>
          </wp:inline>
        </w:drawing>
      </w:r>
    </w:p>
    <w:p w14:paraId="04477A01" w14:textId="2C70B8E7" w:rsidR="003A0899" w:rsidRPr="00592F63" w:rsidRDefault="00592F63" w:rsidP="00592F63">
      <w:pPr>
        <w:jc w:val="center"/>
        <w:rPr>
          <w:rFonts w:ascii="Times New Roman" w:eastAsia="Times New Roman" w:hAnsi="Times New Roman"/>
          <w:b/>
          <w:bCs/>
          <w:i/>
          <w:iCs/>
          <w:color w:val="4585A8"/>
          <w:sz w:val="28"/>
          <w:szCs w:val="28"/>
          <w:u w:val="single"/>
        </w:rPr>
      </w:pPr>
      <w:r w:rsidRPr="00592F63">
        <w:rPr>
          <w:rFonts w:ascii="Times New Roman" w:eastAsia="Times New Roman" w:hAnsi="Times New Roman"/>
          <w:b/>
          <w:bCs/>
          <w:i/>
          <w:iCs/>
          <w:color w:val="4585A8"/>
          <w:sz w:val="28"/>
          <w:szCs w:val="28"/>
          <w:u w:val="single"/>
        </w:rPr>
        <w:t>Lounge/Lecture Hall</w:t>
      </w:r>
    </w:p>
    <w:p w14:paraId="452027DE" w14:textId="5ED3587B" w:rsidR="003A0899" w:rsidRDefault="00B01205" w:rsidP="0027479F">
      <w:pPr>
        <w:jc w:val="center"/>
        <w:rPr>
          <w:rFonts w:ascii="Times New Roman" w:eastAsia="Times New Roman" w:hAnsi="Times New Roman"/>
          <w:sz w:val="28"/>
          <w:szCs w:val="28"/>
        </w:rPr>
      </w:pPr>
      <w:r w:rsidRPr="00B01205">
        <w:rPr>
          <w:rFonts w:ascii="Times New Roman" w:eastAsia="Times New Roman" w:hAnsi="Times New Roman"/>
          <w:noProof/>
          <w:sz w:val="28"/>
          <w:szCs w:val="28"/>
          <w:lang w:val="en-CA"/>
        </w:rPr>
        <w:drawing>
          <wp:inline distT="0" distB="0" distL="0" distR="0" wp14:anchorId="6CF64BAF" wp14:editId="56F8A9F7">
            <wp:extent cx="5731510" cy="2592070"/>
            <wp:effectExtent l="0" t="0" r="0" b="0"/>
            <wp:docPr id="3" name="Picture 3"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imeline&#10;&#10;Description automatically generated"/>
                    <pic:cNvPicPr/>
                  </pic:nvPicPr>
                  <pic:blipFill>
                    <a:blip r:embed="rId135"/>
                    <a:stretch>
                      <a:fillRect/>
                    </a:stretch>
                  </pic:blipFill>
                  <pic:spPr>
                    <a:xfrm>
                      <a:off x="0" y="0"/>
                      <a:ext cx="5731510" cy="2592070"/>
                    </a:xfrm>
                    <a:prstGeom prst="rect">
                      <a:avLst/>
                    </a:prstGeom>
                  </pic:spPr>
                </pic:pic>
              </a:graphicData>
            </a:graphic>
          </wp:inline>
        </w:drawing>
      </w:r>
    </w:p>
    <w:p w14:paraId="7DA64FA1" w14:textId="77777777" w:rsidR="003A0899" w:rsidRDefault="003A0899">
      <w:pPr>
        <w:rPr>
          <w:rFonts w:ascii="Times New Roman" w:eastAsia="Times New Roman" w:hAnsi="Times New Roman"/>
          <w:sz w:val="28"/>
          <w:szCs w:val="28"/>
        </w:rPr>
      </w:pPr>
    </w:p>
    <w:p w14:paraId="7049C77A" w14:textId="77777777" w:rsidR="003A0899" w:rsidRDefault="003A0899">
      <w:pPr>
        <w:rPr>
          <w:rFonts w:ascii="Times New Roman" w:eastAsia="Times New Roman" w:hAnsi="Times New Roman"/>
          <w:sz w:val="28"/>
          <w:szCs w:val="28"/>
        </w:rPr>
      </w:pPr>
    </w:p>
    <w:p w14:paraId="5976740D" w14:textId="77777777" w:rsidR="003A0899" w:rsidRDefault="003A0899">
      <w:pPr>
        <w:rPr>
          <w:rFonts w:ascii="Times New Roman" w:eastAsia="Times New Roman" w:hAnsi="Times New Roman"/>
          <w:sz w:val="28"/>
          <w:szCs w:val="28"/>
        </w:rPr>
      </w:pPr>
    </w:p>
    <w:p w14:paraId="06D8B686" w14:textId="09A5F84E" w:rsidR="003A0899" w:rsidRDefault="003A0899">
      <w:pPr>
        <w:rPr>
          <w:rFonts w:ascii="Times New Roman" w:eastAsia="Times New Roman" w:hAnsi="Times New Roman"/>
          <w:sz w:val="28"/>
          <w:szCs w:val="28"/>
        </w:rPr>
      </w:pPr>
    </w:p>
    <w:p w14:paraId="3F33754B" w14:textId="77777777" w:rsidR="00B01205" w:rsidRDefault="00B01205">
      <w:pPr>
        <w:rPr>
          <w:rFonts w:ascii="Times New Roman" w:eastAsia="Times New Roman" w:hAnsi="Times New Roman"/>
          <w:sz w:val="28"/>
          <w:szCs w:val="28"/>
        </w:rPr>
      </w:pPr>
    </w:p>
    <w:p w14:paraId="5B9EE3B7" w14:textId="77777777" w:rsidR="00B01205" w:rsidRDefault="00B01205">
      <w:pPr>
        <w:rPr>
          <w:rFonts w:ascii="Times New Roman" w:eastAsia="Times New Roman" w:hAnsi="Times New Roman"/>
          <w:color w:val="FF0000"/>
          <w:sz w:val="28"/>
          <w:szCs w:val="28"/>
        </w:rPr>
      </w:pPr>
    </w:p>
    <w:p w14:paraId="42DEE6E8" w14:textId="77777777" w:rsidR="003A0899" w:rsidRDefault="005F390E" w:rsidP="00E6015B">
      <w:pPr>
        <w:pStyle w:val="MainHeadingsSections"/>
      </w:pPr>
      <w:bookmarkStart w:id="21" w:name="_Toc70337571"/>
      <w:r>
        <w:lastRenderedPageBreak/>
        <w:t>ACRONYMS</w:t>
      </w:r>
      <w:bookmarkEnd w:id="21"/>
    </w:p>
    <w:p w14:paraId="7C4D1CE8" w14:textId="77777777" w:rsidR="003A0899" w:rsidRDefault="005F390E">
      <w:pPr>
        <w:jc w:val="center"/>
        <w:rPr>
          <w:rFonts w:ascii="Times New Roman" w:eastAsia="Times New Roman" w:hAnsi="Times New Roman"/>
          <w:i/>
          <w:color w:val="000000"/>
          <w:sz w:val="24"/>
          <w:szCs w:val="24"/>
        </w:rPr>
      </w:pPr>
      <w:r>
        <w:rPr>
          <w:rFonts w:ascii="Times New Roman" w:eastAsia="Times New Roman" w:hAnsi="Times New Roman"/>
          <w:b/>
          <w:i/>
          <w:color w:val="000000"/>
          <w:sz w:val="24"/>
          <w:szCs w:val="24"/>
        </w:rPr>
        <w:t>ZOOM-RELATED GLOSSARY OF TERMS</w:t>
      </w:r>
    </w:p>
    <w:p w14:paraId="355AED30" w14:textId="77777777" w:rsidR="003A0899" w:rsidRDefault="003A0899">
      <w:pPr>
        <w:rPr>
          <w:rFonts w:ascii="Times New Roman" w:eastAsia="Times New Roman" w:hAnsi="Times New Roman"/>
          <w:color w:val="26282A"/>
        </w:rPr>
      </w:pPr>
    </w:p>
    <w:p w14:paraId="7C4A1C7B" w14:textId="6FE258D5" w:rsidR="003A0899" w:rsidRDefault="005F390E">
      <w:pPr>
        <w:rPr>
          <w:rFonts w:ascii="Times New Roman" w:eastAsia="Times New Roman" w:hAnsi="Times New Roman"/>
          <w:color w:val="26282A"/>
        </w:rPr>
      </w:pPr>
      <w:r>
        <w:rPr>
          <w:rFonts w:ascii="Times New Roman" w:eastAsia="Times New Roman" w:hAnsi="Times New Roman"/>
          <w:b/>
          <w:color w:val="7030A0"/>
          <w:u w:val="single"/>
        </w:rPr>
        <w:t>AST:</w:t>
      </w:r>
      <w:r>
        <w:rPr>
          <w:rFonts w:ascii="Times New Roman" w:eastAsia="Times New Roman" w:hAnsi="Times New Roman"/>
          <w:color w:val="7030A0"/>
        </w:rPr>
        <w:t xml:space="preserve"> </w:t>
      </w:r>
      <w:r>
        <w:rPr>
          <w:rFonts w:ascii="Times New Roman" w:eastAsia="Times New Roman" w:hAnsi="Times New Roman"/>
          <w:color w:val="26282A"/>
        </w:rPr>
        <w:t>Atlantic Standard Time (</w:t>
      </w:r>
      <w:r w:rsidR="008533C9">
        <w:rPr>
          <w:rFonts w:ascii="Times New Roman" w:eastAsia="Times New Roman" w:hAnsi="Times New Roman"/>
          <w:color w:val="26282A"/>
        </w:rPr>
        <w:t xml:space="preserve">e.g. time in </w:t>
      </w:r>
      <w:r>
        <w:rPr>
          <w:rFonts w:ascii="Times New Roman" w:eastAsia="Times New Roman" w:hAnsi="Times New Roman"/>
          <w:color w:val="26282A"/>
        </w:rPr>
        <w:t>Halifax, Nova Scotia)</w:t>
      </w:r>
      <w:r w:rsidR="008533C9">
        <w:rPr>
          <w:rFonts w:ascii="Times New Roman" w:eastAsia="Times New Roman" w:hAnsi="Times New Roman"/>
          <w:color w:val="26282A"/>
        </w:rPr>
        <w:t xml:space="preserve"> so 3 hours later than MDT</w:t>
      </w:r>
    </w:p>
    <w:p w14:paraId="423396EA" w14:textId="4F281B62" w:rsidR="008533C9" w:rsidRDefault="005F390E" w:rsidP="008533C9">
      <w:pPr>
        <w:rPr>
          <w:rFonts w:ascii="Times New Roman" w:eastAsia="Times New Roman" w:hAnsi="Times New Roman"/>
        </w:rPr>
      </w:pPr>
      <w:r>
        <w:rPr>
          <w:rFonts w:ascii="Times New Roman" w:eastAsia="Times New Roman" w:hAnsi="Times New Roman"/>
          <w:b/>
          <w:i/>
          <w:color w:val="3A7CA2"/>
          <w:u w:val="single"/>
        </w:rPr>
        <w:t>AUDITORIUM:</w:t>
      </w:r>
      <w:r>
        <w:rPr>
          <w:rFonts w:ascii="Times New Roman" w:eastAsia="Times New Roman" w:hAnsi="Times New Roman"/>
          <w:color w:val="3A7CA2"/>
        </w:rPr>
        <w:t xml:space="preserve"> </w:t>
      </w:r>
      <w:r>
        <w:rPr>
          <w:rFonts w:ascii="Times New Roman" w:eastAsia="Times New Roman" w:hAnsi="Times New Roman"/>
          <w:color w:val="26282A"/>
        </w:rPr>
        <w:t>Virtual Auditorium with large-capacity online audience</w:t>
      </w:r>
      <w:r w:rsidR="008533C9">
        <w:rPr>
          <w:rFonts w:ascii="Times New Roman" w:eastAsia="Times New Roman" w:hAnsi="Times New Roman"/>
          <w:color w:val="26282A"/>
        </w:rPr>
        <w:t>. None of the presentations take place in the Auditorium. All the presentations are in a different virtual room accessed through the Auditorium.</w:t>
      </w:r>
      <w:r>
        <w:rPr>
          <w:rFonts w:ascii="Times New Roman" w:eastAsia="Times New Roman" w:hAnsi="Times New Roman"/>
          <w:color w:val="26282A"/>
        </w:rPr>
        <w:t xml:space="preserve"> </w:t>
      </w:r>
    </w:p>
    <w:p w14:paraId="6D09D311" w14:textId="0FBDC62F" w:rsidR="003A0899" w:rsidRDefault="005F390E">
      <w:pPr>
        <w:rPr>
          <w:rFonts w:ascii="Times New Roman" w:eastAsia="Times New Roman" w:hAnsi="Times New Roman"/>
          <w:color w:val="26282A"/>
        </w:rPr>
      </w:pPr>
      <w:r>
        <w:rPr>
          <w:rFonts w:ascii="Times New Roman" w:eastAsia="Times New Roman" w:hAnsi="Times New Roman"/>
          <w:b/>
          <w:color w:val="7030A0"/>
          <w:u w:val="single"/>
        </w:rPr>
        <w:t>EST:</w:t>
      </w:r>
      <w:r>
        <w:rPr>
          <w:rFonts w:ascii="Times New Roman" w:eastAsia="Times New Roman" w:hAnsi="Times New Roman"/>
          <w:color w:val="7030A0"/>
        </w:rPr>
        <w:t xml:space="preserve"> </w:t>
      </w:r>
      <w:r>
        <w:rPr>
          <w:rFonts w:ascii="Times New Roman" w:eastAsia="Times New Roman" w:hAnsi="Times New Roman"/>
          <w:color w:val="26282A"/>
        </w:rPr>
        <w:t>Eastern Standard Time (time in Ottawa/Toronto)</w:t>
      </w:r>
      <w:r w:rsidR="009958A9">
        <w:rPr>
          <w:rFonts w:ascii="Times New Roman" w:eastAsia="Times New Roman" w:hAnsi="Times New Roman"/>
          <w:color w:val="26282A"/>
        </w:rPr>
        <w:t xml:space="preserve"> so 2 hours later than MDT</w:t>
      </w:r>
    </w:p>
    <w:p w14:paraId="2CF320DF" w14:textId="77777777" w:rsidR="003A0899" w:rsidRDefault="005F390E">
      <w:pPr>
        <w:rPr>
          <w:rFonts w:ascii="Times New Roman" w:eastAsia="Times New Roman" w:hAnsi="Times New Roman"/>
          <w:color w:val="26282A"/>
        </w:rPr>
      </w:pPr>
      <w:r>
        <w:rPr>
          <w:rFonts w:ascii="Times New Roman" w:eastAsia="Times New Roman" w:hAnsi="Times New Roman"/>
          <w:b/>
          <w:color w:val="7030A0"/>
          <w:u w:val="single"/>
        </w:rPr>
        <w:t>GMT:</w:t>
      </w:r>
      <w:r>
        <w:rPr>
          <w:rFonts w:ascii="Times New Roman" w:eastAsia="Times New Roman" w:hAnsi="Times New Roman"/>
          <w:color w:val="7030A0"/>
        </w:rPr>
        <w:t xml:space="preserve"> </w:t>
      </w:r>
      <w:r>
        <w:rPr>
          <w:rFonts w:ascii="Times New Roman" w:eastAsia="Times New Roman" w:hAnsi="Times New Roman"/>
          <w:color w:val="26282A"/>
        </w:rPr>
        <w:t>Greenwich Mean Time (time in the United Kingdom)</w:t>
      </w:r>
    </w:p>
    <w:p w14:paraId="0640E1DC" w14:textId="77777777" w:rsidR="003A0899" w:rsidRDefault="005F390E">
      <w:pPr>
        <w:rPr>
          <w:rFonts w:ascii="Times New Roman" w:eastAsia="Times New Roman" w:hAnsi="Times New Roman"/>
          <w:color w:val="26282A"/>
        </w:rPr>
      </w:pPr>
      <w:r>
        <w:rPr>
          <w:rFonts w:ascii="Times New Roman" w:eastAsia="Times New Roman" w:hAnsi="Times New Roman"/>
          <w:b/>
          <w:color w:val="7030A0"/>
          <w:u w:val="single"/>
        </w:rPr>
        <w:t>GMT-5:</w:t>
      </w:r>
      <w:r>
        <w:rPr>
          <w:rFonts w:ascii="Times New Roman" w:eastAsia="Times New Roman" w:hAnsi="Times New Roman"/>
          <w:color w:val="7030A0"/>
        </w:rPr>
        <w:t xml:space="preserve"> </w:t>
      </w:r>
      <w:r>
        <w:rPr>
          <w:rFonts w:ascii="Times New Roman" w:eastAsia="Times New Roman" w:hAnsi="Times New Roman"/>
          <w:color w:val="26282A"/>
        </w:rPr>
        <w:t>5 hours behind Greenwich Mean Time during Daylight Standard Hours</w:t>
      </w:r>
    </w:p>
    <w:p w14:paraId="0225560B" w14:textId="54DE5549" w:rsidR="003A0899" w:rsidRDefault="005F390E">
      <w:pPr>
        <w:rPr>
          <w:rFonts w:ascii="Times New Roman" w:eastAsia="Times New Roman" w:hAnsi="Times New Roman"/>
          <w:color w:val="26282A"/>
        </w:rPr>
      </w:pPr>
      <w:r>
        <w:rPr>
          <w:rFonts w:ascii="Times New Roman" w:eastAsia="Times New Roman" w:hAnsi="Times New Roman"/>
          <w:b/>
          <w:color w:val="7030A0"/>
          <w:u w:val="single"/>
        </w:rPr>
        <w:t>IN DEMAND:</w:t>
      </w:r>
      <w:r>
        <w:rPr>
          <w:rFonts w:ascii="Times New Roman" w:eastAsia="Times New Roman" w:hAnsi="Times New Roman"/>
          <w:color w:val="7030A0"/>
        </w:rPr>
        <w:t xml:space="preserve"> </w:t>
      </w:r>
      <w:r>
        <w:rPr>
          <w:rFonts w:ascii="Times New Roman" w:eastAsia="Times New Roman" w:hAnsi="Times New Roman"/>
          <w:color w:val="26282A"/>
        </w:rPr>
        <w:t xml:space="preserve">Denotes presentation is freely available anytime for Congress attendees </w:t>
      </w:r>
      <w:r w:rsidR="008533C9">
        <w:rPr>
          <w:rFonts w:ascii="Times New Roman" w:eastAsia="Times New Roman" w:hAnsi="Times New Roman"/>
          <w:color w:val="26282A"/>
        </w:rPr>
        <w:t xml:space="preserve">including those with Community Passes ($25) </w:t>
      </w:r>
      <w:r>
        <w:rPr>
          <w:rFonts w:ascii="Times New Roman" w:eastAsia="Times New Roman" w:hAnsi="Times New Roman"/>
          <w:color w:val="26282A"/>
        </w:rPr>
        <w:t xml:space="preserve">to view beginning May 27 until June 30, 2021. </w:t>
      </w:r>
    </w:p>
    <w:p w14:paraId="6D62A269" w14:textId="1C8F046D" w:rsidR="003A0899" w:rsidRPr="008533C9" w:rsidRDefault="005F390E">
      <w:pPr>
        <w:rPr>
          <w:rFonts w:ascii="Times New Roman" w:eastAsia="Times New Roman" w:hAnsi="Times New Roman"/>
          <w:color w:val="26282A"/>
        </w:rPr>
      </w:pPr>
      <w:r>
        <w:rPr>
          <w:rFonts w:ascii="Times New Roman" w:eastAsia="Times New Roman" w:hAnsi="Times New Roman"/>
          <w:b/>
          <w:i/>
          <w:color w:val="3A7CA2"/>
          <w:u w:val="single"/>
        </w:rPr>
        <w:t>Keynote Presentation:</w:t>
      </w:r>
      <w:r>
        <w:rPr>
          <w:rFonts w:ascii="Times New Roman" w:eastAsia="Times New Roman" w:hAnsi="Times New Roman"/>
          <w:color w:val="3A7CA2"/>
        </w:rPr>
        <w:t xml:space="preserve"> </w:t>
      </w:r>
      <w:r>
        <w:rPr>
          <w:rFonts w:ascii="Times New Roman" w:eastAsia="Times New Roman" w:hAnsi="Times New Roman"/>
          <w:color w:val="26282A"/>
        </w:rPr>
        <w:t xml:space="preserve">Denotes special presentation by </w:t>
      </w:r>
      <w:r w:rsidR="008533C9">
        <w:rPr>
          <w:rFonts w:ascii="Times New Roman" w:eastAsia="Times New Roman" w:hAnsi="Times New Roman"/>
          <w:color w:val="26282A"/>
        </w:rPr>
        <w:t xml:space="preserve">invited and </w:t>
      </w:r>
      <w:r>
        <w:rPr>
          <w:rFonts w:ascii="Times New Roman" w:eastAsia="Times New Roman" w:hAnsi="Times New Roman"/>
          <w:color w:val="26282A"/>
        </w:rPr>
        <w:t xml:space="preserve">prominent </w:t>
      </w:r>
      <w:r w:rsidR="008533C9">
        <w:rPr>
          <w:rFonts w:ascii="Times New Roman" w:eastAsia="Times New Roman" w:hAnsi="Times New Roman"/>
          <w:color w:val="26282A"/>
        </w:rPr>
        <w:t>Peace R</w:t>
      </w:r>
      <w:r>
        <w:rPr>
          <w:rFonts w:ascii="Times New Roman" w:eastAsia="Times New Roman" w:hAnsi="Times New Roman"/>
          <w:color w:val="26282A"/>
        </w:rPr>
        <w:t xml:space="preserve">esearcher </w:t>
      </w:r>
      <w:r w:rsidR="008533C9">
        <w:rPr>
          <w:rFonts w:ascii="Times New Roman" w:eastAsia="Times New Roman" w:hAnsi="Times New Roman"/>
          <w:color w:val="26282A"/>
        </w:rPr>
        <w:t xml:space="preserve">who may speak for </w:t>
      </w:r>
      <w:r>
        <w:rPr>
          <w:rFonts w:ascii="Times New Roman" w:eastAsia="Times New Roman" w:hAnsi="Times New Roman"/>
          <w:color w:val="26282A"/>
        </w:rPr>
        <w:t xml:space="preserve">slightly longer than </w:t>
      </w:r>
      <w:r w:rsidR="008533C9">
        <w:rPr>
          <w:rFonts w:ascii="Times New Roman" w:eastAsia="Times New Roman" w:hAnsi="Times New Roman"/>
          <w:color w:val="26282A"/>
        </w:rPr>
        <w:t>a regular presentation time</w:t>
      </w:r>
      <w:r>
        <w:rPr>
          <w:rFonts w:ascii="Times New Roman" w:eastAsia="Times New Roman" w:hAnsi="Times New Roman"/>
          <w:color w:val="26282A"/>
        </w:rPr>
        <w:t xml:space="preserve">. </w:t>
      </w:r>
      <w:r w:rsidR="008533C9">
        <w:rPr>
          <w:rFonts w:ascii="Times New Roman" w:eastAsia="Times New Roman" w:hAnsi="Times New Roman"/>
          <w:color w:val="26282A"/>
        </w:rPr>
        <w:t xml:space="preserve">The keynotes had to be </w:t>
      </w:r>
      <w:r>
        <w:rPr>
          <w:rFonts w:ascii="Times New Roman" w:eastAsia="Times New Roman" w:hAnsi="Times New Roman"/>
          <w:color w:val="26282A"/>
        </w:rPr>
        <w:t xml:space="preserve">pre-recorded on Zoom </w:t>
      </w:r>
      <w:r>
        <w:rPr>
          <w:rFonts w:ascii="Times New Roman" w:eastAsia="Times New Roman" w:hAnsi="Times New Roman"/>
        </w:rPr>
        <w:t xml:space="preserve">by </w:t>
      </w:r>
      <w:r w:rsidR="008533C9">
        <w:rPr>
          <w:rFonts w:ascii="Times New Roman" w:eastAsia="Times New Roman" w:hAnsi="Times New Roman"/>
        </w:rPr>
        <w:t>May 7</w:t>
      </w:r>
      <w:r>
        <w:rPr>
          <w:rFonts w:ascii="Times New Roman" w:eastAsia="Times New Roman" w:hAnsi="Times New Roman"/>
        </w:rPr>
        <w:t xml:space="preserve">, 2021. They </w:t>
      </w:r>
      <w:r w:rsidR="008533C9">
        <w:rPr>
          <w:rFonts w:ascii="Times New Roman" w:eastAsia="Times New Roman" w:hAnsi="Times New Roman"/>
        </w:rPr>
        <w:t xml:space="preserve">will be </w:t>
      </w:r>
      <w:r>
        <w:rPr>
          <w:rFonts w:ascii="Times New Roman" w:eastAsia="Times New Roman" w:hAnsi="Times New Roman"/>
        </w:rPr>
        <w:t xml:space="preserve">made available to all Congress attendees between May 27-June 30, 2021. The keynote speaker may or may </w:t>
      </w:r>
      <w:r>
        <w:rPr>
          <w:rFonts w:ascii="Times New Roman" w:eastAsia="Times New Roman" w:hAnsi="Times New Roman"/>
          <w:i/>
        </w:rPr>
        <w:t xml:space="preserve">not </w:t>
      </w:r>
      <w:r>
        <w:rPr>
          <w:rFonts w:ascii="Times New Roman" w:eastAsia="Times New Roman" w:hAnsi="Times New Roman"/>
        </w:rPr>
        <w:t xml:space="preserve">attend the </w:t>
      </w:r>
      <w:r w:rsidR="008533C9">
        <w:rPr>
          <w:rFonts w:ascii="Times New Roman" w:eastAsia="Times New Roman" w:hAnsi="Times New Roman"/>
        </w:rPr>
        <w:t xml:space="preserve">Simu-Live </w:t>
      </w:r>
      <w:r>
        <w:rPr>
          <w:rFonts w:ascii="Times New Roman" w:eastAsia="Times New Roman" w:hAnsi="Times New Roman"/>
        </w:rPr>
        <w:t xml:space="preserve">Zoom </w:t>
      </w:r>
      <w:r w:rsidR="008533C9">
        <w:rPr>
          <w:rFonts w:ascii="Times New Roman" w:eastAsia="Times New Roman" w:hAnsi="Times New Roman"/>
        </w:rPr>
        <w:t xml:space="preserve">Session and the Q &amp; A </w:t>
      </w:r>
      <w:r>
        <w:rPr>
          <w:rFonts w:ascii="Times New Roman" w:eastAsia="Times New Roman" w:hAnsi="Times New Roman"/>
        </w:rPr>
        <w:t>break-out room assigned to them, depending on their own time schedules.</w:t>
      </w:r>
      <w:r w:rsidR="008533C9">
        <w:rPr>
          <w:rFonts w:ascii="Times New Roman" w:eastAsia="Times New Roman" w:hAnsi="Times New Roman"/>
        </w:rPr>
        <w:t xml:space="preserve"> For example, former U.S. Secretary of Defense Roberts </w:t>
      </w:r>
      <w:r w:rsidR="008533C9">
        <w:rPr>
          <w:rFonts w:ascii="Times New Roman" w:eastAsia="Times New Roman" w:hAnsi="Times New Roman"/>
          <w:i/>
        </w:rPr>
        <w:t xml:space="preserve">will </w:t>
      </w:r>
      <w:r w:rsidR="008533C9">
        <w:rPr>
          <w:rFonts w:ascii="Times New Roman" w:eastAsia="Times New Roman" w:hAnsi="Times New Roman"/>
        </w:rPr>
        <w:t>attend his Live Session Time and Q &amp; A; while Prof. Jennifer Ball cannot as she is conducting a workshop for another Association, at the same time.</w:t>
      </w:r>
    </w:p>
    <w:p w14:paraId="7BFD7BBF" w14:textId="77777777" w:rsidR="003A0899" w:rsidRDefault="005F390E">
      <w:pPr>
        <w:rPr>
          <w:rFonts w:ascii="Times New Roman" w:eastAsia="Times New Roman" w:hAnsi="Times New Roman"/>
          <w:color w:val="26282A"/>
        </w:rPr>
      </w:pPr>
      <w:r>
        <w:rPr>
          <w:rFonts w:ascii="Times New Roman" w:eastAsia="Times New Roman" w:hAnsi="Times New Roman"/>
          <w:b/>
          <w:i/>
          <w:color w:val="3A7CA2"/>
          <w:u w:val="single"/>
        </w:rPr>
        <w:t>LECTURE HALL:</w:t>
      </w:r>
      <w:r>
        <w:rPr>
          <w:rFonts w:ascii="Times New Roman" w:eastAsia="Times New Roman" w:hAnsi="Times New Roman"/>
          <w:color w:val="3A7CA2"/>
        </w:rPr>
        <w:t xml:space="preserve"> </w:t>
      </w:r>
      <w:r>
        <w:rPr>
          <w:rFonts w:ascii="Times New Roman" w:eastAsia="Times New Roman" w:hAnsi="Times New Roman"/>
          <w:color w:val="26282A"/>
        </w:rPr>
        <w:t>Virtual Plenary Classroom with large-capacity online audience</w:t>
      </w:r>
    </w:p>
    <w:p w14:paraId="46814AFE" w14:textId="77777777" w:rsidR="003A0899" w:rsidRDefault="005F390E">
      <w:pPr>
        <w:rPr>
          <w:rFonts w:ascii="Times New Roman" w:eastAsia="Times New Roman" w:hAnsi="Times New Roman"/>
          <w:color w:val="26282A"/>
        </w:rPr>
      </w:pPr>
      <w:r>
        <w:rPr>
          <w:rFonts w:ascii="Times New Roman" w:eastAsia="Times New Roman" w:hAnsi="Times New Roman"/>
          <w:b/>
          <w:color w:val="7030A0"/>
          <w:u w:val="single"/>
        </w:rPr>
        <w:t>MDT:</w:t>
      </w:r>
      <w:r>
        <w:rPr>
          <w:rFonts w:ascii="Times New Roman" w:eastAsia="Times New Roman" w:hAnsi="Times New Roman"/>
          <w:color w:val="7030A0"/>
        </w:rPr>
        <w:t xml:space="preserve"> </w:t>
      </w:r>
      <w:r>
        <w:rPr>
          <w:rFonts w:ascii="Times New Roman" w:eastAsia="Times New Roman" w:hAnsi="Times New Roman"/>
          <w:color w:val="26282A"/>
        </w:rPr>
        <w:t xml:space="preserve">Mountain Standard Time (this year’s time in Edmonton, Alberta). All </w:t>
      </w:r>
      <w:r w:rsidRPr="005F390E">
        <w:rPr>
          <w:rFonts w:ascii="Times New Roman" w:eastAsia="Times New Roman" w:hAnsi="Times New Roman"/>
          <w:color w:val="26282A"/>
        </w:rPr>
        <w:t>Session</w:t>
      </w:r>
      <w:r>
        <w:rPr>
          <w:rFonts w:ascii="Times New Roman" w:eastAsia="Times New Roman" w:hAnsi="Times New Roman"/>
          <w:color w:val="26282A"/>
        </w:rPr>
        <w:t>s are scheduled using MDT as the University of Alberta is officially hosting this year’s Congress.</w:t>
      </w:r>
    </w:p>
    <w:p w14:paraId="68193637" w14:textId="77777777" w:rsidR="00205099" w:rsidRDefault="005F390E">
      <w:pPr>
        <w:rPr>
          <w:rFonts w:ascii="Times New Roman" w:eastAsia="Times New Roman" w:hAnsi="Times New Roman"/>
        </w:rPr>
      </w:pPr>
      <w:r>
        <w:rPr>
          <w:rFonts w:ascii="Times New Roman" w:eastAsia="Times New Roman" w:hAnsi="Times New Roman"/>
          <w:b/>
          <w:color w:val="7030A0"/>
          <w:u w:val="single"/>
        </w:rPr>
        <w:t>Moderator (or Chair)</w:t>
      </w:r>
      <w:r w:rsidR="00205099">
        <w:rPr>
          <w:rFonts w:ascii="Times New Roman" w:eastAsia="Times New Roman" w:hAnsi="Times New Roman"/>
          <w:b/>
          <w:color w:val="7030A0"/>
          <w:u w:val="single"/>
        </w:rPr>
        <w:t xml:space="preserve"> and Speaker</w:t>
      </w:r>
      <w:r>
        <w:rPr>
          <w:rFonts w:ascii="Times New Roman" w:eastAsia="Times New Roman" w:hAnsi="Times New Roman"/>
          <w:b/>
          <w:color w:val="7030A0"/>
          <w:u w:val="single"/>
        </w:rPr>
        <w:t>:</w:t>
      </w:r>
      <w:r>
        <w:rPr>
          <w:rFonts w:ascii="Times New Roman" w:eastAsia="Times New Roman" w:hAnsi="Times New Roman"/>
          <w:color w:val="7030A0"/>
        </w:rPr>
        <w:t xml:space="preserve"> </w:t>
      </w:r>
      <w:r>
        <w:rPr>
          <w:rFonts w:ascii="Times New Roman" w:eastAsia="Times New Roman" w:hAnsi="Times New Roman"/>
        </w:rPr>
        <w:t xml:space="preserve">Each </w:t>
      </w:r>
      <w:r w:rsidR="00205099">
        <w:rPr>
          <w:rFonts w:ascii="Times New Roman" w:eastAsia="Times New Roman" w:hAnsi="Times New Roman"/>
        </w:rPr>
        <w:t xml:space="preserve">chair, speaker and/or </w:t>
      </w:r>
      <w:r>
        <w:rPr>
          <w:rFonts w:ascii="Times New Roman" w:eastAsia="Times New Roman" w:hAnsi="Times New Roman"/>
        </w:rPr>
        <w:t xml:space="preserve">presenter </w:t>
      </w:r>
      <w:r w:rsidR="008533C9">
        <w:rPr>
          <w:rFonts w:ascii="Times New Roman" w:eastAsia="Times New Roman" w:hAnsi="Times New Roman"/>
        </w:rPr>
        <w:t xml:space="preserve">can </w:t>
      </w:r>
      <w:r>
        <w:rPr>
          <w:rFonts w:ascii="Times New Roman" w:eastAsia="Times New Roman" w:hAnsi="Times New Roman"/>
        </w:rPr>
        <w:t xml:space="preserve">pre-record </w:t>
      </w:r>
      <w:r w:rsidR="008533C9">
        <w:rPr>
          <w:rFonts w:ascii="Times New Roman" w:eastAsia="Times New Roman" w:hAnsi="Times New Roman"/>
        </w:rPr>
        <w:t xml:space="preserve">and share </w:t>
      </w:r>
      <w:r>
        <w:rPr>
          <w:rFonts w:ascii="Times New Roman" w:eastAsia="Times New Roman" w:hAnsi="Times New Roman"/>
        </w:rPr>
        <w:t xml:space="preserve">their own talk or </w:t>
      </w:r>
      <w:r w:rsidR="008533C9">
        <w:rPr>
          <w:rFonts w:ascii="Times New Roman" w:eastAsia="Times New Roman" w:hAnsi="Times New Roman"/>
        </w:rPr>
        <w:t xml:space="preserve">they can </w:t>
      </w:r>
      <w:r>
        <w:rPr>
          <w:rFonts w:ascii="Times New Roman" w:eastAsia="Times New Roman" w:hAnsi="Times New Roman"/>
        </w:rPr>
        <w:t xml:space="preserve">deliver it </w:t>
      </w:r>
      <w:r w:rsidR="008533C9">
        <w:rPr>
          <w:rFonts w:ascii="Times New Roman" w:eastAsia="Times New Roman" w:hAnsi="Times New Roman"/>
        </w:rPr>
        <w:t xml:space="preserve">“live” </w:t>
      </w:r>
      <w:r>
        <w:rPr>
          <w:rFonts w:ascii="Times New Roman" w:eastAsia="Times New Roman" w:hAnsi="Times New Roman"/>
        </w:rPr>
        <w:t xml:space="preserve">as a </w:t>
      </w:r>
      <w:r w:rsidR="008533C9">
        <w:rPr>
          <w:rFonts w:ascii="Times New Roman" w:eastAsia="Times New Roman" w:hAnsi="Times New Roman"/>
        </w:rPr>
        <w:t>“</w:t>
      </w:r>
      <w:r>
        <w:rPr>
          <w:rFonts w:ascii="Times New Roman" w:eastAsia="Times New Roman" w:hAnsi="Times New Roman"/>
        </w:rPr>
        <w:t>Simu-Live</w:t>
      </w:r>
      <w:r w:rsidR="008533C9">
        <w:rPr>
          <w:rFonts w:ascii="Times New Roman" w:eastAsia="Times New Roman" w:hAnsi="Times New Roman"/>
        </w:rPr>
        <w:t>”</w:t>
      </w:r>
      <w:r>
        <w:rPr>
          <w:rFonts w:ascii="Times New Roman" w:eastAsia="Times New Roman" w:hAnsi="Times New Roman"/>
        </w:rPr>
        <w:t xml:space="preserve"> </w:t>
      </w:r>
      <w:r w:rsidR="008533C9">
        <w:rPr>
          <w:rFonts w:ascii="Times New Roman" w:eastAsia="Times New Roman" w:hAnsi="Times New Roman"/>
        </w:rPr>
        <w:t>presentation that will be recorded by Congress.</w:t>
      </w:r>
      <w:r>
        <w:rPr>
          <w:rFonts w:ascii="Times New Roman" w:eastAsia="Times New Roman" w:hAnsi="Times New Roman"/>
        </w:rPr>
        <w:t xml:space="preserve"> </w:t>
      </w:r>
      <w:r w:rsidR="00205099">
        <w:rPr>
          <w:rFonts w:ascii="Times New Roman" w:eastAsia="Times New Roman" w:hAnsi="Times New Roman"/>
        </w:rPr>
        <w:t>Confusing! It gets more complex as each Chair</w:t>
      </w:r>
      <w:r>
        <w:rPr>
          <w:rFonts w:ascii="Times New Roman" w:eastAsia="Times New Roman" w:hAnsi="Times New Roman"/>
        </w:rPr>
        <w:t xml:space="preserve"> </w:t>
      </w:r>
      <w:r w:rsidR="00205099">
        <w:rPr>
          <w:rFonts w:ascii="Times New Roman" w:eastAsia="Times New Roman" w:hAnsi="Times New Roman"/>
        </w:rPr>
        <w:t xml:space="preserve">is </w:t>
      </w:r>
      <w:r>
        <w:rPr>
          <w:rFonts w:ascii="Times New Roman" w:eastAsia="Times New Roman" w:hAnsi="Times New Roman"/>
        </w:rPr>
        <w:t xml:space="preserve">not able to personally introduce </w:t>
      </w:r>
      <w:r w:rsidR="00205099">
        <w:rPr>
          <w:rFonts w:ascii="Times New Roman" w:eastAsia="Times New Roman" w:hAnsi="Times New Roman"/>
        </w:rPr>
        <w:t xml:space="preserve">each speaker on their own pre-recording. We tried to do this and it was a long and difficult process. We had to share the same recording among 4 different panellists and we concluded, it was much too difficult to do. </w:t>
      </w:r>
      <w:r>
        <w:rPr>
          <w:rFonts w:ascii="Times New Roman" w:eastAsia="Times New Roman" w:hAnsi="Times New Roman"/>
        </w:rPr>
        <w:t xml:space="preserve">Moreover, </w:t>
      </w:r>
      <w:r w:rsidR="00205099">
        <w:rPr>
          <w:rFonts w:ascii="Times New Roman" w:eastAsia="Times New Roman" w:hAnsi="Times New Roman"/>
        </w:rPr>
        <w:t xml:space="preserve">we have now learned that </w:t>
      </w:r>
      <w:r>
        <w:rPr>
          <w:rFonts w:ascii="Times New Roman" w:eastAsia="Times New Roman" w:hAnsi="Times New Roman"/>
        </w:rPr>
        <w:t xml:space="preserve">the </w:t>
      </w:r>
      <w:r w:rsidR="00205099">
        <w:rPr>
          <w:rFonts w:ascii="Times New Roman" w:eastAsia="Times New Roman" w:hAnsi="Times New Roman"/>
        </w:rPr>
        <w:t xml:space="preserve">Congress and the </w:t>
      </w:r>
      <w:r>
        <w:rPr>
          <w:rFonts w:ascii="Times New Roman" w:eastAsia="Times New Roman" w:hAnsi="Times New Roman"/>
        </w:rPr>
        <w:t>Ch</w:t>
      </w:r>
      <w:r w:rsidR="00205099">
        <w:rPr>
          <w:rFonts w:ascii="Times New Roman" w:eastAsia="Times New Roman" w:hAnsi="Times New Roman"/>
        </w:rPr>
        <w:t>air are</w:t>
      </w:r>
      <w:r>
        <w:rPr>
          <w:rFonts w:ascii="Times New Roman" w:eastAsia="Times New Roman" w:hAnsi="Times New Roman"/>
        </w:rPr>
        <w:t xml:space="preserve"> </w:t>
      </w:r>
      <w:r>
        <w:rPr>
          <w:rFonts w:ascii="Times New Roman" w:eastAsia="Times New Roman" w:hAnsi="Times New Roman"/>
          <w:i/>
        </w:rPr>
        <w:t xml:space="preserve">not </w:t>
      </w:r>
      <w:r>
        <w:rPr>
          <w:rFonts w:ascii="Times New Roman" w:eastAsia="Times New Roman" w:hAnsi="Times New Roman"/>
        </w:rPr>
        <w:t xml:space="preserve">in charge of soliciting or managing </w:t>
      </w:r>
      <w:r w:rsidR="008533C9">
        <w:rPr>
          <w:rFonts w:ascii="Times New Roman" w:eastAsia="Times New Roman" w:hAnsi="Times New Roman"/>
        </w:rPr>
        <w:t xml:space="preserve">each speaker’s </w:t>
      </w:r>
      <w:r>
        <w:rPr>
          <w:rFonts w:ascii="Times New Roman" w:eastAsia="Times New Roman" w:hAnsi="Times New Roman"/>
        </w:rPr>
        <w:t xml:space="preserve">Zoom recordings. </w:t>
      </w:r>
      <w:r w:rsidR="00205099">
        <w:rPr>
          <w:rFonts w:ascii="Times New Roman" w:eastAsia="Times New Roman" w:hAnsi="Times New Roman"/>
        </w:rPr>
        <w:t xml:space="preserve">Indeed, the Congress is not accepting any papers or “handouts” and each of us is responsible for somehow distributing our own paper. </w:t>
      </w:r>
    </w:p>
    <w:p w14:paraId="2219B4AB" w14:textId="77777777" w:rsidR="00205099" w:rsidRDefault="00205099">
      <w:pPr>
        <w:rPr>
          <w:rFonts w:ascii="Times New Roman" w:eastAsia="Times New Roman" w:hAnsi="Times New Roman"/>
        </w:rPr>
      </w:pPr>
      <w:r>
        <w:rPr>
          <w:rFonts w:ascii="Times New Roman" w:eastAsia="Times New Roman" w:hAnsi="Times New Roman"/>
        </w:rPr>
        <w:t>In the final analysis, Congress has now decided (as of May 20) that e</w:t>
      </w:r>
      <w:r w:rsidR="005F390E">
        <w:rPr>
          <w:rFonts w:ascii="Times New Roman" w:eastAsia="Times New Roman" w:hAnsi="Times New Roman"/>
        </w:rPr>
        <w:t xml:space="preserve">ach presenter is responsible for saving </w:t>
      </w:r>
      <w:r w:rsidR="008533C9">
        <w:rPr>
          <w:rFonts w:ascii="Times New Roman" w:eastAsia="Times New Roman" w:hAnsi="Times New Roman"/>
        </w:rPr>
        <w:t xml:space="preserve">each presenter’s </w:t>
      </w:r>
      <w:r w:rsidR="005F390E">
        <w:rPr>
          <w:rFonts w:ascii="Times New Roman" w:eastAsia="Times New Roman" w:hAnsi="Times New Roman"/>
        </w:rPr>
        <w:t xml:space="preserve">own </w:t>
      </w:r>
      <w:r w:rsidR="008533C9">
        <w:rPr>
          <w:rFonts w:ascii="Times New Roman" w:eastAsia="Times New Roman" w:hAnsi="Times New Roman"/>
        </w:rPr>
        <w:t>pre-</w:t>
      </w:r>
      <w:r w:rsidR="005F390E">
        <w:rPr>
          <w:rFonts w:ascii="Times New Roman" w:eastAsia="Times New Roman" w:hAnsi="Times New Roman"/>
        </w:rPr>
        <w:t>recording</w:t>
      </w:r>
      <w:r w:rsidR="008533C9">
        <w:rPr>
          <w:rFonts w:ascii="Times New Roman" w:eastAsia="Times New Roman" w:hAnsi="Times New Roman"/>
        </w:rPr>
        <w:t xml:space="preserve">. Complicated! Yes, because previously the Congress stipulated Speakers could submit their pre-recordings to Congress. But due to technical difficulties, they now suggest each presenter is responsible for saving them. </w:t>
      </w:r>
    </w:p>
    <w:p w14:paraId="6926CECF" w14:textId="7BA2CA9E" w:rsidR="003A0899" w:rsidRDefault="008533C9">
      <w:pPr>
        <w:rPr>
          <w:rFonts w:ascii="Times New Roman" w:eastAsia="Times New Roman" w:hAnsi="Times New Roman"/>
          <w:color w:val="26282A"/>
        </w:rPr>
      </w:pPr>
      <w:r>
        <w:rPr>
          <w:rFonts w:ascii="Times New Roman" w:eastAsia="Times New Roman" w:hAnsi="Times New Roman"/>
        </w:rPr>
        <w:t>The Program Chair Erika Simpson is willing to receive your pre-recording - and save it on a shared Google drive as a backup – as she has already done this for the other pre-recordings - but each presenter actually must share their own slides and/or pre-recording themselves! It turns out the CPRA shared Google Drive cannot be widely shared for privacy reasons related to each speaker’</w:t>
      </w:r>
      <w:r w:rsidR="00205099">
        <w:rPr>
          <w:rFonts w:ascii="Times New Roman" w:eastAsia="Times New Roman" w:hAnsi="Times New Roman"/>
        </w:rPr>
        <w:t xml:space="preserve">s pre-recording and also because ‘why would we pay Congress to share a Google Drive?’.  </w:t>
      </w:r>
    </w:p>
    <w:p w14:paraId="10D8C18E" w14:textId="3EA6CDA4" w:rsidR="003A0899" w:rsidRDefault="005F390E">
      <w:pPr>
        <w:rPr>
          <w:rFonts w:ascii="Times New Roman" w:eastAsia="Times New Roman" w:hAnsi="Times New Roman"/>
          <w:color w:val="26282A"/>
        </w:rPr>
      </w:pPr>
      <w:r>
        <w:rPr>
          <w:rFonts w:ascii="Times New Roman" w:eastAsia="Times New Roman" w:hAnsi="Times New Roman"/>
          <w:b/>
          <w:i/>
          <w:color w:val="3A7CA2"/>
          <w:u w:val="single"/>
        </w:rPr>
        <w:t>NETWORKING LOUNGE:</w:t>
      </w:r>
      <w:r>
        <w:rPr>
          <w:rFonts w:ascii="Times New Roman" w:eastAsia="Times New Roman" w:hAnsi="Times New Roman"/>
          <w:color w:val="3A7CA2"/>
        </w:rPr>
        <w:t xml:space="preserve"> </w:t>
      </w:r>
      <w:r>
        <w:rPr>
          <w:rFonts w:ascii="Times New Roman" w:eastAsia="Times New Roman" w:hAnsi="Times New Roman"/>
          <w:color w:val="26282A"/>
        </w:rPr>
        <w:t xml:space="preserve">Virtual meeting place with its own timetable and announcements. The Networking Lounge </w:t>
      </w:r>
      <w:r w:rsidR="00205099">
        <w:rPr>
          <w:rFonts w:ascii="Times New Roman" w:eastAsia="Times New Roman" w:hAnsi="Times New Roman"/>
          <w:color w:val="26282A"/>
        </w:rPr>
        <w:t xml:space="preserve">is expected to host </w:t>
      </w:r>
      <w:r>
        <w:rPr>
          <w:rFonts w:ascii="Times New Roman" w:eastAsia="Times New Roman" w:hAnsi="Times New Roman"/>
          <w:color w:val="26282A"/>
        </w:rPr>
        <w:t xml:space="preserve">different break-out rooms inside it. You will be able to choose your own Break-out Room. You will </w:t>
      </w:r>
      <w:r>
        <w:rPr>
          <w:rFonts w:ascii="Times New Roman" w:eastAsia="Times New Roman" w:hAnsi="Times New Roman"/>
          <w:i/>
          <w:color w:val="26282A"/>
        </w:rPr>
        <w:t>not</w:t>
      </w:r>
      <w:r>
        <w:rPr>
          <w:rFonts w:ascii="Times New Roman" w:eastAsia="Times New Roman" w:hAnsi="Times New Roman"/>
          <w:color w:val="26282A"/>
        </w:rPr>
        <w:t xml:space="preserve"> be assigned to a break-out room by the Chair of your </w:t>
      </w:r>
      <w:r w:rsidRPr="005F390E">
        <w:rPr>
          <w:rFonts w:ascii="Times New Roman" w:eastAsia="Times New Roman" w:hAnsi="Times New Roman"/>
          <w:color w:val="26282A"/>
        </w:rPr>
        <w:lastRenderedPageBreak/>
        <w:t>Session</w:t>
      </w:r>
      <w:r>
        <w:rPr>
          <w:rFonts w:ascii="Times New Roman" w:eastAsia="Times New Roman" w:hAnsi="Times New Roman"/>
          <w:color w:val="26282A"/>
        </w:rPr>
        <w:t>.</w:t>
      </w:r>
      <w:r w:rsidR="00205099">
        <w:rPr>
          <w:rFonts w:ascii="Times New Roman" w:eastAsia="Times New Roman" w:hAnsi="Times New Roman"/>
          <w:color w:val="26282A"/>
        </w:rPr>
        <w:t xml:space="preserve"> However, given the technical difficulties encountered to date, we are not certain the Break-out rooms will be easily and quickly accessible. </w:t>
      </w:r>
    </w:p>
    <w:p w14:paraId="66861CB5" w14:textId="77777777" w:rsidR="003A0899" w:rsidRDefault="005F390E">
      <w:pPr>
        <w:rPr>
          <w:rFonts w:ascii="Times New Roman" w:eastAsia="Times New Roman" w:hAnsi="Times New Roman"/>
          <w:color w:val="26282A"/>
        </w:rPr>
      </w:pPr>
      <w:r>
        <w:rPr>
          <w:rFonts w:ascii="Times New Roman" w:eastAsia="Times New Roman" w:hAnsi="Times New Roman"/>
          <w:b/>
          <w:i/>
          <w:color w:val="3A7CA2"/>
          <w:u w:val="single"/>
        </w:rPr>
        <w:t>PLENARY:</w:t>
      </w:r>
      <w:r>
        <w:rPr>
          <w:rFonts w:ascii="Times New Roman" w:eastAsia="Times New Roman" w:hAnsi="Times New Roman"/>
          <w:color w:val="3A7CA2"/>
        </w:rPr>
        <w:t xml:space="preserve"> </w:t>
      </w:r>
      <w:r>
        <w:rPr>
          <w:rFonts w:ascii="Times New Roman" w:eastAsia="Times New Roman" w:hAnsi="Times New Roman"/>
          <w:color w:val="26282A"/>
        </w:rPr>
        <w:t>Virtual Plenary Classroom with large-capacity online audience</w:t>
      </w:r>
    </w:p>
    <w:p w14:paraId="42082777" w14:textId="1B358AE5" w:rsidR="003A0899" w:rsidRPr="00205099" w:rsidRDefault="005F390E">
      <w:pPr>
        <w:rPr>
          <w:rFonts w:ascii="Times New Roman" w:eastAsia="Times New Roman" w:hAnsi="Times New Roman"/>
          <w:color w:val="26282A"/>
        </w:rPr>
      </w:pPr>
      <w:r>
        <w:rPr>
          <w:rFonts w:ascii="Times New Roman" w:eastAsia="Times New Roman" w:hAnsi="Times New Roman"/>
          <w:b/>
          <w:i/>
          <w:color w:val="3A7CA2"/>
          <w:u w:val="single"/>
        </w:rPr>
        <w:t>Powerpoint:</w:t>
      </w:r>
      <w:r>
        <w:rPr>
          <w:rFonts w:ascii="Times New Roman" w:eastAsia="Times New Roman" w:hAnsi="Times New Roman"/>
          <w:color w:val="3A7CA2"/>
        </w:rPr>
        <w:t xml:space="preserve"> </w:t>
      </w:r>
      <w:r>
        <w:rPr>
          <w:rFonts w:ascii="Times New Roman" w:eastAsia="Times New Roman" w:hAnsi="Times New Roman"/>
          <w:color w:val="26282A"/>
        </w:rPr>
        <w:t>lecture slides that are shared on Zoom using Powerpoint Slides, possibly with copyright-free images</w:t>
      </w:r>
      <w:r w:rsidR="00205099">
        <w:rPr>
          <w:rFonts w:ascii="Times New Roman" w:eastAsia="Times New Roman" w:hAnsi="Times New Roman"/>
          <w:color w:val="26282A"/>
        </w:rPr>
        <w:t xml:space="preserve">. The Program Chair is </w:t>
      </w:r>
      <w:r w:rsidR="00205099">
        <w:rPr>
          <w:rFonts w:ascii="Times New Roman" w:eastAsia="Times New Roman" w:hAnsi="Times New Roman"/>
          <w:i/>
          <w:color w:val="26282A"/>
        </w:rPr>
        <w:t xml:space="preserve">not </w:t>
      </w:r>
      <w:r w:rsidR="00205099">
        <w:rPr>
          <w:rFonts w:ascii="Times New Roman" w:eastAsia="Times New Roman" w:hAnsi="Times New Roman"/>
          <w:color w:val="26282A"/>
        </w:rPr>
        <w:t>responsible nor is the CPRA responsible for any images that are shared and that are copy-righted by others.</w:t>
      </w:r>
    </w:p>
    <w:p w14:paraId="4DDEE6A8" w14:textId="77777777" w:rsidR="003A0899" w:rsidRDefault="005F390E">
      <w:pPr>
        <w:rPr>
          <w:rFonts w:ascii="Times New Roman" w:eastAsia="Times New Roman" w:hAnsi="Times New Roman"/>
          <w:color w:val="26282A"/>
        </w:rPr>
      </w:pPr>
      <w:r>
        <w:rPr>
          <w:rFonts w:ascii="Times New Roman" w:eastAsia="Times New Roman" w:hAnsi="Times New Roman"/>
          <w:b/>
          <w:color w:val="7030A0"/>
          <w:u w:val="single"/>
        </w:rPr>
        <w:t>Pre-Recorded:</w:t>
      </w:r>
      <w:r>
        <w:rPr>
          <w:rFonts w:ascii="Times New Roman" w:eastAsia="Times New Roman" w:hAnsi="Times New Roman"/>
          <w:color w:val="7030A0"/>
        </w:rPr>
        <w:t xml:space="preserve"> </w:t>
      </w:r>
      <w:r>
        <w:rPr>
          <w:rFonts w:ascii="Times New Roman" w:eastAsia="Times New Roman" w:hAnsi="Times New Roman"/>
          <w:color w:val="26282A"/>
        </w:rPr>
        <w:t xml:space="preserve">The Presenter during a particular </w:t>
      </w:r>
      <w:r w:rsidRPr="005F390E">
        <w:rPr>
          <w:rFonts w:ascii="Times New Roman" w:eastAsia="Times New Roman" w:hAnsi="Times New Roman"/>
          <w:color w:val="26282A"/>
        </w:rPr>
        <w:t>Session</w:t>
      </w:r>
      <w:r>
        <w:rPr>
          <w:rFonts w:ascii="Times New Roman" w:eastAsia="Times New Roman" w:hAnsi="Times New Roman"/>
          <w:color w:val="26282A"/>
        </w:rPr>
        <w:t xml:space="preserve"> will pre-record their presentation using Zoom, and therefore their Q &amp; A may be live (Simu-live) or there may be no Q &amp; A at all.</w:t>
      </w:r>
    </w:p>
    <w:p w14:paraId="7B43A07B" w14:textId="38A35105" w:rsidR="003A0899" w:rsidRDefault="005F390E">
      <w:pPr>
        <w:rPr>
          <w:rFonts w:ascii="Times New Roman" w:eastAsia="Times New Roman" w:hAnsi="Times New Roman"/>
          <w:color w:val="26282A"/>
        </w:rPr>
      </w:pPr>
      <w:r>
        <w:rPr>
          <w:rFonts w:ascii="Times New Roman" w:eastAsia="Times New Roman" w:hAnsi="Times New Roman"/>
          <w:b/>
          <w:color w:val="7030A0"/>
          <w:u w:val="single"/>
        </w:rPr>
        <w:t>Q &amp; A:</w:t>
      </w:r>
      <w:r>
        <w:rPr>
          <w:rFonts w:ascii="Times New Roman" w:eastAsia="Times New Roman" w:hAnsi="Times New Roman"/>
          <w:color w:val="7030A0"/>
        </w:rPr>
        <w:t xml:space="preserve"> </w:t>
      </w:r>
      <w:r>
        <w:rPr>
          <w:rFonts w:ascii="Times New Roman" w:eastAsia="Times New Roman" w:hAnsi="Times New Roman"/>
          <w:color w:val="26282A"/>
        </w:rPr>
        <w:t>Question &amp; Answer period may be Pre-Recorded or Simu-</w:t>
      </w:r>
      <w:r w:rsidR="00205099">
        <w:rPr>
          <w:rFonts w:ascii="Times New Roman" w:eastAsia="Times New Roman" w:hAnsi="Times New Roman"/>
          <w:color w:val="26282A"/>
        </w:rPr>
        <w:t>Live. We cannot predict which speakers will show up for their own scheduled Q &amp; A.</w:t>
      </w:r>
    </w:p>
    <w:p w14:paraId="6C708CA3" w14:textId="178D4371" w:rsidR="003A0899" w:rsidRDefault="005F390E">
      <w:pPr>
        <w:rPr>
          <w:rFonts w:ascii="Times New Roman" w:eastAsia="Times New Roman" w:hAnsi="Times New Roman"/>
          <w:color w:val="26282A"/>
        </w:rPr>
      </w:pPr>
      <w:r>
        <w:rPr>
          <w:rFonts w:ascii="Times New Roman" w:eastAsia="Times New Roman" w:hAnsi="Times New Roman"/>
          <w:b/>
          <w:color w:val="7030A0"/>
          <w:u w:val="single"/>
        </w:rPr>
        <w:t>Simu-Live:</w:t>
      </w:r>
      <w:r>
        <w:rPr>
          <w:rFonts w:ascii="Times New Roman" w:eastAsia="Times New Roman" w:hAnsi="Times New Roman"/>
          <w:color w:val="7030A0"/>
        </w:rPr>
        <w:t xml:space="preserve"> </w:t>
      </w:r>
      <w:r w:rsidR="00205099">
        <w:rPr>
          <w:rFonts w:ascii="Times New Roman" w:eastAsia="Times New Roman" w:hAnsi="Times New Roman"/>
          <w:color w:val="7030A0"/>
        </w:rPr>
        <w:t xml:space="preserve">It was unclear for a long time what this meant and we apologize for any misunderstandings. </w:t>
      </w:r>
      <w:r>
        <w:rPr>
          <w:rFonts w:ascii="Times New Roman" w:eastAsia="Times New Roman" w:hAnsi="Times New Roman"/>
          <w:color w:val="26282A"/>
        </w:rPr>
        <w:t xml:space="preserve">Speakers and Chairs/Moderators </w:t>
      </w:r>
      <w:r w:rsidR="00205099">
        <w:rPr>
          <w:rFonts w:ascii="Times New Roman" w:eastAsia="Times New Roman" w:hAnsi="Times New Roman"/>
          <w:color w:val="26282A"/>
        </w:rPr>
        <w:t xml:space="preserve">are expected to </w:t>
      </w:r>
      <w:r>
        <w:rPr>
          <w:rFonts w:ascii="Times New Roman" w:eastAsia="Times New Roman" w:hAnsi="Times New Roman"/>
          <w:color w:val="26282A"/>
        </w:rPr>
        <w:t xml:space="preserve">offer a mix of Pre-Recorded and Live (unrecorded) discussion. </w:t>
      </w:r>
      <w:r>
        <w:rPr>
          <w:rFonts w:ascii="Times New Roman" w:eastAsia="Times New Roman" w:hAnsi="Times New Roman"/>
        </w:rPr>
        <w:t xml:space="preserve">A “Simul-Live Q &amp; A” is a Question &amp; Answer period of </w:t>
      </w:r>
      <w:r w:rsidR="00205099">
        <w:rPr>
          <w:rFonts w:ascii="Times New Roman" w:eastAsia="Times New Roman" w:hAnsi="Times New Roman"/>
        </w:rPr>
        <w:t xml:space="preserve">more than 15 minutes (up to many hours) </w:t>
      </w:r>
      <w:r>
        <w:rPr>
          <w:rFonts w:ascii="Times New Roman" w:eastAsia="Times New Roman" w:hAnsi="Times New Roman"/>
        </w:rPr>
        <w:t xml:space="preserve">that is </w:t>
      </w:r>
      <w:r w:rsidR="00205099">
        <w:rPr>
          <w:rFonts w:ascii="Times New Roman" w:eastAsia="Times New Roman" w:hAnsi="Times New Roman"/>
          <w:i/>
        </w:rPr>
        <w:t xml:space="preserve">no </w:t>
      </w:r>
      <w:r>
        <w:rPr>
          <w:rFonts w:ascii="Times New Roman" w:eastAsia="Times New Roman" w:hAnsi="Times New Roman"/>
        </w:rPr>
        <w:t xml:space="preserve">recorded live; therefore, it is not available as part of an On-Demand </w:t>
      </w:r>
      <w:r w:rsidRPr="005F390E">
        <w:rPr>
          <w:rFonts w:ascii="Times New Roman" w:eastAsia="Times New Roman" w:hAnsi="Times New Roman"/>
        </w:rPr>
        <w:t>Session</w:t>
      </w:r>
      <w:r>
        <w:rPr>
          <w:rFonts w:ascii="Times New Roman" w:eastAsia="Times New Roman" w:hAnsi="Times New Roman"/>
        </w:rPr>
        <w:t xml:space="preserve">. Please be aware that online attendees </w:t>
      </w:r>
      <w:r w:rsidR="00205099">
        <w:rPr>
          <w:rFonts w:ascii="Times New Roman" w:eastAsia="Times New Roman" w:hAnsi="Times New Roman"/>
        </w:rPr>
        <w:t xml:space="preserve">during a Simu-Live or a Q &amp; A </w:t>
      </w:r>
      <w:r>
        <w:rPr>
          <w:rFonts w:ascii="Times New Roman" w:eastAsia="Times New Roman" w:hAnsi="Times New Roman"/>
        </w:rPr>
        <w:t xml:space="preserve">may or may </w:t>
      </w:r>
      <w:r>
        <w:rPr>
          <w:rFonts w:ascii="Times New Roman" w:eastAsia="Times New Roman" w:hAnsi="Times New Roman"/>
          <w:i/>
        </w:rPr>
        <w:t xml:space="preserve">not </w:t>
      </w:r>
      <w:r>
        <w:rPr>
          <w:rFonts w:ascii="Times New Roman" w:eastAsia="Times New Roman" w:hAnsi="Times New Roman"/>
        </w:rPr>
        <w:t xml:space="preserve">have viewed the </w:t>
      </w:r>
      <w:r w:rsidR="00275D8D">
        <w:rPr>
          <w:rFonts w:ascii="Times New Roman" w:eastAsia="Times New Roman" w:hAnsi="Times New Roman"/>
        </w:rPr>
        <w:t xml:space="preserve">Keynote *On Demand* Presentation </w:t>
      </w:r>
      <w:r>
        <w:rPr>
          <w:rFonts w:ascii="Times New Roman" w:eastAsia="Times New Roman" w:hAnsi="Times New Roman"/>
        </w:rPr>
        <w:t>and/or Keynote Panel.</w:t>
      </w:r>
    </w:p>
    <w:p w14:paraId="34D03018" w14:textId="77777777" w:rsidR="003A0899" w:rsidRDefault="005F390E">
      <w:pPr>
        <w:rPr>
          <w:rFonts w:ascii="Times New Roman" w:eastAsia="Times New Roman" w:hAnsi="Times New Roman"/>
        </w:rPr>
      </w:pPr>
      <w:r>
        <w:rPr>
          <w:rFonts w:ascii="Times New Roman" w:eastAsia="Times New Roman" w:hAnsi="Times New Roman"/>
          <w:b/>
          <w:color w:val="7030A0"/>
          <w:u w:val="single"/>
        </w:rPr>
        <w:t>T.B.A.:</w:t>
      </w:r>
      <w:r>
        <w:rPr>
          <w:rFonts w:ascii="Times New Roman" w:eastAsia="Times New Roman" w:hAnsi="Times New Roman"/>
          <w:color w:val="7030A0"/>
        </w:rPr>
        <w:t xml:space="preserve"> </w:t>
      </w:r>
      <w:r>
        <w:rPr>
          <w:rFonts w:ascii="Times New Roman" w:eastAsia="Times New Roman" w:hAnsi="Times New Roman"/>
        </w:rPr>
        <w:t>Denotes “To Be Announced”</w:t>
      </w:r>
    </w:p>
    <w:p w14:paraId="31D1CB55" w14:textId="77777777" w:rsidR="003A0899" w:rsidRDefault="005F390E">
      <w:pPr>
        <w:rPr>
          <w:rFonts w:ascii="Times New Roman" w:eastAsia="Times New Roman" w:hAnsi="Times New Roman"/>
        </w:rPr>
      </w:pPr>
      <w:r>
        <w:rPr>
          <w:rFonts w:ascii="Times New Roman" w:eastAsia="Times New Roman" w:hAnsi="Times New Roman"/>
          <w:b/>
          <w:color w:val="7030A0"/>
          <w:u w:val="single"/>
        </w:rPr>
        <w:t>T.B.C.:</w:t>
      </w:r>
      <w:r>
        <w:rPr>
          <w:rFonts w:ascii="Times New Roman" w:eastAsia="Times New Roman" w:hAnsi="Times New Roman"/>
        </w:rPr>
        <w:tab/>
        <w:t>Denotes “To Be Confirmed”</w:t>
      </w:r>
    </w:p>
    <w:p w14:paraId="587241B6" w14:textId="77777777" w:rsidR="003A0899" w:rsidRDefault="005F390E">
      <w:pPr>
        <w:rPr>
          <w:rFonts w:ascii="Times New Roman" w:eastAsia="Times New Roman" w:hAnsi="Times New Roman"/>
          <w:color w:val="26282A"/>
        </w:rPr>
      </w:pPr>
      <w:r>
        <w:rPr>
          <w:rFonts w:ascii="Times New Roman" w:eastAsia="Times New Roman" w:hAnsi="Times New Roman"/>
          <w:b/>
          <w:color w:val="7030A0"/>
          <w:u w:val="single"/>
        </w:rPr>
        <w:t>WORKSHOP:</w:t>
      </w:r>
      <w:r>
        <w:rPr>
          <w:rFonts w:ascii="Times New Roman" w:eastAsia="Times New Roman" w:hAnsi="Times New Roman"/>
          <w:color w:val="7030A0"/>
        </w:rPr>
        <w:t xml:space="preserve"> </w:t>
      </w:r>
      <w:r>
        <w:rPr>
          <w:rFonts w:ascii="Times New Roman" w:eastAsia="Times New Roman" w:hAnsi="Times New Roman"/>
          <w:color w:val="26282A"/>
        </w:rPr>
        <w:t xml:space="preserve">Virtual Workshop Room with smaller engaged audience that may be Simu-Live or entirely Live. This year we are </w:t>
      </w:r>
      <w:r w:rsidRPr="00205099">
        <w:rPr>
          <w:rFonts w:ascii="Times New Roman" w:eastAsia="Times New Roman" w:hAnsi="Times New Roman"/>
          <w:i/>
          <w:color w:val="26282A"/>
        </w:rPr>
        <w:t>not</w:t>
      </w:r>
      <w:r>
        <w:rPr>
          <w:rFonts w:ascii="Times New Roman" w:eastAsia="Times New Roman" w:hAnsi="Times New Roman"/>
          <w:color w:val="26282A"/>
        </w:rPr>
        <w:t xml:space="preserve"> conducting any live or pre-recorded Workshops (or Poster </w:t>
      </w:r>
      <w:r w:rsidRPr="005F390E">
        <w:rPr>
          <w:rFonts w:ascii="Times New Roman" w:eastAsia="Times New Roman" w:hAnsi="Times New Roman"/>
          <w:color w:val="26282A"/>
        </w:rPr>
        <w:t>Session</w:t>
      </w:r>
      <w:r>
        <w:rPr>
          <w:rFonts w:ascii="Times New Roman" w:eastAsia="Times New Roman" w:hAnsi="Times New Roman"/>
          <w:color w:val="26282A"/>
        </w:rPr>
        <w:t>s). In future years, we may offer Workshops by experts.</w:t>
      </w:r>
    </w:p>
    <w:p w14:paraId="324FC80C" w14:textId="558D2B59" w:rsidR="003A0899" w:rsidRDefault="005F390E">
      <w:pPr>
        <w:rPr>
          <w:rFonts w:ascii="Times New Roman" w:eastAsia="Times New Roman" w:hAnsi="Times New Roman"/>
          <w:b/>
          <w:color w:val="FF0000"/>
        </w:rPr>
      </w:pPr>
      <w:r>
        <w:rPr>
          <w:rFonts w:ascii="Times New Roman" w:eastAsia="Times New Roman" w:hAnsi="Times New Roman"/>
          <w:b/>
          <w:color w:val="26282A"/>
        </w:rPr>
        <w:t xml:space="preserve">Please know that many of these terms </w:t>
      </w:r>
      <w:r w:rsidR="00205099">
        <w:rPr>
          <w:rFonts w:ascii="Times New Roman" w:eastAsia="Times New Roman" w:hAnsi="Times New Roman"/>
          <w:b/>
          <w:color w:val="26282A"/>
        </w:rPr>
        <w:t xml:space="preserve">were being </w:t>
      </w:r>
      <w:r>
        <w:rPr>
          <w:rFonts w:ascii="Times New Roman" w:eastAsia="Times New Roman" w:hAnsi="Times New Roman"/>
          <w:b/>
          <w:color w:val="26282A"/>
        </w:rPr>
        <w:t xml:space="preserve">clarified </w:t>
      </w:r>
      <w:r w:rsidR="00205099">
        <w:rPr>
          <w:rFonts w:ascii="Times New Roman" w:eastAsia="Times New Roman" w:hAnsi="Times New Roman"/>
          <w:b/>
          <w:color w:val="26282A"/>
        </w:rPr>
        <w:t xml:space="preserve">over the last few months and will be likely clarified further </w:t>
      </w:r>
      <w:r>
        <w:rPr>
          <w:rFonts w:ascii="Times New Roman" w:eastAsia="Times New Roman" w:hAnsi="Times New Roman"/>
          <w:b/>
          <w:color w:val="26282A"/>
        </w:rPr>
        <w:t xml:space="preserve">during the Congress conference. </w:t>
      </w:r>
    </w:p>
    <w:p w14:paraId="3971020E" w14:textId="77777777" w:rsidR="003A0899" w:rsidRDefault="005F390E">
      <w:pPr>
        <w:rPr>
          <w:rFonts w:ascii="Times New Roman" w:eastAsia="Times New Roman" w:hAnsi="Times New Roman"/>
          <w:b/>
          <w:color w:val="26282A"/>
          <w:sz w:val="32"/>
          <w:szCs w:val="32"/>
        </w:rPr>
      </w:pPr>
      <w:r>
        <w:br w:type="page"/>
      </w:r>
    </w:p>
    <w:p w14:paraId="3F68B265" w14:textId="77777777" w:rsidR="003A0899" w:rsidRDefault="005F390E" w:rsidP="00E6015B">
      <w:pPr>
        <w:pStyle w:val="MainHeadingsSections"/>
      </w:pPr>
      <w:bookmarkStart w:id="22" w:name="_Toc70337572"/>
      <w:bookmarkStart w:id="23" w:name="_GoBack"/>
      <w:bookmarkEnd w:id="23"/>
      <w:r>
        <w:lastRenderedPageBreak/>
        <w:t>BOARD MEMBERS June 7, 2019-June 2, 2021</w:t>
      </w:r>
      <w:bookmarkEnd w:id="22"/>
    </w:p>
    <w:p w14:paraId="4B840C88" w14:textId="2A7E8CA2" w:rsidR="003A0899" w:rsidRPr="00B60E36" w:rsidRDefault="005F390E" w:rsidP="00B60E36">
      <w:pPr>
        <w:jc w:val="center"/>
        <w:rPr>
          <w:rFonts w:ascii="Times New Roman" w:eastAsia="Times New Roman" w:hAnsi="Times New Roman"/>
          <w:i/>
        </w:rPr>
      </w:pPr>
      <w:r>
        <w:rPr>
          <w:rFonts w:ascii="Times New Roman" w:eastAsia="Times New Roman" w:hAnsi="Times New Roman"/>
          <w:i/>
        </w:rPr>
        <w:t>Please note their biographies have changed since June 2019 and these will not be updated until after the next Election on Wednesday June 2, 2021</w:t>
      </w:r>
    </w:p>
    <w:p w14:paraId="23E1906E" w14:textId="6183BFB0" w:rsidR="003A0899" w:rsidRDefault="005F390E">
      <w:pPr>
        <w:jc w:val="center"/>
        <w:rPr>
          <w:rFonts w:ascii="Times New Roman" w:eastAsia="Times New Roman" w:hAnsi="Times New Roman"/>
          <w:b/>
          <w:sz w:val="28"/>
          <w:szCs w:val="28"/>
        </w:rPr>
      </w:pPr>
      <w:r>
        <w:rPr>
          <w:rFonts w:ascii="Times New Roman" w:eastAsia="Times New Roman" w:hAnsi="Times New Roman"/>
          <w:b/>
          <w:color w:val="7030A0"/>
          <w:sz w:val="28"/>
          <w:szCs w:val="28"/>
          <w:u w:val="single"/>
        </w:rPr>
        <w:t>President</w:t>
      </w:r>
      <w:r w:rsidR="00205099">
        <w:rPr>
          <w:rFonts w:ascii="Times New Roman" w:eastAsia="Times New Roman" w:hAnsi="Times New Roman"/>
          <w:b/>
          <w:color w:val="7030A0"/>
          <w:sz w:val="28"/>
          <w:szCs w:val="28"/>
          <w:u w:val="single"/>
        </w:rPr>
        <w:t xml:space="preserve"> and Program Chair</w:t>
      </w:r>
      <w:r>
        <w:rPr>
          <w:rFonts w:ascii="Times New Roman" w:eastAsia="Times New Roman" w:hAnsi="Times New Roman"/>
          <w:b/>
          <w:color w:val="7030A0"/>
          <w:sz w:val="28"/>
          <w:szCs w:val="28"/>
          <w:u w:val="single"/>
        </w:rPr>
        <w:t>:</w:t>
      </w:r>
      <w:r>
        <w:rPr>
          <w:rFonts w:ascii="Times New Roman" w:eastAsia="Times New Roman" w:hAnsi="Times New Roman"/>
          <w:b/>
          <w:sz w:val="28"/>
          <w:szCs w:val="28"/>
        </w:rPr>
        <w:t xml:space="preserve"> Dr. Erika Simpson</w:t>
      </w:r>
    </w:p>
    <w:p w14:paraId="1F6E8954" w14:textId="77777777" w:rsidR="003A0899" w:rsidRDefault="005F390E">
      <w:pPr>
        <w:jc w:val="center"/>
        <w:rPr>
          <w:rFonts w:ascii="Times New Roman" w:eastAsia="Times New Roman" w:hAnsi="Times New Roman"/>
          <w:b/>
          <w:sz w:val="28"/>
          <w:szCs w:val="28"/>
        </w:rPr>
      </w:pPr>
      <w:r>
        <w:rPr>
          <w:rFonts w:ascii="Times New Roman" w:eastAsia="Times New Roman" w:hAnsi="Times New Roman"/>
          <w:b/>
          <w:color w:val="7030A0"/>
          <w:sz w:val="28"/>
          <w:szCs w:val="28"/>
          <w:u w:val="single"/>
        </w:rPr>
        <w:t>Email:</w:t>
      </w:r>
      <w:r>
        <w:rPr>
          <w:rFonts w:ascii="Times New Roman" w:eastAsia="Times New Roman" w:hAnsi="Times New Roman"/>
          <w:b/>
          <w:color w:val="7030A0"/>
          <w:sz w:val="28"/>
          <w:szCs w:val="28"/>
        </w:rPr>
        <w:t xml:space="preserve"> </w:t>
      </w:r>
      <w:hyperlink r:id="rId136">
        <w:r>
          <w:rPr>
            <w:rFonts w:ascii="Times New Roman" w:eastAsia="Times New Roman" w:hAnsi="Times New Roman"/>
            <w:color w:val="0075C1"/>
            <w:sz w:val="28"/>
            <w:szCs w:val="28"/>
            <w:u w:val="single"/>
          </w:rPr>
          <w:t>simpson@uwo.ca</w:t>
        </w:r>
      </w:hyperlink>
    </w:p>
    <w:p w14:paraId="6E972C49" w14:textId="753764A5" w:rsidR="00B90987" w:rsidRDefault="000C78D0" w:rsidP="00D16CFA">
      <w:pPr>
        <w:rPr>
          <w:rFonts w:ascii="Times New Roman" w:eastAsia="Times New Roman" w:hAnsi="Times New Roman"/>
        </w:rPr>
      </w:pPr>
      <w:r>
        <w:rPr>
          <w:noProof/>
          <w:lang w:val="en-CA"/>
        </w:rPr>
        <w:drawing>
          <wp:anchor distT="85344" distB="120015" distL="217932" distR="222123" simplePos="0" relativeHeight="251662336" behindDoc="0" locked="0" layoutInCell="1" hidden="0" allowOverlap="1" wp14:anchorId="7F3A2478" wp14:editId="021F4A3F">
            <wp:simplePos x="0" y="0"/>
            <wp:positionH relativeFrom="margin">
              <wp:posOffset>105671</wp:posOffset>
            </wp:positionH>
            <wp:positionV relativeFrom="margin">
              <wp:posOffset>1602105</wp:posOffset>
            </wp:positionV>
            <wp:extent cx="2168525" cy="2167890"/>
            <wp:effectExtent l="88900" t="88900" r="88900" b="88900"/>
            <wp:wrapSquare wrapText="bothSides" distT="85344" distB="120015" distL="217932" distR="222123"/>
            <wp:docPr id="1031" name="image9.jpg" descr="image10"/>
            <wp:cNvGraphicFramePr/>
            <a:graphic xmlns:a="http://schemas.openxmlformats.org/drawingml/2006/main">
              <a:graphicData uri="http://schemas.openxmlformats.org/drawingml/2006/picture">
                <pic:pic xmlns:pic="http://schemas.openxmlformats.org/drawingml/2006/picture">
                  <pic:nvPicPr>
                    <pic:cNvPr id="0" name="image9.jpg" descr="image10"/>
                    <pic:cNvPicPr preferRelativeResize="0"/>
                  </pic:nvPicPr>
                  <pic:blipFill>
                    <a:blip r:embed="rId137"/>
                    <a:srcRect/>
                    <a:stretch>
                      <a:fillRect/>
                    </a:stretch>
                  </pic:blipFill>
                  <pic:spPr>
                    <a:xfrm>
                      <a:off x="0" y="0"/>
                      <a:ext cx="2168525" cy="2167890"/>
                    </a:xfrm>
                    <a:prstGeom prst="rect">
                      <a:avLst/>
                    </a:prstGeom>
                    <a:ln w="88900">
                      <a:solidFill>
                        <a:srgbClr val="DDEAF6"/>
                      </a:solidFill>
                      <a:prstDash val="solid"/>
                    </a:ln>
                  </pic:spPr>
                </pic:pic>
              </a:graphicData>
            </a:graphic>
          </wp:anchor>
        </w:drawing>
      </w:r>
      <w:r w:rsidR="005F390E">
        <w:rPr>
          <w:rFonts w:ascii="Times New Roman" w:eastAsia="Times New Roman" w:hAnsi="Times New Roman"/>
        </w:rPr>
        <w:t xml:space="preserve">Erika Simpson </w:t>
      </w:r>
      <w:r w:rsidR="00D16CFA">
        <w:rPr>
          <w:rFonts w:ascii="Times New Roman" w:eastAsia="Times New Roman" w:hAnsi="Times New Roman"/>
        </w:rPr>
        <w:t xml:space="preserve">is an associate professor of international relations at the University of Western Ontario and president of the Canadian Peace Research Association (CPRA). She is the author of </w:t>
      </w:r>
      <w:r w:rsidR="00D16CFA">
        <w:rPr>
          <w:rFonts w:ascii="Times New Roman" w:eastAsia="Times New Roman" w:hAnsi="Times New Roman"/>
          <w:i/>
        </w:rPr>
        <w:t xml:space="preserve">NATO and the Bomb </w:t>
      </w:r>
      <w:r w:rsidR="00D16CFA">
        <w:rPr>
          <w:rFonts w:ascii="Times New Roman" w:eastAsia="Times New Roman" w:hAnsi="Times New Roman"/>
        </w:rPr>
        <w:t xml:space="preserve">and her articles have appeared in </w:t>
      </w:r>
      <w:r w:rsidR="00D16CFA">
        <w:rPr>
          <w:rFonts w:ascii="Times New Roman" w:eastAsia="Times New Roman" w:hAnsi="Times New Roman"/>
          <w:i/>
        </w:rPr>
        <w:t xml:space="preserve">The Brown Journal of </w:t>
      </w:r>
      <w:r w:rsidR="00D16CFA" w:rsidRPr="00D16CFA">
        <w:rPr>
          <w:rFonts w:ascii="Times New Roman" w:eastAsia="Times New Roman" w:hAnsi="Times New Roman"/>
          <w:i/>
        </w:rPr>
        <w:t>World Affairs</w:t>
      </w:r>
      <w:r w:rsidR="00D16CFA">
        <w:rPr>
          <w:rFonts w:ascii="Times New Roman" w:eastAsia="Times New Roman" w:hAnsi="Times New Roman"/>
        </w:rPr>
        <w:t xml:space="preserve">, </w:t>
      </w:r>
      <w:r w:rsidR="00D16CFA">
        <w:rPr>
          <w:rFonts w:ascii="Times New Roman" w:eastAsia="Times New Roman" w:hAnsi="Times New Roman"/>
          <w:i/>
        </w:rPr>
        <w:t xml:space="preserve">International </w:t>
      </w:r>
      <w:r w:rsidR="00D16CFA" w:rsidRPr="00D16CFA">
        <w:rPr>
          <w:rFonts w:ascii="Times New Roman" w:eastAsia="Times New Roman" w:hAnsi="Times New Roman"/>
          <w:i/>
        </w:rPr>
        <w:t>Journal</w:t>
      </w:r>
      <w:r w:rsidR="00D16CFA">
        <w:rPr>
          <w:rFonts w:ascii="Times New Roman" w:eastAsia="Times New Roman" w:hAnsi="Times New Roman"/>
          <w:i/>
        </w:rPr>
        <w:t xml:space="preserve">, Invictus Pax, Peace Magazine, Peace Research, Peace Review, </w:t>
      </w:r>
      <w:r w:rsidR="00D16CFA">
        <w:rPr>
          <w:rFonts w:ascii="Times New Roman" w:eastAsia="Times New Roman" w:hAnsi="Times New Roman"/>
        </w:rPr>
        <w:t xml:space="preserve">and </w:t>
      </w:r>
      <w:r w:rsidR="00D16CFA">
        <w:rPr>
          <w:rFonts w:ascii="Times New Roman" w:eastAsia="Times New Roman" w:hAnsi="Times New Roman"/>
          <w:i/>
        </w:rPr>
        <w:t xml:space="preserve">Policy Options. </w:t>
      </w:r>
      <w:r w:rsidR="00D16CFA">
        <w:rPr>
          <w:rFonts w:ascii="Times New Roman" w:eastAsia="Times New Roman" w:hAnsi="Times New Roman"/>
        </w:rPr>
        <w:t xml:space="preserve">A syndicated columnist for Canada’s largest digital and newspaper chain, and for Ottawa’s </w:t>
      </w:r>
      <w:r w:rsidR="00D16CFA">
        <w:rPr>
          <w:rFonts w:ascii="Times New Roman" w:eastAsia="Times New Roman" w:hAnsi="Times New Roman"/>
          <w:i/>
        </w:rPr>
        <w:t xml:space="preserve">Hill </w:t>
      </w:r>
      <w:r w:rsidR="00D16CFA" w:rsidRPr="00D16CFA">
        <w:rPr>
          <w:rFonts w:ascii="Times New Roman" w:eastAsia="Times New Roman" w:hAnsi="Times New Roman"/>
          <w:i/>
        </w:rPr>
        <w:t>Times</w:t>
      </w:r>
      <w:r w:rsidR="00D16CFA">
        <w:rPr>
          <w:rFonts w:ascii="Times New Roman" w:eastAsia="Times New Roman" w:hAnsi="Times New Roman"/>
          <w:i/>
        </w:rPr>
        <w:t xml:space="preserve">, </w:t>
      </w:r>
      <w:r w:rsidR="00D16CFA">
        <w:rPr>
          <w:rFonts w:ascii="Times New Roman" w:eastAsia="Times New Roman" w:hAnsi="Times New Roman"/>
        </w:rPr>
        <w:t>she is a past vice p</w:t>
      </w:r>
      <w:r w:rsidR="005F390E">
        <w:rPr>
          <w:rFonts w:ascii="Times New Roman" w:eastAsia="Times New Roman" w:hAnsi="Times New Roman"/>
        </w:rPr>
        <w:t xml:space="preserve">resident </w:t>
      </w:r>
      <w:r w:rsidR="00D16CFA">
        <w:rPr>
          <w:rFonts w:ascii="Times New Roman" w:eastAsia="Times New Roman" w:hAnsi="Times New Roman"/>
        </w:rPr>
        <w:t>of the CPRA (2015-</w:t>
      </w:r>
      <w:r w:rsidR="005F390E">
        <w:rPr>
          <w:rFonts w:ascii="Times New Roman" w:eastAsia="Times New Roman" w:hAnsi="Times New Roman"/>
        </w:rPr>
        <w:t>19)</w:t>
      </w:r>
      <w:r w:rsidR="00D16CFA">
        <w:rPr>
          <w:rFonts w:ascii="Times New Roman" w:eastAsia="Times New Roman" w:hAnsi="Times New Roman"/>
        </w:rPr>
        <w:t xml:space="preserve">, she is a past vice-chair of the Canadian Pugwash Group, a reviewer for the CIMVH, and former Alton Jones Fellow, Barton Fellow, Liu Institute Fellow, and NATO Fellow. In 2015, the Voice of Women in Canada awarded her a lifetime achievement award. </w:t>
      </w:r>
    </w:p>
    <w:p w14:paraId="388AE561" w14:textId="62A2482A" w:rsidR="00B90987" w:rsidRDefault="00B90987">
      <w:pPr>
        <w:rPr>
          <w:rFonts w:ascii="Times New Roman" w:eastAsia="Times New Roman" w:hAnsi="Times New Roman"/>
        </w:rPr>
      </w:pPr>
    </w:p>
    <w:p w14:paraId="438E93A1" w14:textId="759E5385" w:rsidR="003A0899" w:rsidRDefault="005F390E">
      <w:pPr>
        <w:tabs>
          <w:tab w:val="left" w:pos="1606"/>
        </w:tabs>
        <w:jc w:val="center"/>
        <w:rPr>
          <w:rFonts w:ascii="Times New Roman" w:eastAsia="Times New Roman" w:hAnsi="Times New Roman"/>
          <w:b/>
          <w:sz w:val="28"/>
          <w:szCs w:val="28"/>
        </w:rPr>
      </w:pPr>
      <w:r>
        <w:rPr>
          <w:rFonts w:ascii="Times New Roman" w:eastAsia="Times New Roman" w:hAnsi="Times New Roman"/>
          <w:b/>
          <w:color w:val="7030A0"/>
          <w:sz w:val="28"/>
          <w:szCs w:val="28"/>
          <w:u w:val="single"/>
        </w:rPr>
        <w:t>Vice President:</w:t>
      </w:r>
      <w:r>
        <w:rPr>
          <w:rFonts w:ascii="Times New Roman" w:eastAsia="Times New Roman" w:hAnsi="Times New Roman"/>
          <w:color w:val="7030A0"/>
          <w:sz w:val="28"/>
          <w:szCs w:val="28"/>
        </w:rPr>
        <w:t xml:space="preserve"> </w:t>
      </w:r>
      <w:r>
        <w:rPr>
          <w:rFonts w:ascii="Times New Roman" w:eastAsia="Times New Roman" w:hAnsi="Times New Roman"/>
          <w:b/>
          <w:sz w:val="28"/>
          <w:szCs w:val="28"/>
        </w:rPr>
        <w:t>Dr. Christopher Hrynkow</w:t>
      </w:r>
    </w:p>
    <w:p w14:paraId="4FC255B6" w14:textId="2BF51D4B" w:rsidR="003A0899" w:rsidRDefault="005F390E">
      <w:pPr>
        <w:tabs>
          <w:tab w:val="left" w:pos="1606"/>
        </w:tabs>
        <w:jc w:val="center"/>
        <w:rPr>
          <w:rFonts w:ascii="Times New Roman" w:eastAsia="Times New Roman" w:hAnsi="Times New Roman"/>
          <w:b/>
          <w:sz w:val="28"/>
          <w:szCs w:val="28"/>
        </w:rPr>
      </w:pPr>
      <w:r>
        <w:rPr>
          <w:rFonts w:ascii="Times New Roman" w:eastAsia="Times New Roman" w:hAnsi="Times New Roman"/>
          <w:b/>
          <w:color w:val="7030A0"/>
          <w:sz w:val="28"/>
          <w:szCs w:val="28"/>
          <w:u w:val="single"/>
        </w:rPr>
        <w:t>Email:</w:t>
      </w:r>
      <w:r>
        <w:rPr>
          <w:rFonts w:ascii="Times New Roman" w:eastAsia="Times New Roman" w:hAnsi="Times New Roman"/>
          <w:color w:val="7030A0"/>
          <w:sz w:val="28"/>
          <w:szCs w:val="28"/>
        </w:rPr>
        <w:t xml:space="preserve"> </w:t>
      </w:r>
      <w:hyperlink r:id="rId138">
        <w:r>
          <w:rPr>
            <w:rFonts w:ascii="Times New Roman" w:eastAsia="Times New Roman" w:hAnsi="Times New Roman"/>
            <w:color w:val="0000FF"/>
            <w:sz w:val="28"/>
            <w:szCs w:val="28"/>
            <w:u w:val="single"/>
          </w:rPr>
          <w:t>chrynkow@stmcollege.ca</w:t>
        </w:r>
      </w:hyperlink>
    </w:p>
    <w:p w14:paraId="7457DEC5" w14:textId="2D973A52" w:rsidR="00B90987" w:rsidRDefault="00B60E36" w:rsidP="00B60E36">
      <w:pPr>
        <w:tabs>
          <w:tab w:val="left" w:pos="1606"/>
        </w:tabs>
        <w:rPr>
          <w:rFonts w:ascii="Times New Roman" w:eastAsia="Times New Roman" w:hAnsi="Times New Roman"/>
        </w:rPr>
      </w:pPr>
      <w:r>
        <w:rPr>
          <w:noProof/>
          <w:lang w:val="en-CA"/>
        </w:rPr>
        <w:drawing>
          <wp:anchor distT="85344" distB="123063" distL="217932" distR="225552" simplePos="0" relativeHeight="251663360" behindDoc="0" locked="0" layoutInCell="1" hidden="0" allowOverlap="1" wp14:anchorId="38D81A3D" wp14:editId="49250E02">
            <wp:simplePos x="0" y="0"/>
            <wp:positionH relativeFrom="margin">
              <wp:posOffset>104775</wp:posOffset>
            </wp:positionH>
            <wp:positionV relativeFrom="margin">
              <wp:posOffset>5364213</wp:posOffset>
            </wp:positionV>
            <wp:extent cx="2125345" cy="2119630"/>
            <wp:effectExtent l="88900" t="88900" r="88900" b="88900"/>
            <wp:wrapSquare wrapText="bothSides" distT="85344" distB="123063" distL="217932" distR="225552"/>
            <wp:docPr id="1028" name="image21.jpg" descr="image11"/>
            <wp:cNvGraphicFramePr/>
            <a:graphic xmlns:a="http://schemas.openxmlformats.org/drawingml/2006/main">
              <a:graphicData uri="http://schemas.openxmlformats.org/drawingml/2006/picture">
                <pic:pic xmlns:pic="http://schemas.openxmlformats.org/drawingml/2006/picture">
                  <pic:nvPicPr>
                    <pic:cNvPr id="0" name="image21.jpg" descr="image11"/>
                    <pic:cNvPicPr preferRelativeResize="0"/>
                  </pic:nvPicPr>
                  <pic:blipFill>
                    <a:blip r:embed="rId139"/>
                    <a:srcRect/>
                    <a:stretch>
                      <a:fillRect/>
                    </a:stretch>
                  </pic:blipFill>
                  <pic:spPr>
                    <a:xfrm>
                      <a:off x="0" y="0"/>
                      <a:ext cx="2125345" cy="2119630"/>
                    </a:xfrm>
                    <a:prstGeom prst="rect">
                      <a:avLst/>
                    </a:prstGeom>
                    <a:ln w="88900">
                      <a:solidFill>
                        <a:srgbClr val="DDEAF6"/>
                      </a:solidFill>
                      <a:prstDash val="solid"/>
                    </a:ln>
                  </pic:spPr>
                </pic:pic>
              </a:graphicData>
            </a:graphic>
          </wp:anchor>
        </w:drawing>
      </w:r>
      <w:r w:rsidR="005F390E">
        <w:rPr>
          <w:rFonts w:ascii="Times New Roman" w:eastAsia="Times New Roman" w:hAnsi="Times New Roman"/>
          <w:color w:val="000000"/>
        </w:rPr>
        <w:t>Christopher Hrynkow, PhD (Peace and Conflict Studies, University of Manitoba), ThD (Christian Ethics, University of Toronto) is an Associate Professor in Religion and Culture at St. Thomas More College, University of Saskatchewan. There, he teaches courses in Religious Studies, Catholic Studies, and Critical Perspectives on Social Justice and the Common Good. From January 2019 to July 2019, he is serving as Patrick and Barbara Keenan Visiting Chair in Religious Education at the University of St. Michael's College in the University of Toronto. Hrynkow is also a graduate student in Education (University of Bath) and Social Justice and Community Action (University of Edinburgh). In July 2019, he will return to St. Thomas More College as Department Head and Graduate Chair in Religion and Culture for the University of Saskatchewan. Hrynkow will also teach the university's inaugural section of Introduction to Peace Studies in the Fall Term 2019, as part of a collaborative plan to build the first full-fledged Peace Studies program in Saskatchewan. As of April 2019, he has published 28 peer reviewed journal articles and 12 peer reviewed book chapters</w:t>
      </w:r>
      <w:r w:rsidR="005F390E">
        <w:rPr>
          <w:rFonts w:ascii="Times New Roman" w:eastAsia="Times New Roman" w:hAnsi="Times New Roman"/>
          <w:color w:val="000000"/>
        </w:rPr>
        <w:br/>
      </w:r>
      <w:r w:rsidR="00B90987">
        <w:rPr>
          <w:rFonts w:ascii="Times New Roman" w:eastAsia="Times New Roman" w:hAnsi="Times New Roman"/>
        </w:rPr>
        <w:br w:type="page"/>
      </w:r>
    </w:p>
    <w:p w14:paraId="6A0A32F6" w14:textId="77777777" w:rsidR="003A0899" w:rsidRDefault="005F390E">
      <w:pPr>
        <w:jc w:val="center"/>
        <w:rPr>
          <w:rFonts w:ascii="Times New Roman" w:eastAsia="Times New Roman" w:hAnsi="Times New Roman"/>
          <w:b/>
          <w:color w:val="000000"/>
          <w:sz w:val="28"/>
          <w:szCs w:val="28"/>
        </w:rPr>
      </w:pPr>
      <w:r>
        <w:rPr>
          <w:rFonts w:ascii="Times New Roman" w:eastAsia="Times New Roman" w:hAnsi="Times New Roman"/>
          <w:b/>
          <w:color w:val="7030A0"/>
          <w:sz w:val="28"/>
          <w:szCs w:val="28"/>
          <w:u w:val="single"/>
        </w:rPr>
        <w:lastRenderedPageBreak/>
        <w:t>Past President:</w:t>
      </w:r>
      <w:r>
        <w:rPr>
          <w:rFonts w:ascii="Times New Roman" w:eastAsia="Times New Roman" w:hAnsi="Times New Roman"/>
          <w:color w:val="7030A0"/>
          <w:sz w:val="28"/>
          <w:szCs w:val="28"/>
        </w:rPr>
        <w:t xml:space="preserve"> </w:t>
      </w:r>
      <w:r>
        <w:rPr>
          <w:rFonts w:ascii="Times New Roman" w:eastAsia="Times New Roman" w:hAnsi="Times New Roman"/>
          <w:b/>
          <w:color w:val="000000"/>
          <w:sz w:val="28"/>
          <w:szCs w:val="28"/>
        </w:rPr>
        <w:t>Dr. Shreesh Juyal</w:t>
      </w:r>
    </w:p>
    <w:p w14:paraId="2451E9E6" w14:textId="561F401B" w:rsidR="003A0899" w:rsidRDefault="005F390E">
      <w:pPr>
        <w:jc w:val="center"/>
        <w:rPr>
          <w:rFonts w:ascii="Times New Roman" w:eastAsia="Times New Roman" w:hAnsi="Times New Roman"/>
          <w:color w:val="000000"/>
          <w:sz w:val="28"/>
          <w:szCs w:val="28"/>
        </w:rPr>
      </w:pPr>
      <w:r>
        <w:rPr>
          <w:rFonts w:ascii="Times New Roman" w:eastAsia="Times New Roman" w:hAnsi="Times New Roman"/>
          <w:b/>
          <w:color w:val="7030A0"/>
          <w:sz w:val="28"/>
          <w:szCs w:val="28"/>
          <w:u w:val="single"/>
        </w:rPr>
        <w:t>Email:</w:t>
      </w:r>
      <w:r>
        <w:rPr>
          <w:rFonts w:ascii="Times New Roman" w:eastAsia="Times New Roman" w:hAnsi="Times New Roman"/>
          <w:color w:val="7030A0"/>
          <w:sz w:val="28"/>
          <w:szCs w:val="28"/>
        </w:rPr>
        <w:t xml:space="preserve"> </w:t>
      </w:r>
      <w:r w:rsidR="00205099">
        <w:rPr>
          <w:rFonts w:ascii="Times New Roman" w:eastAsia="Times New Roman" w:hAnsi="Times New Roman"/>
          <w:color w:val="7030A0"/>
          <w:sz w:val="28"/>
          <w:szCs w:val="28"/>
        </w:rPr>
        <w:t>Not available</w:t>
      </w:r>
    </w:p>
    <w:p w14:paraId="7586F0EC" w14:textId="7DAB975C" w:rsidR="00B90987" w:rsidRDefault="00B90987">
      <w:pPr>
        <w:rPr>
          <w:rFonts w:ascii="Times New Roman" w:eastAsia="Times New Roman" w:hAnsi="Times New Roman"/>
          <w:color w:val="000000"/>
        </w:rPr>
      </w:pPr>
      <w:r>
        <w:rPr>
          <w:noProof/>
          <w:lang w:val="en-CA"/>
        </w:rPr>
        <w:drawing>
          <wp:anchor distT="79248" distB="113157" distL="205740" distR="203073" simplePos="0" relativeHeight="251664384" behindDoc="0" locked="0" layoutInCell="1" hidden="0" allowOverlap="1" wp14:anchorId="46C516E2" wp14:editId="6C037D14">
            <wp:simplePos x="0" y="0"/>
            <wp:positionH relativeFrom="margin">
              <wp:posOffset>100330</wp:posOffset>
            </wp:positionH>
            <wp:positionV relativeFrom="margin">
              <wp:posOffset>841559</wp:posOffset>
            </wp:positionV>
            <wp:extent cx="2125345" cy="2125345"/>
            <wp:effectExtent l="88900" t="88900" r="88900" b="88900"/>
            <wp:wrapSquare wrapText="bothSides" distT="79248" distB="113157" distL="205740" distR="203073"/>
            <wp:docPr id="1035" name="image20.jpg" descr="image12"/>
            <wp:cNvGraphicFramePr/>
            <a:graphic xmlns:a="http://schemas.openxmlformats.org/drawingml/2006/main">
              <a:graphicData uri="http://schemas.openxmlformats.org/drawingml/2006/picture">
                <pic:pic xmlns:pic="http://schemas.openxmlformats.org/drawingml/2006/picture">
                  <pic:nvPicPr>
                    <pic:cNvPr id="0" name="image20.jpg" descr="image12"/>
                    <pic:cNvPicPr preferRelativeResize="0"/>
                  </pic:nvPicPr>
                  <pic:blipFill>
                    <a:blip r:embed="rId140"/>
                    <a:srcRect/>
                    <a:stretch>
                      <a:fillRect/>
                    </a:stretch>
                  </pic:blipFill>
                  <pic:spPr>
                    <a:xfrm>
                      <a:off x="0" y="0"/>
                      <a:ext cx="2125345" cy="2125345"/>
                    </a:xfrm>
                    <a:prstGeom prst="rect">
                      <a:avLst/>
                    </a:prstGeom>
                    <a:ln w="88900">
                      <a:solidFill>
                        <a:srgbClr val="DDEAF6"/>
                      </a:solidFill>
                      <a:prstDash val="solid"/>
                    </a:ln>
                  </pic:spPr>
                </pic:pic>
              </a:graphicData>
            </a:graphic>
          </wp:anchor>
        </w:drawing>
      </w:r>
      <w:r w:rsidR="005F390E">
        <w:rPr>
          <w:rFonts w:ascii="Times New Roman" w:eastAsia="Times New Roman" w:hAnsi="Times New Roman"/>
          <w:color w:val="000000"/>
        </w:rPr>
        <w:t>Shreesh Juyal (D.Litt.) is a former Dean of the Faculty of International Studies and Distinguished Professor of International Law and Political Science at Himgiri Zee University, Dehradun Uttarakhand, India. He is a former full Professor of Political Science at the University of Regina, Regina, Saskatchewan, Canada and the Director of the United Nations and International Affairs Institute, University of Regina. He is the President of the Canadian Peace Research Association (2004-19) and the Vice-President of the World Federation of Scientific Workers, Paris, France. Dr. Juyal is the author or editor of nine books including Peace Issues in the 21st Century Global Context, eds. John Duncan, Shreesh Juyal (UK: Cambridge Scholars Publishing, 2017); Shreesh Juyal, International Organizations (Strathmor Publications, 1996) and Shreesh Juyal, Global Issues: A Primer for Model United Nations (Strathmor Publications, 1995). He is a recipient of the United Nations Association (Canada) Global Citizen Award and the Peace Medal of the YMCA Canada.</w:t>
      </w:r>
    </w:p>
    <w:p w14:paraId="1CFB613C" w14:textId="77777777" w:rsidR="003A0899" w:rsidRDefault="003A0899">
      <w:pPr>
        <w:rPr>
          <w:rFonts w:ascii="Times New Roman" w:eastAsia="Times New Roman" w:hAnsi="Times New Roman"/>
          <w:b/>
          <w:color w:val="000000"/>
        </w:rPr>
      </w:pPr>
    </w:p>
    <w:p w14:paraId="72CDF4A4" w14:textId="2A367633" w:rsidR="003A0899" w:rsidRDefault="005F390E">
      <w:pPr>
        <w:keepNext/>
        <w:keepLines/>
        <w:pBdr>
          <w:top w:val="nil"/>
          <w:left w:val="nil"/>
          <w:bottom w:val="nil"/>
          <w:right w:val="nil"/>
          <w:between w:val="nil"/>
        </w:pBdr>
        <w:spacing w:before="40" w:after="0"/>
        <w:jc w:val="center"/>
        <w:rPr>
          <w:rFonts w:ascii="Times New Roman" w:eastAsia="Times New Roman" w:hAnsi="Times New Roman"/>
          <w:b/>
          <w:color w:val="000000"/>
          <w:sz w:val="28"/>
          <w:szCs w:val="28"/>
        </w:rPr>
      </w:pPr>
      <w:bookmarkStart w:id="24" w:name="_heading=h.1ci93xb" w:colFirst="0" w:colLast="0"/>
      <w:bookmarkEnd w:id="24"/>
      <w:r>
        <w:rPr>
          <w:rFonts w:ascii="Times New Roman" w:eastAsia="Times New Roman" w:hAnsi="Times New Roman"/>
          <w:b/>
          <w:color w:val="7030A0"/>
          <w:sz w:val="28"/>
          <w:szCs w:val="28"/>
          <w:u w:val="single"/>
        </w:rPr>
        <w:t>General Secretary:</w:t>
      </w:r>
      <w:r>
        <w:rPr>
          <w:rFonts w:ascii="Times New Roman" w:eastAsia="Times New Roman" w:hAnsi="Times New Roman"/>
          <w:b/>
          <w:color w:val="7030A0"/>
          <w:sz w:val="28"/>
          <w:szCs w:val="28"/>
        </w:rPr>
        <w:t xml:space="preserve"> </w:t>
      </w:r>
      <w:r>
        <w:rPr>
          <w:rFonts w:ascii="Times New Roman" w:eastAsia="Times New Roman" w:hAnsi="Times New Roman"/>
          <w:b/>
          <w:color w:val="000000"/>
          <w:sz w:val="28"/>
          <w:szCs w:val="28"/>
        </w:rPr>
        <w:t>Dr. Joanna Quinn</w:t>
      </w:r>
    </w:p>
    <w:p w14:paraId="622F1A1B" w14:textId="4DF94449" w:rsidR="003A0899" w:rsidRDefault="005F390E">
      <w:pPr>
        <w:jc w:val="center"/>
        <w:rPr>
          <w:sz w:val="28"/>
          <w:szCs w:val="28"/>
        </w:rPr>
      </w:pPr>
      <w:r>
        <w:rPr>
          <w:rFonts w:ascii="Times New Roman" w:eastAsia="Times New Roman" w:hAnsi="Times New Roman"/>
          <w:b/>
          <w:color w:val="7030A0"/>
          <w:sz w:val="28"/>
          <w:szCs w:val="28"/>
          <w:u w:val="single"/>
        </w:rPr>
        <w:t>Email:</w:t>
      </w:r>
      <w:r>
        <w:rPr>
          <w:sz w:val="28"/>
          <w:szCs w:val="28"/>
        </w:rPr>
        <w:t xml:space="preserve"> </w:t>
      </w:r>
      <w:hyperlink r:id="rId141">
        <w:r>
          <w:rPr>
            <w:rFonts w:ascii="Times New Roman" w:eastAsia="Times New Roman" w:hAnsi="Times New Roman"/>
            <w:color w:val="0000FF"/>
            <w:sz w:val="28"/>
            <w:szCs w:val="28"/>
            <w:u w:val="single"/>
          </w:rPr>
          <w:t>jquinn2@uwo.ca</w:t>
        </w:r>
      </w:hyperlink>
    </w:p>
    <w:p w14:paraId="3A651413" w14:textId="56CEB2A6" w:rsidR="000C78D0" w:rsidRDefault="00B60E36">
      <w:pPr>
        <w:rPr>
          <w:rFonts w:ascii="Times New Roman" w:eastAsia="Times New Roman" w:hAnsi="Times New Roman"/>
          <w:color w:val="000000"/>
        </w:rPr>
      </w:pPr>
      <w:r>
        <w:rPr>
          <w:noProof/>
          <w:lang w:val="en-CA"/>
        </w:rPr>
        <w:drawing>
          <wp:anchor distT="79248" distB="113284" distL="211836" distR="209296" simplePos="0" relativeHeight="251665408" behindDoc="0" locked="0" layoutInCell="1" hidden="0" allowOverlap="1" wp14:anchorId="640B0A58" wp14:editId="62C82E24">
            <wp:simplePos x="0" y="0"/>
            <wp:positionH relativeFrom="margin">
              <wp:posOffset>95885</wp:posOffset>
            </wp:positionH>
            <wp:positionV relativeFrom="margin">
              <wp:posOffset>4778227</wp:posOffset>
            </wp:positionV>
            <wp:extent cx="2286000" cy="2286000"/>
            <wp:effectExtent l="88900" t="88900" r="88900" b="88900"/>
            <wp:wrapSquare wrapText="bothSides" distT="79248" distB="113284" distL="211836" distR="209296"/>
            <wp:docPr id="1027" name="image14.jpg" descr="image13"/>
            <wp:cNvGraphicFramePr/>
            <a:graphic xmlns:a="http://schemas.openxmlformats.org/drawingml/2006/main">
              <a:graphicData uri="http://schemas.openxmlformats.org/drawingml/2006/picture">
                <pic:pic xmlns:pic="http://schemas.openxmlformats.org/drawingml/2006/picture">
                  <pic:nvPicPr>
                    <pic:cNvPr id="0" name="image14.jpg" descr="image13"/>
                    <pic:cNvPicPr preferRelativeResize="0"/>
                  </pic:nvPicPr>
                  <pic:blipFill>
                    <a:blip r:embed="rId142"/>
                    <a:srcRect/>
                    <a:stretch>
                      <a:fillRect/>
                    </a:stretch>
                  </pic:blipFill>
                  <pic:spPr>
                    <a:xfrm>
                      <a:off x="0" y="0"/>
                      <a:ext cx="2286000" cy="2286000"/>
                    </a:xfrm>
                    <a:prstGeom prst="rect">
                      <a:avLst/>
                    </a:prstGeom>
                    <a:ln w="88900">
                      <a:solidFill>
                        <a:srgbClr val="DDEAF6"/>
                      </a:solidFill>
                      <a:prstDash val="solid"/>
                    </a:ln>
                  </pic:spPr>
                </pic:pic>
              </a:graphicData>
            </a:graphic>
          </wp:anchor>
        </w:drawing>
      </w:r>
      <w:r w:rsidR="005F390E">
        <w:rPr>
          <w:rFonts w:ascii="Times New Roman" w:eastAsia="Times New Roman" w:hAnsi="Times New Roman"/>
          <w:color w:val="000000"/>
        </w:rPr>
        <w:t xml:space="preserve">Joanna R. Quinn is </w:t>
      </w:r>
      <w:r w:rsidR="00FF70B4">
        <w:rPr>
          <w:rFonts w:ascii="Times New Roman" w:eastAsia="Times New Roman" w:hAnsi="Times New Roman"/>
          <w:color w:val="000000"/>
        </w:rPr>
        <w:t xml:space="preserve">Past </w:t>
      </w:r>
      <w:r w:rsidR="005F390E">
        <w:rPr>
          <w:rFonts w:ascii="Times New Roman" w:eastAsia="Times New Roman" w:hAnsi="Times New Roman"/>
          <w:color w:val="000000"/>
        </w:rPr>
        <w:t>President of the College of New Scholars, Artists and Scientists of the Royal Society of Canada. She is Associate Professor of Political Science and Director of the Centre for Transitional Justice and Post-Conflict Reconstruction at Western University, where she is cross-appointed to the Faculty of Law and affiliate-appointed to the Department of Women’s Studies and Feminist Research. Dr. Quinn’s research considers the role of acknowledgement, or the recognition of past events, in overcoming the effects of human rights abuses after conflict. She is interested in its potential to affect real and lasting change. She has written widely on the role of acknowledgment in truth commissions and in customary law in Uganda, Haiti, Canada, Fiji, Solomon Islands, and Canada. Her current project considers how to flip the switch to make people care about what has taken place in post-conflict societies. She holds a Ph.D. from McMaster University, a Master’s from Acadia University, and a B.A. (Hons.) from the University of Waterloo.</w:t>
      </w:r>
    </w:p>
    <w:p w14:paraId="27D17B10" w14:textId="0835884B" w:rsidR="003A0899" w:rsidRPr="00B60E36" w:rsidRDefault="000C78D0">
      <w:pPr>
        <w:rPr>
          <w:rFonts w:ascii="Times New Roman" w:eastAsia="Times New Roman" w:hAnsi="Times New Roman"/>
          <w:color w:val="000000"/>
        </w:rPr>
      </w:pPr>
      <w:r>
        <w:rPr>
          <w:rFonts w:ascii="Times New Roman" w:eastAsia="Times New Roman" w:hAnsi="Times New Roman"/>
          <w:color w:val="000000"/>
        </w:rPr>
        <w:br w:type="page"/>
      </w:r>
    </w:p>
    <w:p w14:paraId="2A6AD195" w14:textId="77777777" w:rsidR="003A0899" w:rsidRDefault="005F390E">
      <w:pPr>
        <w:jc w:val="center"/>
        <w:rPr>
          <w:rFonts w:ascii="Times New Roman" w:eastAsia="Times New Roman" w:hAnsi="Times New Roman"/>
          <w:b/>
          <w:sz w:val="28"/>
          <w:szCs w:val="28"/>
        </w:rPr>
      </w:pPr>
      <w:r>
        <w:rPr>
          <w:rFonts w:ascii="Times New Roman" w:eastAsia="Times New Roman" w:hAnsi="Times New Roman"/>
          <w:b/>
          <w:color w:val="7030A0"/>
          <w:sz w:val="28"/>
          <w:szCs w:val="28"/>
          <w:u w:val="single"/>
        </w:rPr>
        <w:lastRenderedPageBreak/>
        <w:t>Treasurer:</w:t>
      </w:r>
      <w:r>
        <w:rPr>
          <w:rFonts w:ascii="Times New Roman" w:eastAsia="Times New Roman" w:hAnsi="Times New Roman"/>
          <w:color w:val="7030A0"/>
          <w:sz w:val="28"/>
          <w:szCs w:val="28"/>
        </w:rPr>
        <w:t xml:space="preserve"> </w:t>
      </w:r>
      <w:r>
        <w:rPr>
          <w:rFonts w:ascii="Times New Roman" w:eastAsia="Times New Roman" w:hAnsi="Times New Roman"/>
          <w:b/>
          <w:sz w:val="28"/>
          <w:szCs w:val="28"/>
        </w:rPr>
        <w:t>Peter Venton</w:t>
      </w:r>
    </w:p>
    <w:p w14:paraId="5EF70084" w14:textId="77777777" w:rsidR="003A0899" w:rsidRDefault="005F390E">
      <w:pPr>
        <w:jc w:val="center"/>
        <w:rPr>
          <w:rFonts w:ascii="Times New Roman" w:eastAsia="Times New Roman" w:hAnsi="Times New Roman"/>
          <w:b/>
          <w:sz w:val="28"/>
          <w:szCs w:val="28"/>
        </w:rPr>
      </w:pPr>
      <w:r>
        <w:rPr>
          <w:rFonts w:ascii="Times New Roman" w:eastAsia="Times New Roman" w:hAnsi="Times New Roman"/>
          <w:b/>
          <w:color w:val="7030A0"/>
          <w:sz w:val="28"/>
          <w:szCs w:val="28"/>
          <w:u w:val="single"/>
        </w:rPr>
        <w:t>Email:</w:t>
      </w:r>
      <w:r>
        <w:rPr>
          <w:rFonts w:ascii="Times New Roman" w:eastAsia="Times New Roman" w:hAnsi="Times New Roman"/>
          <w:b/>
          <w:color w:val="7030A0"/>
          <w:sz w:val="28"/>
          <w:szCs w:val="28"/>
        </w:rPr>
        <w:t xml:space="preserve"> </w:t>
      </w:r>
      <w:hyperlink r:id="rId143">
        <w:r>
          <w:rPr>
            <w:rFonts w:ascii="Tahoma" w:eastAsia="Tahoma" w:hAnsi="Tahoma" w:cs="Tahoma"/>
            <w:b/>
            <w:color w:val="0000FF"/>
            <w:sz w:val="28"/>
            <w:szCs w:val="28"/>
            <w:u w:val="single"/>
          </w:rPr>
          <w:t>﻿</w:t>
        </w:r>
      </w:hyperlink>
      <w:hyperlink r:id="rId144">
        <w:r>
          <w:rPr>
            <w:rFonts w:ascii="Times New Roman" w:eastAsia="Times New Roman" w:hAnsi="Times New Roman"/>
            <w:color w:val="0000FF"/>
            <w:sz w:val="28"/>
            <w:szCs w:val="28"/>
            <w:u w:val="single"/>
          </w:rPr>
          <w:t>peter.venton@bell.net</w:t>
        </w:r>
      </w:hyperlink>
    </w:p>
    <w:p w14:paraId="0C3FEADF" w14:textId="4BAE14E5" w:rsidR="003A0899" w:rsidRDefault="000C78D0">
      <w:pPr>
        <w:spacing w:line="276" w:lineRule="auto"/>
        <w:rPr>
          <w:rFonts w:ascii="Times New Roman" w:eastAsia="Times New Roman" w:hAnsi="Times New Roman"/>
          <w:color w:val="000000"/>
        </w:rPr>
      </w:pPr>
      <w:r>
        <w:rPr>
          <w:b/>
          <w:noProof/>
          <w:lang w:val="en-CA"/>
        </w:rPr>
        <w:drawing>
          <wp:anchor distT="85344" distB="117729" distL="217932" distR="225933" simplePos="0" relativeHeight="251666432" behindDoc="0" locked="0" layoutInCell="1" hidden="0" allowOverlap="1" wp14:anchorId="7DF7C858" wp14:editId="22ECC0E5">
            <wp:simplePos x="0" y="0"/>
            <wp:positionH relativeFrom="margin">
              <wp:posOffset>120490</wp:posOffset>
            </wp:positionH>
            <wp:positionV relativeFrom="margin">
              <wp:posOffset>824230</wp:posOffset>
            </wp:positionV>
            <wp:extent cx="2153920" cy="2153920"/>
            <wp:effectExtent l="88900" t="88900" r="88900" b="88900"/>
            <wp:wrapSquare wrapText="bothSides" distT="85344" distB="117729" distL="217932" distR="225933"/>
            <wp:docPr id="1044" name="image6.jpg" descr="image14"/>
            <wp:cNvGraphicFramePr/>
            <a:graphic xmlns:a="http://schemas.openxmlformats.org/drawingml/2006/main">
              <a:graphicData uri="http://schemas.openxmlformats.org/drawingml/2006/picture">
                <pic:pic xmlns:pic="http://schemas.openxmlformats.org/drawingml/2006/picture">
                  <pic:nvPicPr>
                    <pic:cNvPr id="0" name="image6.jpg" descr="image14"/>
                    <pic:cNvPicPr preferRelativeResize="0"/>
                  </pic:nvPicPr>
                  <pic:blipFill>
                    <a:blip r:embed="rId145"/>
                    <a:srcRect/>
                    <a:stretch>
                      <a:fillRect/>
                    </a:stretch>
                  </pic:blipFill>
                  <pic:spPr>
                    <a:xfrm>
                      <a:off x="0" y="0"/>
                      <a:ext cx="2153920" cy="2153920"/>
                    </a:xfrm>
                    <a:prstGeom prst="rect">
                      <a:avLst/>
                    </a:prstGeom>
                    <a:ln w="88900">
                      <a:solidFill>
                        <a:srgbClr val="DDEAF6"/>
                      </a:solidFill>
                      <a:prstDash val="solid"/>
                    </a:ln>
                  </pic:spPr>
                </pic:pic>
              </a:graphicData>
            </a:graphic>
            <wp14:sizeRelH relativeFrom="margin">
              <wp14:pctWidth>0</wp14:pctWidth>
            </wp14:sizeRelH>
          </wp:anchor>
        </w:drawing>
      </w:r>
      <w:r w:rsidR="005F390E">
        <w:rPr>
          <w:rFonts w:ascii="Times New Roman" w:eastAsia="Times New Roman" w:hAnsi="Times New Roman"/>
          <w:color w:val="000000"/>
        </w:rPr>
        <w:t xml:space="preserve">Peter Venton is the Treasurer of the Canadian Peace Research Association (CPRA) (2015-17, 2017-19). He was the Bursar, University of St. Michael’s College in the University of Toronto, Toronto (2001-2009). The modern equivalent of Bursar is Vice President: Administration and Finance, which includes oversight management of Human Resources administration and management’s representative in labor negotiations, as well as oversight management of the University’s physical plant. He is also the former Vice President: Administration and Finance, Wilfrid Laurier University, (1979-1984). Formerly he was an economist and senior policy advisor in the Ontario Government's Ministry of Finance. He holds a MA in Economics from Queen’s University. Venton is currently the President of JPV Associates consulting in economics and public policy in the public interest and public sector management. He has presented papers on economic inequality, environmental sustainability, democracy, globalization and capitalism in Canada, Greece and Taiwan. His publications include, "Radical changes in Canadian democracy: for ecology and the public good," Ecological Systems Integrity: Governance, law and human rights, eds. Laura Westra, Janice Gray and Vasiliki Karagerorgou (New York: Routledge Earthscan, 2015). Currently he serves as the Treasurer of the Canadian Pugwash Group (2017-19), a registered Canadian charitable foundation, and as a Board Member and Director of the Canadian Pugwash Group (2015-2019). </w:t>
      </w:r>
    </w:p>
    <w:p w14:paraId="0B2221EA" w14:textId="24CFF711" w:rsidR="003A0899" w:rsidRDefault="003A0899">
      <w:pPr>
        <w:spacing w:line="276" w:lineRule="auto"/>
        <w:rPr>
          <w:rFonts w:ascii="Times New Roman" w:eastAsia="Times New Roman" w:hAnsi="Times New Roman"/>
          <w:color w:val="000000"/>
        </w:rPr>
      </w:pPr>
    </w:p>
    <w:p w14:paraId="377BCAA0" w14:textId="5AAC5331" w:rsidR="003A0899" w:rsidRDefault="005F390E">
      <w:pPr>
        <w:spacing w:line="276" w:lineRule="auto"/>
        <w:jc w:val="center"/>
        <w:rPr>
          <w:rFonts w:ascii="Times New Roman" w:eastAsia="Times New Roman" w:hAnsi="Times New Roman"/>
          <w:b/>
          <w:color w:val="000000"/>
          <w:sz w:val="28"/>
          <w:szCs w:val="28"/>
        </w:rPr>
      </w:pPr>
      <w:r>
        <w:rPr>
          <w:rFonts w:ascii="Times New Roman" w:eastAsia="Times New Roman" w:hAnsi="Times New Roman"/>
          <w:b/>
          <w:color w:val="7030A0"/>
          <w:sz w:val="28"/>
          <w:szCs w:val="28"/>
          <w:u w:val="single"/>
        </w:rPr>
        <w:t>Chair of the National Advisory Council:</w:t>
      </w:r>
      <w:r>
        <w:rPr>
          <w:rFonts w:ascii="Times New Roman" w:eastAsia="Times New Roman" w:hAnsi="Times New Roman"/>
          <w:b/>
          <w:color w:val="7030A0"/>
          <w:sz w:val="28"/>
          <w:szCs w:val="28"/>
        </w:rPr>
        <w:t xml:space="preserve"> </w:t>
      </w:r>
      <w:r>
        <w:rPr>
          <w:rFonts w:ascii="Times New Roman" w:eastAsia="Times New Roman" w:hAnsi="Times New Roman"/>
          <w:b/>
          <w:color w:val="000000"/>
          <w:sz w:val="28"/>
          <w:szCs w:val="28"/>
        </w:rPr>
        <w:t>Dr. Rose Dyson</w:t>
      </w:r>
    </w:p>
    <w:p w14:paraId="231933F1" w14:textId="248606E8" w:rsidR="003A0899" w:rsidRDefault="005F390E">
      <w:pPr>
        <w:spacing w:line="276" w:lineRule="auto"/>
        <w:jc w:val="center"/>
        <w:rPr>
          <w:rFonts w:ascii="Times New Roman" w:eastAsia="Times New Roman" w:hAnsi="Times New Roman"/>
          <w:b/>
          <w:color w:val="000000"/>
          <w:sz w:val="28"/>
          <w:szCs w:val="28"/>
        </w:rPr>
      </w:pPr>
      <w:r>
        <w:rPr>
          <w:rFonts w:ascii="Times New Roman" w:eastAsia="Times New Roman" w:hAnsi="Times New Roman"/>
          <w:b/>
          <w:color w:val="7030A0"/>
          <w:sz w:val="28"/>
          <w:szCs w:val="28"/>
          <w:u w:val="single"/>
        </w:rPr>
        <w:t>Email:</w:t>
      </w:r>
      <w:r>
        <w:rPr>
          <w:rFonts w:ascii="Times New Roman" w:eastAsia="Times New Roman" w:hAnsi="Times New Roman"/>
          <w:color w:val="7030A0"/>
          <w:sz w:val="28"/>
          <w:szCs w:val="28"/>
        </w:rPr>
        <w:t xml:space="preserve"> </w:t>
      </w:r>
      <w:hyperlink r:id="rId146">
        <w:r>
          <w:rPr>
            <w:rFonts w:ascii="Times New Roman" w:eastAsia="Times New Roman" w:hAnsi="Times New Roman"/>
            <w:color w:val="0000FF"/>
            <w:sz w:val="28"/>
            <w:szCs w:val="28"/>
            <w:u w:val="single"/>
          </w:rPr>
          <w:t>rose.dyson@alumni.utoronto.ca</w:t>
        </w:r>
      </w:hyperlink>
    </w:p>
    <w:p w14:paraId="76531BC2" w14:textId="194B9A2E" w:rsidR="000C78D0" w:rsidRDefault="00F238A6" w:rsidP="00F238A6">
      <w:pPr>
        <w:spacing w:line="276" w:lineRule="auto"/>
        <w:rPr>
          <w:rFonts w:ascii="Times New Roman" w:eastAsia="Times New Roman" w:hAnsi="Times New Roman"/>
        </w:rPr>
      </w:pPr>
      <w:r>
        <w:rPr>
          <w:noProof/>
          <w:lang w:val="en-CA"/>
        </w:rPr>
        <w:drawing>
          <wp:anchor distT="85344" distB="122174" distL="211836" distR="224155" simplePos="0" relativeHeight="251667456" behindDoc="0" locked="0" layoutInCell="1" hidden="0" allowOverlap="1" wp14:anchorId="65ED9617" wp14:editId="31A4C5F8">
            <wp:simplePos x="0" y="0"/>
            <wp:positionH relativeFrom="margin">
              <wp:posOffset>124484</wp:posOffset>
            </wp:positionH>
            <wp:positionV relativeFrom="margin">
              <wp:posOffset>6133696</wp:posOffset>
            </wp:positionV>
            <wp:extent cx="1700530" cy="2275840"/>
            <wp:effectExtent l="88900" t="88900" r="88900" b="88900"/>
            <wp:wrapSquare wrapText="bothSides" distT="85344" distB="122174" distL="211836" distR="224155"/>
            <wp:docPr id="1036" name="image3.gif" descr="A person smiling for the camera&#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3.gif" descr="A person smiling for the camera&#10;&#10;Description automatically generated with low confidence"/>
                    <pic:cNvPicPr preferRelativeResize="0"/>
                  </pic:nvPicPr>
                  <pic:blipFill>
                    <a:blip r:embed="rId147"/>
                    <a:srcRect b="12194"/>
                    <a:stretch>
                      <a:fillRect/>
                    </a:stretch>
                  </pic:blipFill>
                  <pic:spPr>
                    <a:xfrm>
                      <a:off x="0" y="0"/>
                      <a:ext cx="1700530" cy="2275840"/>
                    </a:xfrm>
                    <a:prstGeom prst="rect">
                      <a:avLst/>
                    </a:prstGeom>
                    <a:ln w="88900">
                      <a:solidFill>
                        <a:srgbClr val="D8E2F3"/>
                      </a:solidFill>
                      <a:prstDash val="solid"/>
                    </a:ln>
                  </pic:spPr>
                </pic:pic>
              </a:graphicData>
            </a:graphic>
          </wp:anchor>
        </w:drawing>
      </w:r>
      <w:r w:rsidR="005F390E">
        <w:rPr>
          <w:rFonts w:ascii="Times New Roman" w:eastAsia="Times New Roman" w:hAnsi="Times New Roman"/>
        </w:rPr>
        <w:t>Rose Dyson, Ph.D. Ed.D. (Ontario Institute for Studies in Education, University of Toronto) is the author of MIND ABUSE Media Violence in an Information Age (2000) and the co-author of 11 other peer-reviewed books. She was the editor for 17 years of The Learning Edge (Canadian Association for the Study of Adult Education). She was the associate editor of Peace Issues in the 21st Century Global Context, eds. John Duncan, Shreesh Juyal (UK: Cambridge Scholars Publishing, 2017). She is the President of Canadians Concerned About Violence in Entertainment and Chair of the National Advisory Council of the Canadian Peace Research Association (2013-15, 2015-17, 2017- 2019). She is a member of the Climate Action Network, the Global Ecological Integrity Group, and Just Earth. She is also the Director of Communication and a member of the World Federalist Movement, Toronto Branch, Canada.</w:t>
      </w:r>
      <w:r w:rsidR="000C78D0">
        <w:rPr>
          <w:rFonts w:ascii="Times New Roman" w:eastAsia="Times New Roman" w:hAnsi="Times New Roman"/>
        </w:rPr>
        <w:br w:type="page"/>
      </w:r>
    </w:p>
    <w:p w14:paraId="658E02F5" w14:textId="6C02C2CA" w:rsidR="003A0899" w:rsidRPr="00B60E36" w:rsidRDefault="005F390E" w:rsidP="00B60E36">
      <w:pPr>
        <w:spacing w:line="276" w:lineRule="auto"/>
        <w:jc w:val="center"/>
        <w:rPr>
          <w:rFonts w:ascii="Times New Roman" w:eastAsia="Times New Roman" w:hAnsi="Times New Roman"/>
          <w:color w:val="000000"/>
        </w:rPr>
      </w:pPr>
      <w:r>
        <w:rPr>
          <w:rFonts w:ascii="Times New Roman" w:eastAsia="Times New Roman" w:hAnsi="Times New Roman"/>
          <w:b/>
          <w:color w:val="7030A0"/>
          <w:sz w:val="28"/>
          <w:szCs w:val="28"/>
          <w:u w:val="single"/>
        </w:rPr>
        <w:lastRenderedPageBreak/>
        <w:t>Director of Communications and Public Relations:</w:t>
      </w:r>
      <w:r>
        <w:rPr>
          <w:rFonts w:ascii="Times New Roman" w:eastAsia="Times New Roman" w:hAnsi="Times New Roman"/>
          <w:color w:val="7030A0"/>
          <w:sz w:val="28"/>
          <w:szCs w:val="28"/>
        </w:rPr>
        <w:t xml:space="preserve"> </w:t>
      </w:r>
      <w:r>
        <w:rPr>
          <w:rFonts w:ascii="Times New Roman" w:eastAsia="Times New Roman" w:hAnsi="Times New Roman"/>
          <w:b/>
          <w:sz w:val="28"/>
          <w:szCs w:val="28"/>
        </w:rPr>
        <w:t>Dr. Mark Raymond</w:t>
      </w:r>
    </w:p>
    <w:p w14:paraId="141450D7" w14:textId="77777777" w:rsidR="003A0899" w:rsidRDefault="005F390E">
      <w:pPr>
        <w:jc w:val="center"/>
        <w:rPr>
          <w:rFonts w:ascii="Times New Roman" w:eastAsia="Times New Roman" w:hAnsi="Times New Roman"/>
          <w:b/>
          <w:sz w:val="28"/>
          <w:szCs w:val="28"/>
        </w:rPr>
      </w:pPr>
      <w:r>
        <w:rPr>
          <w:rFonts w:ascii="Times New Roman" w:eastAsia="Times New Roman" w:hAnsi="Times New Roman"/>
          <w:b/>
          <w:color w:val="7030A0"/>
          <w:sz w:val="28"/>
          <w:szCs w:val="28"/>
          <w:u w:val="single"/>
        </w:rPr>
        <w:t>Email:</w:t>
      </w:r>
      <w:r>
        <w:rPr>
          <w:rFonts w:ascii="Times New Roman" w:eastAsia="Times New Roman" w:hAnsi="Times New Roman"/>
          <w:color w:val="7030A0"/>
          <w:sz w:val="28"/>
          <w:szCs w:val="28"/>
        </w:rPr>
        <w:t xml:space="preserve">  </w:t>
      </w:r>
      <w:hyperlink r:id="rId148">
        <w:r>
          <w:rPr>
            <w:rFonts w:ascii="Times New Roman" w:eastAsia="Times New Roman" w:hAnsi="Times New Roman"/>
            <w:color w:val="0000FF"/>
            <w:sz w:val="28"/>
            <w:szCs w:val="28"/>
            <w:u w:val="single"/>
          </w:rPr>
          <w:t>mraymond@ou.edu</w:t>
        </w:r>
      </w:hyperlink>
    </w:p>
    <w:p w14:paraId="6CEC820A" w14:textId="0598B87D" w:rsidR="003A0899" w:rsidRDefault="000C78D0" w:rsidP="000C78D0">
      <w:pPr>
        <w:rPr>
          <w:rFonts w:ascii="Times New Roman" w:eastAsia="Times New Roman" w:hAnsi="Times New Roman"/>
          <w:color w:val="000000"/>
        </w:rPr>
      </w:pPr>
      <w:r>
        <w:rPr>
          <w:noProof/>
          <w:lang w:val="en-CA"/>
        </w:rPr>
        <w:drawing>
          <wp:anchor distT="79248" distB="115570" distL="211836" distR="217678" simplePos="0" relativeHeight="251678720" behindDoc="0" locked="0" layoutInCell="1" hidden="0" allowOverlap="1" wp14:anchorId="3773709A" wp14:editId="4AF13FA4">
            <wp:simplePos x="0" y="0"/>
            <wp:positionH relativeFrom="margin">
              <wp:posOffset>126365</wp:posOffset>
            </wp:positionH>
            <wp:positionV relativeFrom="margin">
              <wp:posOffset>815340</wp:posOffset>
            </wp:positionV>
            <wp:extent cx="1952625" cy="1952625"/>
            <wp:effectExtent l="88900" t="88900" r="92075" b="92075"/>
            <wp:wrapSquare wrapText="bothSides" distT="79248" distB="115570" distL="211836" distR="217678"/>
            <wp:docPr id="1042" name="image12.jpg" descr="image16"/>
            <wp:cNvGraphicFramePr/>
            <a:graphic xmlns:a="http://schemas.openxmlformats.org/drawingml/2006/main">
              <a:graphicData uri="http://schemas.openxmlformats.org/drawingml/2006/picture">
                <pic:pic xmlns:pic="http://schemas.openxmlformats.org/drawingml/2006/picture">
                  <pic:nvPicPr>
                    <pic:cNvPr id="0" name="image12.jpg" descr="image16"/>
                    <pic:cNvPicPr preferRelativeResize="0"/>
                  </pic:nvPicPr>
                  <pic:blipFill>
                    <a:blip r:embed="rId149"/>
                    <a:srcRect/>
                    <a:stretch>
                      <a:fillRect/>
                    </a:stretch>
                  </pic:blipFill>
                  <pic:spPr>
                    <a:xfrm>
                      <a:off x="0" y="0"/>
                      <a:ext cx="1952625" cy="1952625"/>
                    </a:xfrm>
                    <a:prstGeom prst="rect">
                      <a:avLst/>
                    </a:prstGeom>
                    <a:ln w="88900">
                      <a:solidFill>
                        <a:srgbClr val="DDEAF6"/>
                      </a:solidFill>
                      <a:prstDash val="solid"/>
                    </a:ln>
                  </pic:spPr>
                </pic:pic>
              </a:graphicData>
            </a:graphic>
            <wp14:sizeRelH relativeFrom="margin">
              <wp14:pctWidth>0</wp14:pctWidth>
            </wp14:sizeRelH>
            <wp14:sizeRelV relativeFrom="margin">
              <wp14:pctHeight>0</wp14:pctHeight>
            </wp14:sizeRelV>
          </wp:anchor>
        </w:drawing>
      </w:r>
      <w:r w:rsidR="005F390E">
        <w:rPr>
          <w:rFonts w:ascii="Times New Roman" w:eastAsia="Times New Roman" w:hAnsi="Times New Roman"/>
          <w:color w:val="000000"/>
        </w:rPr>
        <w:t>Mark Raymond is the Wick Cary Assistant Professor of International Security and Director of the Cyber Governance and Policy Center at the University of Oklahoma. He is a Carnegie Fellow at the School of International and Public Affairs at Columbia University; an External Affiliate of the Ostrom Workshop at Indiana University; and a Fellow with the Center for Democracy and Technology. He is the author of Social Practices of RuleMaking in World Politics (New York: Oxford University Press, 2019). His work appears in various academic journals including International Theory, Strategic Studies Quarterly, The Cyber Defense Review, the UC Davis Law Review, and the Georgetown Journal of International Affairs. He is also the co-editor of Organized Chaos: Reimagining the Internet (Waterloo, Canada: CIGI, 2014). He has testified before the United Nations Commission on Science and Technology for Development, and participated in the Internet Governance Forum. His current research projects examine the politics of global rulemaking, as well as Internet governance and cybersecurity governance. He received his Ph.D. from the University of Toronto.</w:t>
      </w:r>
    </w:p>
    <w:p w14:paraId="4EEA5473" w14:textId="77777777" w:rsidR="00B60E36" w:rsidRPr="00B60E36" w:rsidRDefault="00B60E36" w:rsidP="000C78D0">
      <w:pPr>
        <w:rPr>
          <w:rFonts w:ascii="Times New Roman" w:eastAsia="Times New Roman" w:hAnsi="Times New Roman"/>
          <w:color w:val="000000"/>
        </w:rPr>
      </w:pPr>
    </w:p>
    <w:p w14:paraId="48459E90" w14:textId="77777777" w:rsidR="003A0899" w:rsidRDefault="005F390E">
      <w:pPr>
        <w:jc w:val="center"/>
        <w:rPr>
          <w:rFonts w:ascii="Times New Roman" w:eastAsia="Times New Roman" w:hAnsi="Times New Roman"/>
          <w:b/>
          <w:sz w:val="28"/>
          <w:szCs w:val="28"/>
        </w:rPr>
      </w:pPr>
      <w:r>
        <w:rPr>
          <w:rFonts w:ascii="Times New Roman" w:eastAsia="Times New Roman" w:hAnsi="Times New Roman"/>
          <w:b/>
          <w:color w:val="7030A0"/>
          <w:sz w:val="28"/>
          <w:szCs w:val="28"/>
          <w:u w:val="single"/>
        </w:rPr>
        <w:t>Director of Membership:</w:t>
      </w:r>
      <w:r>
        <w:rPr>
          <w:rFonts w:ascii="Times New Roman" w:eastAsia="Times New Roman" w:hAnsi="Times New Roman"/>
          <w:color w:val="7030A0"/>
          <w:sz w:val="28"/>
          <w:szCs w:val="28"/>
        </w:rPr>
        <w:t xml:space="preserve"> </w:t>
      </w:r>
      <w:r>
        <w:rPr>
          <w:rFonts w:ascii="Times New Roman" w:eastAsia="Times New Roman" w:hAnsi="Times New Roman"/>
          <w:b/>
          <w:sz w:val="28"/>
          <w:szCs w:val="28"/>
        </w:rPr>
        <w:t>Ms. Anne Venton</w:t>
      </w:r>
    </w:p>
    <w:p w14:paraId="31E0C791" w14:textId="77777777" w:rsidR="003A0899" w:rsidRDefault="005F390E">
      <w:pPr>
        <w:jc w:val="center"/>
        <w:rPr>
          <w:rFonts w:ascii="Times New Roman" w:eastAsia="Times New Roman" w:hAnsi="Times New Roman"/>
          <w:color w:val="000000"/>
          <w:sz w:val="28"/>
          <w:szCs w:val="28"/>
          <w:u w:val="single"/>
        </w:rPr>
      </w:pPr>
      <w:r>
        <w:rPr>
          <w:rFonts w:ascii="Times New Roman" w:eastAsia="Times New Roman" w:hAnsi="Times New Roman"/>
          <w:b/>
          <w:color w:val="7030A0"/>
          <w:sz w:val="28"/>
          <w:szCs w:val="28"/>
          <w:u w:val="single"/>
        </w:rPr>
        <w:t>Email:</w:t>
      </w:r>
      <w:r>
        <w:rPr>
          <w:rFonts w:ascii="Times New Roman" w:eastAsia="Times New Roman" w:hAnsi="Times New Roman"/>
          <w:color w:val="7030A0"/>
          <w:sz w:val="28"/>
          <w:szCs w:val="28"/>
        </w:rPr>
        <w:t xml:space="preserve"> </w:t>
      </w:r>
      <w:hyperlink r:id="rId150">
        <w:r>
          <w:rPr>
            <w:rFonts w:ascii="Times New Roman" w:eastAsia="Times New Roman" w:hAnsi="Times New Roman"/>
            <w:color w:val="0000FF"/>
            <w:sz w:val="28"/>
            <w:szCs w:val="28"/>
            <w:u w:val="single"/>
          </w:rPr>
          <w:t>anne.venton@sympatico.ca</w:t>
        </w:r>
      </w:hyperlink>
    </w:p>
    <w:p w14:paraId="6F2CBB37" w14:textId="24234CAC" w:rsidR="003A0899" w:rsidRPr="00B60E36" w:rsidRDefault="000C78D0">
      <w:pPr>
        <w:rPr>
          <w:rFonts w:ascii="Times New Roman" w:eastAsia="Times New Roman" w:hAnsi="Times New Roman"/>
          <w:color w:val="000000"/>
        </w:rPr>
      </w:pPr>
      <w:r>
        <w:rPr>
          <w:noProof/>
          <w:lang w:val="en-CA"/>
        </w:rPr>
        <w:drawing>
          <wp:anchor distT="0" distB="0" distL="114300" distR="114300" simplePos="0" relativeHeight="251669504" behindDoc="0" locked="0" layoutInCell="1" hidden="0" allowOverlap="1" wp14:anchorId="1C29C2B1" wp14:editId="091EB55B">
            <wp:simplePos x="0" y="0"/>
            <wp:positionH relativeFrom="column">
              <wp:posOffset>120015</wp:posOffset>
            </wp:positionH>
            <wp:positionV relativeFrom="paragraph">
              <wp:posOffset>181610</wp:posOffset>
            </wp:positionV>
            <wp:extent cx="2373630" cy="2370455"/>
            <wp:effectExtent l="88900" t="88900" r="88900" b="88900"/>
            <wp:wrapSquare wrapText="bothSides" distT="0" distB="0" distL="114300" distR="114300"/>
            <wp:docPr id="1047" name="image19.jpg" descr="image17"/>
            <wp:cNvGraphicFramePr/>
            <a:graphic xmlns:a="http://schemas.openxmlformats.org/drawingml/2006/main">
              <a:graphicData uri="http://schemas.openxmlformats.org/drawingml/2006/picture">
                <pic:pic xmlns:pic="http://schemas.openxmlformats.org/drawingml/2006/picture">
                  <pic:nvPicPr>
                    <pic:cNvPr id="0" name="image19.jpg" descr="image17"/>
                    <pic:cNvPicPr preferRelativeResize="0"/>
                  </pic:nvPicPr>
                  <pic:blipFill>
                    <a:blip r:embed="rId151"/>
                    <a:srcRect/>
                    <a:stretch>
                      <a:fillRect/>
                    </a:stretch>
                  </pic:blipFill>
                  <pic:spPr>
                    <a:xfrm>
                      <a:off x="0" y="0"/>
                      <a:ext cx="2373630" cy="2370455"/>
                    </a:xfrm>
                    <a:prstGeom prst="rect">
                      <a:avLst/>
                    </a:prstGeom>
                    <a:ln w="88900">
                      <a:solidFill>
                        <a:srgbClr val="DDEAF6"/>
                      </a:solidFill>
                      <a:prstDash val="solid"/>
                    </a:ln>
                  </pic:spPr>
                </pic:pic>
              </a:graphicData>
            </a:graphic>
          </wp:anchor>
        </w:drawing>
      </w:r>
      <w:r w:rsidR="005F390E">
        <w:rPr>
          <w:rFonts w:ascii="Times New Roman" w:eastAsia="Times New Roman" w:hAnsi="Times New Roman"/>
          <w:color w:val="000000"/>
        </w:rPr>
        <w:t>Anne Venton earned a MA (University of Toronto) and was a Media Studies educator with the Toronto District School Board (TDSB). She also served as Head of Library at Northern Secondary School, North Toronto Collegiate, and City Adult Learning Centre. She was a Project Director at the Ontario Institute for Studies in Education (OISE) on projects including the ‘Canadian English Language Achievement Test’ and ‘Sex Stereotyping in Elementary Readers’. With extensive experience on many boards, Ms. Venton served on boards for the Immigration and Refugee Board of Canada; the Council of the Association of Professional Engineers of Ontario; the Greater Toronto Marketing Alliance; and the College of Dental Hygienists of Ontario. She was the Riding President of the Toronto Centre Federal Liberal Association (TCFLA) and President of the Ontario Women's Liberal Commission (OWLC). Currently, she serves on the executive of CCAVE (Canadians Concerned About Violence in Entertainment) as Director of Communications and on the Sinfonia Toronto Board. She is also a former Vice-President of the OISE Alumni Association, which represents one of the largest faculties at the University of Toronto with over 70,000 graduates.</w:t>
      </w:r>
      <w:r>
        <w:rPr>
          <w:rFonts w:ascii="Times New Roman" w:eastAsia="Times New Roman" w:hAnsi="Times New Roman"/>
          <w:color w:val="000000"/>
        </w:rPr>
        <w:br w:type="page"/>
      </w:r>
    </w:p>
    <w:p w14:paraId="22172DB6" w14:textId="075F82A3" w:rsidR="003A0899" w:rsidRDefault="005F390E">
      <w:pPr>
        <w:jc w:val="center"/>
        <w:rPr>
          <w:rFonts w:ascii="Times New Roman" w:eastAsia="Times New Roman" w:hAnsi="Times New Roman"/>
          <w:b/>
          <w:sz w:val="28"/>
          <w:szCs w:val="28"/>
        </w:rPr>
      </w:pPr>
      <w:r>
        <w:rPr>
          <w:rFonts w:ascii="Times New Roman" w:eastAsia="Times New Roman" w:hAnsi="Times New Roman"/>
          <w:b/>
          <w:color w:val="7030A0"/>
          <w:sz w:val="28"/>
          <w:szCs w:val="28"/>
          <w:u w:val="single"/>
        </w:rPr>
        <w:lastRenderedPageBreak/>
        <w:t>International Representative:</w:t>
      </w:r>
      <w:r>
        <w:rPr>
          <w:rFonts w:ascii="Times New Roman" w:eastAsia="Times New Roman" w:hAnsi="Times New Roman"/>
          <w:color w:val="7030A0"/>
          <w:sz w:val="28"/>
          <w:szCs w:val="28"/>
        </w:rPr>
        <w:t xml:space="preserve"> </w:t>
      </w:r>
      <w:r>
        <w:rPr>
          <w:rFonts w:ascii="Times New Roman" w:eastAsia="Times New Roman" w:hAnsi="Times New Roman"/>
          <w:b/>
          <w:sz w:val="28"/>
          <w:szCs w:val="28"/>
        </w:rPr>
        <w:t>Dr. Katerina Standish</w:t>
      </w:r>
    </w:p>
    <w:p w14:paraId="6E416339" w14:textId="3D61A0A1" w:rsidR="003A0899" w:rsidRDefault="005F390E">
      <w:pPr>
        <w:jc w:val="center"/>
        <w:rPr>
          <w:rFonts w:ascii="Times New Roman" w:eastAsia="Times New Roman" w:hAnsi="Times New Roman"/>
          <w:b/>
          <w:color w:val="7030A0"/>
          <w:sz w:val="28"/>
          <w:szCs w:val="28"/>
          <w:u w:val="single"/>
        </w:rPr>
      </w:pPr>
      <w:r>
        <w:rPr>
          <w:rFonts w:ascii="Times New Roman" w:eastAsia="Times New Roman" w:hAnsi="Times New Roman"/>
          <w:b/>
          <w:color w:val="7030A0"/>
          <w:sz w:val="28"/>
          <w:szCs w:val="28"/>
          <w:u w:val="single"/>
        </w:rPr>
        <w:t>Email:</w:t>
      </w:r>
      <w:r>
        <w:rPr>
          <w:rFonts w:ascii="Times New Roman" w:eastAsia="Times New Roman" w:hAnsi="Times New Roman"/>
          <w:sz w:val="28"/>
          <w:szCs w:val="28"/>
        </w:rPr>
        <w:t xml:space="preserve"> </w:t>
      </w:r>
      <w:hyperlink r:id="rId152">
        <w:r>
          <w:rPr>
            <w:rFonts w:ascii="Times New Roman" w:eastAsia="Times New Roman" w:hAnsi="Times New Roman"/>
            <w:color w:val="0000FF"/>
            <w:sz w:val="28"/>
            <w:szCs w:val="28"/>
            <w:u w:val="single"/>
          </w:rPr>
          <w:t>katerina.standish@otago.ac.nz</w:t>
        </w:r>
      </w:hyperlink>
    </w:p>
    <w:p w14:paraId="15702596" w14:textId="75E1F93B" w:rsidR="003A0899" w:rsidRDefault="00B60E36" w:rsidP="000C78D0">
      <w:pPr>
        <w:rPr>
          <w:rFonts w:ascii="Times New Roman" w:eastAsia="Times New Roman" w:hAnsi="Times New Roman"/>
        </w:rPr>
      </w:pPr>
      <w:r>
        <w:rPr>
          <w:noProof/>
          <w:lang w:val="en-CA"/>
        </w:rPr>
        <w:drawing>
          <wp:anchor distT="85344" distB="118110" distL="211836" distR="220218" simplePos="0" relativeHeight="251670528" behindDoc="0" locked="0" layoutInCell="1" hidden="0" allowOverlap="1" wp14:anchorId="7A20083F" wp14:editId="30B72C1E">
            <wp:simplePos x="0" y="0"/>
            <wp:positionH relativeFrom="margin">
              <wp:posOffset>113665</wp:posOffset>
            </wp:positionH>
            <wp:positionV relativeFrom="margin">
              <wp:posOffset>827405</wp:posOffset>
            </wp:positionV>
            <wp:extent cx="2202815" cy="2202815"/>
            <wp:effectExtent l="88900" t="88900" r="83185" b="83185"/>
            <wp:wrapSquare wrapText="bothSides" distT="85344" distB="118110" distL="211836" distR="220218"/>
            <wp:docPr id="1032" name="image7.jpg" descr="image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jpg" descr="image18"/>
                    <pic:cNvPicPr preferRelativeResize="0"/>
                  </pic:nvPicPr>
                  <pic:blipFill>
                    <a:blip r:embed="rId153"/>
                    <a:srcRect/>
                    <a:stretch>
                      <a:fillRect/>
                    </a:stretch>
                  </pic:blipFill>
                  <pic:spPr>
                    <a:xfrm>
                      <a:off x="0" y="0"/>
                      <a:ext cx="2202815" cy="2202815"/>
                    </a:xfrm>
                    <a:prstGeom prst="rect">
                      <a:avLst/>
                    </a:prstGeom>
                    <a:ln w="88900">
                      <a:solidFill>
                        <a:srgbClr val="DDEAF6"/>
                      </a:solidFill>
                      <a:prstDash val="solid"/>
                    </a:ln>
                  </pic:spPr>
                </pic:pic>
              </a:graphicData>
            </a:graphic>
            <wp14:sizeRelH relativeFrom="margin">
              <wp14:pctWidth>0</wp14:pctWidth>
            </wp14:sizeRelH>
            <wp14:sizeRelV relativeFrom="margin">
              <wp14:pctHeight>0</wp14:pctHeight>
            </wp14:sizeRelV>
          </wp:anchor>
        </w:drawing>
      </w:r>
      <w:r w:rsidR="005F390E">
        <w:rPr>
          <w:rFonts w:ascii="Times New Roman" w:eastAsia="Times New Roman" w:hAnsi="Times New Roman"/>
          <w:color w:val="000000"/>
        </w:rPr>
        <w:t>Katerina Standish is the Deputy Director of the National Centre for Peace and Conflict Studies, University of Otago, New Zealand. Dr Standish is an expert on culture and violence and specialises in curricular analysis. Her publications include content on gender, conflict and cultural learning, as well as alternative education (peace education and decolonizing education), violence and self-harm in Indigenous and Non-Indigenous culture, and practical violence transformation. She has published five books and many refereed articles including most recently, Suicide Through a Peacebuilding lens: Medical and Instrumental Suicide (New York: Palgrave MacMillan, 2019). She holds a doctoral degree in Peace and Conflict Studies from the University of Manitoba, a Master's Degree in Human Security and Peacebuilding from Royal Roads University, a post-baccalaureate in Communications from Simon Fraser University and an undergraduate degree in Sociology, Anthropology and Humanities from Simon Fraser University. Dr Standish is a specialist in transformative education, the creator of Yogic Peace Education and the inventor and primary researcher for the Peace Education Curriculum Analysis (PECA) (pecaproject.org). Her peace practices include working in partnership with local communities in Canada and Aotearoa/New Zealand. She has experience in peacebuilding in Uganda, Palestine, Israel and with the Red Cross in Canada and New Zealand. She has been a Yoga, breath and meditation instructor for 15 years.</w:t>
      </w:r>
    </w:p>
    <w:p w14:paraId="070A14E9" w14:textId="77777777" w:rsidR="00B60E36" w:rsidRPr="00B60E36" w:rsidRDefault="00B60E36" w:rsidP="000C78D0">
      <w:pPr>
        <w:rPr>
          <w:rFonts w:ascii="Times New Roman" w:eastAsia="Times New Roman" w:hAnsi="Times New Roman"/>
        </w:rPr>
      </w:pPr>
    </w:p>
    <w:p w14:paraId="0A5EA8B6" w14:textId="0088DBC7" w:rsidR="003A0899" w:rsidRDefault="005F390E">
      <w:pPr>
        <w:jc w:val="center"/>
        <w:rPr>
          <w:rFonts w:ascii="Times New Roman" w:eastAsia="Times New Roman" w:hAnsi="Times New Roman"/>
          <w:b/>
          <w:sz w:val="28"/>
          <w:szCs w:val="28"/>
        </w:rPr>
      </w:pPr>
      <w:r>
        <w:rPr>
          <w:rFonts w:ascii="Times New Roman" w:eastAsia="Times New Roman" w:hAnsi="Times New Roman"/>
          <w:b/>
          <w:color w:val="7030A0"/>
          <w:sz w:val="28"/>
          <w:szCs w:val="28"/>
          <w:u w:val="single"/>
        </w:rPr>
        <w:t>International Representative:</w:t>
      </w:r>
      <w:r>
        <w:rPr>
          <w:rFonts w:ascii="Times New Roman" w:eastAsia="Times New Roman" w:hAnsi="Times New Roman"/>
          <w:color w:val="7030A0"/>
          <w:sz w:val="28"/>
          <w:szCs w:val="28"/>
        </w:rPr>
        <w:t xml:space="preserve"> </w:t>
      </w:r>
      <w:r>
        <w:rPr>
          <w:rFonts w:ascii="Times New Roman" w:eastAsia="Times New Roman" w:hAnsi="Times New Roman"/>
          <w:b/>
          <w:sz w:val="28"/>
          <w:szCs w:val="28"/>
        </w:rPr>
        <w:t>Dr. Franke Wilmer</w:t>
      </w:r>
    </w:p>
    <w:p w14:paraId="6C7B10F3" w14:textId="77777777" w:rsidR="003A0899" w:rsidRDefault="005F390E">
      <w:pPr>
        <w:jc w:val="center"/>
        <w:rPr>
          <w:rFonts w:ascii="Times New Roman" w:eastAsia="Times New Roman" w:hAnsi="Times New Roman"/>
          <w:sz w:val="28"/>
          <w:szCs w:val="28"/>
        </w:rPr>
      </w:pPr>
      <w:r>
        <w:rPr>
          <w:rFonts w:ascii="Times New Roman" w:eastAsia="Times New Roman" w:hAnsi="Times New Roman"/>
          <w:b/>
          <w:color w:val="7030A0"/>
          <w:sz w:val="28"/>
          <w:szCs w:val="28"/>
          <w:u w:val="single"/>
        </w:rPr>
        <w:t>Email:</w:t>
      </w:r>
      <w:r>
        <w:rPr>
          <w:sz w:val="28"/>
          <w:szCs w:val="28"/>
        </w:rPr>
        <w:t xml:space="preserve"> </w:t>
      </w:r>
      <w:hyperlink r:id="rId154">
        <w:r>
          <w:rPr>
            <w:rFonts w:ascii="Times New Roman" w:eastAsia="Times New Roman" w:hAnsi="Times New Roman"/>
            <w:color w:val="0000FF"/>
            <w:sz w:val="28"/>
            <w:szCs w:val="28"/>
            <w:u w:val="single"/>
          </w:rPr>
          <w:t>frankewilmer1@gmail.com</w:t>
        </w:r>
      </w:hyperlink>
    </w:p>
    <w:p w14:paraId="2A77A454" w14:textId="552EBDFA" w:rsidR="003A0899" w:rsidRPr="00B60E36" w:rsidRDefault="00B60E36" w:rsidP="00B60E36">
      <w:pPr>
        <w:rPr>
          <w:rFonts w:ascii="Times New Roman" w:eastAsia="Times New Roman" w:hAnsi="Times New Roman"/>
        </w:rPr>
      </w:pPr>
      <w:r>
        <w:rPr>
          <w:noProof/>
          <w:lang w:val="en-CA"/>
        </w:rPr>
        <w:drawing>
          <wp:anchor distT="85344" distB="111633" distL="211836" distR="225933" simplePos="0" relativeHeight="251671552" behindDoc="0" locked="0" layoutInCell="1" hidden="0" allowOverlap="1" wp14:anchorId="4681CAE5" wp14:editId="601ACCD4">
            <wp:simplePos x="0" y="0"/>
            <wp:positionH relativeFrom="margin">
              <wp:posOffset>113665</wp:posOffset>
            </wp:positionH>
            <wp:positionV relativeFrom="margin">
              <wp:posOffset>5788025</wp:posOffset>
            </wp:positionV>
            <wp:extent cx="2127885" cy="2127885"/>
            <wp:effectExtent l="88900" t="88900" r="94615" b="94615"/>
            <wp:wrapSquare wrapText="bothSides" distT="85344" distB="111633" distL="211836" distR="225933"/>
            <wp:docPr id="1034" name="image13.jpg" descr="image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jpg" descr="image19"/>
                    <pic:cNvPicPr preferRelativeResize="0"/>
                  </pic:nvPicPr>
                  <pic:blipFill>
                    <a:blip r:embed="rId155"/>
                    <a:srcRect/>
                    <a:stretch>
                      <a:fillRect/>
                    </a:stretch>
                  </pic:blipFill>
                  <pic:spPr>
                    <a:xfrm>
                      <a:off x="0" y="0"/>
                      <a:ext cx="2127885" cy="2127885"/>
                    </a:xfrm>
                    <a:prstGeom prst="rect">
                      <a:avLst/>
                    </a:prstGeom>
                    <a:ln w="88900">
                      <a:solidFill>
                        <a:srgbClr val="DDEAF6"/>
                      </a:solidFill>
                      <a:prstDash val="solid"/>
                    </a:ln>
                  </pic:spPr>
                </pic:pic>
              </a:graphicData>
            </a:graphic>
            <wp14:sizeRelH relativeFrom="margin">
              <wp14:pctWidth>0</wp14:pctWidth>
            </wp14:sizeRelH>
            <wp14:sizeRelV relativeFrom="margin">
              <wp14:pctHeight>0</wp14:pctHeight>
            </wp14:sizeRelV>
          </wp:anchor>
        </w:drawing>
      </w:r>
      <w:r w:rsidR="005F390E">
        <w:rPr>
          <w:rFonts w:ascii="Times New Roman" w:eastAsia="Times New Roman" w:hAnsi="Times New Roman"/>
        </w:rPr>
        <w:t>Franke Wilmer is a Professor, International Relations, Montana State University who specializes in conflict and conflict resolution, international law, public policy, international relations and foreign policy. Dr. Milmer served four terms in the Montana legislature. She was elected by colleagues from both parties to serve as Speaker Pro Tempore in 2009, chaired the interim committee on State Administration and Veterans' Affairs in 2007-2009, served on House Education; Fish Wildlife and Parks; and State Administration and Veterans' Affairs committees. She received two awards from veteran’s groups for legislative work including Legislator of the Year from the Vietnam Veterans of American Montana Council in 2011. She served on the Council of the American Political Science Association and the Editorial Board of the International Studies Quarterly. She has travelled to over 50 countries as a guest lecturer or researcher, including six times to the former Yugoslavia during wartime and one trip to Regina, Saskatchewan to deliver the keynote speech to the CPRA in 2018.</w:t>
      </w:r>
    </w:p>
    <w:p w14:paraId="4AE7F2BF" w14:textId="77777777" w:rsidR="003A0899" w:rsidRDefault="005F390E">
      <w:pPr>
        <w:jc w:val="center"/>
        <w:rPr>
          <w:rFonts w:ascii="Times New Roman" w:eastAsia="Times New Roman" w:hAnsi="Times New Roman"/>
          <w:b/>
          <w:sz w:val="28"/>
          <w:szCs w:val="28"/>
        </w:rPr>
      </w:pPr>
      <w:r>
        <w:rPr>
          <w:rFonts w:ascii="Times New Roman" w:eastAsia="Times New Roman" w:hAnsi="Times New Roman"/>
          <w:b/>
          <w:color w:val="7030A0"/>
          <w:sz w:val="28"/>
          <w:szCs w:val="28"/>
          <w:u w:val="single"/>
        </w:rPr>
        <w:lastRenderedPageBreak/>
        <w:t>Member-at-Large:</w:t>
      </w:r>
      <w:r>
        <w:rPr>
          <w:rFonts w:ascii="Times New Roman" w:eastAsia="Times New Roman" w:hAnsi="Times New Roman"/>
          <w:b/>
          <w:color w:val="7030A0"/>
          <w:sz w:val="28"/>
          <w:szCs w:val="28"/>
        </w:rPr>
        <w:t xml:space="preserve"> </w:t>
      </w:r>
      <w:r>
        <w:rPr>
          <w:rFonts w:ascii="Times New Roman" w:eastAsia="Times New Roman" w:hAnsi="Times New Roman"/>
          <w:b/>
          <w:sz w:val="28"/>
          <w:szCs w:val="28"/>
        </w:rPr>
        <w:t>Dr. Robert David Armstrong</w:t>
      </w:r>
    </w:p>
    <w:p w14:paraId="3F58671F" w14:textId="374C460F" w:rsidR="003A0899" w:rsidRDefault="005F390E">
      <w:pPr>
        <w:jc w:val="center"/>
        <w:rPr>
          <w:rFonts w:ascii="Times New Roman" w:eastAsia="Times New Roman" w:hAnsi="Times New Roman"/>
          <w:color w:val="7030A0"/>
          <w:sz w:val="28"/>
          <w:szCs w:val="28"/>
          <w:u w:val="single"/>
        </w:rPr>
      </w:pPr>
      <w:r>
        <w:rPr>
          <w:rFonts w:ascii="Times New Roman" w:eastAsia="Times New Roman" w:hAnsi="Times New Roman"/>
          <w:b/>
          <w:color w:val="7030A0"/>
          <w:sz w:val="28"/>
          <w:szCs w:val="28"/>
          <w:u w:val="single"/>
        </w:rPr>
        <w:t>Email:</w:t>
      </w:r>
      <w:r>
        <w:rPr>
          <w:rFonts w:ascii="Times New Roman" w:eastAsia="Times New Roman" w:hAnsi="Times New Roman"/>
          <w:color w:val="000000"/>
          <w:sz w:val="28"/>
          <w:szCs w:val="28"/>
        </w:rPr>
        <w:t xml:space="preserve"> </w:t>
      </w:r>
      <w:hyperlink r:id="rId156">
        <w:r>
          <w:rPr>
            <w:rFonts w:ascii="Times New Roman" w:eastAsia="Times New Roman" w:hAnsi="Times New Roman"/>
            <w:color w:val="0000FF"/>
            <w:sz w:val="28"/>
            <w:szCs w:val="28"/>
            <w:u w:val="single"/>
          </w:rPr>
          <w:t>dave.armstrong@uwo.ca</w:t>
        </w:r>
      </w:hyperlink>
    </w:p>
    <w:p w14:paraId="3D78F305" w14:textId="04288246" w:rsidR="003A0899" w:rsidRDefault="005109AC">
      <w:pPr>
        <w:keepNext/>
        <w:keepLines/>
        <w:pBdr>
          <w:top w:val="nil"/>
          <w:left w:val="nil"/>
          <w:bottom w:val="nil"/>
          <w:right w:val="nil"/>
          <w:between w:val="nil"/>
        </w:pBdr>
        <w:spacing w:before="40" w:after="0"/>
        <w:rPr>
          <w:rFonts w:ascii="Times New Roman" w:eastAsia="Times New Roman" w:hAnsi="Times New Roman"/>
          <w:b/>
          <w:color w:val="000000"/>
          <w:u w:val="single"/>
        </w:rPr>
      </w:pPr>
      <w:bookmarkStart w:id="25" w:name="_heading=h.3whwml4" w:colFirst="0" w:colLast="0"/>
      <w:bookmarkEnd w:id="25"/>
      <w:r>
        <w:rPr>
          <w:rFonts w:ascii="Times New Roman" w:eastAsia="Times New Roman" w:hAnsi="Times New Roman"/>
          <w:b/>
          <w:noProof/>
          <w:color w:val="000000"/>
          <w:u w:val="single"/>
          <w:lang w:val="en-CA"/>
        </w:rPr>
        <w:drawing>
          <wp:anchor distT="79248" distB="116586" distL="217932" distR="222885" simplePos="0" relativeHeight="251672576" behindDoc="0" locked="0" layoutInCell="1" hidden="0" allowOverlap="1" wp14:anchorId="6000D90D" wp14:editId="4EA7EDEC">
            <wp:simplePos x="0" y="0"/>
            <wp:positionH relativeFrom="margin">
              <wp:posOffset>116840</wp:posOffset>
            </wp:positionH>
            <wp:positionV relativeFrom="margin">
              <wp:posOffset>728771</wp:posOffset>
            </wp:positionV>
            <wp:extent cx="1887855" cy="2124710"/>
            <wp:effectExtent l="88900" t="88900" r="93345" b="85090"/>
            <wp:wrapSquare wrapText="bothSides" distT="79248" distB="116586" distL="217932" distR="222885"/>
            <wp:docPr id="1045" name="image4.jpg" descr="A person with a bear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jpg" descr="A person with a beard&#10;&#10;Description automatically generated with low confidence"/>
                    <pic:cNvPicPr preferRelativeResize="0"/>
                  </pic:nvPicPr>
                  <pic:blipFill>
                    <a:blip r:embed="rId157"/>
                    <a:srcRect/>
                    <a:stretch>
                      <a:fillRect/>
                    </a:stretch>
                  </pic:blipFill>
                  <pic:spPr>
                    <a:xfrm>
                      <a:off x="0" y="0"/>
                      <a:ext cx="1887855" cy="2124710"/>
                    </a:xfrm>
                    <a:prstGeom prst="rect">
                      <a:avLst/>
                    </a:prstGeom>
                    <a:ln w="88900">
                      <a:solidFill>
                        <a:srgbClr val="DDEAF6"/>
                      </a:solidFill>
                      <a:prstDash val="solid"/>
                    </a:ln>
                  </pic:spPr>
                </pic:pic>
              </a:graphicData>
            </a:graphic>
            <wp14:sizeRelH relativeFrom="margin">
              <wp14:pctWidth>0</wp14:pctWidth>
            </wp14:sizeRelH>
            <wp14:sizeRelV relativeFrom="margin">
              <wp14:pctHeight>0</wp14:pctHeight>
            </wp14:sizeRelV>
          </wp:anchor>
        </w:drawing>
      </w:r>
      <w:r w:rsidR="005F390E">
        <w:rPr>
          <w:rFonts w:ascii="Times New Roman" w:eastAsia="Times New Roman" w:hAnsi="Times New Roman"/>
          <w:color w:val="000000"/>
        </w:rPr>
        <w:t>David Armstrong is a Canada Research Chair in Political Methodology, Tier 2 - September 2017 - September 2022, Social Sciences and Humanities Research Council (SSHRC). He is an Associate Professor in the Department of Political Science at Western University and a former Associate Professor in the Department of Political Science at the University of Wisconsin-Milwaukee. He earned a Ph.D. in Government and Politics from the University of Maryland in 2009. His research interests focus on measurement and data visualization along with a substantive focus on democracy and state repression. His research has been published in the American Journal of Political Science, the American Political Science Review and the American Sociological Review and his book on measurement models, Analyzing Spatial Models of Choice and Judgment with R (co-authored with Ryan Bakker, Royce Carroll, Chris Hare, Keith Poole and Howard Rosenthal) was published by CRC Press in 2014.</w:t>
      </w:r>
    </w:p>
    <w:p w14:paraId="3455663D" w14:textId="7ED7BA4C" w:rsidR="003A0899" w:rsidRDefault="003A0899">
      <w:pPr>
        <w:rPr>
          <w:rFonts w:ascii="Times New Roman" w:eastAsia="Times New Roman" w:hAnsi="Times New Roman"/>
          <w:b/>
          <w:color w:val="7030A0"/>
        </w:rPr>
      </w:pPr>
      <w:bookmarkStart w:id="26" w:name="_heading=h.2bn6wsx" w:colFirst="0" w:colLast="0"/>
      <w:bookmarkEnd w:id="26"/>
    </w:p>
    <w:p w14:paraId="4B4000D6" w14:textId="77777777" w:rsidR="003A0899" w:rsidRDefault="005F390E">
      <w:pPr>
        <w:jc w:val="center"/>
        <w:rPr>
          <w:rFonts w:ascii="Times New Roman" w:eastAsia="Times New Roman" w:hAnsi="Times New Roman"/>
          <w:b/>
          <w:sz w:val="28"/>
          <w:szCs w:val="28"/>
        </w:rPr>
      </w:pPr>
      <w:r>
        <w:rPr>
          <w:rFonts w:ascii="Times New Roman" w:eastAsia="Times New Roman" w:hAnsi="Times New Roman"/>
          <w:b/>
          <w:color w:val="7030A0"/>
          <w:sz w:val="28"/>
          <w:szCs w:val="28"/>
          <w:u w:val="single"/>
        </w:rPr>
        <w:t>Member-at-Large:</w:t>
      </w:r>
      <w:r>
        <w:rPr>
          <w:rFonts w:ascii="Times New Roman" w:eastAsia="Times New Roman" w:hAnsi="Times New Roman"/>
          <w:color w:val="7030A0"/>
          <w:sz w:val="28"/>
          <w:szCs w:val="28"/>
        </w:rPr>
        <w:t xml:space="preserve"> </w:t>
      </w:r>
      <w:r>
        <w:rPr>
          <w:rFonts w:ascii="Times New Roman" w:eastAsia="Times New Roman" w:hAnsi="Times New Roman"/>
          <w:b/>
          <w:sz w:val="28"/>
          <w:szCs w:val="28"/>
        </w:rPr>
        <w:t>Dr. Walter Dorn</w:t>
      </w:r>
    </w:p>
    <w:p w14:paraId="716CE0F0" w14:textId="77777777" w:rsidR="003A0899" w:rsidRDefault="005F390E">
      <w:pPr>
        <w:jc w:val="center"/>
        <w:rPr>
          <w:rFonts w:ascii="Times New Roman" w:eastAsia="Times New Roman" w:hAnsi="Times New Roman"/>
          <w:sz w:val="28"/>
          <w:szCs w:val="28"/>
        </w:rPr>
      </w:pPr>
      <w:r>
        <w:rPr>
          <w:rFonts w:ascii="Times New Roman" w:eastAsia="Times New Roman" w:hAnsi="Times New Roman"/>
          <w:b/>
          <w:color w:val="7030A0"/>
          <w:sz w:val="28"/>
          <w:szCs w:val="28"/>
          <w:u w:val="single"/>
        </w:rPr>
        <w:t>Email:</w:t>
      </w:r>
      <w:r>
        <w:rPr>
          <w:rFonts w:ascii="Times New Roman" w:eastAsia="Times New Roman" w:hAnsi="Times New Roman"/>
          <w:color w:val="7030A0"/>
          <w:sz w:val="28"/>
          <w:szCs w:val="28"/>
        </w:rPr>
        <w:t xml:space="preserve"> </w:t>
      </w:r>
      <w:hyperlink r:id="rId158">
        <w:r>
          <w:rPr>
            <w:rFonts w:ascii="Times New Roman" w:eastAsia="Times New Roman" w:hAnsi="Times New Roman"/>
            <w:color w:val="0000FF"/>
            <w:sz w:val="28"/>
            <w:szCs w:val="28"/>
            <w:u w:val="single"/>
          </w:rPr>
          <w:t>walter.dorn@rmc.ca</w:t>
        </w:r>
      </w:hyperlink>
    </w:p>
    <w:p w14:paraId="53E9CD3A" w14:textId="77777777" w:rsidR="00D231CD" w:rsidRDefault="000C78D0">
      <w:pPr>
        <w:rPr>
          <w:rFonts w:ascii="Times New Roman" w:eastAsia="Times New Roman" w:hAnsi="Times New Roman"/>
          <w:color w:val="000000"/>
        </w:rPr>
      </w:pPr>
      <w:r>
        <w:rPr>
          <w:noProof/>
          <w:lang w:val="en-CA"/>
        </w:rPr>
        <w:drawing>
          <wp:anchor distT="0" distB="0" distL="114300" distR="114300" simplePos="0" relativeHeight="251673600" behindDoc="0" locked="0" layoutInCell="1" hidden="0" allowOverlap="1" wp14:anchorId="0AFD13BA" wp14:editId="33ED1091">
            <wp:simplePos x="0" y="0"/>
            <wp:positionH relativeFrom="column">
              <wp:posOffset>112656</wp:posOffset>
            </wp:positionH>
            <wp:positionV relativeFrom="paragraph">
              <wp:posOffset>177800</wp:posOffset>
            </wp:positionV>
            <wp:extent cx="1948180" cy="1940560"/>
            <wp:effectExtent l="88900" t="88900" r="88900" b="88900"/>
            <wp:wrapSquare wrapText="bothSides" distT="0" distB="0" distL="114300" distR="114300"/>
            <wp:docPr id="1039" name="image11.jpg" descr="image21"/>
            <wp:cNvGraphicFramePr/>
            <a:graphic xmlns:a="http://schemas.openxmlformats.org/drawingml/2006/main">
              <a:graphicData uri="http://schemas.openxmlformats.org/drawingml/2006/picture">
                <pic:pic xmlns:pic="http://schemas.openxmlformats.org/drawingml/2006/picture">
                  <pic:nvPicPr>
                    <pic:cNvPr id="0" name="image11.jpg" descr="image21"/>
                    <pic:cNvPicPr preferRelativeResize="0"/>
                  </pic:nvPicPr>
                  <pic:blipFill>
                    <a:blip r:embed="rId159"/>
                    <a:srcRect/>
                    <a:stretch>
                      <a:fillRect/>
                    </a:stretch>
                  </pic:blipFill>
                  <pic:spPr>
                    <a:xfrm>
                      <a:off x="0" y="0"/>
                      <a:ext cx="1948180" cy="1940560"/>
                    </a:xfrm>
                    <a:prstGeom prst="rect">
                      <a:avLst/>
                    </a:prstGeom>
                    <a:ln w="88900">
                      <a:solidFill>
                        <a:srgbClr val="DDEAF6"/>
                      </a:solidFill>
                      <a:prstDash val="solid"/>
                    </a:ln>
                  </pic:spPr>
                </pic:pic>
              </a:graphicData>
            </a:graphic>
          </wp:anchor>
        </w:drawing>
      </w:r>
      <w:r w:rsidR="005F390E">
        <w:rPr>
          <w:rFonts w:ascii="Times New Roman" w:eastAsia="Times New Roman" w:hAnsi="Times New Roman"/>
          <w:color w:val="000000"/>
        </w:rPr>
        <w:t xml:space="preserve">Walter Dorn is Professor of Defence Studies at the Canadian Forces College and at the Royal Military College, Kingston. A scientist by training (Ph.D. Chemistry, University of Toronto), his doctoral research was on chemical sensing for arms control. He assisted with the negotiation, ratification and implementation of the Chemical Weapons Convention. His interests are broader now, covering international and human security, especially peace operations and the United Nations (UN). A. Walter Dorn is the author of Air Power in UN Operations: Wings for Peace (Ashgate, 2014); Keeping Watch: Monitoring, Technology and Innovation in UN Peace Operations (United Nations University Press, 2011) and the editor of World Order for a New Millennium: Political, Cultural and Spiritual Approaches to Building Peace (Palgrave Macmillan Press, 1999) Dorn has extensive experience in UN field missions. He served as a district electoral officer with the United Nations (UN) Mission in East Timor in 1999; in Ethiopia on a UNDP project; and at UN headquarters as a Training Adviser with the UN's Department of Peacekeeping Operations (DPKO). He was on the UN’s Panel of Experts on Technology and Innovation in UN Peacekeeping in 2014. He served as the Innovation and Protection Technology Expert within the UN’s Department of Field Support in 2017- 18, providing advice to improve UN missions in the Middle East and Africa including Lebanon, the Central African Republic, the Democratic Republic of the Congo and Mali. He has served as the UN Representative of Science for Peace, a Canadian NGO since 1983. He is the President of the World Federalist’s Association, Ottawa and the Past Chair of the Canadian Pugwash Group (2015-17, 2017-19). He was a Senior Research Fellow at Cornell University (1998-2000); a consultant to Yale University (1996); a visiting scholar at the Cooperative Monitoring Centre (1999) and an adviser to the Federation of American Scientist’s Biological Weapons Control expert group (1990). At the </w:t>
      </w:r>
      <w:r w:rsidR="005F390E">
        <w:rPr>
          <w:rFonts w:ascii="Times New Roman" w:eastAsia="Times New Roman" w:hAnsi="Times New Roman"/>
          <w:color w:val="000000"/>
        </w:rPr>
        <w:lastRenderedPageBreak/>
        <w:t>University of Toronto, he was a Research Fellow with the International Relations Programme as well as the Peace and Conflict Studies Programme, and he was the Physical Science Don at Trinity College.</w:t>
      </w:r>
      <w:r w:rsidR="005F390E">
        <w:rPr>
          <w:rFonts w:ascii="Times New Roman" w:eastAsia="Times New Roman" w:hAnsi="Times New Roman"/>
          <w:color w:val="000000"/>
        </w:rPr>
        <w:tab/>
      </w:r>
      <w:r w:rsidR="005F390E">
        <w:rPr>
          <w:rFonts w:ascii="Times New Roman" w:eastAsia="Times New Roman" w:hAnsi="Times New Roman"/>
          <w:color w:val="000000"/>
        </w:rPr>
        <w:tab/>
      </w:r>
      <w:r w:rsidR="005F390E">
        <w:rPr>
          <w:rFonts w:ascii="Times New Roman" w:eastAsia="Times New Roman" w:hAnsi="Times New Roman"/>
          <w:color w:val="000000"/>
        </w:rPr>
        <w:tab/>
      </w:r>
    </w:p>
    <w:p w14:paraId="14F4FFD2" w14:textId="349F075A" w:rsidR="003A0899" w:rsidRPr="00B60E36" w:rsidRDefault="005F390E">
      <w:pPr>
        <w:rPr>
          <w:rFonts w:ascii="Times New Roman" w:eastAsia="Times New Roman" w:hAnsi="Times New Roman"/>
          <w:color w:val="000000"/>
        </w:rPr>
      </w:pPr>
      <w:r>
        <w:rPr>
          <w:rFonts w:ascii="Times New Roman" w:eastAsia="Times New Roman" w:hAnsi="Times New Roman"/>
          <w:color w:val="000000"/>
        </w:rPr>
        <w:tab/>
      </w:r>
    </w:p>
    <w:p w14:paraId="1606C746" w14:textId="2E193239" w:rsidR="003A0899" w:rsidRDefault="005F390E">
      <w:pPr>
        <w:shd w:val="clear" w:color="auto" w:fill="FFFFFF"/>
        <w:jc w:val="center"/>
        <w:rPr>
          <w:rFonts w:ascii="Times New Roman" w:eastAsia="Times New Roman" w:hAnsi="Times New Roman"/>
          <w:b/>
          <w:color w:val="1B1B1B"/>
          <w:sz w:val="28"/>
          <w:szCs w:val="28"/>
        </w:rPr>
      </w:pPr>
      <w:r>
        <w:rPr>
          <w:rFonts w:ascii="Times New Roman" w:eastAsia="Times New Roman" w:hAnsi="Times New Roman"/>
          <w:b/>
          <w:color w:val="7030A0"/>
          <w:sz w:val="28"/>
          <w:szCs w:val="28"/>
          <w:u w:val="single"/>
        </w:rPr>
        <w:t>Member-at-Large:</w:t>
      </w:r>
      <w:r>
        <w:rPr>
          <w:rFonts w:ascii="Times New Roman" w:eastAsia="Times New Roman" w:hAnsi="Times New Roman"/>
          <w:color w:val="7030A0"/>
          <w:sz w:val="28"/>
          <w:szCs w:val="28"/>
        </w:rPr>
        <w:t xml:space="preserve"> </w:t>
      </w:r>
      <w:r>
        <w:rPr>
          <w:rFonts w:ascii="Times New Roman" w:eastAsia="Times New Roman" w:hAnsi="Times New Roman"/>
          <w:b/>
          <w:color w:val="1B1B1B"/>
          <w:sz w:val="28"/>
          <w:szCs w:val="28"/>
        </w:rPr>
        <w:t>Lt. Col. Sylvie Lemieux</w:t>
      </w:r>
    </w:p>
    <w:p w14:paraId="1D1793CF" w14:textId="799F08D3" w:rsidR="003A0899" w:rsidRDefault="005F390E">
      <w:pPr>
        <w:shd w:val="clear" w:color="auto" w:fill="FFFFFF"/>
        <w:jc w:val="center"/>
        <w:rPr>
          <w:rFonts w:ascii="Times New Roman" w:eastAsia="Times New Roman" w:hAnsi="Times New Roman"/>
          <w:color w:val="000000"/>
          <w:sz w:val="28"/>
          <w:szCs w:val="28"/>
        </w:rPr>
      </w:pPr>
      <w:r>
        <w:rPr>
          <w:rFonts w:ascii="Times New Roman" w:eastAsia="Times New Roman" w:hAnsi="Times New Roman"/>
          <w:b/>
          <w:color w:val="7030A0"/>
          <w:sz w:val="28"/>
          <w:szCs w:val="28"/>
          <w:u w:val="single"/>
        </w:rPr>
        <w:t>Email:</w:t>
      </w:r>
      <w:r>
        <w:rPr>
          <w:rFonts w:ascii="Times New Roman" w:eastAsia="Times New Roman" w:hAnsi="Times New Roman"/>
          <w:color w:val="000000"/>
          <w:sz w:val="28"/>
          <w:szCs w:val="28"/>
        </w:rPr>
        <w:t xml:space="preserve"> </w:t>
      </w:r>
      <w:hyperlink r:id="rId160">
        <w:r>
          <w:rPr>
            <w:rFonts w:ascii="Times New Roman" w:eastAsia="Times New Roman" w:hAnsi="Times New Roman"/>
            <w:color w:val="0000FF"/>
            <w:sz w:val="28"/>
            <w:szCs w:val="28"/>
            <w:highlight w:val="white"/>
            <w:u w:val="single"/>
          </w:rPr>
          <w:t>slemieux3599@rogers.com</w:t>
        </w:r>
      </w:hyperlink>
    </w:p>
    <w:p w14:paraId="2C8E3BB3" w14:textId="65228EA5" w:rsidR="000C78D0" w:rsidRDefault="00D231CD">
      <w:pPr>
        <w:rPr>
          <w:rFonts w:ascii="Times New Roman" w:eastAsia="Times New Roman" w:hAnsi="Times New Roman"/>
          <w:color w:val="000000"/>
        </w:rPr>
      </w:pPr>
      <w:r>
        <w:rPr>
          <w:noProof/>
          <w:lang w:val="en-CA"/>
        </w:rPr>
        <w:drawing>
          <wp:anchor distT="85344" distB="119634" distL="211836" distR="221742" simplePos="0" relativeHeight="251674624" behindDoc="0" locked="0" layoutInCell="1" hidden="0" allowOverlap="1" wp14:anchorId="2524DB57" wp14:editId="093474AE">
            <wp:simplePos x="0" y="0"/>
            <wp:positionH relativeFrom="margin">
              <wp:posOffset>109855</wp:posOffset>
            </wp:positionH>
            <wp:positionV relativeFrom="margin">
              <wp:posOffset>1864456</wp:posOffset>
            </wp:positionV>
            <wp:extent cx="1788160" cy="1788160"/>
            <wp:effectExtent l="88900" t="88900" r="88900" b="88900"/>
            <wp:wrapSquare wrapText="bothSides" distT="85344" distB="119634" distL="211836" distR="221742"/>
            <wp:docPr id="1041" name="image10.jpg" descr="image22"/>
            <wp:cNvGraphicFramePr/>
            <a:graphic xmlns:a="http://schemas.openxmlformats.org/drawingml/2006/main">
              <a:graphicData uri="http://schemas.openxmlformats.org/drawingml/2006/picture">
                <pic:pic xmlns:pic="http://schemas.openxmlformats.org/drawingml/2006/picture">
                  <pic:nvPicPr>
                    <pic:cNvPr id="0" name="image10.jpg" descr="image22"/>
                    <pic:cNvPicPr preferRelativeResize="0"/>
                  </pic:nvPicPr>
                  <pic:blipFill>
                    <a:blip r:embed="rId161"/>
                    <a:srcRect/>
                    <a:stretch>
                      <a:fillRect/>
                    </a:stretch>
                  </pic:blipFill>
                  <pic:spPr>
                    <a:xfrm>
                      <a:off x="0" y="0"/>
                      <a:ext cx="1788160" cy="1788160"/>
                    </a:xfrm>
                    <a:prstGeom prst="rect">
                      <a:avLst/>
                    </a:prstGeom>
                    <a:ln w="88900">
                      <a:solidFill>
                        <a:srgbClr val="DDEAF6"/>
                      </a:solidFill>
                      <a:prstDash val="solid"/>
                    </a:ln>
                  </pic:spPr>
                </pic:pic>
              </a:graphicData>
            </a:graphic>
          </wp:anchor>
        </w:drawing>
      </w:r>
      <w:r w:rsidR="005F390E">
        <w:rPr>
          <w:rFonts w:ascii="Times New Roman" w:eastAsia="Times New Roman" w:hAnsi="Times New Roman"/>
          <w:color w:val="000000"/>
        </w:rPr>
        <w:t xml:space="preserve">Sylvie Lemieux holds a Ph.D in Conflict Studies from St. Paul University, Ottawa; a MA in globalization and international development from the University of Ottawa; and a Bachelor of Applied Science from the Ecole polytechnique de Montreal - Université de Montreal. A retired Lieutenant-Colonel from the Canadian Armed Forces (Army) and former civil servant, she was a leadership candidate for the Green Party in 2010. She is a Board member of the G78, a member of the Canadian Pugwash Group, a member of the Voice of Women, and a member of Integrative Peacebuilding. She has been a Member-at-Large for the Canadian Peace Research Association (CPRA) since 2015. </w:t>
      </w:r>
    </w:p>
    <w:p w14:paraId="0B04D948" w14:textId="77777777" w:rsidR="00D231CD" w:rsidRPr="00B60E36" w:rsidRDefault="00D231CD">
      <w:pPr>
        <w:rPr>
          <w:rFonts w:ascii="Times New Roman" w:eastAsia="Times New Roman" w:hAnsi="Times New Roman"/>
          <w:color w:val="000000"/>
        </w:rPr>
      </w:pPr>
    </w:p>
    <w:p w14:paraId="623569F0" w14:textId="36425C70" w:rsidR="003A0899" w:rsidRDefault="005F390E">
      <w:pPr>
        <w:jc w:val="center"/>
        <w:rPr>
          <w:rFonts w:ascii="Times New Roman" w:eastAsia="Times New Roman" w:hAnsi="Times New Roman"/>
          <w:b/>
          <w:sz w:val="28"/>
          <w:szCs w:val="28"/>
        </w:rPr>
      </w:pPr>
      <w:r>
        <w:rPr>
          <w:rFonts w:ascii="Times New Roman" w:eastAsia="Times New Roman" w:hAnsi="Times New Roman"/>
          <w:b/>
          <w:color w:val="7030A0"/>
          <w:sz w:val="28"/>
          <w:szCs w:val="28"/>
          <w:u w:val="single"/>
        </w:rPr>
        <w:t>Member-at-Large:</w:t>
      </w:r>
      <w:r>
        <w:rPr>
          <w:rFonts w:ascii="Times New Roman" w:eastAsia="Times New Roman" w:hAnsi="Times New Roman"/>
          <w:color w:val="7030A0"/>
          <w:sz w:val="28"/>
          <w:szCs w:val="28"/>
        </w:rPr>
        <w:t xml:space="preserve"> </w:t>
      </w:r>
      <w:r>
        <w:rPr>
          <w:rFonts w:ascii="Times New Roman" w:eastAsia="Times New Roman" w:hAnsi="Times New Roman"/>
          <w:b/>
          <w:sz w:val="28"/>
          <w:szCs w:val="28"/>
        </w:rPr>
        <w:t>Dr. Kathleen Manion</w:t>
      </w:r>
    </w:p>
    <w:p w14:paraId="362E132D" w14:textId="195BCDBC" w:rsidR="003A0899" w:rsidRDefault="005F390E">
      <w:pPr>
        <w:jc w:val="center"/>
        <w:rPr>
          <w:rFonts w:ascii="Times New Roman" w:eastAsia="Times New Roman" w:hAnsi="Times New Roman"/>
          <w:b/>
          <w:sz w:val="28"/>
          <w:szCs w:val="28"/>
        </w:rPr>
      </w:pPr>
      <w:r>
        <w:rPr>
          <w:rFonts w:ascii="Times New Roman" w:eastAsia="Times New Roman" w:hAnsi="Times New Roman"/>
          <w:b/>
          <w:color w:val="7030A0"/>
          <w:sz w:val="28"/>
          <w:szCs w:val="28"/>
          <w:u w:val="single"/>
        </w:rPr>
        <w:t>Email:</w:t>
      </w:r>
      <w:r>
        <w:rPr>
          <w:rFonts w:ascii="Times New Roman" w:eastAsia="Times New Roman" w:hAnsi="Times New Roman"/>
          <w:color w:val="7030A0"/>
          <w:sz w:val="28"/>
          <w:szCs w:val="28"/>
        </w:rPr>
        <w:t xml:space="preserve"> </w:t>
      </w:r>
      <w:hyperlink r:id="rId162">
        <w:r>
          <w:rPr>
            <w:rFonts w:ascii="Times New Roman" w:eastAsia="Times New Roman" w:hAnsi="Times New Roman"/>
            <w:b/>
            <w:color w:val="0000FF"/>
            <w:sz w:val="28"/>
            <w:szCs w:val="28"/>
            <w:u w:val="single"/>
          </w:rPr>
          <w:t>kathleen.manion@royalroads.ca</w:t>
        </w:r>
      </w:hyperlink>
      <w:r>
        <w:fldChar w:fldCharType="begin"/>
      </w:r>
      <w:r>
        <w:instrText xml:space="preserve"> HYPERLINK "mailto:kathleen.manion@royalroads.ca" </w:instrText>
      </w:r>
      <w:r>
        <w:fldChar w:fldCharType="separate"/>
      </w:r>
    </w:p>
    <w:p w14:paraId="6C03609C" w14:textId="71F056BF" w:rsidR="003A0899" w:rsidRPr="00B60E36" w:rsidRDefault="009E3285" w:rsidP="00B60E36">
      <w:pPr>
        <w:rPr>
          <w:rFonts w:ascii="Times New Roman" w:eastAsia="Times New Roman" w:hAnsi="Times New Roman"/>
          <w:color w:val="000000"/>
        </w:rPr>
      </w:pPr>
      <w:r>
        <w:rPr>
          <w:noProof/>
          <w:sz w:val="24"/>
          <w:szCs w:val="24"/>
          <w:lang w:val="en-CA"/>
        </w:rPr>
        <w:drawing>
          <wp:anchor distT="85344" distB="117475" distL="211836" distR="225679" simplePos="0" relativeHeight="251675648" behindDoc="0" locked="0" layoutInCell="1" hidden="0" allowOverlap="1" wp14:anchorId="0EB11E48" wp14:editId="11BF50F0">
            <wp:simplePos x="0" y="0"/>
            <wp:positionH relativeFrom="margin">
              <wp:posOffset>113665</wp:posOffset>
            </wp:positionH>
            <wp:positionV relativeFrom="margin">
              <wp:posOffset>4773295</wp:posOffset>
            </wp:positionV>
            <wp:extent cx="2065020" cy="2077720"/>
            <wp:effectExtent l="88900" t="88900" r="93980" b="93980"/>
            <wp:wrapSquare wrapText="bothSides" distT="85344" distB="117475" distL="211836" distR="225679"/>
            <wp:docPr id="1038" name="image5.jpg" descr="image23"/>
            <wp:cNvGraphicFramePr/>
            <a:graphic xmlns:a="http://schemas.openxmlformats.org/drawingml/2006/main">
              <a:graphicData uri="http://schemas.openxmlformats.org/drawingml/2006/picture">
                <pic:pic xmlns:pic="http://schemas.openxmlformats.org/drawingml/2006/picture">
                  <pic:nvPicPr>
                    <pic:cNvPr id="0" name="image5.jpg" descr="image23"/>
                    <pic:cNvPicPr preferRelativeResize="0"/>
                  </pic:nvPicPr>
                  <pic:blipFill>
                    <a:blip r:embed="rId163"/>
                    <a:srcRect/>
                    <a:stretch>
                      <a:fillRect/>
                    </a:stretch>
                  </pic:blipFill>
                  <pic:spPr>
                    <a:xfrm>
                      <a:off x="0" y="0"/>
                      <a:ext cx="2065020" cy="2077720"/>
                    </a:xfrm>
                    <a:prstGeom prst="rect">
                      <a:avLst/>
                    </a:prstGeom>
                    <a:ln w="88900">
                      <a:solidFill>
                        <a:srgbClr val="DDEAF6"/>
                      </a:solidFill>
                      <a:prstDash val="solid"/>
                    </a:ln>
                  </pic:spPr>
                </pic:pic>
              </a:graphicData>
            </a:graphic>
            <wp14:sizeRelH relativeFrom="margin">
              <wp14:pctWidth>0</wp14:pctWidth>
            </wp14:sizeRelH>
            <wp14:sizeRelV relativeFrom="margin">
              <wp14:pctHeight>0</wp14:pctHeight>
            </wp14:sizeRelV>
          </wp:anchor>
        </w:drawing>
      </w:r>
      <w:r w:rsidR="005F390E">
        <w:fldChar w:fldCharType="end"/>
      </w:r>
      <w:r w:rsidR="005F390E">
        <w:rPr>
          <w:rFonts w:ascii="Times New Roman" w:eastAsia="Times New Roman" w:hAnsi="Times New Roman"/>
          <w:color w:val="000000"/>
        </w:rPr>
        <w:t>Manion is an educator and researcher who has spent the past 20 years working within social and community services. She is passionate about social justice and social inclusion and particularly interested in helping to bridge the gap between practitioner experiential knowledge, academic theory and policy objectives across multiple disciplines. Manion has worked on projects tackling issues related to child protection, homelessness, healthy early childhood development, environmental protection, family violence, youth justice, and international social work. Before joining Royal Roads in 2013, Manion’s diverse experience included research and practice in various countries and settings, working at both a national ministerial level and also at the grassroots. Manion completed her undergraduate studies at the University of Waterloo (BA in psychology, diploma in peace and conflict studies and certificate in social work). She earned her master’s (international social work and community development studies) and her PhD in sociology from the University of East London in the UK. Manion's doctoral studies focused on the perceptions of success of interventions with commercially sexually exploited girls in Canada, Australia and the United Kingdom.</w:t>
      </w:r>
    </w:p>
    <w:p w14:paraId="7848E8D3" w14:textId="7D3B002D" w:rsidR="00D231CD" w:rsidRDefault="00D231CD">
      <w:pPr>
        <w:jc w:val="center"/>
        <w:rPr>
          <w:rFonts w:ascii="Times New Roman" w:eastAsia="Times New Roman" w:hAnsi="Times New Roman"/>
          <w:b/>
          <w:color w:val="7030A0"/>
          <w:sz w:val="28"/>
          <w:szCs w:val="28"/>
          <w:u w:val="single"/>
        </w:rPr>
      </w:pPr>
    </w:p>
    <w:p w14:paraId="2C9D456A" w14:textId="77777777" w:rsidR="00D231CD" w:rsidRDefault="00D231CD">
      <w:pPr>
        <w:jc w:val="center"/>
        <w:rPr>
          <w:rFonts w:ascii="Times New Roman" w:eastAsia="Times New Roman" w:hAnsi="Times New Roman"/>
          <w:b/>
          <w:color w:val="7030A0"/>
          <w:sz w:val="28"/>
          <w:szCs w:val="28"/>
          <w:u w:val="single"/>
        </w:rPr>
      </w:pPr>
    </w:p>
    <w:p w14:paraId="589E3DF3" w14:textId="4F75E116" w:rsidR="003A0899" w:rsidRDefault="005F390E">
      <w:pPr>
        <w:jc w:val="center"/>
        <w:rPr>
          <w:rFonts w:ascii="Times New Roman" w:eastAsia="Times New Roman" w:hAnsi="Times New Roman"/>
          <w:b/>
          <w:sz w:val="28"/>
          <w:szCs w:val="28"/>
        </w:rPr>
      </w:pPr>
      <w:r>
        <w:rPr>
          <w:rFonts w:ascii="Times New Roman" w:eastAsia="Times New Roman" w:hAnsi="Times New Roman"/>
          <w:b/>
          <w:color w:val="7030A0"/>
          <w:sz w:val="28"/>
          <w:szCs w:val="28"/>
          <w:u w:val="single"/>
        </w:rPr>
        <w:lastRenderedPageBreak/>
        <w:t>Local Arrangements Coordinator and Member-at-Large:</w:t>
      </w:r>
      <w:r>
        <w:rPr>
          <w:rFonts w:ascii="Times New Roman" w:eastAsia="Times New Roman" w:hAnsi="Times New Roman"/>
          <w:color w:val="7030A0"/>
          <w:sz w:val="28"/>
          <w:szCs w:val="28"/>
        </w:rPr>
        <w:t xml:space="preserve"> </w:t>
      </w:r>
      <w:r>
        <w:rPr>
          <w:rFonts w:ascii="Times New Roman" w:eastAsia="Times New Roman" w:hAnsi="Times New Roman"/>
          <w:b/>
          <w:sz w:val="28"/>
          <w:szCs w:val="28"/>
        </w:rPr>
        <w:t>Dr. W. Andy Knight</w:t>
      </w:r>
    </w:p>
    <w:p w14:paraId="49BB8817" w14:textId="17FB8DBF" w:rsidR="003A0899" w:rsidRDefault="005F390E">
      <w:pPr>
        <w:jc w:val="center"/>
        <w:rPr>
          <w:rFonts w:ascii="Times New Roman" w:eastAsia="Times New Roman" w:hAnsi="Times New Roman"/>
          <w:b/>
          <w:sz w:val="28"/>
          <w:szCs w:val="28"/>
        </w:rPr>
      </w:pPr>
      <w:r>
        <w:rPr>
          <w:rFonts w:ascii="Times New Roman" w:eastAsia="Times New Roman" w:hAnsi="Times New Roman"/>
          <w:b/>
          <w:color w:val="7030A0"/>
          <w:sz w:val="28"/>
          <w:szCs w:val="28"/>
          <w:u w:val="single"/>
        </w:rPr>
        <w:t>Email:</w:t>
      </w:r>
      <w:r>
        <w:rPr>
          <w:rFonts w:ascii="Times New Roman" w:eastAsia="Times New Roman" w:hAnsi="Times New Roman"/>
          <w:color w:val="7030A0"/>
          <w:sz w:val="28"/>
          <w:szCs w:val="28"/>
        </w:rPr>
        <w:t xml:space="preserve">  </w:t>
      </w:r>
      <w:hyperlink r:id="rId164">
        <w:r>
          <w:rPr>
            <w:rFonts w:ascii="Times New Roman" w:eastAsia="Times New Roman" w:hAnsi="Times New Roman"/>
            <w:color w:val="0000FF"/>
            <w:sz w:val="28"/>
            <w:szCs w:val="28"/>
            <w:u w:val="single"/>
          </w:rPr>
          <w:t>knight@ualberta.ca</w:t>
        </w:r>
      </w:hyperlink>
    </w:p>
    <w:p w14:paraId="3A60BB03" w14:textId="28798D83" w:rsidR="000C78D0" w:rsidRDefault="00B60E36">
      <w:pPr>
        <w:rPr>
          <w:rFonts w:ascii="Times New Roman" w:eastAsia="Times New Roman" w:hAnsi="Times New Roman"/>
        </w:rPr>
      </w:pPr>
      <w:r>
        <w:rPr>
          <w:rFonts w:ascii="Times New Roman" w:eastAsia="Times New Roman" w:hAnsi="Times New Roman"/>
          <w:noProof/>
          <w:lang w:val="en-CA"/>
        </w:rPr>
        <w:drawing>
          <wp:anchor distT="79248" distB="114046" distL="211836" distR="208788" simplePos="0" relativeHeight="251676672" behindDoc="0" locked="0" layoutInCell="1" hidden="0" allowOverlap="1" wp14:anchorId="1D219326" wp14:editId="2C410377">
            <wp:simplePos x="0" y="0"/>
            <wp:positionH relativeFrom="margin">
              <wp:posOffset>123825</wp:posOffset>
            </wp:positionH>
            <wp:positionV relativeFrom="margin">
              <wp:posOffset>1000612</wp:posOffset>
            </wp:positionV>
            <wp:extent cx="1874520" cy="2451735"/>
            <wp:effectExtent l="88900" t="88900" r="88900" b="88900"/>
            <wp:wrapSquare wrapText="bothSides" distT="79248" distB="114046" distL="211836" distR="208788"/>
            <wp:docPr id="1043" name="image17.jpg" descr="A person wearing glasses&#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17.jpg" descr="A person wearing glasses&#10;&#10;Description automatically generated with low confidence"/>
                    <pic:cNvPicPr preferRelativeResize="0"/>
                  </pic:nvPicPr>
                  <pic:blipFill>
                    <a:blip r:embed="rId165"/>
                    <a:srcRect/>
                    <a:stretch>
                      <a:fillRect/>
                    </a:stretch>
                  </pic:blipFill>
                  <pic:spPr>
                    <a:xfrm>
                      <a:off x="0" y="0"/>
                      <a:ext cx="1874520" cy="2451735"/>
                    </a:xfrm>
                    <a:prstGeom prst="rect">
                      <a:avLst/>
                    </a:prstGeom>
                    <a:ln w="88900">
                      <a:solidFill>
                        <a:srgbClr val="DDEAF6"/>
                      </a:solidFill>
                      <a:prstDash val="solid"/>
                    </a:ln>
                  </pic:spPr>
                </pic:pic>
              </a:graphicData>
            </a:graphic>
          </wp:anchor>
        </w:drawing>
      </w:r>
      <w:r w:rsidR="005F390E">
        <w:rPr>
          <w:rFonts w:ascii="Times New Roman" w:eastAsia="Times New Roman" w:hAnsi="Times New Roman"/>
        </w:rPr>
        <w:t>W. Andy Knight is Professor of International Relations in the Political Science Department at the University of Alberta and past Chair of the Department. He is former Director of the Institute of International Relations, The University of the West Indies, Trinidad &amp; Tobago. He is currently co-editor in Chief of </w:t>
      </w:r>
      <w:r w:rsidR="005F390E">
        <w:rPr>
          <w:rFonts w:ascii="Times New Roman" w:eastAsia="Times New Roman" w:hAnsi="Times New Roman"/>
          <w:i/>
        </w:rPr>
        <w:t>African Security</w:t>
      </w:r>
      <w:r w:rsidR="005F390E">
        <w:rPr>
          <w:rFonts w:ascii="Times New Roman" w:eastAsia="Times New Roman" w:hAnsi="Times New Roman"/>
        </w:rPr>
        <w:t xml:space="preserve"> journal and of </w:t>
      </w:r>
      <w:r w:rsidR="005F390E">
        <w:rPr>
          <w:rFonts w:ascii="Times New Roman" w:eastAsia="Times New Roman" w:hAnsi="Times New Roman"/>
          <w:i/>
        </w:rPr>
        <w:t xml:space="preserve">International Journal. </w:t>
      </w:r>
      <w:r w:rsidR="005F390E">
        <w:rPr>
          <w:rFonts w:ascii="Times New Roman" w:eastAsia="Times New Roman" w:hAnsi="Times New Roman"/>
        </w:rPr>
        <w:t>A former co-editor of </w:t>
      </w:r>
      <w:r w:rsidR="005F390E">
        <w:rPr>
          <w:rFonts w:ascii="Times New Roman" w:eastAsia="Times New Roman" w:hAnsi="Times New Roman"/>
          <w:i/>
        </w:rPr>
        <w:t>Global Governance</w:t>
      </w:r>
      <w:r w:rsidR="005F390E">
        <w:rPr>
          <w:rFonts w:ascii="Times New Roman" w:eastAsia="Times New Roman" w:hAnsi="Times New Roman"/>
        </w:rPr>
        <w:t> journal and Vice Chair of the Academic Council on the United Nations System (ACUNS), Knight has served as Governor of the International Development Research Centre (IDRC) and is A Fellow of the Royal Society of Canada. His most recent book is the award winning, </w:t>
      </w:r>
      <w:r w:rsidR="005F390E">
        <w:rPr>
          <w:rFonts w:ascii="Times New Roman" w:eastAsia="Times New Roman" w:hAnsi="Times New Roman"/>
          <w:i/>
        </w:rPr>
        <w:t>Female Suicide Bombings: A Critical Gendered Approach</w:t>
      </w:r>
      <w:r w:rsidR="005F390E">
        <w:rPr>
          <w:rFonts w:ascii="Times New Roman" w:eastAsia="Times New Roman" w:hAnsi="Times New Roman"/>
        </w:rPr>
        <w:t>, with Tanya Narozhna (University of Toronto Press, 2016). His recent publications address issues of UN Reform, global health governance, global health security, piracy in the Horn of Africa, and the vulnerabilities and resiliency of small states.</w:t>
      </w:r>
    </w:p>
    <w:p w14:paraId="1FE335B8" w14:textId="77777777" w:rsidR="00B60E36" w:rsidRDefault="00B60E36" w:rsidP="000C78D0">
      <w:pPr>
        <w:rPr>
          <w:rFonts w:ascii="Times New Roman" w:eastAsia="Times New Roman" w:hAnsi="Times New Roman"/>
          <w:b/>
          <w:color w:val="000000"/>
          <w:sz w:val="32"/>
          <w:szCs w:val="32"/>
          <w:u w:val="single"/>
        </w:rPr>
      </w:pPr>
    </w:p>
    <w:p w14:paraId="4884055A" w14:textId="77777777" w:rsidR="00B60E36" w:rsidRDefault="00B60E36" w:rsidP="000C78D0">
      <w:pPr>
        <w:rPr>
          <w:rFonts w:ascii="Times New Roman" w:eastAsia="Times New Roman" w:hAnsi="Times New Roman"/>
          <w:b/>
          <w:color w:val="000000"/>
          <w:sz w:val="32"/>
          <w:szCs w:val="32"/>
          <w:u w:val="single"/>
        </w:rPr>
      </w:pPr>
    </w:p>
    <w:p w14:paraId="019E241D" w14:textId="77777777" w:rsidR="00B60E36" w:rsidRDefault="00B60E36" w:rsidP="000C78D0">
      <w:pPr>
        <w:rPr>
          <w:rFonts w:ascii="Times New Roman" w:eastAsia="Times New Roman" w:hAnsi="Times New Roman"/>
          <w:b/>
          <w:color w:val="000000"/>
          <w:sz w:val="32"/>
          <w:szCs w:val="32"/>
          <w:u w:val="single"/>
        </w:rPr>
      </w:pPr>
    </w:p>
    <w:p w14:paraId="2BF34812" w14:textId="3E312CDB" w:rsidR="003A0899" w:rsidRPr="00B60E36" w:rsidRDefault="005F390E" w:rsidP="00E6015B">
      <w:pPr>
        <w:pStyle w:val="SubaHeadingsSections"/>
      </w:pPr>
      <w:bookmarkStart w:id="27" w:name="_Toc70337573"/>
      <w:r w:rsidRPr="00B60E36">
        <w:t>SPEAKERS’ BIOGRAPHIES</w:t>
      </w:r>
      <w:bookmarkEnd w:id="27"/>
    </w:p>
    <w:p w14:paraId="39C3E78F" w14:textId="77777777" w:rsidR="00AF24D5" w:rsidRDefault="00AF24D5">
      <w:pPr>
        <w:rPr>
          <w:rFonts w:ascii="Times New Roman" w:eastAsia="Times New Roman" w:hAnsi="Times New Roman"/>
          <w:color w:val="26282A"/>
          <w:sz w:val="32"/>
          <w:szCs w:val="32"/>
        </w:rPr>
      </w:pPr>
    </w:p>
    <w:p w14:paraId="2F20962F" w14:textId="3361609B" w:rsidR="003A0899" w:rsidRPr="000C78D0" w:rsidRDefault="000C78D0" w:rsidP="009E3285">
      <w:pPr>
        <w:jc w:val="center"/>
        <w:rPr>
          <w:rFonts w:ascii="Times New Roman" w:eastAsia="Times New Roman" w:hAnsi="Times New Roman"/>
          <w:color w:val="26282A"/>
        </w:rPr>
      </w:pPr>
      <w:r w:rsidRPr="00B60E36">
        <w:rPr>
          <w:rFonts w:ascii="Times New Roman" w:eastAsia="Times New Roman" w:hAnsi="Times New Roman"/>
          <w:color w:val="26282A"/>
          <w:sz w:val="32"/>
          <w:szCs w:val="32"/>
        </w:rPr>
        <w:t>T</w:t>
      </w:r>
      <w:r w:rsidR="005F390E" w:rsidRPr="00B60E36">
        <w:rPr>
          <w:rFonts w:ascii="Times New Roman" w:eastAsia="Times New Roman" w:hAnsi="Times New Roman"/>
          <w:color w:val="26282A"/>
          <w:sz w:val="32"/>
          <w:szCs w:val="32"/>
        </w:rPr>
        <w:t xml:space="preserve">he </w:t>
      </w:r>
      <w:hyperlink r:id="rId166" w:history="1">
        <w:r w:rsidR="005F390E" w:rsidRPr="00B60E36">
          <w:rPr>
            <w:rStyle w:val="Hyperlink"/>
            <w:rFonts w:ascii="Times New Roman" w:eastAsia="Times New Roman" w:hAnsi="Times New Roman"/>
            <w:sz w:val="32"/>
            <w:szCs w:val="32"/>
          </w:rPr>
          <w:t>Speakers’ Detailed Biographies</w:t>
        </w:r>
      </w:hyperlink>
      <w:r w:rsidRPr="00B60E36">
        <w:rPr>
          <w:rFonts w:ascii="Times New Roman" w:eastAsia="Times New Roman" w:hAnsi="Times New Roman"/>
          <w:color w:val="0070C0"/>
          <w:sz w:val="32"/>
          <w:szCs w:val="32"/>
        </w:rPr>
        <w:t xml:space="preserve"> </w:t>
      </w:r>
      <w:r w:rsidRPr="00F238A6">
        <w:rPr>
          <w:rFonts w:ascii="Times New Roman" w:eastAsia="Times New Roman" w:hAnsi="Times New Roman"/>
          <w:color w:val="000000" w:themeColor="text1"/>
          <w:sz w:val="32"/>
          <w:szCs w:val="32"/>
        </w:rPr>
        <w:t xml:space="preserve">are available on the </w:t>
      </w:r>
      <w:hyperlink r:id="rId167" w:history="1">
        <w:r w:rsidRPr="00B60E36">
          <w:rPr>
            <w:rStyle w:val="Hyperlink"/>
            <w:rFonts w:ascii="Times New Roman" w:eastAsia="Times New Roman" w:hAnsi="Times New Roman"/>
            <w:sz w:val="32"/>
            <w:szCs w:val="32"/>
          </w:rPr>
          <w:t>CPRA website</w:t>
        </w:r>
      </w:hyperlink>
      <w:r w:rsidR="005F390E" w:rsidRPr="00B60E36">
        <w:rPr>
          <w:rFonts w:ascii="Times New Roman" w:eastAsia="Times New Roman" w:hAnsi="Times New Roman"/>
          <w:color w:val="26282A"/>
          <w:sz w:val="32"/>
          <w:szCs w:val="32"/>
        </w:rPr>
        <w:t>. The list provides detailed specifics a</w:t>
      </w:r>
      <w:r w:rsidRPr="00B60E36">
        <w:rPr>
          <w:rFonts w:ascii="Times New Roman" w:eastAsia="Times New Roman" w:hAnsi="Times New Roman"/>
          <w:color w:val="26282A"/>
          <w:sz w:val="32"/>
          <w:szCs w:val="32"/>
        </w:rPr>
        <w:t xml:space="preserve">bout each speaker and headshots. </w:t>
      </w:r>
      <w:r w:rsidR="005F390E" w:rsidRPr="00B60E36">
        <w:rPr>
          <w:rFonts w:ascii="Times New Roman" w:eastAsia="Times New Roman" w:hAnsi="Times New Roman"/>
          <w:color w:val="26282A"/>
          <w:sz w:val="32"/>
          <w:szCs w:val="32"/>
        </w:rPr>
        <w:t xml:space="preserve">Attendees </w:t>
      </w:r>
      <w:r w:rsidRPr="00B60E36">
        <w:rPr>
          <w:rFonts w:ascii="Times New Roman" w:eastAsia="Times New Roman" w:hAnsi="Times New Roman"/>
          <w:color w:val="26282A"/>
          <w:sz w:val="32"/>
          <w:szCs w:val="32"/>
        </w:rPr>
        <w:t xml:space="preserve">can </w:t>
      </w:r>
      <w:r w:rsidR="005F390E" w:rsidRPr="00B60E36">
        <w:rPr>
          <w:rFonts w:ascii="Times New Roman" w:eastAsia="Times New Roman" w:hAnsi="Times New Roman"/>
          <w:color w:val="26282A"/>
          <w:sz w:val="32"/>
          <w:szCs w:val="32"/>
        </w:rPr>
        <w:t>refer to the detailed Speakers’ Biographies online in order to learn more about each speaker.</w:t>
      </w:r>
      <w:r w:rsidR="005F390E" w:rsidRPr="00B60E36">
        <w:rPr>
          <w:rFonts w:ascii="Times New Roman" w:eastAsia="Times New Roman" w:hAnsi="Times New Roman"/>
          <w:color w:val="26282A"/>
          <w:sz w:val="13"/>
          <w:szCs w:val="13"/>
        </w:rPr>
        <w:t xml:space="preserve"> </w:t>
      </w:r>
      <w:r w:rsidR="005F390E">
        <w:br w:type="page"/>
      </w:r>
    </w:p>
    <w:p w14:paraId="102E5308" w14:textId="44BE968E" w:rsidR="003A0899" w:rsidRDefault="005F390E" w:rsidP="001240D2">
      <w:pPr>
        <w:pStyle w:val="MainHeadingsSections"/>
      </w:pPr>
      <w:bookmarkStart w:id="28" w:name="_Toc70337574"/>
      <w:r>
        <w:lastRenderedPageBreak/>
        <w:t xml:space="preserve">REGISTRATION INFORMATION for Congress and CPRA </w:t>
      </w:r>
      <w:r w:rsidR="001240D2">
        <w:t>C</w:t>
      </w:r>
      <w:r>
        <w:t>onference</w:t>
      </w:r>
      <w:bookmarkEnd w:id="28"/>
      <w:r>
        <w:t xml:space="preserve"> </w:t>
      </w:r>
    </w:p>
    <w:p w14:paraId="5C341818" w14:textId="77777777" w:rsidR="003A0899" w:rsidRDefault="003A0899">
      <w:pPr>
        <w:jc w:val="center"/>
        <w:rPr>
          <w:rFonts w:ascii="Times New Roman" w:eastAsia="Times New Roman" w:hAnsi="Times New Roman"/>
          <w:b/>
          <w:sz w:val="32"/>
          <w:szCs w:val="32"/>
        </w:rPr>
      </w:pPr>
    </w:p>
    <w:p w14:paraId="558D47C7" w14:textId="77777777" w:rsidR="003A0899" w:rsidRDefault="005F390E">
      <w:pPr>
        <w:jc w:val="center"/>
        <w:rPr>
          <w:rFonts w:ascii="Times New Roman" w:eastAsia="Times New Roman" w:hAnsi="Times New Roman"/>
          <w:b/>
          <w:sz w:val="32"/>
          <w:szCs w:val="32"/>
        </w:rPr>
      </w:pPr>
      <w:r>
        <w:rPr>
          <w:rFonts w:ascii="Times New Roman" w:eastAsia="Times New Roman" w:hAnsi="Times New Roman"/>
          <w:b/>
          <w:sz w:val="32"/>
          <w:szCs w:val="32"/>
        </w:rPr>
        <w:t xml:space="preserve">Please go to </w:t>
      </w:r>
      <w:hyperlink r:id="rId168">
        <w:r>
          <w:rPr>
            <w:rFonts w:ascii="Times New Roman" w:eastAsia="Times New Roman" w:hAnsi="Times New Roman"/>
            <w:b/>
            <w:color w:val="0000FF"/>
            <w:sz w:val="32"/>
            <w:szCs w:val="32"/>
            <w:u w:val="single"/>
          </w:rPr>
          <w:t>Regi</w:t>
        </w:r>
        <w:r>
          <w:rPr>
            <w:rFonts w:ascii="Times New Roman" w:eastAsia="Times New Roman" w:hAnsi="Times New Roman"/>
            <w:b/>
            <w:color w:val="0000FF"/>
            <w:sz w:val="32"/>
            <w:szCs w:val="32"/>
            <w:u w:val="single"/>
          </w:rPr>
          <w:t>stration</w:t>
        </w:r>
      </w:hyperlink>
      <w:r>
        <w:rPr>
          <w:rFonts w:ascii="Times New Roman" w:eastAsia="Times New Roman" w:hAnsi="Times New Roman"/>
          <w:b/>
          <w:sz w:val="32"/>
          <w:szCs w:val="32"/>
        </w:rPr>
        <w:t xml:space="preserve"> available here:</w:t>
      </w:r>
    </w:p>
    <w:p w14:paraId="28078F30" w14:textId="77777777" w:rsidR="003A0899" w:rsidRDefault="005845F0">
      <w:pPr>
        <w:jc w:val="center"/>
        <w:rPr>
          <w:rFonts w:ascii="Times New Roman" w:eastAsia="Times New Roman" w:hAnsi="Times New Roman"/>
          <w:b/>
          <w:sz w:val="32"/>
          <w:szCs w:val="32"/>
        </w:rPr>
      </w:pPr>
      <w:hyperlink r:id="rId169">
        <w:r w:rsidR="005F390E">
          <w:rPr>
            <w:rFonts w:ascii="Times New Roman" w:eastAsia="Times New Roman" w:hAnsi="Times New Roman"/>
            <w:b/>
            <w:color w:val="0000FF"/>
            <w:sz w:val="32"/>
            <w:szCs w:val="32"/>
            <w:u w:val="single"/>
          </w:rPr>
          <w:t>https://congress2021.ca/registration</w:t>
        </w:r>
      </w:hyperlink>
    </w:p>
    <w:p w14:paraId="450CDB83" w14:textId="77777777" w:rsidR="003A0899" w:rsidRDefault="003A0899">
      <w:pPr>
        <w:jc w:val="both"/>
        <w:rPr>
          <w:rFonts w:ascii="Times New Roman" w:eastAsia="Times New Roman" w:hAnsi="Times New Roman"/>
          <w:b/>
        </w:rPr>
      </w:pPr>
    </w:p>
    <w:p w14:paraId="194DF77A" w14:textId="77777777" w:rsidR="003A0899" w:rsidRPr="00205099" w:rsidRDefault="005F390E">
      <w:pPr>
        <w:jc w:val="both"/>
        <w:rPr>
          <w:rFonts w:ascii="Times New Roman" w:eastAsia="Times New Roman" w:hAnsi="Times New Roman"/>
          <w:b/>
          <w:color w:val="00B0F0"/>
        </w:rPr>
      </w:pPr>
      <w:r w:rsidRPr="00205099">
        <w:rPr>
          <w:rFonts w:ascii="Times New Roman" w:eastAsia="Times New Roman" w:hAnsi="Times New Roman"/>
          <w:b/>
          <w:color w:val="00B0F0"/>
        </w:rPr>
        <w:t>Click on the Blue button:</w:t>
      </w:r>
    </w:p>
    <w:p w14:paraId="5F1BB05A" w14:textId="77777777" w:rsidR="003A0899" w:rsidRDefault="005F390E">
      <w:pPr>
        <w:jc w:val="center"/>
        <w:rPr>
          <w:rFonts w:ascii="Times New Roman" w:eastAsia="Times New Roman" w:hAnsi="Times New Roman"/>
          <w:b/>
        </w:rPr>
      </w:pPr>
      <w:r>
        <w:rPr>
          <w:rFonts w:ascii="Times New Roman" w:eastAsia="Times New Roman" w:hAnsi="Times New Roman"/>
          <w:noProof/>
          <w:lang w:val="en-CA"/>
        </w:rPr>
        <w:drawing>
          <wp:inline distT="0" distB="0" distL="0" distR="0" wp14:anchorId="01A1F817" wp14:editId="3DB745A0">
            <wp:extent cx="3867150" cy="2162175"/>
            <wp:effectExtent l="0" t="0" r="0" b="0"/>
            <wp:docPr id="1046"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70"/>
                    <a:srcRect/>
                    <a:stretch>
                      <a:fillRect/>
                    </a:stretch>
                  </pic:blipFill>
                  <pic:spPr>
                    <a:xfrm>
                      <a:off x="0" y="0"/>
                      <a:ext cx="3867150" cy="2162175"/>
                    </a:xfrm>
                    <a:prstGeom prst="rect">
                      <a:avLst/>
                    </a:prstGeom>
                    <a:ln/>
                  </pic:spPr>
                </pic:pic>
              </a:graphicData>
            </a:graphic>
          </wp:inline>
        </w:drawing>
      </w:r>
    </w:p>
    <w:p w14:paraId="44494CE7" w14:textId="77777777" w:rsidR="003A0899" w:rsidRDefault="005845F0">
      <w:pPr>
        <w:jc w:val="both"/>
        <w:rPr>
          <w:rFonts w:ascii="Times New Roman" w:eastAsia="Times New Roman" w:hAnsi="Times New Roman"/>
          <w:b/>
        </w:rPr>
      </w:pPr>
      <w:hyperlink r:id="rId171">
        <w:r w:rsidR="005F390E">
          <w:rPr>
            <w:rFonts w:ascii="Times New Roman" w:eastAsia="Times New Roman" w:hAnsi="Times New Roman"/>
            <w:b/>
            <w:color w:val="0000FF"/>
            <w:u w:val="single"/>
          </w:rPr>
          <w:t>About Congress</w:t>
        </w:r>
      </w:hyperlink>
      <w:r w:rsidR="005F390E">
        <w:rPr>
          <w:rFonts w:ascii="Times New Roman" w:eastAsia="Times New Roman" w:hAnsi="Times New Roman"/>
          <w:b/>
        </w:rPr>
        <w:t>: https://congress2021.ca/about</w:t>
      </w:r>
    </w:p>
    <w:p w14:paraId="4B181C73" w14:textId="77777777" w:rsidR="003A0899" w:rsidRDefault="005845F0">
      <w:pPr>
        <w:rPr>
          <w:rFonts w:ascii="Times New Roman" w:eastAsia="Times New Roman" w:hAnsi="Times New Roman"/>
          <w:b/>
          <w:sz w:val="36"/>
          <w:szCs w:val="36"/>
        </w:rPr>
      </w:pPr>
      <w:hyperlink r:id="rId172">
        <w:r w:rsidR="005F390E">
          <w:rPr>
            <w:rFonts w:ascii="Times New Roman" w:eastAsia="Times New Roman" w:hAnsi="Times New Roman"/>
            <w:b/>
            <w:color w:val="0000FF"/>
            <w:sz w:val="36"/>
            <w:szCs w:val="36"/>
            <w:highlight w:val="lightGray"/>
            <w:u w:val="single"/>
          </w:rPr>
          <w:t>About the Congress Fees</w:t>
        </w:r>
      </w:hyperlink>
      <w:r w:rsidR="005F390E">
        <w:rPr>
          <w:rFonts w:ascii="Times New Roman" w:eastAsia="Times New Roman" w:hAnsi="Times New Roman"/>
          <w:b/>
          <w:sz w:val="36"/>
          <w:szCs w:val="36"/>
          <w:highlight w:val="lightGray"/>
        </w:rPr>
        <w:t xml:space="preserve">: </w:t>
      </w:r>
      <w:r w:rsidR="005F390E">
        <w:rPr>
          <w:rFonts w:ascii="Times New Roman" w:eastAsia="Times New Roman" w:hAnsi="Times New Roman"/>
          <w:b/>
          <w:sz w:val="24"/>
          <w:szCs w:val="24"/>
          <w:highlight w:val="lightGray"/>
        </w:rPr>
        <w:t>https://congress2021.ca/register/about-fees</w:t>
      </w:r>
    </w:p>
    <w:p w14:paraId="77083C25" w14:textId="77777777" w:rsidR="003A0899" w:rsidRDefault="005F390E">
      <w:pPr>
        <w:jc w:val="both"/>
        <w:rPr>
          <w:rFonts w:ascii="Times New Roman" w:eastAsia="Times New Roman" w:hAnsi="Times New Roman"/>
          <w:b/>
        </w:rPr>
      </w:pPr>
      <w:r>
        <w:rPr>
          <w:rFonts w:ascii="Times New Roman" w:eastAsia="Times New Roman" w:hAnsi="Times New Roman"/>
          <w:b/>
        </w:rPr>
        <w:t xml:space="preserve">The CPRA Association Membership Fees are collected by Congress. This Information sheet explains Congress and Association Fees. Go here for more information </w:t>
      </w:r>
      <w:hyperlink r:id="rId173">
        <w:r>
          <w:rPr>
            <w:rFonts w:ascii="Times New Roman" w:eastAsia="Times New Roman" w:hAnsi="Times New Roman"/>
            <w:b/>
            <w:color w:val="0000FF"/>
            <w:u w:val="single"/>
          </w:rPr>
          <w:t>About the Fees</w:t>
        </w:r>
      </w:hyperlink>
    </w:p>
    <w:p w14:paraId="11F84584" w14:textId="77777777" w:rsidR="003A0899" w:rsidRDefault="005F390E">
      <w:pPr>
        <w:jc w:val="both"/>
        <w:rPr>
          <w:rFonts w:ascii="Times New Roman" w:eastAsia="Times New Roman" w:hAnsi="Times New Roman"/>
          <w:b/>
        </w:rPr>
      </w:pPr>
      <w:r>
        <w:rPr>
          <w:rFonts w:ascii="Times New Roman" w:eastAsia="Times New Roman" w:hAnsi="Times New Roman"/>
          <w:b/>
        </w:rPr>
        <w:t xml:space="preserve">CPRA President and Program Chair: Professor </w:t>
      </w:r>
      <w:hyperlink r:id="rId174">
        <w:r>
          <w:rPr>
            <w:rFonts w:ascii="Times New Roman" w:eastAsia="Times New Roman" w:hAnsi="Times New Roman"/>
            <w:b/>
            <w:color w:val="0000FF"/>
            <w:u w:val="single"/>
          </w:rPr>
          <w:t>Erika Simpson</w:t>
        </w:r>
      </w:hyperlink>
      <w:r>
        <w:rPr>
          <w:rFonts w:ascii="Times New Roman" w:eastAsia="Times New Roman" w:hAnsi="Times New Roman"/>
          <w:b/>
          <w:color w:val="0000FF"/>
          <w:u w:val="single"/>
        </w:rPr>
        <w:t xml:space="preserve"> at the University of Western Ontario </w:t>
      </w:r>
    </w:p>
    <w:p w14:paraId="7C8F85FB" w14:textId="77777777" w:rsidR="003A0899" w:rsidRDefault="005F390E">
      <w:pPr>
        <w:jc w:val="both"/>
        <w:rPr>
          <w:rFonts w:ascii="Times New Roman" w:eastAsia="Times New Roman" w:hAnsi="Times New Roman"/>
          <w:b/>
          <w:sz w:val="36"/>
          <w:szCs w:val="36"/>
        </w:rPr>
      </w:pPr>
      <w:r>
        <w:rPr>
          <w:rFonts w:ascii="Times New Roman" w:eastAsia="Times New Roman" w:hAnsi="Times New Roman"/>
          <w:b/>
          <w:sz w:val="36"/>
          <w:szCs w:val="36"/>
        </w:rPr>
        <w:t>A Cordial Invitation from the Program Committee:</w:t>
      </w:r>
    </w:p>
    <w:p w14:paraId="2913F4C2" w14:textId="77777777" w:rsidR="003A0899" w:rsidRDefault="005F390E">
      <w:pPr>
        <w:jc w:val="both"/>
        <w:rPr>
          <w:rFonts w:ascii="Times New Roman" w:eastAsia="Times New Roman" w:hAnsi="Times New Roman"/>
        </w:rPr>
      </w:pPr>
      <w:r>
        <w:rPr>
          <w:rFonts w:ascii="Times New Roman" w:eastAsia="Times New Roman" w:hAnsi="Times New Roman"/>
        </w:rPr>
        <w:t xml:space="preserve">We are pleased to invite you to the 2021 Annual Conference of the </w:t>
      </w:r>
      <w:hyperlink r:id="rId175">
        <w:r>
          <w:rPr>
            <w:rFonts w:ascii="Times New Roman" w:eastAsia="Times New Roman" w:hAnsi="Times New Roman"/>
            <w:color w:val="0000FF"/>
            <w:u w:val="single"/>
          </w:rPr>
          <w:t>Canadian Peace Research Association - Association canadienne de recherché pour la paix  (CPRA - ACRP).</w:t>
        </w:r>
      </w:hyperlink>
      <w:r>
        <w:rPr>
          <w:rFonts w:ascii="Times New Roman" w:eastAsia="Times New Roman" w:hAnsi="Times New Roman"/>
        </w:rPr>
        <w:t xml:space="preserve"> </w:t>
      </w:r>
    </w:p>
    <w:p w14:paraId="7DA172A4" w14:textId="77777777" w:rsidR="003A0899" w:rsidRDefault="005F390E">
      <w:pPr>
        <w:jc w:val="both"/>
        <w:rPr>
          <w:rFonts w:ascii="Times New Roman" w:eastAsia="Times New Roman" w:hAnsi="Times New Roman"/>
        </w:rPr>
      </w:pPr>
      <w:r>
        <w:rPr>
          <w:rFonts w:ascii="Times New Roman" w:eastAsia="Times New Roman" w:hAnsi="Times New Roman"/>
        </w:rPr>
        <w:t>The CPRA – ACRP Conference is part of the Federation for the Humanities and Social Sciences, which promotes research, and teaching for “the advancement of an inclusive, democratic, and progressive society.” The Federation is the organizational body that promotes Congress 2021.</w:t>
      </w:r>
    </w:p>
    <w:p w14:paraId="35B7F850" w14:textId="48D5E89D" w:rsidR="003A0899" w:rsidRDefault="005F390E">
      <w:pPr>
        <w:jc w:val="both"/>
        <w:rPr>
          <w:rFonts w:ascii="Times New Roman" w:eastAsia="Times New Roman" w:hAnsi="Times New Roman"/>
        </w:rPr>
      </w:pPr>
      <w:r>
        <w:rPr>
          <w:rFonts w:ascii="Times New Roman" w:eastAsia="Times New Roman" w:hAnsi="Times New Roman"/>
          <w:i/>
        </w:rPr>
        <w:t>New!</w:t>
      </w:r>
      <w:r>
        <w:rPr>
          <w:rFonts w:ascii="Times New Roman" w:eastAsia="Times New Roman" w:hAnsi="Times New Roman"/>
        </w:rPr>
        <w:t xml:space="preserve"> The CPRA is now an official Federation within the Federation organizational body that promotes Congress 2021 and a huge range of other initiatives. This means we are eligible to apply for considerable new funding. This year, we have alrea</w:t>
      </w:r>
      <w:r w:rsidR="007A72B4">
        <w:rPr>
          <w:rFonts w:ascii="Times New Roman" w:eastAsia="Times New Roman" w:hAnsi="Times New Roman"/>
        </w:rPr>
        <w:t>dy applied for and received $5,0</w:t>
      </w:r>
      <w:r>
        <w:rPr>
          <w:rFonts w:ascii="Times New Roman" w:eastAsia="Times New Roman" w:hAnsi="Times New Roman"/>
        </w:rPr>
        <w:t>00 of funding from Congress for various new i</w:t>
      </w:r>
      <w:r w:rsidR="007A72B4">
        <w:rPr>
          <w:rFonts w:ascii="Times New Roman" w:eastAsia="Times New Roman" w:hAnsi="Times New Roman"/>
        </w:rPr>
        <w:t>nitiatives and co-sponsorships.</w:t>
      </w:r>
      <w:r>
        <w:rPr>
          <w:rFonts w:ascii="Times New Roman" w:eastAsia="Times New Roman" w:hAnsi="Times New Roman"/>
        </w:rPr>
        <w:t xml:space="preserve"> </w:t>
      </w:r>
    </w:p>
    <w:p w14:paraId="6DBDDCEB" w14:textId="77777777" w:rsidR="003A0899" w:rsidRDefault="003A0899">
      <w:pPr>
        <w:jc w:val="both"/>
        <w:rPr>
          <w:rFonts w:ascii="Times New Roman" w:eastAsia="Times New Roman" w:hAnsi="Times New Roman"/>
        </w:rPr>
      </w:pPr>
    </w:p>
    <w:p w14:paraId="27D104A1" w14:textId="7C6312C3" w:rsidR="003A0899" w:rsidRDefault="005F390E">
      <w:pPr>
        <w:jc w:val="both"/>
        <w:rPr>
          <w:rFonts w:ascii="Times New Roman" w:eastAsia="Times New Roman" w:hAnsi="Times New Roman"/>
        </w:rPr>
      </w:pPr>
      <w:r>
        <w:rPr>
          <w:rFonts w:ascii="Times New Roman" w:eastAsia="Times New Roman" w:hAnsi="Times New Roman"/>
        </w:rPr>
        <w:lastRenderedPageBreak/>
        <w:t xml:space="preserve">With a membership now comprising Canada’s universities, colleges, and scholarly associations, the Federation represents a diverse community of researchers and graduate students across </w:t>
      </w:r>
      <w:r w:rsidR="007A72B4">
        <w:rPr>
          <w:rFonts w:ascii="Times New Roman" w:eastAsia="Times New Roman" w:hAnsi="Times New Roman"/>
        </w:rPr>
        <w:t>Canada. Previously the Federation organized</w:t>
      </w:r>
      <w:r>
        <w:rPr>
          <w:rFonts w:ascii="Times New Roman" w:eastAsia="Times New Roman" w:hAnsi="Times New Roman"/>
        </w:rPr>
        <w:t xml:space="preserve"> Canada’s largest academic gathering, the Congress of the Humanities and Social Sciences, bringing together thousands of participants each year. </w:t>
      </w:r>
    </w:p>
    <w:p w14:paraId="0266ED31" w14:textId="7F035DCC" w:rsidR="003A0899" w:rsidRDefault="005F390E">
      <w:pPr>
        <w:jc w:val="both"/>
        <w:rPr>
          <w:rFonts w:ascii="Times New Roman" w:eastAsia="Times New Roman" w:hAnsi="Times New Roman"/>
        </w:rPr>
      </w:pPr>
      <w:r>
        <w:rPr>
          <w:rFonts w:ascii="Times New Roman" w:eastAsia="Times New Roman" w:hAnsi="Times New Roman"/>
        </w:rPr>
        <w:t xml:space="preserve">In 2021, it is expected that </w:t>
      </w:r>
      <w:r w:rsidR="00205099">
        <w:rPr>
          <w:rFonts w:ascii="Times New Roman" w:eastAsia="Times New Roman" w:hAnsi="Times New Roman"/>
        </w:rPr>
        <w:t xml:space="preserve">hundreds </w:t>
      </w:r>
      <w:r>
        <w:rPr>
          <w:rFonts w:ascii="Times New Roman" w:eastAsia="Times New Roman" w:hAnsi="Times New Roman"/>
        </w:rPr>
        <w:t xml:space="preserve">of scholars will gather under the aegis of a virtual platform using </w:t>
      </w:r>
      <w:r w:rsidR="00205099">
        <w:rPr>
          <w:rFonts w:ascii="Times New Roman" w:eastAsia="Times New Roman" w:hAnsi="Times New Roman"/>
        </w:rPr>
        <w:t>Zoom showcasing approximately 30</w:t>
      </w:r>
      <w:r>
        <w:rPr>
          <w:rFonts w:ascii="Times New Roman" w:eastAsia="Times New Roman" w:hAnsi="Times New Roman"/>
        </w:rPr>
        <w:t xml:space="preserve"> academic associations representing a rich spectrum of disciplines in education, social sciences, social work, peace research and other academic disciplines. Congress represents a unique showcase of scholarly excellence, creativity, and leadership.</w:t>
      </w:r>
    </w:p>
    <w:p w14:paraId="41A63583" w14:textId="77777777" w:rsidR="003A0899" w:rsidRDefault="005F390E">
      <w:pPr>
        <w:jc w:val="both"/>
        <w:rPr>
          <w:rFonts w:ascii="Times New Roman" w:eastAsia="Times New Roman" w:hAnsi="Times New Roman"/>
        </w:rPr>
      </w:pPr>
      <w:r>
        <w:rPr>
          <w:rFonts w:ascii="Times New Roman" w:eastAsia="Times New Roman" w:hAnsi="Times New Roman"/>
        </w:rPr>
        <w:t xml:space="preserve">The CPRA - ACRP Conference, as a constituent of </w:t>
      </w:r>
      <w:hyperlink r:id="rId176">
        <w:r>
          <w:rPr>
            <w:rFonts w:ascii="Times New Roman" w:eastAsia="Times New Roman" w:hAnsi="Times New Roman"/>
            <w:color w:val="0000FF"/>
            <w:u w:val="single"/>
          </w:rPr>
          <w:t>Congress 2021</w:t>
        </w:r>
      </w:hyperlink>
      <w:r>
        <w:rPr>
          <w:rFonts w:ascii="Times New Roman" w:eastAsia="Times New Roman" w:hAnsi="Times New Roman"/>
        </w:rPr>
        <w:t xml:space="preserve">, hopes to offer a welcoming milieu for peace researchers, social scientists, teachers, as well as activists and advocates, in order to present their research as well as influence peace studies.  </w:t>
      </w:r>
    </w:p>
    <w:p w14:paraId="205FABB9" w14:textId="77777777" w:rsidR="003A0899" w:rsidRDefault="003A0899">
      <w:pPr>
        <w:pBdr>
          <w:top w:val="nil"/>
          <w:left w:val="nil"/>
          <w:bottom w:val="nil"/>
          <w:right w:val="nil"/>
          <w:between w:val="nil"/>
        </w:pBdr>
        <w:spacing w:after="0" w:line="240" w:lineRule="auto"/>
        <w:jc w:val="both"/>
        <w:rPr>
          <w:rFonts w:ascii="Times New Roman" w:eastAsia="Times New Roman" w:hAnsi="Times New Roman"/>
          <w:b/>
          <w:color w:val="000000"/>
        </w:rPr>
      </w:pPr>
    </w:p>
    <w:p w14:paraId="114BAD7B" w14:textId="77777777" w:rsidR="003A0899" w:rsidRDefault="005F390E">
      <w:pPr>
        <w:pBdr>
          <w:top w:val="nil"/>
          <w:left w:val="nil"/>
          <w:bottom w:val="nil"/>
          <w:right w:val="nil"/>
          <w:between w:val="nil"/>
        </w:pBdr>
        <w:spacing w:after="0" w:line="240" w:lineRule="auto"/>
        <w:jc w:val="both"/>
        <w:rPr>
          <w:rFonts w:ascii="Times New Roman" w:eastAsia="Times New Roman" w:hAnsi="Times New Roman"/>
          <w:b/>
          <w:color w:val="000000"/>
          <w:sz w:val="32"/>
          <w:szCs w:val="32"/>
        </w:rPr>
      </w:pPr>
      <w:r>
        <w:rPr>
          <w:rFonts w:ascii="Times New Roman" w:eastAsia="Times New Roman" w:hAnsi="Times New Roman"/>
          <w:b/>
          <w:color w:val="000000"/>
          <w:sz w:val="32"/>
          <w:szCs w:val="32"/>
        </w:rPr>
        <w:t xml:space="preserve">Congress Theme: </w:t>
      </w:r>
    </w:p>
    <w:p w14:paraId="1F4AEFEC" w14:textId="77777777" w:rsidR="003A0899" w:rsidRDefault="005F390E">
      <w:pPr>
        <w:jc w:val="both"/>
        <w:rPr>
          <w:rFonts w:ascii="Times New Roman" w:eastAsia="Times New Roman" w:hAnsi="Times New Roman"/>
        </w:rPr>
      </w:pPr>
      <w:r>
        <w:rPr>
          <w:rFonts w:ascii="Times New Roman" w:eastAsia="Times New Roman" w:hAnsi="Times New Roman"/>
        </w:rPr>
        <w:t>Through its Congress 2021 Theme–</w:t>
      </w:r>
      <w:r>
        <w:rPr>
          <w:rFonts w:ascii="Times New Roman" w:eastAsia="Times New Roman" w:hAnsi="Times New Roman"/>
          <w:i/>
        </w:rPr>
        <w:t>Northern Relations</w:t>
      </w:r>
      <w:r>
        <w:rPr>
          <w:rFonts w:ascii="Times New Roman" w:eastAsia="Times New Roman" w:hAnsi="Times New Roman"/>
        </w:rPr>
        <w:t xml:space="preserve">–the Federation proposes to open a virtual space for dialogue. We are embracing this theme in the CPRA - ACRP’s programming, collaborating with other associations, and making many of our </w:t>
      </w:r>
      <w:r w:rsidRPr="005F390E">
        <w:rPr>
          <w:rFonts w:ascii="Times New Roman" w:eastAsia="Times New Roman" w:hAnsi="Times New Roman"/>
        </w:rPr>
        <w:t>Session</w:t>
      </w:r>
      <w:r>
        <w:rPr>
          <w:rFonts w:ascii="Times New Roman" w:eastAsia="Times New Roman" w:hAnsi="Times New Roman"/>
        </w:rPr>
        <w:t xml:space="preserve">s open to all Congress participants and to the public. </w:t>
      </w:r>
    </w:p>
    <w:p w14:paraId="18E2F8F8" w14:textId="5B4901EA" w:rsidR="003A0899" w:rsidRDefault="007A72B4">
      <w:pPr>
        <w:jc w:val="both"/>
        <w:rPr>
          <w:rFonts w:ascii="Times New Roman" w:eastAsia="Times New Roman" w:hAnsi="Times New Roman"/>
        </w:rPr>
      </w:pPr>
      <w:r>
        <w:rPr>
          <w:rFonts w:ascii="Times New Roman" w:eastAsia="Times New Roman" w:hAnsi="Times New Roman"/>
        </w:rPr>
        <w:t xml:space="preserve">The Congress </w:t>
      </w:r>
      <w:r w:rsidR="005F390E">
        <w:rPr>
          <w:rFonts w:ascii="Times New Roman" w:eastAsia="Times New Roman" w:hAnsi="Times New Roman"/>
        </w:rPr>
        <w:t xml:space="preserve">goal is to deliver a positive virtual experience for our association’s members and attendees. The Federation team and the CPRA - ACRP team </w:t>
      </w:r>
      <w:r>
        <w:rPr>
          <w:rFonts w:ascii="Times New Roman" w:eastAsia="Times New Roman" w:hAnsi="Times New Roman"/>
        </w:rPr>
        <w:t xml:space="preserve">are </w:t>
      </w:r>
      <w:r w:rsidR="005F390E">
        <w:rPr>
          <w:rFonts w:ascii="Times New Roman" w:eastAsia="Times New Roman" w:hAnsi="Times New Roman"/>
        </w:rPr>
        <w:t>here to support you. We look forward to providing you with all you need to make Congress 2021 a memorable experience for all involved.</w:t>
      </w:r>
    </w:p>
    <w:p w14:paraId="5675F977" w14:textId="77777777" w:rsidR="003A0899" w:rsidRDefault="005F390E">
      <w:pPr>
        <w:shd w:val="clear" w:color="auto" w:fill="FFFFFF"/>
        <w:spacing w:after="0" w:line="240" w:lineRule="auto"/>
        <w:jc w:val="both"/>
        <w:rPr>
          <w:rFonts w:ascii="Times New Roman" w:eastAsia="Times New Roman" w:hAnsi="Times New Roman"/>
          <w:b/>
          <w:color w:val="000000"/>
        </w:rPr>
      </w:pPr>
      <w:r>
        <w:rPr>
          <w:rFonts w:ascii="Times New Roman" w:eastAsia="Times New Roman" w:hAnsi="Times New Roman"/>
          <w:b/>
          <w:color w:val="000000"/>
        </w:rPr>
        <w:t>We encourage researchers to consider different ways of becoming involved in the conference. Please see the following pages in this Handout for more detailed information about Congress including information on how to register and how to pay the Fees.</w:t>
      </w:r>
    </w:p>
    <w:p w14:paraId="06F02CFD" w14:textId="77777777" w:rsidR="003A0899" w:rsidRDefault="003A0899">
      <w:pPr>
        <w:shd w:val="clear" w:color="auto" w:fill="FFFFFF"/>
        <w:jc w:val="both"/>
        <w:rPr>
          <w:rFonts w:ascii="Times New Roman" w:eastAsia="Times New Roman" w:hAnsi="Times New Roman"/>
          <w:b/>
          <w:color w:val="000000"/>
          <w:sz w:val="36"/>
          <w:szCs w:val="36"/>
        </w:rPr>
      </w:pPr>
    </w:p>
    <w:p w14:paraId="46FAA8D2" w14:textId="77777777" w:rsidR="003A0899" w:rsidRDefault="005F390E">
      <w:pPr>
        <w:shd w:val="clear" w:color="auto" w:fill="FFFFFF"/>
        <w:jc w:val="both"/>
        <w:rPr>
          <w:rFonts w:ascii="Times New Roman" w:eastAsia="Times New Roman" w:hAnsi="Times New Roman"/>
          <w:b/>
          <w:color w:val="000000"/>
          <w:sz w:val="36"/>
          <w:szCs w:val="36"/>
        </w:rPr>
      </w:pPr>
      <w:r>
        <w:rPr>
          <w:rFonts w:ascii="Times New Roman" w:eastAsia="Times New Roman" w:hAnsi="Times New Roman"/>
          <w:b/>
          <w:color w:val="000000"/>
          <w:sz w:val="36"/>
          <w:szCs w:val="36"/>
        </w:rPr>
        <w:t>Email addresses:</w:t>
      </w:r>
    </w:p>
    <w:p w14:paraId="192B6200" w14:textId="77777777" w:rsidR="003A0899" w:rsidRDefault="005F390E">
      <w:pPr>
        <w:shd w:val="clear" w:color="auto" w:fill="FFFFFF"/>
        <w:jc w:val="both"/>
        <w:rPr>
          <w:rFonts w:ascii="Times New Roman" w:eastAsia="Times New Roman" w:hAnsi="Times New Roman"/>
          <w:b/>
          <w:color w:val="000000"/>
        </w:rPr>
      </w:pPr>
      <w:r>
        <w:rPr>
          <w:rFonts w:ascii="Times New Roman" w:eastAsia="Times New Roman" w:hAnsi="Times New Roman"/>
          <w:b/>
          <w:color w:val="000000"/>
        </w:rPr>
        <w:t>All emails that relate to becoming involved in the conference, must be submitted to the General Correspondence Email address with copies to the President/Program Chair or they will not be considered. Please read the following information before writing to the Program Chair and President Erika Simpson</w:t>
      </w:r>
    </w:p>
    <w:p w14:paraId="305B4815" w14:textId="77777777" w:rsidR="003A0899" w:rsidRDefault="003A0899">
      <w:pPr>
        <w:shd w:val="clear" w:color="auto" w:fill="FFFFFF"/>
        <w:jc w:val="both"/>
        <w:rPr>
          <w:rFonts w:ascii="Times New Roman" w:eastAsia="Times New Roman" w:hAnsi="Times New Roman"/>
          <w:b/>
        </w:rPr>
      </w:pPr>
    </w:p>
    <w:p w14:paraId="38E91C4E" w14:textId="77777777" w:rsidR="003A0899" w:rsidRDefault="005845F0">
      <w:pPr>
        <w:numPr>
          <w:ilvl w:val="0"/>
          <w:numId w:val="19"/>
        </w:numPr>
        <w:pBdr>
          <w:top w:val="nil"/>
          <w:left w:val="nil"/>
          <w:bottom w:val="nil"/>
          <w:right w:val="nil"/>
          <w:between w:val="nil"/>
        </w:pBdr>
        <w:spacing w:after="0" w:line="240" w:lineRule="auto"/>
        <w:rPr>
          <w:rFonts w:ascii="Times New Roman" w:eastAsia="Times New Roman" w:hAnsi="Times New Roman"/>
          <w:color w:val="000000"/>
        </w:rPr>
      </w:pPr>
      <w:hyperlink r:id="rId177">
        <w:r w:rsidR="005F390E">
          <w:rPr>
            <w:rFonts w:ascii="Times New Roman" w:eastAsia="Times New Roman" w:hAnsi="Times New Roman"/>
            <w:color w:val="0000FF"/>
            <w:u w:val="single"/>
          </w:rPr>
          <w:t>Erika Simpson</w:t>
        </w:r>
      </w:hyperlink>
      <w:r w:rsidR="005F390E">
        <w:rPr>
          <w:rFonts w:ascii="Times New Roman" w:eastAsia="Times New Roman" w:hAnsi="Times New Roman"/>
          <w:color w:val="000000"/>
        </w:rPr>
        <w:t xml:space="preserve">, available: </w:t>
      </w:r>
      <w:hyperlink r:id="rId178">
        <w:r w:rsidR="005F390E">
          <w:rPr>
            <w:rFonts w:ascii="Times New Roman" w:eastAsia="Times New Roman" w:hAnsi="Times New Roman"/>
            <w:color w:val="0000FF"/>
            <w:u w:val="single"/>
          </w:rPr>
          <w:t>simpson@uwo.ca</w:t>
        </w:r>
      </w:hyperlink>
    </w:p>
    <w:p w14:paraId="61EFAB89" w14:textId="03EB0F6D" w:rsidR="003A0899" w:rsidRDefault="005845F0">
      <w:pPr>
        <w:numPr>
          <w:ilvl w:val="0"/>
          <w:numId w:val="19"/>
        </w:numPr>
        <w:pBdr>
          <w:top w:val="nil"/>
          <w:left w:val="nil"/>
          <w:bottom w:val="nil"/>
          <w:right w:val="nil"/>
          <w:between w:val="nil"/>
        </w:pBdr>
        <w:spacing w:after="0" w:line="240" w:lineRule="auto"/>
        <w:rPr>
          <w:rFonts w:ascii="Times New Roman" w:eastAsia="Times New Roman" w:hAnsi="Times New Roman"/>
          <w:color w:val="000000"/>
        </w:rPr>
      </w:pPr>
      <w:hyperlink r:id="rId179">
        <w:r w:rsidR="005F390E">
          <w:rPr>
            <w:rFonts w:ascii="Times New Roman" w:eastAsia="Times New Roman" w:hAnsi="Times New Roman"/>
            <w:color w:val="0000FF"/>
            <w:u w:val="single"/>
          </w:rPr>
          <w:t>General Correspondence</w:t>
        </w:r>
      </w:hyperlink>
      <w:r w:rsidR="005F390E">
        <w:rPr>
          <w:rFonts w:ascii="Times New Roman" w:eastAsia="Times New Roman" w:hAnsi="Times New Roman"/>
          <w:color w:val="000000"/>
        </w:rPr>
        <w:t>, available</w:t>
      </w:r>
      <w:r w:rsidR="00F238A6">
        <w:rPr>
          <w:rFonts w:ascii="Times New Roman" w:eastAsia="Times New Roman" w:hAnsi="Times New Roman"/>
          <w:color w:val="000000"/>
        </w:rPr>
        <w:t>:</w:t>
      </w:r>
      <w:r w:rsidR="005F390E">
        <w:rPr>
          <w:rFonts w:ascii="Times New Roman" w:eastAsia="Times New Roman" w:hAnsi="Times New Roman"/>
          <w:color w:val="000000"/>
        </w:rPr>
        <w:t xml:space="preserve"> </w:t>
      </w:r>
      <w:hyperlink r:id="rId180">
        <w:r w:rsidR="005F390E">
          <w:rPr>
            <w:rFonts w:ascii="Times New Roman" w:eastAsia="Times New Roman" w:hAnsi="Times New Roman"/>
            <w:color w:val="0000FF"/>
            <w:u w:val="single"/>
          </w:rPr>
          <w:t>CPRAmail@gmail.com</w:t>
        </w:r>
      </w:hyperlink>
    </w:p>
    <w:p w14:paraId="42948062" w14:textId="77777777" w:rsidR="003A0899" w:rsidRDefault="003A0899">
      <w:pPr>
        <w:pBdr>
          <w:top w:val="nil"/>
          <w:left w:val="nil"/>
          <w:bottom w:val="nil"/>
          <w:right w:val="nil"/>
          <w:between w:val="nil"/>
        </w:pBdr>
        <w:spacing w:after="0" w:line="240" w:lineRule="auto"/>
        <w:rPr>
          <w:rFonts w:ascii="Times New Roman" w:eastAsia="Times New Roman" w:hAnsi="Times New Roman"/>
          <w:b/>
          <w:color w:val="000000"/>
          <w:highlight w:val="cyan"/>
        </w:rPr>
      </w:pPr>
    </w:p>
    <w:p w14:paraId="560E12BB" w14:textId="77777777" w:rsidR="003A0899" w:rsidRDefault="005F390E">
      <w:pPr>
        <w:rPr>
          <w:rFonts w:ascii="Times New Roman" w:eastAsia="Times New Roman" w:hAnsi="Times New Roman"/>
          <w:b/>
          <w:sz w:val="32"/>
          <w:szCs w:val="32"/>
          <w:highlight w:val="cyan"/>
        </w:rPr>
      </w:pPr>
      <w:r>
        <w:br w:type="page"/>
      </w:r>
    </w:p>
    <w:p w14:paraId="74F175AF" w14:textId="77777777" w:rsidR="003A0899" w:rsidRDefault="00275D8D">
      <w:pPr>
        <w:pBdr>
          <w:top w:val="nil"/>
          <w:left w:val="nil"/>
          <w:bottom w:val="nil"/>
          <w:right w:val="nil"/>
          <w:between w:val="nil"/>
        </w:pBdr>
        <w:spacing w:after="0" w:line="240" w:lineRule="auto"/>
        <w:jc w:val="center"/>
        <w:rPr>
          <w:rFonts w:ascii="Times New Roman" w:eastAsia="Times New Roman" w:hAnsi="Times New Roman"/>
          <w:b/>
          <w:color w:val="000000"/>
          <w:sz w:val="32"/>
          <w:szCs w:val="32"/>
          <w:u w:val="single"/>
        </w:rPr>
      </w:pPr>
      <w:r>
        <w:rPr>
          <w:rFonts w:ascii="Times New Roman" w:eastAsia="Times New Roman" w:hAnsi="Times New Roman"/>
          <w:b/>
          <w:color w:val="000000"/>
          <w:sz w:val="32"/>
          <w:szCs w:val="32"/>
          <w:u w:val="single"/>
        </w:rPr>
        <w:lastRenderedPageBreak/>
        <w:t xml:space="preserve">Keynote *On Demand* Presentation </w:t>
      </w:r>
      <w:r w:rsidR="005F390E">
        <w:rPr>
          <w:rFonts w:ascii="Times New Roman" w:eastAsia="Times New Roman" w:hAnsi="Times New Roman"/>
          <w:b/>
          <w:color w:val="000000"/>
          <w:sz w:val="32"/>
          <w:szCs w:val="32"/>
          <w:u w:val="single"/>
        </w:rPr>
        <w:t>(OPTION A)</w:t>
      </w:r>
    </w:p>
    <w:p w14:paraId="79EAD342" w14:textId="77777777" w:rsidR="00DC28E0" w:rsidRDefault="00DC28E0">
      <w:pPr>
        <w:pBdr>
          <w:top w:val="nil"/>
          <w:left w:val="nil"/>
          <w:bottom w:val="nil"/>
          <w:right w:val="nil"/>
          <w:between w:val="nil"/>
        </w:pBdr>
        <w:spacing w:after="0" w:line="240" w:lineRule="auto"/>
        <w:jc w:val="center"/>
        <w:rPr>
          <w:rFonts w:ascii="Times New Roman" w:eastAsia="Times New Roman" w:hAnsi="Times New Roman"/>
          <w:i/>
          <w:color w:val="FF0000"/>
        </w:rPr>
      </w:pPr>
      <w:r>
        <w:rPr>
          <w:rFonts w:ascii="Times New Roman" w:eastAsia="Times New Roman" w:hAnsi="Times New Roman"/>
          <w:i/>
          <w:color w:val="FF0000"/>
        </w:rPr>
        <w:t xml:space="preserve">Information we need to include in this one single document </w:t>
      </w:r>
    </w:p>
    <w:p w14:paraId="6E3CAE09" w14:textId="46D9C51F" w:rsidR="003A0899" w:rsidRDefault="005F390E">
      <w:pPr>
        <w:pBdr>
          <w:top w:val="nil"/>
          <w:left w:val="nil"/>
          <w:bottom w:val="nil"/>
          <w:right w:val="nil"/>
          <w:between w:val="nil"/>
        </w:pBdr>
        <w:spacing w:after="0" w:line="240" w:lineRule="auto"/>
        <w:jc w:val="center"/>
        <w:rPr>
          <w:rFonts w:ascii="Times New Roman" w:eastAsia="Times New Roman" w:hAnsi="Times New Roman"/>
          <w:i/>
          <w:color w:val="000000"/>
        </w:rPr>
      </w:pPr>
      <w:r>
        <w:rPr>
          <w:rFonts w:ascii="Times New Roman" w:eastAsia="Times New Roman" w:hAnsi="Times New Roman"/>
          <w:i/>
          <w:color w:val="FF0000"/>
        </w:rPr>
        <w:t xml:space="preserve">Deadline for pre-recordings, </w:t>
      </w:r>
      <w:r w:rsidR="00DC28E0">
        <w:rPr>
          <w:rFonts w:ascii="Times New Roman" w:eastAsia="Times New Roman" w:hAnsi="Times New Roman"/>
          <w:i/>
          <w:color w:val="FF0000"/>
        </w:rPr>
        <w:t>May 7</w:t>
      </w:r>
      <w:r w:rsidR="0027479F">
        <w:rPr>
          <w:rFonts w:ascii="Times New Roman" w:eastAsia="Times New Roman" w:hAnsi="Times New Roman"/>
          <w:i/>
          <w:color w:val="FF0000"/>
        </w:rPr>
        <w:t>,</w:t>
      </w:r>
      <w:r>
        <w:rPr>
          <w:rFonts w:ascii="Times New Roman" w:eastAsia="Times New Roman" w:hAnsi="Times New Roman"/>
          <w:i/>
          <w:color w:val="FF0000"/>
        </w:rPr>
        <w:t xml:space="preserve"> 2021 (no exceptions)</w:t>
      </w:r>
    </w:p>
    <w:p w14:paraId="28ED8C07" w14:textId="77777777" w:rsidR="003A0899" w:rsidRDefault="003A0899">
      <w:pPr>
        <w:shd w:val="clear" w:color="auto" w:fill="FFFFFF"/>
        <w:jc w:val="both"/>
        <w:rPr>
          <w:rFonts w:ascii="Times New Roman" w:eastAsia="Times New Roman" w:hAnsi="Times New Roman"/>
        </w:rPr>
      </w:pPr>
    </w:p>
    <w:p w14:paraId="72E960C6" w14:textId="60FE459C" w:rsidR="003A0899" w:rsidRDefault="005F390E">
      <w:pPr>
        <w:shd w:val="clear" w:color="auto" w:fill="FFFFFF"/>
        <w:jc w:val="both"/>
        <w:rPr>
          <w:rFonts w:ascii="Times New Roman" w:eastAsia="Times New Roman" w:hAnsi="Times New Roman"/>
        </w:rPr>
      </w:pPr>
      <w:r>
        <w:rPr>
          <w:rFonts w:ascii="Times New Roman" w:eastAsia="Times New Roman" w:hAnsi="Times New Roman"/>
        </w:rPr>
        <w:t xml:space="preserve">These are pre-recorded Zoom presentations by individual presenters or a panel of presenters that are </w:t>
      </w:r>
      <w:r>
        <w:rPr>
          <w:rFonts w:ascii="Times New Roman" w:eastAsia="Times New Roman" w:hAnsi="Times New Roman"/>
          <w:color w:val="000000"/>
        </w:rPr>
        <w:t xml:space="preserve">invited by the CPRA Program Committee. They </w:t>
      </w:r>
      <w:r>
        <w:rPr>
          <w:rFonts w:ascii="Times New Roman" w:eastAsia="Times New Roman" w:hAnsi="Times New Roman"/>
        </w:rPr>
        <w:t xml:space="preserve">must be recorded and emailed to the Congress by </w:t>
      </w:r>
      <w:r w:rsidR="00C02864">
        <w:rPr>
          <w:rFonts w:ascii="Times New Roman" w:eastAsia="Times New Roman" w:hAnsi="Times New Roman"/>
        </w:rPr>
        <w:t>May 7th</w:t>
      </w:r>
      <w:r>
        <w:rPr>
          <w:rFonts w:ascii="Times New Roman" w:eastAsia="Times New Roman" w:hAnsi="Times New Roman"/>
        </w:rPr>
        <w:t xml:space="preserve"> (no exceptions). These </w:t>
      </w:r>
      <w:r w:rsidRPr="005F390E">
        <w:rPr>
          <w:rFonts w:ascii="Times New Roman" w:eastAsia="Times New Roman" w:hAnsi="Times New Roman"/>
        </w:rPr>
        <w:t>Session</w:t>
      </w:r>
      <w:r>
        <w:rPr>
          <w:rFonts w:ascii="Times New Roman" w:eastAsia="Times New Roman" w:hAnsi="Times New Roman"/>
        </w:rPr>
        <w:t xml:space="preserve">s will be widely advertised and they will be open to all registered attendees of Congress beginning May 27, 2021. And they will continue to be available until June 30, 2021. </w:t>
      </w:r>
    </w:p>
    <w:p w14:paraId="7505BCC9" w14:textId="38216A2E" w:rsidR="003A0899" w:rsidRDefault="005F390E">
      <w:pPr>
        <w:shd w:val="clear" w:color="auto" w:fill="FFFFFF"/>
        <w:jc w:val="both"/>
        <w:rPr>
          <w:rFonts w:ascii="Times New Roman" w:eastAsia="Times New Roman" w:hAnsi="Times New Roman"/>
        </w:rPr>
      </w:pPr>
      <w:r>
        <w:rPr>
          <w:rFonts w:ascii="Times New Roman" w:eastAsia="Times New Roman" w:hAnsi="Times New Roman"/>
          <w:i/>
          <w:color w:val="FF0000"/>
        </w:rPr>
        <w:t xml:space="preserve">These </w:t>
      </w:r>
      <w:r w:rsidRPr="005F390E">
        <w:rPr>
          <w:rFonts w:ascii="Times New Roman" w:eastAsia="Times New Roman" w:hAnsi="Times New Roman"/>
          <w:color w:val="FF0000"/>
        </w:rPr>
        <w:t>Session</w:t>
      </w:r>
      <w:r>
        <w:rPr>
          <w:rFonts w:ascii="Times New Roman" w:eastAsia="Times New Roman" w:hAnsi="Times New Roman"/>
          <w:i/>
          <w:color w:val="FF0000"/>
        </w:rPr>
        <w:t>s must be pre-recorded by</w:t>
      </w:r>
      <w:r w:rsidR="007A72B4">
        <w:rPr>
          <w:rFonts w:ascii="Times New Roman" w:eastAsia="Times New Roman" w:hAnsi="Times New Roman"/>
          <w:i/>
          <w:color w:val="FF0000"/>
        </w:rPr>
        <w:t xml:space="preserve"> May 7</w:t>
      </w:r>
      <w:r>
        <w:rPr>
          <w:rFonts w:ascii="Times New Roman" w:eastAsia="Times New Roman" w:hAnsi="Times New Roman"/>
          <w:i/>
          <w:color w:val="FF0000"/>
        </w:rPr>
        <w:t>, 2021</w:t>
      </w:r>
      <w:r>
        <w:rPr>
          <w:rFonts w:ascii="Times New Roman" w:eastAsia="Times New Roman" w:hAnsi="Times New Roman"/>
          <w:color w:val="FF0000"/>
        </w:rPr>
        <w:t xml:space="preserve"> </w:t>
      </w:r>
      <w:r>
        <w:rPr>
          <w:rFonts w:ascii="Times New Roman" w:eastAsia="Times New Roman" w:hAnsi="Times New Roman"/>
        </w:rPr>
        <w:t xml:space="preserve">in order to be made freely available by Congress to thousands of Congress attendees. The Program Chair must invite you on behalf of the Program Committee to contribute a keynote as these </w:t>
      </w:r>
      <w:r w:rsidRPr="005F390E">
        <w:rPr>
          <w:rFonts w:ascii="Times New Roman" w:eastAsia="Times New Roman" w:hAnsi="Times New Roman"/>
        </w:rPr>
        <w:t>Session</w:t>
      </w:r>
      <w:r>
        <w:rPr>
          <w:rFonts w:ascii="Times New Roman" w:eastAsia="Times New Roman" w:hAnsi="Times New Roman"/>
        </w:rPr>
        <w:t xml:space="preserve">s attract large audiences of attendees who tend to be generalists, not specialists in peace research. These </w:t>
      </w:r>
      <w:r w:rsidRPr="005F390E">
        <w:rPr>
          <w:rFonts w:ascii="Times New Roman" w:eastAsia="Times New Roman" w:hAnsi="Times New Roman"/>
        </w:rPr>
        <w:t>Session</w:t>
      </w:r>
      <w:r>
        <w:rPr>
          <w:rFonts w:ascii="Times New Roman" w:eastAsia="Times New Roman" w:hAnsi="Times New Roman"/>
        </w:rPr>
        <w:t xml:space="preserve">s will be made </w:t>
      </w:r>
      <w:r>
        <w:rPr>
          <w:rFonts w:ascii="Times New Roman" w:eastAsia="Times New Roman" w:hAnsi="Times New Roman"/>
          <w:b/>
        </w:rPr>
        <w:t>permanently available</w:t>
      </w:r>
      <w:r>
        <w:rPr>
          <w:rFonts w:ascii="Times New Roman" w:eastAsia="Times New Roman" w:hAnsi="Times New Roman"/>
        </w:rPr>
        <w:t xml:space="preserve"> on the CPRA webs</w:t>
      </w:r>
      <w:r w:rsidR="007A72B4">
        <w:rPr>
          <w:rFonts w:ascii="Times New Roman" w:eastAsia="Times New Roman" w:hAnsi="Times New Roman"/>
        </w:rPr>
        <w:t>ite, beginning October 1, 2021 unless the speaker stipulates otherwise.</w:t>
      </w:r>
    </w:p>
    <w:p w14:paraId="3E6A60B3" w14:textId="6B3E547F" w:rsidR="003A0899" w:rsidRDefault="005F390E">
      <w:pPr>
        <w:shd w:val="clear" w:color="auto" w:fill="FFFFFF"/>
        <w:jc w:val="both"/>
        <w:rPr>
          <w:rFonts w:ascii="Times New Roman" w:eastAsia="Times New Roman" w:hAnsi="Times New Roman"/>
          <w:color w:val="000000"/>
        </w:rPr>
      </w:pPr>
      <w:r>
        <w:rPr>
          <w:rFonts w:ascii="Times New Roman" w:eastAsia="Times New Roman" w:hAnsi="Times New Roman"/>
          <w:color w:val="000000"/>
        </w:rPr>
        <w:t xml:space="preserve">A single Zoom presentation must include the </w:t>
      </w:r>
      <w:r>
        <w:rPr>
          <w:rFonts w:ascii="Times New Roman" w:eastAsia="Times New Roman" w:hAnsi="Times New Roman"/>
          <w:i/>
          <w:color w:val="000000"/>
        </w:rPr>
        <w:t xml:space="preserve">exact title of the presentation </w:t>
      </w:r>
      <w:r>
        <w:rPr>
          <w:rFonts w:ascii="Times New Roman" w:eastAsia="Times New Roman" w:hAnsi="Times New Roman"/>
          <w:color w:val="000000"/>
        </w:rPr>
        <w:t xml:space="preserve">(no more than 10 words) and an approximately 50-word description, for advertising purposes. Once the title and description of the In-Demand Zoom presentation has been submitted, the submitter(s) will </w:t>
      </w:r>
      <w:r>
        <w:rPr>
          <w:rFonts w:ascii="Times New Roman" w:eastAsia="Times New Roman" w:hAnsi="Times New Roman"/>
          <w:i/>
          <w:color w:val="000000"/>
        </w:rPr>
        <w:t xml:space="preserve">not </w:t>
      </w:r>
      <w:r>
        <w:rPr>
          <w:rFonts w:ascii="Times New Roman" w:eastAsia="Times New Roman" w:hAnsi="Times New Roman"/>
          <w:color w:val="000000"/>
        </w:rPr>
        <w:t xml:space="preserve">be able to refine the title because the Zoom presentation will be featured as an “In Demand” lecture; it will be advertised on the Congress’s website and in its public program; and it will be made freely available to all the Congress attendees. </w:t>
      </w:r>
    </w:p>
    <w:p w14:paraId="0725EB15" w14:textId="27413F4B" w:rsidR="003A0899" w:rsidRDefault="005F390E">
      <w:pPr>
        <w:shd w:val="clear" w:color="auto" w:fill="FFFFFF"/>
        <w:jc w:val="both"/>
        <w:rPr>
          <w:rFonts w:ascii="Times New Roman" w:eastAsia="Times New Roman" w:hAnsi="Times New Roman"/>
          <w:color w:val="000000"/>
        </w:rPr>
      </w:pPr>
      <w:r>
        <w:rPr>
          <w:rFonts w:ascii="Times New Roman" w:eastAsia="Times New Roman" w:hAnsi="Times New Roman"/>
          <w:color w:val="000000"/>
        </w:rPr>
        <w:t xml:space="preserve">The Program Committee is only allowed to submit a very limited number of Keynote Presentations/Panels and its decisions depend on availability, seniority, youth representativeness, diversity, and many factors. </w:t>
      </w:r>
      <w:r w:rsidR="007A72B4">
        <w:rPr>
          <w:rFonts w:ascii="Times New Roman" w:eastAsia="Times New Roman" w:hAnsi="Times New Roman"/>
          <w:color w:val="000000"/>
        </w:rPr>
        <w:t>This year, the CPRA submitted the most among all the associations.</w:t>
      </w:r>
    </w:p>
    <w:p w14:paraId="54B8370E" w14:textId="7FA2ADA7" w:rsidR="003A0899" w:rsidRDefault="005F390E">
      <w:pPr>
        <w:shd w:val="clear" w:color="auto" w:fill="FFFFFF"/>
        <w:jc w:val="both"/>
        <w:rPr>
          <w:rFonts w:ascii="Times New Roman" w:eastAsia="Times New Roman" w:hAnsi="Times New Roman"/>
        </w:rPr>
      </w:pPr>
      <w:r>
        <w:rPr>
          <w:rFonts w:ascii="Times New Roman" w:eastAsia="Times New Roman" w:hAnsi="Times New Roman"/>
          <w:color w:val="000000"/>
        </w:rPr>
        <w:t xml:space="preserve">Finally, it is very important to understand that the Keynote Presentations will be shown by the Chair of each </w:t>
      </w:r>
      <w:r w:rsidRPr="005F390E">
        <w:rPr>
          <w:rFonts w:ascii="Times New Roman" w:eastAsia="Times New Roman" w:hAnsi="Times New Roman"/>
          <w:color w:val="000000"/>
        </w:rPr>
        <w:t>Session</w:t>
      </w:r>
      <w:r>
        <w:rPr>
          <w:rFonts w:ascii="Times New Roman" w:eastAsia="Times New Roman" w:hAnsi="Times New Roman"/>
          <w:color w:val="000000"/>
        </w:rPr>
        <w:t xml:space="preserve"> during a time slot that is open to all CPRA members so they can view the presentation (or parts of the presentation) together and </w:t>
      </w:r>
      <w:r w:rsidR="007A72B4">
        <w:rPr>
          <w:rFonts w:ascii="Times New Roman" w:eastAsia="Times New Roman" w:hAnsi="Times New Roman"/>
          <w:color w:val="000000"/>
        </w:rPr>
        <w:t xml:space="preserve">Congress can record it. The speakers may also </w:t>
      </w:r>
      <w:r>
        <w:rPr>
          <w:rFonts w:ascii="Times New Roman" w:eastAsia="Times New Roman" w:hAnsi="Times New Roman"/>
          <w:color w:val="000000"/>
        </w:rPr>
        <w:t xml:space="preserve">participate in a Live Q &amp; A that is </w:t>
      </w:r>
      <w:r w:rsidR="007A72B4">
        <w:rPr>
          <w:rFonts w:ascii="Times New Roman" w:eastAsia="Times New Roman" w:hAnsi="Times New Roman"/>
          <w:i/>
          <w:color w:val="000000"/>
        </w:rPr>
        <w:t xml:space="preserve">not </w:t>
      </w:r>
      <w:r>
        <w:rPr>
          <w:rFonts w:ascii="Times New Roman" w:eastAsia="Times New Roman" w:hAnsi="Times New Roman"/>
          <w:color w:val="000000"/>
        </w:rPr>
        <w:t>recorded. If you</w:t>
      </w:r>
      <w:r w:rsidR="003C5448">
        <w:rPr>
          <w:rFonts w:ascii="Times New Roman" w:eastAsia="Times New Roman" w:hAnsi="Times New Roman"/>
          <w:color w:val="000000"/>
        </w:rPr>
        <w:t>r</w:t>
      </w:r>
      <w:r>
        <w:rPr>
          <w:rFonts w:ascii="Times New Roman" w:eastAsia="Times New Roman" w:hAnsi="Times New Roman"/>
          <w:color w:val="000000"/>
        </w:rPr>
        <w:t xml:space="preserve"> presentation is longer than 15 minutes, the Chair or the Presenter (if in attendance) can decide which parts of the lecture they would like to show to the Zoom audience.</w:t>
      </w:r>
    </w:p>
    <w:p w14:paraId="3A24F74B" w14:textId="77777777" w:rsidR="003A0899" w:rsidRDefault="003A0899">
      <w:pPr>
        <w:pBdr>
          <w:top w:val="nil"/>
          <w:left w:val="nil"/>
          <w:bottom w:val="nil"/>
          <w:right w:val="nil"/>
          <w:between w:val="nil"/>
        </w:pBdr>
        <w:spacing w:after="0" w:line="240" w:lineRule="auto"/>
        <w:jc w:val="center"/>
        <w:rPr>
          <w:rFonts w:ascii="Times New Roman" w:eastAsia="Times New Roman" w:hAnsi="Times New Roman"/>
          <w:color w:val="000000"/>
        </w:rPr>
      </w:pPr>
    </w:p>
    <w:p w14:paraId="29D1FBCD" w14:textId="77777777" w:rsidR="007A72B4" w:rsidRDefault="005F390E">
      <w:pPr>
        <w:pBdr>
          <w:top w:val="nil"/>
          <w:left w:val="nil"/>
          <w:bottom w:val="nil"/>
          <w:right w:val="nil"/>
          <w:between w:val="nil"/>
        </w:pBdr>
        <w:spacing w:after="0" w:line="240" w:lineRule="auto"/>
        <w:jc w:val="center"/>
        <w:rPr>
          <w:rFonts w:ascii="Times New Roman" w:eastAsia="Times New Roman" w:hAnsi="Times New Roman"/>
          <w:b/>
          <w:color w:val="000000"/>
          <w:sz w:val="32"/>
          <w:szCs w:val="32"/>
          <w:u w:val="single"/>
        </w:rPr>
      </w:pPr>
      <w:r>
        <w:rPr>
          <w:rFonts w:ascii="Times New Roman" w:eastAsia="Times New Roman" w:hAnsi="Times New Roman"/>
          <w:b/>
          <w:color w:val="000000"/>
          <w:sz w:val="32"/>
          <w:szCs w:val="32"/>
          <w:u w:val="single"/>
        </w:rPr>
        <w:t xml:space="preserve">Individual Recordings with </w:t>
      </w:r>
      <w:r>
        <w:rPr>
          <w:rFonts w:ascii="Times New Roman" w:eastAsia="Times New Roman" w:hAnsi="Times New Roman"/>
          <w:b/>
          <w:i/>
          <w:color w:val="000000"/>
          <w:sz w:val="32"/>
          <w:szCs w:val="32"/>
          <w:u w:val="single"/>
        </w:rPr>
        <w:t>Simu-live</w:t>
      </w:r>
      <w:r>
        <w:rPr>
          <w:rFonts w:ascii="Times New Roman" w:eastAsia="Times New Roman" w:hAnsi="Times New Roman"/>
          <w:b/>
          <w:color w:val="000000"/>
          <w:sz w:val="32"/>
          <w:szCs w:val="32"/>
          <w:u w:val="single"/>
        </w:rPr>
        <w:t xml:space="preserve"> Question and Answer </w:t>
      </w:r>
    </w:p>
    <w:p w14:paraId="372FBE9B" w14:textId="3DE8DF79" w:rsidR="003A0899" w:rsidRDefault="005F390E">
      <w:pPr>
        <w:pBdr>
          <w:top w:val="nil"/>
          <w:left w:val="nil"/>
          <w:bottom w:val="nil"/>
          <w:right w:val="nil"/>
          <w:between w:val="nil"/>
        </w:pBdr>
        <w:spacing w:after="0" w:line="240" w:lineRule="auto"/>
        <w:jc w:val="center"/>
        <w:rPr>
          <w:rFonts w:ascii="Times New Roman" w:eastAsia="Times New Roman" w:hAnsi="Times New Roman"/>
          <w:b/>
          <w:color w:val="000000"/>
          <w:sz w:val="32"/>
          <w:szCs w:val="32"/>
          <w:u w:val="single"/>
        </w:rPr>
      </w:pPr>
      <w:r>
        <w:rPr>
          <w:rFonts w:ascii="Times New Roman" w:eastAsia="Times New Roman" w:hAnsi="Times New Roman"/>
          <w:b/>
          <w:color w:val="000000"/>
          <w:sz w:val="32"/>
          <w:szCs w:val="32"/>
          <w:u w:val="single"/>
        </w:rPr>
        <w:t>(Q &amp; A) (OPTION B)</w:t>
      </w:r>
    </w:p>
    <w:p w14:paraId="3DB0094A" w14:textId="77777777" w:rsidR="003A0899" w:rsidRDefault="003A0899">
      <w:pPr>
        <w:pBdr>
          <w:top w:val="nil"/>
          <w:left w:val="nil"/>
          <w:bottom w:val="nil"/>
          <w:right w:val="nil"/>
          <w:between w:val="nil"/>
        </w:pBdr>
        <w:spacing w:after="0" w:line="240" w:lineRule="auto"/>
        <w:jc w:val="both"/>
        <w:rPr>
          <w:rFonts w:ascii="Times New Roman" w:eastAsia="Times New Roman" w:hAnsi="Times New Roman"/>
          <w:b/>
          <w:color w:val="000000"/>
        </w:rPr>
      </w:pPr>
    </w:p>
    <w:p w14:paraId="25613294" w14:textId="22B8C608" w:rsidR="003A0899" w:rsidRDefault="005F390E">
      <w:pPr>
        <w:pBdr>
          <w:top w:val="nil"/>
          <w:left w:val="nil"/>
          <w:bottom w:val="nil"/>
          <w:right w:val="nil"/>
          <w:between w:val="nil"/>
        </w:pBdr>
        <w:spacing w:after="0" w:line="240" w:lineRule="auto"/>
        <w:jc w:val="both"/>
        <w:rPr>
          <w:rFonts w:ascii="Times New Roman" w:eastAsia="Times New Roman" w:hAnsi="Times New Roman"/>
          <w:color w:val="000000"/>
        </w:rPr>
      </w:pPr>
      <w:r>
        <w:rPr>
          <w:rFonts w:ascii="Times New Roman" w:eastAsia="Times New Roman" w:hAnsi="Times New Roman"/>
          <w:b/>
          <w:color w:val="000000"/>
        </w:rPr>
        <w:t xml:space="preserve">The CPRA Program Committee </w:t>
      </w:r>
      <w:r w:rsidR="007A72B4">
        <w:rPr>
          <w:rFonts w:ascii="Times New Roman" w:eastAsia="Times New Roman" w:hAnsi="Times New Roman"/>
          <w:b/>
          <w:color w:val="000000"/>
        </w:rPr>
        <w:t xml:space="preserve">decided </w:t>
      </w:r>
      <w:r>
        <w:rPr>
          <w:rFonts w:ascii="Times New Roman" w:eastAsia="Times New Roman" w:hAnsi="Times New Roman"/>
          <w:b/>
          <w:color w:val="000000"/>
        </w:rPr>
        <w:t xml:space="preserve">in January 2021 to make every </w:t>
      </w:r>
      <w:r w:rsidRPr="005F390E">
        <w:rPr>
          <w:rFonts w:ascii="Times New Roman" w:eastAsia="Times New Roman" w:hAnsi="Times New Roman"/>
          <w:b/>
          <w:color w:val="000000"/>
        </w:rPr>
        <w:t>Session</w:t>
      </w:r>
      <w:r>
        <w:rPr>
          <w:rFonts w:ascii="Times New Roman" w:eastAsia="Times New Roman" w:hAnsi="Times New Roman"/>
          <w:b/>
          <w:color w:val="000000"/>
        </w:rPr>
        <w:t xml:space="preserve"> and every individual presentation of </w:t>
      </w:r>
      <w:r w:rsidR="007A72B4">
        <w:rPr>
          <w:rFonts w:ascii="Times New Roman" w:eastAsia="Times New Roman" w:hAnsi="Times New Roman"/>
          <w:b/>
          <w:color w:val="000000"/>
        </w:rPr>
        <w:t xml:space="preserve">no more than </w:t>
      </w:r>
      <w:r>
        <w:rPr>
          <w:rFonts w:ascii="Times New Roman" w:eastAsia="Times New Roman" w:hAnsi="Times New Roman"/>
          <w:b/>
          <w:color w:val="000000"/>
        </w:rPr>
        <w:t xml:space="preserve">15 minutes available in a </w:t>
      </w:r>
      <w:r w:rsidR="007A72B4">
        <w:rPr>
          <w:rFonts w:ascii="Times New Roman" w:eastAsia="Times New Roman" w:hAnsi="Times New Roman"/>
          <w:b/>
          <w:color w:val="000000"/>
        </w:rPr>
        <w:t xml:space="preserve">new </w:t>
      </w:r>
      <w:r>
        <w:rPr>
          <w:rFonts w:ascii="Times New Roman" w:eastAsia="Times New Roman" w:hAnsi="Times New Roman"/>
          <w:b/>
          <w:color w:val="000000"/>
        </w:rPr>
        <w:t xml:space="preserve">format that is called: ‘Simu-live” with a Q &amp; A. </w:t>
      </w:r>
      <w:r w:rsidR="007A72B4">
        <w:rPr>
          <w:rFonts w:ascii="Times New Roman" w:eastAsia="Times New Roman" w:hAnsi="Times New Roman"/>
          <w:b/>
          <w:color w:val="000000"/>
        </w:rPr>
        <w:t xml:space="preserve">The Simul-live </w:t>
      </w:r>
      <w:r w:rsidRPr="005F390E">
        <w:rPr>
          <w:rFonts w:ascii="Times New Roman" w:eastAsia="Times New Roman" w:hAnsi="Times New Roman"/>
          <w:color w:val="000000"/>
        </w:rPr>
        <w:t>Session</w:t>
      </w:r>
      <w:r>
        <w:rPr>
          <w:rFonts w:ascii="Times New Roman" w:eastAsia="Times New Roman" w:hAnsi="Times New Roman"/>
          <w:color w:val="000000"/>
        </w:rPr>
        <w:t xml:space="preserve">s </w:t>
      </w:r>
      <w:r w:rsidR="007A72B4">
        <w:rPr>
          <w:rFonts w:ascii="Times New Roman" w:eastAsia="Times New Roman" w:hAnsi="Times New Roman"/>
          <w:color w:val="000000"/>
        </w:rPr>
        <w:t xml:space="preserve">are </w:t>
      </w:r>
      <w:r>
        <w:rPr>
          <w:rFonts w:ascii="Times New Roman" w:eastAsia="Times New Roman" w:hAnsi="Times New Roman"/>
          <w:color w:val="000000"/>
        </w:rPr>
        <w:t xml:space="preserve">a mix of live and pre-recorded presentations </w:t>
      </w:r>
      <w:r w:rsidR="007A72B4">
        <w:rPr>
          <w:rFonts w:ascii="Times New Roman" w:eastAsia="Times New Roman" w:hAnsi="Times New Roman"/>
          <w:color w:val="000000"/>
        </w:rPr>
        <w:t xml:space="preserve">that are </w:t>
      </w:r>
      <w:r>
        <w:rPr>
          <w:rFonts w:ascii="Times New Roman" w:eastAsia="Times New Roman" w:hAnsi="Times New Roman"/>
          <w:color w:val="000000"/>
        </w:rPr>
        <w:t xml:space="preserve">uploaded to the virtual event platform hosted by Congress. These can be a mix of individual presentations or panels of individual presenters, but each individual </w:t>
      </w:r>
      <w:r w:rsidR="007A72B4">
        <w:rPr>
          <w:rFonts w:ascii="Times New Roman" w:eastAsia="Times New Roman" w:hAnsi="Times New Roman"/>
          <w:color w:val="000000"/>
        </w:rPr>
        <w:t xml:space="preserve">presenter does not stand alone. </w:t>
      </w:r>
      <w:r>
        <w:rPr>
          <w:rFonts w:ascii="Times New Roman" w:eastAsia="Times New Roman" w:hAnsi="Times New Roman"/>
          <w:color w:val="000000"/>
        </w:rPr>
        <w:t xml:space="preserve">These </w:t>
      </w:r>
      <w:r w:rsidRPr="005F390E">
        <w:rPr>
          <w:rFonts w:ascii="Times New Roman" w:eastAsia="Times New Roman" w:hAnsi="Times New Roman"/>
          <w:color w:val="000000"/>
        </w:rPr>
        <w:t>Session</w:t>
      </w:r>
      <w:r>
        <w:rPr>
          <w:rFonts w:ascii="Times New Roman" w:eastAsia="Times New Roman" w:hAnsi="Times New Roman"/>
          <w:color w:val="000000"/>
        </w:rPr>
        <w:t xml:space="preserve">s will start with a recorded introduction by the chair followed by one </w:t>
      </w:r>
      <w:r w:rsidR="007A72B4">
        <w:rPr>
          <w:rFonts w:ascii="Times New Roman" w:eastAsia="Times New Roman" w:hAnsi="Times New Roman"/>
          <w:color w:val="000000"/>
        </w:rPr>
        <w:t xml:space="preserve">or more “live” or </w:t>
      </w:r>
      <w:r>
        <w:rPr>
          <w:rFonts w:ascii="Times New Roman" w:eastAsia="Times New Roman" w:hAnsi="Times New Roman"/>
          <w:color w:val="000000"/>
        </w:rPr>
        <w:t>pre-recorded presentation</w:t>
      </w:r>
      <w:r w:rsidR="007A72B4">
        <w:rPr>
          <w:rFonts w:ascii="Times New Roman" w:eastAsia="Times New Roman" w:hAnsi="Times New Roman"/>
          <w:color w:val="000000"/>
        </w:rPr>
        <w:t>s</w:t>
      </w:r>
      <w:r>
        <w:rPr>
          <w:rFonts w:ascii="Times New Roman" w:eastAsia="Times New Roman" w:hAnsi="Times New Roman"/>
          <w:color w:val="000000"/>
        </w:rPr>
        <w:t xml:space="preserve">. Following those presentations, the Congress will stop </w:t>
      </w:r>
      <w:r w:rsidR="007A72B4">
        <w:rPr>
          <w:rFonts w:ascii="Times New Roman" w:eastAsia="Times New Roman" w:hAnsi="Times New Roman"/>
          <w:color w:val="000000"/>
        </w:rPr>
        <w:t xml:space="preserve">recording </w:t>
      </w:r>
      <w:r>
        <w:rPr>
          <w:rFonts w:ascii="Times New Roman" w:eastAsia="Times New Roman" w:hAnsi="Times New Roman"/>
          <w:color w:val="000000"/>
        </w:rPr>
        <w:t xml:space="preserve">the </w:t>
      </w:r>
      <w:r w:rsidR="007A72B4">
        <w:rPr>
          <w:rFonts w:ascii="Times New Roman" w:eastAsia="Times New Roman" w:hAnsi="Times New Roman"/>
          <w:color w:val="000000"/>
        </w:rPr>
        <w:t xml:space="preserve">speaker or </w:t>
      </w:r>
      <w:r>
        <w:rPr>
          <w:rFonts w:ascii="Times New Roman" w:eastAsia="Times New Roman" w:hAnsi="Times New Roman"/>
          <w:color w:val="000000"/>
        </w:rPr>
        <w:t xml:space="preserve">panel </w:t>
      </w:r>
      <w:r w:rsidR="007A72B4">
        <w:rPr>
          <w:rFonts w:ascii="Times New Roman" w:eastAsia="Times New Roman" w:hAnsi="Times New Roman"/>
          <w:color w:val="000000"/>
        </w:rPr>
        <w:t xml:space="preserve">session </w:t>
      </w:r>
      <w:r>
        <w:rPr>
          <w:rFonts w:ascii="Times New Roman" w:eastAsia="Times New Roman" w:hAnsi="Times New Roman"/>
          <w:color w:val="000000"/>
        </w:rPr>
        <w:t xml:space="preserve">after </w:t>
      </w:r>
      <w:r w:rsidR="007A72B4">
        <w:rPr>
          <w:rFonts w:ascii="Times New Roman" w:eastAsia="Times New Roman" w:hAnsi="Times New Roman"/>
          <w:color w:val="000000"/>
        </w:rPr>
        <w:t xml:space="preserve">only </w:t>
      </w:r>
      <w:r>
        <w:rPr>
          <w:rFonts w:ascii="Times New Roman" w:eastAsia="Times New Roman" w:hAnsi="Times New Roman"/>
          <w:color w:val="000000"/>
        </w:rPr>
        <w:t xml:space="preserve">45 minutes. The </w:t>
      </w:r>
      <w:r w:rsidR="007A72B4">
        <w:rPr>
          <w:rFonts w:ascii="Times New Roman" w:eastAsia="Times New Roman" w:hAnsi="Times New Roman"/>
          <w:color w:val="000000"/>
        </w:rPr>
        <w:t>45-minute s</w:t>
      </w:r>
      <w:r w:rsidRPr="005F390E">
        <w:rPr>
          <w:rFonts w:ascii="Times New Roman" w:eastAsia="Times New Roman" w:hAnsi="Times New Roman"/>
          <w:color w:val="000000"/>
        </w:rPr>
        <w:t>ession</w:t>
      </w:r>
      <w:r>
        <w:rPr>
          <w:rFonts w:ascii="Times New Roman" w:eastAsia="Times New Roman" w:hAnsi="Times New Roman"/>
          <w:color w:val="000000"/>
        </w:rPr>
        <w:t xml:space="preserve"> recording will be available for viewing by CPRA members 24 hours later. </w:t>
      </w:r>
      <w:r>
        <w:rPr>
          <w:rFonts w:ascii="Times New Roman" w:eastAsia="Times New Roman" w:hAnsi="Times New Roman"/>
          <w:i/>
          <w:color w:val="FF0000"/>
        </w:rPr>
        <w:t xml:space="preserve">It cannot be edited nor changed except in </w:t>
      </w:r>
      <w:r w:rsidR="007A72B4">
        <w:rPr>
          <w:rFonts w:ascii="Times New Roman" w:eastAsia="Times New Roman" w:hAnsi="Times New Roman"/>
          <w:i/>
          <w:color w:val="FF0000"/>
        </w:rPr>
        <w:t xml:space="preserve">very </w:t>
      </w:r>
      <w:r>
        <w:rPr>
          <w:rFonts w:ascii="Times New Roman" w:eastAsia="Times New Roman" w:hAnsi="Times New Roman"/>
          <w:i/>
          <w:color w:val="FF0000"/>
        </w:rPr>
        <w:t xml:space="preserve">exceptional circumstances (that could cost </w:t>
      </w:r>
      <w:r w:rsidR="007A72B4">
        <w:rPr>
          <w:rFonts w:ascii="Times New Roman" w:eastAsia="Times New Roman" w:hAnsi="Times New Roman"/>
          <w:i/>
          <w:color w:val="FF0000"/>
        </w:rPr>
        <w:t xml:space="preserve">the speaker, not </w:t>
      </w:r>
      <w:r>
        <w:rPr>
          <w:rFonts w:ascii="Times New Roman" w:eastAsia="Times New Roman" w:hAnsi="Times New Roman"/>
          <w:i/>
          <w:color w:val="FF0000"/>
        </w:rPr>
        <w:t>the Association plenty of money). After the</w:t>
      </w:r>
      <w:r>
        <w:rPr>
          <w:rFonts w:ascii="Times New Roman" w:eastAsia="Times New Roman" w:hAnsi="Times New Roman"/>
          <w:color w:val="FF0000"/>
        </w:rPr>
        <w:t xml:space="preserve"> </w:t>
      </w:r>
      <w:r>
        <w:rPr>
          <w:rFonts w:ascii="Times New Roman" w:eastAsia="Times New Roman" w:hAnsi="Times New Roman"/>
          <w:i/>
          <w:color w:val="FF0000"/>
        </w:rPr>
        <w:t>recording is over,</w:t>
      </w:r>
      <w:r>
        <w:rPr>
          <w:rFonts w:ascii="Times New Roman" w:eastAsia="Times New Roman" w:hAnsi="Times New Roman"/>
          <w:color w:val="FF0000"/>
        </w:rPr>
        <w:t xml:space="preserve"> </w:t>
      </w:r>
      <w:r>
        <w:rPr>
          <w:rFonts w:ascii="Times New Roman" w:eastAsia="Times New Roman" w:hAnsi="Times New Roman"/>
          <w:color w:val="000000"/>
        </w:rPr>
        <w:t>the chair and all or none or some of the presenters can take more time to engage in a live Q&amp;A discussion that is</w:t>
      </w:r>
      <w:r w:rsidR="007A72B4">
        <w:rPr>
          <w:rFonts w:ascii="Times New Roman" w:eastAsia="Times New Roman" w:hAnsi="Times New Roman"/>
          <w:color w:val="000000"/>
        </w:rPr>
        <w:t xml:space="preserve"> </w:t>
      </w:r>
      <w:r w:rsidR="007A72B4">
        <w:rPr>
          <w:rFonts w:ascii="Times New Roman" w:eastAsia="Times New Roman" w:hAnsi="Times New Roman"/>
          <w:i/>
          <w:color w:val="000000"/>
        </w:rPr>
        <w:t>not</w:t>
      </w:r>
      <w:r>
        <w:rPr>
          <w:rFonts w:ascii="Times New Roman" w:eastAsia="Times New Roman" w:hAnsi="Times New Roman"/>
          <w:color w:val="000000"/>
        </w:rPr>
        <w:t xml:space="preserve"> recorded. For confidentiality reasons, the </w:t>
      </w:r>
      <w:r w:rsidR="007A72B4">
        <w:rPr>
          <w:rFonts w:ascii="Times New Roman" w:eastAsia="Times New Roman" w:hAnsi="Times New Roman"/>
          <w:color w:val="000000"/>
        </w:rPr>
        <w:t xml:space="preserve">Q &amp; A in the </w:t>
      </w:r>
      <w:r>
        <w:rPr>
          <w:rFonts w:ascii="Times New Roman" w:eastAsia="Times New Roman" w:hAnsi="Times New Roman"/>
          <w:color w:val="000000"/>
        </w:rPr>
        <w:t xml:space="preserve">“Networking Lounge” will </w:t>
      </w:r>
      <w:r w:rsidR="007A72B4">
        <w:rPr>
          <w:rFonts w:ascii="Times New Roman" w:eastAsia="Times New Roman" w:hAnsi="Times New Roman"/>
          <w:i/>
          <w:color w:val="000000"/>
        </w:rPr>
        <w:t xml:space="preserve">not </w:t>
      </w:r>
      <w:r>
        <w:rPr>
          <w:rFonts w:ascii="Times New Roman" w:eastAsia="Times New Roman" w:hAnsi="Times New Roman"/>
          <w:color w:val="000000"/>
        </w:rPr>
        <w:t>be available for recording</w:t>
      </w:r>
      <w:r w:rsidR="007A72B4">
        <w:rPr>
          <w:rFonts w:ascii="Times New Roman" w:eastAsia="Times New Roman" w:hAnsi="Times New Roman"/>
          <w:color w:val="000000"/>
        </w:rPr>
        <w:t xml:space="preserve">. </w:t>
      </w:r>
      <w:r>
        <w:rPr>
          <w:rFonts w:ascii="Times New Roman" w:eastAsia="Times New Roman" w:hAnsi="Times New Roman"/>
          <w:color w:val="000000"/>
        </w:rPr>
        <w:t xml:space="preserve">On the day of the event, programmed </w:t>
      </w:r>
      <w:r>
        <w:rPr>
          <w:rFonts w:ascii="Times New Roman" w:eastAsia="Times New Roman" w:hAnsi="Times New Roman"/>
          <w:color w:val="FF0000"/>
        </w:rPr>
        <w:t xml:space="preserve">between June 1-4, 2021 </w:t>
      </w:r>
      <w:r>
        <w:rPr>
          <w:rFonts w:ascii="Times New Roman" w:eastAsia="Times New Roman" w:hAnsi="Times New Roman"/>
          <w:color w:val="000000"/>
        </w:rPr>
        <w:t>event technician</w:t>
      </w:r>
      <w:r w:rsidR="007A72B4">
        <w:rPr>
          <w:rFonts w:ascii="Times New Roman" w:eastAsia="Times New Roman" w:hAnsi="Times New Roman"/>
          <w:color w:val="000000"/>
        </w:rPr>
        <w:t>s</w:t>
      </w:r>
      <w:r>
        <w:rPr>
          <w:rFonts w:ascii="Times New Roman" w:eastAsia="Times New Roman" w:hAnsi="Times New Roman"/>
          <w:color w:val="000000"/>
        </w:rPr>
        <w:t xml:space="preserve"> and/or room monitor</w:t>
      </w:r>
      <w:r w:rsidR="007A72B4">
        <w:rPr>
          <w:rFonts w:ascii="Times New Roman" w:eastAsia="Times New Roman" w:hAnsi="Times New Roman"/>
          <w:color w:val="000000"/>
        </w:rPr>
        <w:t>s</w:t>
      </w:r>
      <w:r>
        <w:rPr>
          <w:rFonts w:ascii="Times New Roman" w:eastAsia="Times New Roman" w:hAnsi="Times New Roman"/>
          <w:color w:val="000000"/>
        </w:rPr>
        <w:t xml:space="preserve"> will be online to ensure that your minor technical needs are taken care of. A recording of the entire event, with the pre-recorded presentations (without the live Q &amp; A) will then be generated and uploaded to the conference agenda as a raw recording, the next day. </w:t>
      </w:r>
    </w:p>
    <w:p w14:paraId="1CDE1150" w14:textId="77777777" w:rsidR="003A0899" w:rsidRDefault="003A0899">
      <w:pPr>
        <w:pBdr>
          <w:top w:val="nil"/>
          <w:left w:val="nil"/>
          <w:bottom w:val="nil"/>
          <w:right w:val="nil"/>
          <w:between w:val="nil"/>
        </w:pBdr>
        <w:spacing w:after="0" w:line="240" w:lineRule="auto"/>
        <w:jc w:val="both"/>
        <w:rPr>
          <w:rFonts w:ascii="Times New Roman" w:eastAsia="Times New Roman" w:hAnsi="Times New Roman"/>
          <w:color w:val="000000"/>
        </w:rPr>
      </w:pPr>
    </w:p>
    <w:p w14:paraId="0E4AF0B9" w14:textId="77777777" w:rsidR="003A0899" w:rsidRDefault="005F390E">
      <w:pPr>
        <w:pBdr>
          <w:top w:val="nil"/>
          <w:left w:val="nil"/>
          <w:bottom w:val="nil"/>
          <w:right w:val="nil"/>
          <w:between w:val="nil"/>
        </w:pBdr>
        <w:spacing w:after="0" w:line="240" w:lineRule="auto"/>
        <w:jc w:val="both"/>
        <w:rPr>
          <w:rFonts w:ascii="Times New Roman" w:eastAsia="Times New Roman" w:hAnsi="Times New Roman"/>
          <w:color w:val="000000"/>
        </w:rPr>
      </w:pPr>
      <w:r>
        <w:rPr>
          <w:rFonts w:ascii="Times New Roman" w:eastAsia="Times New Roman" w:hAnsi="Times New Roman"/>
          <w:color w:val="000000"/>
        </w:rPr>
        <w:t xml:space="preserve">One disadvantage of the Simu-live </w:t>
      </w:r>
      <w:r w:rsidRPr="005F390E">
        <w:rPr>
          <w:rFonts w:ascii="Times New Roman" w:eastAsia="Times New Roman" w:hAnsi="Times New Roman"/>
          <w:color w:val="000000"/>
        </w:rPr>
        <w:t>Session</w:t>
      </w:r>
      <w:r>
        <w:rPr>
          <w:rFonts w:ascii="Times New Roman" w:eastAsia="Times New Roman" w:hAnsi="Times New Roman"/>
          <w:color w:val="000000"/>
        </w:rPr>
        <w:t xml:space="preserve"> is that each individual’s pre-recording must stay within a strict time-slot of a </w:t>
      </w:r>
      <w:r>
        <w:rPr>
          <w:rFonts w:ascii="Times New Roman" w:eastAsia="Times New Roman" w:hAnsi="Times New Roman"/>
          <w:color w:val="FF0000"/>
        </w:rPr>
        <w:t xml:space="preserve">45-minute </w:t>
      </w:r>
      <w:r w:rsidRPr="005F390E">
        <w:rPr>
          <w:rFonts w:ascii="Times New Roman" w:eastAsia="Times New Roman" w:hAnsi="Times New Roman"/>
          <w:color w:val="FF0000"/>
        </w:rPr>
        <w:t>Session</w:t>
      </w:r>
      <w:r>
        <w:rPr>
          <w:rFonts w:ascii="Times New Roman" w:eastAsia="Times New Roman" w:hAnsi="Times New Roman"/>
          <w:color w:val="000000"/>
        </w:rPr>
        <w:t xml:space="preserve"> because </w:t>
      </w:r>
      <w:r>
        <w:rPr>
          <w:rFonts w:ascii="Times New Roman" w:eastAsia="Times New Roman" w:hAnsi="Times New Roman"/>
          <w:i/>
          <w:color w:val="FF0000"/>
        </w:rPr>
        <w:t>Congress technicians will stop recording after 45 minutes</w:t>
      </w:r>
      <w:r>
        <w:rPr>
          <w:rFonts w:ascii="Times New Roman" w:eastAsia="Times New Roman" w:hAnsi="Times New Roman"/>
          <w:color w:val="000000"/>
        </w:rPr>
        <w:t xml:space="preserve"> in order to get ready for the next Simu-live </w:t>
      </w:r>
      <w:r w:rsidRPr="005F390E">
        <w:rPr>
          <w:rFonts w:ascii="Times New Roman" w:eastAsia="Times New Roman" w:hAnsi="Times New Roman"/>
          <w:color w:val="000000"/>
        </w:rPr>
        <w:t>Session</w:t>
      </w:r>
      <w:r>
        <w:rPr>
          <w:rFonts w:ascii="Times New Roman" w:eastAsia="Times New Roman" w:hAnsi="Times New Roman"/>
          <w:color w:val="000000"/>
        </w:rPr>
        <w:t xml:space="preserve">. </w:t>
      </w:r>
    </w:p>
    <w:p w14:paraId="6C01A7B2" w14:textId="77777777" w:rsidR="003A0899" w:rsidRDefault="003A0899">
      <w:pPr>
        <w:pBdr>
          <w:top w:val="nil"/>
          <w:left w:val="nil"/>
          <w:bottom w:val="nil"/>
          <w:right w:val="nil"/>
          <w:between w:val="nil"/>
        </w:pBdr>
        <w:spacing w:after="0" w:line="240" w:lineRule="auto"/>
        <w:jc w:val="both"/>
        <w:rPr>
          <w:rFonts w:ascii="Times New Roman" w:eastAsia="Times New Roman" w:hAnsi="Times New Roman"/>
          <w:color w:val="000000"/>
        </w:rPr>
      </w:pPr>
    </w:p>
    <w:p w14:paraId="168B443D" w14:textId="140E2328" w:rsidR="003A0899" w:rsidRDefault="005F390E">
      <w:pPr>
        <w:pBdr>
          <w:top w:val="nil"/>
          <w:left w:val="nil"/>
          <w:bottom w:val="nil"/>
          <w:right w:val="nil"/>
          <w:between w:val="nil"/>
        </w:pBdr>
        <w:spacing w:after="0" w:line="240" w:lineRule="auto"/>
        <w:jc w:val="both"/>
        <w:rPr>
          <w:rFonts w:ascii="Times New Roman" w:eastAsia="Times New Roman" w:hAnsi="Times New Roman"/>
          <w:color w:val="000000"/>
        </w:rPr>
      </w:pPr>
      <w:r>
        <w:rPr>
          <w:rFonts w:ascii="Times New Roman" w:eastAsia="Times New Roman" w:hAnsi="Times New Roman"/>
          <w:color w:val="000000"/>
        </w:rPr>
        <w:t xml:space="preserve">With respect to the hard copy of the individual papers, </w:t>
      </w:r>
      <w:r w:rsidR="007A72B4">
        <w:rPr>
          <w:rFonts w:ascii="Times New Roman" w:eastAsia="Times New Roman" w:hAnsi="Times New Roman"/>
          <w:color w:val="000000"/>
        </w:rPr>
        <w:t xml:space="preserve">the CPRA is disappointed to report that </w:t>
      </w:r>
      <w:r>
        <w:rPr>
          <w:rFonts w:ascii="Times New Roman" w:eastAsia="Times New Roman" w:hAnsi="Times New Roman"/>
          <w:color w:val="000000"/>
        </w:rPr>
        <w:t xml:space="preserve">Congress </w:t>
      </w:r>
      <w:r w:rsidR="007A72B4">
        <w:rPr>
          <w:rFonts w:ascii="Times New Roman" w:eastAsia="Times New Roman" w:hAnsi="Times New Roman"/>
          <w:color w:val="000000"/>
        </w:rPr>
        <w:t xml:space="preserve">will </w:t>
      </w:r>
      <w:r w:rsidR="007A72B4" w:rsidRPr="00DC28E0">
        <w:rPr>
          <w:rFonts w:ascii="Times New Roman" w:eastAsia="Times New Roman" w:hAnsi="Times New Roman"/>
          <w:i/>
          <w:color w:val="000000"/>
        </w:rPr>
        <w:t>no</w:t>
      </w:r>
      <w:r w:rsidR="00DC28E0" w:rsidRPr="00DC28E0">
        <w:rPr>
          <w:rFonts w:ascii="Times New Roman" w:eastAsia="Times New Roman" w:hAnsi="Times New Roman"/>
          <w:i/>
          <w:color w:val="000000"/>
        </w:rPr>
        <w:t>t</w:t>
      </w:r>
      <w:r w:rsidR="007A72B4">
        <w:rPr>
          <w:rFonts w:ascii="Times New Roman" w:eastAsia="Times New Roman" w:hAnsi="Times New Roman"/>
          <w:color w:val="000000"/>
        </w:rPr>
        <w:t xml:space="preserve"> collect the papers (which were to be called </w:t>
      </w:r>
      <w:r>
        <w:rPr>
          <w:rFonts w:ascii="Times New Roman" w:eastAsia="Times New Roman" w:hAnsi="Times New Roman"/>
          <w:color w:val="000000"/>
        </w:rPr>
        <w:t>hand-outs</w:t>
      </w:r>
      <w:r w:rsidR="007A72B4">
        <w:rPr>
          <w:rFonts w:ascii="Times New Roman" w:eastAsia="Times New Roman" w:hAnsi="Times New Roman"/>
          <w:color w:val="000000"/>
        </w:rPr>
        <w:t>)</w:t>
      </w:r>
      <w:r>
        <w:rPr>
          <w:rFonts w:ascii="Times New Roman" w:eastAsia="Times New Roman" w:hAnsi="Times New Roman"/>
          <w:color w:val="000000"/>
        </w:rPr>
        <w:t xml:space="preserve"> and </w:t>
      </w:r>
      <w:r w:rsidR="007A72B4">
        <w:rPr>
          <w:rFonts w:ascii="Times New Roman" w:eastAsia="Times New Roman" w:hAnsi="Times New Roman"/>
          <w:color w:val="000000"/>
        </w:rPr>
        <w:t xml:space="preserve">Congress will </w:t>
      </w:r>
      <w:r w:rsidR="007A72B4" w:rsidRPr="00DC28E0">
        <w:rPr>
          <w:rFonts w:ascii="Times New Roman" w:eastAsia="Times New Roman" w:hAnsi="Times New Roman"/>
          <w:i/>
          <w:color w:val="000000"/>
        </w:rPr>
        <w:t>not</w:t>
      </w:r>
      <w:r w:rsidR="007A72B4">
        <w:rPr>
          <w:rFonts w:ascii="Times New Roman" w:eastAsia="Times New Roman" w:hAnsi="Times New Roman"/>
          <w:color w:val="000000"/>
        </w:rPr>
        <w:t xml:space="preserve"> be responsible for </w:t>
      </w:r>
      <w:r>
        <w:rPr>
          <w:rFonts w:ascii="Times New Roman" w:eastAsia="Times New Roman" w:hAnsi="Times New Roman"/>
          <w:color w:val="000000"/>
        </w:rPr>
        <w:t>link</w:t>
      </w:r>
      <w:r w:rsidR="007A72B4">
        <w:rPr>
          <w:rFonts w:ascii="Times New Roman" w:eastAsia="Times New Roman" w:hAnsi="Times New Roman"/>
          <w:color w:val="000000"/>
        </w:rPr>
        <w:t>ing</w:t>
      </w:r>
      <w:r>
        <w:rPr>
          <w:rFonts w:ascii="Times New Roman" w:eastAsia="Times New Roman" w:hAnsi="Times New Roman"/>
          <w:color w:val="000000"/>
        </w:rPr>
        <w:t xml:space="preserve"> them to each episode in the virtual Plenary or Lecture Room. </w:t>
      </w:r>
      <w:r w:rsidR="007A72B4">
        <w:rPr>
          <w:rFonts w:ascii="Times New Roman" w:eastAsia="Times New Roman" w:hAnsi="Times New Roman"/>
          <w:color w:val="000000"/>
        </w:rPr>
        <w:t xml:space="preserve">This disappointing news means that each speaker must share their paper, online, somehow. One option we </w:t>
      </w:r>
      <w:r w:rsidR="00DC28E0">
        <w:rPr>
          <w:rFonts w:ascii="Times New Roman" w:eastAsia="Times New Roman" w:hAnsi="Times New Roman"/>
          <w:color w:val="000000"/>
        </w:rPr>
        <w:t xml:space="preserve">are exploring </w:t>
      </w:r>
      <w:r w:rsidR="007A72B4">
        <w:rPr>
          <w:rFonts w:ascii="Times New Roman" w:eastAsia="Times New Roman" w:hAnsi="Times New Roman"/>
          <w:color w:val="000000"/>
        </w:rPr>
        <w:t xml:space="preserve">is to create a shared Google Drive for the papers with a link that is only available to </w:t>
      </w:r>
      <w:r w:rsidR="00DC28E0">
        <w:rPr>
          <w:rFonts w:ascii="Times New Roman" w:eastAsia="Times New Roman" w:hAnsi="Times New Roman"/>
          <w:color w:val="000000"/>
        </w:rPr>
        <w:t>attendees</w:t>
      </w:r>
      <w:r w:rsidR="007A72B4">
        <w:rPr>
          <w:rFonts w:ascii="Times New Roman" w:eastAsia="Times New Roman" w:hAnsi="Times New Roman"/>
          <w:color w:val="000000"/>
        </w:rPr>
        <w:t>….but this is also very time-consuming and difficult. We will report back closer to June 2 on the procedure.</w:t>
      </w:r>
    </w:p>
    <w:p w14:paraId="77C59347" w14:textId="77777777" w:rsidR="003A0899" w:rsidRDefault="003A0899">
      <w:pPr>
        <w:pBdr>
          <w:top w:val="nil"/>
          <w:left w:val="nil"/>
          <w:bottom w:val="nil"/>
          <w:right w:val="nil"/>
          <w:between w:val="nil"/>
        </w:pBdr>
        <w:spacing w:after="0" w:line="240" w:lineRule="auto"/>
        <w:jc w:val="both"/>
        <w:rPr>
          <w:rFonts w:ascii="Times New Roman" w:eastAsia="Times New Roman" w:hAnsi="Times New Roman"/>
          <w:color w:val="000000"/>
        </w:rPr>
      </w:pPr>
    </w:p>
    <w:p w14:paraId="71AFF0B1" w14:textId="2401958C" w:rsidR="003A0899" w:rsidRDefault="007A72B4">
      <w:pPr>
        <w:pBdr>
          <w:top w:val="nil"/>
          <w:left w:val="nil"/>
          <w:bottom w:val="nil"/>
          <w:right w:val="nil"/>
          <w:between w:val="nil"/>
        </w:pBdr>
        <w:spacing w:after="0" w:line="240" w:lineRule="auto"/>
        <w:jc w:val="both"/>
        <w:rPr>
          <w:rFonts w:ascii="Times New Roman" w:eastAsia="Times New Roman" w:hAnsi="Times New Roman"/>
          <w:color w:val="000000"/>
        </w:rPr>
      </w:pPr>
      <w:r>
        <w:rPr>
          <w:rFonts w:ascii="Times New Roman" w:eastAsia="Times New Roman" w:hAnsi="Times New Roman"/>
          <w:color w:val="000000"/>
        </w:rPr>
        <w:t xml:space="preserve">(In an aside, previously Congress </w:t>
      </w:r>
      <w:r w:rsidR="00DC28E0">
        <w:rPr>
          <w:rFonts w:ascii="Times New Roman" w:eastAsia="Times New Roman" w:hAnsi="Times New Roman"/>
          <w:color w:val="000000"/>
        </w:rPr>
        <w:t xml:space="preserve">and the CPRA </w:t>
      </w:r>
      <w:r>
        <w:rPr>
          <w:rFonts w:ascii="Times New Roman" w:eastAsia="Times New Roman" w:hAnsi="Times New Roman"/>
          <w:color w:val="000000"/>
        </w:rPr>
        <w:t>suggested that i</w:t>
      </w:r>
      <w:r w:rsidR="005F390E">
        <w:rPr>
          <w:rFonts w:ascii="Times New Roman" w:eastAsia="Times New Roman" w:hAnsi="Times New Roman"/>
          <w:color w:val="000000"/>
        </w:rPr>
        <w:t>f you wish</w:t>
      </w:r>
      <w:r>
        <w:rPr>
          <w:rFonts w:ascii="Times New Roman" w:eastAsia="Times New Roman" w:hAnsi="Times New Roman"/>
          <w:color w:val="000000"/>
        </w:rPr>
        <w:t>ed</w:t>
      </w:r>
      <w:r w:rsidR="005F390E">
        <w:rPr>
          <w:rFonts w:ascii="Times New Roman" w:eastAsia="Times New Roman" w:hAnsi="Times New Roman"/>
          <w:color w:val="000000"/>
        </w:rPr>
        <w:t xml:space="preserve"> to include a link to a copy of your paper, you </w:t>
      </w:r>
      <w:r>
        <w:rPr>
          <w:rFonts w:ascii="Times New Roman" w:eastAsia="Times New Roman" w:hAnsi="Times New Roman"/>
          <w:color w:val="000000"/>
        </w:rPr>
        <w:t xml:space="preserve">had to </w:t>
      </w:r>
      <w:r w:rsidR="005F390E">
        <w:rPr>
          <w:rFonts w:ascii="Times New Roman" w:eastAsia="Times New Roman" w:hAnsi="Times New Roman"/>
          <w:color w:val="000000"/>
        </w:rPr>
        <w:t xml:space="preserve">provide by </w:t>
      </w:r>
      <w:r w:rsidR="005F390E">
        <w:rPr>
          <w:rFonts w:ascii="Times New Roman" w:eastAsia="Times New Roman" w:hAnsi="Times New Roman"/>
          <w:i/>
          <w:color w:val="FF0000"/>
        </w:rPr>
        <w:t xml:space="preserve">May 7, 2021 </w:t>
      </w:r>
      <w:r w:rsidR="005F390E">
        <w:rPr>
          <w:rFonts w:ascii="Times New Roman" w:eastAsia="Times New Roman" w:hAnsi="Times New Roman"/>
          <w:color w:val="000000"/>
        </w:rPr>
        <w:t xml:space="preserve">the following materials: a 150-word abstract, the author/co-author’s name(s), e-mail(s), affiliation(s), rank(s), paper title, and an approximately 250-word abstract for each presenter and the name, e-mail, affiliation and rank for the chair and discussant(s). If you </w:t>
      </w:r>
      <w:r w:rsidR="00A9000A">
        <w:rPr>
          <w:rFonts w:ascii="Times New Roman" w:eastAsia="Times New Roman" w:hAnsi="Times New Roman"/>
          <w:color w:val="000000"/>
        </w:rPr>
        <w:t xml:space="preserve">chose </w:t>
      </w:r>
      <w:r w:rsidR="005F390E">
        <w:rPr>
          <w:rFonts w:ascii="Times New Roman" w:eastAsia="Times New Roman" w:hAnsi="Times New Roman"/>
          <w:color w:val="000000"/>
        </w:rPr>
        <w:t xml:space="preserve">not to abide by the deadline, you </w:t>
      </w:r>
      <w:r w:rsidR="00A9000A">
        <w:rPr>
          <w:rFonts w:ascii="Times New Roman" w:eastAsia="Times New Roman" w:hAnsi="Times New Roman"/>
          <w:color w:val="000000"/>
        </w:rPr>
        <w:t xml:space="preserve">could </w:t>
      </w:r>
      <w:r w:rsidR="005F390E">
        <w:rPr>
          <w:rFonts w:ascii="Times New Roman" w:eastAsia="Times New Roman" w:hAnsi="Times New Roman"/>
          <w:color w:val="000000"/>
        </w:rPr>
        <w:t xml:space="preserve">provide a ‘hand out’ on the day of your presentation that </w:t>
      </w:r>
      <w:r w:rsidR="00A9000A">
        <w:rPr>
          <w:rFonts w:ascii="Times New Roman" w:eastAsia="Times New Roman" w:hAnsi="Times New Roman"/>
          <w:color w:val="000000"/>
        </w:rPr>
        <w:t xml:space="preserve">would be </w:t>
      </w:r>
      <w:r w:rsidR="005F390E">
        <w:rPr>
          <w:rFonts w:ascii="Times New Roman" w:eastAsia="Times New Roman" w:hAnsi="Times New Roman"/>
          <w:color w:val="000000"/>
        </w:rPr>
        <w:t xml:space="preserve">linked to your episode. </w:t>
      </w:r>
      <w:r w:rsidR="00A9000A" w:rsidRPr="00A9000A">
        <w:rPr>
          <w:rFonts w:ascii="Times New Roman" w:eastAsia="Times New Roman" w:hAnsi="Times New Roman"/>
          <w:color w:val="FF0000"/>
        </w:rPr>
        <w:t xml:space="preserve">All those instructions are no longer valid as the Congress has concluded they cannot do this. </w:t>
      </w:r>
      <w:r w:rsidR="005F390E">
        <w:rPr>
          <w:rFonts w:ascii="Times New Roman" w:eastAsia="Times New Roman" w:hAnsi="Times New Roman"/>
          <w:color w:val="000000"/>
        </w:rPr>
        <w:t xml:space="preserve">More details on how this will be set up are forthcoming from </w:t>
      </w:r>
      <w:r w:rsidR="00A9000A">
        <w:rPr>
          <w:rFonts w:ascii="Times New Roman" w:eastAsia="Times New Roman" w:hAnsi="Times New Roman"/>
          <w:color w:val="000000"/>
        </w:rPr>
        <w:t xml:space="preserve">the CPRA </w:t>
      </w:r>
      <w:r w:rsidR="005F390E">
        <w:rPr>
          <w:rFonts w:ascii="Times New Roman" w:eastAsia="Times New Roman" w:hAnsi="Times New Roman"/>
          <w:color w:val="000000"/>
        </w:rPr>
        <w:t xml:space="preserve">in </w:t>
      </w:r>
      <w:r w:rsidR="00A9000A">
        <w:rPr>
          <w:rFonts w:ascii="Times New Roman" w:eastAsia="Times New Roman" w:hAnsi="Times New Roman"/>
          <w:color w:val="000000"/>
        </w:rPr>
        <w:t xml:space="preserve">early </w:t>
      </w:r>
      <w:r w:rsidR="005F390E">
        <w:rPr>
          <w:rFonts w:ascii="Times New Roman" w:eastAsia="Times New Roman" w:hAnsi="Times New Roman"/>
          <w:color w:val="000000"/>
        </w:rPr>
        <w:t>June</w:t>
      </w:r>
      <w:r w:rsidR="00A9000A">
        <w:rPr>
          <w:rFonts w:ascii="Times New Roman" w:eastAsia="Times New Roman" w:hAnsi="Times New Roman"/>
          <w:color w:val="000000"/>
        </w:rPr>
        <w:t xml:space="preserve"> but this is yet another reason for us to reconsider working with Congress in future years)</w:t>
      </w:r>
      <w:r w:rsidR="005F390E">
        <w:rPr>
          <w:rFonts w:ascii="Times New Roman" w:eastAsia="Times New Roman" w:hAnsi="Times New Roman"/>
          <w:color w:val="000000"/>
        </w:rPr>
        <w:t>.</w:t>
      </w:r>
    </w:p>
    <w:p w14:paraId="05B1B7B5" w14:textId="77777777" w:rsidR="003A0899" w:rsidRDefault="003A0899">
      <w:pPr>
        <w:pBdr>
          <w:top w:val="nil"/>
          <w:left w:val="nil"/>
          <w:bottom w:val="nil"/>
          <w:right w:val="nil"/>
          <w:between w:val="nil"/>
        </w:pBdr>
        <w:spacing w:after="0" w:line="240" w:lineRule="auto"/>
        <w:jc w:val="both"/>
        <w:rPr>
          <w:rFonts w:ascii="Times New Roman" w:eastAsia="Times New Roman" w:hAnsi="Times New Roman"/>
          <w:color w:val="000000"/>
        </w:rPr>
      </w:pPr>
    </w:p>
    <w:p w14:paraId="0DE1428B" w14:textId="5BBA233D" w:rsidR="003A0899" w:rsidRDefault="005F390E">
      <w:pPr>
        <w:pBdr>
          <w:top w:val="nil"/>
          <w:left w:val="nil"/>
          <w:bottom w:val="nil"/>
          <w:right w:val="nil"/>
          <w:between w:val="nil"/>
        </w:pBdr>
        <w:spacing w:after="0" w:line="240" w:lineRule="auto"/>
        <w:jc w:val="both"/>
        <w:rPr>
          <w:rFonts w:ascii="Times New Roman" w:eastAsia="Times New Roman" w:hAnsi="Times New Roman"/>
          <w:color w:val="000000"/>
        </w:rPr>
      </w:pPr>
      <w:r>
        <w:rPr>
          <w:rFonts w:ascii="Times New Roman" w:eastAsia="Times New Roman" w:hAnsi="Times New Roman"/>
          <w:color w:val="000000"/>
        </w:rPr>
        <w:t xml:space="preserve">The Program Committee has decided that a link to the final submitted abstract (and possibly links to the handouts) will </w:t>
      </w:r>
      <w:r>
        <w:rPr>
          <w:rFonts w:ascii="Times New Roman" w:eastAsia="Times New Roman" w:hAnsi="Times New Roman"/>
          <w:i/>
          <w:color w:val="000000"/>
        </w:rPr>
        <w:t xml:space="preserve">not </w:t>
      </w:r>
      <w:r>
        <w:rPr>
          <w:rFonts w:ascii="Times New Roman" w:eastAsia="Times New Roman" w:hAnsi="Times New Roman"/>
          <w:color w:val="000000"/>
        </w:rPr>
        <w:t xml:space="preserve">be made available in the CPRA’s Final Program. Please be aware that we </w:t>
      </w:r>
      <w:r w:rsidR="00A9000A">
        <w:rPr>
          <w:rFonts w:ascii="Times New Roman" w:eastAsia="Times New Roman" w:hAnsi="Times New Roman"/>
          <w:color w:val="000000"/>
        </w:rPr>
        <w:t xml:space="preserve">were not informed until this week that the </w:t>
      </w:r>
      <w:r>
        <w:rPr>
          <w:rFonts w:ascii="Times New Roman" w:eastAsia="Times New Roman" w:hAnsi="Times New Roman"/>
          <w:color w:val="000000"/>
        </w:rPr>
        <w:t xml:space="preserve">online handouts and the links </w:t>
      </w:r>
      <w:r w:rsidR="00A9000A">
        <w:rPr>
          <w:rFonts w:ascii="Times New Roman" w:eastAsia="Times New Roman" w:hAnsi="Times New Roman"/>
          <w:color w:val="000000"/>
        </w:rPr>
        <w:t xml:space="preserve">could not </w:t>
      </w:r>
      <w:r>
        <w:rPr>
          <w:rFonts w:ascii="Times New Roman" w:eastAsia="Times New Roman" w:hAnsi="Times New Roman"/>
          <w:color w:val="000000"/>
        </w:rPr>
        <w:t xml:space="preserve">be shared by Congress. More information will be forthcoming in June. </w:t>
      </w:r>
      <w:r w:rsidR="00DC28E0">
        <w:rPr>
          <w:rFonts w:ascii="Times New Roman" w:eastAsia="Times New Roman" w:hAnsi="Times New Roman"/>
          <w:color w:val="000000"/>
        </w:rPr>
        <w:t>Therefore p</w:t>
      </w:r>
      <w:r>
        <w:rPr>
          <w:rFonts w:ascii="Times New Roman" w:eastAsia="Times New Roman" w:hAnsi="Times New Roman"/>
          <w:color w:val="000000"/>
        </w:rPr>
        <w:t xml:space="preserve">lease do not email a copy of your paper to the </w:t>
      </w:r>
      <w:r w:rsidRPr="005F390E">
        <w:rPr>
          <w:rFonts w:ascii="Times New Roman" w:eastAsia="Times New Roman" w:hAnsi="Times New Roman"/>
          <w:color w:val="000000"/>
        </w:rPr>
        <w:t>Session</w:t>
      </w:r>
      <w:r>
        <w:rPr>
          <w:rFonts w:ascii="Times New Roman" w:eastAsia="Times New Roman" w:hAnsi="Times New Roman"/>
          <w:color w:val="000000"/>
        </w:rPr>
        <w:t xml:space="preserve"> Chair or the Program Committee until we receive more information.</w:t>
      </w:r>
    </w:p>
    <w:p w14:paraId="15C29348" w14:textId="77777777" w:rsidR="003A0899" w:rsidRDefault="003A0899">
      <w:pPr>
        <w:pBdr>
          <w:top w:val="nil"/>
          <w:left w:val="nil"/>
          <w:bottom w:val="nil"/>
          <w:right w:val="nil"/>
          <w:between w:val="nil"/>
        </w:pBdr>
        <w:tabs>
          <w:tab w:val="left" w:pos="6341"/>
        </w:tabs>
        <w:spacing w:after="0" w:line="240" w:lineRule="auto"/>
        <w:jc w:val="both"/>
        <w:rPr>
          <w:rFonts w:ascii="Times New Roman" w:eastAsia="Times New Roman" w:hAnsi="Times New Roman"/>
          <w:color w:val="000000"/>
        </w:rPr>
      </w:pPr>
    </w:p>
    <w:p w14:paraId="63E61871" w14:textId="77777777" w:rsidR="00A9000A" w:rsidRDefault="005F390E">
      <w:pPr>
        <w:pBdr>
          <w:top w:val="nil"/>
          <w:left w:val="nil"/>
          <w:bottom w:val="nil"/>
          <w:right w:val="nil"/>
          <w:between w:val="nil"/>
        </w:pBdr>
        <w:tabs>
          <w:tab w:val="left" w:pos="6341"/>
        </w:tabs>
        <w:spacing w:after="0" w:line="240" w:lineRule="auto"/>
        <w:jc w:val="both"/>
        <w:rPr>
          <w:rFonts w:ascii="Times New Roman" w:eastAsia="Times New Roman" w:hAnsi="Times New Roman"/>
          <w:color w:val="000000"/>
        </w:rPr>
      </w:pPr>
      <w:r>
        <w:rPr>
          <w:rFonts w:ascii="Times New Roman" w:eastAsia="Times New Roman" w:hAnsi="Times New Roman"/>
          <w:color w:val="000000"/>
        </w:rPr>
        <w:t xml:space="preserve">If presenters wish to have any editing done to any recordings, they </w:t>
      </w:r>
      <w:r w:rsidR="00A9000A">
        <w:rPr>
          <w:rFonts w:ascii="Times New Roman" w:eastAsia="Times New Roman" w:hAnsi="Times New Roman"/>
          <w:color w:val="000000"/>
        </w:rPr>
        <w:t xml:space="preserve">would </w:t>
      </w:r>
      <w:r>
        <w:rPr>
          <w:rFonts w:ascii="Times New Roman" w:eastAsia="Times New Roman" w:hAnsi="Times New Roman"/>
          <w:color w:val="000000"/>
        </w:rPr>
        <w:t xml:space="preserve">need to immediately arrange for the edits, pay the charges for extra time for the room monitors and/or technical personnel, and arrange for written permission forms.  </w:t>
      </w:r>
      <w:r w:rsidR="00A9000A">
        <w:rPr>
          <w:rFonts w:ascii="Times New Roman" w:eastAsia="Times New Roman" w:hAnsi="Times New Roman"/>
          <w:color w:val="000000"/>
        </w:rPr>
        <w:t xml:space="preserve">This is also now impossible to provide. </w:t>
      </w:r>
      <w:r>
        <w:rPr>
          <w:rFonts w:ascii="Times New Roman" w:eastAsia="Times New Roman" w:hAnsi="Times New Roman"/>
          <w:color w:val="000000"/>
        </w:rPr>
        <w:t xml:space="preserve">They would require written permission forms from all the panel’s attendees, including the paid Congress attendees who pose questions on camera. In short, </w:t>
      </w:r>
      <w:r>
        <w:rPr>
          <w:rFonts w:ascii="Times New Roman" w:eastAsia="Times New Roman" w:hAnsi="Times New Roman"/>
          <w:i/>
          <w:color w:val="000000"/>
        </w:rPr>
        <w:t xml:space="preserve">live </w:t>
      </w:r>
      <w:r w:rsidRPr="005F390E">
        <w:rPr>
          <w:rFonts w:ascii="Times New Roman" w:eastAsia="Times New Roman" w:hAnsi="Times New Roman"/>
          <w:color w:val="000000"/>
        </w:rPr>
        <w:t>Session</w:t>
      </w:r>
      <w:r>
        <w:rPr>
          <w:rFonts w:ascii="Times New Roman" w:eastAsia="Times New Roman" w:hAnsi="Times New Roman"/>
          <w:i/>
          <w:color w:val="000000"/>
        </w:rPr>
        <w:t xml:space="preserve">s </w:t>
      </w:r>
      <w:r>
        <w:rPr>
          <w:rFonts w:ascii="Times New Roman" w:eastAsia="Times New Roman" w:hAnsi="Times New Roman"/>
          <w:color w:val="000000"/>
        </w:rPr>
        <w:t xml:space="preserve">are fraught with difficulties and in future years, if we want to record three continuous days of live and pre-recorded </w:t>
      </w:r>
      <w:r w:rsidRPr="005F390E">
        <w:rPr>
          <w:rFonts w:ascii="Times New Roman" w:eastAsia="Times New Roman" w:hAnsi="Times New Roman"/>
          <w:color w:val="000000"/>
        </w:rPr>
        <w:t>Session</w:t>
      </w:r>
      <w:r>
        <w:rPr>
          <w:rFonts w:ascii="Times New Roman" w:eastAsia="Times New Roman" w:hAnsi="Times New Roman"/>
          <w:color w:val="000000"/>
        </w:rPr>
        <w:t xml:space="preserve">s, it is also uncertain where hard copies of papers presented “live” will be stored for the audience to access. </w:t>
      </w:r>
    </w:p>
    <w:p w14:paraId="1EEF9AFD" w14:textId="77777777" w:rsidR="00A9000A" w:rsidRDefault="00A9000A">
      <w:pPr>
        <w:pBdr>
          <w:top w:val="nil"/>
          <w:left w:val="nil"/>
          <w:bottom w:val="nil"/>
          <w:right w:val="nil"/>
          <w:between w:val="nil"/>
        </w:pBdr>
        <w:tabs>
          <w:tab w:val="left" w:pos="6341"/>
        </w:tabs>
        <w:spacing w:after="0" w:line="240" w:lineRule="auto"/>
        <w:jc w:val="both"/>
        <w:rPr>
          <w:rFonts w:ascii="Times New Roman" w:eastAsia="Times New Roman" w:hAnsi="Times New Roman"/>
          <w:color w:val="000000"/>
        </w:rPr>
      </w:pPr>
    </w:p>
    <w:p w14:paraId="64990141" w14:textId="1A88FBE2" w:rsidR="003A0899" w:rsidRDefault="005F390E">
      <w:pPr>
        <w:pBdr>
          <w:top w:val="nil"/>
          <w:left w:val="nil"/>
          <w:bottom w:val="nil"/>
          <w:right w:val="nil"/>
          <w:between w:val="nil"/>
        </w:pBdr>
        <w:tabs>
          <w:tab w:val="left" w:pos="6341"/>
        </w:tabs>
        <w:spacing w:after="0" w:line="240" w:lineRule="auto"/>
        <w:jc w:val="both"/>
        <w:rPr>
          <w:rFonts w:ascii="Times New Roman" w:eastAsia="Times New Roman" w:hAnsi="Times New Roman"/>
          <w:color w:val="000000"/>
        </w:rPr>
      </w:pPr>
      <w:r>
        <w:rPr>
          <w:rFonts w:ascii="Times New Roman" w:eastAsia="Times New Roman" w:hAnsi="Times New Roman"/>
          <w:color w:val="000000"/>
        </w:rPr>
        <w:t>Notably viewers will not be able to access URLS from the shared Powerpoint lecture itself, therefore one possibility being discussed is to save the hand-outs and th</w:t>
      </w:r>
      <w:r w:rsidR="00A9000A">
        <w:rPr>
          <w:rFonts w:ascii="Times New Roman" w:eastAsia="Times New Roman" w:hAnsi="Times New Roman"/>
          <w:color w:val="000000"/>
        </w:rPr>
        <w:t>e Chat recording somewhere else</w:t>
      </w:r>
      <w:r>
        <w:rPr>
          <w:rFonts w:ascii="Times New Roman" w:eastAsia="Times New Roman" w:hAnsi="Times New Roman"/>
          <w:color w:val="000000"/>
        </w:rPr>
        <w:t xml:space="preserve">. </w:t>
      </w:r>
      <w:r w:rsidR="00A9000A">
        <w:rPr>
          <w:rFonts w:ascii="Times New Roman" w:eastAsia="Times New Roman" w:hAnsi="Times New Roman"/>
          <w:color w:val="000000"/>
        </w:rPr>
        <w:t>To conclude – and it has been many months of difficulties and changed expectations - i</w:t>
      </w:r>
      <w:r>
        <w:rPr>
          <w:rFonts w:ascii="Times New Roman" w:eastAsia="Times New Roman" w:hAnsi="Times New Roman"/>
          <w:color w:val="000000"/>
        </w:rPr>
        <w:t xml:space="preserve">f you </w:t>
      </w:r>
      <w:r w:rsidR="00A9000A">
        <w:rPr>
          <w:rFonts w:ascii="Times New Roman" w:eastAsia="Times New Roman" w:hAnsi="Times New Roman"/>
          <w:color w:val="000000"/>
        </w:rPr>
        <w:t xml:space="preserve">really </w:t>
      </w:r>
      <w:r>
        <w:rPr>
          <w:rFonts w:ascii="Times New Roman" w:eastAsia="Times New Roman" w:hAnsi="Times New Roman"/>
          <w:color w:val="000000"/>
        </w:rPr>
        <w:t xml:space="preserve">want to record </w:t>
      </w:r>
      <w:r w:rsidR="00A9000A">
        <w:rPr>
          <w:rFonts w:ascii="Times New Roman" w:eastAsia="Times New Roman" w:hAnsi="Times New Roman"/>
          <w:color w:val="000000"/>
        </w:rPr>
        <w:t>your s</w:t>
      </w:r>
      <w:r w:rsidRPr="005F390E">
        <w:rPr>
          <w:rFonts w:ascii="Times New Roman" w:eastAsia="Times New Roman" w:hAnsi="Times New Roman"/>
          <w:color w:val="000000"/>
        </w:rPr>
        <w:t>ession</w:t>
      </w:r>
      <w:r w:rsidR="00A9000A">
        <w:rPr>
          <w:rFonts w:ascii="Times New Roman" w:eastAsia="Times New Roman" w:hAnsi="Times New Roman"/>
          <w:color w:val="000000"/>
        </w:rPr>
        <w:t xml:space="preserve"> and edit it later – with a view to editing the entire panel using Vimeo or some kind of new video engineering software, then you must </w:t>
      </w:r>
      <w:r>
        <w:rPr>
          <w:rFonts w:ascii="Times New Roman" w:eastAsia="Times New Roman" w:hAnsi="Times New Roman"/>
          <w:color w:val="000000"/>
        </w:rPr>
        <w:t xml:space="preserve">set up a new meeting outside of the Congress platform and one person records </w:t>
      </w:r>
      <w:r w:rsidR="00A9000A">
        <w:rPr>
          <w:rFonts w:ascii="Times New Roman" w:eastAsia="Times New Roman" w:hAnsi="Times New Roman"/>
          <w:color w:val="000000"/>
        </w:rPr>
        <w:t xml:space="preserve">and edits </w:t>
      </w:r>
      <w:r>
        <w:rPr>
          <w:rFonts w:ascii="Times New Roman" w:eastAsia="Times New Roman" w:hAnsi="Times New Roman"/>
          <w:color w:val="000000"/>
        </w:rPr>
        <w:t>from there.</w:t>
      </w:r>
    </w:p>
    <w:p w14:paraId="5CD1FB1F" w14:textId="77777777" w:rsidR="003A0899" w:rsidRDefault="003A0899">
      <w:pPr>
        <w:pBdr>
          <w:top w:val="nil"/>
          <w:left w:val="nil"/>
          <w:bottom w:val="nil"/>
          <w:right w:val="nil"/>
          <w:between w:val="nil"/>
        </w:pBdr>
        <w:spacing w:after="0" w:line="240" w:lineRule="auto"/>
        <w:jc w:val="both"/>
        <w:rPr>
          <w:rFonts w:ascii="Times New Roman" w:eastAsia="Times New Roman" w:hAnsi="Times New Roman"/>
          <w:color w:val="000000"/>
        </w:rPr>
      </w:pPr>
    </w:p>
    <w:p w14:paraId="7E9BAC4D" w14:textId="77777777" w:rsidR="003A0899" w:rsidRDefault="003A0899">
      <w:pPr>
        <w:pBdr>
          <w:top w:val="nil"/>
          <w:left w:val="nil"/>
          <w:bottom w:val="nil"/>
          <w:right w:val="nil"/>
          <w:between w:val="nil"/>
        </w:pBdr>
        <w:spacing w:after="0" w:line="240" w:lineRule="auto"/>
        <w:jc w:val="both"/>
        <w:rPr>
          <w:rFonts w:ascii="Times New Roman" w:eastAsia="Times New Roman" w:hAnsi="Times New Roman"/>
          <w:b/>
          <w:color w:val="000000"/>
          <w:sz w:val="28"/>
          <w:szCs w:val="28"/>
          <w:highlight w:val="green"/>
        </w:rPr>
      </w:pPr>
    </w:p>
    <w:p w14:paraId="352DF039" w14:textId="77777777" w:rsidR="003A0899" w:rsidRPr="003C5448" w:rsidRDefault="005F390E">
      <w:pPr>
        <w:pBdr>
          <w:top w:val="nil"/>
          <w:left w:val="nil"/>
          <w:bottom w:val="nil"/>
          <w:right w:val="nil"/>
          <w:between w:val="nil"/>
        </w:pBdr>
        <w:spacing w:after="0" w:line="240" w:lineRule="auto"/>
        <w:jc w:val="center"/>
        <w:rPr>
          <w:rFonts w:ascii="Times New Roman" w:eastAsia="Times New Roman" w:hAnsi="Times New Roman"/>
          <w:b/>
          <w:color w:val="000000"/>
          <w:sz w:val="32"/>
          <w:szCs w:val="32"/>
          <w:u w:val="single"/>
        </w:rPr>
      </w:pPr>
      <w:r w:rsidRPr="003C5448">
        <w:rPr>
          <w:rFonts w:ascii="Times New Roman" w:eastAsia="Times New Roman" w:hAnsi="Times New Roman"/>
          <w:b/>
          <w:color w:val="000000"/>
          <w:sz w:val="32"/>
          <w:szCs w:val="32"/>
          <w:u w:val="single"/>
        </w:rPr>
        <w:t xml:space="preserve">Panels that are entirely Live Sessions (Option C is </w:t>
      </w:r>
      <w:r w:rsidRPr="003C5448">
        <w:rPr>
          <w:rFonts w:ascii="Times New Roman" w:eastAsia="Times New Roman" w:hAnsi="Times New Roman"/>
          <w:b/>
          <w:i/>
          <w:color w:val="000000"/>
          <w:sz w:val="32"/>
          <w:szCs w:val="32"/>
          <w:u w:val="single"/>
        </w:rPr>
        <w:t>not available</w:t>
      </w:r>
      <w:r w:rsidRPr="003C5448">
        <w:rPr>
          <w:rFonts w:ascii="Times New Roman" w:eastAsia="Times New Roman" w:hAnsi="Times New Roman"/>
          <w:b/>
          <w:color w:val="000000"/>
          <w:sz w:val="32"/>
          <w:szCs w:val="32"/>
          <w:u w:val="single"/>
        </w:rPr>
        <w:t>)</w:t>
      </w:r>
    </w:p>
    <w:p w14:paraId="3E658410" w14:textId="77777777" w:rsidR="003A0899" w:rsidRDefault="003A0899">
      <w:pPr>
        <w:pBdr>
          <w:top w:val="nil"/>
          <w:left w:val="nil"/>
          <w:bottom w:val="nil"/>
          <w:right w:val="nil"/>
          <w:between w:val="nil"/>
        </w:pBdr>
        <w:spacing w:after="0" w:line="240" w:lineRule="auto"/>
        <w:jc w:val="both"/>
        <w:rPr>
          <w:rFonts w:ascii="Times New Roman" w:eastAsia="Times New Roman" w:hAnsi="Times New Roman"/>
          <w:b/>
          <w:color w:val="000000"/>
        </w:rPr>
      </w:pPr>
    </w:p>
    <w:p w14:paraId="57882CFB" w14:textId="383E14A0" w:rsidR="003A0899" w:rsidRDefault="005F390E">
      <w:pPr>
        <w:pBdr>
          <w:top w:val="nil"/>
          <w:left w:val="nil"/>
          <w:bottom w:val="nil"/>
          <w:right w:val="nil"/>
          <w:between w:val="nil"/>
        </w:pBdr>
        <w:tabs>
          <w:tab w:val="left" w:pos="6341"/>
        </w:tabs>
        <w:spacing w:after="0" w:line="240" w:lineRule="auto"/>
        <w:jc w:val="both"/>
        <w:rPr>
          <w:rFonts w:ascii="Times New Roman" w:eastAsia="Times New Roman" w:hAnsi="Times New Roman"/>
          <w:color w:val="000000"/>
        </w:rPr>
      </w:pPr>
      <w:r>
        <w:rPr>
          <w:rFonts w:ascii="Times New Roman" w:eastAsia="Times New Roman" w:hAnsi="Times New Roman"/>
          <w:color w:val="000000"/>
        </w:rPr>
        <w:t xml:space="preserve">This </w:t>
      </w:r>
      <w:r w:rsidR="00A9000A">
        <w:rPr>
          <w:rFonts w:ascii="Times New Roman" w:eastAsia="Times New Roman" w:hAnsi="Times New Roman"/>
          <w:color w:val="000000"/>
        </w:rPr>
        <w:t xml:space="preserve">was portrayed as </w:t>
      </w:r>
      <w:r>
        <w:rPr>
          <w:rFonts w:ascii="Times New Roman" w:eastAsia="Times New Roman" w:hAnsi="Times New Roman"/>
          <w:color w:val="000000"/>
        </w:rPr>
        <w:t xml:space="preserve">technically the most challenging to produce - given time zones across the world and foreseeable problems with Zoom – because if one panellist neglects to pay their Congress fees on time, for example, the entire panel’s live </w:t>
      </w:r>
      <w:r w:rsidRPr="005F390E">
        <w:rPr>
          <w:rFonts w:ascii="Times New Roman" w:eastAsia="Times New Roman" w:hAnsi="Times New Roman"/>
          <w:color w:val="000000"/>
        </w:rPr>
        <w:t>Session</w:t>
      </w:r>
      <w:r>
        <w:rPr>
          <w:rFonts w:ascii="Times New Roman" w:eastAsia="Times New Roman" w:hAnsi="Times New Roman"/>
          <w:color w:val="000000"/>
        </w:rPr>
        <w:t xml:space="preserve"> must be jettisoned. If a paid Congress attendee poses an inappropriate question on camera, the Zoom </w:t>
      </w:r>
      <w:r w:rsidRPr="005F390E">
        <w:rPr>
          <w:rFonts w:ascii="Times New Roman" w:eastAsia="Times New Roman" w:hAnsi="Times New Roman"/>
          <w:color w:val="000000"/>
        </w:rPr>
        <w:t>Session</w:t>
      </w:r>
      <w:r>
        <w:rPr>
          <w:rFonts w:ascii="Times New Roman" w:eastAsia="Times New Roman" w:hAnsi="Times New Roman"/>
          <w:color w:val="000000"/>
        </w:rPr>
        <w:t xml:space="preserve"> must be edited using Congress’s paid technicians. If the Congress encounters technical difficulties in hour 3 of a 3-hour Morning </w:t>
      </w:r>
      <w:r w:rsidRPr="005F390E">
        <w:rPr>
          <w:rFonts w:ascii="Times New Roman" w:eastAsia="Times New Roman" w:hAnsi="Times New Roman"/>
          <w:color w:val="000000"/>
        </w:rPr>
        <w:t>Session</w:t>
      </w:r>
      <w:r>
        <w:rPr>
          <w:rFonts w:ascii="Times New Roman" w:eastAsia="Times New Roman" w:hAnsi="Times New Roman"/>
          <w:color w:val="000000"/>
        </w:rPr>
        <w:t xml:space="preserve">, then all the recordings could be lost. Therefore, our programming committee decided </w:t>
      </w:r>
      <w:r>
        <w:rPr>
          <w:rFonts w:ascii="Times New Roman" w:eastAsia="Times New Roman" w:hAnsi="Times New Roman"/>
          <w:i/>
          <w:color w:val="000000"/>
        </w:rPr>
        <w:t xml:space="preserve">not </w:t>
      </w:r>
      <w:r>
        <w:rPr>
          <w:rFonts w:ascii="Times New Roman" w:eastAsia="Times New Roman" w:hAnsi="Times New Roman"/>
          <w:color w:val="000000"/>
        </w:rPr>
        <w:t xml:space="preserve">to record entire Panels as Live </w:t>
      </w:r>
      <w:r w:rsidRPr="005F390E">
        <w:rPr>
          <w:rFonts w:ascii="Times New Roman" w:eastAsia="Times New Roman" w:hAnsi="Times New Roman"/>
          <w:color w:val="000000"/>
        </w:rPr>
        <w:t>Session</w:t>
      </w:r>
      <w:r>
        <w:rPr>
          <w:rFonts w:ascii="Times New Roman" w:eastAsia="Times New Roman" w:hAnsi="Times New Roman"/>
          <w:color w:val="000000"/>
        </w:rPr>
        <w:t xml:space="preserve">s. </w:t>
      </w:r>
      <w:r w:rsidR="00A9000A">
        <w:rPr>
          <w:rFonts w:ascii="Times New Roman" w:eastAsia="Times New Roman" w:hAnsi="Times New Roman"/>
          <w:color w:val="000000"/>
        </w:rPr>
        <w:t>However, in future years, we now wonder whether this might be the best option - outside of Congress auspices - if we want to continue to gather outside of Congress auspices due to their onerous and time-consuming restrictions. We could use free Zoom and free Google Drive.</w:t>
      </w:r>
    </w:p>
    <w:p w14:paraId="1E328ADA" w14:textId="71F415DB" w:rsidR="003A0899" w:rsidRDefault="003C5448">
      <w:pPr>
        <w:pBdr>
          <w:top w:val="nil"/>
          <w:left w:val="nil"/>
          <w:bottom w:val="nil"/>
          <w:right w:val="nil"/>
          <w:between w:val="nil"/>
        </w:pBdr>
        <w:tabs>
          <w:tab w:val="left" w:pos="6341"/>
        </w:tabs>
        <w:spacing w:after="0" w:line="240" w:lineRule="auto"/>
        <w:jc w:val="both"/>
        <w:rPr>
          <w:rFonts w:ascii="Times New Roman" w:eastAsia="Times New Roman" w:hAnsi="Times New Roman"/>
          <w:color w:val="000000"/>
        </w:rPr>
      </w:pPr>
      <w:r>
        <w:rPr>
          <w:rFonts w:ascii="Times New Roman" w:eastAsia="Times New Roman" w:hAnsi="Times New Roman"/>
          <w:noProof/>
          <w:color w:val="000000"/>
          <w:lang w:val="en-CA"/>
        </w:rPr>
        <w:lastRenderedPageBreak/>
        <w:drawing>
          <wp:anchor distT="0" distB="0" distL="114300" distR="114300" simplePos="0" relativeHeight="251679744" behindDoc="0" locked="0" layoutInCell="1" allowOverlap="1" wp14:anchorId="6BC0C9BC" wp14:editId="32658021">
            <wp:simplePos x="0" y="0"/>
            <wp:positionH relativeFrom="column">
              <wp:posOffset>1907773</wp:posOffset>
            </wp:positionH>
            <wp:positionV relativeFrom="paragraph">
              <wp:posOffset>73660</wp:posOffset>
            </wp:positionV>
            <wp:extent cx="1678305" cy="647700"/>
            <wp:effectExtent l="0" t="0" r="0" b="0"/>
            <wp:wrapThrough wrapText="bothSides">
              <wp:wrapPolygon edited="0">
                <wp:start x="16509" y="2118"/>
                <wp:lineTo x="654" y="8471"/>
                <wp:lineTo x="817" y="18212"/>
                <wp:lineTo x="5557" y="19059"/>
                <wp:lineTo x="20268" y="19059"/>
                <wp:lineTo x="20758" y="16518"/>
                <wp:lineTo x="20922" y="6776"/>
                <wp:lineTo x="19124" y="3388"/>
                <wp:lineTo x="17326" y="2118"/>
                <wp:lineTo x="16509" y="2118"/>
              </wp:wrapPolygon>
            </wp:wrapThrough>
            <wp:docPr id="1040" name="image18.png" descr="https://congress2021.ca/sites/default/files/sites/default/uploads/congress/congress2020/congress_2021_logo_colour_horizontal_french.png"/>
            <wp:cNvGraphicFramePr/>
            <a:graphic xmlns:a="http://schemas.openxmlformats.org/drawingml/2006/main">
              <a:graphicData uri="http://schemas.openxmlformats.org/drawingml/2006/picture">
                <pic:pic xmlns:pic="http://schemas.openxmlformats.org/drawingml/2006/picture">
                  <pic:nvPicPr>
                    <pic:cNvPr id="0" name="image18.png" descr="https://congress2021.ca/sites/default/files/sites/default/uploads/congress/congress2020/congress_2021_logo_colour_horizontal_french.png"/>
                    <pic:cNvPicPr preferRelativeResize="0"/>
                  </pic:nvPicPr>
                  <pic:blipFill>
                    <a:blip r:embed="rId181" cstate="print">
                      <a:extLst>
                        <a:ext uri="{28A0092B-C50C-407E-A947-70E740481C1C}">
                          <a14:useLocalDpi xmlns:a14="http://schemas.microsoft.com/office/drawing/2010/main" val="0"/>
                        </a:ext>
                      </a:extLst>
                    </a:blip>
                    <a:srcRect/>
                    <a:stretch>
                      <a:fillRect/>
                    </a:stretch>
                  </pic:blipFill>
                  <pic:spPr>
                    <a:xfrm>
                      <a:off x="0" y="0"/>
                      <a:ext cx="1678305" cy="647700"/>
                    </a:xfrm>
                    <a:prstGeom prst="rect">
                      <a:avLst/>
                    </a:prstGeom>
                    <a:ln/>
                  </pic:spPr>
                </pic:pic>
              </a:graphicData>
            </a:graphic>
            <wp14:sizeRelH relativeFrom="page">
              <wp14:pctWidth>0</wp14:pctWidth>
            </wp14:sizeRelH>
            <wp14:sizeRelV relativeFrom="page">
              <wp14:pctHeight>0</wp14:pctHeight>
            </wp14:sizeRelV>
          </wp:anchor>
        </w:drawing>
      </w:r>
    </w:p>
    <w:p w14:paraId="5FF82968" w14:textId="4FA6BBE9" w:rsidR="003C5448" w:rsidRDefault="003C5448" w:rsidP="003C5448">
      <w:pPr>
        <w:jc w:val="center"/>
        <w:rPr>
          <w:rFonts w:ascii="Times New Roman" w:eastAsia="Times New Roman" w:hAnsi="Times New Roman"/>
          <w:b/>
          <w:color w:val="000000"/>
        </w:rPr>
      </w:pPr>
    </w:p>
    <w:p w14:paraId="3FA39182" w14:textId="77777777" w:rsidR="003C5448" w:rsidRDefault="003C5448" w:rsidP="003C5448">
      <w:pPr>
        <w:jc w:val="center"/>
        <w:rPr>
          <w:rFonts w:ascii="Times New Roman" w:eastAsia="Times New Roman" w:hAnsi="Times New Roman"/>
          <w:b/>
          <w:color w:val="000000"/>
        </w:rPr>
      </w:pPr>
    </w:p>
    <w:p w14:paraId="05C3CB33" w14:textId="3DF0F51D" w:rsidR="003A0899" w:rsidRPr="003C5448" w:rsidRDefault="005F390E" w:rsidP="003C5448">
      <w:pPr>
        <w:jc w:val="center"/>
        <w:rPr>
          <w:rFonts w:ascii="Times New Roman" w:eastAsia="Times New Roman" w:hAnsi="Times New Roman"/>
          <w:b/>
        </w:rPr>
      </w:pPr>
      <w:r>
        <w:rPr>
          <w:rFonts w:ascii="Times New Roman" w:eastAsia="Times New Roman" w:hAnsi="Times New Roman"/>
          <w:b/>
          <w:color w:val="000000"/>
        </w:rPr>
        <w:t>The Program Committee welcomes submissions and presentations</w:t>
      </w:r>
    </w:p>
    <w:p w14:paraId="71A0B0A3" w14:textId="0111FC00" w:rsidR="003C5448" w:rsidRPr="003C5448" w:rsidRDefault="005F390E" w:rsidP="003C5448">
      <w:pPr>
        <w:pBdr>
          <w:top w:val="nil"/>
          <w:left w:val="nil"/>
          <w:bottom w:val="nil"/>
          <w:right w:val="nil"/>
          <w:between w:val="nil"/>
        </w:pBdr>
        <w:spacing w:after="0" w:line="240" w:lineRule="auto"/>
        <w:jc w:val="center"/>
        <w:rPr>
          <w:rFonts w:ascii="Times New Roman" w:eastAsia="Times New Roman" w:hAnsi="Times New Roman"/>
          <w:b/>
          <w:color w:val="000000"/>
        </w:rPr>
      </w:pPr>
      <w:r>
        <w:rPr>
          <w:rFonts w:ascii="Times New Roman" w:eastAsia="Times New Roman" w:hAnsi="Times New Roman"/>
          <w:b/>
          <w:color w:val="000000"/>
        </w:rPr>
        <w:t xml:space="preserve"> in both Canada’s official languages: English and French.</w:t>
      </w:r>
      <w:bookmarkStart w:id="29" w:name="_Toc70337575"/>
    </w:p>
    <w:p w14:paraId="0A19D4F4" w14:textId="5BBB108E" w:rsidR="003A0899" w:rsidRDefault="005F390E" w:rsidP="001240D2">
      <w:pPr>
        <w:pStyle w:val="MainHeadingsSections"/>
      </w:pPr>
      <w:r>
        <w:t>Final Program Information</w:t>
      </w:r>
      <w:bookmarkEnd w:id="29"/>
    </w:p>
    <w:p w14:paraId="1C0B4473" w14:textId="6B683FCD" w:rsidR="003A0899" w:rsidRDefault="003A0899">
      <w:pPr>
        <w:rPr>
          <w:rFonts w:ascii="Times New Roman" w:eastAsia="Times New Roman" w:hAnsi="Times New Roman"/>
          <w:b/>
        </w:rPr>
      </w:pPr>
    </w:p>
    <w:p w14:paraId="774DAA68" w14:textId="77777777" w:rsidR="003A0899" w:rsidRDefault="005F390E">
      <w:pPr>
        <w:rPr>
          <w:rFonts w:ascii="Times New Roman" w:eastAsia="Times New Roman" w:hAnsi="Times New Roman"/>
          <w:b/>
        </w:rPr>
      </w:pPr>
      <w:r>
        <w:rPr>
          <w:rFonts w:ascii="Times New Roman" w:eastAsia="Times New Roman" w:hAnsi="Times New Roman"/>
          <w:b/>
        </w:rPr>
        <w:t xml:space="preserve">Keynote “In Demand” Speakers, “Simu-Live” Panels, “Live Presentations,” Graduate Student Roundtables, Workshops, and Poster </w:t>
      </w:r>
      <w:r w:rsidRPr="005F390E">
        <w:rPr>
          <w:rFonts w:ascii="Times New Roman" w:eastAsia="Times New Roman" w:hAnsi="Times New Roman"/>
          <w:b/>
        </w:rPr>
        <w:t>Session</w:t>
      </w:r>
      <w:r>
        <w:rPr>
          <w:rFonts w:ascii="Times New Roman" w:eastAsia="Times New Roman" w:hAnsi="Times New Roman"/>
          <w:b/>
        </w:rPr>
        <w:t>s:</w:t>
      </w:r>
    </w:p>
    <w:p w14:paraId="798F49EE" w14:textId="77777777" w:rsidR="003A0899" w:rsidRDefault="003A0899">
      <w:pPr>
        <w:jc w:val="both"/>
        <w:rPr>
          <w:rFonts w:ascii="Times New Roman" w:eastAsia="Times New Roman" w:hAnsi="Times New Roman"/>
        </w:rPr>
      </w:pPr>
    </w:p>
    <w:p w14:paraId="09143882" w14:textId="44CDD706" w:rsidR="003A0899" w:rsidRDefault="005F390E">
      <w:pPr>
        <w:jc w:val="both"/>
        <w:rPr>
          <w:rFonts w:ascii="Times New Roman" w:eastAsia="Times New Roman" w:hAnsi="Times New Roman"/>
        </w:rPr>
      </w:pPr>
      <w:r>
        <w:rPr>
          <w:rFonts w:ascii="Times New Roman" w:eastAsia="Times New Roman" w:hAnsi="Times New Roman"/>
        </w:rPr>
        <w:t xml:space="preserve">We have already confirmed the attendance of </w:t>
      </w:r>
      <w:r w:rsidR="00A9000A">
        <w:rPr>
          <w:rFonts w:ascii="Times New Roman" w:eastAsia="Times New Roman" w:hAnsi="Times New Roman"/>
        </w:rPr>
        <w:t xml:space="preserve">dozens of </w:t>
      </w:r>
      <w:r>
        <w:rPr>
          <w:rFonts w:ascii="Times New Roman" w:eastAsia="Times New Roman" w:hAnsi="Times New Roman"/>
        </w:rPr>
        <w:t xml:space="preserve">academics, notable speakers, peace experts, and graduate students. You will be able to read more about them in the latest version of our Program that </w:t>
      </w:r>
      <w:r w:rsidR="00A9000A">
        <w:rPr>
          <w:rFonts w:ascii="Times New Roman" w:eastAsia="Times New Roman" w:hAnsi="Times New Roman"/>
        </w:rPr>
        <w:t xml:space="preserve">is </w:t>
      </w:r>
      <w:r>
        <w:rPr>
          <w:rFonts w:ascii="Times New Roman" w:eastAsia="Times New Roman" w:hAnsi="Times New Roman"/>
        </w:rPr>
        <w:t xml:space="preserve">available on our website. </w:t>
      </w:r>
      <w:r w:rsidR="00A9000A">
        <w:rPr>
          <w:rFonts w:ascii="Times New Roman" w:eastAsia="Times New Roman" w:hAnsi="Times New Roman"/>
        </w:rPr>
        <w:t xml:space="preserve">We cannot share the Speaker’s Biographies on the Congress website as we are confined to sharing ONE single document (this very long program must be one document). </w:t>
      </w:r>
      <w:r>
        <w:rPr>
          <w:rFonts w:ascii="Times New Roman" w:eastAsia="Times New Roman" w:hAnsi="Times New Roman"/>
        </w:rPr>
        <w:t xml:space="preserve">Please take a look </w:t>
      </w:r>
      <w:r w:rsidR="00A9000A">
        <w:rPr>
          <w:rFonts w:ascii="Times New Roman" w:eastAsia="Times New Roman" w:hAnsi="Times New Roman"/>
        </w:rPr>
        <w:t xml:space="preserve">on the CPRA website </w:t>
      </w:r>
      <w:r>
        <w:rPr>
          <w:rFonts w:ascii="Times New Roman" w:eastAsia="Times New Roman" w:hAnsi="Times New Roman"/>
        </w:rPr>
        <w:t xml:space="preserve">at the </w:t>
      </w:r>
      <w:hyperlink r:id="rId182" w:history="1">
        <w:r w:rsidR="00A9000A" w:rsidRPr="00A9000A">
          <w:rPr>
            <w:rStyle w:val="Hyperlink"/>
            <w:rFonts w:ascii="Times New Roman" w:eastAsia="Times New Roman" w:hAnsi="Times New Roman"/>
          </w:rPr>
          <w:t>Speaker’s Biographies</w:t>
        </w:r>
      </w:hyperlink>
      <w:r w:rsidR="00A9000A">
        <w:rPr>
          <w:rFonts w:ascii="Times New Roman" w:eastAsia="Times New Roman" w:hAnsi="Times New Roman"/>
        </w:rPr>
        <w:t xml:space="preserve"> available here: </w:t>
      </w:r>
      <w:hyperlink r:id="rId183" w:history="1">
        <w:r w:rsidR="00A9000A" w:rsidRPr="009D5A29">
          <w:rPr>
            <w:rStyle w:val="Hyperlink"/>
            <w:rFonts w:ascii="Times New Roman" w:eastAsia="Times New Roman" w:hAnsi="Times New Roman"/>
          </w:rPr>
          <w:t>https://cpra-acrp.com/speakers-biographies-1</w:t>
        </w:r>
      </w:hyperlink>
      <w:r w:rsidR="00A9000A">
        <w:rPr>
          <w:rFonts w:ascii="Times New Roman" w:eastAsia="Times New Roman" w:hAnsi="Times New Roman"/>
        </w:rPr>
        <w:t xml:space="preserve"> </w:t>
      </w:r>
      <w:r>
        <w:rPr>
          <w:rFonts w:ascii="Times New Roman" w:eastAsia="Times New Roman" w:hAnsi="Times New Roman"/>
        </w:rPr>
        <w:t xml:space="preserve">and encourage your colleagues and friends to think about joining the CPRA – ACRP. All the information you need to </w:t>
      </w:r>
      <w:hyperlink r:id="rId184">
        <w:r>
          <w:rPr>
            <w:rFonts w:ascii="Times New Roman" w:eastAsia="Times New Roman" w:hAnsi="Times New Roman"/>
            <w:color w:val="0000FF"/>
            <w:u w:val="single"/>
          </w:rPr>
          <w:t>register is available on the Congress website</w:t>
        </w:r>
      </w:hyperlink>
      <w:r>
        <w:rPr>
          <w:rFonts w:ascii="Times New Roman" w:eastAsia="Times New Roman" w:hAnsi="Times New Roman"/>
        </w:rPr>
        <w:t xml:space="preserve">, available here: </w:t>
      </w:r>
      <w:hyperlink r:id="rId185" w:history="1">
        <w:r w:rsidR="00A9000A" w:rsidRPr="009D5A29">
          <w:rPr>
            <w:rStyle w:val="Hyperlink"/>
            <w:rFonts w:ascii="Times New Roman" w:eastAsia="Times New Roman" w:hAnsi="Times New Roman"/>
          </w:rPr>
          <w:t>https://congress2021.ca/registration</w:t>
        </w:r>
      </w:hyperlink>
    </w:p>
    <w:p w14:paraId="2CA7235B" w14:textId="77777777" w:rsidR="00A9000A" w:rsidRDefault="00A9000A">
      <w:pPr>
        <w:jc w:val="both"/>
        <w:rPr>
          <w:rFonts w:ascii="Times New Roman" w:eastAsia="Times New Roman" w:hAnsi="Times New Roman"/>
        </w:rPr>
      </w:pPr>
    </w:p>
    <w:p w14:paraId="34D464CC" w14:textId="77777777" w:rsidR="003A0899" w:rsidRDefault="005F390E" w:rsidP="001240D2">
      <w:pPr>
        <w:pStyle w:val="SubaHeadingsSections"/>
      </w:pPr>
      <w:bookmarkStart w:id="30" w:name="_Toc70337576"/>
      <w:r>
        <w:t>Graduate Awards</w:t>
      </w:r>
      <w:bookmarkEnd w:id="30"/>
    </w:p>
    <w:p w14:paraId="532BB515" w14:textId="77777777" w:rsidR="000C78D0" w:rsidRDefault="000C78D0">
      <w:pPr>
        <w:jc w:val="both"/>
        <w:rPr>
          <w:rFonts w:ascii="Times New Roman" w:eastAsia="Times New Roman" w:hAnsi="Times New Roman"/>
          <w:b/>
          <w:i/>
        </w:rPr>
      </w:pPr>
    </w:p>
    <w:p w14:paraId="4ECED1B3" w14:textId="77777777" w:rsidR="000C78D0" w:rsidRDefault="005F390E" w:rsidP="000C78D0">
      <w:pPr>
        <w:rPr>
          <w:rFonts w:ascii="Times New Roman" w:eastAsia="Times New Roman" w:hAnsi="Times New Roman"/>
        </w:rPr>
      </w:pPr>
      <w:r>
        <w:rPr>
          <w:rFonts w:ascii="Times New Roman" w:eastAsia="Times New Roman" w:hAnsi="Times New Roman"/>
          <w:b/>
          <w:i/>
        </w:rPr>
        <w:t>New!</w:t>
      </w:r>
      <w:r>
        <w:rPr>
          <w:rFonts w:ascii="Times New Roman" w:eastAsia="Times New Roman" w:hAnsi="Times New Roman"/>
        </w:rPr>
        <w:t xml:space="preserve"> Now that the CPRA is an official Federation of Congress, it is eligible for the Congress’s Graduate Awards. </w:t>
      </w:r>
      <w:r w:rsidR="000C78D0">
        <w:rPr>
          <w:rFonts w:ascii="Times New Roman" w:eastAsia="Times New Roman" w:hAnsi="Times New Roman"/>
          <w:b/>
        </w:rPr>
        <w:t xml:space="preserve">Tamara Lorincz </w:t>
      </w:r>
      <w:r w:rsidR="00BE5B64">
        <w:rPr>
          <w:rFonts w:ascii="Times New Roman" w:eastAsia="Times New Roman" w:hAnsi="Times New Roman"/>
          <w:b/>
        </w:rPr>
        <w:t xml:space="preserve">is the recipient of the 2021 Congress Merit award ($500) for her paper, </w:t>
      </w:r>
      <w:r w:rsidR="000C78D0">
        <w:rPr>
          <w:rFonts w:ascii="Times New Roman" w:eastAsia="Times New Roman" w:hAnsi="Times New Roman"/>
          <w:b/>
        </w:rPr>
        <w:t>“</w:t>
      </w:r>
      <w:r w:rsidR="000C78D0">
        <w:rPr>
          <w:rFonts w:ascii="Times New Roman" w:eastAsia="Times New Roman" w:hAnsi="Times New Roman"/>
        </w:rPr>
        <w:t>War Emissions: The Ethics and Injustice of the Military’s Impact on Global Warming”</w:t>
      </w:r>
    </w:p>
    <w:p w14:paraId="6F4FAF85" w14:textId="77777777" w:rsidR="000C78D0" w:rsidRDefault="000C78D0" w:rsidP="000C78D0">
      <w:pPr>
        <w:rPr>
          <w:rFonts w:ascii="Times New Roman" w:eastAsia="Times New Roman" w:hAnsi="Times New Roman"/>
          <w:color w:val="26282A"/>
        </w:rPr>
      </w:pPr>
      <w:r>
        <w:rPr>
          <w:rFonts w:ascii="Times New Roman" w:eastAsia="Times New Roman" w:hAnsi="Times New Roman"/>
        </w:rPr>
        <w:t>Ms. Lorincz (MA, LLB) is a PhD Candidate</w:t>
      </w:r>
      <w:r>
        <w:rPr>
          <w:rFonts w:ascii="Times New Roman" w:eastAsia="Times New Roman" w:hAnsi="Times New Roman"/>
          <w:color w:val="26282A"/>
        </w:rPr>
        <w:t xml:space="preserve">, Wilfrid Laurier University, Waterloo. </w:t>
      </w:r>
      <w:r w:rsidRPr="00B60E36">
        <w:rPr>
          <w:rFonts w:ascii="Times New Roman" w:eastAsia="Times New Roman" w:hAnsi="Times New Roman"/>
          <w:b/>
          <w:bCs/>
          <w:i/>
          <w:iCs/>
          <w:color w:val="26282A"/>
        </w:rPr>
        <w:t>New!</w:t>
      </w:r>
      <w:r>
        <w:rPr>
          <w:rFonts w:ascii="Times New Roman" w:eastAsia="Times New Roman" w:hAnsi="Times New Roman"/>
          <w:color w:val="26282A"/>
        </w:rPr>
        <w:t xml:space="preserve"> This paper was awarded the “Congress Graduate Merit Award” by the Federation for the Humanities and Social Sciences. </w:t>
      </w:r>
    </w:p>
    <w:p w14:paraId="5F0D65F2" w14:textId="3314EC66" w:rsidR="003A0899" w:rsidRDefault="005F390E">
      <w:pPr>
        <w:jc w:val="both"/>
        <w:rPr>
          <w:rFonts w:ascii="Times New Roman" w:eastAsia="Times New Roman" w:hAnsi="Times New Roman"/>
        </w:rPr>
      </w:pPr>
      <w:r>
        <w:rPr>
          <w:rFonts w:ascii="Times New Roman" w:eastAsia="Times New Roman" w:hAnsi="Times New Roman"/>
        </w:rPr>
        <w:t xml:space="preserve">The CPRA program committee will also award </w:t>
      </w:r>
      <w:r>
        <w:rPr>
          <w:rFonts w:ascii="Times New Roman" w:eastAsia="Times New Roman" w:hAnsi="Times New Roman"/>
          <w:b/>
        </w:rPr>
        <w:t xml:space="preserve">three </w:t>
      </w:r>
      <w:r>
        <w:rPr>
          <w:rFonts w:ascii="Times New Roman" w:eastAsia="Times New Roman" w:hAnsi="Times New Roman"/>
          <w:i/>
          <w:color w:val="7030A0"/>
        </w:rPr>
        <w:t>Graduate Merit Awards</w:t>
      </w:r>
      <w:r>
        <w:rPr>
          <w:rFonts w:ascii="Times New Roman" w:eastAsia="Times New Roman" w:hAnsi="Times New Roman"/>
          <w:color w:val="7030A0"/>
        </w:rPr>
        <w:t xml:space="preserve"> </w:t>
      </w:r>
      <w:r>
        <w:rPr>
          <w:rFonts w:ascii="Times New Roman" w:eastAsia="Times New Roman" w:hAnsi="Times New Roman"/>
        </w:rPr>
        <w:t xml:space="preserve">worth $300 each. Graduate students must register for Congress and the CPRA </w:t>
      </w:r>
      <w:r w:rsidR="00A9000A">
        <w:rPr>
          <w:rFonts w:ascii="Times New Roman" w:eastAsia="Times New Roman" w:hAnsi="Times New Roman"/>
          <w:i/>
        </w:rPr>
        <w:t xml:space="preserve">and submit the hard copy of their paper to the Chair of their panel </w:t>
      </w:r>
      <w:r>
        <w:rPr>
          <w:rFonts w:ascii="Times New Roman" w:eastAsia="Times New Roman" w:hAnsi="Times New Roman"/>
        </w:rPr>
        <w:t xml:space="preserve">in order to be considered for the </w:t>
      </w:r>
      <w:r>
        <w:rPr>
          <w:rFonts w:ascii="Times New Roman" w:eastAsia="Times New Roman" w:hAnsi="Times New Roman"/>
          <w:i/>
        </w:rPr>
        <w:t xml:space="preserve">CPRA </w:t>
      </w:r>
      <w:r>
        <w:rPr>
          <w:rFonts w:ascii="Times New Roman" w:eastAsia="Times New Roman" w:hAnsi="Times New Roman"/>
          <w:i/>
          <w:color w:val="7030A0"/>
        </w:rPr>
        <w:t>Graduate Merit Award</w:t>
      </w:r>
      <w:r>
        <w:rPr>
          <w:rFonts w:ascii="Times New Roman" w:eastAsia="Times New Roman" w:hAnsi="Times New Roman"/>
          <w:i/>
        </w:rPr>
        <w:t xml:space="preserve">. </w:t>
      </w:r>
      <w:r w:rsidR="00A9000A">
        <w:rPr>
          <w:rFonts w:ascii="Times New Roman" w:eastAsia="Times New Roman" w:hAnsi="Times New Roman"/>
        </w:rPr>
        <w:t xml:space="preserve">The Chair will recommend which Graduate student’s paper should be considered for a Graduate Merit Award. </w:t>
      </w:r>
      <w:r>
        <w:rPr>
          <w:rFonts w:ascii="Times New Roman" w:eastAsia="Times New Roman" w:hAnsi="Times New Roman"/>
        </w:rPr>
        <w:t xml:space="preserve">You will be contacted by the Graduate Students Award Committee on behalf of the CPRA </w:t>
      </w:r>
      <w:r w:rsidR="00A9000A">
        <w:rPr>
          <w:rFonts w:ascii="Times New Roman" w:eastAsia="Times New Roman" w:hAnsi="Times New Roman"/>
        </w:rPr>
        <w:t xml:space="preserve">if you are </w:t>
      </w:r>
      <w:r>
        <w:rPr>
          <w:rFonts w:ascii="Times New Roman" w:eastAsia="Times New Roman" w:hAnsi="Times New Roman"/>
        </w:rPr>
        <w:t>considered for Congress and/or CPRA awards. [in 2021 the members are Dr. Joanna Quinn and Dr. Franke Wilmer].</w:t>
      </w:r>
      <w:r w:rsidR="009E6AF4">
        <w:rPr>
          <w:rFonts w:ascii="Times New Roman" w:eastAsia="Times New Roman" w:hAnsi="Times New Roman"/>
        </w:rPr>
        <w:t xml:space="preserve"> The decisions of the Committeee are not subject to appeal and are confidential.</w:t>
      </w:r>
    </w:p>
    <w:p w14:paraId="200CCCA8" w14:textId="77777777" w:rsidR="003A0899" w:rsidRDefault="003A0899">
      <w:pPr>
        <w:shd w:val="clear" w:color="auto" w:fill="FFFFFF"/>
        <w:jc w:val="both"/>
        <w:rPr>
          <w:rFonts w:ascii="Times New Roman" w:eastAsia="Times New Roman" w:hAnsi="Times New Roman"/>
          <w:b/>
          <w:color w:val="000000"/>
        </w:rPr>
      </w:pPr>
    </w:p>
    <w:p w14:paraId="26141768" w14:textId="77777777" w:rsidR="003A0899" w:rsidRDefault="005F390E">
      <w:pPr>
        <w:rPr>
          <w:rFonts w:ascii="Times New Roman" w:eastAsia="Times New Roman" w:hAnsi="Times New Roman"/>
          <w:b/>
          <w:color w:val="000000"/>
        </w:rPr>
      </w:pPr>
      <w:r>
        <w:br w:type="page"/>
      </w:r>
    </w:p>
    <w:p w14:paraId="6BD2CA78" w14:textId="77777777" w:rsidR="003A0899" w:rsidRDefault="005F390E" w:rsidP="001240D2">
      <w:pPr>
        <w:pStyle w:val="SubaHeadingsSections"/>
      </w:pPr>
      <w:bookmarkStart w:id="31" w:name="_Toc70337577"/>
      <w:r>
        <w:lastRenderedPageBreak/>
        <w:t>What do you need to do now to participate?</w:t>
      </w:r>
      <w:bookmarkEnd w:id="31"/>
    </w:p>
    <w:p w14:paraId="10AE47B2" w14:textId="77777777" w:rsidR="003A0899" w:rsidRDefault="003A0899">
      <w:pPr>
        <w:shd w:val="clear" w:color="auto" w:fill="FFFFFF"/>
        <w:jc w:val="both"/>
        <w:rPr>
          <w:rFonts w:ascii="Times New Roman" w:eastAsia="Times New Roman" w:hAnsi="Times New Roman"/>
          <w:b/>
          <w:color w:val="000000"/>
        </w:rPr>
      </w:pPr>
    </w:p>
    <w:p w14:paraId="090132F0" w14:textId="5C8DB0B4" w:rsidR="003A0899" w:rsidRDefault="005F390E">
      <w:pPr>
        <w:shd w:val="clear" w:color="auto" w:fill="FFFFFF"/>
        <w:jc w:val="both"/>
        <w:rPr>
          <w:rFonts w:ascii="Times New Roman" w:eastAsia="Times New Roman" w:hAnsi="Times New Roman"/>
          <w:b/>
          <w:color w:val="000000"/>
        </w:rPr>
      </w:pPr>
      <w:r>
        <w:rPr>
          <w:rFonts w:ascii="Times New Roman" w:eastAsia="Times New Roman" w:hAnsi="Times New Roman"/>
          <w:b/>
          <w:color w:val="000000"/>
        </w:rPr>
        <w:t xml:space="preserve">To ensure a positive conference experience, please read the next section before submitting your proposal. Please skip the information if it states </w:t>
      </w:r>
      <w:r>
        <w:rPr>
          <w:rFonts w:ascii="Times New Roman" w:eastAsia="Times New Roman" w:hAnsi="Times New Roman"/>
          <w:color w:val="FF0000"/>
        </w:rPr>
        <w:t xml:space="preserve">Deadline has passed </w:t>
      </w:r>
    </w:p>
    <w:p w14:paraId="0E0BC84E" w14:textId="77777777" w:rsidR="003A0899" w:rsidRDefault="003A0899">
      <w:pPr>
        <w:shd w:val="clear" w:color="auto" w:fill="FFFFFF"/>
        <w:jc w:val="both"/>
        <w:rPr>
          <w:rFonts w:ascii="Times New Roman" w:eastAsia="Times New Roman" w:hAnsi="Times New Roman"/>
          <w:b/>
        </w:rPr>
      </w:pPr>
    </w:p>
    <w:p w14:paraId="751004C4" w14:textId="77777777" w:rsidR="003A0899" w:rsidRDefault="005F390E">
      <w:pPr>
        <w:numPr>
          <w:ilvl w:val="0"/>
          <w:numId w:val="8"/>
        </w:numPr>
        <w:pBdr>
          <w:top w:val="nil"/>
          <w:left w:val="nil"/>
          <w:bottom w:val="nil"/>
          <w:right w:val="nil"/>
          <w:between w:val="nil"/>
        </w:pBdr>
        <w:shd w:val="clear" w:color="auto" w:fill="FFFFFF"/>
        <w:spacing w:after="0" w:line="240" w:lineRule="auto"/>
        <w:jc w:val="both"/>
        <w:rPr>
          <w:rFonts w:ascii="Times New Roman" w:eastAsia="Times New Roman" w:hAnsi="Times New Roman"/>
          <w:color w:val="000000"/>
        </w:rPr>
      </w:pPr>
      <w:r>
        <w:rPr>
          <w:rFonts w:ascii="Times New Roman" w:eastAsia="Times New Roman" w:hAnsi="Times New Roman"/>
          <w:b/>
          <w:color w:val="000000"/>
        </w:rPr>
        <w:t xml:space="preserve">Who can Submit: </w:t>
      </w:r>
      <w:r>
        <w:rPr>
          <w:rFonts w:ascii="Times New Roman" w:eastAsia="Times New Roman" w:hAnsi="Times New Roman"/>
          <w:color w:val="000000"/>
        </w:rPr>
        <w:t xml:space="preserve">We welcome submissions from faculty members, non-academics and graduate students. </w:t>
      </w:r>
    </w:p>
    <w:p w14:paraId="0323E337" w14:textId="77777777" w:rsidR="0027479F" w:rsidRDefault="0027479F">
      <w:pPr>
        <w:shd w:val="clear" w:color="auto" w:fill="FFFFFF"/>
        <w:jc w:val="both"/>
        <w:rPr>
          <w:rFonts w:ascii="Times New Roman" w:eastAsia="Times New Roman" w:hAnsi="Times New Roman"/>
          <w:color w:val="FF0000"/>
        </w:rPr>
      </w:pPr>
    </w:p>
    <w:p w14:paraId="0293C865" w14:textId="12D077E5" w:rsidR="003A0899" w:rsidRDefault="005F390E">
      <w:pPr>
        <w:shd w:val="clear" w:color="auto" w:fill="FFFFFF"/>
        <w:jc w:val="both"/>
        <w:rPr>
          <w:rFonts w:ascii="Times New Roman" w:eastAsia="Times New Roman" w:hAnsi="Times New Roman"/>
          <w:b/>
        </w:rPr>
      </w:pPr>
      <w:r>
        <w:rPr>
          <w:rFonts w:ascii="Times New Roman" w:eastAsia="Times New Roman" w:hAnsi="Times New Roman"/>
          <w:color w:val="FF0000"/>
        </w:rPr>
        <w:t xml:space="preserve">Deadline has passed. </w:t>
      </w:r>
      <w:r>
        <w:rPr>
          <w:rFonts w:ascii="Times New Roman" w:eastAsia="Times New Roman" w:hAnsi="Times New Roman"/>
          <w:b/>
          <w:color w:val="000000"/>
        </w:rPr>
        <w:t>Disciplines and Professions that can submit proposals to present:</w:t>
      </w:r>
    </w:p>
    <w:p w14:paraId="7A7B8176" w14:textId="77777777" w:rsidR="003A0899" w:rsidRDefault="005F390E">
      <w:pPr>
        <w:shd w:val="clear" w:color="auto" w:fill="FFFFFF"/>
        <w:jc w:val="both"/>
        <w:rPr>
          <w:rFonts w:ascii="Times New Roman" w:eastAsia="Times New Roman" w:hAnsi="Times New Roman"/>
        </w:rPr>
      </w:pPr>
      <w:r>
        <w:rPr>
          <w:rFonts w:ascii="Times New Roman" w:eastAsia="Times New Roman" w:hAnsi="Times New Roman"/>
          <w:color w:val="000000"/>
        </w:rPr>
        <w:t>The CPRA seeks to bring together academics, researchers, educators, and peace activists from Canada and abroad to examine and discuss current and emerging issues and challenges in the field of Peace Research. Individual papers and panels in Peace Research, especially those that have international significance are invited from </w:t>
      </w:r>
      <w:r>
        <w:rPr>
          <w:rFonts w:ascii="Times New Roman" w:eastAsia="Times New Roman" w:hAnsi="Times New Roman"/>
          <w:b/>
          <w:color w:val="000000"/>
        </w:rPr>
        <w:t>all disciplines and professions</w:t>
      </w:r>
      <w:r>
        <w:rPr>
          <w:rFonts w:ascii="Times New Roman" w:eastAsia="Times New Roman" w:hAnsi="Times New Roman"/>
          <w:color w:val="000000"/>
        </w:rPr>
        <w:t xml:space="preserve"> including: Anthropology; Communications; Economics; Education; Environment; Global Studies; Indigenous Studies; International Relations; International Security; Law; Peace &amp; Conflict Studies; Philosophy; Physics; Political Science; Psychology; Science for Peace; Social Justice; Social Work; Theology; Theatre &amp; Film Studies; Women’s Studies; and/or related Interdisciplinary Studies.   </w:t>
      </w:r>
    </w:p>
    <w:p w14:paraId="6F22839A" w14:textId="77777777" w:rsidR="003A0899" w:rsidRDefault="003A0899">
      <w:pPr>
        <w:shd w:val="clear" w:color="auto" w:fill="FFFFFF"/>
        <w:jc w:val="both"/>
        <w:rPr>
          <w:rFonts w:ascii="Times New Roman" w:eastAsia="Times New Roman" w:hAnsi="Times New Roman"/>
          <w:color w:val="000000"/>
        </w:rPr>
      </w:pPr>
    </w:p>
    <w:p w14:paraId="1A1FA5E8" w14:textId="5C826901" w:rsidR="003A0899" w:rsidRDefault="005F390E">
      <w:pPr>
        <w:shd w:val="clear" w:color="auto" w:fill="FFFFFF"/>
        <w:jc w:val="both"/>
        <w:rPr>
          <w:rFonts w:ascii="Times New Roman" w:eastAsia="Times New Roman" w:hAnsi="Times New Roman"/>
        </w:rPr>
      </w:pPr>
      <w:r>
        <w:rPr>
          <w:rFonts w:ascii="Times New Roman" w:eastAsia="Times New Roman" w:hAnsi="Times New Roman"/>
          <w:color w:val="FF0000"/>
        </w:rPr>
        <w:t xml:space="preserve">Deadline has passed. </w:t>
      </w:r>
      <w:r>
        <w:rPr>
          <w:rFonts w:ascii="Times New Roman" w:eastAsia="Times New Roman" w:hAnsi="Times New Roman"/>
          <w:b/>
          <w:color w:val="000000"/>
        </w:rPr>
        <w:t>Graduate student members</w:t>
      </w:r>
      <w:r>
        <w:rPr>
          <w:rFonts w:ascii="Times New Roman" w:eastAsia="Times New Roman" w:hAnsi="Times New Roman"/>
          <w:color w:val="000000"/>
        </w:rPr>
        <w:t xml:space="preserve"> proposing papers must have had their proposals approved </w:t>
      </w:r>
      <w:r w:rsidR="009E6AF4">
        <w:rPr>
          <w:rFonts w:ascii="Times New Roman" w:eastAsia="Times New Roman" w:hAnsi="Times New Roman"/>
          <w:color w:val="000000"/>
        </w:rPr>
        <w:t xml:space="preserve">by their faculty supervisors </w:t>
      </w:r>
      <w:r>
        <w:rPr>
          <w:rFonts w:ascii="Times New Roman" w:eastAsia="Times New Roman" w:hAnsi="Times New Roman"/>
          <w:color w:val="000000"/>
        </w:rPr>
        <w:t>before submi</w:t>
      </w:r>
      <w:r w:rsidR="009E6AF4">
        <w:rPr>
          <w:rFonts w:ascii="Times New Roman" w:eastAsia="Times New Roman" w:hAnsi="Times New Roman"/>
          <w:color w:val="000000"/>
        </w:rPr>
        <w:t xml:space="preserve">ssion. </w:t>
      </w:r>
      <w:r>
        <w:rPr>
          <w:rFonts w:ascii="Times New Roman" w:eastAsia="Times New Roman" w:hAnsi="Times New Roman"/>
          <w:color w:val="000000"/>
        </w:rPr>
        <w:t xml:space="preserve">Those at earlier stages of their studies, who wish to present their own work, are encouraged to participate </w:t>
      </w:r>
      <w:r w:rsidR="009E6AF4">
        <w:rPr>
          <w:rFonts w:ascii="Times New Roman" w:eastAsia="Times New Roman" w:hAnsi="Times New Roman"/>
          <w:color w:val="000000"/>
        </w:rPr>
        <w:t xml:space="preserve">but submissions </w:t>
      </w:r>
      <w:r>
        <w:rPr>
          <w:rFonts w:ascii="Times New Roman" w:eastAsia="Times New Roman" w:hAnsi="Times New Roman"/>
          <w:color w:val="000000"/>
        </w:rPr>
        <w:t>from Master’s level students will only be considered so long as they are made in conjunction with an academic supervisor. All PhD, Master’s and Undergraduate student proposals require sponsorship by a faculty member</w:t>
      </w:r>
      <w:r w:rsidR="009E6AF4">
        <w:rPr>
          <w:rFonts w:ascii="Times New Roman" w:eastAsia="Times New Roman" w:hAnsi="Times New Roman"/>
          <w:color w:val="000000"/>
        </w:rPr>
        <w:t xml:space="preserve"> who is also a paid-up CPRA member</w:t>
      </w:r>
      <w:r>
        <w:rPr>
          <w:rFonts w:ascii="Times New Roman" w:eastAsia="Times New Roman" w:hAnsi="Times New Roman"/>
          <w:color w:val="000000"/>
        </w:rPr>
        <w:t xml:space="preserve">. Participating in the </w:t>
      </w:r>
      <w:r w:rsidR="009E6AF4">
        <w:rPr>
          <w:rFonts w:ascii="Times New Roman" w:eastAsia="Times New Roman" w:hAnsi="Times New Roman"/>
          <w:color w:val="000000"/>
        </w:rPr>
        <w:t xml:space="preserve">panels as Chairs </w:t>
      </w:r>
      <w:r>
        <w:rPr>
          <w:rFonts w:ascii="Times New Roman" w:eastAsia="Times New Roman" w:hAnsi="Times New Roman"/>
          <w:color w:val="000000"/>
        </w:rPr>
        <w:t>are excellent opportunities for graduate students and tenure-track professionals to receive professional feedback on how to present papers and network at Congress.</w:t>
      </w:r>
    </w:p>
    <w:p w14:paraId="4B2C6B9B" w14:textId="77777777" w:rsidR="003A0899" w:rsidRDefault="003A0899">
      <w:pPr>
        <w:shd w:val="clear" w:color="auto" w:fill="FFFFFF"/>
        <w:jc w:val="both"/>
        <w:rPr>
          <w:rFonts w:ascii="Times New Roman" w:eastAsia="Times New Roman" w:hAnsi="Times New Roman"/>
          <w:b/>
          <w:color w:val="000000"/>
        </w:rPr>
      </w:pPr>
    </w:p>
    <w:p w14:paraId="0228E73D" w14:textId="393AB6C8" w:rsidR="003A0899" w:rsidRDefault="005F390E">
      <w:pPr>
        <w:shd w:val="clear" w:color="auto" w:fill="FFFFFF"/>
        <w:jc w:val="both"/>
        <w:rPr>
          <w:rFonts w:ascii="Times New Roman" w:eastAsia="Times New Roman" w:hAnsi="Times New Roman"/>
          <w:b/>
        </w:rPr>
      </w:pPr>
      <w:r>
        <w:rPr>
          <w:rFonts w:ascii="Times New Roman" w:eastAsia="Times New Roman" w:hAnsi="Times New Roman"/>
          <w:color w:val="FF0000"/>
        </w:rPr>
        <w:t xml:space="preserve">Deadline has passed. </w:t>
      </w:r>
      <w:r>
        <w:rPr>
          <w:rFonts w:ascii="Times New Roman" w:eastAsia="Times New Roman" w:hAnsi="Times New Roman"/>
          <w:b/>
          <w:color w:val="000000"/>
        </w:rPr>
        <w:t>Graduate Student</w:t>
      </w:r>
      <w:r w:rsidR="009E6AF4">
        <w:rPr>
          <w:rFonts w:ascii="Times New Roman" w:eastAsia="Times New Roman" w:hAnsi="Times New Roman"/>
          <w:b/>
          <w:color w:val="000000"/>
        </w:rPr>
        <w:t xml:space="preserve"> Panels</w:t>
      </w:r>
      <w:r>
        <w:rPr>
          <w:rFonts w:ascii="Times New Roman" w:eastAsia="Times New Roman" w:hAnsi="Times New Roman"/>
          <w:color w:val="000000"/>
        </w:rPr>
        <w:t xml:space="preserve">: A Graduate Student proposal to be included in a </w:t>
      </w:r>
      <w:r w:rsidR="009E6AF4">
        <w:rPr>
          <w:rFonts w:ascii="Times New Roman" w:eastAsia="Times New Roman" w:hAnsi="Times New Roman"/>
          <w:color w:val="000000"/>
        </w:rPr>
        <w:t xml:space="preserve">panel </w:t>
      </w:r>
      <w:r>
        <w:rPr>
          <w:rFonts w:ascii="Times New Roman" w:eastAsia="Times New Roman" w:hAnsi="Times New Roman"/>
          <w:color w:val="000000"/>
        </w:rPr>
        <w:t>must include a title and a 50-word</w:t>
      </w:r>
      <w:r w:rsidR="009E6AF4">
        <w:rPr>
          <w:rFonts w:ascii="Times New Roman" w:eastAsia="Times New Roman" w:hAnsi="Times New Roman"/>
          <w:color w:val="000000"/>
        </w:rPr>
        <w:t xml:space="preserve"> biographical note</w:t>
      </w:r>
      <w:r>
        <w:rPr>
          <w:rFonts w:ascii="Times New Roman" w:eastAsia="Times New Roman" w:hAnsi="Times New Roman"/>
          <w:color w:val="000000"/>
        </w:rPr>
        <w:t xml:space="preserve">, for advertising purposes. If the proposal is accepted, then you </w:t>
      </w:r>
      <w:r w:rsidR="009E6AF4">
        <w:rPr>
          <w:rFonts w:ascii="Times New Roman" w:eastAsia="Times New Roman" w:hAnsi="Times New Roman"/>
          <w:color w:val="000000"/>
        </w:rPr>
        <w:t xml:space="preserve">should </w:t>
      </w:r>
      <w:r>
        <w:rPr>
          <w:rFonts w:ascii="Times New Roman" w:eastAsia="Times New Roman" w:hAnsi="Times New Roman"/>
          <w:color w:val="000000"/>
        </w:rPr>
        <w:t xml:space="preserve">provide a 150-word abstract by </w:t>
      </w:r>
      <w:r>
        <w:rPr>
          <w:rFonts w:ascii="Times New Roman" w:eastAsia="Times New Roman" w:hAnsi="Times New Roman"/>
          <w:i/>
          <w:color w:val="FF0000"/>
        </w:rPr>
        <w:t>April 31, 2021</w:t>
      </w:r>
      <w:r w:rsidR="009E6AF4">
        <w:rPr>
          <w:rFonts w:ascii="Times New Roman" w:eastAsia="Times New Roman" w:hAnsi="Times New Roman"/>
          <w:i/>
          <w:color w:val="FF0000"/>
        </w:rPr>
        <w:t xml:space="preserve"> but this is not absolutely necessary as we understand abstracts change until the date of presentation</w:t>
      </w:r>
      <w:r>
        <w:rPr>
          <w:rFonts w:ascii="Times New Roman" w:eastAsia="Times New Roman" w:hAnsi="Times New Roman"/>
          <w:color w:val="000000"/>
        </w:rPr>
        <w:t xml:space="preserve">. The abstract could outline the main argument, method of inquiry, method of analysis (if applicable) and theoretical significance of the MA thesis, MRP, or doctoral thesis that will form the content of the presentation. </w:t>
      </w:r>
    </w:p>
    <w:p w14:paraId="763BBF09" w14:textId="77777777" w:rsidR="003A0899" w:rsidRDefault="003A0899">
      <w:pPr>
        <w:shd w:val="clear" w:color="auto" w:fill="FFFFFF"/>
        <w:jc w:val="both"/>
        <w:rPr>
          <w:rFonts w:ascii="Times New Roman" w:eastAsia="Times New Roman" w:hAnsi="Times New Roman"/>
          <w:b/>
          <w:color w:val="000000"/>
        </w:rPr>
      </w:pPr>
    </w:p>
    <w:p w14:paraId="6D1CBF18" w14:textId="3254872B" w:rsidR="003A0899" w:rsidRDefault="005F390E">
      <w:pPr>
        <w:shd w:val="clear" w:color="auto" w:fill="FFFFFF"/>
        <w:jc w:val="both"/>
        <w:rPr>
          <w:rFonts w:ascii="Times New Roman" w:eastAsia="Times New Roman" w:hAnsi="Times New Roman"/>
          <w:color w:val="000000"/>
        </w:rPr>
      </w:pPr>
      <w:r>
        <w:rPr>
          <w:rFonts w:ascii="Times New Roman" w:eastAsia="Times New Roman" w:hAnsi="Times New Roman"/>
          <w:color w:val="FF0000"/>
        </w:rPr>
        <w:t xml:space="preserve">Deadline has passed. </w:t>
      </w:r>
      <w:r>
        <w:rPr>
          <w:rFonts w:ascii="Times New Roman" w:eastAsia="Times New Roman" w:hAnsi="Times New Roman"/>
          <w:b/>
          <w:color w:val="000000"/>
        </w:rPr>
        <w:t>How many Submissions are permitted:</w:t>
      </w:r>
      <w:r>
        <w:rPr>
          <w:rFonts w:ascii="Times New Roman" w:eastAsia="Times New Roman" w:hAnsi="Times New Roman"/>
          <w:color w:val="000000"/>
        </w:rPr>
        <w:t xml:space="preserve"> Individuals (not including chairs/discussants) will be limited to a maximum of 2 presentations. More than two submissions can be made but the Program Committee will choose among them in order to follow this rule. </w:t>
      </w:r>
      <w:r w:rsidR="009E6AF4">
        <w:rPr>
          <w:rFonts w:ascii="Times New Roman" w:eastAsia="Times New Roman" w:hAnsi="Times New Roman"/>
          <w:color w:val="000000"/>
        </w:rPr>
        <w:t xml:space="preserve">Graduate students and </w:t>
      </w:r>
      <w:r>
        <w:rPr>
          <w:rFonts w:ascii="Times New Roman" w:eastAsia="Times New Roman" w:hAnsi="Times New Roman"/>
          <w:color w:val="000000"/>
        </w:rPr>
        <w:t xml:space="preserve">Faculty members </w:t>
      </w:r>
      <w:r w:rsidR="009E6AF4">
        <w:rPr>
          <w:rFonts w:ascii="Times New Roman" w:eastAsia="Times New Roman" w:hAnsi="Times New Roman"/>
          <w:color w:val="000000"/>
        </w:rPr>
        <w:t xml:space="preserve">will </w:t>
      </w:r>
      <w:r>
        <w:rPr>
          <w:rFonts w:ascii="Times New Roman" w:eastAsia="Times New Roman" w:hAnsi="Times New Roman"/>
          <w:color w:val="000000"/>
        </w:rPr>
        <w:t>al</w:t>
      </w:r>
      <w:r w:rsidR="009E6AF4">
        <w:rPr>
          <w:rFonts w:ascii="Times New Roman" w:eastAsia="Times New Roman" w:hAnsi="Times New Roman"/>
          <w:color w:val="000000"/>
        </w:rPr>
        <w:t>so be asked to serve as C</w:t>
      </w:r>
      <w:r>
        <w:rPr>
          <w:rFonts w:ascii="Times New Roman" w:eastAsia="Times New Roman" w:hAnsi="Times New Roman"/>
          <w:color w:val="000000"/>
        </w:rPr>
        <w:t>hairs.</w:t>
      </w:r>
    </w:p>
    <w:p w14:paraId="02DBF22F" w14:textId="77777777" w:rsidR="003A0899" w:rsidRDefault="003A0899">
      <w:pPr>
        <w:shd w:val="clear" w:color="auto" w:fill="FFFFFF"/>
        <w:jc w:val="both"/>
        <w:rPr>
          <w:rFonts w:ascii="Times New Roman" w:eastAsia="Times New Roman" w:hAnsi="Times New Roman"/>
          <w:b/>
        </w:rPr>
      </w:pPr>
    </w:p>
    <w:p w14:paraId="4AE6AF4B" w14:textId="77777777" w:rsidR="003A0899" w:rsidRDefault="005F390E">
      <w:pPr>
        <w:rPr>
          <w:rFonts w:ascii="Times New Roman" w:eastAsia="Times New Roman" w:hAnsi="Times New Roman"/>
          <w:b/>
          <w:color w:val="00B050"/>
        </w:rPr>
      </w:pPr>
      <w:r>
        <w:br w:type="page"/>
      </w:r>
    </w:p>
    <w:p w14:paraId="0EDFAF43" w14:textId="77777777" w:rsidR="003A0899" w:rsidRDefault="005F390E">
      <w:pPr>
        <w:jc w:val="center"/>
        <w:rPr>
          <w:rFonts w:ascii="Times New Roman" w:eastAsia="Times New Roman" w:hAnsi="Times New Roman"/>
          <w:b/>
          <w:color w:val="000000"/>
        </w:rPr>
      </w:pPr>
      <w:r>
        <w:rPr>
          <w:rFonts w:ascii="Times New Roman" w:eastAsia="Times New Roman" w:hAnsi="Times New Roman"/>
          <w:b/>
          <w:color w:val="000000"/>
        </w:rPr>
        <w:lastRenderedPageBreak/>
        <w:t>Important Checklist #1: Items you must include in your submission:</w:t>
      </w:r>
    </w:p>
    <w:p w14:paraId="36534DBF" w14:textId="77777777" w:rsidR="003A0899" w:rsidRDefault="005F390E">
      <w:pPr>
        <w:numPr>
          <w:ilvl w:val="0"/>
          <w:numId w:val="14"/>
        </w:numPr>
        <w:spacing w:after="0" w:line="240" w:lineRule="auto"/>
        <w:jc w:val="both"/>
        <w:rPr>
          <w:rFonts w:ascii="Times New Roman" w:eastAsia="Times New Roman" w:hAnsi="Times New Roman"/>
        </w:rPr>
      </w:pPr>
      <w:r>
        <w:rPr>
          <w:rFonts w:ascii="Times New Roman" w:eastAsia="Times New Roman" w:hAnsi="Times New Roman"/>
        </w:rPr>
        <w:t>Title of your paper, as you wish it to appear in the Final Program.</w:t>
      </w:r>
    </w:p>
    <w:p w14:paraId="34DA58E7" w14:textId="77777777" w:rsidR="003A0899" w:rsidRDefault="005F390E">
      <w:pPr>
        <w:numPr>
          <w:ilvl w:val="0"/>
          <w:numId w:val="14"/>
        </w:numPr>
        <w:spacing w:after="0" w:line="240" w:lineRule="auto"/>
        <w:jc w:val="both"/>
        <w:rPr>
          <w:rFonts w:ascii="Times New Roman" w:eastAsia="Times New Roman" w:hAnsi="Times New Roman"/>
        </w:rPr>
      </w:pPr>
      <w:r>
        <w:rPr>
          <w:rFonts w:ascii="Times New Roman" w:eastAsia="Times New Roman" w:hAnsi="Times New Roman"/>
        </w:rPr>
        <w:t xml:space="preserve">Your full name (first name, last name), with your title, if applicable. </w:t>
      </w:r>
    </w:p>
    <w:p w14:paraId="37915875" w14:textId="032598E1" w:rsidR="003A0899" w:rsidRDefault="009E6AF4">
      <w:pPr>
        <w:numPr>
          <w:ilvl w:val="0"/>
          <w:numId w:val="14"/>
        </w:numPr>
        <w:spacing w:after="0" w:line="240" w:lineRule="auto"/>
        <w:jc w:val="both"/>
        <w:rPr>
          <w:rFonts w:ascii="Times New Roman" w:eastAsia="Times New Roman" w:hAnsi="Times New Roman"/>
        </w:rPr>
      </w:pPr>
      <w:r>
        <w:rPr>
          <w:rFonts w:ascii="Times New Roman" w:eastAsia="Times New Roman" w:hAnsi="Times New Roman"/>
        </w:rPr>
        <w:t>An approximately 50</w:t>
      </w:r>
      <w:r w:rsidR="005F390E">
        <w:rPr>
          <w:rFonts w:ascii="Times New Roman" w:eastAsia="Times New Roman" w:hAnsi="Times New Roman"/>
        </w:rPr>
        <w:t xml:space="preserve">-word Biography about each </w:t>
      </w:r>
      <w:r>
        <w:rPr>
          <w:rFonts w:ascii="Times New Roman" w:eastAsia="Times New Roman" w:hAnsi="Times New Roman"/>
        </w:rPr>
        <w:t>graduate student and up to 200-words for all other Speakers</w:t>
      </w:r>
      <w:r w:rsidR="005F390E">
        <w:rPr>
          <w:rFonts w:ascii="Times New Roman" w:eastAsia="Times New Roman" w:hAnsi="Times New Roman"/>
        </w:rPr>
        <w:t xml:space="preserve">. You may </w:t>
      </w:r>
      <w:r w:rsidR="005F390E">
        <w:rPr>
          <w:rFonts w:ascii="Times New Roman" w:eastAsia="Times New Roman" w:hAnsi="Times New Roman"/>
          <w:i/>
        </w:rPr>
        <w:t xml:space="preserve">not </w:t>
      </w:r>
      <w:r w:rsidR="005F390E">
        <w:rPr>
          <w:rFonts w:ascii="Times New Roman" w:eastAsia="Times New Roman" w:hAnsi="Times New Roman"/>
        </w:rPr>
        <w:t xml:space="preserve">make changes to the Biography after </w:t>
      </w:r>
      <w:r w:rsidR="00C118EA">
        <w:rPr>
          <w:rFonts w:ascii="Times New Roman" w:eastAsia="Times New Roman" w:hAnsi="Times New Roman"/>
          <w:i/>
          <w:color w:val="FF0000"/>
        </w:rPr>
        <w:t>April 30</w:t>
      </w:r>
      <w:r w:rsidR="005F390E">
        <w:rPr>
          <w:rFonts w:ascii="Times New Roman" w:eastAsia="Times New Roman" w:hAnsi="Times New Roman"/>
          <w:i/>
          <w:color w:val="FF0000"/>
        </w:rPr>
        <w:t>, 2021</w:t>
      </w:r>
      <w:r w:rsidR="005F390E">
        <w:rPr>
          <w:rFonts w:ascii="Times New Roman" w:eastAsia="Times New Roman" w:hAnsi="Times New Roman"/>
        </w:rPr>
        <w:t>. The Program Committee will resend the Biographical note to you if it is shortened or changed in any way</w:t>
      </w:r>
      <w:r>
        <w:rPr>
          <w:rFonts w:ascii="Times New Roman" w:eastAsia="Times New Roman" w:hAnsi="Times New Roman"/>
        </w:rPr>
        <w:t>. The Program Chair cannot update your Biography after April 30.</w:t>
      </w:r>
      <w:r w:rsidR="005F390E">
        <w:rPr>
          <w:rFonts w:ascii="Times New Roman" w:eastAsia="Times New Roman" w:hAnsi="Times New Roman"/>
        </w:rPr>
        <w:t xml:space="preserve"> </w:t>
      </w:r>
    </w:p>
    <w:p w14:paraId="5DFB3F5E" w14:textId="77777777" w:rsidR="003A0899" w:rsidRPr="00B60E36" w:rsidRDefault="005F390E">
      <w:pPr>
        <w:numPr>
          <w:ilvl w:val="0"/>
          <w:numId w:val="14"/>
        </w:numPr>
        <w:spacing w:after="0" w:line="240" w:lineRule="auto"/>
        <w:jc w:val="both"/>
        <w:rPr>
          <w:rFonts w:ascii="Times New Roman" w:eastAsia="Times New Roman" w:hAnsi="Times New Roman"/>
          <w:i/>
          <w:color w:val="4585A8"/>
        </w:rPr>
      </w:pPr>
      <w:r w:rsidRPr="00B60E36">
        <w:rPr>
          <w:rFonts w:ascii="Times New Roman" w:eastAsia="Times New Roman" w:hAnsi="Times New Roman"/>
          <w:color w:val="4585A8"/>
        </w:rPr>
        <w:t>Keynote Presenters: We need a short Description of your presentation, and or paper, for advertising purposes. It cannot be longer than 50 words.</w:t>
      </w:r>
    </w:p>
    <w:p w14:paraId="0ABAE234" w14:textId="77777777" w:rsidR="003A0899" w:rsidRDefault="003A0899">
      <w:pPr>
        <w:jc w:val="both"/>
        <w:rPr>
          <w:rFonts w:ascii="Times New Roman" w:eastAsia="Times New Roman" w:hAnsi="Times New Roman"/>
          <w:b/>
          <w:color w:val="00B050"/>
        </w:rPr>
      </w:pPr>
    </w:p>
    <w:p w14:paraId="3E848B54" w14:textId="5E1F4F09" w:rsidR="003A0899" w:rsidRDefault="005F390E">
      <w:pPr>
        <w:jc w:val="center"/>
        <w:rPr>
          <w:rFonts w:ascii="Times New Roman" w:eastAsia="Times New Roman" w:hAnsi="Times New Roman"/>
          <w:b/>
          <w:color w:val="000000"/>
        </w:rPr>
      </w:pPr>
      <w:r>
        <w:rPr>
          <w:rFonts w:ascii="Times New Roman" w:eastAsia="Times New Roman" w:hAnsi="Times New Roman"/>
          <w:b/>
          <w:color w:val="000000"/>
        </w:rPr>
        <w:t>Checklist #2: Items you could include in your submission</w:t>
      </w:r>
      <w:r w:rsidR="009E6AF4">
        <w:rPr>
          <w:rFonts w:ascii="Times New Roman" w:eastAsia="Times New Roman" w:hAnsi="Times New Roman"/>
          <w:b/>
          <w:color w:val="000000"/>
        </w:rPr>
        <w:t xml:space="preserve"> (but don’t have to)</w:t>
      </w:r>
      <w:r>
        <w:rPr>
          <w:rFonts w:ascii="Times New Roman" w:eastAsia="Times New Roman" w:hAnsi="Times New Roman"/>
          <w:b/>
          <w:color w:val="000000"/>
        </w:rPr>
        <w:t>:</w:t>
      </w:r>
    </w:p>
    <w:p w14:paraId="7DE1F652" w14:textId="77777777" w:rsidR="003A0899" w:rsidRDefault="005F390E">
      <w:pPr>
        <w:numPr>
          <w:ilvl w:val="0"/>
          <w:numId w:val="14"/>
        </w:numPr>
        <w:spacing w:after="0" w:line="240" w:lineRule="auto"/>
        <w:jc w:val="both"/>
        <w:rPr>
          <w:rFonts w:ascii="Times New Roman" w:eastAsia="Times New Roman" w:hAnsi="Times New Roman"/>
          <w:i/>
        </w:rPr>
      </w:pPr>
      <w:r>
        <w:rPr>
          <w:rFonts w:ascii="Times New Roman" w:eastAsia="Times New Roman" w:hAnsi="Times New Roman"/>
          <w:b/>
        </w:rPr>
        <w:t xml:space="preserve">Abstract of your Research Paper </w:t>
      </w:r>
      <w:r>
        <w:rPr>
          <w:rFonts w:ascii="Times New Roman" w:eastAsia="Times New Roman" w:hAnsi="Times New Roman"/>
        </w:rPr>
        <w:t xml:space="preserve">(sole or co-authored). Your Abstract and your Research Paper itself do not have any stipulations regarding the number of pages or its wordcount. You may use whatever academic style you prefer (e.g. APA, Chicago, MLA, </w:t>
      </w:r>
      <w:r>
        <w:rPr>
          <w:rFonts w:ascii="Times New Roman" w:eastAsia="Times New Roman" w:hAnsi="Times New Roman"/>
          <w:i/>
        </w:rPr>
        <w:t>etc.</w:t>
      </w:r>
      <w:r>
        <w:rPr>
          <w:rFonts w:ascii="Times New Roman" w:eastAsia="Times New Roman" w:hAnsi="Times New Roman"/>
        </w:rPr>
        <w:t>)</w:t>
      </w:r>
      <w:r>
        <w:rPr>
          <w:rFonts w:ascii="Times New Roman" w:eastAsia="Times New Roman" w:hAnsi="Times New Roman"/>
          <w:i/>
        </w:rPr>
        <w:t xml:space="preserve">. </w:t>
      </w:r>
      <w:r>
        <w:rPr>
          <w:rFonts w:ascii="Times New Roman" w:eastAsia="Times New Roman" w:hAnsi="Times New Roman"/>
        </w:rPr>
        <w:t>For example, your abstract can be 150-words with its principal argument and conclusion stretching to 10,000 words or even longer.</w:t>
      </w:r>
    </w:p>
    <w:p w14:paraId="60B39BB4" w14:textId="77777777" w:rsidR="003A0899" w:rsidRDefault="005F390E">
      <w:pPr>
        <w:numPr>
          <w:ilvl w:val="0"/>
          <w:numId w:val="14"/>
        </w:numPr>
        <w:spacing w:after="0" w:line="240" w:lineRule="auto"/>
        <w:jc w:val="both"/>
        <w:rPr>
          <w:rFonts w:ascii="Times New Roman" w:eastAsia="Times New Roman" w:hAnsi="Times New Roman"/>
          <w:i/>
        </w:rPr>
      </w:pPr>
      <w:r>
        <w:rPr>
          <w:rFonts w:ascii="Times New Roman" w:eastAsia="Times New Roman" w:hAnsi="Times New Roman"/>
          <w:color w:val="FF0000"/>
        </w:rPr>
        <w:t>Deadline has passed</w:t>
      </w:r>
      <w:r>
        <w:rPr>
          <w:rFonts w:ascii="Times New Roman" w:eastAsia="Times New Roman" w:hAnsi="Times New Roman"/>
          <w:b/>
        </w:rPr>
        <w:t xml:space="preserve"> </w:t>
      </w:r>
      <w:r w:rsidRPr="00B60E36">
        <w:rPr>
          <w:rFonts w:ascii="Times New Roman" w:eastAsia="Times New Roman" w:hAnsi="Times New Roman"/>
          <w:b/>
          <w:color w:val="4585A8"/>
        </w:rPr>
        <w:t>Keynotes:</w:t>
      </w:r>
      <w:r w:rsidRPr="00B60E36">
        <w:rPr>
          <w:rFonts w:ascii="Times New Roman" w:eastAsia="Times New Roman" w:hAnsi="Times New Roman"/>
          <w:color w:val="4585A8"/>
        </w:rPr>
        <w:t xml:space="preserve"> </w:t>
      </w:r>
      <w:r>
        <w:rPr>
          <w:rFonts w:ascii="Times New Roman" w:eastAsia="Times New Roman" w:hAnsi="Times New Roman"/>
        </w:rPr>
        <w:t xml:space="preserve">If you are intending to submit a proposal to make a Keynote In-Demand submission, please note we can accept proposals from and on behalf of individual prominent speakers, such as a Canada Research Chair, a prominent peace activist and/or Professor Emeritus who will possibly be featured by Congress among all the scholarly associations. </w:t>
      </w:r>
    </w:p>
    <w:p w14:paraId="6569223A" w14:textId="42BF3207" w:rsidR="003A0899" w:rsidRDefault="005F390E">
      <w:pPr>
        <w:numPr>
          <w:ilvl w:val="0"/>
          <w:numId w:val="14"/>
        </w:numPr>
        <w:spacing w:after="0" w:line="240" w:lineRule="auto"/>
        <w:jc w:val="both"/>
        <w:rPr>
          <w:rFonts w:ascii="Times New Roman" w:eastAsia="Times New Roman" w:hAnsi="Times New Roman"/>
          <w:i/>
        </w:rPr>
      </w:pPr>
      <w:r>
        <w:rPr>
          <w:rFonts w:ascii="Times New Roman" w:eastAsia="Times New Roman" w:hAnsi="Times New Roman"/>
          <w:color w:val="FF0000"/>
        </w:rPr>
        <w:t>Deadline has passed</w:t>
      </w:r>
      <w:r>
        <w:rPr>
          <w:rFonts w:ascii="Times New Roman" w:eastAsia="Times New Roman" w:hAnsi="Times New Roman"/>
          <w:b/>
        </w:rPr>
        <w:t xml:space="preserve"> Time Constraints in a Virtual Conference:</w:t>
      </w:r>
      <w:r>
        <w:rPr>
          <w:rFonts w:ascii="Times New Roman" w:eastAsia="Times New Roman" w:hAnsi="Times New Roman"/>
        </w:rPr>
        <w:t xml:space="preserve"> If you have a suggestion for a Keynote In-Demand speaker or a panel, please send your suggestions, but keep in mind the following constraints: We are meeting entirely by Zoom. This year we are operating on Mountain Standard Time (GMT-7) in Western Canada at the University of Alberta (not Eastern Standard Time in Central Canada). Each speaker - including the Keynote In-Demand Speakers - must pay the Congress and Association fees. If a speaker neglects to pay the Congress and Association fees, the </w:t>
      </w:r>
      <w:r>
        <w:rPr>
          <w:rFonts w:ascii="Times New Roman" w:eastAsia="Times New Roman" w:hAnsi="Times New Roman"/>
          <w:i/>
          <w:color w:val="7030A0"/>
        </w:rPr>
        <w:t>Virtual Congress online system</w:t>
      </w:r>
      <w:r>
        <w:rPr>
          <w:rFonts w:ascii="Times New Roman" w:eastAsia="Times New Roman" w:hAnsi="Times New Roman"/>
          <w:color w:val="7030A0"/>
        </w:rPr>
        <w:t xml:space="preserve"> </w:t>
      </w:r>
      <w:r>
        <w:rPr>
          <w:rFonts w:ascii="Times New Roman" w:eastAsia="Times New Roman" w:hAnsi="Times New Roman"/>
        </w:rPr>
        <w:t>will prevent entry into the “</w:t>
      </w:r>
      <w:r>
        <w:rPr>
          <w:rFonts w:ascii="Times New Roman" w:eastAsia="Times New Roman" w:hAnsi="Times New Roman"/>
          <w:i/>
          <w:color w:val="002060"/>
        </w:rPr>
        <w:t>Virtual Environment</w:t>
      </w:r>
      <w:r>
        <w:rPr>
          <w:rFonts w:ascii="Times New Roman" w:eastAsia="Times New Roman" w:hAnsi="Times New Roman"/>
        </w:rPr>
        <w:t>,” including the “</w:t>
      </w:r>
      <w:hyperlink r:id="rId186">
        <w:r>
          <w:rPr>
            <w:rFonts w:ascii="Times New Roman" w:eastAsia="Times New Roman" w:hAnsi="Times New Roman"/>
            <w:color w:val="0000FF"/>
            <w:u w:val="single"/>
          </w:rPr>
          <w:t>Big Thinking  Series</w:t>
        </w:r>
      </w:hyperlink>
      <w:r>
        <w:rPr>
          <w:rFonts w:ascii="Times New Roman" w:eastAsia="Times New Roman" w:hAnsi="Times New Roman"/>
        </w:rPr>
        <w:t>,” the “Networking Lounges,” the “Virtual Auditoriums,” the “Virtual Regular Classrooms,” the “Virtual Workshops,” the “</w:t>
      </w:r>
      <w:hyperlink r:id="rId187">
        <w:r>
          <w:rPr>
            <w:rFonts w:ascii="Times New Roman" w:eastAsia="Times New Roman" w:hAnsi="Times New Roman"/>
            <w:color w:val="0000FF"/>
            <w:u w:val="single"/>
          </w:rPr>
          <w:t>Book Expo</w:t>
        </w:r>
      </w:hyperlink>
      <w:r>
        <w:rPr>
          <w:rFonts w:ascii="Times New Roman" w:eastAsia="Times New Roman" w:hAnsi="Times New Roman"/>
        </w:rPr>
        <w:t xml:space="preserve">,” the “Book Launches,” etc. </w:t>
      </w:r>
    </w:p>
    <w:p w14:paraId="0D53031C" w14:textId="019DAEF8" w:rsidR="003A0899" w:rsidRDefault="005F390E">
      <w:pPr>
        <w:numPr>
          <w:ilvl w:val="0"/>
          <w:numId w:val="14"/>
        </w:numPr>
        <w:spacing w:after="0" w:line="240" w:lineRule="auto"/>
        <w:jc w:val="both"/>
        <w:rPr>
          <w:rFonts w:ascii="Times New Roman" w:eastAsia="Times New Roman" w:hAnsi="Times New Roman"/>
          <w:i/>
        </w:rPr>
      </w:pPr>
      <w:r>
        <w:rPr>
          <w:rFonts w:ascii="Times New Roman" w:eastAsia="Times New Roman" w:hAnsi="Times New Roman"/>
          <w:b/>
        </w:rPr>
        <w:t>Q &amp; A concerns:</w:t>
      </w:r>
      <w:r>
        <w:rPr>
          <w:rFonts w:ascii="Times New Roman" w:eastAsia="Times New Roman" w:hAnsi="Times New Roman"/>
        </w:rPr>
        <w:t xml:space="preserve"> If you are proposing a “Simu-Live” please be aware that due to time and space constraints, most panelists must be scheduled to answer questions and be present between 9:00 AM GMT-7 (EST 11:00 AM) – 5:00 PM GMT-7 (EST 8 PM) over three days. It </w:t>
      </w:r>
      <w:r w:rsidR="009E6AF4">
        <w:rPr>
          <w:rFonts w:ascii="Times New Roman" w:eastAsia="Times New Roman" w:hAnsi="Times New Roman"/>
        </w:rPr>
        <w:t xml:space="preserve">is </w:t>
      </w:r>
      <w:r>
        <w:rPr>
          <w:rFonts w:ascii="Times New Roman" w:eastAsia="Times New Roman" w:hAnsi="Times New Roman"/>
        </w:rPr>
        <w:t>difficult to coordinate many speakers across different time-zones</w:t>
      </w:r>
      <w:r w:rsidR="009E6AF4">
        <w:rPr>
          <w:rFonts w:ascii="Times New Roman" w:eastAsia="Times New Roman" w:hAnsi="Times New Roman"/>
        </w:rPr>
        <w:t xml:space="preserve"> in a single Q &amp; A session.</w:t>
      </w:r>
    </w:p>
    <w:p w14:paraId="44AAFC33" w14:textId="77777777" w:rsidR="003A0899" w:rsidRDefault="005F390E">
      <w:pPr>
        <w:numPr>
          <w:ilvl w:val="0"/>
          <w:numId w:val="14"/>
        </w:numPr>
        <w:spacing w:after="0" w:line="240" w:lineRule="auto"/>
        <w:jc w:val="both"/>
        <w:rPr>
          <w:rFonts w:ascii="Times New Roman" w:eastAsia="Times New Roman" w:hAnsi="Times New Roman"/>
          <w:i/>
        </w:rPr>
      </w:pPr>
      <w:r>
        <w:rPr>
          <w:rFonts w:ascii="Times New Roman" w:eastAsia="Times New Roman" w:hAnsi="Times New Roman"/>
          <w:color w:val="FF0000"/>
        </w:rPr>
        <w:t>Deadline has passed</w:t>
      </w:r>
      <w:r>
        <w:rPr>
          <w:rFonts w:ascii="Times New Roman" w:eastAsia="Times New Roman" w:hAnsi="Times New Roman"/>
          <w:b/>
        </w:rPr>
        <w:t xml:space="preserve"> Requests for refereeing</w:t>
      </w:r>
      <w:r>
        <w:rPr>
          <w:rFonts w:ascii="Times New Roman" w:eastAsia="Times New Roman" w:hAnsi="Times New Roman"/>
        </w:rPr>
        <w:t>: Your submission can be refereed by the Co-Chairs/Co-Convenors if you abide by the deadlines; and if you request a blind refereeing process by two referees, then we can contact the Co-Chairs and Co-Convenors of another panel, but you must abide by the deadline of March 1, 2021.</w:t>
      </w:r>
    </w:p>
    <w:p w14:paraId="6E99FEC0" w14:textId="77777777" w:rsidR="003A0899" w:rsidRDefault="005F390E">
      <w:pPr>
        <w:numPr>
          <w:ilvl w:val="0"/>
          <w:numId w:val="14"/>
        </w:numPr>
        <w:spacing w:after="0" w:line="240" w:lineRule="auto"/>
        <w:jc w:val="both"/>
        <w:rPr>
          <w:rFonts w:ascii="Times New Roman" w:eastAsia="Times New Roman" w:hAnsi="Times New Roman"/>
        </w:rPr>
      </w:pPr>
      <w:r>
        <w:rPr>
          <w:rFonts w:ascii="Times New Roman" w:eastAsia="Times New Roman" w:hAnsi="Times New Roman"/>
          <w:color w:val="FF0000"/>
        </w:rPr>
        <w:t>Deadline has passed</w:t>
      </w:r>
      <w:r>
        <w:rPr>
          <w:rFonts w:ascii="Times New Roman" w:eastAsia="Times New Roman" w:hAnsi="Times New Roman"/>
          <w:b/>
        </w:rPr>
        <w:t xml:space="preserve"> Workshops </w:t>
      </w:r>
      <w:r>
        <w:rPr>
          <w:rFonts w:ascii="Times New Roman" w:eastAsia="Times New Roman" w:hAnsi="Times New Roman"/>
        </w:rPr>
        <w:t xml:space="preserve">– you could propose to co-lead a Workshop in the Regular Virtual Classroom. You (and possibly another Workshop Leader) can offer to teach the attendees special skills relevant to peace research, such as how to become a successful peace researcher. Another option is that you pre-record your Workshop without any attendees, and then you informally discuss your workshop’s recording in a </w:t>
      </w:r>
      <w:r>
        <w:rPr>
          <w:rFonts w:ascii="Times New Roman" w:eastAsia="Times New Roman" w:hAnsi="Times New Roman"/>
          <w:i/>
        </w:rPr>
        <w:t>break-out room</w:t>
      </w:r>
      <w:r>
        <w:rPr>
          <w:rFonts w:ascii="Times New Roman" w:eastAsia="Times New Roman" w:hAnsi="Times New Roman"/>
        </w:rPr>
        <w:t xml:space="preserve"> in the </w:t>
      </w:r>
      <w:r>
        <w:rPr>
          <w:rFonts w:ascii="Times New Roman" w:eastAsia="Times New Roman" w:hAnsi="Times New Roman"/>
          <w:i/>
        </w:rPr>
        <w:t>Networking Lounge.</w:t>
      </w:r>
      <w:r>
        <w:rPr>
          <w:rFonts w:ascii="Times New Roman" w:eastAsia="Times New Roman" w:hAnsi="Times New Roman"/>
        </w:rPr>
        <w:t xml:space="preserve"> </w:t>
      </w:r>
    </w:p>
    <w:p w14:paraId="24CEFDDE" w14:textId="41562D7F" w:rsidR="003A0899" w:rsidRDefault="005F390E">
      <w:pPr>
        <w:numPr>
          <w:ilvl w:val="0"/>
          <w:numId w:val="14"/>
        </w:numPr>
        <w:spacing w:after="0" w:line="240" w:lineRule="auto"/>
        <w:jc w:val="both"/>
        <w:rPr>
          <w:rFonts w:ascii="Times New Roman" w:eastAsia="Times New Roman" w:hAnsi="Times New Roman"/>
        </w:rPr>
      </w:pPr>
      <w:r>
        <w:rPr>
          <w:rFonts w:ascii="Times New Roman" w:eastAsia="Times New Roman" w:hAnsi="Times New Roman"/>
          <w:color w:val="FF0000"/>
        </w:rPr>
        <w:t>Deadline has passed</w:t>
      </w:r>
      <w:r>
        <w:rPr>
          <w:rFonts w:ascii="Times New Roman" w:eastAsia="Times New Roman" w:hAnsi="Times New Roman"/>
          <w:b/>
        </w:rPr>
        <w:t xml:space="preserve"> Posters</w:t>
      </w:r>
      <w:r>
        <w:rPr>
          <w:rFonts w:ascii="Times New Roman" w:eastAsia="Times New Roman" w:hAnsi="Times New Roman"/>
        </w:rPr>
        <w:t xml:space="preserve"> –</w:t>
      </w:r>
      <w:r w:rsidR="009E6AF4">
        <w:rPr>
          <w:rFonts w:ascii="Times New Roman" w:eastAsia="Times New Roman" w:hAnsi="Times New Roman"/>
        </w:rPr>
        <w:t>We had suggested a</w:t>
      </w:r>
      <w:r>
        <w:rPr>
          <w:rFonts w:ascii="Times New Roman" w:eastAsia="Times New Roman" w:hAnsi="Times New Roman"/>
        </w:rPr>
        <w:t xml:space="preserve">ll the posters </w:t>
      </w:r>
      <w:r w:rsidR="009E6AF4">
        <w:rPr>
          <w:rFonts w:ascii="Times New Roman" w:eastAsia="Times New Roman" w:hAnsi="Times New Roman"/>
        </w:rPr>
        <w:t xml:space="preserve">would </w:t>
      </w:r>
      <w:r>
        <w:rPr>
          <w:rFonts w:ascii="Times New Roman" w:eastAsia="Times New Roman" w:hAnsi="Times New Roman"/>
        </w:rPr>
        <w:t xml:space="preserve">be available for sharing in one online viewing room with Poster Presentation Time slots booked for you and your co-authors that </w:t>
      </w:r>
      <w:r w:rsidR="009E6AF4">
        <w:rPr>
          <w:rFonts w:ascii="Times New Roman" w:eastAsia="Times New Roman" w:hAnsi="Times New Roman"/>
        </w:rPr>
        <w:t xml:space="preserve">would </w:t>
      </w:r>
      <w:r>
        <w:rPr>
          <w:rFonts w:ascii="Times New Roman" w:eastAsia="Times New Roman" w:hAnsi="Times New Roman"/>
        </w:rPr>
        <w:t>available for viewing over three days (June 2-4, 2021).</w:t>
      </w:r>
      <w:r w:rsidR="009E6AF4">
        <w:rPr>
          <w:rFonts w:ascii="Times New Roman" w:eastAsia="Times New Roman" w:hAnsi="Times New Roman"/>
        </w:rPr>
        <w:t xml:space="preserve"> </w:t>
      </w:r>
    </w:p>
    <w:p w14:paraId="33EDF9B4" w14:textId="046491D2" w:rsidR="003A0899" w:rsidRDefault="005F390E">
      <w:pPr>
        <w:numPr>
          <w:ilvl w:val="0"/>
          <w:numId w:val="14"/>
        </w:numPr>
        <w:spacing w:after="0" w:line="240" w:lineRule="auto"/>
        <w:jc w:val="both"/>
        <w:rPr>
          <w:rFonts w:ascii="Times New Roman" w:eastAsia="Times New Roman" w:hAnsi="Times New Roman"/>
        </w:rPr>
      </w:pPr>
      <w:r>
        <w:rPr>
          <w:rFonts w:ascii="Times New Roman" w:eastAsia="Times New Roman" w:hAnsi="Times New Roman"/>
          <w:color w:val="FF0000"/>
        </w:rPr>
        <w:t>Deadline has passed</w:t>
      </w:r>
      <w:r>
        <w:rPr>
          <w:rFonts w:ascii="Times New Roman" w:eastAsia="Times New Roman" w:hAnsi="Times New Roman"/>
          <w:b/>
        </w:rPr>
        <w:t xml:space="preserve"> Extra equipment</w:t>
      </w:r>
      <w:r>
        <w:rPr>
          <w:rFonts w:ascii="Times New Roman" w:eastAsia="Times New Roman" w:hAnsi="Times New Roman"/>
        </w:rPr>
        <w:t xml:space="preserve">: Requests for particular types of AV equipment (e.g. microphones, green screens) will </w:t>
      </w:r>
      <w:r>
        <w:rPr>
          <w:rFonts w:ascii="Times New Roman" w:eastAsia="Times New Roman" w:hAnsi="Times New Roman"/>
          <w:i/>
        </w:rPr>
        <w:t xml:space="preserve">not </w:t>
      </w:r>
      <w:r>
        <w:rPr>
          <w:rFonts w:ascii="Times New Roman" w:eastAsia="Times New Roman" w:hAnsi="Times New Roman"/>
        </w:rPr>
        <w:t xml:space="preserve">be considered. </w:t>
      </w:r>
    </w:p>
    <w:p w14:paraId="4B912FE1" w14:textId="756BCB2F" w:rsidR="003A0899" w:rsidRDefault="005F390E">
      <w:pPr>
        <w:numPr>
          <w:ilvl w:val="0"/>
          <w:numId w:val="14"/>
        </w:numPr>
        <w:spacing w:after="0" w:line="240" w:lineRule="auto"/>
        <w:jc w:val="both"/>
        <w:rPr>
          <w:rFonts w:ascii="Times New Roman" w:eastAsia="Times New Roman" w:hAnsi="Times New Roman"/>
        </w:rPr>
      </w:pPr>
      <w:r>
        <w:rPr>
          <w:rFonts w:ascii="Times New Roman" w:eastAsia="Times New Roman" w:hAnsi="Times New Roman"/>
          <w:b/>
        </w:rPr>
        <w:lastRenderedPageBreak/>
        <w:t>Zoom assistance</w:t>
      </w:r>
      <w:r>
        <w:rPr>
          <w:rFonts w:ascii="Times New Roman" w:eastAsia="Times New Roman" w:hAnsi="Times New Roman"/>
        </w:rPr>
        <w:t xml:space="preserve"> </w:t>
      </w:r>
      <w:r w:rsidR="00F00AC1">
        <w:rPr>
          <w:rFonts w:ascii="Times New Roman" w:eastAsia="Times New Roman" w:hAnsi="Times New Roman"/>
        </w:rPr>
        <w:t xml:space="preserve">Previously we had suggested you could </w:t>
      </w:r>
      <w:r>
        <w:rPr>
          <w:rFonts w:ascii="Times New Roman" w:eastAsia="Times New Roman" w:hAnsi="Times New Roman"/>
        </w:rPr>
        <w:t xml:space="preserve">register and then take the Congress’s virtual tutorials – by March </w:t>
      </w:r>
      <w:r w:rsidR="00DC28E0">
        <w:rPr>
          <w:rFonts w:ascii="Times New Roman" w:eastAsia="Times New Roman" w:hAnsi="Times New Roman"/>
        </w:rPr>
        <w:t xml:space="preserve">and then </w:t>
      </w:r>
      <w:r>
        <w:rPr>
          <w:rFonts w:ascii="Times New Roman" w:eastAsia="Times New Roman" w:hAnsi="Times New Roman"/>
          <w:i/>
          <w:color w:val="FF0000"/>
        </w:rPr>
        <w:t>April 31, 2021</w:t>
      </w:r>
      <w:r>
        <w:rPr>
          <w:rFonts w:ascii="Times New Roman" w:eastAsia="Times New Roman" w:hAnsi="Times New Roman"/>
        </w:rPr>
        <w:t xml:space="preserve"> - in order to learn how to pre-record your Zoom </w:t>
      </w:r>
      <w:r w:rsidRPr="005F390E">
        <w:rPr>
          <w:rFonts w:ascii="Times New Roman" w:eastAsia="Times New Roman" w:hAnsi="Times New Roman"/>
        </w:rPr>
        <w:t>Session</w:t>
      </w:r>
      <w:r>
        <w:rPr>
          <w:rFonts w:ascii="Times New Roman" w:eastAsia="Times New Roman" w:hAnsi="Times New Roman"/>
        </w:rPr>
        <w:t xml:space="preserve">s and submit them as files. </w:t>
      </w:r>
      <w:r w:rsidR="00F00AC1">
        <w:rPr>
          <w:rFonts w:ascii="Times New Roman" w:eastAsia="Times New Roman" w:hAnsi="Times New Roman"/>
        </w:rPr>
        <w:t>Now we can only suggest that i</w:t>
      </w:r>
      <w:r>
        <w:rPr>
          <w:rFonts w:ascii="Times New Roman" w:eastAsia="Times New Roman" w:hAnsi="Times New Roman"/>
        </w:rPr>
        <w:t xml:space="preserve">f you are currently unfamiliar with Zoom, nor registered, you are responsible for learning how to use Zoom. </w:t>
      </w:r>
      <w:r>
        <w:rPr>
          <w:rFonts w:ascii="Times New Roman" w:eastAsia="Times New Roman" w:hAnsi="Times New Roman"/>
          <w:color w:val="000000"/>
          <w:highlight w:val="white"/>
        </w:rPr>
        <w:t>We strongly recommend that you check out your audio and video in advance. You can use this site in advance of your presentation: </w:t>
      </w:r>
      <w:hyperlink r:id="rId188">
        <w:r>
          <w:rPr>
            <w:rFonts w:ascii="Times New Roman" w:eastAsia="Times New Roman" w:hAnsi="Times New Roman"/>
            <w:b/>
            <w:color w:val="3A7CA2"/>
            <w:highlight w:val="white"/>
            <w:u w:val="single"/>
          </w:rPr>
          <w:t>https://zoom.us.test</w:t>
        </w:r>
      </w:hyperlink>
    </w:p>
    <w:p w14:paraId="1BE69B24" w14:textId="2B95CC85" w:rsidR="003A0899" w:rsidRDefault="005F390E">
      <w:pPr>
        <w:numPr>
          <w:ilvl w:val="0"/>
          <w:numId w:val="14"/>
        </w:numPr>
        <w:spacing w:after="0" w:line="240" w:lineRule="auto"/>
        <w:jc w:val="both"/>
        <w:rPr>
          <w:rFonts w:ascii="Times New Roman" w:eastAsia="Times New Roman" w:hAnsi="Times New Roman"/>
        </w:rPr>
      </w:pPr>
      <w:r>
        <w:rPr>
          <w:rFonts w:ascii="Times New Roman" w:eastAsia="Times New Roman" w:hAnsi="Times New Roman"/>
          <w:b/>
        </w:rPr>
        <w:t>Congress Information for Presenters</w:t>
      </w:r>
      <w:r>
        <w:rPr>
          <w:rFonts w:ascii="Times New Roman" w:eastAsia="Times New Roman" w:hAnsi="Times New Roman"/>
        </w:rPr>
        <w:t xml:space="preserve">: </w:t>
      </w:r>
      <w:hyperlink r:id="rId189">
        <w:r>
          <w:rPr>
            <w:rFonts w:ascii="Times New Roman" w:eastAsia="Times New Roman" w:hAnsi="Times New Roman"/>
            <w:color w:val="0000FF"/>
            <w:u w:val="single"/>
          </w:rPr>
          <w:t>https://congress2021.ca/register/info-for-presenters</w:t>
        </w:r>
      </w:hyperlink>
      <w:r>
        <w:rPr>
          <w:rFonts w:ascii="Times New Roman" w:eastAsia="Times New Roman" w:hAnsi="Times New Roman"/>
        </w:rPr>
        <w:t xml:space="preserve">  The Congress </w:t>
      </w:r>
      <w:r w:rsidR="00F00AC1">
        <w:rPr>
          <w:rFonts w:ascii="Times New Roman" w:eastAsia="Times New Roman" w:hAnsi="Times New Roman"/>
        </w:rPr>
        <w:t xml:space="preserve">provided </w:t>
      </w:r>
      <w:r>
        <w:rPr>
          <w:rFonts w:ascii="Times New Roman" w:eastAsia="Times New Roman" w:hAnsi="Times New Roman"/>
        </w:rPr>
        <w:t xml:space="preserve">some information at this </w:t>
      </w:r>
      <w:r w:rsidR="00F00AC1">
        <w:rPr>
          <w:rFonts w:ascii="Times New Roman" w:eastAsia="Times New Roman" w:hAnsi="Times New Roman"/>
        </w:rPr>
        <w:t>site.</w:t>
      </w:r>
    </w:p>
    <w:p w14:paraId="78DA63BB" w14:textId="77777777" w:rsidR="003A0899" w:rsidRDefault="003A0899">
      <w:pPr>
        <w:ind w:left="720"/>
        <w:jc w:val="both"/>
        <w:rPr>
          <w:rFonts w:ascii="Times New Roman" w:eastAsia="Times New Roman" w:hAnsi="Times New Roman"/>
          <w:sz w:val="36"/>
          <w:szCs w:val="36"/>
        </w:rPr>
      </w:pPr>
    </w:p>
    <w:p w14:paraId="6D30EADA" w14:textId="77777777" w:rsidR="003A0899" w:rsidRDefault="005F390E" w:rsidP="001240D2">
      <w:pPr>
        <w:pStyle w:val="SubaHeadingsSections"/>
      </w:pPr>
      <w:bookmarkStart w:id="32" w:name="_Toc70337578"/>
      <w:r>
        <w:t>Changes due to the Pandemic:</w:t>
      </w:r>
      <w:bookmarkEnd w:id="32"/>
    </w:p>
    <w:p w14:paraId="08AE9905" w14:textId="77777777" w:rsidR="003A0899" w:rsidRDefault="003A0899">
      <w:pPr>
        <w:jc w:val="both"/>
        <w:rPr>
          <w:rFonts w:ascii="Times New Roman" w:eastAsia="Times New Roman" w:hAnsi="Times New Roman"/>
        </w:rPr>
      </w:pPr>
    </w:p>
    <w:p w14:paraId="2D3116FB" w14:textId="77777777" w:rsidR="003A0899" w:rsidRDefault="005F390E">
      <w:pPr>
        <w:jc w:val="both"/>
        <w:rPr>
          <w:rFonts w:ascii="Times New Roman" w:eastAsia="Times New Roman" w:hAnsi="Times New Roman"/>
        </w:rPr>
      </w:pPr>
      <w:r>
        <w:rPr>
          <w:rFonts w:ascii="Times New Roman" w:eastAsia="Times New Roman" w:hAnsi="Times New Roman"/>
        </w:rPr>
        <w:t>Please note we will offer a rich and diverse program, however, unlike in previous years, time and space considerations - due to the pandemic - have necessitated many more changes:</w:t>
      </w:r>
    </w:p>
    <w:p w14:paraId="4F4B5D92" w14:textId="77777777" w:rsidR="003A0899" w:rsidRDefault="003A0899">
      <w:pPr>
        <w:jc w:val="both"/>
        <w:rPr>
          <w:rFonts w:ascii="Times New Roman" w:eastAsia="Times New Roman" w:hAnsi="Times New Roman"/>
        </w:rPr>
      </w:pPr>
    </w:p>
    <w:p w14:paraId="19518155" w14:textId="058CDD9B" w:rsidR="003A0899" w:rsidRDefault="005F390E">
      <w:pPr>
        <w:numPr>
          <w:ilvl w:val="0"/>
          <w:numId w:val="1"/>
        </w:numPr>
        <w:spacing w:after="0" w:line="240" w:lineRule="auto"/>
        <w:jc w:val="both"/>
        <w:rPr>
          <w:rFonts w:ascii="Times New Roman" w:eastAsia="Times New Roman" w:hAnsi="Times New Roman"/>
        </w:rPr>
      </w:pPr>
      <w:r>
        <w:rPr>
          <w:rFonts w:ascii="Times New Roman" w:eastAsia="Times New Roman" w:hAnsi="Times New Roman"/>
          <w:b/>
        </w:rPr>
        <w:t>The Annual General Meeting (AGM) and Elections</w:t>
      </w:r>
      <w:r>
        <w:rPr>
          <w:rFonts w:ascii="Times New Roman" w:eastAsia="Times New Roman" w:hAnsi="Times New Roman"/>
        </w:rPr>
        <w:t xml:space="preserve"> has been moved to a virtual class-room this year, and in future years the Congress staff will help us to set up the AGM and Elections using Zoom. The virtual room is equipped with virtual voting and virtual polls</w:t>
      </w:r>
      <w:r w:rsidR="00F00AC1">
        <w:rPr>
          <w:rFonts w:ascii="Times New Roman" w:eastAsia="Times New Roman" w:hAnsi="Times New Roman"/>
        </w:rPr>
        <w:t xml:space="preserve"> but we are limited to 10 virtual poll questions that had to be submitted by May 1, weeks in advance</w:t>
      </w:r>
      <w:r>
        <w:rPr>
          <w:rFonts w:ascii="Times New Roman" w:eastAsia="Times New Roman" w:hAnsi="Times New Roman"/>
        </w:rPr>
        <w:t>.</w:t>
      </w:r>
    </w:p>
    <w:p w14:paraId="66DB64CE" w14:textId="77777777" w:rsidR="003A0899" w:rsidRDefault="003A0899">
      <w:pPr>
        <w:ind w:left="720"/>
        <w:jc w:val="both"/>
        <w:rPr>
          <w:rFonts w:ascii="Times New Roman" w:eastAsia="Times New Roman" w:hAnsi="Times New Roman"/>
        </w:rPr>
      </w:pPr>
    </w:p>
    <w:p w14:paraId="09B72541" w14:textId="77777777" w:rsidR="003A0899" w:rsidRDefault="005F390E">
      <w:pPr>
        <w:numPr>
          <w:ilvl w:val="0"/>
          <w:numId w:val="1"/>
        </w:numPr>
        <w:spacing w:after="0" w:line="240" w:lineRule="auto"/>
        <w:jc w:val="both"/>
        <w:rPr>
          <w:rFonts w:ascii="Times New Roman" w:eastAsia="Times New Roman" w:hAnsi="Times New Roman"/>
          <w:color w:val="000000"/>
        </w:rPr>
      </w:pPr>
      <w:r>
        <w:rPr>
          <w:rFonts w:ascii="Times New Roman" w:eastAsia="Times New Roman" w:hAnsi="Times New Roman"/>
          <w:b/>
        </w:rPr>
        <w:t>The one-hour virtual Time Slots</w:t>
      </w:r>
      <w:r>
        <w:rPr>
          <w:rFonts w:ascii="Times New Roman" w:eastAsia="Times New Roman" w:hAnsi="Times New Roman"/>
        </w:rPr>
        <w:t xml:space="preserve"> have been changed to reflect all the other associations’ time slots so all Zoom events will last for 45 minutes and they will begin and end at the same time. Like other associations, lunchtime is shortened to one hour during the </w:t>
      </w:r>
      <w:hyperlink r:id="rId190">
        <w:r>
          <w:rPr>
            <w:rFonts w:ascii="Times New Roman" w:eastAsia="Times New Roman" w:hAnsi="Times New Roman"/>
            <w:color w:val="0000FF"/>
            <w:u w:val="single"/>
          </w:rPr>
          <w:t>Big Thinking  Series</w:t>
        </w:r>
      </w:hyperlink>
      <w:r>
        <w:rPr>
          <w:rFonts w:ascii="Times New Roman" w:eastAsia="Times New Roman" w:hAnsi="Times New Roman"/>
        </w:rPr>
        <w:t xml:space="preserve">. This means the CPRA events will begin and end later than you are used to if you live in Central or Eastern Canada. And if you live abroad, for instance in New Zealand or Mongolia, you could use any sort of </w:t>
      </w:r>
      <w:hyperlink r:id="rId191">
        <w:r>
          <w:rPr>
            <w:rFonts w:ascii="Times New Roman" w:eastAsia="Times New Roman" w:hAnsi="Times New Roman"/>
            <w:color w:val="0000FF"/>
            <w:u w:val="single"/>
          </w:rPr>
          <w:t>Time Zone Converter – Time Difference Calculator</w:t>
        </w:r>
      </w:hyperlink>
      <w:r>
        <w:rPr>
          <w:rFonts w:ascii="Times New Roman" w:eastAsia="Times New Roman" w:hAnsi="Times New Roman"/>
          <w:color w:val="0000FF"/>
          <w:u w:val="single"/>
        </w:rPr>
        <w:t>.</w:t>
      </w:r>
    </w:p>
    <w:p w14:paraId="521CF01A" w14:textId="77777777" w:rsidR="003A0899" w:rsidRDefault="003A0899">
      <w:pPr>
        <w:pBdr>
          <w:top w:val="nil"/>
          <w:left w:val="nil"/>
          <w:bottom w:val="nil"/>
          <w:right w:val="nil"/>
          <w:between w:val="nil"/>
        </w:pBdr>
        <w:spacing w:after="0" w:line="240" w:lineRule="auto"/>
        <w:ind w:left="720"/>
        <w:rPr>
          <w:rFonts w:ascii="Times New Roman" w:eastAsia="Times New Roman" w:hAnsi="Times New Roman"/>
          <w:color w:val="000000"/>
        </w:rPr>
      </w:pPr>
    </w:p>
    <w:p w14:paraId="3B33E5D8" w14:textId="77777777" w:rsidR="003A0899" w:rsidRDefault="005F390E">
      <w:pPr>
        <w:numPr>
          <w:ilvl w:val="0"/>
          <w:numId w:val="1"/>
        </w:numPr>
        <w:shd w:val="clear" w:color="auto" w:fill="FFFFFF"/>
        <w:spacing w:after="240" w:line="240" w:lineRule="auto"/>
        <w:jc w:val="both"/>
        <w:rPr>
          <w:rFonts w:ascii="Times New Roman" w:eastAsia="Times New Roman" w:hAnsi="Times New Roman"/>
        </w:rPr>
      </w:pPr>
      <w:r>
        <w:rPr>
          <w:rFonts w:ascii="Times New Roman" w:eastAsia="Times New Roman" w:hAnsi="Times New Roman"/>
          <w:b/>
          <w:color w:val="000000"/>
        </w:rPr>
        <w:t>Book launches</w:t>
      </w:r>
      <w:r>
        <w:rPr>
          <w:rFonts w:ascii="Times New Roman" w:eastAsia="Times New Roman" w:hAnsi="Times New Roman"/>
          <w:color w:val="000000"/>
        </w:rPr>
        <w:t xml:space="preserve"> will be held but your new book must be available for purchase from the </w:t>
      </w:r>
      <w:hyperlink r:id="rId192">
        <w:r>
          <w:rPr>
            <w:rFonts w:ascii="Times New Roman" w:eastAsia="Times New Roman" w:hAnsi="Times New Roman"/>
            <w:color w:val="0000FF"/>
            <w:u w:val="single"/>
          </w:rPr>
          <w:t>Book Expo</w:t>
        </w:r>
      </w:hyperlink>
      <w:r>
        <w:rPr>
          <w:rFonts w:ascii="Times New Roman" w:eastAsia="Times New Roman" w:hAnsi="Times New Roman"/>
          <w:color w:val="000000"/>
        </w:rPr>
        <w:t xml:space="preserve"> from among the available Exhibitors. </w:t>
      </w:r>
      <w:r>
        <w:rPr>
          <w:rFonts w:ascii="Times New Roman" w:eastAsia="Times New Roman" w:hAnsi="Times New Roman"/>
          <w:color w:val="FF0000"/>
        </w:rPr>
        <w:t>Authors may not sell copies of their books online or in the booked virtual rooms due to Congress restrictions</w:t>
      </w:r>
      <w:r>
        <w:rPr>
          <w:rFonts w:ascii="Times New Roman" w:eastAsia="Times New Roman" w:hAnsi="Times New Roman"/>
          <w:color w:val="000000"/>
        </w:rPr>
        <w:t>. You may be invited to exhibit at Congress 2021—“an extraordinary opportunity to showcase your programs, products and services to the largest gathering of academics in Canada.” To join over 50 exhibitors at Canada’s largest academic tradeshow, you will need to complete the </w:t>
      </w:r>
      <w:hyperlink r:id="rId193">
        <w:r>
          <w:rPr>
            <w:rFonts w:ascii="Times New Roman" w:eastAsia="Times New Roman" w:hAnsi="Times New Roman"/>
            <w:b/>
            <w:color w:val="000000"/>
            <w:u w:val="single"/>
          </w:rPr>
          <w:t>Application to exhibit at Congress 2021</w:t>
        </w:r>
      </w:hyperlink>
      <w:r>
        <w:rPr>
          <w:rFonts w:ascii="Times New Roman" w:eastAsia="Times New Roman" w:hAnsi="Times New Roman"/>
          <w:color w:val="000000"/>
        </w:rPr>
        <w:t xml:space="preserve"> and Review the </w:t>
      </w:r>
      <w:hyperlink r:id="rId194">
        <w:r>
          <w:rPr>
            <w:rFonts w:ascii="Times New Roman" w:eastAsia="Times New Roman" w:hAnsi="Times New Roman"/>
            <w:b/>
            <w:color w:val="000000"/>
            <w:u w:val="single"/>
          </w:rPr>
          <w:t>Expo Terms and Conditions</w:t>
        </w:r>
      </w:hyperlink>
      <w:r>
        <w:rPr>
          <w:rFonts w:ascii="Times New Roman" w:eastAsia="Times New Roman" w:hAnsi="Times New Roman"/>
          <w:color w:val="000000"/>
        </w:rPr>
        <w:t xml:space="preserve"> (PDF). The CPRA cannot administer the Book Expo launch for you –you as the book’s author(s) need to do the paperwork because of the requisite forms only you can fill out. Please go to </w:t>
      </w:r>
      <w:hyperlink r:id="rId195">
        <w:r>
          <w:rPr>
            <w:rFonts w:ascii="Times New Roman" w:eastAsia="Times New Roman" w:hAnsi="Times New Roman"/>
            <w:color w:val="0000FF"/>
            <w:u w:val="single"/>
          </w:rPr>
          <w:t>Exhibit at Congress</w:t>
        </w:r>
      </w:hyperlink>
      <w:r>
        <w:rPr>
          <w:rFonts w:ascii="Times New Roman" w:eastAsia="Times New Roman" w:hAnsi="Times New Roman"/>
          <w:color w:val="000000"/>
        </w:rPr>
        <w:t>, available https://congress2021.ca/opportunities/exhibit</w:t>
      </w:r>
    </w:p>
    <w:p w14:paraId="5105657C" w14:textId="77777777" w:rsidR="003A0899" w:rsidRDefault="005F390E">
      <w:pPr>
        <w:rPr>
          <w:rFonts w:ascii="Times New Roman" w:eastAsia="Times New Roman" w:hAnsi="Times New Roman"/>
        </w:rPr>
      </w:pPr>
      <w:r>
        <w:br w:type="page"/>
      </w:r>
    </w:p>
    <w:p w14:paraId="571333F7" w14:textId="77777777" w:rsidR="003A0899" w:rsidRDefault="005F390E">
      <w:pPr>
        <w:jc w:val="center"/>
        <w:rPr>
          <w:rFonts w:ascii="Times New Roman" w:eastAsia="Times New Roman" w:hAnsi="Times New Roman"/>
          <w:color w:val="0A66A9"/>
          <w:sz w:val="32"/>
          <w:szCs w:val="32"/>
        </w:rPr>
      </w:pPr>
      <w:r>
        <w:rPr>
          <w:rFonts w:ascii="Times New Roman" w:eastAsia="Times New Roman" w:hAnsi="Times New Roman"/>
          <w:b/>
          <w:i/>
          <w:color w:val="000000"/>
          <w:sz w:val="32"/>
          <w:szCs w:val="32"/>
        </w:rPr>
        <w:lastRenderedPageBreak/>
        <w:t>New!</w:t>
      </w:r>
      <w:r>
        <w:rPr>
          <w:rFonts w:ascii="Times New Roman" w:eastAsia="Times New Roman" w:hAnsi="Times New Roman"/>
          <w:b/>
          <w:color w:val="000000"/>
          <w:sz w:val="32"/>
          <w:szCs w:val="32"/>
        </w:rPr>
        <w:t xml:space="preserve"> </w:t>
      </w:r>
      <w:r>
        <w:rPr>
          <w:rFonts w:ascii="Times New Roman" w:eastAsia="Times New Roman" w:hAnsi="Times New Roman"/>
          <w:color w:val="92278F"/>
          <w:sz w:val="32"/>
          <w:szCs w:val="32"/>
        </w:rPr>
        <w:t xml:space="preserve">Congress </w:t>
      </w:r>
      <w:r>
        <w:rPr>
          <w:rFonts w:ascii="Times New Roman" w:eastAsia="Times New Roman" w:hAnsi="Times New Roman"/>
          <w:b/>
          <w:color w:val="92278F"/>
          <w:sz w:val="32"/>
          <w:szCs w:val="32"/>
        </w:rPr>
        <w:t>and</w:t>
      </w:r>
      <w:r>
        <w:rPr>
          <w:rFonts w:ascii="Times New Roman" w:eastAsia="Times New Roman" w:hAnsi="Times New Roman"/>
          <w:color w:val="92278F"/>
          <w:sz w:val="32"/>
          <w:szCs w:val="32"/>
        </w:rPr>
        <w:t xml:space="preserve"> CPRA registration types:</w:t>
      </w:r>
    </w:p>
    <w:p w14:paraId="16BD767B" w14:textId="3C9DAD8F" w:rsidR="003A0899" w:rsidRDefault="005F390E">
      <w:pPr>
        <w:numPr>
          <w:ilvl w:val="0"/>
          <w:numId w:val="16"/>
        </w:numPr>
        <w:shd w:val="clear" w:color="auto" w:fill="FFFFFF"/>
        <w:spacing w:after="0" w:line="240" w:lineRule="auto"/>
        <w:ind w:left="567" w:hanging="390"/>
        <w:jc w:val="both"/>
        <w:rPr>
          <w:rFonts w:ascii="Times New Roman" w:eastAsia="Times New Roman" w:hAnsi="Times New Roman"/>
          <w:color w:val="000000"/>
        </w:rPr>
      </w:pPr>
      <w:r>
        <w:rPr>
          <w:rFonts w:ascii="Times New Roman" w:eastAsia="Times New Roman" w:hAnsi="Times New Roman"/>
          <w:b/>
        </w:rPr>
        <w:t>Congress attendee - regular</w:t>
      </w:r>
      <w:r>
        <w:rPr>
          <w:rFonts w:ascii="Times New Roman" w:eastAsia="Times New Roman" w:hAnsi="Times New Roman"/>
          <w:color w:val="000000"/>
        </w:rPr>
        <w:t xml:space="preserve">: Attendees who are employed full time, part-time or </w:t>
      </w:r>
      <w:r w:rsidR="00F00AC1">
        <w:rPr>
          <w:rFonts w:ascii="Times New Roman" w:eastAsia="Times New Roman" w:hAnsi="Times New Roman"/>
          <w:color w:val="000000"/>
        </w:rPr>
        <w:t xml:space="preserve">as a member of a faculty. </w:t>
      </w:r>
    </w:p>
    <w:p w14:paraId="7D7707CC" w14:textId="77777777" w:rsidR="003A0899" w:rsidRDefault="005F390E">
      <w:pPr>
        <w:numPr>
          <w:ilvl w:val="0"/>
          <w:numId w:val="16"/>
        </w:numPr>
        <w:shd w:val="clear" w:color="auto" w:fill="FFFFFF"/>
        <w:spacing w:after="0" w:line="240" w:lineRule="auto"/>
        <w:ind w:left="567" w:hanging="390"/>
        <w:jc w:val="both"/>
        <w:rPr>
          <w:rFonts w:ascii="Times New Roman" w:eastAsia="Times New Roman" w:hAnsi="Times New Roman"/>
          <w:color w:val="000000"/>
        </w:rPr>
      </w:pPr>
      <w:r>
        <w:rPr>
          <w:rFonts w:ascii="Times New Roman" w:eastAsia="Times New Roman" w:hAnsi="Times New Roman"/>
          <w:b/>
        </w:rPr>
        <w:t>Congress attendee - retired</w:t>
      </w:r>
      <w:r>
        <w:rPr>
          <w:rFonts w:ascii="Times New Roman" w:eastAsia="Times New Roman" w:hAnsi="Times New Roman"/>
          <w:color w:val="000000"/>
        </w:rPr>
        <w:t xml:space="preserve">: Attendees who are currently retired from employment and are no longer engaged in their regular research, academic or other scientific activities </w:t>
      </w:r>
    </w:p>
    <w:p w14:paraId="5A732960" w14:textId="0C34A54E" w:rsidR="003A0899" w:rsidRDefault="005F390E">
      <w:pPr>
        <w:numPr>
          <w:ilvl w:val="0"/>
          <w:numId w:val="16"/>
        </w:numPr>
        <w:shd w:val="clear" w:color="auto" w:fill="FFFFFF"/>
        <w:spacing w:after="0" w:line="240" w:lineRule="auto"/>
        <w:ind w:left="567" w:hanging="390"/>
        <w:jc w:val="both"/>
        <w:rPr>
          <w:rFonts w:ascii="Times New Roman" w:eastAsia="Times New Roman" w:hAnsi="Times New Roman"/>
          <w:color w:val="000000"/>
        </w:rPr>
      </w:pPr>
      <w:r>
        <w:rPr>
          <w:rFonts w:ascii="Times New Roman" w:eastAsia="Times New Roman" w:hAnsi="Times New Roman"/>
          <w:b/>
        </w:rPr>
        <w:t>Congress attendee - student</w:t>
      </w:r>
      <w:r>
        <w:rPr>
          <w:rFonts w:ascii="Times New Roman" w:eastAsia="Times New Roman" w:hAnsi="Times New Roman"/>
          <w:color w:val="000000"/>
        </w:rPr>
        <w:t xml:space="preserve">: Attendees who are currently enrolled in an academic program full time and </w:t>
      </w:r>
      <w:r>
        <w:rPr>
          <w:rFonts w:ascii="Times New Roman" w:eastAsia="Times New Roman" w:hAnsi="Times New Roman"/>
          <w:color w:val="FF0000"/>
        </w:rPr>
        <w:t>will be able to provide a student ID card/number</w:t>
      </w:r>
      <w:r>
        <w:rPr>
          <w:rFonts w:ascii="Times New Roman" w:eastAsia="Times New Roman" w:hAnsi="Times New Roman"/>
          <w:color w:val="000000"/>
        </w:rPr>
        <w:t>. This includes undergraduate students and graduate students.</w:t>
      </w:r>
      <w:r w:rsidR="00F00AC1">
        <w:rPr>
          <w:rFonts w:ascii="Times New Roman" w:eastAsia="Times New Roman" w:hAnsi="Times New Roman"/>
          <w:color w:val="000000"/>
        </w:rPr>
        <w:t xml:space="preserve"> Post-doctoral students should contact the Program Chair for instructions.</w:t>
      </w:r>
    </w:p>
    <w:p w14:paraId="0F0722EB" w14:textId="77777777" w:rsidR="003A0899" w:rsidRDefault="005F390E">
      <w:pPr>
        <w:numPr>
          <w:ilvl w:val="0"/>
          <w:numId w:val="16"/>
        </w:numPr>
        <w:shd w:val="clear" w:color="auto" w:fill="FFFFFF"/>
        <w:spacing w:after="0" w:line="240" w:lineRule="auto"/>
        <w:ind w:left="567" w:hanging="390"/>
        <w:jc w:val="both"/>
        <w:rPr>
          <w:rFonts w:ascii="Times New Roman" w:eastAsia="Times New Roman" w:hAnsi="Times New Roman"/>
          <w:color w:val="000000"/>
        </w:rPr>
      </w:pPr>
      <w:r>
        <w:rPr>
          <w:rFonts w:ascii="Times New Roman" w:eastAsia="Times New Roman" w:hAnsi="Times New Roman"/>
          <w:b/>
        </w:rPr>
        <w:t>Congress attendee - unwaged</w:t>
      </w:r>
      <w:r>
        <w:rPr>
          <w:rFonts w:ascii="Times New Roman" w:eastAsia="Times New Roman" w:hAnsi="Times New Roman"/>
          <w:color w:val="000000"/>
        </w:rPr>
        <w:t>: Attendees who are currently unemployed, under-employed or in temporary employment and not of retirement age (as stated above).</w:t>
      </w:r>
    </w:p>
    <w:p w14:paraId="1FD33916" w14:textId="77777777" w:rsidR="003A0899" w:rsidRDefault="005F390E">
      <w:pPr>
        <w:numPr>
          <w:ilvl w:val="0"/>
          <w:numId w:val="16"/>
        </w:numPr>
        <w:shd w:val="clear" w:color="auto" w:fill="FFFFFF"/>
        <w:spacing w:after="0" w:line="240" w:lineRule="auto"/>
        <w:ind w:left="567" w:hanging="390"/>
        <w:jc w:val="both"/>
        <w:rPr>
          <w:rFonts w:ascii="Times New Roman" w:eastAsia="Times New Roman" w:hAnsi="Times New Roman"/>
          <w:color w:val="000000"/>
        </w:rPr>
      </w:pPr>
      <w:r>
        <w:rPr>
          <w:rFonts w:ascii="Times New Roman" w:eastAsia="Times New Roman" w:hAnsi="Times New Roman"/>
          <w:b/>
          <w:color w:val="000000"/>
        </w:rPr>
        <w:t>New C</w:t>
      </w:r>
      <w:r>
        <w:rPr>
          <w:rFonts w:ascii="Times New Roman" w:eastAsia="Times New Roman" w:hAnsi="Times New Roman"/>
          <w:b/>
        </w:rPr>
        <w:t>omplimentary (free) pass link for students who self-identify as Black or Indigenous or a Person of Colour (BIPOC)</w:t>
      </w:r>
      <w:r>
        <w:rPr>
          <w:rFonts w:ascii="Times New Roman" w:eastAsia="Times New Roman" w:hAnsi="Times New Roman"/>
        </w:rPr>
        <w:t xml:space="preserve"> that was offered to all of the associations participating at Congress 2021 is available in the Organizers Portal, under “Tasks &amp; Forms.” This is not the link that’s available from the main registration page! It is a different link. See below.</w:t>
      </w:r>
    </w:p>
    <w:p w14:paraId="0541BED0" w14:textId="77777777" w:rsidR="003A0899" w:rsidRDefault="003A0899">
      <w:pPr>
        <w:rPr>
          <w:rFonts w:ascii="Times New Roman" w:eastAsia="Times New Roman" w:hAnsi="Times New Roman"/>
        </w:rPr>
      </w:pPr>
    </w:p>
    <w:p w14:paraId="4641DF6B" w14:textId="77777777" w:rsidR="003A0899" w:rsidRDefault="005F390E">
      <w:pPr>
        <w:rPr>
          <w:rFonts w:ascii="Times New Roman" w:eastAsia="Times New Roman" w:hAnsi="Times New Roman"/>
          <w:b/>
          <w:color w:val="000000"/>
          <w:highlight w:val="white"/>
        </w:rPr>
      </w:pPr>
      <w:r>
        <w:rPr>
          <w:rFonts w:ascii="Times New Roman" w:eastAsia="Times New Roman" w:hAnsi="Times New Roman"/>
          <w:b/>
          <w:i/>
          <w:color w:val="000000"/>
        </w:rPr>
        <w:t>New!</w:t>
      </w:r>
      <w:r>
        <w:rPr>
          <w:rFonts w:ascii="Times New Roman" w:eastAsia="Times New Roman" w:hAnsi="Times New Roman"/>
          <w:b/>
          <w:color w:val="000000"/>
        </w:rPr>
        <w:t xml:space="preserve"> </w:t>
      </w:r>
      <w:r>
        <w:rPr>
          <w:rFonts w:ascii="Times New Roman" w:eastAsia="Times New Roman" w:hAnsi="Times New Roman"/>
        </w:rPr>
        <w:t xml:space="preserve">This is the link from the Organizers Portal for students who self-identify as Black or Indigenous: </w:t>
      </w:r>
      <w:hyperlink r:id="rId196">
        <w:r>
          <w:rPr>
            <w:rFonts w:ascii="Times New Roman" w:eastAsia="Times New Roman" w:hAnsi="Times New Roman"/>
            <w:color w:val="0000FF"/>
            <w:highlight w:val="white"/>
            <w:u w:val="single"/>
          </w:rPr>
          <w:t>https://fhss.swoogo.com/21-registration-inscription/register?reg_type_id=153505</w:t>
        </w:r>
      </w:hyperlink>
      <w:r>
        <w:rPr>
          <w:rFonts w:ascii="Times New Roman" w:eastAsia="Times New Roman" w:hAnsi="Times New Roman"/>
          <w:b/>
          <w:color w:val="000000"/>
          <w:highlight w:val="white"/>
        </w:rPr>
        <w:t xml:space="preserve"> </w:t>
      </w:r>
    </w:p>
    <w:p w14:paraId="6824EC01" w14:textId="77777777" w:rsidR="003A0899" w:rsidRDefault="005F390E">
      <w:pPr>
        <w:rPr>
          <w:rFonts w:ascii="Times New Roman" w:eastAsia="Times New Roman" w:hAnsi="Times New Roman"/>
          <w:color w:val="000000"/>
          <w:highlight w:val="white"/>
        </w:rPr>
      </w:pPr>
      <w:r>
        <w:rPr>
          <w:rFonts w:ascii="Times New Roman" w:eastAsia="Times New Roman" w:hAnsi="Times New Roman"/>
          <w:color w:val="000000"/>
          <w:highlight w:val="white"/>
        </w:rPr>
        <w:t>Here are the instructions to register using the complimentary pass:</w:t>
      </w:r>
    </w:p>
    <w:p w14:paraId="6B7EBDEC" w14:textId="77777777" w:rsidR="003A0899" w:rsidRDefault="005F390E">
      <w:pPr>
        <w:numPr>
          <w:ilvl w:val="0"/>
          <w:numId w:val="16"/>
        </w:numPr>
        <w:pBdr>
          <w:top w:val="nil"/>
          <w:left w:val="nil"/>
          <w:bottom w:val="nil"/>
          <w:right w:val="nil"/>
          <w:between w:val="nil"/>
        </w:pBdr>
        <w:spacing w:after="0" w:line="240" w:lineRule="auto"/>
        <w:rPr>
          <w:rFonts w:ascii="Times New Roman" w:eastAsia="Times New Roman" w:hAnsi="Times New Roman"/>
          <w:color w:val="000000"/>
        </w:rPr>
      </w:pPr>
      <w:r>
        <w:rPr>
          <w:rFonts w:ascii="Times New Roman" w:eastAsia="Times New Roman" w:hAnsi="Times New Roman"/>
          <w:color w:val="000000"/>
          <w:highlight w:val="white"/>
        </w:rPr>
        <w:t>Click on the link above, if it doesn’t work, you can copy the link in the browser to access the pass</w:t>
      </w:r>
    </w:p>
    <w:p w14:paraId="78490596" w14:textId="77777777" w:rsidR="003A0899" w:rsidRDefault="005F390E">
      <w:pPr>
        <w:numPr>
          <w:ilvl w:val="0"/>
          <w:numId w:val="16"/>
        </w:numPr>
        <w:pBdr>
          <w:top w:val="nil"/>
          <w:left w:val="nil"/>
          <w:bottom w:val="nil"/>
          <w:right w:val="nil"/>
          <w:between w:val="nil"/>
        </w:pBdr>
        <w:spacing w:after="0" w:line="240" w:lineRule="auto"/>
        <w:rPr>
          <w:rFonts w:ascii="Times New Roman" w:eastAsia="Times New Roman" w:hAnsi="Times New Roman"/>
          <w:color w:val="000000"/>
          <w:highlight w:val="white"/>
        </w:rPr>
      </w:pPr>
      <w:r>
        <w:rPr>
          <w:rFonts w:ascii="Times New Roman" w:eastAsia="Times New Roman" w:hAnsi="Times New Roman"/>
          <w:color w:val="000000"/>
          <w:highlight w:val="white"/>
        </w:rPr>
        <w:t>The Congress registrant type will already be selected and identified as “#46-CPRA-Complimentary Black &amp; Indigenous Pass”</w:t>
      </w:r>
    </w:p>
    <w:p w14:paraId="24683944" w14:textId="77777777" w:rsidR="003A0899" w:rsidRDefault="005F390E">
      <w:pPr>
        <w:numPr>
          <w:ilvl w:val="0"/>
          <w:numId w:val="16"/>
        </w:numPr>
        <w:shd w:val="clear" w:color="auto" w:fill="FFFFFF"/>
        <w:spacing w:after="0" w:line="240" w:lineRule="auto"/>
        <w:rPr>
          <w:rFonts w:ascii="Times New Roman" w:eastAsia="Times New Roman" w:hAnsi="Times New Roman"/>
          <w:color w:val="000000"/>
        </w:rPr>
      </w:pPr>
      <w:r>
        <w:rPr>
          <w:rFonts w:ascii="Times New Roman" w:eastAsia="Times New Roman" w:hAnsi="Times New Roman"/>
          <w:color w:val="000000"/>
        </w:rPr>
        <w:t>The students will complete the registration form and answer all of the questions and they will add/select the CPRA association's conference to their registration and continue to the payment page to complete the registration.</w:t>
      </w:r>
    </w:p>
    <w:p w14:paraId="4D699D39" w14:textId="77777777" w:rsidR="003A0899" w:rsidRDefault="005F390E">
      <w:pPr>
        <w:numPr>
          <w:ilvl w:val="0"/>
          <w:numId w:val="16"/>
        </w:numPr>
        <w:shd w:val="clear" w:color="auto" w:fill="FFFFFF"/>
        <w:spacing w:after="280" w:line="240" w:lineRule="auto"/>
        <w:rPr>
          <w:rFonts w:ascii="Times New Roman" w:eastAsia="Times New Roman" w:hAnsi="Times New Roman"/>
          <w:color w:val="000000"/>
        </w:rPr>
      </w:pPr>
      <w:r>
        <w:rPr>
          <w:rFonts w:ascii="Times New Roman" w:eastAsia="Times New Roman" w:hAnsi="Times New Roman"/>
          <w:b/>
          <w:i/>
          <w:color w:val="000000"/>
        </w:rPr>
        <w:t>New!</w:t>
      </w:r>
      <w:r>
        <w:rPr>
          <w:rFonts w:ascii="Times New Roman" w:eastAsia="Times New Roman" w:hAnsi="Times New Roman"/>
          <w:b/>
          <w:color w:val="000000"/>
        </w:rPr>
        <w:t xml:space="preserve"> </w:t>
      </w:r>
      <w:r>
        <w:rPr>
          <w:rFonts w:ascii="Times New Roman" w:eastAsia="Times New Roman" w:hAnsi="Times New Roman"/>
          <w:color w:val="000000"/>
        </w:rPr>
        <w:t xml:space="preserve">The CPRA association has waived the annual fees for </w:t>
      </w:r>
      <w:r>
        <w:rPr>
          <w:rFonts w:ascii="Times New Roman" w:eastAsia="Times New Roman" w:hAnsi="Times New Roman"/>
          <w:b/>
        </w:rPr>
        <w:t xml:space="preserve">students who self-identify as Black or Indigenous </w:t>
      </w:r>
      <w:r>
        <w:rPr>
          <w:rFonts w:ascii="Times New Roman" w:eastAsia="Times New Roman" w:hAnsi="Times New Roman"/>
          <w:b/>
          <w:color w:val="7030A0"/>
        </w:rPr>
        <w:t>or a Person of Colour (BIPOC)</w:t>
      </w:r>
    </w:p>
    <w:p w14:paraId="67C18466" w14:textId="24BEFA0A" w:rsidR="003A0899" w:rsidRPr="0027479F" w:rsidRDefault="005F390E">
      <w:pPr>
        <w:rPr>
          <w:b/>
          <w:u w:val="single"/>
        </w:rPr>
      </w:pPr>
      <w:bookmarkStart w:id="33" w:name="bookmark=id.ihv636" w:colFirst="0" w:colLast="0"/>
      <w:bookmarkStart w:id="34" w:name="_heading=h.32hioqz" w:colFirst="0" w:colLast="0"/>
      <w:bookmarkEnd w:id="33"/>
      <w:bookmarkEnd w:id="34"/>
      <w:r w:rsidRPr="0027479F">
        <w:rPr>
          <w:b/>
          <w:color w:val="7030A0"/>
          <w:u w:val="single"/>
        </w:rPr>
        <w:t xml:space="preserve">Congress </w:t>
      </w:r>
      <w:r w:rsidR="0027479F">
        <w:rPr>
          <w:b/>
          <w:color w:val="7030A0"/>
          <w:u w:val="single"/>
        </w:rPr>
        <w:t>F</w:t>
      </w:r>
      <w:r w:rsidRPr="0027479F">
        <w:rPr>
          <w:b/>
          <w:color w:val="7030A0"/>
          <w:u w:val="single"/>
        </w:rPr>
        <w:t xml:space="preserve">ees </w:t>
      </w:r>
    </w:p>
    <w:tbl>
      <w:tblPr>
        <w:tblStyle w:val="3"/>
        <w:tblW w:w="8923"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2218"/>
        <w:gridCol w:w="3225"/>
        <w:gridCol w:w="3480"/>
      </w:tblGrid>
      <w:tr w:rsidR="003A0899" w14:paraId="2572A99E" w14:textId="77777777">
        <w:trPr>
          <w:trHeight w:val="226"/>
        </w:trPr>
        <w:tc>
          <w:tcPr>
            <w:tcW w:w="2218" w:type="dxa"/>
            <w:tcBorders>
              <w:top w:val="single" w:sz="6" w:space="0" w:color="000000"/>
              <w:bottom w:val="single" w:sz="6" w:space="0" w:color="000000"/>
              <w:right w:val="single" w:sz="6" w:space="0" w:color="000000"/>
            </w:tcBorders>
            <w:shd w:val="clear" w:color="auto" w:fill="FFFFFF"/>
            <w:tcMar>
              <w:top w:w="72" w:type="dxa"/>
              <w:left w:w="72" w:type="dxa"/>
              <w:bottom w:w="72" w:type="dxa"/>
              <w:right w:w="72" w:type="dxa"/>
            </w:tcMar>
            <w:vAlign w:val="center"/>
          </w:tcPr>
          <w:p w14:paraId="06011E17" w14:textId="69508CA4" w:rsidR="003A0899" w:rsidRPr="000F1565" w:rsidRDefault="005F390E">
            <w:pPr>
              <w:pBdr>
                <w:top w:val="nil"/>
                <w:left w:val="nil"/>
                <w:bottom w:val="nil"/>
                <w:right w:val="nil"/>
                <w:between w:val="nil"/>
              </w:pBdr>
              <w:spacing w:after="0" w:line="240" w:lineRule="auto"/>
              <w:jc w:val="both"/>
              <w:rPr>
                <w:rFonts w:ascii="Times New Roman" w:eastAsia="Times New Roman" w:hAnsi="Times New Roman"/>
                <w:color w:val="000000"/>
                <w:sz w:val="20"/>
                <w:szCs w:val="20"/>
              </w:rPr>
            </w:pPr>
            <w:r w:rsidRPr="000F1565">
              <w:rPr>
                <w:rFonts w:ascii="Times New Roman" w:eastAsia="Times New Roman" w:hAnsi="Times New Roman"/>
                <w:b/>
                <w:color w:val="000000"/>
                <w:sz w:val="20"/>
                <w:szCs w:val="20"/>
              </w:rPr>
              <w:t xml:space="preserve">Congress </w:t>
            </w:r>
            <w:r w:rsidR="0027479F" w:rsidRPr="000F1565">
              <w:rPr>
                <w:rFonts w:ascii="Times New Roman" w:eastAsia="Times New Roman" w:hAnsi="Times New Roman"/>
                <w:b/>
                <w:color w:val="000000"/>
                <w:sz w:val="20"/>
                <w:szCs w:val="20"/>
              </w:rPr>
              <w:t>F</w:t>
            </w:r>
            <w:r w:rsidRPr="000F1565">
              <w:rPr>
                <w:rFonts w:ascii="Times New Roman" w:eastAsia="Times New Roman" w:hAnsi="Times New Roman"/>
                <w:b/>
                <w:color w:val="000000"/>
                <w:sz w:val="20"/>
                <w:szCs w:val="20"/>
              </w:rPr>
              <w:t>ees</w:t>
            </w:r>
          </w:p>
        </w:tc>
        <w:tc>
          <w:tcPr>
            <w:tcW w:w="3225" w:type="dxa"/>
            <w:tcBorders>
              <w:top w:val="single" w:sz="6" w:space="0" w:color="000000"/>
              <w:left w:val="single" w:sz="6" w:space="0" w:color="000000"/>
              <w:bottom w:val="single" w:sz="6" w:space="0" w:color="000000"/>
              <w:right w:val="single" w:sz="6" w:space="0" w:color="000000"/>
            </w:tcBorders>
            <w:shd w:val="clear" w:color="auto" w:fill="FFFFFF"/>
            <w:tcMar>
              <w:top w:w="72" w:type="dxa"/>
              <w:left w:w="72" w:type="dxa"/>
              <w:bottom w:w="72" w:type="dxa"/>
              <w:right w:w="72" w:type="dxa"/>
            </w:tcMar>
            <w:vAlign w:val="center"/>
          </w:tcPr>
          <w:p w14:paraId="73EC1472" w14:textId="77777777" w:rsidR="003A0899" w:rsidRPr="000F1565" w:rsidRDefault="005F390E">
            <w:pPr>
              <w:pBdr>
                <w:top w:val="nil"/>
                <w:left w:val="nil"/>
                <w:bottom w:val="nil"/>
                <w:right w:val="nil"/>
                <w:between w:val="nil"/>
              </w:pBdr>
              <w:spacing w:after="0" w:line="240" w:lineRule="auto"/>
              <w:jc w:val="both"/>
              <w:rPr>
                <w:rFonts w:ascii="Times New Roman" w:eastAsia="Times New Roman" w:hAnsi="Times New Roman"/>
                <w:color w:val="000000"/>
                <w:sz w:val="20"/>
                <w:szCs w:val="20"/>
              </w:rPr>
            </w:pPr>
            <w:r w:rsidRPr="000F1565">
              <w:rPr>
                <w:rFonts w:ascii="Times New Roman" w:eastAsia="Times New Roman" w:hAnsi="Times New Roman"/>
                <w:b/>
                <w:color w:val="000000"/>
                <w:sz w:val="20"/>
                <w:szCs w:val="20"/>
              </w:rPr>
              <w:t>Early bird rate (prior to March 31)</w:t>
            </w:r>
          </w:p>
        </w:tc>
        <w:tc>
          <w:tcPr>
            <w:tcW w:w="3480" w:type="dxa"/>
            <w:tcBorders>
              <w:top w:val="single" w:sz="6" w:space="0" w:color="000000"/>
              <w:left w:val="single" w:sz="6" w:space="0" w:color="000000"/>
              <w:bottom w:val="single" w:sz="6" w:space="0" w:color="000000"/>
            </w:tcBorders>
            <w:shd w:val="clear" w:color="auto" w:fill="FFFFFF"/>
            <w:tcMar>
              <w:top w:w="72" w:type="dxa"/>
              <w:left w:w="72" w:type="dxa"/>
              <w:bottom w:w="72" w:type="dxa"/>
              <w:right w:w="72" w:type="dxa"/>
            </w:tcMar>
            <w:vAlign w:val="center"/>
          </w:tcPr>
          <w:p w14:paraId="42D94D2E" w14:textId="77777777" w:rsidR="003A0899" w:rsidRPr="000F1565" w:rsidRDefault="005F390E">
            <w:pPr>
              <w:pBdr>
                <w:top w:val="nil"/>
                <w:left w:val="nil"/>
                <w:bottom w:val="nil"/>
                <w:right w:val="nil"/>
                <w:between w:val="nil"/>
              </w:pBdr>
              <w:spacing w:after="0" w:line="240" w:lineRule="auto"/>
              <w:jc w:val="both"/>
              <w:rPr>
                <w:rFonts w:ascii="Times New Roman" w:eastAsia="Times New Roman" w:hAnsi="Times New Roman"/>
                <w:color w:val="000000"/>
                <w:sz w:val="20"/>
                <w:szCs w:val="20"/>
              </w:rPr>
            </w:pPr>
            <w:r w:rsidRPr="000F1565">
              <w:rPr>
                <w:rFonts w:ascii="Times New Roman" w:eastAsia="Times New Roman" w:hAnsi="Times New Roman"/>
                <w:b/>
                <w:color w:val="000000"/>
                <w:sz w:val="20"/>
                <w:szCs w:val="20"/>
              </w:rPr>
              <w:t>Regular rate (as of April 1)</w:t>
            </w:r>
          </w:p>
        </w:tc>
      </w:tr>
      <w:tr w:rsidR="003A0899" w14:paraId="7A19692D" w14:textId="77777777">
        <w:trPr>
          <w:trHeight w:val="466"/>
        </w:trPr>
        <w:tc>
          <w:tcPr>
            <w:tcW w:w="2218" w:type="dxa"/>
            <w:tcBorders>
              <w:top w:val="single" w:sz="6" w:space="0" w:color="000000"/>
              <w:bottom w:val="single" w:sz="6" w:space="0" w:color="000000"/>
              <w:right w:val="single" w:sz="6" w:space="0" w:color="000000"/>
            </w:tcBorders>
            <w:shd w:val="clear" w:color="auto" w:fill="FFFFFF"/>
            <w:tcMar>
              <w:top w:w="72" w:type="dxa"/>
              <w:left w:w="72" w:type="dxa"/>
              <w:bottom w:w="72" w:type="dxa"/>
              <w:right w:w="72" w:type="dxa"/>
            </w:tcMar>
            <w:vAlign w:val="center"/>
          </w:tcPr>
          <w:p w14:paraId="3AE1C5F3" w14:textId="77777777" w:rsidR="003A0899" w:rsidRPr="000F1565" w:rsidRDefault="005F390E">
            <w:pPr>
              <w:pBdr>
                <w:top w:val="nil"/>
                <w:left w:val="nil"/>
                <w:bottom w:val="nil"/>
                <w:right w:val="nil"/>
                <w:between w:val="nil"/>
              </w:pBdr>
              <w:spacing w:after="240" w:line="240" w:lineRule="auto"/>
              <w:jc w:val="both"/>
              <w:rPr>
                <w:rFonts w:ascii="Times New Roman" w:eastAsia="Times New Roman" w:hAnsi="Times New Roman"/>
                <w:color w:val="000000"/>
                <w:sz w:val="20"/>
                <w:szCs w:val="20"/>
              </w:rPr>
            </w:pPr>
            <w:r w:rsidRPr="000F1565">
              <w:rPr>
                <w:rFonts w:ascii="Times New Roman" w:eastAsia="Times New Roman" w:hAnsi="Times New Roman"/>
                <w:color w:val="000000"/>
                <w:sz w:val="20"/>
                <w:szCs w:val="20"/>
              </w:rPr>
              <w:t>Regular attendee</w:t>
            </w:r>
          </w:p>
        </w:tc>
        <w:tc>
          <w:tcPr>
            <w:tcW w:w="3225" w:type="dxa"/>
            <w:tcBorders>
              <w:top w:val="single" w:sz="6" w:space="0" w:color="000000"/>
              <w:left w:val="single" w:sz="6" w:space="0" w:color="000000"/>
              <w:bottom w:val="single" w:sz="6" w:space="0" w:color="000000"/>
              <w:right w:val="single" w:sz="6" w:space="0" w:color="000000"/>
            </w:tcBorders>
            <w:shd w:val="clear" w:color="auto" w:fill="FFFFFF"/>
            <w:tcMar>
              <w:top w:w="72" w:type="dxa"/>
              <w:left w:w="72" w:type="dxa"/>
              <w:bottom w:w="72" w:type="dxa"/>
              <w:right w:w="72" w:type="dxa"/>
            </w:tcMar>
            <w:vAlign w:val="center"/>
          </w:tcPr>
          <w:p w14:paraId="0273D3EC" w14:textId="77777777" w:rsidR="003A0899" w:rsidRPr="000F1565" w:rsidRDefault="005F390E">
            <w:pPr>
              <w:pBdr>
                <w:top w:val="nil"/>
                <w:left w:val="nil"/>
                <w:bottom w:val="nil"/>
                <w:right w:val="nil"/>
                <w:between w:val="nil"/>
              </w:pBdr>
              <w:spacing w:after="240" w:line="240" w:lineRule="auto"/>
              <w:jc w:val="both"/>
              <w:rPr>
                <w:rFonts w:ascii="Times New Roman" w:eastAsia="Times New Roman" w:hAnsi="Times New Roman"/>
                <w:color w:val="000000"/>
                <w:sz w:val="20"/>
                <w:szCs w:val="20"/>
              </w:rPr>
            </w:pPr>
            <w:r w:rsidRPr="000F1565">
              <w:rPr>
                <w:rFonts w:ascii="Times New Roman" w:eastAsia="Times New Roman" w:hAnsi="Times New Roman"/>
                <w:color w:val="000000"/>
                <w:sz w:val="20"/>
                <w:szCs w:val="20"/>
              </w:rPr>
              <w:t>$140.00</w:t>
            </w:r>
          </w:p>
        </w:tc>
        <w:tc>
          <w:tcPr>
            <w:tcW w:w="3480" w:type="dxa"/>
            <w:tcBorders>
              <w:top w:val="single" w:sz="6" w:space="0" w:color="000000"/>
              <w:left w:val="single" w:sz="6" w:space="0" w:color="000000"/>
              <w:bottom w:val="single" w:sz="6" w:space="0" w:color="000000"/>
            </w:tcBorders>
            <w:shd w:val="clear" w:color="auto" w:fill="FFFFFF"/>
            <w:tcMar>
              <w:top w:w="72" w:type="dxa"/>
              <w:left w:w="72" w:type="dxa"/>
              <w:bottom w:w="72" w:type="dxa"/>
              <w:right w:w="72" w:type="dxa"/>
            </w:tcMar>
            <w:vAlign w:val="center"/>
          </w:tcPr>
          <w:p w14:paraId="3095B3A4" w14:textId="77777777" w:rsidR="003A0899" w:rsidRPr="000F1565" w:rsidRDefault="005F390E">
            <w:pPr>
              <w:pBdr>
                <w:top w:val="nil"/>
                <w:left w:val="nil"/>
                <w:bottom w:val="nil"/>
                <w:right w:val="nil"/>
                <w:between w:val="nil"/>
              </w:pBdr>
              <w:spacing w:after="240" w:line="240" w:lineRule="auto"/>
              <w:jc w:val="both"/>
              <w:rPr>
                <w:rFonts w:ascii="Times New Roman" w:eastAsia="Times New Roman" w:hAnsi="Times New Roman"/>
                <w:color w:val="000000"/>
                <w:sz w:val="20"/>
                <w:szCs w:val="20"/>
              </w:rPr>
            </w:pPr>
            <w:r w:rsidRPr="000F1565">
              <w:rPr>
                <w:rFonts w:ascii="Times New Roman" w:eastAsia="Times New Roman" w:hAnsi="Times New Roman"/>
                <w:color w:val="000000"/>
                <w:sz w:val="20"/>
                <w:szCs w:val="20"/>
              </w:rPr>
              <w:t>$165.00</w:t>
            </w:r>
          </w:p>
        </w:tc>
      </w:tr>
      <w:tr w:rsidR="003A0899" w14:paraId="585FCDD8" w14:textId="77777777">
        <w:trPr>
          <w:trHeight w:val="692"/>
        </w:trPr>
        <w:tc>
          <w:tcPr>
            <w:tcW w:w="2218" w:type="dxa"/>
            <w:tcBorders>
              <w:top w:val="single" w:sz="6" w:space="0" w:color="000000"/>
              <w:bottom w:val="single" w:sz="6" w:space="0" w:color="000000"/>
              <w:right w:val="single" w:sz="6" w:space="0" w:color="000000"/>
            </w:tcBorders>
            <w:shd w:val="clear" w:color="auto" w:fill="FFFFFF"/>
            <w:tcMar>
              <w:top w:w="72" w:type="dxa"/>
              <w:left w:w="72" w:type="dxa"/>
              <w:bottom w:w="72" w:type="dxa"/>
              <w:right w:w="72" w:type="dxa"/>
            </w:tcMar>
            <w:vAlign w:val="center"/>
          </w:tcPr>
          <w:p w14:paraId="3BE4E8F2" w14:textId="77777777" w:rsidR="003A0899" w:rsidRPr="000F1565" w:rsidRDefault="005F390E">
            <w:pPr>
              <w:pBdr>
                <w:top w:val="nil"/>
                <w:left w:val="nil"/>
                <w:bottom w:val="nil"/>
                <w:right w:val="nil"/>
                <w:between w:val="nil"/>
              </w:pBdr>
              <w:spacing w:after="240" w:line="240" w:lineRule="auto"/>
              <w:jc w:val="both"/>
              <w:rPr>
                <w:rFonts w:ascii="Times New Roman" w:eastAsia="Times New Roman" w:hAnsi="Times New Roman"/>
                <w:color w:val="000000"/>
                <w:sz w:val="20"/>
                <w:szCs w:val="20"/>
              </w:rPr>
            </w:pPr>
            <w:r w:rsidRPr="000F1565">
              <w:rPr>
                <w:rFonts w:ascii="Times New Roman" w:eastAsia="Times New Roman" w:hAnsi="Times New Roman"/>
                <w:color w:val="000000"/>
                <w:sz w:val="20"/>
                <w:szCs w:val="20"/>
              </w:rPr>
              <w:t>Student, retired or unwaged attendee</w:t>
            </w:r>
          </w:p>
        </w:tc>
        <w:tc>
          <w:tcPr>
            <w:tcW w:w="3225" w:type="dxa"/>
            <w:tcBorders>
              <w:top w:val="single" w:sz="6" w:space="0" w:color="000000"/>
              <w:left w:val="single" w:sz="6" w:space="0" w:color="000000"/>
              <w:bottom w:val="single" w:sz="6" w:space="0" w:color="000000"/>
              <w:right w:val="single" w:sz="6" w:space="0" w:color="000000"/>
            </w:tcBorders>
            <w:shd w:val="clear" w:color="auto" w:fill="FFFFFF"/>
            <w:tcMar>
              <w:top w:w="72" w:type="dxa"/>
              <w:left w:w="72" w:type="dxa"/>
              <w:bottom w:w="72" w:type="dxa"/>
              <w:right w:w="72" w:type="dxa"/>
            </w:tcMar>
            <w:vAlign w:val="center"/>
          </w:tcPr>
          <w:p w14:paraId="57C960A8" w14:textId="77777777" w:rsidR="003A0899" w:rsidRPr="000F1565" w:rsidRDefault="005F390E">
            <w:pPr>
              <w:pBdr>
                <w:top w:val="nil"/>
                <w:left w:val="nil"/>
                <w:bottom w:val="nil"/>
                <w:right w:val="nil"/>
                <w:between w:val="nil"/>
              </w:pBdr>
              <w:spacing w:after="240" w:line="240" w:lineRule="auto"/>
              <w:jc w:val="both"/>
              <w:rPr>
                <w:rFonts w:ascii="Times New Roman" w:eastAsia="Times New Roman" w:hAnsi="Times New Roman"/>
                <w:color w:val="000000"/>
                <w:sz w:val="20"/>
                <w:szCs w:val="20"/>
              </w:rPr>
            </w:pPr>
            <w:r w:rsidRPr="000F1565">
              <w:rPr>
                <w:rFonts w:ascii="Times New Roman" w:eastAsia="Times New Roman" w:hAnsi="Times New Roman"/>
                <w:color w:val="000000"/>
                <w:sz w:val="20"/>
                <w:szCs w:val="20"/>
              </w:rPr>
              <w:t>$55.00</w:t>
            </w:r>
          </w:p>
        </w:tc>
        <w:tc>
          <w:tcPr>
            <w:tcW w:w="3480" w:type="dxa"/>
            <w:tcBorders>
              <w:top w:val="single" w:sz="6" w:space="0" w:color="000000"/>
              <w:left w:val="single" w:sz="6" w:space="0" w:color="000000"/>
              <w:bottom w:val="single" w:sz="6" w:space="0" w:color="000000"/>
            </w:tcBorders>
            <w:shd w:val="clear" w:color="auto" w:fill="FFFFFF"/>
            <w:tcMar>
              <w:top w:w="72" w:type="dxa"/>
              <w:left w:w="72" w:type="dxa"/>
              <w:bottom w:w="72" w:type="dxa"/>
              <w:right w:w="72" w:type="dxa"/>
            </w:tcMar>
            <w:vAlign w:val="center"/>
          </w:tcPr>
          <w:p w14:paraId="638DF794" w14:textId="77777777" w:rsidR="003A0899" w:rsidRPr="000F1565" w:rsidRDefault="005F390E">
            <w:pPr>
              <w:pBdr>
                <w:top w:val="nil"/>
                <w:left w:val="nil"/>
                <w:bottom w:val="nil"/>
                <w:right w:val="nil"/>
                <w:between w:val="nil"/>
              </w:pBdr>
              <w:spacing w:after="240" w:line="240" w:lineRule="auto"/>
              <w:jc w:val="both"/>
              <w:rPr>
                <w:rFonts w:ascii="Times New Roman" w:eastAsia="Times New Roman" w:hAnsi="Times New Roman"/>
                <w:color w:val="000000"/>
                <w:sz w:val="20"/>
                <w:szCs w:val="20"/>
              </w:rPr>
            </w:pPr>
            <w:r w:rsidRPr="000F1565">
              <w:rPr>
                <w:rFonts w:ascii="Times New Roman" w:eastAsia="Times New Roman" w:hAnsi="Times New Roman"/>
                <w:color w:val="000000"/>
                <w:sz w:val="20"/>
                <w:szCs w:val="20"/>
              </w:rPr>
              <w:t>$70.00</w:t>
            </w:r>
          </w:p>
        </w:tc>
      </w:tr>
      <w:tr w:rsidR="003A0899" w14:paraId="58EF9D76" w14:textId="77777777">
        <w:trPr>
          <w:trHeight w:val="707"/>
        </w:trPr>
        <w:tc>
          <w:tcPr>
            <w:tcW w:w="2218" w:type="dxa"/>
            <w:tcBorders>
              <w:top w:val="single" w:sz="6" w:space="0" w:color="000000"/>
              <w:bottom w:val="single" w:sz="6" w:space="0" w:color="000000"/>
              <w:right w:val="single" w:sz="6" w:space="0" w:color="000000"/>
            </w:tcBorders>
            <w:shd w:val="clear" w:color="auto" w:fill="FFFFFF"/>
            <w:tcMar>
              <w:top w:w="72" w:type="dxa"/>
              <w:left w:w="72" w:type="dxa"/>
              <w:bottom w:w="72" w:type="dxa"/>
              <w:right w:w="72" w:type="dxa"/>
            </w:tcMar>
            <w:vAlign w:val="center"/>
          </w:tcPr>
          <w:p w14:paraId="6E68B294" w14:textId="77777777" w:rsidR="003A0899" w:rsidRPr="000F1565" w:rsidRDefault="005F390E">
            <w:pPr>
              <w:pBdr>
                <w:top w:val="nil"/>
                <w:left w:val="nil"/>
                <w:bottom w:val="nil"/>
                <w:right w:val="nil"/>
                <w:between w:val="nil"/>
              </w:pBdr>
              <w:spacing w:after="240" w:line="240" w:lineRule="auto"/>
              <w:jc w:val="both"/>
              <w:rPr>
                <w:rFonts w:ascii="Times New Roman" w:eastAsia="Times New Roman" w:hAnsi="Times New Roman"/>
                <w:color w:val="000000"/>
                <w:sz w:val="20"/>
                <w:szCs w:val="20"/>
              </w:rPr>
            </w:pPr>
            <w:r w:rsidRPr="000F1565">
              <w:rPr>
                <w:rFonts w:ascii="Times New Roman" w:eastAsia="Times New Roman" w:hAnsi="Times New Roman"/>
                <w:color w:val="000000"/>
                <w:sz w:val="20"/>
                <w:szCs w:val="20"/>
              </w:rPr>
              <w:t>*Congress open event programming only</w:t>
            </w:r>
          </w:p>
        </w:tc>
        <w:tc>
          <w:tcPr>
            <w:tcW w:w="3225" w:type="dxa"/>
            <w:tcBorders>
              <w:top w:val="single" w:sz="6" w:space="0" w:color="000000"/>
              <w:left w:val="single" w:sz="6" w:space="0" w:color="000000"/>
              <w:bottom w:val="single" w:sz="6" w:space="0" w:color="000000"/>
              <w:right w:val="single" w:sz="6" w:space="0" w:color="000000"/>
            </w:tcBorders>
            <w:shd w:val="clear" w:color="auto" w:fill="FFFFFF"/>
            <w:tcMar>
              <w:top w:w="72" w:type="dxa"/>
              <w:left w:w="72" w:type="dxa"/>
              <w:bottom w:w="72" w:type="dxa"/>
              <w:right w:w="72" w:type="dxa"/>
            </w:tcMar>
            <w:vAlign w:val="center"/>
          </w:tcPr>
          <w:p w14:paraId="4197D32C" w14:textId="77777777" w:rsidR="003A0899" w:rsidRPr="000F1565" w:rsidRDefault="005F390E">
            <w:pPr>
              <w:pBdr>
                <w:top w:val="nil"/>
                <w:left w:val="nil"/>
                <w:bottom w:val="nil"/>
                <w:right w:val="nil"/>
                <w:between w:val="nil"/>
              </w:pBdr>
              <w:spacing w:after="240" w:line="240" w:lineRule="auto"/>
              <w:jc w:val="both"/>
              <w:rPr>
                <w:rFonts w:ascii="Times New Roman" w:eastAsia="Times New Roman" w:hAnsi="Times New Roman"/>
                <w:color w:val="000000"/>
                <w:sz w:val="20"/>
                <w:szCs w:val="20"/>
              </w:rPr>
            </w:pPr>
            <w:r w:rsidRPr="000F1565">
              <w:rPr>
                <w:rFonts w:ascii="Times New Roman" w:eastAsia="Times New Roman" w:hAnsi="Times New Roman"/>
                <w:color w:val="000000"/>
                <w:sz w:val="20"/>
                <w:szCs w:val="20"/>
              </w:rPr>
              <w:t xml:space="preserve"> $25 entitles you to see </w:t>
            </w:r>
            <w:hyperlink r:id="rId197">
              <w:r w:rsidRPr="000F1565">
                <w:rPr>
                  <w:rFonts w:ascii="Times New Roman" w:eastAsia="Times New Roman" w:hAnsi="Times New Roman"/>
                  <w:color w:val="0000FF"/>
                  <w:sz w:val="20"/>
                  <w:szCs w:val="20"/>
                  <w:u w:val="single"/>
                </w:rPr>
                <w:t>Open Events</w:t>
              </w:r>
            </w:hyperlink>
            <w:r w:rsidRPr="000F1565">
              <w:rPr>
                <w:rFonts w:ascii="Times New Roman" w:eastAsia="Times New Roman" w:hAnsi="Times New Roman"/>
                <w:color w:val="000000"/>
                <w:sz w:val="20"/>
                <w:szCs w:val="20"/>
              </w:rPr>
              <w:t>, not CPRA events.</w:t>
            </w:r>
          </w:p>
        </w:tc>
        <w:tc>
          <w:tcPr>
            <w:tcW w:w="3480" w:type="dxa"/>
            <w:tcBorders>
              <w:top w:val="single" w:sz="6" w:space="0" w:color="000000"/>
              <w:left w:val="single" w:sz="6" w:space="0" w:color="000000"/>
              <w:bottom w:val="single" w:sz="6" w:space="0" w:color="000000"/>
            </w:tcBorders>
            <w:shd w:val="clear" w:color="auto" w:fill="FFFFFF"/>
            <w:tcMar>
              <w:top w:w="72" w:type="dxa"/>
              <w:left w:w="72" w:type="dxa"/>
              <w:bottom w:w="72" w:type="dxa"/>
              <w:right w:w="72" w:type="dxa"/>
            </w:tcMar>
            <w:vAlign w:val="center"/>
          </w:tcPr>
          <w:p w14:paraId="788D1F1D" w14:textId="77777777" w:rsidR="003A0899" w:rsidRPr="000F1565" w:rsidRDefault="005F390E">
            <w:pPr>
              <w:pBdr>
                <w:top w:val="nil"/>
                <w:left w:val="nil"/>
                <w:bottom w:val="nil"/>
                <w:right w:val="nil"/>
                <w:between w:val="nil"/>
              </w:pBdr>
              <w:spacing w:after="240" w:line="240" w:lineRule="auto"/>
              <w:jc w:val="both"/>
              <w:rPr>
                <w:rFonts w:ascii="Times New Roman" w:eastAsia="Times New Roman" w:hAnsi="Times New Roman"/>
                <w:color w:val="000000"/>
                <w:sz w:val="20"/>
                <w:szCs w:val="20"/>
              </w:rPr>
            </w:pPr>
            <w:r w:rsidRPr="000F1565">
              <w:rPr>
                <w:rFonts w:ascii="Times New Roman" w:eastAsia="Times New Roman" w:hAnsi="Times New Roman"/>
                <w:color w:val="000000"/>
                <w:sz w:val="20"/>
                <w:szCs w:val="20"/>
              </w:rPr>
              <w:t>$25.00 (starting May 17)</w:t>
            </w:r>
          </w:p>
        </w:tc>
      </w:tr>
      <w:tr w:rsidR="003A0899" w14:paraId="50CD38A2" w14:textId="77777777">
        <w:trPr>
          <w:trHeight w:val="707"/>
        </w:trPr>
        <w:tc>
          <w:tcPr>
            <w:tcW w:w="2218" w:type="dxa"/>
            <w:tcBorders>
              <w:top w:val="single" w:sz="6" w:space="0" w:color="000000"/>
              <w:bottom w:val="single" w:sz="6" w:space="0" w:color="000000"/>
              <w:right w:val="single" w:sz="6" w:space="0" w:color="000000"/>
            </w:tcBorders>
            <w:shd w:val="clear" w:color="auto" w:fill="FFFFFF"/>
            <w:tcMar>
              <w:top w:w="72" w:type="dxa"/>
              <w:left w:w="72" w:type="dxa"/>
              <w:bottom w:w="72" w:type="dxa"/>
              <w:right w:w="72" w:type="dxa"/>
            </w:tcMar>
            <w:vAlign w:val="center"/>
          </w:tcPr>
          <w:p w14:paraId="7B789081" w14:textId="77777777" w:rsidR="003A0899" w:rsidRPr="000F1565" w:rsidRDefault="005F390E">
            <w:pPr>
              <w:pBdr>
                <w:top w:val="nil"/>
                <w:left w:val="nil"/>
                <w:bottom w:val="nil"/>
                <w:right w:val="nil"/>
                <w:between w:val="nil"/>
              </w:pBdr>
              <w:spacing w:after="240" w:line="240" w:lineRule="auto"/>
              <w:jc w:val="both"/>
              <w:rPr>
                <w:rFonts w:ascii="Times New Roman" w:eastAsia="Times New Roman" w:hAnsi="Times New Roman"/>
                <w:color w:val="7030A0"/>
                <w:sz w:val="20"/>
                <w:szCs w:val="20"/>
              </w:rPr>
            </w:pPr>
            <w:r w:rsidRPr="000F1565">
              <w:rPr>
                <w:rFonts w:ascii="Times New Roman" w:eastAsia="Times New Roman" w:hAnsi="Times New Roman"/>
                <w:color w:val="7030A0"/>
                <w:sz w:val="20"/>
                <w:szCs w:val="20"/>
              </w:rPr>
              <w:t>*Complimentary Free Passes</w:t>
            </w:r>
          </w:p>
        </w:tc>
        <w:tc>
          <w:tcPr>
            <w:tcW w:w="3225" w:type="dxa"/>
            <w:tcBorders>
              <w:top w:val="single" w:sz="6" w:space="0" w:color="000000"/>
              <w:left w:val="single" w:sz="6" w:space="0" w:color="000000"/>
              <w:bottom w:val="single" w:sz="6" w:space="0" w:color="000000"/>
              <w:right w:val="single" w:sz="6" w:space="0" w:color="000000"/>
            </w:tcBorders>
            <w:shd w:val="clear" w:color="auto" w:fill="FFFFFF"/>
            <w:tcMar>
              <w:top w:w="72" w:type="dxa"/>
              <w:left w:w="72" w:type="dxa"/>
              <w:bottom w:w="72" w:type="dxa"/>
              <w:right w:w="72" w:type="dxa"/>
            </w:tcMar>
            <w:vAlign w:val="center"/>
          </w:tcPr>
          <w:p w14:paraId="5B4CA07E" w14:textId="77777777" w:rsidR="003A0899" w:rsidRPr="000F1565" w:rsidRDefault="005F390E">
            <w:pPr>
              <w:jc w:val="both"/>
              <w:rPr>
                <w:rFonts w:ascii="Times New Roman" w:eastAsia="Times New Roman" w:hAnsi="Times New Roman"/>
                <w:color w:val="7030A0"/>
                <w:sz w:val="20"/>
                <w:szCs w:val="20"/>
              </w:rPr>
            </w:pPr>
            <w:r w:rsidRPr="000F1565">
              <w:rPr>
                <w:rFonts w:ascii="Times New Roman" w:eastAsia="Times New Roman" w:hAnsi="Times New Roman"/>
                <w:color w:val="7030A0"/>
                <w:sz w:val="20"/>
                <w:szCs w:val="20"/>
              </w:rPr>
              <w:t xml:space="preserve">On February 28, the Federation rolled out a new complimentary pass registration process for Congress 2021, including for categories of attendees self-identifying as Black or Indigenous. </w:t>
            </w:r>
            <w:r w:rsidRPr="000F1565">
              <w:rPr>
                <w:rFonts w:ascii="Tahoma" w:eastAsia="Tahoma" w:hAnsi="Tahoma" w:cs="Tahoma"/>
                <w:color w:val="7030A0"/>
                <w:sz w:val="20"/>
                <w:szCs w:val="20"/>
              </w:rPr>
              <w:t>﻿</w:t>
            </w:r>
          </w:p>
        </w:tc>
        <w:tc>
          <w:tcPr>
            <w:tcW w:w="3480" w:type="dxa"/>
            <w:tcBorders>
              <w:top w:val="single" w:sz="6" w:space="0" w:color="000000"/>
              <w:left w:val="single" w:sz="6" w:space="0" w:color="000000"/>
              <w:bottom w:val="single" w:sz="6" w:space="0" w:color="000000"/>
            </w:tcBorders>
            <w:shd w:val="clear" w:color="auto" w:fill="FFFFFF"/>
            <w:tcMar>
              <w:top w:w="72" w:type="dxa"/>
              <w:left w:w="72" w:type="dxa"/>
              <w:bottom w:w="72" w:type="dxa"/>
              <w:right w:w="72" w:type="dxa"/>
            </w:tcMar>
            <w:vAlign w:val="center"/>
          </w:tcPr>
          <w:p w14:paraId="25B5F6E3" w14:textId="77777777" w:rsidR="003A0899" w:rsidRPr="000F1565" w:rsidRDefault="005845F0">
            <w:pPr>
              <w:pBdr>
                <w:top w:val="nil"/>
                <w:left w:val="nil"/>
                <w:bottom w:val="nil"/>
                <w:right w:val="nil"/>
                <w:between w:val="nil"/>
              </w:pBdr>
              <w:spacing w:after="240" w:line="240" w:lineRule="auto"/>
              <w:jc w:val="both"/>
              <w:rPr>
                <w:rFonts w:ascii="Times New Roman" w:eastAsia="Times New Roman" w:hAnsi="Times New Roman"/>
                <w:color w:val="7030A0"/>
                <w:sz w:val="20"/>
                <w:szCs w:val="20"/>
              </w:rPr>
            </w:pPr>
            <w:hyperlink r:id="rId198">
              <w:r w:rsidR="005F390E" w:rsidRPr="000F1565">
                <w:rPr>
                  <w:rFonts w:ascii="Times New Roman" w:eastAsia="Times New Roman" w:hAnsi="Times New Roman"/>
                  <w:color w:val="7030A0"/>
                  <w:sz w:val="20"/>
                  <w:szCs w:val="20"/>
                  <w:u w:val="single"/>
                </w:rPr>
                <w:t>Please see the Congress website for more details</w:t>
              </w:r>
            </w:hyperlink>
            <w:r w:rsidR="005F390E" w:rsidRPr="000F1565">
              <w:rPr>
                <w:rFonts w:ascii="Times New Roman" w:eastAsia="Times New Roman" w:hAnsi="Times New Roman"/>
                <w:color w:val="7030A0"/>
                <w:sz w:val="20"/>
                <w:szCs w:val="20"/>
              </w:rPr>
              <w:t>.</w:t>
            </w:r>
          </w:p>
        </w:tc>
      </w:tr>
    </w:tbl>
    <w:p w14:paraId="31153C46" w14:textId="77777777" w:rsidR="000F1565" w:rsidRDefault="000F1565">
      <w:pPr>
        <w:pBdr>
          <w:top w:val="nil"/>
          <w:left w:val="nil"/>
          <w:bottom w:val="nil"/>
          <w:right w:val="nil"/>
          <w:between w:val="nil"/>
        </w:pBdr>
        <w:shd w:val="clear" w:color="auto" w:fill="FFFFFF"/>
        <w:spacing w:after="0" w:line="240" w:lineRule="auto"/>
        <w:jc w:val="center"/>
        <w:rPr>
          <w:rFonts w:ascii="Times New Roman" w:eastAsia="Times New Roman" w:hAnsi="Times New Roman"/>
          <w:b/>
          <w:color w:val="92278F"/>
          <w:u w:val="single"/>
        </w:rPr>
      </w:pPr>
    </w:p>
    <w:p w14:paraId="53CAC6E9" w14:textId="77777777" w:rsidR="000F1565" w:rsidRDefault="000F1565">
      <w:pPr>
        <w:pBdr>
          <w:top w:val="nil"/>
          <w:left w:val="nil"/>
          <w:bottom w:val="nil"/>
          <w:right w:val="nil"/>
          <w:between w:val="nil"/>
        </w:pBdr>
        <w:shd w:val="clear" w:color="auto" w:fill="FFFFFF"/>
        <w:spacing w:after="0" w:line="240" w:lineRule="auto"/>
        <w:jc w:val="center"/>
        <w:rPr>
          <w:rFonts w:ascii="Times New Roman" w:eastAsia="Times New Roman" w:hAnsi="Times New Roman"/>
          <w:b/>
          <w:color w:val="92278F"/>
          <w:u w:val="single"/>
        </w:rPr>
      </w:pPr>
    </w:p>
    <w:p w14:paraId="605D5999" w14:textId="77777777" w:rsidR="000F1565" w:rsidRDefault="000F1565">
      <w:pPr>
        <w:pBdr>
          <w:top w:val="nil"/>
          <w:left w:val="nil"/>
          <w:bottom w:val="nil"/>
          <w:right w:val="nil"/>
          <w:between w:val="nil"/>
        </w:pBdr>
        <w:shd w:val="clear" w:color="auto" w:fill="FFFFFF"/>
        <w:spacing w:after="0" w:line="240" w:lineRule="auto"/>
        <w:jc w:val="center"/>
        <w:rPr>
          <w:rFonts w:ascii="Times New Roman" w:eastAsia="Times New Roman" w:hAnsi="Times New Roman"/>
          <w:b/>
          <w:color w:val="92278F"/>
          <w:u w:val="single"/>
        </w:rPr>
      </w:pPr>
    </w:p>
    <w:p w14:paraId="6C027458" w14:textId="14321507" w:rsidR="003A0899" w:rsidRPr="00B60E36" w:rsidRDefault="005F390E">
      <w:pPr>
        <w:pBdr>
          <w:top w:val="nil"/>
          <w:left w:val="nil"/>
          <w:bottom w:val="nil"/>
          <w:right w:val="nil"/>
          <w:between w:val="nil"/>
        </w:pBdr>
        <w:shd w:val="clear" w:color="auto" w:fill="FFFFFF"/>
        <w:spacing w:after="0" w:line="240" w:lineRule="auto"/>
        <w:jc w:val="center"/>
        <w:rPr>
          <w:rFonts w:ascii="Times New Roman" w:eastAsia="Times New Roman" w:hAnsi="Times New Roman"/>
          <w:color w:val="000000"/>
          <w:u w:val="single"/>
        </w:rPr>
      </w:pPr>
      <w:r w:rsidRPr="00B60E36">
        <w:rPr>
          <w:rFonts w:ascii="Times New Roman" w:eastAsia="Times New Roman" w:hAnsi="Times New Roman"/>
          <w:b/>
          <w:color w:val="92278F"/>
          <w:u w:val="single"/>
        </w:rPr>
        <w:lastRenderedPageBreak/>
        <w:t xml:space="preserve">Association </w:t>
      </w:r>
      <w:r w:rsidR="0027479F">
        <w:rPr>
          <w:rFonts w:ascii="Times New Roman" w:eastAsia="Times New Roman" w:hAnsi="Times New Roman"/>
          <w:b/>
          <w:color w:val="92278F"/>
          <w:u w:val="single"/>
        </w:rPr>
        <w:t>C</w:t>
      </w:r>
      <w:r w:rsidRPr="00B60E36">
        <w:rPr>
          <w:rFonts w:ascii="Times New Roman" w:eastAsia="Times New Roman" w:hAnsi="Times New Roman"/>
          <w:b/>
          <w:color w:val="92278F"/>
          <w:u w:val="single"/>
        </w:rPr>
        <w:t xml:space="preserve">onference </w:t>
      </w:r>
      <w:r w:rsidR="0027479F">
        <w:rPr>
          <w:rFonts w:ascii="Times New Roman" w:eastAsia="Times New Roman" w:hAnsi="Times New Roman"/>
          <w:b/>
          <w:color w:val="92278F"/>
          <w:u w:val="single"/>
        </w:rPr>
        <w:t>F</w:t>
      </w:r>
      <w:r w:rsidRPr="00B60E36">
        <w:rPr>
          <w:rFonts w:ascii="Times New Roman" w:eastAsia="Times New Roman" w:hAnsi="Times New Roman"/>
          <w:b/>
          <w:color w:val="92278F"/>
          <w:u w:val="single"/>
        </w:rPr>
        <w:t>ees</w:t>
      </w:r>
    </w:p>
    <w:p w14:paraId="35363779" w14:textId="77777777" w:rsidR="003A0899" w:rsidRDefault="005F390E">
      <w:pPr>
        <w:pBdr>
          <w:top w:val="nil"/>
          <w:left w:val="nil"/>
          <w:bottom w:val="nil"/>
          <w:right w:val="nil"/>
          <w:between w:val="nil"/>
        </w:pBdr>
        <w:shd w:val="clear" w:color="auto" w:fill="FFFFFF"/>
        <w:spacing w:after="0" w:line="240" w:lineRule="auto"/>
        <w:jc w:val="both"/>
        <w:rPr>
          <w:rFonts w:ascii="Times New Roman" w:eastAsia="Times New Roman" w:hAnsi="Times New Roman"/>
          <w:color w:val="000000"/>
        </w:rPr>
      </w:pPr>
      <w:r>
        <w:rPr>
          <w:rFonts w:ascii="Times New Roman" w:eastAsia="Times New Roman" w:hAnsi="Times New Roman"/>
          <w:color w:val="000000"/>
        </w:rPr>
        <w:t>The </w:t>
      </w:r>
      <w:r>
        <w:rPr>
          <w:rFonts w:ascii="Times New Roman" w:eastAsia="Times New Roman" w:hAnsi="Times New Roman"/>
          <w:b/>
          <w:color w:val="000000"/>
        </w:rPr>
        <w:t>association conference fees are</w:t>
      </w:r>
      <w:r>
        <w:rPr>
          <w:rFonts w:ascii="Times New Roman" w:eastAsia="Times New Roman" w:hAnsi="Times New Roman"/>
          <w:color w:val="000000"/>
        </w:rPr>
        <w:t> </w:t>
      </w:r>
      <w:r>
        <w:rPr>
          <w:rFonts w:ascii="Times New Roman" w:eastAsia="Times New Roman" w:hAnsi="Times New Roman"/>
          <w:b/>
          <w:color w:val="000000"/>
        </w:rPr>
        <w:t>mandatory </w:t>
      </w:r>
      <w:r>
        <w:rPr>
          <w:rFonts w:ascii="Times New Roman" w:eastAsia="Times New Roman" w:hAnsi="Times New Roman"/>
          <w:color w:val="000000"/>
        </w:rPr>
        <w:t xml:space="preserve">for all attendees participating at an association conference or </w:t>
      </w:r>
      <w:r w:rsidRPr="005F390E">
        <w:rPr>
          <w:rFonts w:ascii="Times New Roman" w:eastAsia="Times New Roman" w:hAnsi="Times New Roman"/>
          <w:color w:val="000000"/>
        </w:rPr>
        <w:t>Session</w:t>
      </w:r>
      <w:r>
        <w:rPr>
          <w:rFonts w:ascii="Times New Roman" w:eastAsia="Times New Roman" w:hAnsi="Times New Roman"/>
          <w:color w:val="000000"/>
        </w:rPr>
        <w:t xml:space="preserve">, including organizers, speakers, presenters, panelists, association staff, special guests and those chairing or attending a </w:t>
      </w:r>
      <w:r w:rsidRPr="005F390E">
        <w:rPr>
          <w:rFonts w:ascii="Times New Roman" w:eastAsia="Times New Roman" w:hAnsi="Times New Roman"/>
          <w:color w:val="000000"/>
        </w:rPr>
        <w:t>Session</w:t>
      </w:r>
      <w:r>
        <w:rPr>
          <w:rFonts w:ascii="Times New Roman" w:eastAsia="Times New Roman" w:hAnsi="Times New Roman"/>
          <w:color w:val="000000"/>
        </w:rPr>
        <w:t>. Association conference fees </w:t>
      </w:r>
      <w:r>
        <w:rPr>
          <w:rFonts w:ascii="Times New Roman" w:eastAsia="Times New Roman" w:hAnsi="Times New Roman"/>
          <w:color w:val="000000"/>
          <w:u w:val="single"/>
        </w:rPr>
        <w:t>do not cover</w:t>
      </w:r>
      <w:r>
        <w:rPr>
          <w:rFonts w:ascii="Times New Roman" w:eastAsia="Times New Roman" w:hAnsi="Times New Roman"/>
          <w:color w:val="000000"/>
        </w:rPr>
        <w:t> the association’s membership fees. For membership inquiries, please contact the </w:t>
      </w:r>
      <w:hyperlink r:id="rId199" w:anchor="list">
        <w:r>
          <w:rPr>
            <w:rFonts w:ascii="Times New Roman" w:eastAsia="Times New Roman" w:hAnsi="Times New Roman"/>
            <w:b/>
            <w:color w:val="3A7CA2"/>
            <w:u w:val="single"/>
          </w:rPr>
          <w:t>association</w:t>
        </w:r>
      </w:hyperlink>
      <w:r>
        <w:rPr>
          <w:rFonts w:ascii="Times New Roman" w:eastAsia="Times New Roman" w:hAnsi="Times New Roman"/>
          <w:color w:val="000000"/>
        </w:rPr>
        <w:t> directly.</w:t>
      </w:r>
    </w:p>
    <w:p w14:paraId="7BFAFF2F" w14:textId="77777777" w:rsidR="003A0899" w:rsidRDefault="003A0899">
      <w:pPr>
        <w:rPr>
          <w:b/>
          <w:color w:val="7030A0"/>
        </w:rPr>
      </w:pPr>
      <w:bookmarkStart w:id="35" w:name="_heading=h.1hmsyys" w:colFirst="0" w:colLast="0"/>
      <w:bookmarkEnd w:id="35"/>
    </w:p>
    <w:p w14:paraId="671CB34B" w14:textId="7F8C4C01" w:rsidR="003A0899" w:rsidRPr="00F238A6" w:rsidRDefault="005F390E">
      <w:pPr>
        <w:rPr>
          <w:b/>
          <w:u w:val="single"/>
        </w:rPr>
      </w:pPr>
      <w:r w:rsidRPr="00F238A6">
        <w:rPr>
          <w:b/>
          <w:color w:val="7030A0"/>
          <w:u w:val="single"/>
        </w:rPr>
        <w:t>CPRA</w:t>
      </w:r>
      <w:r w:rsidR="0027479F">
        <w:rPr>
          <w:b/>
          <w:color w:val="7030A0"/>
          <w:u w:val="single"/>
        </w:rPr>
        <w:t xml:space="preserve"> F</w:t>
      </w:r>
      <w:r w:rsidRPr="00F238A6">
        <w:rPr>
          <w:b/>
          <w:color w:val="7030A0"/>
          <w:u w:val="single"/>
        </w:rPr>
        <w:t>ees</w:t>
      </w:r>
    </w:p>
    <w:tbl>
      <w:tblPr>
        <w:tblStyle w:val="2"/>
        <w:tblW w:w="8923"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2218"/>
        <w:gridCol w:w="3225"/>
        <w:gridCol w:w="3480"/>
      </w:tblGrid>
      <w:tr w:rsidR="003A0899" w14:paraId="2FEE25CB" w14:textId="77777777">
        <w:trPr>
          <w:trHeight w:val="226"/>
        </w:trPr>
        <w:tc>
          <w:tcPr>
            <w:tcW w:w="2218" w:type="dxa"/>
            <w:tcBorders>
              <w:top w:val="single" w:sz="6" w:space="0" w:color="000000"/>
              <w:bottom w:val="single" w:sz="6" w:space="0" w:color="000000"/>
              <w:right w:val="single" w:sz="6" w:space="0" w:color="000000"/>
            </w:tcBorders>
            <w:shd w:val="clear" w:color="auto" w:fill="FFFFFF"/>
            <w:tcMar>
              <w:top w:w="72" w:type="dxa"/>
              <w:left w:w="72" w:type="dxa"/>
              <w:bottom w:w="72" w:type="dxa"/>
              <w:right w:w="72" w:type="dxa"/>
            </w:tcMar>
            <w:vAlign w:val="center"/>
          </w:tcPr>
          <w:p w14:paraId="531742F3" w14:textId="4D1685C6" w:rsidR="003A0899" w:rsidRPr="000F1565" w:rsidRDefault="005F390E">
            <w:pPr>
              <w:pBdr>
                <w:top w:val="nil"/>
                <w:left w:val="nil"/>
                <w:bottom w:val="nil"/>
                <w:right w:val="nil"/>
                <w:between w:val="nil"/>
              </w:pBdr>
              <w:spacing w:after="0" w:line="240" w:lineRule="auto"/>
              <w:jc w:val="both"/>
              <w:rPr>
                <w:rFonts w:ascii="Times New Roman" w:eastAsia="Times New Roman" w:hAnsi="Times New Roman"/>
                <w:color w:val="000000"/>
                <w:sz w:val="20"/>
                <w:szCs w:val="20"/>
              </w:rPr>
            </w:pPr>
            <w:r w:rsidRPr="000F1565">
              <w:rPr>
                <w:rFonts w:ascii="Times New Roman" w:eastAsia="Times New Roman" w:hAnsi="Times New Roman"/>
                <w:b/>
                <w:color w:val="3A7CA2"/>
                <w:sz w:val="20"/>
                <w:szCs w:val="20"/>
              </w:rPr>
              <w:t xml:space="preserve">CPRA </w:t>
            </w:r>
            <w:r w:rsidR="0027479F" w:rsidRPr="000F1565">
              <w:rPr>
                <w:rFonts w:ascii="Times New Roman" w:eastAsia="Times New Roman" w:hAnsi="Times New Roman"/>
                <w:b/>
                <w:color w:val="3A7CA2"/>
                <w:sz w:val="20"/>
                <w:szCs w:val="20"/>
              </w:rPr>
              <w:t>F</w:t>
            </w:r>
            <w:r w:rsidRPr="000F1565">
              <w:rPr>
                <w:rFonts w:ascii="Times New Roman" w:eastAsia="Times New Roman" w:hAnsi="Times New Roman"/>
                <w:b/>
                <w:color w:val="3A7CA2"/>
                <w:sz w:val="20"/>
                <w:szCs w:val="20"/>
              </w:rPr>
              <w:t>ees</w:t>
            </w:r>
          </w:p>
        </w:tc>
        <w:tc>
          <w:tcPr>
            <w:tcW w:w="3225" w:type="dxa"/>
            <w:tcBorders>
              <w:top w:val="single" w:sz="6" w:space="0" w:color="000000"/>
              <w:left w:val="single" w:sz="6" w:space="0" w:color="000000"/>
              <w:bottom w:val="single" w:sz="6" w:space="0" w:color="000000"/>
              <w:right w:val="single" w:sz="6" w:space="0" w:color="000000"/>
            </w:tcBorders>
            <w:shd w:val="clear" w:color="auto" w:fill="FFFFFF"/>
            <w:tcMar>
              <w:top w:w="72" w:type="dxa"/>
              <w:left w:w="72" w:type="dxa"/>
              <w:bottom w:w="72" w:type="dxa"/>
              <w:right w:w="72" w:type="dxa"/>
            </w:tcMar>
            <w:vAlign w:val="center"/>
          </w:tcPr>
          <w:p w14:paraId="3E704409" w14:textId="77777777" w:rsidR="003A0899" w:rsidRPr="000F1565" w:rsidRDefault="005F390E">
            <w:pPr>
              <w:pBdr>
                <w:top w:val="nil"/>
                <w:left w:val="nil"/>
                <w:bottom w:val="nil"/>
                <w:right w:val="nil"/>
                <w:between w:val="nil"/>
              </w:pBdr>
              <w:spacing w:after="0" w:line="240" w:lineRule="auto"/>
              <w:jc w:val="both"/>
              <w:rPr>
                <w:rFonts w:ascii="Times New Roman" w:eastAsia="Times New Roman" w:hAnsi="Times New Roman"/>
                <w:color w:val="000000"/>
                <w:sz w:val="20"/>
                <w:szCs w:val="20"/>
              </w:rPr>
            </w:pPr>
            <w:r w:rsidRPr="000F1565">
              <w:rPr>
                <w:rFonts w:ascii="Times New Roman" w:eastAsia="Times New Roman" w:hAnsi="Times New Roman"/>
                <w:b/>
                <w:color w:val="000000"/>
                <w:sz w:val="20"/>
                <w:szCs w:val="20"/>
              </w:rPr>
              <w:t>Early bird rate (prior to March 31)</w:t>
            </w:r>
          </w:p>
        </w:tc>
        <w:tc>
          <w:tcPr>
            <w:tcW w:w="3480" w:type="dxa"/>
            <w:tcBorders>
              <w:top w:val="single" w:sz="6" w:space="0" w:color="000000"/>
              <w:left w:val="single" w:sz="6" w:space="0" w:color="000000"/>
              <w:bottom w:val="single" w:sz="6" w:space="0" w:color="000000"/>
            </w:tcBorders>
            <w:shd w:val="clear" w:color="auto" w:fill="FFFFFF"/>
            <w:tcMar>
              <w:top w:w="72" w:type="dxa"/>
              <w:left w:w="72" w:type="dxa"/>
              <w:bottom w:w="72" w:type="dxa"/>
              <w:right w:w="72" w:type="dxa"/>
            </w:tcMar>
            <w:vAlign w:val="center"/>
          </w:tcPr>
          <w:p w14:paraId="73EEEC5A" w14:textId="77777777" w:rsidR="003A0899" w:rsidRPr="000F1565" w:rsidRDefault="005F390E">
            <w:pPr>
              <w:pBdr>
                <w:top w:val="nil"/>
                <w:left w:val="nil"/>
                <w:bottom w:val="nil"/>
                <w:right w:val="nil"/>
                <w:between w:val="nil"/>
              </w:pBdr>
              <w:spacing w:after="0" w:line="240" w:lineRule="auto"/>
              <w:jc w:val="both"/>
              <w:rPr>
                <w:rFonts w:ascii="Times New Roman" w:eastAsia="Times New Roman" w:hAnsi="Times New Roman"/>
                <w:color w:val="000000"/>
                <w:sz w:val="20"/>
                <w:szCs w:val="20"/>
              </w:rPr>
            </w:pPr>
            <w:r w:rsidRPr="000F1565">
              <w:rPr>
                <w:rFonts w:ascii="Times New Roman" w:eastAsia="Times New Roman" w:hAnsi="Times New Roman"/>
                <w:b/>
                <w:color w:val="000000"/>
                <w:sz w:val="20"/>
                <w:szCs w:val="20"/>
              </w:rPr>
              <w:t>Regular rate (as of April 1)</w:t>
            </w:r>
          </w:p>
        </w:tc>
      </w:tr>
      <w:tr w:rsidR="003A0899" w14:paraId="203EC574" w14:textId="77777777">
        <w:trPr>
          <w:trHeight w:val="466"/>
        </w:trPr>
        <w:tc>
          <w:tcPr>
            <w:tcW w:w="2218" w:type="dxa"/>
            <w:tcBorders>
              <w:top w:val="single" w:sz="6" w:space="0" w:color="000000"/>
              <w:bottom w:val="single" w:sz="6" w:space="0" w:color="000000"/>
              <w:right w:val="single" w:sz="6" w:space="0" w:color="000000"/>
            </w:tcBorders>
            <w:shd w:val="clear" w:color="auto" w:fill="FFFFFF"/>
            <w:tcMar>
              <w:top w:w="72" w:type="dxa"/>
              <w:left w:w="72" w:type="dxa"/>
              <w:bottom w:w="72" w:type="dxa"/>
              <w:right w:w="72" w:type="dxa"/>
            </w:tcMar>
            <w:vAlign w:val="center"/>
          </w:tcPr>
          <w:p w14:paraId="5E2CA234" w14:textId="77777777" w:rsidR="003A0899" w:rsidRPr="000F1565" w:rsidRDefault="005F390E">
            <w:pPr>
              <w:pBdr>
                <w:top w:val="nil"/>
                <w:left w:val="nil"/>
                <w:bottom w:val="nil"/>
                <w:right w:val="nil"/>
                <w:between w:val="nil"/>
              </w:pBdr>
              <w:spacing w:after="240" w:line="240" w:lineRule="auto"/>
              <w:jc w:val="both"/>
              <w:rPr>
                <w:rFonts w:ascii="Times New Roman" w:eastAsia="Times New Roman" w:hAnsi="Times New Roman"/>
                <w:color w:val="000000"/>
                <w:sz w:val="20"/>
                <w:szCs w:val="20"/>
              </w:rPr>
            </w:pPr>
            <w:r w:rsidRPr="000F1565">
              <w:rPr>
                <w:rFonts w:ascii="Times New Roman" w:eastAsia="Times New Roman" w:hAnsi="Times New Roman"/>
                <w:color w:val="000000"/>
                <w:sz w:val="20"/>
                <w:szCs w:val="20"/>
              </w:rPr>
              <w:t>Regular attendee</w:t>
            </w:r>
          </w:p>
        </w:tc>
        <w:tc>
          <w:tcPr>
            <w:tcW w:w="3225" w:type="dxa"/>
            <w:tcBorders>
              <w:top w:val="single" w:sz="6" w:space="0" w:color="000000"/>
              <w:left w:val="single" w:sz="6" w:space="0" w:color="000000"/>
              <w:bottom w:val="single" w:sz="6" w:space="0" w:color="000000"/>
              <w:right w:val="single" w:sz="6" w:space="0" w:color="000000"/>
            </w:tcBorders>
            <w:shd w:val="clear" w:color="auto" w:fill="FFFFFF"/>
            <w:tcMar>
              <w:top w:w="72" w:type="dxa"/>
              <w:left w:w="72" w:type="dxa"/>
              <w:bottom w:w="72" w:type="dxa"/>
              <w:right w:w="72" w:type="dxa"/>
            </w:tcMar>
            <w:vAlign w:val="center"/>
          </w:tcPr>
          <w:p w14:paraId="71578D57" w14:textId="77777777" w:rsidR="003A0899" w:rsidRPr="000F1565" w:rsidRDefault="005F390E">
            <w:pPr>
              <w:pBdr>
                <w:top w:val="nil"/>
                <w:left w:val="nil"/>
                <w:bottom w:val="nil"/>
                <w:right w:val="nil"/>
                <w:between w:val="nil"/>
              </w:pBdr>
              <w:spacing w:after="240" w:line="240" w:lineRule="auto"/>
              <w:jc w:val="both"/>
              <w:rPr>
                <w:rFonts w:ascii="Times New Roman" w:eastAsia="Times New Roman" w:hAnsi="Times New Roman"/>
                <w:color w:val="000000"/>
                <w:sz w:val="20"/>
                <w:szCs w:val="20"/>
              </w:rPr>
            </w:pPr>
            <w:r w:rsidRPr="000F1565">
              <w:rPr>
                <w:rFonts w:ascii="Times New Roman" w:eastAsia="Times New Roman" w:hAnsi="Times New Roman"/>
                <w:color w:val="000000"/>
                <w:sz w:val="20"/>
                <w:szCs w:val="20"/>
              </w:rPr>
              <w:t>$135.00</w:t>
            </w:r>
          </w:p>
        </w:tc>
        <w:tc>
          <w:tcPr>
            <w:tcW w:w="3480" w:type="dxa"/>
            <w:tcBorders>
              <w:top w:val="single" w:sz="6" w:space="0" w:color="000000"/>
              <w:left w:val="single" w:sz="6" w:space="0" w:color="000000"/>
              <w:bottom w:val="single" w:sz="6" w:space="0" w:color="000000"/>
            </w:tcBorders>
            <w:shd w:val="clear" w:color="auto" w:fill="FFFFFF"/>
            <w:tcMar>
              <w:top w:w="72" w:type="dxa"/>
              <w:left w:w="72" w:type="dxa"/>
              <w:bottom w:w="72" w:type="dxa"/>
              <w:right w:w="72" w:type="dxa"/>
            </w:tcMar>
            <w:vAlign w:val="center"/>
          </w:tcPr>
          <w:p w14:paraId="46D62463" w14:textId="77777777" w:rsidR="003A0899" w:rsidRPr="000F1565" w:rsidRDefault="005F390E">
            <w:pPr>
              <w:pBdr>
                <w:top w:val="nil"/>
                <w:left w:val="nil"/>
                <w:bottom w:val="nil"/>
                <w:right w:val="nil"/>
                <w:between w:val="nil"/>
              </w:pBdr>
              <w:spacing w:after="240" w:line="240" w:lineRule="auto"/>
              <w:jc w:val="both"/>
              <w:rPr>
                <w:rFonts w:ascii="Times New Roman" w:eastAsia="Times New Roman" w:hAnsi="Times New Roman"/>
                <w:color w:val="000000"/>
                <w:sz w:val="20"/>
                <w:szCs w:val="20"/>
              </w:rPr>
            </w:pPr>
            <w:r w:rsidRPr="000F1565">
              <w:rPr>
                <w:rFonts w:ascii="Times New Roman" w:eastAsia="Times New Roman" w:hAnsi="Times New Roman"/>
                <w:color w:val="000000"/>
                <w:sz w:val="20"/>
                <w:szCs w:val="20"/>
              </w:rPr>
              <w:t>$165.00</w:t>
            </w:r>
          </w:p>
        </w:tc>
      </w:tr>
      <w:tr w:rsidR="003A0899" w14:paraId="76EC8DFE" w14:textId="77777777">
        <w:trPr>
          <w:trHeight w:val="692"/>
        </w:trPr>
        <w:tc>
          <w:tcPr>
            <w:tcW w:w="2218" w:type="dxa"/>
            <w:tcBorders>
              <w:top w:val="single" w:sz="6" w:space="0" w:color="000000"/>
              <w:bottom w:val="single" w:sz="6" w:space="0" w:color="000000"/>
              <w:right w:val="single" w:sz="6" w:space="0" w:color="000000"/>
            </w:tcBorders>
            <w:shd w:val="clear" w:color="auto" w:fill="FFFFFF"/>
            <w:tcMar>
              <w:top w:w="72" w:type="dxa"/>
              <w:left w:w="72" w:type="dxa"/>
              <w:bottom w:w="72" w:type="dxa"/>
              <w:right w:w="72" w:type="dxa"/>
            </w:tcMar>
            <w:vAlign w:val="center"/>
          </w:tcPr>
          <w:p w14:paraId="2329C4AA" w14:textId="77777777" w:rsidR="003A0899" w:rsidRPr="000F1565" w:rsidRDefault="005F390E">
            <w:pPr>
              <w:pBdr>
                <w:top w:val="nil"/>
                <w:left w:val="nil"/>
                <w:bottom w:val="nil"/>
                <w:right w:val="nil"/>
                <w:between w:val="nil"/>
              </w:pBdr>
              <w:spacing w:after="240" w:line="240" w:lineRule="auto"/>
              <w:jc w:val="both"/>
              <w:rPr>
                <w:rFonts w:ascii="Times New Roman" w:eastAsia="Times New Roman" w:hAnsi="Times New Roman"/>
                <w:color w:val="000000"/>
                <w:sz w:val="20"/>
                <w:szCs w:val="20"/>
              </w:rPr>
            </w:pPr>
            <w:r w:rsidRPr="000F1565">
              <w:rPr>
                <w:rFonts w:ascii="Times New Roman" w:eastAsia="Times New Roman" w:hAnsi="Times New Roman"/>
                <w:color w:val="000000"/>
                <w:sz w:val="20"/>
                <w:szCs w:val="20"/>
              </w:rPr>
              <w:t>Student, retired or unwaged attendee</w:t>
            </w:r>
          </w:p>
        </w:tc>
        <w:tc>
          <w:tcPr>
            <w:tcW w:w="3225" w:type="dxa"/>
            <w:tcBorders>
              <w:top w:val="single" w:sz="6" w:space="0" w:color="000000"/>
              <w:left w:val="single" w:sz="6" w:space="0" w:color="000000"/>
              <w:bottom w:val="single" w:sz="6" w:space="0" w:color="000000"/>
              <w:right w:val="single" w:sz="6" w:space="0" w:color="000000"/>
            </w:tcBorders>
            <w:shd w:val="clear" w:color="auto" w:fill="FFFFFF"/>
            <w:tcMar>
              <w:top w:w="72" w:type="dxa"/>
              <w:left w:w="72" w:type="dxa"/>
              <w:bottom w:w="72" w:type="dxa"/>
              <w:right w:w="72" w:type="dxa"/>
            </w:tcMar>
            <w:vAlign w:val="center"/>
          </w:tcPr>
          <w:p w14:paraId="146A7937" w14:textId="77777777" w:rsidR="003A0899" w:rsidRPr="000F1565" w:rsidRDefault="005F390E">
            <w:pPr>
              <w:pBdr>
                <w:top w:val="nil"/>
                <w:left w:val="nil"/>
                <w:bottom w:val="nil"/>
                <w:right w:val="nil"/>
                <w:between w:val="nil"/>
              </w:pBdr>
              <w:spacing w:after="240" w:line="240" w:lineRule="auto"/>
              <w:jc w:val="both"/>
              <w:rPr>
                <w:rFonts w:ascii="Times New Roman" w:eastAsia="Times New Roman" w:hAnsi="Times New Roman"/>
                <w:color w:val="000000"/>
                <w:sz w:val="20"/>
                <w:szCs w:val="20"/>
              </w:rPr>
            </w:pPr>
            <w:r w:rsidRPr="000F1565">
              <w:rPr>
                <w:rFonts w:ascii="Times New Roman" w:eastAsia="Times New Roman" w:hAnsi="Times New Roman"/>
                <w:color w:val="000000"/>
                <w:sz w:val="20"/>
                <w:szCs w:val="20"/>
              </w:rPr>
              <w:t>$75.00</w:t>
            </w:r>
          </w:p>
        </w:tc>
        <w:tc>
          <w:tcPr>
            <w:tcW w:w="3480" w:type="dxa"/>
            <w:tcBorders>
              <w:top w:val="single" w:sz="6" w:space="0" w:color="000000"/>
              <w:left w:val="single" w:sz="6" w:space="0" w:color="000000"/>
              <w:bottom w:val="single" w:sz="6" w:space="0" w:color="000000"/>
            </w:tcBorders>
            <w:shd w:val="clear" w:color="auto" w:fill="FFFFFF"/>
            <w:tcMar>
              <w:top w:w="72" w:type="dxa"/>
              <w:left w:w="72" w:type="dxa"/>
              <w:bottom w:w="72" w:type="dxa"/>
              <w:right w:w="72" w:type="dxa"/>
            </w:tcMar>
            <w:vAlign w:val="center"/>
          </w:tcPr>
          <w:p w14:paraId="53B8E315" w14:textId="77777777" w:rsidR="003A0899" w:rsidRPr="000F1565" w:rsidRDefault="005F390E">
            <w:pPr>
              <w:pBdr>
                <w:top w:val="nil"/>
                <w:left w:val="nil"/>
                <w:bottom w:val="nil"/>
                <w:right w:val="nil"/>
                <w:between w:val="nil"/>
              </w:pBdr>
              <w:spacing w:after="240" w:line="240" w:lineRule="auto"/>
              <w:jc w:val="both"/>
              <w:rPr>
                <w:rFonts w:ascii="Times New Roman" w:eastAsia="Times New Roman" w:hAnsi="Times New Roman"/>
                <w:color w:val="000000"/>
                <w:sz w:val="20"/>
                <w:szCs w:val="20"/>
              </w:rPr>
            </w:pPr>
            <w:r w:rsidRPr="000F1565">
              <w:rPr>
                <w:rFonts w:ascii="Times New Roman" w:eastAsia="Times New Roman" w:hAnsi="Times New Roman"/>
                <w:color w:val="000000"/>
                <w:sz w:val="20"/>
                <w:szCs w:val="20"/>
              </w:rPr>
              <w:t>$100.00</w:t>
            </w:r>
          </w:p>
        </w:tc>
      </w:tr>
      <w:tr w:rsidR="003A0899" w14:paraId="47565867" w14:textId="77777777" w:rsidTr="001240D2">
        <w:trPr>
          <w:trHeight w:val="1194"/>
        </w:trPr>
        <w:tc>
          <w:tcPr>
            <w:tcW w:w="2218" w:type="dxa"/>
            <w:tcBorders>
              <w:top w:val="single" w:sz="6" w:space="0" w:color="000000"/>
              <w:bottom w:val="single" w:sz="6" w:space="0" w:color="000000"/>
              <w:right w:val="single" w:sz="6" w:space="0" w:color="000000"/>
            </w:tcBorders>
            <w:shd w:val="clear" w:color="auto" w:fill="FFFFFF"/>
            <w:tcMar>
              <w:top w:w="72" w:type="dxa"/>
              <w:left w:w="72" w:type="dxa"/>
              <w:bottom w:w="72" w:type="dxa"/>
              <w:right w:w="72" w:type="dxa"/>
            </w:tcMar>
            <w:vAlign w:val="center"/>
          </w:tcPr>
          <w:p w14:paraId="6C1042A8" w14:textId="77777777" w:rsidR="003A0899" w:rsidRPr="000F1565" w:rsidRDefault="005F390E">
            <w:pPr>
              <w:pBdr>
                <w:top w:val="nil"/>
                <w:left w:val="nil"/>
                <w:bottom w:val="nil"/>
                <w:right w:val="nil"/>
                <w:between w:val="nil"/>
              </w:pBdr>
              <w:spacing w:after="240" w:line="240" w:lineRule="auto"/>
              <w:jc w:val="both"/>
              <w:rPr>
                <w:rFonts w:ascii="Times New Roman" w:eastAsia="Times New Roman" w:hAnsi="Times New Roman"/>
                <w:color w:val="7030A0"/>
                <w:sz w:val="20"/>
                <w:szCs w:val="20"/>
              </w:rPr>
            </w:pPr>
            <w:r w:rsidRPr="000F1565">
              <w:rPr>
                <w:rFonts w:ascii="Times New Roman" w:eastAsia="Times New Roman" w:hAnsi="Times New Roman"/>
                <w:color w:val="7030A0"/>
                <w:sz w:val="20"/>
                <w:szCs w:val="20"/>
              </w:rPr>
              <w:t>*Complimentary Free Passes</w:t>
            </w:r>
          </w:p>
        </w:tc>
        <w:tc>
          <w:tcPr>
            <w:tcW w:w="3225" w:type="dxa"/>
            <w:tcBorders>
              <w:top w:val="single" w:sz="6" w:space="0" w:color="000000"/>
              <w:left w:val="single" w:sz="6" w:space="0" w:color="000000"/>
              <w:bottom w:val="single" w:sz="6" w:space="0" w:color="000000"/>
              <w:right w:val="single" w:sz="6" w:space="0" w:color="000000"/>
            </w:tcBorders>
            <w:shd w:val="clear" w:color="auto" w:fill="FFFFFF"/>
            <w:tcMar>
              <w:top w:w="72" w:type="dxa"/>
              <w:left w:w="72" w:type="dxa"/>
              <w:bottom w:w="72" w:type="dxa"/>
              <w:right w:w="72" w:type="dxa"/>
            </w:tcMar>
            <w:vAlign w:val="center"/>
          </w:tcPr>
          <w:p w14:paraId="46DA0AC3" w14:textId="77777777" w:rsidR="003A0899" w:rsidRPr="000F1565" w:rsidRDefault="005F390E">
            <w:pPr>
              <w:jc w:val="both"/>
              <w:rPr>
                <w:rFonts w:ascii="Times New Roman" w:eastAsia="Times New Roman" w:hAnsi="Times New Roman"/>
                <w:color w:val="7030A0"/>
                <w:sz w:val="20"/>
                <w:szCs w:val="20"/>
              </w:rPr>
            </w:pPr>
            <w:r w:rsidRPr="000F1565">
              <w:rPr>
                <w:rFonts w:ascii="Times New Roman" w:eastAsia="Times New Roman" w:hAnsi="Times New Roman"/>
                <w:color w:val="7030A0"/>
                <w:sz w:val="20"/>
                <w:szCs w:val="20"/>
              </w:rPr>
              <w:t>The CPRA and the Congress rolled out a new complimentary pass registration process for Congress 2021, including for categories of attendees self-identifying as Black or Indigenous or a Person of Colour (BIPOC)</w:t>
            </w:r>
            <w:r w:rsidRPr="000F1565">
              <w:rPr>
                <w:rFonts w:ascii="Tahoma" w:eastAsia="Tahoma" w:hAnsi="Tahoma" w:cs="Tahoma"/>
                <w:color w:val="7030A0"/>
                <w:sz w:val="20"/>
                <w:szCs w:val="20"/>
              </w:rPr>
              <w:t>﻿</w:t>
            </w:r>
          </w:p>
        </w:tc>
        <w:tc>
          <w:tcPr>
            <w:tcW w:w="3480" w:type="dxa"/>
            <w:tcBorders>
              <w:top w:val="single" w:sz="6" w:space="0" w:color="000000"/>
              <w:left w:val="single" w:sz="6" w:space="0" w:color="000000"/>
              <w:bottom w:val="single" w:sz="6" w:space="0" w:color="000000"/>
            </w:tcBorders>
            <w:shd w:val="clear" w:color="auto" w:fill="FFFFFF"/>
            <w:tcMar>
              <w:top w:w="72" w:type="dxa"/>
              <w:left w:w="72" w:type="dxa"/>
              <w:bottom w:w="72" w:type="dxa"/>
              <w:right w:w="72" w:type="dxa"/>
            </w:tcMar>
            <w:vAlign w:val="center"/>
          </w:tcPr>
          <w:p w14:paraId="35DBABB0" w14:textId="77777777" w:rsidR="003A0899" w:rsidRPr="000F1565" w:rsidRDefault="005845F0">
            <w:pPr>
              <w:pBdr>
                <w:top w:val="nil"/>
                <w:left w:val="nil"/>
                <w:bottom w:val="nil"/>
                <w:right w:val="nil"/>
                <w:between w:val="nil"/>
              </w:pBdr>
              <w:spacing w:after="240" w:line="240" w:lineRule="auto"/>
              <w:jc w:val="both"/>
              <w:rPr>
                <w:rFonts w:ascii="Times New Roman" w:eastAsia="Times New Roman" w:hAnsi="Times New Roman"/>
                <w:color w:val="7030A0"/>
                <w:sz w:val="20"/>
                <w:szCs w:val="20"/>
              </w:rPr>
            </w:pPr>
            <w:hyperlink r:id="rId200">
              <w:r w:rsidR="005F390E" w:rsidRPr="000F1565">
                <w:rPr>
                  <w:rFonts w:ascii="Times New Roman" w:eastAsia="Times New Roman" w:hAnsi="Times New Roman"/>
                  <w:color w:val="7030A0"/>
                  <w:sz w:val="20"/>
                  <w:szCs w:val="20"/>
                  <w:u w:val="single"/>
                </w:rPr>
                <w:t>Please see the Congress website for more details</w:t>
              </w:r>
            </w:hyperlink>
            <w:r w:rsidR="005F390E" w:rsidRPr="000F1565">
              <w:rPr>
                <w:rFonts w:ascii="Times New Roman" w:eastAsia="Times New Roman" w:hAnsi="Times New Roman"/>
                <w:color w:val="7030A0"/>
                <w:sz w:val="20"/>
                <w:szCs w:val="20"/>
              </w:rPr>
              <w:t xml:space="preserve">. The CPRA membership is complimentary/free for categories of attendees self-identifying as Black or Indigenous or a Person of colour (BIPOC) </w:t>
            </w:r>
          </w:p>
        </w:tc>
      </w:tr>
    </w:tbl>
    <w:p w14:paraId="441D5366" w14:textId="77777777" w:rsidR="001240D2" w:rsidRDefault="001240D2">
      <w:pPr>
        <w:rPr>
          <w:rFonts w:ascii="Times New Roman" w:eastAsia="Times New Roman" w:hAnsi="Times New Roman"/>
          <w:b/>
          <w:color w:val="000000"/>
        </w:rPr>
      </w:pPr>
      <w:bookmarkStart w:id="36" w:name="_heading=h.41mghml" w:colFirst="0" w:colLast="0"/>
      <w:bookmarkEnd w:id="36"/>
    </w:p>
    <w:p w14:paraId="10441AAB" w14:textId="2E2E5FC8" w:rsidR="003A0899" w:rsidRPr="00F238A6" w:rsidRDefault="005F390E">
      <w:pPr>
        <w:rPr>
          <w:b/>
          <w:color w:val="7030A0"/>
          <w:u w:val="single"/>
        </w:rPr>
      </w:pPr>
      <w:r w:rsidRPr="00F238A6">
        <w:rPr>
          <w:b/>
          <w:color w:val="7030A0"/>
          <w:u w:val="single"/>
        </w:rPr>
        <w:t>TOTAL Congress and CPRA fees</w:t>
      </w:r>
    </w:p>
    <w:tbl>
      <w:tblPr>
        <w:tblStyle w:val="1"/>
        <w:tblW w:w="8953"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2225"/>
        <w:gridCol w:w="3236"/>
        <w:gridCol w:w="3492"/>
      </w:tblGrid>
      <w:tr w:rsidR="003A0899" w14:paraId="175EA2E9" w14:textId="77777777">
        <w:trPr>
          <w:trHeight w:val="44"/>
        </w:trPr>
        <w:tc>
          <w:tcPr>
            <w:tcW w:w="2225" w:type="dxa"/>
            <w:tcBorders>
              <w:top w:val="single" w:sz="6" w:space="0" w:color="000000"/>
              <w:bottom w:val="single" w:sz="6" w:space="0" w:color="000000"/>
              <w:right w:val="single" w:sz="6" w:space="0" w:color="000000"/>
            </w:tcBorders>
            <w:shd w:val="clear" w:color="auto" w:fill="FFFFFF"/>
            <w:tcMar>
              <w:top w:w="72" w:type="dxa"/>
              <w:left w:w="72" w:type="dxa"/>
              <w:bottom w:w="72" w:type="dxa"/>
              <w:right w:w="72" w:type="dxa"/>
            </w:tcMar>
            <w:vAlign w:val="center"/>
          </w:tcPr>
          <w:p w14:paraId="1FBFDE7A" w14:textId="6BE35899" w:rsidR="003A0899" w:rsidRDefault="005F390E">
            <w:pPr>
              <w:pBdr>
                <w:top w:val="nil"/>
                <w:left w:val="nil"/>
                <w:bottom w:val="nil"/>
                <w:right w:val="nil"/>
                <w:between w:val="nil"/>
              </w:pBdr>
              <w:spacing w:after="0" w:line="240" w:lineRule="auto"/>
              <w:jc w:val="both"/>
              <w:rPr>
                <w:rFonts w:ascii="Times New Roman" w:eastAsia="Times New Roman" w:hAnsi="Times New Roman"/>
                <w:color w:val="000000"/>
              </w:rPr>
            </w:pPr>
            <w:r>
              <w:rPr>
                <w:rFonts w:ascii="Times New Roman" w:eastAsia="Times New Roman" w:hAnsi="Times New Roman"/>
                <w:b/>
                <w:color w:val="3A7CA2"/>
              </w:rPr>
              <w:t xml:space="preserve">Congress &amp; CPRA </w:t>
            </w:r>
            <w:r w:rsidR="0027479F">
              <w:rPr>
                <w:rFonts w:ascii="Times New Roman" w:eastAsia="Times New Roman" w:hAnsi="Times New Roman"/>
                <w:b/>
                <w:color w:val="3A7CA2"/>
              </w:rPr>
              <w:t>Fe</w:t>
            </w:r>
            <w:r>
              <w:rPr>
                <w:rFonts w:ascii="Times New Roman" w:eastAsia="Times New Roman" w:hAnsi="Times New Roman"/>
                <w:b/>
                <w:color w:val="3A7CA2"/>
              </w:rPr>
              <w:t>es</w:t>
            </w:r>
          </w:p>
        </w:tc>
        <w:tc>
          <w:tcPr>
            <w:tcW w:w="3236" w:type="dxa"/>
            <w:tcBorders>
              <w:top w:val="single" w:sz="6" w:space="0" w:color="000000"/>
              <w:left w:val="single" w:sz="6" w:space="0" w:color="000000"/>
              <w:bottom w:val="single" w:sz="6" w:space="0" w:color="000000"/>
              <w:right w:val="single" w:sz="6" w:space="0" w:color="000000"/>
            </w:tcBorders>
            <w:shd w:val="clear" w:color="auto" w:fill="FFFFFF"/>
            <w:tcMar>
              <w:top w:w="72" w:type="dxa"/>
              <w:left w:w="72" w:type="dxa"/>
              <w:bottom w:w="72" w:type="dxa"/>
              <w:right w:w="72" w:type="dxa"/>
            </w:tcMar>
            <w:vAlign w:val="center"/>
          </w:tcPr>
          <w:p w14:paraId="1EC6A552" w14:textId="77777777" w:rsidR="003A0899" w:rsidRDefault="005F390E">
            <w:pPr>
              <w:pBdr>
                <w:top w:val="nil"/>
                <w:left w:val="nil"/>
                <w:bottom w:val="nil"/>
                <w:right w:val="nil"/>
                <w:between w:val="nil"/>
              </w:pBdr>
              <w:spacing w:after="0" w:line="240" w:lineRule="auto"/>
              <w:jc w:val="both"/>
              <w:rPr>
                <w:rFonts w:ascii="Times New Roman" w:eastAsia="Times New Roman" w:hAnsi="Times New Roman"/>
                <w:color w:val="000000"/>
              </w:rPr>
            </w:pPr>
            <w:r>
              <w:rPr>
                <w:rFonts w:ascii="Times New Roman" w:eastAsia="Times New Roman" w:hAnsi="Times New Roman"/>
                <w:b/>
                <w:color w:val="000000"/>
              </w:rPr>
              <w:t>Early bird rate (prior to March 31)</w:t>
            </w:r>
          </w:p>
        </w:tc>
        <w:tc>
          <w:tcPr>
            <w:tcW w:w="3492" w:type="dxa"/>
            <w:tcBorders>
              <w:top w:val="single" w:sz="6" w:space="0" w:color="000000"/>
              <w:left w:val="single" w:sz="6" w:space="0" w:color="000000"/>
              <w:bottom w:val="single" w:sz="6" w:space="0" w:color="000000"/>
            </w:tcBorders>
            <w:shd w:val="clear" w:color="auto" w:fill="FFFFFF"/>
            <w:tcMar>
              <w:top w:w="72" w:type="dxa"/>
              <w:left w:w="72" w:type="dxa"/>
              <w:bottom w:w="72" w:type="dxa"/>
              <w:right w:w="72" w:type="dxa"/>
            </w:tcMar>
            <w:vAlign w:val="center"/>
          </w:tcPr>
          <w:p w14:paraId="45C0FAB4" w14:textId="77777777" w:rsidR="003A0899" w:rsidRDefault="005F390E">
            <w:pPr>
              <w:pBdr>
                <w:top w:val="nil"/>
                <w:left w:val="nil"/>
                <w:bottom w:val="nil"/>
                <w:right w:val="nil"/>
                <w:between w:val="nil"/>
              </w:pBdr>
              <w:spacing w:after="0" w:line="240" w:lineRule="auto"/>
              <w:jc w:val="both"/>
              <w:rPr>
                <w:rFonts w:ascii="Times New Roman" w:eastAsia="Times New Roman" w:hAnsi="Times New Roman"/>
                <w:color w:val="000000"/>
              </w:rPr>
            </w:pPr>
            <w:r>
              <w:rPr>
                <w:rFonts w:ascii="Times New Roman" w:eastAsia="Times New Roman" w:hAnsi="Times New Roman"/>
                <w:b/>
                <w:color w:val="000000"/>
              </w:rPr>
              <w:t>Regular rate (as of April 1)</w:t>
            </w:r>
          </w:p>
        </w:tc>
      </w:tr>
      <w:tr w:rsidR="003A0899" w14:paraId="4879DC6D" w14:textId="77777777">
        <w:trPr>
          <w:trHeight w:val="91"/>
        </w:trPr>
        <w:tc>
          <w:tcPr>
            <w:tcW w:w="2225" w:type="dxa"/>
            <w:tcBorders>
              <w:top w:val="single" w:sz="6" w:space="0" w:color="000000"/>
              <w:bottom w:val="single" w:sz="6" w:space="0" w:color="000000"/>
              <w:right w:val="single" w:sz="6" w:space="0" w:color="000000"/>
            </w:tcBorders>
            <w:shd w:val="clear" w:color="auto" w:fill="FFFFFF"/>
            <w:tcMar>
              <w:top w:w="72" w:type="dxa"/>
              <w:left w:w="72" w:type="dxa"/>
              <w:bottom w:w="72" w:type="dxa"/>
              <w:right w:w="72" w:type="dxa"/>
            </w:tcMar>
            <w:vAlign w:val="center"/>
          </w:tcPr>
          <w:p w14:paraId="249C7E1E" w14:textId="77777777" w:rsidR="003A0899" w:rsidRDefault="005F390E">
            <w:pPr>
              <w:pBdr>
                <w:top w:val="nil"/>
                <w:left w:val="nil"/>
                <w:bottom w:val="nil"/>
                <w:right w:val="nil"/>
                <w:between w:val="nil"/>
              </w:pBdr>
              <w:spacing w:after="240" w:line="240" w:lineRule="auto"/>
              <w:jc w:val="both"/>
              <w:rPr>
                <w:rFonts w:ascii="Times New Roman" w:eastAsia="Times New Roman" w:hAnsi="Times New Roman"/>
                <w:color w:val="000000"/>
              </w:rPr>
            </w:pPr>
            <w:r>
              <w:rPr>
                <w:rFonts w:ascii="Times New Roman" w:eastAsia="Times New Roman" w:hAnsi="Times New Roman"/>
                <w:color w:val="000000"/>
              </w:rPr>
              <w:t>Regular attendee</w:t>
            </w:r>
          </w:p>
        </w:tc>
        <w:tc>
          <w:tcPr>
            <w:tcW w:w="3236" w:type="dxa"/>
            <w:tcBorders>
              <w:top w:val="single" w:sz="6" w:space="0" w:color="000000"/>
              <w:left w:val="single" w:sz="6" w:space="0" w:color="000000"/>
              <w:bottom w:val="single" w:sz="6" w:space="0" w:color="000000"/>
              <w:right w:val="single" w:sz="6" w:space="0" w:color="000000"/>
            </w:tcBorders>
            <w:shd w:val="clear" w:color="auto" w:fill="FFFFFF"/>
            <w:tcMar>
              <w:top w:w="72" w:type="dxa"/>
              <w:left w:w="72" w:type="dxa"/>
              <w:bottom w:w="72" w:type="dxa"/>
              <w:right w:w="72" w:type="dxa"/>
            </w:tcMar>
            <w:vAlign w:val="center"/>
          </w:tcPr>
          <w:p w14:paraId="229F0497" w14:textId="77777777" w:rsidR="003A0899" w:rsidRDefault="005F390E">
            <w:pPr>
              <w:pBdr>
                <w:top w:val="nil"/>
                <w:left w:val="nil"/>
                <w:bottom w:val="nil"/>
                <w:right w:val="nil"/>
                <w:between w:val="nil"/>
              </w:pBdr>
              <w:spacing w:after="240" w:line="240" w:lineRule="auto"/>
              <w:jc w:val="both"/>
              <w:rPr>
                <w:rFonts w:ascii="Times New Roman" w:eastAsia="Times New Roman" w:hAnsi="Times New Roman"/>
                <w:b/>
                <w:color w:val="000000"/>
              </w:rPr>
            </w:pPr>
            <w:r>
              <w:rPr>
                <w:rFonts w:ascii="Times New Roman" w:eastAsia="Times New Roman" w:hAnsi="Times New Roman"/>
                <w:b/>
                <w:color w:val="000000"/>
              </w:rPr>
              <w:t>$275.00</w:t>
            </w:r>
          </w:p>
        </w:tc>
        <w:tc>
          <w:tcPr>
            <w:tcW w:w="3492" w:type="dxa"/>
            <w:tcBorders>
              <w:top w:val="single" w:sz="6" w:space="0" w:color="000000"/>
              <w:left w:val="single" w:sz="6" w:space="0" w:color="000000"/>
              <w:bottom w:val="single" w:sz="6" w:space="0" w:color="000000"/>
            </w:tcBorders>
            <w:shd w:val="clear" w:color="auto" w:fill="FFFFFF"/>
            <w:tcMar>
              <w:top w:w="72" w:type="dxa"/>
              <w:left w:w="72" w:type="dxa"/>
              <w:bottom w:w="72" w:type="dxa"/>
              <w:right w:w="72" w:type="dxa"/>
            </w:tcMar>
            <w:vAlign w:val="center"/>
          </w:tcPr>
          <w:p w14:paraId="497FD777" w14:textId="77777777" w:rsidR="003A0899" w:rsidRDefault="005F390E">
            <w:pPr>
              <w:pBdr>
                <w:top w:val="nil"/>
                <w:left w:val="nil"/>
                <w:bottom w:val="nil"/>
                <w:right w:val="nil"/>
                <w:between w:val="nil"/>
              </w:pBdr>
              <w:spacing w:after="240" w:line="240" w:lineRule="auto"/>
              <w:jc w:val="both"/>
              <w:rPr>
                <w:rFonts w:ascii="Times New Roman" w:eastAsia="Times New Roman" w:hAnsi="Times New Roman"/>
                <w:color w:val="000000"/>
              </w:rPr>
            </w:pPr>
            <w:r>
              <w:rPr>
                <w:rFonts w:ascii="Times New Roman" w:eastAsia="Times New Roman" w:hAnsi="Times New Roman"/>
                <w:color w:val="000000"/>
              </w:rPr>
              <w:t>$330.00</w:t>
            </w:r>
          </w:p>
        </w:tc>
      </w:tr>
      <w:tr w:rsidR="003A0899" w14:paraId="1F3DA2CD" w14:textId="77777777">
        <w:trPr>
          <w:trHeight w:val="135"/>
        </w:trPr>
        <w:tc>
          <w:tcPr>
            <w:tcW w:w="2225" w:type="dxa"/>
            <w:tcBorders>
              <w:top w:val="single" w:sz="6" w:space="0" w:color="000000"/>
              <w:bottom w:val="single" w:sz="6" w:space="0" w:color="000000"/>
              <w:right w:val="single" w:sz="6" w:space="0" w:color="000000"/>
            </w:tcBorders>
            <w:shd w:val="clear" w:color="auto" w:fill="FFFFFF"/>
            <w:tcMar>
              <w:top w:w="72" w:type="dxa"/>
              <w:left w:w="72" w:type="dxa"/>
              <w:bottom w:w="72" w:type="dxa"/>
              <w:right w:w="72" w:type="dxa"/>
            </w:tcMar>
            <w:vAlign w:val="center"/>
          </w:tcPr>
          <w:p w14:paraId="060A2688" w14:textId="77777777" w:rsidR="003A0899" w:rsidRDefault="005F390E">
            <w:pPr>
              <w:pBdr>
                <w:top w:val="nil"/>
                <w:left w:val="nil"/>
                <w:bottom w:val="nil"/>
                <w:right w:val="nil"/>
                <w:between w:val="nil"/>
              </w:pBdr>
              <w:spacing w:after="240" w:line="240" w:lineRule="auto"/>
              <w:jc w:val="both"/>
              <w:rPr>
                <w:rFonts w:ascii="Times New Roman" w:eastAsia="Times New Roman" w:hAnsi="Times New Roman"/>
                <w:color w:val="000000"/>
              </w:rPr>
            </w:pPr>
            <w:r>
              <w:rPr>
                <w:rFonts w:ascii="Times New Roman" w:eastAsia="Times New Roman" w:hAnsi="Times New Roman"/>
                <w:color w:val="000000"/>
              </w:rPr>
              <w:t>Student, retired or unwaged attendee</w:t>
            </w:r>
          </w:p>
        </w:tc>
        <w:tc>
          <w:tcPr>
            <w:tcW w:w="3236" w:type="dxa"/>
            <w:tcBorders>
              <w:top w:val="single" w:sz="6" w:space="0" w:color="000000"/>
              <w:left w:val="single" w:sz="6" w:space="0" w:color="000000"/>
              <w:bottom w:val="single" w:sz="6" w:space="0" w:color="000000"/>
              <w:right w:val="single" w:sz="6" w:space="0" w:color="000000"/>
            </w:tcBorders>
            <w:shd w:val="clear" w:color="auto" w:fill="FFFFFF"/>
            <w:tcMar>
              <w:top w:w="72" w:type="dxa"/>
              <w:left w:w="72" w:type="dxa"/>
              <w:bottom w:w="72" w:type="dxa"/>
              <w:right w:w="72" w:type="dxa"/>
            </w:tcMar>
            <w:vAlign w:val="center"/>
          </w:tcPr>
          <w:p w14:paraId="4E74D638" w14:textId="77777777" w:rsidR="003A0899" w:rsidRDefault="005F390E">
            <w:pPr>
              <w:pBdr>
                <w:top w:val="nil"/>
                <w:left w:val="nil"/>
                <w:bottom w:val="nil"/>
                <w:right w:val="nil"/>
                <w:between w:val="nil"/>
              </w:pBdr>
              <w:spacing w:after="240" w:line="240" w:lineRule="auto"/>
              <w:jc w:val="both"/>
              <w:rPr>
                <w:rFonts w:ascii="Times New Roman" w:eastAsia="Times New Roman" w:hAnsi="Times New Roman"/>
                <w:b/>
                <w:color w:val="000000"/>
              </w:rPr>
            </w:pPr>
            <w:r>
              <w:rPr>
                <w:rFonts w:ascii="Times New Roman" w:eastAsia="Times New Roman" w:hAnsi="Times New Roman"/>
                <w:b/>
                <w:color w:val="000000"/>
              </w:rPr>
              <w:t>$150.00</w:t>
            </w:r>
          </w:p>
        </w:tc>
        <w:tc>
          <w:tcPr>
            <w:tcW w:w="3492" w:type="dxa"/>
            <w:tcBorders>
              <w:top w:val="single" w:sz="6" w:space="0" w:color="000000"/>
              <w:left w:val="single" w:sz="6" w:space="0" w:color="000000"/>
              <w:bottom w:val="single" w:sz="6" w:space="0" w:color="000000"/>
            </w:tcBorders>
            <w:shd w:val="clear" w:color="auto" w:fill="FFFFFF"/>
            <w:tcMar>
              <w:top w:w="72" w:type="dxa"/>
              <w:left w:w="72" w:type="dxa"/>
              <w:bottom w:w="72" w:type="dxa"/>
              <w:right w:w="72" w:type="dxa"/>
            </w:tcMar>
            <w:vAlign w:val="center"/>
          </w:tcPr>
          <w:p w14:paraId="734AFFA0" w14:textId="77777777" w:rsidR="003A0899" w:rsidRDefault="005F390E">
            <w:pPr>
              <w:pBdr>
                <w:top w:val="nil"/>
                <w:left w:val="nil"/>
                <w:bottom w:val="nil"/>
                <w:right w:val="nil"/>
                <w:between w:val="nil"/>
              </w:pBdr>
              <w:spacing w:after="240" w:line="240" w:lineRule="auto"/>
              <w:jc w:val="both"/>
              <w:rPr>
                <w:rFonts w:ascii="Times New Roman" w:eastAsia="Times New Roman" w:hAnsi="Times New Roman"/>
                <w:color w:val="000000"/>
              </w:rPr>
            </w:pPr>
            <w:r>
              <w:rPr>
                <w:rFonts w:ascii="Times New Roman" w:eastAsia="Times New Roman" w:hAnsi="Times New Roman"/>
                <w:color w:val="000000"/>
              </w:rPr>
              <w:t>$170.00</w:t>
            </w:r>
          </w:p>
        </w:tc>
      </w:tr>
      <w:tr w:rsidR="003A0899" w14:paraId="044BF637" w14:textId="77777777">
        <w:trPr>
          <w:trHeight w:val="135"/>
        </w:trPr>
        <w:tc>
          <w:tcPr>
            <w:tcW w:w="2225" w:type="dxa"/>
            <w:tcBorders>
              <w:top w:val="single" w:sz="6" w:space="0" w:color="000000"/>
              <w:bottom w:val="single" w:sz="6" w:space="0" w:color="000000"/>
              <w:right w:val="single" w:sz="6" w:space="0" w:color="000000"/>
            </w:tcBorders>
            <w:shd w:val="clear" w:color="auto" w:fill="FFFFFF"/>
            <w:tcMar>
              <w:top w:w="72" w:type="dxa"/>
              <w:left w:w="72" w:type="dxa"/>
              <w:bottom w:w="72" w:type="dxa"/>
              <w:right w:w="72" w:type="dxa"/>
            </w:tcMar>
            <w:vAlign w:val="center"/>
          </w:tcPr>
          <w:p w14:paraId="1A9B47C0" w14:textId="77777777" w:rsidR="003A0899" w:rsidRDefault="005F390E">
            <w:pPr>
              <w:pBdr>
                <w:top w:val="nil"/>
                <w:left w:val="nil"/>
                <w:bottom w:val="nil"/>
                <w:right w:val="nil"/>
                <w:between w:val="nil"/>
              </w:pBdr>
              <w:spacing w:after="240" w:line="240" w:lineRule="auto"/>
              <w:jc w:val="both"/>
              <w:rPr>
                <w:rFonts w:ascii="Times New Roman" w:eastAsia="Times New Roman" w:hAnsi="Times New Roman"/>
                <w:color w:val="000000"/>
              </w:rPr>
            </w:pPr>
            <w:r>
              <w:rPr>
                <w:rFonts w:ascii="Times New Roman" w:eastAsia="Times New Roman" w:hAnsi="Times New Roman"/>
                <w:color w:val="000000"/>
              </w:rPr>
              <w:t>*Congress open event programming only</w:t>
            </w:r>
          </w:p>
        </w:tc>
        <w:tc>
          <w:tcPr>
            <w:tcW w:w="3236" w:type="dxa"/>
            <w:tcBorders>
              <w:top w:val="single" w:sz="6" w:space="0" w:color="000000"/>
              <w:left w:val="single" w:sz="6" w:space="0" w:color="000000"/>
              <w:bottom w:val="single" w:sz="6" w:space="0" w:color="000000"/>
              <w:right w:val="single" w:sz="6" w:space="0" w:color="000000"/>
            </w:tcBorders>
            <w:shd w:val="clear" w:color="auto" w:fill="FFFFFF"/>
            <w:tcMar>
              <w:top w:w="72" w:type="dxa"/>
              <w:left w:w="72" w:type="dxa"/>
              <w:bottom w:w="72" w:type="dxa"/>
              <w:right w:w="72" w:type="dxa"/>
            </w:tcMar>
            <w:vAlign w:val="center"/>
          </w:tcPr>
          <w:p w14:paraId="521C49D8" w14:textId="77777777" w:rsidR="003A0899" w:rsidRDefault="005F390E">
            <w:pPr>
              <w:pBdr>
                <w:top w:val="nil"/>
                <w:left w:val="nil"/>
                <w:bottom w:val="nil"/>
                <w:right w:val="nil"/>
                <w:between w:val="nil"/>
              </w:pBdr>
              <w:spacing w:after="240" w:line="240" w:lineRule="auto"/>
              <w:jc w:val="both"/>
              <w:rPr>
                <w:rFonts w:ascii="Times New Roman" w:eastAsia="Times New Roman" w:hAnsi="Times New Roman"/>
                <w:color w:val="000000"/>
              </w:rPr>
            </w:pPr>
            <w:r>
              <w:rPr>
                <w:rFonts w:ascii="Times New Roman" w:eastAsia="Times New Roman" w:hAnsi="Times New Roman"/>
                <w:color w:val="000000"/>
              </w:rPr>
              <w:t> </w:t>
            </w:r>
          </w:p>
        </w:tc>
        <w:tc>
          <w:tcPr>
            <w:tcW w:w="3492" w:type="dxa"/>
            <w:tcBorders>
              <w:top w:val="single" w:sz="6" w:space="0" w:color="000000"/>
              <w:left w:val="single" w:sz="6" w:space="0" w:color="000000"/>
              <w:bottom w:val="single" w:sz="6" w:space="0" w:color="000000"/>
            </w:tcBorders>
            <w:shd w:val="clear" w:color="auto" w:fill="FFFFFF"/>
            <w:tcMar>
              <w:top w:w="72" w:type="dxa"/>
              <w:left w:w="72" w:type="dxa"/>
              <w:bottom w:w="72" w:type="dxa"/>
              <w:right w:w="72" w:type="dxa"/>
            </w:tcMar>
            <w:vAlign w:val="center"/>
          </w:tcPr>
          <w:p w14:paraId="2249CD0B" w14:textId="77777777" w:rsidR="003A0899" w:rsidRDefault="005F390E">
            <w:pPr>
              <w:pBdr>
                <w:top w:val="nil"/>
                <w:left w:val="nil"/>
                <w:bottom w:val="nil"/>
                <w:right w:val="nil"/>
                <w:between w:val="nil"/>
              </w:pBdr>
              <w:spacing w:after="240" w:line="240" w:lineRule="auto"/>
              <w:jc w:val="both"/>
              <w:rPr>
                <w:rFonts w:ascii="Times New Roman" w:eastAsia="Times New Roman" w:hAnsi="Times New Roman"/>
                <w:color w:val="000000"/>
              </w:rPr>
            </w:pPr>
            <w:r>
              <w:rPr>
                <w:rFonts w:ascii="Times New Roman" w:eastAsia="Times New Roman" w:hAnsi="Times New Roman"/>
                <w:color w:val="000000"/>
              </w:rPr>
              <w:t>$25.00 (starting May 17)</w:t>
            </w:r>
          </w:p>
        </w:tc>
      </w:tr>
      <w:tr w:rsidR="003A0899" w14:paraId="6140DD3C" w14:textId="77777777">
        <w:trPr>
          <w:trHeight w:val="135"/>
        </w:trPr>
        <w:tc>
          <w:tcPr>
            <w:tcW w:w="2225" w:type="dxa"/>
            <w:tcBorders>
              <w:top w:val="single" w:sz="6" w:space="0" w:color="000000"/>
              <w:bottom w:val="single" w:sz="6" w:space="0" w:color="000000"/>
              <w:right w:val="single" w:sz="6" w:space="0" w:color="000000"/>
            </w:tcBorders>
            <w:shd w:val="clear" w:color="auto" w:fill="FFFFFF"/>
            <w:tcMar>
              <w:top w:w="72" w:type="dxa"/>
              <w:left w:w="72" w:type="dxa"/>
              <w:bottom w:w="72" w:type="dxa"/>
              <w:right w:w="72" w:type="dxa"/>
            </w:tcMar>
            <w:vAlign w:val="center"/>
          </w:tcPr>
          <w:p w14:paraId="71315FF0" w14:textId="77777777" w:rsidR="003A0899" w:rsidRDefault="005F390E">
            <w:pPr>
              <w:pBdr>
                <w:top w:val="nil"/>
                <w:left w:val="nil"/>
                <w:bottom w:val="nil"/>
                <w:right w:val="nil"/>
                <w:between w:val="nil"/>
              </w:pBdr>
              <w:spacing w:after="240" w:line="240" w:lineRule="auto"/>
              <w:jc w:val="both"/>
              <w:rPr>
                <w:rFonts w:ascii="Times New Roman" w:eastAsia="Times New Roman" w:hAnsi="Times New Roman"/>
                <w:color w:val="7030A0"/>
              </w:rPr>
            </w:pPr>
            <w:r>
              <w:rPr>
                <w:rFonts w:ascii="Times New Roman" w:eastAsia="Times New Roman" w:hAnsi="Times New Roman"/>
                <w:color w:val="7030A0"/>
              </w:rPr>
              <w:t>*Complimentary Free Passes</w:t>
            </w:r>
          </w:p>
        </w:tc>
        <w:tc>
          <w:tcPr>
            <w:tcW w:w="3236" w:type="dxa"/>
            <w:tcBorders>
              <w:top w:val="single" w:sz="6" w:space="0" w:color="000000"/>
              <w:left w:val="single" w:sz="6" w:space="0" w:color="000000"/>
              <w:bottom w:val="single" w:sz="6" w:space="0" w:color="000000"/>
              <w:right w:val="single" w:sz="6" w:space="0" w:color="000000"/>
            </w:tcBorders>
            <w:shd w:val="clear" w:color="auto" w:fill="FFFFFF"/>
            <w:tcMar>
              <w:top w:w="72" w:type="dxa"/>
              <w:left w:w="72" w:type="dxa"/>
              <w:bottom w:w="72" w:type="dxa"/>
              <w:right w:w="72" w:type="dxa"/>
            </w:tcMar>
            <w:vAlign w:val="center"/>
          </w:tcPr>
          <w:p w14:paraId="0E3A70BA" w14:textId="77777777" w:rsidR="003A0899" w:rsidRDefault="005F390E">
            <w:pPr>
              <w:jc w:val="both"/>
              <w:rPr>
                <w:rFonts w:ascii="Times New Roman" w:eastAsia="Times New Roman" w:hAnsi="Times New Roman"/>
                <w:color w:val="7030A0"/>
              </w:rPr>
            </w:pPr>
            <w:r>
              <w:rPr>
                <w:rFonts w:ascii="Times New Roman" w:eastAsia="Times New Roman" w:hAnsi="Times New Roman"/>
                <w:color w:val="7030A0"/>
              </w:rPr>
              <w:t>On February 28, the Federation rolled out a new complimentary pass registration process for Congress 2021, including for categories of attendees self-identifying as Black or Indigenous.</w:t>
            </w:r>
            <w:r>
              <w:rPr>
                <w:rFonts w:ascii="Tahoma" w:eastAsia="Tahoma" w:hAnsi="Tahoma" w:cs="Tahoma"/>
                <w:color w:val="7030A0"/>
              </w:rPr>
              <w:t>﻿</w:t>
            </w:r>
          </w:p>
        </w:tc>
        <w:tc>
          <w:tcPr>
            <w:tcW w:w="3492" w:type="dxa"/>
            <w:tcBorders>
              <w:top w:val="single" w:sz="6" w:space="0" w:color="000000"/>
              <w:left w:val="single" w:sz="6" w:space="0" w:color="000000"/>
              <w:bottom w:val="single" w:sz="6" w:space="0" w:color="000000"/>
            </w:tcBorders>
            <w:shd w:val="clear" w:color="auto" w:fill="FFFFFF"/>
            <w:tcMar>
              <w:top w:w="72" w:type="dxa"/>
              <w:left w:w="72" w:type="dxa"/>
              <w:bottom w:w="72" w:type="dxa"/>
              <w:right w:w="72" w:type="dxa"/>
            </w:tcMar>
            <w:vAlign w:val="center"/>
          </w:tcPr>
          <w:p w14:paraId="730350D4" w14:textId="77777777" w:rsidR="003A0899" w:rsidRDefault="005845F0">
            <w:pPr>
              <w:pBdr>
                <w:top w:val="nil"/>
                <w:left w:val="nil"/>
                <w:bottom w:val="nil"/>
                <w:right w:val="nil"/>
                <w:between w:val="nil"/>
              </w:pBdr>
              <w:spacing w:after="240" w:line="240" w:lineRule="auto"/>
              <w:jc w:val="both"/>
              <w:rPr>
                <w:rFonts w:ascii="Times New Roman" w:eastAsia="Times New Roman" w:hAnsi="Times New Roman"/>
                <w:color w:val="7030A0"/>
              </w:rPr>
            </w:pPr>
            <w:hyperlink r:id="rId201">
              <w:r w:rsidR="005F390E">
                <w:rPr>
                  <w:rFonts w:ascii="Times New Roman" w:eastAsia="Times New Roman" w:hAnsi="Times New Roman"/>
                  <w:color w:val="7030A0"/>
                  <w:u w:val="single"/>
                </w:rPr>
                <w:t>Please see the Congress website for more details</w:t>
              </w:r>
            </w:hyperlink>
            <w:r w:rsidR="005F390E">
              <w:rPr>
                <w:rFonts w:ascii="Times New Roman" w:eastAsia="Times New Roman" w:hAnsi="Times New Roman"/>
                <w:color w:val="7030A0"/>
              </w:rPr>
              <w:t xml:space="preserve">. The CPRA membership is complimentary/free for categories of attendees self-identifying as Black or Indigenous or a Person of colour (BIPOC)  </w:t>
            </w:r>
          </w:p>
        </w:tc>
      </w:tr>
    </w:tbl>
    <w:p w14:paraId="53624FE2" w14:textId="77777777" w:rsidR="003A0899" w:rsidRDefault="003A0899">
      <w:pPr>
        <w:pBdr>
          <w:top w:val="nil"/>
          <w:left w:val="nil"/>
          <w:bottom w:val="nil"/>
          <w:right w:val="nil"/>
          <w:between w:val="nil"/>
        </w:pBdr>
        <w:shd w:val="clear" w:color="auto" w:fill="FFFFFF"/>
        <w:spacing w:after="0" w:line="240" w:lineRule="auto"/>
        <w:jc w:val="both"/>
        <w:rPr>
          <w:rFonts w:ascii="Times New Roman" w:eastAsia="Times New Roman" w:hAnsi="Times New Roman"/>
          <w:color w:val="000000"/>
        </w:rPr>
      </w:pPr>
    </w:p>
    <w:p w14:paraId="4413A419" w14:textId="76AA61D6" w:rsidR="001240D2" w:rsidRPr="001240D2" w:rsidRDefault="001240D2" w:rsidP="001240D2">
      <w:pPr>
        <w:pStyle w:val="SubaHeadingsSections"/>
      </w:pPr>
      <w:bookmarkStart w:id="37" w:name="_Toc70337579"/>
      <w:r w:rsidRPr="001240D2">
        <w:t>Registration</w:t>
      </w:r>
      <w:bookmarkEnd w:id="37"/>
    </w:p>
    <w:p w14:paraId="6226FE12" w14:textId="77777777" w:rsidR="001240D2" w:rsidRDefault="001240D2">
      <w:pPr>
        <w:pBdr>
          <w:top w:val="nil"/>
          <w:left w:val="nil"/>
          <w:bottom w:val="nil"/>
          <w:right w:val="nil"/>
          <w:between w:val="nil"/>
        </w:pBdr>
        <w:shd w:val="clear" w:color="auto" w:fill="FFFFFF"/>
        <w:spacing w:after="0" w:line="240" w:lineRule="auto"/>
        <w:jc w:val="both"/>
        <w:rPr>
          <w:rFonts w:ascii="Times New Roman" w:eastAsia="Times New Roman" w:hAnsi="Times New Roman"/>
          <w:color w:val="000000"/>
        </w:rPr>
      </w:pPr>
    </w:p>
    <w:p w14:paraId="7D9F7F2B" w14:textId="24DEF29F" w:rsidR="003A0899" w:rsidRDefault="005F390E">
      <w:pPr>
        <w:pBdr>
          <w:top w:val="nil"/>
          <w:left w:val="nil"/>
          <w:bottom w:val="nil"/>
          <w:right w:val="nil"/>
          <w:between w:val="nil"/>
        </w:pBdr>
        <w:shd w:val="clear" w:color="auto" w:fill="FFFFFF"/>
        <w:spacing w:after="0" w:line="240" w:lineRule="auto"/>
        <w:jc w:val="both"/>
        <w:rPr>
          <w:rFonts w:ascii="Times New Roman" w:eastAsia="Times New Roman" w:hAnsi="Times New Roman"/>
          <w:color w:val="000000"/>
        </w:rPr>
      </w:pPr>
      <w:r>
        <w:rPr>
          <w:rFonts w:ascii="Times New Roman" w:eastAsia="Times New Roman" w:hAnsi="Times New Roman"/>
          <w:color w:val="000000"/>
        </w:rPr>
        <w:t>After you </w:t>
      </w:r>
      <w:hyperlink r:id="rId202">
        <w:r>
          <w:rPr>
            <w:rFonts w:ascii="Times New Roman" w:eastAsia="Times New Roman" w:hAnsi="Times New Roman"/>
            <w:b/>
            <w:color w:val="3A7CA2"/>
            <w:u w:val="single"/>
          </w:rPr>
          <w:t>register</w:t>
        </w:r>
      </w:hyperlink>
      <w:r>
        <w:rPr>
          <w:rFonts w:ascii="Times New Roman" w:eastAsia="Times New Roman" w:hAnsi="Times New Roman"/>
          <w:color w:val="3A7CA2"/>
        </w:rPr>
        <w:t xml:space="preserve">, </w:t>
      </w:r>
      <w:r>
        <w:rPr>
          <w:rFonts w:ascii="Times New Roman" w:eastAsia="Times New Roman" w:hAnsi="Times New Roman"/>
          <w:color w:val="000000"/>
        </w:rPr>
        <w:t xml:space="preserve">you will receive an email confirmation that indicates your registration category. </w:t>
      </w:r>
      <w:r>
        <w:rPr>
          <w:rFonts w:ascii="Times New Roman" w:eastAsia="Times New Roman" w:hAnsi="Times New Roman"/>
          <w:color w:val="FF0000"/>
        </w:rPr>
        <w:t xml:space="preserve">Registration is mandatory for all conferences and events, including </w:t>
      </w:r>
      <w:r w:rsidR="00F00AC1">
        <w:rPr>
          <w:rFonts w:ascii="Times New Roman" w:eastAsia="Times New Roman" w:hAnsi="Times New Roman"/>
          <w:color w:val="FF0000"/>
        </w:rPr>
        <w:t xml:space="preserve">Keynote On Demand </w:t>
      </w:r>
      <w:r>
        <w:rPr>
          <w:rFonts w:ascii="Times New Roman" w:eastAsia="Times New Roman" w:hAnsi="Times New Roman"/>
          <w:color w:val="FF0000"/>
        </w:rPr>
        <w:t>Events</w:t>
      </w:r>
      <w:r>
        <w:rPr>
          <w:rFonts w:ascii="Times New Roman" w:eastAsia="Times New Roman" w:hAnsi="Times New Roman"/>
          <w:color w:val="000000"/>
        </w:rPr>
        <w:t>. If you do not register, you will not have acc</w:t>
      </w:r>
      <w:r w:rsidR="00F00AC1">
        <w:rPr>
          <w:rFonts w:ascii="Times New Roman" w:eastAsia="Times New Roman" w:hAnsi="Times New Roman"/>
          <w:color w:val="000000"/>
        </w:rPr>
        <w:t xml:space="preserve">ess to the virtual platform. </w:t>
      </w:r>
      <w:r>
        <w:rPr>
          <w:rFonts w:ascii="Times New Roman" w:eastAsia="Times New Roman" w:hAnsi="Times New Roman"/>
          <w:color w:val="000000"/>
        </w:rPr>
        <w:t>More questions? See the </w:t>
      </w:r>
      <w:hyperlink r:id="rId203">
        <w:r>
          <w:rPr>
            <w:rFonts w:ascii="Times New Roman" w:eastAsia="Times New Roman" w:hAnsi="Times New Roman"/>
            <w:b/>
            <w:color w:val="3A7CA2"/>
            <w:u w:val="single"/>
          </w:rPr>
          <w:t>FAQs page</w:t>
        </w:r>
      </w:hyperlink>
      <w:r>
        <w:rPr>
          <w:rFonts w:ascii="Times New Roman" w:eastAsia="Times New Roman" w:hAnsi="Times New Roman"/>
          <w:color w:val="3A7CA2"/>
        </w:rPr>
        <w:t>.</w:t>
      </w:r>
    </w:p>
    <w:p w14:paraId="6ADE8E4D" w14:textId="77777777" w:rsidR="003A0899" w:rsidRDefault="003A0899">
      <w:pPr>
        <w:shd w:val="clear" w:color="auto" w:fill="FFFFFF"/>
        <w:jc w:val="both"/>
        <w:rPr>
          <w:rFonts w:ascii="Times New Roman" w:eastAsia="Times New Roman" w:hAnsi="Times New Roman"/>
          <w:color w:val="000000"/>
        </w:rPr>
      </w:pPr>
    </w:p>
    <w:p w14:paraId="072C4B90" w14:textId="24B60994" w:rsidR="00F00AC1" w:rsidRDefault="005F390E">
      <w:pPr>
        <w:shd w:val="clear" w:color="auto" w:fill="FFFFFF"/>
        <w:jc w:val="both"/>
        <w:rPr>
          <w:rFonts w:ascii="Times New Roman" w:eastAsia="Times New Roman" w:hAnsi="Times New Roman"/>
          <w:color w:val="000000"/>
        </w:rPr>
      </w:pPr>
      <w:r>
        <w:rPr>
          <w:rFonts w:ascii="Times New Roman" w:eastAsia="Times New Roman" w:hAnsi="Times New Roman"/>
          <w:b/>
          <w:i/>
          <w:color w:val="000000"/>
        </w:rPr>
        <w:lastRenderedPageBreak/>
        <w:t>New!</w:t>
      </w:r>
      <w:r>
        <w:rPr>
          <w:rFonts w:ascii="Times New Roman" w:eastAsia="Times New Roman" w:hAnsi="Times New Roman"/>
          <w:color w:val="000000"/>
        </w:rPr>
        <w:t xml:space="preserve"> </w:t>
      </w:r>
      <w:r>
        <w:rPr>
          <w:rFonts w:ascii="Times New Roman" w:eastAsia="Times New Roman" w:hAnsi="Times New Roman"/>
          <w:color w:val="FF0000"/>
        </w:rPr>
        <w:t xml:space="preserve">You do </w:t>
      </w:r>
      <w:r>
        <w:rPr>
          <w:rFonts w:ascii="Times New Roman" w:eastAsia="Times New Roman" w:hAnsi="Times New Roman"/>
          <w:i/>
          <w:color w:val="FF0000"/>
        </w:rPr>
        <w:t>not</w:t>
      </w:r>
      <w:r>
        <w:rPr>
          <w:rFonts w:ascii="Times New Roman" w:eastAsia="Times New Roman" w:hAnsi="Times New Roman"/>
          <w:color w:val="FF0000"/>
        </w:rPr>
        <w:t xml:space="preserve"> need to send a copy of the internet purchase receipt</w:t>
      </w:r>
      <w:r>
        <w:rPr>
          <w:rFonts w:ascii="Times New Roman" w:eastAsia="Times New Roman" w:hAnsi="Times New Roman"/>
          <w:color w:val="000000"/>
        </w:rPr>
        <w:t xml:space="preserve"> of your registration issued by the Canadian Federation of the Humanities and Social Sciences to the General Correspondence website of the CPRA. </w:t>
      </w:r>
      <w:r w:rsidR="00F00AC1">
        <w:rPr>
          <w:rFonts w:ascii="Times New Roman" w:eastAsia="Times New Roman" w:hAnsi="Times New Roman"/>
          <w:color w:val="000000"/>
        </w:rPr>
        <w:t>The Congress will collect the CPRA fees for us.</w:t>
      </w:r>
    </w:p>
    <w:p w14:paraId="77061F93" w14:textId="54602305" w:rsidR="003A0899" w:rsidRDefault="005F390E">
      <w:pPr>
        <w:shd w:val="clear" w:color="auto" w:fill="FFFFFF"/>
        <w:jc w:val="both"/>
        <w:rPr>
          <w:rFonts w:ascii="Times New Roman" w:eastAsia="Times New Roman" w:hAnsi="Times New Roman"/>
          <w:color w:val="000000"/>
        </w:rPr>
      </w:pPr>
      <w:r>
        <w:rPr>
          <w:rFonts w:ascii="Times New Roman" w:eastAsia="Times New Roman" w:hAnsi="Times New Roman"/>
          <w:color w:val="000000"/>
        </w:rPr>
        <w:t xml:space="preserve">Please note that non-registered presenters who forget to register by </w:t>
      </w:r>
      <w:r>
        <w:rPr>
          <w:rFonts w:ascii="Times New Roman" w:eastAsia="Times New Roman" w:hAnsi="Times New Roman"/>
          <w:color w:val="FF0000"/>
        </w:rPr>
        <w:t>April 30, 2021</w:t>
      </w:r>
      <w:r>
        <w:rPr>
          <w:rFonts w:ascii="Times New Roman" w:eastAsia="Times New Roman" w:hAnsi="Times New Roman"/>
          <w:color w:val="000000"/>
        </w:rPr>
        <w:t xml:space="preserve"> will be deleted from the Preliminary and Final Programs of the CPRA annual meeting. </w:t>
      </w:r>
    </w:p>
    <w:p w14:paraId="40F63121" w14:textId="77777777" w:rsidR="003A0899" w:rsidRDefault="003A0899">
      <w:pPr>
        <w:shd w:val="clear" w:color="auto" w:fill="FFFFFF"/>
        <w:jc w:val="both"/>
        <w:rPr>
          <w:rFonts w:ascii="Times New Roman" w:eastAsia="Times New Roman" w:hAnsi="Times New Roman"/>
          <w:color w:val="000000"/>
        </w:rPr>
      </w:pPr>
    </w:p>
    <w:p w14:paraId="3FC79A07" w14:textId="77777777" w:rsidR="003A0899" w:rsidRDefault="005F390E">
      <w:pPr>
        <w:shd w:val="clear" w:color="auto" w:fill="FFFFFF"/>
        <w:jc w:val="both"/>
        <w:rPr>
          <w:rFonts w:ascii="Times New Roman" w:eastAsia="Times New Roman" w:hAnsi="Times New Roman"/>
          <w:color w:val="000000"/>
          <w:sz w:val="36"/>
          <w:szCs w:val="36"/>
        </w:rPr>
      </w:pPr>
      <w:r>
        <w:rPr>
          <w:rFonts w:ascii="Times New Roman" w:eastAsia="Times New Roman" w:hAnsi="Times New Roman"/>
          <w:color w:val="FF0000"/>
          <w:sz w:val="36"/>
          <w:szCs w:val="36"/>
        </w:rPr>
        <w:t xml:space="preserve">It is highly advisable that you </w:t>
      </w:r>
      <w:hyperlink r:id="rId204">
        <w:r>
          <w:rPr>
            <w:rFonts w:ascii="Times New Roman" w:eastAsia="Times New Roman" w:hAnsi="Times New Roman"/>
            <w:color w:val="0000FF"/>
            <w:sz w:val="36"/>
            <w:szCs w:val="36"/>
            <w:u w:val="single"/>
          </w:rPr>
          <w:t>register</w:t>
        </w:r>
      </w:hyperlink>
      <w:r>
        <w:rPr>
          <w:rFonts w:ascii="Times New Roman" w:eastAsia="Times New Roman" w:hAnsi="Times New Roman"/>
          <w:color w:val="FF0000"/>
          <w:sz w:val="36"/>
          <w:szCs w:val="36"/>
        </w:rPr>
        <w:t xml:space="preserve"> by noon on March 31, 2021 in order to take advantage of the Early Bird funding</w:t>
      </w:r>
      <w:r>
        <w:rPr>
          <w:rFonts w:ascii="Times New Roman" w:eastAsia="Times New Roman" w:hAnsi="Times New Roman"/>
          <w:color w:val="000000"/>
          <w:sz w:val="36"/>
          <w:szCs w:val="36"/>
        </w:rPr>
        <w:t xml:space="preserve">. Go here and </w:t>
      </w:r>
      <w:hyperlink r:id="rId205">
        <w:r>
          <w:rPr>
            <w:rFonts w:ascii="Times New Roman" w:eastAsia="Times New Roman" w:hAnsi="Times New Roman"/>
            <w:color w:val="0000FF"/>
            <w:sz w:val="36"/>
            <w:szCs w:val="36"/>
            <w:u w:val="single"/>
          </w:rPr>
          <w:t>Register Now</w:t>
        </w:r>
      </w:hyperlink>
      <w:r>
        <w:rPr>
          <w:rFonts w:ascii="Times New Roman" w:eastAsia="Times New Roman" w:hAnsi="Times New Roman"/>
          <w:color w:val="000000"/>
          <w:sz w:val="36"/>
          <w:szCs w:val="36"/>
        </w:rPr>
        <w:t xml:space="preserve"> (click on the blue button).</w:t>
      </w:r>
    </w:p>
    <w:p w14:paraId="676CCC9E" w14:textId="77777777" w:rsidR="003A0899" w:rsidRDefault="003A0899">
      <w:pPr>
        <w:shd w:val="clear" w:color="auto" w:fill="FFFFFF"/>
        <w:jc w:val="both"/>
        <w:rPr>
          <w:rFonts w:ascii="Times New Roman" w:eastAsia="Times New Roman" w:hAnsi="Times New Roman"/>
          <w:b/>
          <w:color w:val="000000"/>
        </w:rPr>
      </w:pPr>
    </w:p>
    <w:p w14:paraId="53F2AD94" w14:textId="1C94D359" w:rsidR="003A0899" w:rsidRDefault="005F390E">
      <w:pPr>
        <w:shd w:val="clear" w:color="auto" w:fill="FFFFFF"/>
        <w:jc w:val="both"/>
        <w:rPr>
          <w:rFonts w:ascii="Times New Roman" w:eastAsia="Times New Roman" w:hAnsi="Times New Roman"/>
          <w:color w:val="000000"/>
        </w:rPr>
      </w:pPr>
      <w:r>
        <w:rPr>
          <w:rFonts w:ascii="Times New Roman" w:eastAsia="Times New Roman" w:hAnsi="Times New Roman"/>
          <w:b/>
          <w:color w:val="000000"/>
        </w:rPr>
        <w:t>Online:</w:t>
      </w:r>
      <w:r>
        <w:rPr>
          <w:rFonts w:ascii="Times New Roman" w:eastAsia="Times New Roman" w:hAnsi="Times New Roman"/>
          <w:color w:val="000000"/>
        </w:rPr>
        <w:t xml:space="preserve"> At </w:t>
      </w:r>
      <w:hyperlink r:id="rId206">
        <w:r>
          <w:rPr>
            <w:rFonts w:ascii="Times New Roman" w:eastAsia="Times New Roman" w:hAnsi="Times New Roman"/>
            <w:color w:val="0000FF"/>
            <w:u w:val="single"/>
          </w:rPr>
          <w:t>Congress 2021 Registration</w:t>
        </w:r>
      </w:hyperlink>
      <w:r>
        <w:rPr>
          <w:rFonts w:ascii="Times New Roman" w:eastAsia="Times New Roman" w:hAnsi="Times New Roman"/>
          <w:color w:val="000000"/>
        </w:rPr>
        <w:t xml:space="preserve">. This system is secure and easy to use beginning in mid-January. All attendees, including organizers, speakers, presenters, panelists and those chairing or attending a </w:t>
      </w:r>
      <w:r w:rsidRPr="005F390E">
        <w:rPr>
          <w:rFonts w:ascii="Times New Roman" w:eastAsia="Times New Roman" w:hAnsi="Times New Roman"/>
          <w:color w:val="000000"/>
        </w:rPr>
        <w:t>Session</w:t>
      </w:r>
      <w:r>
        <w:rPr>
          <w:rFonts w:ascii="Times New Roman" w:eastAsia="Times New Roman" w:hAnsi="Times New Roman"/>
          <w:color w:val="000000"/>
        </w:rPr>
        <w:t>, </w:t>
      </w:r>
      <w:r>
        <w:rPr>
          <w:rFonts w:ascii="Times New Roman" w:eastAsia="Times New Roman" w:hAnsi="Times New Roman"/>
          <w:b/>
          <w:color w:val="000000"/>
        </w:rPr>
        <w:t>must</w:t>
      </w:r>
      <w:r>
        <w:rPr>
          <w:rFonts w:ascii="Times New Roman" w:eastAsia="Times New Roman" w:hAnsi="Times New Roman"/>
          <w:color w:val="000000"/>
        </w:rPr>
        <w:t xml:space="preserve"> pay the Congress fee. (If the fee is complimentary, they still must </w:t>
      </w:r>
      <w:r w:rsidR="00F00AC1">
        <w:rPr>
          <w:rFonts w:ascii="Times New Roman" w:eastAsia="Times New Roman" w:hAnsi="Times New Roman"/>
          <w:color w:val="000000"/>
        </w:rPr>
        <w:t xml:space="preserve">be </w:t>
      </w:r>
      <w:r>
        <w:rPr>
          <w:rFonts w:ascii="Times New Roman" w:eastAsia="Times New Roman" w:hAnsi="Times New Roman"/>
          <w:color w:val="000000"/>
        </w:rPr>
        <w:t>register</w:t>
      </w:r>
      <w:r w:rsidR="00F00AC1">
        <w:rPr>
          <w:rFonts w:ascii="Times New Roman" w:eastAsia="Times New Roman" w:hAnsi="Times New Roman"/>
          <w:color w:val="000000"/>
        </w:rPr>
        <w:t>ed</w:t>
      </w:r>
      <w:r>
        <w:rPr>
          <w:rFonts w:ascii="Times New Roman" w:eastAsia="Times New Roman" w:hAnsi="Times New Roman"/>
          <w:color w:val="000000"/>
        </w:rPr>
        <w:t xml:space="preserve"> as a CPRA and Congress attendee). </w:t>
      </w:r>
    </w:p>
    <w:p w14:paraId="37DC4FC6" w14:textId="7F04029D" w:rsidR="003A0899" w:rsidRDefault="005F390E" w:rsidP="00B60E36">
      <w:pPr>
        <w:shd w:val="clear" w:color="auto" w:fill="FFFFFF"/>
        <w:jc w:val="both"/>
        <w:rPr>
          <w:rFonts w:ascii="Times New Roman" w:eastAsia="Times New Roman" w:hAnsi="Times New Roman"/>
          <w:color w:val="000000"/>
        </w:rPr>
      </w:pPr>
      <w:r>
        <w:rPr>
          <w:rFonts w:ascii="Times New Roman" w:eastAsia="Times New Roman" w:hAnsi="Times New Roman"/>
          <w:color w:val="000000"/>
        </w:rPr>
        <w:t xml:space="preserve">The revenues collected from the Congress fee support the long-term development of </w:t>
      </w:r>
      <w:r w:rsidR="0027479F">
        <w:rPr>
          <w:rFonts w:ascii="Times New Roman" w:eastAsia="Times New Roman" w:hAnsi="Times New Roman"/>
          <w:color w:val="000000"/>
        </w:rPr>
        <w:t>Congress and</w:t>
      </w:r>
      <w:r>
        <w:rPr>
          <w:rFonts w:ascii="Times New Roman" w:eastAsia="Times New Roman" w:hAnsi="Times New Roman"/>
          <w:color w:val="000000"/>
        </w:rPr>
        <w:t xml:space="preserve"> keeps the annual meeting format viable by ensuring that infrastructure and services are in place from year to year. The following are some of the activities covered:</w:t>
      </w:r>
    </w:p>
    <w:p w14:paraId="19ED376C" w14:textId="1D3CD3FF" w:rsidR="003A0899" w:rsidRPr="00B60E36" w:rsidRDefault="005F390E" w:rsidP="00B60E36">
      <w:pPr>
        <w:pStyle w:val="ListParagraph"/>
        <w:numPr>
          <w:ilvl w:val="0"/>
          <w:numId w:val="23"/>
        </w:numPr>
        <w:shd w:val="clear" w:color="auto" w:fill="FFFFFF"/>
        <w:spacing w:after="120"/>
        <w:jc w:val="both"/>
        <w:rPr>
          <w:rFonts w:ascii="Times New Roman" w:eastAsia="Times New Roman" w:hAnsi="Times New Roman"/>
          <w:color w:val="000000"/>
        </w:rPr>
      </w:pPr>
      <w:r w:rsidRPr="00B60E36">
        <w:rPr>
          <w:rFonts w:ascii="Times New Roman" w:eastAsia="Times New Roman" w:hAnsi="Times New Roman"/>
          <w:color w:val="000000"/>
        </w:rPr>
        <w:t>managing the online registration software and the registration process including pre, onsite and post Congress registration labour, as well as the staffing of the onsite Information Centre Planning and coordinating logistical services for attendees</w:t>
      </w:r>
    </w:p>
    <w:p w14:paraId="3C73F191" w14:textId="156E5068" w:rsidR="003A0899" w:rsidRPr="00B60E36" w:rsidRDefault="005F390E" w:rsidP="00B60E36">
      <w:pPr>
        <w:pStyle w:val="ListParagraph"/>
        <w:numPr>
          <w:ilvl w:val="0"/>
          <w:numId w:val="23"/>
        </w:numPr>
        <w:shd w:val="clear" w:color="auto" w:fill="FFFFFF"/>
        <w:spacing w:after="120"/>
        <w:jc w:val="both"/>
        <w:rPr>
          <w:rFonts w:ascii="Times New Roman" w:eastAsia="Times New Roman" w:hAnsi="Times New Roman"/>
          <w:color w:val="000000"/>
        </w:rPr>
      </w:pPr>
      <w:r w:rsidRPr="00B60E36">
        <w:rPr>
          <w:rFonts w:ascii="Times New Roman" w:eastAsia="Times New Roman" w:hAnsi="Times New Roman"/>
          <w:color w:val="000000"/>
        </w:rPr>
        <w:t>supporting the associations through the planning process including staffing 100+ student contractors to support virtual Congress activities.</w:t>
      </w:r>
    </w:p>
    <w:p w14:paraId="47071E84" w14:textId="3C46B825" w:rsidR="003A0899" w:rsidRPr="00B60E36" w:rsidRDefault="005F390E" w:rsidP="00B60E36">
      <w:pPr>
        <w:pStyle w:val="ListParagraph"/>
        <w:numPr>
          <w:ilvl w:val="0"/>
          <w:numId w:val="23"/>
        </w:numPr>
        <w:shd w:val="clear" w:color="auto" w:fill="FFFFFF"/>
        <w:spacing w:after="120"/>
        <w:jc w:val="both"/>
        <w:rPr>
          <w:rFonts w:ascii="Times New Roman" w:eastAsia="Times New Roman" w:hAnsi="Times New Roman"/>
          <w:color w:val="000000"/>
        </w:rPr>
      </w:pPr>
      <w:r w:rsidRPr="00B60E36">
        <w:rPr>
          <w:rFonts w:ascii="Times New Roman" w:eastAsia="Times New Roman" w:hAnsi="Times New Roman"/>
          <w:color w:val="000000"/>
        </w:rPr>
        <w:t>managing and administering three funds including evaluating, awarding and distributing monetary funds to member associations</w:t>
      </w:r>
    </w:p>
    <w:p w14:paraId="772A9BCC" w14:textId="273CA2AC" w:rsidR="003A0899" w:rsidRPr="00B60E36" w:rsidRDefault="005F390E" w:rsidP="00B60E36">
      <w:pPr>
        <w:pStyle w:val="ListParagraph"/>
        <w:numPr>
          <w:ilvl w:val="0"/>
          <w:numId w:val="23"/>
        </w:numPr>
        <w:shd w:val="clear" w:color="auto" w:fill="FFFFFF"/>
        <w:spacing w:after="120"/>
        <w:jc w:val="both"/>
        <w:rPr>
          <w:rFonts w:ascii="Times New Roman" w:eastAsia="Times New Roman" w:hAnsi="Times New Roman"/>
          <w:color w:val="000000"/>
        </w:rPr>
      </w:pPr>
      <w:r w:rsidRPr="00B60E36">
        <w:rPr>
          <w:rFonts w:ascii="Times New Roman" w:eastAsia="Times New Roman" w:hAnsi="Times New Roman"/>
          <w:color w:val="000000"/>
        </w:rPr>
        <w:t>soliciting, managing and coordinating the Congress Expo and related programming</w:t>
      </w:r>
    </w:p>
    <w:p w14:paraId="38A7C5E4" w14:textId="3FA5F3A6" w:rsidR="003A0899" w:rsidRPr="00B60E36" w:rsidRDefault="005F390E" w:rsidP="00B60E36">
      <w:pPr>
        <w:pStyle w:val="ListParagraph"/>
        <w:numPr>
          <w:ilvl w:val="0"/>
          <w:numId w:val="23"/>
        </w:numPr>
        <w:shd w:val="clear" w:color="auto" w:fill="FFFFFF"/>
        <w:spacing w:after="120"/>
        <w:jc w:val="both"/>
        <w:rPr>
          <w:rFonts w:ascii="Times New Roman" w:eastAsia="Times New Roman" w:hAnsi="Times New Roman"/>
          <w:color w:val="000000"/>
        </w:rPr>
      </w:pPr>
      <w:r w:rsidRPr="00B60E36">
        <w:rPr>
          <w:rFonts w:ascii="Times New Roman" w:eastAsia="Times New Roman" w:hAnsi="Times New Roman"/>
          <w:color w:val="000000"/>
        </w:rPr>
        <w:t>promoting Congress and association activities via social media, website and documentation development and distribution</w:t>
      </w:r>
    </w:p>
    <w:p w14:paraId="175F7B25" w14:textId="5A7E937D" w:rsidR="003A0899" w:rsidRDefault="005F390E" w:rsidP="00B60E36">
      <w:pPr>
        <w:pStyle w:val="ListParagraph"/>
        <w:numPr>
          <w:ilvl w:val="0"/>
          <w:numId w:val="23"/>
        </w:numPr>
        <w:shd w:val="clear" w:color="auto" w:fill="FFFFFF"/>
        <w:spacing w:after="120"/>
        <w:jc w:val="both"/>
        <w:rPr>
          <w:rFonts w:ascii="Times New Roman" w:eastAsia="Times New Roman" w:hAnsi="Times New Roman"/>
          <w:color w:val="000000"/>
        </w:rPr>
      </w:pPr>
      <w:r w:rsidRPr="00B60E36">
        <w:rPr>
          <w:rFonts w:ascii="Times New Roman" w:eastAsia="Times New Roman" w:hAnsi="Times New Roman"/>
          <w:color w:val="000000"/>
        </w:rPr>
        <w:t>financially supporting all complimentary Congress registrations from approximately 70 member associations</w:t>
      </w:r>
    </w:p>
    <w:p w14:paraId="44ECFC66" w14:textId="77777777" w:rsidR="00B60E36" w:rsidRPr="00B60E36" w:rsidRDefault="00B60E36" w:rsidP="00B60E36">
      <w:pPr>
        <w:pStyle w:val="ListParagraph"/>
        <w:shd w:val="clear" w:color="auto" w:fill="FFFFFF"/>
        <w:spacing w:after="120"/>
        <w:jc w:val="both"/>
        <w:rPr>
          <w:rFonts w:ascii="Times New Roman" w:eastAsia="Times New Roman" w:hAnsi="Times New Roman"/>
          <w:color w:val="000000"/>
        </w:rPr>
      </w:pPr>
    </w:p>
    <w:p w14:paraId="45040093" w14:textId="77777777" w:rsidR="003A0899" w:rsidRDefault="005F390E">
      <w:pPr>
        <w:jc w:val="both"/>
        <w:rPr>
          <w:rFonts w:ascii="Times New Roman" w:eastAsia="Times New Roman" w:hAnsi="Times New Roman"/>
          <w:b/>
        </w:rPr>
      </w:pPr>
      <w:bookmarkStart w:id="38" w:name="bookmark=id.vx1227" w:colFirst="0" w:colLast="0"/>
      <w:bookmarkEnd w:id="38"/>
      <w:r>
        <w:rPr>
          <w:rFonts w:ascii="Times New Roman" w:eastAsia="Times New Roman" w:hAnsi="Times New Roman"/>
          <w:b/>
        </w:rPr>
        <w:t>International Participants</w:t>
      </w:r>
    </w:p>
    <w:p w14:paraId="3A6EAEE8" w14:textId="2614525A" w:rsidR="00B60E36" w:rsidRDefault="005F390E">
      <w:pPr>
        <w:jc w:val="both"/>
        <w:rPr>
          <w:rFonts w:ascii="Times New Roman" w:eastAsia="Times New Roman" w:hAnsi="Times New Roman"/>
        </w:rPr>
      </w:pPr>
      <w:r>
        <w:rPr>
          <w:rFonts w:ascii="Times New Roman" w:eastAsia="Times New Roman" w:hAnsi="Times New Roman"/>
        </w:rPr>
        <w:t xml:space="preserve">International attendees may participate, however, before applying, registering, and paying their fees they must confirm how and whether their online participation in a different time zone could be affected. Although Citizenship and Immigration Canada (CIC) provides a list of countries for which visa restrictions apply, as well as other pertinent information attendees may require before making travel plans, </w:t>
      </w:r>
      <w:r>
        <w:rPr>
          <w:rFonts w:ascii="Times New Roman" w:eastAsia="Times New Roman" w:hAnsi="Times New Roman"/>
          <w:b/>
        </w:rPr>
        <w:t>this year’s Congress is entirely online so International Participants must participate using Zoom from abroad</w:t>
      </w:r>
      <w:r>
        <w:rPr>
          <w:rFonts w:ascii="Times New Roman" w:eastAsia="Times New Roman" w:hAnsi="Times New Roman"/>
        </w:rPr>
        <w:t xml:space="preserve">. </w:t>
      </w:r>
      <w:r w:rsidR="00F00AC1">
        <w:rPr>
          <w:rFonts w:ascii="Times New Roman" w:eastAsia="Times New Roman" w:hAnsi="Times New Roman"/>
        </w:rPr>
        <w:t xml:space="preserve">Next year’s Congress will also likely be virtual or hybrid. </w:t>
      </w:r>
    </w:p>
    <w:p w14:paraId="130B7BAF" w14:textId="77777777" w:rsidR="003A0899" w:rsidRDefault="005F390E">
      <w:pPr>
        <w:jc w:val="both"/>
        <w:rPr>
          <w:rFonts w:ascii="Times New Roman" w:eastAsia="Times New Roman" w:hAnsi="Times New Roman"/>
          <w:b/>
        </w:rPr>
      </w:pPr>
      <w:r>
        <w:rPr>
          <w:rFonts w:ascii="Times New Roman" w:eastAsia="Times New Roman" w:hAnsi="Times New Roman"/>
          <w:b/>
        </w:rPr>
        <w:t>Accommodation:</w:t>
      </w:r>
    </w:p>
    <w:p w14:paraId="3A94936F" w14:textId="718A252F" w:rsidR="003A0899" w:rsidRDefault="005F390E">
      <w:pPr>
        <w:jc w:val="both"/>
        <w:rPr>
          <w:rFonts w:ascii="Times New Roman" w:eastAsia="Times New Roman" w:hAnsi="Times New Roman"/>
          <w:b/>
          <w:color w:val="000000"/>
        </w:rPr>
      </w:pPr>
      <w:r>
        <w:rPr>
          <w:rFonts w:ascii="Times New Roman" w:eastAsia="Times New Roman" w:hAnsi="Times New Roman"/>
        </w:rPr>
        <w:t>In previous years since the CPRA was founded in 1964, there were several thousand in-person attendees at Congress and attendees reserved accommodation as soon as possible - but now</w:t>
      </w:r>
      <w:r w:rsidR="00F00AC1">
        <w:rPr>
          <w:rFonts w:ascii="Times New Roman" w:eastAsia="Times New Roman" w:hAnsi="Times New Roman"/>
        </w:rPr>
        <w:t>adays</w:t>
      </w:r>
      <w:r>
        <w:rPr>
          <w:rFonts w:ascii="Times New Roman" w:eastAsia="Times New Roman" w:hAnsi="Times New Roman"/>
        </w:rPr>
        <w:t xml:space="preserve"> you can accessibly join Congress from the comfort of your own home office. Please keep in mind that each year Congress uses the host university’s time zone so in 2021, we will use Mountain Time (GMT-7) in Alberta. This means the CPRA events will begin and end later than you are used to if you live in Central </w:t>
      </w:r>
      <w:r>
        <w:rPr>
          <w:rFonts w:ascii="Times New Roman" w:eastAsia="Times New Roman" w:hAnsi="Times New Roman"/>
        </w:rPr>
        <w:lastRenderedPageBreak/>
        <w:t xml:space="preserve">or Eastern Canada. And if you live abroad, for instance in New Zealand or Mongolia, you could use any sort of </w:t>
      </w:r>
      <w:hyperlink r:id="rId207">
        <w:r>
          <w:rPr>
            <w:rFonts w:ascii="Times New Roman" w:eastAsia="Times New Roman" w:hAnsi="Times New Roman"/>
            <w:color w:val="0000FF"/>
            <w:u w:val="single"/>
          </w:rPr>
          <w:t>Time Zone Converter – Time Difference Calculator</w:t>
        </w:r>
      </w:hyperlink>
      <w:r>
        <w:rPr>
          <w:rFonts w:ascii="Times New Roman" w:eastAsia="Times New Roman" w:hAnsi="Times New Roman"/>
        </w:rPr>
        <w:t xml:space="preserve">. </w:t>
      </w:r>
    </w:p>
    <w:p w14:paraId="70E8DF44" w14:textId="77777777" w:rsidR="003A0899" w:rsidRDefault="005F390E">
      <w:pPr>
        <w:jc w:val="both"/>
        <w:rPr>
          <w:rFonts w:ascii="Times New Roman" w:eastAsia="Times New Roman" w:hAnsi="Times New Roman"/>
          <w:b/>
        </w:rPr>
      </w:pPr>
      <w:r>
        <w:rPr>
          <w:rFonts w:ascii="Times New Roman" w:eastAsia="Times New Roman" w:hAnsi="Times New Roman"/>
          <w:b/>
        </w:rPr>
        <w:t>Subsidies:</w:t>
      </w:r>
    </w:p>
    <w:p w14:paraId="30CA1AA8" w14:textId="13FFE01E" w:rsidR="003A0899" w:rsidRDefault="005F390E">
      <w:pPr>
        <w:spacing w:after="0" w:line="240" w:lineRule="auto"/>
        <w:jc w:val="both"/>
        <w:rPr>
          <w:rFonts w:ascii="Times New Roman" w:eastAsia="Times New Roman" w:hAnsi="Times New Roman"/>
        </w:rPr>
      </w:pPr>
      <w:r>
        <w:rPr>
          <w:rFonts w:ascii="Times New Roman" w:eastAsia="Times New Roman" w:hAnsi="Times New Roman"/>
        </w:rPr>
        <w:t xml:space="preserve">The CPRA - ACRP is a registration fees-generated conference therefore it is unable to financially assist attendees for Zoom or other conference-related expenses. The CPRA </w:t>
      </w:r>
      <w:r>
        <w:rPr>
          <w:rFonts w:ascii="Times New Roman" w:eastAsia="Times New Roman" w:hAnsi="Times New Roman"/>
          <w:i/>
        </w:rPr>
        <w:t>cannot</w:t>
      </w:r>
      <w:r>
        <w:rPr>
          <w:rFonts w:ascii="Times New Roman" w:eastAsia="Times New Roman" w:hAnsi="Times New Roman"/>
        </w:rPr>
        <w:t xml:space="preserve"> provide individual funding to obtain access to wider broad-bands, enable the provision of green screens, use of microphones, purchase of computer cameras, etc. </w:t>
      </w:r>
      <w:r w:rsidR="00F00AC1">
        <w:rPr>
          <w:rFonts w:ascii="Times New Roman" w:eastAsia="Times New Roman" w:hAnsi="Times New Roman"/>
        </w:rPr>
        <w:t>If the CPRA paid for your fees as a courtesy, please think about donating to the CPRA by sending a cheque to the Program Chair and/or Treasurer.</w:t>
      </w:r>
    </w:p>
    <w:p w14:paraId="020488A3" w14:textId="77777777" w:rsidR="00F238A6" w:rsidRDefault="00F238A6">
      <w:pPr>
        <w:spacing w:after="0" w:line="240" w:lineRule="auto"/>
        <w:jc w:val="both"/>
        <w:rPr>
          <w:rFonts w:ascii="Times New Roman" w:eastAsia="Times New Roman" w:hAnsi="Times New Roman"/>
        </w:rPr>
      </w:pPr>
    </w:p>
    <w:p w14:paraId="546D68AF" w14:textId="77777777" w:rsidR="003A0899" w:rsidRDefault="003A0899">
      <w:pPr>
        <w:spacing w:after="0" w:line="240" w:lineRule="auto"/>
        <w:jc w:val="both"/>
        <w:rPr>
          <w:rFonts w:ascii="Times New Roman" w:eastAsia="Times New Roman" w:hAnsi="Times New Roman"/>
          <w:b/>
        </w:rPr>
      </w:pPr>
    </w:p>
    <w:p w14:paraId="0455F09F" w14:textId="77777777" w:rsidR="003A0899" w:rsidRDefault="005F390E">
      <w:pPr>
        <w:jc w:val="center"/>
        <w:rPr>
          <w:rFonts w:ascii="Times New Roman" w:eastAsia="Times New Roman" w:hAnsi="Times New Roman"/>
          <w:b/>
          <w:u w:val="single"/>
        </w:rPr>
      </w:pPr>
      <w:r>
        <w:rPr>
          <w:rFonts w:ascii="Times New Roman" w:eastAsia="Times New Roman" w:hAnsi="Times New Roman"/>
          <w:b/>
          <w:u w:val="single"/>
        </w:rPr>
        <w:t>CPRA - ACRP 2021 General Council and Board of Directors meetings:</w:t>
      </w:r>
    </w:p>
    <w:p w14:paraId="6FFCBE94" w14:textId="07A62BD7" w:rsidR="003A0899" w:rsidRDefault="005F390E">
      <w:pPr>
        <w:jc w:val="both"/>
        <w:rPr>
          <w:rFonts w:ascii="Times New Roman" w:eastAsia="Times New Roman" w:hAnsi="Times New Roman"/>
        </w:rPr>
      </w:pPr>
      <w:r>
        <w:rPr>
          <w:rFonts w:ascii="Times New Roman" w:eastAsia="Times New Roman" w:hAnsi="Times New Roman"/>
        </w:rPr>
        <w:t>A notice is hereby given to all attendees of the CPRA - ACRP conference who pay their membership fees by June 2 2021 that the CPRA - ACRP Board of Directors and the Chair of the General Council will meet at the virtual site of the CPRA - ACRP conference. Each year, a provisional agenda of the CPRA - ACRP Board will be emailed to the CPRA - ACRP m</w:t>
      </w:r>
      <w:r w:rsidR="00F00AC1">
        <w:rPr>
          <w:rFonts w:ascii="Times New Roman" w:eastAsia="Times New Roman" w:hAnsi="Times New Roman"/>
        </w:rPr>
        <w:t>embership four weeks in advance. R</w:t>
      </w:r>
      <w:r>
        <w:rPr>
          <w:rFonts w:ascii="Times New Roman" w:eastAsia="Times New Roman" w:hAnsi="Times New Roman"/>
        </w:rPr>
        <w:t xml:space="preserve">egular and associate delegates of the CPRA - ACRP are invited to submit agenda items for the General Council and the Board of Directors </w:t>
      </w:r>
      <w:r w:rsidR="00F00AC1">
        <w:rPr>
          <w:rFonts w:ascii="Times New Roman" w:eastAsia="Times New Roman" w:hAnsi="Times New Roman"/>
        </w:rPr>
        <w:t xml:space="preserve">four weeks in advance </w:t>
      </w:r>
      <w:r>
        <w:rPr>
          <w:rFonts w:ascii="Times New Roman" w:eastAsia="Times New Roman" w:hAnsi="Times New Roman"/>
        </w:rPr>
        <w:t>to the CPRA General Correspondence Address.</w:t>
      </w:r>
    </w:p>
    <w:p w14:paraId="4E282428" w14:textId="77777777" w:rsidR="003A0899" w:rsidRDefault="005F390E">
      <w:pPr>
        <w:jc w:val="both"/>
        <w:rPr>
          <w:rFonts w:ascii="Times New Roman" w:eastAsia="Times New Roman" w:hAnsi="Times New Roman"/>
        </w:rPr>
      </w:pPr>
      <w:r>
        <w:rPr>
          <w:rFonts w:ascii="Times New Roman" w:eastAsia="Times New Roman" w:hAnsi="Times New Roman"/>
        </w:rPr>
        <w:t xml:space="preserve">Please send to: </w:t>
      </w:r>
      <w:hyperlink r:id="rId208">
        <w:r>
          <w:rPr>
            <w:rFonts w:ascii="Times New Roman" w:eastAsia="Times New Roman" w:hAnsi="Times New Roman"/>
            <w:color w:val="0000FF"/>
            <w:u w:val="single"/>
          </w:rPr>
          <w:t>cpramail@gmail.com</w:t>
        </w:r>
      </w:hyperlink>
    </w:p>
    <w:p w14:paraId="1BC22BAA" w14:textId="6F8276DF" w:rsidR="003A0899" w:rsidRDefault="005F390E">
      <w:pPr>
        <w:jc w:val="both"/>
        <w:rPr>
          <w:rFonts w:ascii="Times New Roman" w:eastAsia="Times New Roman" w:hAnsi="Times New Roman"/>
        </w:rPr>
      </w:pPr>
      <w:r>
        <w:rPr>
          <w:rFonts w:ascii="Times New Roman" w:eastAsia="Times New Roman" w:hAnsi="Times New Roman"/>
        </w:rPr>
        <w:t xml:space="preserve">The next election for the CPRA - ACRP executive positions will be held during the 2021 Congress as elections are held biennially. Notably, if there is a resignation or death, in that case, the CPRA - ACRP Board nominates, and votes, for an interim executive member who holds office until the next election. We do not offer online voting or proxy voting or pre-voting. Voting takes place during the General Council meeting, every two years, by a show of hands. Beginning in June 2021, the Congress staff will assist us to hold the virtual General Council meeting, during which the virtual election will be held. </w:t>
      </w:r>
    </w:p>
    <w:p w14:paraId="73DD0DEB" w14:textId="411DBC72" w:rsidR="00F238A6" w:rsidRDefault="005503AA">
      <w:pPr>
        <w:jc w:val="both"/>
        <w:rPr>
          <w:rFonts w:ascii="Times New Roman" w:eastAsia="Times New Roman" w:hAnsi="Times New Roman"/>
          <w:sz w:val="28"/>
          <w:szCs w:val="28"/>
        </w:rPr>
      </w:pPr>
      <w:r>
        <w:rPr>
          <w:noProof/>
          <w:lang w:val="en-CA"/>
        </w:rPr>
        <w:drawing>
          <wp:anchor distT="0" distB="0" distL="0" distR="0" simplePos="0" relativeHeight="251681792" behindDoc="1" locked="0" layoutInCell="1" hidden="0" allowOverlap="1" wp14:anchorId="5379ADB7" wp14:editId="31334648">
            <wp:simplePos x="0" y="0"/>
            <wp:positionH relativeFrom="column">
              <wp:posOffset>-387985</wp:posOffset>
            </wp:positionH>
            <wp:positionV relativeFrom="paragraph">
              <wp:posOffset>319723</wp:posOffset>
            </wp:positionV>
            <wp:extent cx="6473434" cy="2263801"/>
            <wp:effectExtent l="0" t="0" r="3810" b="3175"/>
            <wp:wrapNone/>
            <wp:docPr id="10" name="image1.png" descr="Logo, company nam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Logo, company name&#10;&#10;Description automatically generated"/>
                    <pic:cNvPicPr preferRelativeResize="0"/>
                  </pic:nvPicPr>
                  <pic:blipFill>
                    <a:blip r:embed="rId12"/>
                    <a:srcRect t="-696" b="34641"/>
                    <a:stretch>
                      <a:fillRect/>
                    </a:stretch>
                  </pic:blipFill>
                  <pic:spPr>
                    <a:xfrm>
                      <a:off x="0" y="0"/>
                      <a:ext cx="6473434" cy="2263801"/>
                    </a:xfrm>
                    <a:prstGeom prst="rect">
                      <a:avLst/>
                    </a:prstGeom>
                    <a:ln/>
                  </pic:spPr>
                </pic:pic>
              </a:graphicData>
            </a:graphic>
            <wp14:sizeRelH relativeFrom="margin">
              <wp14:pctWidth>0</wp14:pctWidth>
            </wp14:sizeRelH>
            <wp14:sizeRelV relativeFrom="margin">
              <wp14:pctHeight>0</wp14:pctHeight>
            </wp14:sizeRelV>
          </wp:anchor>
        </w:drawing>
      </w:r>
    </w:p>
    <w:p w14:paraId="00C71B05" w14:textId="04BEC1F5" w:rsidR="003A0899" w:rsidRDefault="005F390E" w:rsidP="001240D2">
      <w:pPr>
        <w:pStyle w:val="MainHeadingsSections"/>
      </w:pPr>
      <w:bookmarkStart w:id="39" w:name="_Toc70337580"/>
      <w:r>
        <w:t>Contacts for CPRA - ACRP Conference:</w:t>
      </w:r>
      <w:bookmarkEnd w:id="39"/>
    </w:p>
    <w:p w14:paraId="71644762" w14:textId="77777777" w:rsidR="003A0899" w:rsidRDefault="003A0899">
      <w:pPr>
        <w:rPr>
          <w:rFonts w:ascii="Times New Roman" w:eastAsia="Times New Roman" w:hAnsi="Times New Roman"/>
          <w:sz w:val="28"/>
          <w:szCs w:val="28"/>
        </w:rPr>
      </w:pPr>
    </w:p>
    <w:p w14:paraId="2F138020" w14:textId="77777777" w:rsidR="003A0899" w:rsidRPr="00FB4C44" w:rsidRDefault="005F390E">
      <w:pPr>
        <w:rPr>
          <w:rFonts w:ascii="Times New Roman" w:eastAsia="Times New Roman" w:hAnsi="Times New Roman"/>
          <w:color w:val="0000FF"/>
          <w:u w:val="single"/>
        </w:rPr>
      </w:pPr>
      <w:r w:rsidRPr="00FB4C44">
        <w:rPr>
          <w:rFonts w:ascii="Times New Roman" w:eastAsia="Times New Roman" w:hAnsi="Times New Roman"/>
        </w:rPr>
        <w:t xml:space="preserve">CPRA - ACRP President and Program Chair </w:t>
      </w:r>
      <w:hyperlink r:id="rId209">
        <w:r w:rsidRPr="00FB4C44">
          <w:rPr>
            <w:rFonts w:ascii="Times New Roman" w:eastAsia="Times New Roman" w:hAnsi="Times New Roman"/>
            <w:color w:val="0000FF"/>
            <w:u w:val="single"/>
          </w:rPr>
          <w:t>Dr. Erika Simpson</w:t>
        </w:r>
      </w:hyperlink>
      <w:r w:rsidRPr="00FB4C44">
        <w:rPr>
          <w:rFonts w:ascii="Times New Roman" w:eastAsia="Times New Roman" w:hAnsi="Times New Roman"/>
        </w:rPr>
        <w:t xml:space="preserve"> at </w:t>
      </w:r>
      <w:hyperlink r:id="rId210">
        <w:r w:rsidRPr="00FB4C44">
          <w:rPr>
            <w:rFonts w:ascii="Times New Roman" w:eastAsia="Times New Roman" w:hAnsi="Times New Roman"/>
            <w:color w:val="0000FF"/>
            <w:u w:val="single"/>
          </w:rPr>
          <w:t>simpson@uwo.ca</w:t>
        </w:r>
      </w:hyperlink>
      <w:r w:rsidRPr="00FB4C44">
        <w:rPr>
          <w:rFonts w:ascii="Times New Roman" w:eastAsia="Times New Roman" w:hAnsi="Times New Roman"/>
        </w:rPr>
        <w:t xml:space="preserve"> and/or </w:t>
      </w:r>
      <w:hyperlink r:id="rId211">
        <w:r w:rsidRPr="00FB4C44">
          <w:rPr>
            <w:rFonts w:ascii="Times New Roman" w:eastAsia="Times New Roman" w:hAnsi="Times New Roman"/>
            <w:color w:val="0000FF"/>
            <w:u w:val="single"/>
          </w:rPr>
          <w:t>cpramail@gmail.com</w:t>
        </w:r>
      </w:hyperlink>
    </w:p>
    <w:p w14:paraId="1A2724DE" w14:textId="77777777" w:rsidR="003A0899" w:rsidRPr="00FB4C44" w:rsidRDefault="005F390E">
      <w:pPr>
        <w:rPr>
          <w:rFonts w:ascii="Times New Roman" w:eastAsia="Times New Roman" w:hAnsi="Times New Roman"/>
          <w:color w:val="0000FF"/>
          <w:u w:val="single"/>
        </w:rPr>
      </w:pPr>
      <w:r w:rsidRPr="00FB4C44">
        <w:rPr>
          <w:rFonts w:ascii="Times New Roman" w:eastAsia="Times New Roman" w:hAnsi="Times New Roman"/>
        </w:rPr>
        <w:t xml:space="preserve">CPRA – Vice President and Program Committee Member </w:t>
      </w:r>
      <w:hyperlink r:id="rId212">
        <w:r w:rsidRPr="00FB4C44">
          <w:rPr>
            <w:rFonts w:ascii="Times New Roman" w:eastAsia="Times New Roman" w:hAnsi="Times New Roman"/>
            <w:color w:val="0000FF"/>
            <w:u w:val="single"/>
          </w:rPr>
          <w:t>Dr. Chris Hrynkow</w:t>
        </w:r>
      </w:hyperlink>
      <w:r w:rsidRPr="00FB4C44">
        <w:rPr>
          <w:rFonts w:ascii="Times New Roman" w:eastAsia="Times New Roman" w:hAnsi="Times New Roman"/>
        </w:rPr>
        <w:t xml:space="preserve"> at </w:t>
      </w:r>
      <w:hyperlink r:id="rId213">
        <w:r w:rsidRPr="00FB4C44">
          <w:rPr>
            <w:rFonts w:ascii="Times New Roman" w:eastAsia="Times New Roman" w:hAnsi="Times New Roman"/>
            <w:color w:val="0000FF"/>
            <w:u w:val="single"/>
          </w:rPr>
          <w:t>chrynkow@stmcollege.ca</w:t>
        </w:r>
      </w:hyperlink>
      <w:r w:rsidRPr="00FB4C44">
        <w:rPr>
          <w:rFonts w:ascii="Times New Roman" w:eastAsia="Times New Roman" w:hAnsi="Times New Roman"/>
        </w:rPr>
        <w:t xml:space="preserve"> and/or </w:t>
      </w:r>
      <w:hyperlink r:id="rId214">
        <w:r w:rsidRPr="00FB4C44">
          <w:rPr>
            <w:rFonts w:ascii="Times New Roman" w:eastAsia="Times New Roman" w:hAnsi="Times New Roman"/>
            <w:color w:val="0000FF"/>
            <w:u w:val="single"/>
          </w:rPr>
          <w:t>cpramail@gmail.com</w:t>
        </w:r>
      </w:hyperlink>
    </w:p>
    <w:p w14:paraId="6ABE18EF" w14:textId="77777777" w:rsidR="003A0899" w:rsidRPr="00FB4C44" w:rsidRDefault="005F390E">
      <w:pPr>
        <w:rPr>
          <w:rFonts w:ascii="Times New Roman" w:eastAsia="Times New Roman" w:hAnsi="Times New Roman"/>
          <w:color w:val="0000FF"/>
          <w:u w:val="single"/>
        </w:rPr>
      </w:pPr>
      <w:r w:rsidRPr="00FB4C44">
        <w:rPr>
          <w:rFonts w:ascii="Times New Roman" w:eastAsia="Times New Roman" w:hAnsi="Times New Roman"/>
        </w:rPr>
        <w:t xml:space="preserve">The Local Arrangements Coordinator is </w:t>
      </w:r>
      <w:hyperlink r:id="rId215">
        <w:r w:rsidRPr="00FB4C44">
          <w:rPr>
            <w:rFonts w:ascii="Times New Roman" w:eastAsia="Times New Roman" w:hAnsi="Times New Roman"/>
            <w:color w:val="0000FF"/>
            <w:u w:val="single"/>
          </w:rPr>
          <w:t>Dr. Andy Knight</w:t>
        </w:r>
      </w:hyperlink>
      <w:r w:rsidRPr="00FB4C44">
        <w:rPr>
          <w:rFonts w:ascii="Times New Roman" w:eastAsia="Times New Roman" w:hAnsi="Times New Roman"/>
        </w:rPr>
        <w:t xml:space="preserve"> at </w:t>
      </w:r>
      <w:hyperlink r:id="rId216">
        <w:r w:rsidRPr="00FB4C44">
          <w:rPr>
            <w:rFonts w:ascii="Times New Roman" w:eastAsia="Times New Roman" w:hAnsi="Times New Roman"/>
            <w:color w:val="0000FF"/>
            <w:u w:val="single"/>
          </w:rPr>
          <w:t>knight@ualberta.ca</w:t>
        </w:r>
      </w:hyperlink>
      <w:r w:rsidRPr="00FB4C44">
        <w:rPr>
          <w:rFonts w:ascii="Times New Roman" w:eastAsia="Times New Roman" w:hAnsi="Times New Roman"/>
        </w:rPr>
        <w:t xml:space="preserve"> and/or  </w:t>
      </w:r>
      <w:hyperlink r:id="rId217">
        <w:r w:rsidRPr="00FB4C44">
          <w:rPr>
            <w:rFonts w:ascii="Times New Roman" w:eastAsia="Times New Roman" w:hAnsi="Times New Roman"/>
            <w:color w:val="0000FF"/>
            <w:u w:val="single"/>
          </w:rPr>
          <w:t>cpramail@gmail.com</w:t>
        </w:r>
      </w:hyperlink>
    </w:p>
    <w:p w14:paraId="19CF832F" w14:textId="77777777" w:rsidR="003A0899" w:rsidRPr="00FB4C44" w:rsidRDefault="005F390E">
      <w:pPr>
        <w:rPr>
          <w:rFonts w:ascii="Times New Roman" w:eastAsia="Times New Roman" w:hAnsi="Times New Roman"/>
          <w:i/>
        </w:rPr>
      </w:pPr>
      <w:r w:rsidRPr="00FB4C44">
        <w:rPr>
          <w:rFonts w:ascii="Times New Roman" w:eastAsia="Times New Roman" w:hAnsi="Times New Roman"/>
        </w:rPr>
        <w:t xml:space="preserve">The Treasurer is </w:t>
      </w:r>
      <w:hyperlink r:id="rId218">
        <w:r w:rsidRPr="00FB4C44">
          <w:rPr>
            <w:rFonts w:ascii="Times New Roman" w:eastAsia="Times New Roman" w:hAnsi="Times New Roman"/>
            <w:color w:val="0000FF"/>
            <w:u w:val="single"/>
          </w:rPr>
          <w:t>Peter Venton</w:t>
        </w:r>
      </w:hyperlink>
      <w:r w:rsidRPr="00FB4C44">
        <w:rPr>
          <w:rFonts w:ascii="Times New Roman" w:eastAsia="Times New Roman" w:hAnsi="Times New Roman"/>
        </w:rPr>
        <w:t xml:space="preserve"> at </w:t>
      </w:r>
      <w:hyperlink r:id="rId219">
        <w:r w:rsidRPr="00FB4C44">
          <w:rPr>
            <w:rFonts w:ascii="Times New Roman" w:eastAsia="Times New Roman" w:hAnsi="Times New Roman"/>
            <w:color w:val="0000FF"/>
            <w:u w:val="single"/>
          </w:rPr>
          <w:t>peter.venton@bell.net</w:t>
        </w:r>
      </w:hyperlink>
      <w:r w:rsidRPr="00FB4C44">
        <w:rPr>
          <w:rFonts w:ascii="Times New Roman" w:eastAsia="Times New Roman" w:hAnsi="Times New Roman"/>
        </w:rPr>
        <w:t xml:space="preserve"> and/or </w:t>
      </w:r>
      <w:hyperlink r:id="rId220">
        <w:r w:rsidRPr="00FB4C44">
          <w:rPr>
            <w:rFonts w:ascii="Times New Roman" w:eastAsia="Times New Roman" w:hAnsi="Times New Roman"/>
            <w:color w:val="0000FF"/>
            <w:u w:val="single"/>
          </w:rPr>
          <w:t>cpramail@gmail.com</w:t>
        </w:r>
      </w:hyperlink>
    </w:p>
    <w:p w14:paraId="48E86D4D" w14:textId="77777777" w:rsidR="003A0899" w:rsidRPr="00FB4C44" w:rsidRDefault="003A0899">
      <w:pPr>
        <w:keepNext/>
        <w:keepLines/>
        <w:pBdr>
          <w:top w:val="nil"/>
          <w:left w:val="nil"/>
          <w:bottom w:val="nil"/>
          <w:right w:val="nil"/>
          <w:between w:val="nil"/>
        </w:pBdr>
        <w:spacing w:before="40" w:after="0"/>
        <w:jc w:val="center"/>
        <w:rPr>
          <w:rFonts w:ascii="Times New Roman" w:eastAsia="Times New Roman" w:hAnsi="Times New Roman"/>
          <w:b/>
          <w:color w:val="000000"/>
          <w:u w:val="single"/>
        </w:rPr>
      </w:pPr>
    </w:p>
    <w:p w14:paraId="17B60AE7" w14:textId="77777777" w:rsidR="003A0899" w:rsidRPr="00F00AC1" w:rsidRDefault="003C2EB5">
      <w:pPr>
        <w:pBdr>
          <w:top w:val="nil"/>
          <w:left w:val="nil"/>
          <w:bottom w:val="nil"/>
          <w:right w:val="nil"/>
          <w:between w:val="nil"/>
        </w:pBdr>
        <w:spacing w:after="0" w:line="240" w:lineRule="auto"/>
        <w:jc w:val="center"/>
        <w:rPr>
          <w:rFonts w:ascii="Times New Roman" w:eastAsia="Times New Roman" w:hAnsi="Times New Roman"/>
          <w:color w:val="000000"/>
          <w:sz w:val="36"/>
          <w:szCs w:val="36"/>
          <w:u w:val="single"/>
        </w:rPr>
      </w:pPr>
      <w:r w:rsidRPr="00F00AC1">
        <w:rPr>
          <w:rFonts w:ascii="Times New Roman" w:eastAsia="Times New Roman" w:hAnsi="Times New Roman"/>
          <w:color w:val="7030A0"/>
          <w:sz w:val="36"/>
          <w:szCs w:val="36"/>
          <w:u w:val="single"/>
        </w:rPr>
        <w:t xml:space="preserve">Programming Committee, </w:t>
      </w:r>
      <w:r w:rsidR="005F390E" w:rsidRPr="00F00AC1">
        <w:rPr>
          <w:rFonts w:ascii="Times New Roman" w:eastAsia="Times New Roman" w:hAnsi="Times New Roman"/>
          <w:color w:val="7030A0"/>
          <w:sz w:val="36"/>
          <w:szCs w:val="36"/>
          <w:u w:val="single"/>
        </w:rPr>
        <w:t>Interns &amp; Student Assistants:</w:t>
      </w:r>
    </w:p>
    <w:p w14:paraId="3DCCF0EC" w14:textId="77777777" w:rsidR="003A0899" w:rsidRPr="00FB4C44" w:rsidRDefault="003A0899">
      <w:pPr>
        <w:keepNext/>
        <w:keepLines/>
        <w:pBdr>
          <w:top w:val="nil"/>
          <w:left w:val="nil"/>
          <w:bottom w:val="nil"/>
          <w:right w:val="nil"/>
          <w:between w:val="nil"/>
        </w:pBdr>
        <w:spacing w:before="240" w:after="0"/>
        <w:jc w:val="center"/>
        <w:rPr>
          <w:rFonts w:ascii="Times New Roman" w:eastAsia="Times New Roman" w:hAnsi="Times New Roman"/>
          <w:b/>
          <w:color w:val="7030A0"/>
          <w:u w:val="single"/>
        </w:rPr>
      </w:pPr>
    </w:p>
    <w:p w14:paraId="279A07D2" w14:textId="2BE9C477" w:rsidR="00574B15" w:rsidRPr="005C7A5B" w:rsidRDefault="00574B15" w:rsidP="00574B15">
      <w:pPr>
        <w:jc w:val="both"/>
        <w:rPr>
          <w:rFonts w:ascii="Times New Roman" w:eastAsia="Times New Roman" w:hAnsi="Times New Roman"/>
        </w:rPr>
      </w:pPr>
      <w:r w:rsidRPr="005C7A5B">
        <w:rPr>
          <w:rFonts w:ascii="Times New Roman" w:eastAsia="Times New Roman" w:hAnsi="Times New Roman"/>
          <w:lang w:val="en-US"/>
        </w:rPr>
        <w:t xml:space="preserve">Ms. </w:t>
      </w:r>
      <w:hyperlink r:id="rId221" w:history="1">
        <w:r w:rsidRPr="005C7A5B">
          <w:rPr>
            <w:rStyle w:val="Hyperlink"/>
            <w:rFonts w:ascii="Times New Roman" w:eastAsia="Times New Roman" w:hAnsi="Times New Roman"/>
            <w:lang w:val="en-US"/>
          </w:rPr>
          <w:t>Balqees Al-Badri</w:t>
        </w:r>
      </w:hyperlink>
      <w:r w:rsidRPr="005C7A5B">
        <w:rPr>
          <w:rFonts w:ascii="Times New Roman" w:eastAsia="Times New Roman" w:hAnsi="Times New Roman"/>
          <w:lang w:val="en-US"/>
        </w:rPr>
        <w:t xml:space="preserve">, </w:t>
      </w:r>
      <w:r w:rsidRPr="005C7A5B">
        <w:rPr>
          <w:rFonts w:ascii="Times New Roman" w:eastAsia="Times New Roman" w:hAnsi="Times New Roman"/>
        </w:rPr>
        <w:t>CPRA Program and Zoom Assistant (</w:t>
      </w:r>
      <w:r>
        <w:rPr>
          <w:rFonts w:ascii="Times New Roman" w:eastAsia="Times New Roman" w:hAnsi="Times New Roman"/>
        </w:rPr>
        <w:t>Jan-</w:t>
      </w:r>
      <w:r w:rsidRPr="005C7A5B">
        <w:rPr>
          <w:rFonts w:ascii="Times New Roman" w:eastAsia="Times New Roman" w:hAnsi="Times New Roman"/>
        </w:rPr>
        <w:t>June 2021)</w:t>
      </w:r>
    </w:p>
    <w:p w14:paraId="5B2AD6D5" w14:textId="0385DCA9" w:rsidR="00574B15" w:rsidRPr="005C7A5B" w:rsidRDefault="00574B15" w:rsidP="00574B15">
      <w:pPr>
        <w:jc w:val="both"/>
        <w:rPr>
          <w:rFonts w:ascii="Times New Roman" w:eastAsia="Times New Roman" w:hAnsi="Times New Roman"/>
        </w:rPr>
      </w:pPr>
      <w:r w:rsidRPr="005C7A5B">
        <w:rPr>
          <w:rFonts w:ascii="Times New Roman" w:eastAsia="Times New Roman" w:hAnsi="Times New Roman"/>
        </w:rPr>
        <w:t xml:space="preserve">Ms. </w:t>
      </w:r>
      <w:hyperlink r:id="rId222">
        <w:r w:rsidRPr="005C7A5B">
          <w:rPr>
            <w:rFonts w:ascii="Times New Roman" w:eastAsia="Times New Roman" w:hAnsi="Times New Roman"/>
            <w:color w:val="0000FF"/>
            <w:u w:val="single"/>
          </w:rPr>
          <w:t>Urooj Anees</w:t>
        </w:r>
      </w:hyperlink>
      <w:r w:rsidRPr="005C7A5B">
        <w:rPr>
          <w:rFonts w:ascii="Times New Roman" w:eastAsia="Times New Roman" w:hAnsi="Times New Roman"/>
          <w:color w:val="0000FF"/>
          <w:u w:val="single"/>
        </w:rPr>
        <w:t xml:space="preserve"> </w:t>
      </w:r>
      <w:r w:rsidRPr="005C7A5B">
        <w:rPr>
          <w:rFonts w:ascii="Times New Roman" w:eastAsia="Times New Roman" w:hAnsi="Times New Roman"/>
        </w:rPr>
        <w:t>Congress Program Assistant (</w:t>
      </w:r>
      <w:r>
        <w:rPr>
          <w:rFonts w:ascii="Times New Roman" w:eastAsia="Times New Roman" w:hAnsi="Times New Roman"/>
        </w:rPr>
        <w:t>Jan-</w:t>
      </w:r>
      <w:r w:rsidRPr="005C7A5B">
        <w:rPr>
          <w:rFonts w:ascii="Times New Roman" w:eastAsia="Times New Roman" w:hAnsi="Times New Roman"/>
        </w:rPr>
        <w:t>April 2021)</w:t>
      </w:r>
    </w:p>
    <w:p w14:paraId="74392866" w14:textId="77777777" w:rsidR="00574B15" w:rsidRPr="005C7A5B" w:rsidRDefault="00574B15" w:rsidP="00574B15">
      <w:pPr>
        <w:jc w:val="both"/>
        <w:rPr>
          <w:rFonts w:ascii="Times New Roman" w:eastAsia="Times New Roman" w:hAnsi="Times New Roman"/>
        </w:rPr>
      </w:pPr>
      <w:r w:rsidRPr="005C7A5B">
        <w:rPr>
          <w:rFonts w:ascii="Times New Roman" w:eastAsia="Times New Roman" w:hAnsi="Times New Roman"/>
        </w:rPr>
        <w:lastRenderedPageBreak/>
        <w:t xml:space="preserve">Ms. </w:t>
      </w:r>
      <w:hyperlink r:id="rId223">
        <w:r w:rsidRPr="005C7A5B">
          <w:rPr>
            <w:rFonts w:ascii="Times New Roman" w:eastAsia="Times New Roman" w:hAnsi="Times New Roman"/>
            <w:color w:val="0000FF"/>
            <w:u w:val="single"/>
          </w:rPr>
          <w:t>Yerin Chung</w:t>
        </w:r>
      </w:hyperlink>
      <w:r w:rsidRPr="005C7A5B">
        <w:rPr>
          <w:rFonts w:ascii="Times New Roman" w:eastAsia="Times New Roman" w:hAnsi="Times New Roman"/>
        </w:rPr>
        <w:t xml:space="preserve">, </w:t>
      </w:r>
      <w:r w:rsidRPr="005C7A5B">
        <w:rPr>
          <w:rFonts w:ascii="Times New Roman" w:eastAsia="Times New Roman" w:hAnsi="Times New Roman"/>
          <w:i/>
        </w:rPr>
        <w:t>Volunteer Intern</w:t>
      </w:r>
      <w:r w:rsidRPr="005C7A5B">
        <w:rPr>
          <w:rFonts w:ascii="Times New Roman" w:eastAsia="Times New Roman" w:hAnsi="Times New Roman"/>
        </w:rPr>
        <w:t xml:space="preserve"> and Director of Social Media and Communications (</w:t>
      </w:r>
      <w:r>
        <w:rPr>
          <w:rFonts w:ascii="Times New Roman" w:eastAsia="Times New Roman" w:hAnsi="Times New Roman"/>
        </w:rPr>
        <w:t xml:space="preserve">March-June </w:t>
      </w:r>
      <w:r w:rsidRPr="005C7A5B">
        <w:rPr>
          <w:rFonts w:ascii="Times New Roman" w:eastAsia="Times New Roman" w:hAnsi="Times New Roman"/>
        </w:rPr>
        <w:t xml:space="preserve"> 2021), </w:t>
      </w:r>
      <w:r>
        <w:rPr>
          <w:rFonts w:ascii="Times New Roman" w:eastAsia="Times New Roman" w:hAnsi="Times New Roman"/>
        </w:rPr>
        <w:t xml:space="preserve">Paid </w:t>
      </w:r>
      <w:r w:rsidRPr="005C7A5B">
        <w:rPr>
          <w:rFonts w:ascii="Times New Roman" w:eastAsia="Times New Roman" w:hAnsi="Times New Roman"/>
        </w:rPr>
        <w:t xml:space="preserve">Association Assistant </w:t>
      </w:r>
      <w:r>
        <w:rPr>
          <w:rFonts w:ascii="Times New Roman" w:eastAsia="Times New Roman" w:hAnsi="Times New Roman"/>
        </w:rPr>
        <w:t xml:space="preserve">for Congress </w:t>
      </w:r>
      <w:r w:rsidRPr="005C7A5B">
        <w:rPr>
          <w:rFonts w:ascii="Times New Roman" w:eastAsia="Times New Roman" w:hAnsi="Times New Roman"/>
        </w:rPr>
        <w:t>(June 2-4, 2021)</w:t>
      </w:r>
    </w:p>
    <w:p w14:paraId="7DCA3D44" w14:textId="4697879F" w:rsidR="00574B15" w:rsidRDefault="00574B15" w:rsidP="00574B15">
      <w:pPr>
        <w:jc w:val="both"/>
        <w:rPr>
          <w:rFonts w:ascii="Times New Roman" w:eastAsia="Times New Roman" w:hAnsi="Times New Roman"/>
        </w:rPr>
      </w:pPr>
      <w:r w:rsidRPr="005C7A5B">
        <w:rPr>
          <w:rFonts w:ascii="Times New Roman" w:eastAsia="Times New Roman" w:hAnsi="Times New Roman"/>
          <w:bCs/>
        </w:rPr>
        <w:t xml:space="preserve">Ms. </w:t>
      </w:r>
      <w:hyperlink r:id="rId224" w:history="1">
        <w:r w:rsidRPr="005C7A5B">
          <w:rPr>
            <w:rStyle w:val="Hyperlink"/>
            <w:rFonts w:ascii="Times New Roman" w:eastAsia="Times New Roman" w:hAnsi="Times New Roman"/>
            <w:bCs/>
          </w:rPr>
          <w:t>Rifah Ibnat</w:t>
        </w:r>
      </w:hyperlink>
      <w:r w:rsidRPr="005C7A5B">
        <w:rPr>
          <w:rFonts w:ascii="Times New Roman" w:eastAsia="Times New Roman" w:hAnsi="Times New Roman"/>
          <w:bCs/>
        </w:rPr>
        <w:t>, Executive Assistant to the President of the CPRA (</w:t>
      </w:r>
      <w:r>
        <w:rPr>
          <w:rFonts w:ascii="Times New Roman" w:eastAsia="Times New Roman" w:hAnsi="Times New Roman"/>
          <w:bCs/>
        </w:rPr>
        <w:t>May-</w:t>
      </w:r>
      <w:r w:rsidRPr="005C7A5B">
        <w:rPr>
          <w:rFonts w:ascii="Times New Roman" w:eastAsia="Times New Roman" w:hAnsi="Times New Roman"/>
          <w:bCs/>
        </w:rPr>
        <w:t>June 2021)</w:t>
      </w:r>
    </w:p>
    <w:p w14:paraId="15809787" w14:textId="00809233" w:rsidR="00574B15" w:rsidRPr="005C7A5B" w:rsidRDefault="00574B15" w:rsidP="00574B15">
      <w:pPr>
        <w:jc w:val="both"/>
        <w:rPr>
          <w:rFonts w:ascii="Times New Roman" w:eastAsia="Times New Roman" w:hAnsi="Times New Roman"/>
        </w:rPr>
      </w:pPr>
      <w:r w:rsidRPr="005C7A5B">
        <w:rPr>
          <w:rFonts w:ascii="Times New Roman" w:eastAsia="Times New Roman" w:hAnsi="Times New Roman"/>
        </w:rPr>
        <w:t xml:space="preserve">Mr. </w:t>
      </w:r>
      <w:hyperlink r:id="rId225">
        <w:r w:rsidRPr="005C7A5B">
          <w:rPr>
            <w:rFonts w:ascii="Times New Roman" w:eastAsia="Times New Roman" w:hAnsi="Times New Roman"/>
            <w:color w:val="0000FF"/>
            <w:u w:val="single"/>
          </w:rPr>
          <w:t>Min Kim</w:t>
        </w:r>
      </w:hyperlink>
      <w:r w:rsidRPr="005C7A5B">
        <w:rPr>
          <w:rFonts w:ascii="Times New Roman" w:eastAsia="Times New Roman" w:hAnsi="Times New Roman"/>
        </w:rPr>
        <w:t>, Equality, Diversity, Inclusion, and Decolonization (EDID) Assistant (</w:t>
      </w:r>
      <w:r>
        <w:rPr>
          <w:rFonts w:ascii="Times New Roman" w:eastAsia="Times New Roman" w:hAnsi="Times New Roman"/>
        </w:rPr>
        <w:t>Jan-</w:t>
      </w:r>
      <w:r w:rsidRPr="005C7A5B">
        <w:rPr>
          <w:rFonts w:ascii="Times New Roman" w:eastAsia="Times New Roman" w:hAnsi="Times New Roman"/>
        </w:rPr>
        <w:t>April 2021)</w:t>
      </w:r>
    </w:p>
    <w:p w14:paraId="0141C9F9" w14:textId="54D238FB" w:rsidR="00574B15" w:rsidRPr="005C7A5B" w:rsidRDefault="00574B15" w:rsidP="00574B15">
      <w:pPr>
        <w:jc w:val="both"/>
        <w:rPr>
          <w:rFonts w:ascii="Times New Roman" w:eastAsia="Times New Roman" w:hAnsi="Times New Roman"/>
        </w:rPr>
      </w:pPr>
      <w:r w:rsidRPr="005C7A5B">
        <w:rPr>
          <w:rFonts w:ascii="Times New Roman" w:eastAsia="Times New Roman" w:hAnsi="Times New Roman"/>
        </w:rPr>
        <w:t xml:space="preserve">Ms. </w:t>
      </w:r>
      <w:hyperlink r:id="rId226">
        <w:r w:rsidRPr="005C7A5B">
          <w:rPr>
            <w:rFonts w:ascii="Times New Roman" w:eastAsia="Times New Roman" w:hAnsi="Times New Roman"/>
            <w:color w:val="0000FF"/>
            <w:u w:val="single"/>
          </w:rPr>
          <w:t>Lamis Mohamed</w:t>
        </w:r>
      </w:hyperlink>
      <w:r w:rsidRPr="005C7A5B">
        <w:rPr>
          <w:rFonts w:ascii="Times New Roman" w:eastAsia="Times New Roman" w:hAnsi="Times New Roman"/>
        </w:rPr>
        <w:t xml:space="preserve"> CPRA Program and Zoom Assistant (</w:t>
      </w:r>
      <w:r>
        <w:rPr>
          <w:rFonts w:ascii="Times New Roman" w:eastAsia="Times New Roman" w:hAnsi="Times New Roman"/>
        </w:rPr>
        <w:t>Jan-</w:t>
      </w:r>
      <w:r w:rsidRPr="005C7A5B">
        <w:rPr>
          <w:rFonts w:ascii="Times New Roman" w:eastAsia="Times New Roman" w:hAnsi="Times New Roman"/>
        </w:rPr>
        <w:t>April 2021)</w:t>
      </w:r>
    </w:p>
    <w:p w14:paraId="4C58026C" w14:textId="551C65B2" w:rsidR="00574B15" w:rsidRPr="005C7A5B" w:rsidRDefault="00574B15" w:rsidP="00574B15">
      <w:pPr>
        <w:rPr>
          <w:rFonts w:ascii="Times New Roman" w:eastAsia="Times New Roman" w:hAnsi="Times New Roman"/>
          <w:bCs/>
        </w:rPr>
      </w:pPr>
      <w:r w:rsidRPr="005C7A5B">
        <w:rPr>
          <w:rFonts w:ascii="Times New Roman" w:eastAsia="Times New Roman" w:hAnsi="Times New Roman"/>
          <w:bCs/>
        </w:rPr>
        <w:t xml:space="preserve">Ms. </w:t>
      </w:r>
      <w:hyperlink r:id="rId227" w:history="1">
        <w:r w:rsidRPr="005C7A5B">
          <w:rPr>
            <w:rStyle w:val="Hyperlink"/>
            <w:rFonts w:ascii="Times New Roman" w:eastAsia="Times New Roman" w:hAnsi="Times New Roman"/>
            <w:bCs/>
          </w:rPr>
          <w:t>Simrin Pardal</w:t>
        </w:r>
      </w:hyperlink>
      <w:r w:rsidRPr="005C7A5B">
        <w:rPr>
          <w:rFonts w:ascii="Times New Roman" w:eastAsia="Times New Roman" w:hAnsi="Times New Roman"/>
          <w:bCs/>
        </w:rPr>
        <w:t xml:space="preserve">, Executive Assistant to the President </w:t>
      </w:r>
      <w:r>
        <w:rPr>
          <w:rFonts w:ascii="Times New Roman" w:eastAsia="Times New Roman" w:hAnsi="Times New Roman"/>
          <w:bCs/>
        </w:rPr>
        <w:t xml:space="preserve">&amp; Program Chair </w:t>
      </w:r>
      <w:r w:rsidRPr="005C7A5B">
        <w:rPr>
          <w:rFonts w:ascii="Times New Roman" w:eastAsia="Times New Roman" w:hAnsi="Times New Roman"/>
          <w:bCs/>
        </w:rPr>
        <w:t>(</w:t>
      </w:r>
      <w:r>
        <w:rPr>
          <w:rFonts w:ascii="Times New Roman" w:eastAsia="Times New Roman" w:hAnsi="Times New Roman"/>
          <w:bCs/>
        </w:rPr>
        <w:t>May/</w:t>
      </w:r>
      <w:r w:rsidRPr="005C7A5B">
        <w:rPr>
          <w:rFonts w:ascii="Times New Roman" w:eastAsia="Times New Roman" w:hAnsi="Times New Roman"/>
          <w:bCs/>
        </w:rPr>
        <w:t>June 2021)</w:t>
      </w:r>
    </w:p>
    <w:p w14:paraId="36C04593" w14:textId="791E49FE" w:rsidR="00574B15" w:rsidRPr="005C7A5B" w:rsidRDefault="00574B15" w:rsidP="00574B15">
      <w:pPr>
        <w:rPr>
          <w:rFonts w:ascii="Times New Roman" w:eastAsia="Times New Roman" w:hAnsi="Times New Roman"/>
          <w:bCs/>
        </w:rPr>
      </w:pPr>
      <w:r w:rsidRPr="005C7A5B">
        <w:rPr>
          <w:rFonts w:ascii="Times New Roman" w:eastAsia="Times New Roman" w:hAnsi="Times New Roman"/>
          <w:bCs/>
        </w:rPr>
        <w:t xml:space="preserve">Mr. </w:t>
      </w:r>
      <w:hyperlink r:id="rId228" w:history="1">
        <w:r w:rsidRPr="005C7A5B">
          <w:rPr>
            <w:rStyle w:val="Hyperlink"/>
            <w:rFonts w:ascii="Times New Roman" w:eastAsia="Times New Roman" w:hAnsi="Times New Roman"/>
            <w:bCs/>
          </w:rPr>
          <w:t>Niveithan Parthipan</w:t>
        </w:r>
      </w:hyperlink>
      <w:r w:rsidRPr="005C7A5B">
        <w:rPr>
          <w:rFonts w:ascii="Times New Roman" w:eastAsia="Times New Roman" w:hAnsi="Times New Roman"/>
          <w:bCs/>
        </w:rPr>
        <w:t>, Computer Engineering Assistant (</w:t>
      </w:r>
      <w:r>
        <w:rPr>
          <w:rFonts w:ascii="Times New Roman" w:eastAsia="Times New Roman" w:hAnsi="Times New Roman"/>
          <w:bCs/>
        </w:rPr>
        <w:t>May/</w:t>
      </w:r>
      <w:r w:rsidRPr="005C7A5B">
        <w:rPr>
          <w:rFonts w:ascii="Times New Roman" w:eastAsia="Times New Roman" w:hAnsi="Times New Roman"/>
          <w:bCs/>
        </w:rPr>
        <w:t>June 2021)</w:t>
      </w:r>
    </w:p>
    <w:p w14:paraId="2D6D166A" w14:textId="4DAA2DED" w:rsidR="00574B15" w:rsidRPr="005C7A5B" w:rsidRDefault="00574B15" w:rsidP="00574B15">
      <w:pPr>
        <w:rPr>
          <w:rFonts w:ascii="Times New Roman" w:eastAsia="Times New Roman" w:hAnsi="Times New Roman"/>
          <w:bCs/>
        </w:rPr>
      </w:pPr>
      <w:r w:rsidRPr="005C7A5B">
        <w:rPr>
          <w:rFonts w:ascii="Times New Roman" w:eastAsia="Times New Roman" w:hAnsi="Times New Roman"/>
          <w:bCs/>
        </w:rPr>
        <w:t xml:space="preserve">Ms. </w:t>
      </w:r>
      <w:hyperlink r:id="rId229" w:history="1">
        <w:r w:rsidRPr="005C7A5B">
          <w:rPr>
            <w:rStyle w:val="Hyperlink"/>
            <w:rFonts w:ascii="Times New Roman" w:eastAsia="Times New Roman" w:hAnsi="Times New Roman"/>
            <w:bCs/>
          </w:rPr>
          <w:t>Hiba Syed</w:t>
        </w:r>
      </w:hyperlink>
      <w:r w:rsidRPr="005C7A5B">
        <w:rPr>
          <w:rFonts w:ascii="Times New Roman" w:eastAsia="Times New Roman" w:hAnsi="Times New Roman"/>
          <w:bCs/>
        </w:rPr>
        <w:t xml:space="preserve">, Executive Assistant to the </w:t>
      </w:r>
      <w:r>
        <w:rPr>
          <w:rFonts w:ascii="Times New Roman" w:eastAsia="Times New Roman" w:hAnsi="Times New Roman"/>
          <w:bCs/>
        </w:rPr>
        <w:t xml:space="preserve">Program Committee of the </w:t>
      </w:r>
      <w:r w:rsidRPr="005C7A5B">
        <w:rPr>
          <w:rFonts w:ascii="Times New Roman" w:eastAsia="Times New Roman" w:hAnsi="Times New Roman"/>
          <w:bCs/>
        </w:rPr>
        <w:t>CPRA (</w:t>
      </w:r>
      <w:r>
        <w:rPr>
          <w:rFonts w:ascii="Times New Roman" w:eastAsia="Times New Roman" w:hAnsi="Times New Roman"/>
          <w:bCs/>
        </w:rPr>
        <w:t>May/</w:t>
      </w:r>
      <w:r w:rsidRPr="005C7A5B">
        <w:rPr>
          <w:rFonts w:ascii="Times New Roman" w:eastAsia="Times New Roman" w:hAnsi="Times New Roman"/>
          <w:bCs/>
        </w:rPr>
        <w:t>June 2021)</w:t>
      </w:r>
    </w:p>
    <w:p w14:paraId="2E05ED09" w14:textId="6BFFF7E8" w:rsidR="00574B15" w:rsidRDefault="00574B15" w:rsidP="00574B15">
      <w:pPr>
        <w:rPr>
          <w:rFonts w:ascii="Times New Roman" w:eastAsia="Times New Roman" w:hAnsi="Times New Roman"/>
        </w:rPr>
      </w:pPr>
      <w:r w:rsidRPr="005C7A5B">
        <w:rPr>
          <w:rFonts w:ascii="Times New Roman" w:eastAsia="Times New Roman" w:hAnsi="Times New Roman"/>
        </w:rPr>
        <w:t xml:space="preserve">Ms. </w:t>
      </w:r>
      <w:hyperlink r:id="rId230">
        <w:r w:rsidRPr="005C7A5B">
          <w:rPr>
            <w:rFonts w:ascii="Times New Roman" w:eastAsia="Times New Roman" w:hAnsi="Times New Roman"/>
            <w:color w:val="0000FF"/>
            <w:u w:val="single"/>
          </w:rPr>
          <w:t>Yifei Zhang</w:t>
        </w:r>
      </w:hyperlink>
      <w:r w:rsidRPr="005C7A5B">
        <w:rPr>
          <w:rFonts w:ascii="Times New Roman" w:eastAsia="Times New Roman" w:hAnsi="Times New Roman"/>
        </w:rPr>
        <w:t>, Accounting and Excel Assistant (</w:t>
      </w:r>
      <w:r>
        <w:rPr>
          <w:rFonts w:ascii="Times New Roman" w:eastAsia="Times New Roman" w:hAnsi="Times New Roman"/>
        </w:rPr>
        <w:t>Jan-</w:t>
      </w:r>
      <w:r w:rsidRPr="005C7A5B">
        <w:rPr>
          <w:rFonts w:ascii="Times New Roman" w:eastAsia="Times New Roman" w:hAnsi="Times New Roman"/>
        </w:rPr>
        <w:t>April 2021)</w:t>
      </w:r>
    </w:p>
    <w:p w14:paraId="6E706F9D" w14:textId="77777777" w:rsidR="00A00C61" w:rsidRPr="00FB4C44" w:rsidRDefault="00A00C61">
      <w:pPr>
        <w:rPr>
          <w:rFonts w:ascii="Times New Roman" w:eastAsia="Times New Roman" w:hAnsi="Times New Roman"/>
          <w:b/>
        </w:rPr>
      </w:pPr>
    </w:p>
    <w:p w14:paraId="6A76C94D" w14:textId="77777777" w:rsidR="003A0899" w:rsidRPr="00FB4C44" w:rsidRDefault="005F390E">
      <w:pPr>
        <w:rPr>
          <w:rFonts w:ascii="Times New Roman" w:eastAsia="Times New Roman" w:hAnsi="Times New Roman"/>
          <w:b/>
        </w:rPr>
      </w:pPr>
      <w:r w:rsidRPr="00FB4C44">
        <w:rPr>
          <w:rFonts w:ascii="Times New Roman" w:eastAsia="Times New Roman" w:hAnsi="Times New Roman"/>
          <w:b/>
        </w:rPr>
        <w:t>We look forward to welcoming you to the Congress and the CPRA - ACRP Conference.</w:t>
      </w:r>
    </w:p>
    <w:p w14:paraId="6A158522" w14:textId="77777777" w:rsidR="003A0899" w:rsidRPr="00FB4C44" w:rsidRDefault="005F390E">
      <w:pPr>
        <w:jc w:val="both"/>
        <w:rPr>
          <w:rFonts w:ascii="Times New Roman" w:eastAsia="Times New Roman" w:hAnsi="Times New Roman"/>
          <w:b/>
        </w:rPr>
      </w:pPr>
      <w:r w:rsidRPr="00FB4C44">
        <w:rPr>
          <w:rFonts w:ascii="Times New Roman" w:eastAsia="Times New Roman" w:hAnsi="Times New Roman"/>
          <w:b/>
        </w:rPr>
        <w:t>Sincerely,</w:t>
      </w:r>
    </w:p>
    <w:p w14:paraId="56A15459" w14:textId="77777777" w:rsidR="003A0899" w:rsidRPr="00574B15" w:rsidRDefault="005F390E">
      <w:pPr>
        <w:jc w:val="both"/>
        <w:rPr>
          <w:rFonts w:ascii="Freestyle Script" w:eastAsia="Bad Script" w:hAnsi="Freestyle Script" w:cs="Bad Script"/>
          <w:sz w:val="44"/>
          <w:szCs w:val="44"/>
        </w:rPr>
      </w:pPr>
      <w:r w:rsidRPr="00574B15">
        <w:rPr>
          <w:rFonts w:ascii="Freestyle Script" w:eastAsia="Bad Script" w:hAnsi="Freestyle Script" w:cs="Bad Script"/>
          <w:sz w:val="44"/>
          <w:szCs w:val="44"/>
        </w:rPr>
        <w:t>Erika Simpson</w:t>
      </w:r>
    </w:p>
    <w:p w14:paraId="062DC2DC" w14:textId="77777777" w:rsidR="003A0899" w:rsidRPr="00FB4C44" w:rsidRDefault="005845F0">
      <w:pPr>
        <w:spacing w:after="0" w:line="240" w:lineRule="auto"/>
        <w:jc w:val="both"/>
        <w:rPr>
          <w:rFonts w:ascii="Times New Roman" w:eastAsia="Times New Roman" w:hAnsi="Times New Roman"/>
        </w:rPr>
      </w:pPr>
      <w:hyperlink r:id="rId231">
        <w:r w:rsidR="005F390E" w:rsidRPr="00FB4C44">
          <w:rPr>
            <w:rFonts w:ascii="Times New Roman" w:eastAsia="Times New Roman" w:hAnsi="Times New Roman"/>
            <w:b/>
            <w:color w:val="0000FF"/>
            <w:u w:val="single"/>
          </w:rPr>
          <w:t>Erika Simpson</w:t>
        </w:r>
      </w:hyperlink>
      <w:r w:rsidR="005F390E" w:rsidRPr="00FB4C44">
        <w:rPr>
          <w:rFonts w:ascii="Times New Roman" w:eastAsia="Times New Roman" w:hAnsi="Times New Roman"/>
          <w:b/>
        </w:rPr>
        <w:t xml:space="preserve">, President of CPRA </w:t>
      </w:r>
      <w:r w:rsidR="00A00C61" w:rsidRPr="00FB4C44">
        <w:rPr>
          <w:rFonts w:ascii="Times New Roman" w:eastAsia="Times New Roman" w:hAnsi="Times New Roman"/>
          <w:b/>
        </w:rPr>
        <w:t>–</w:t>
      </w:r>
      <w:r w:rsidR="005F390E" w:rsidRPr="00FB4C44">
        <w:rPr>
          <w:rFonts w:ascii="Times New Roman" w:eastAsia="Times New Roman" w:hAnsi="Times New Roman"/>
          <w:b/>
        </w:rPr>
        <w:t xml:space="preserve"> ACRP</w:t>
      </w:r>
      <w:r w:rsidR="00A00C61" w:rsidRPr="00FB4C44">
        <w:rPr>
          <w:rFonts w:ascii="Times New Roman" w:eastAsia="Times New Roman" w:hAnsi="Times New Roman"/>
          <w:b/>
        </w:rPr>
        <w:t xml:space="preserve"> and Program Chair</w:t>
      </w:r>
    </w:p>
    <w:p w14:paraId="2499344F" w14:textId="77777777" w:rsidR="003A0899" w:rsidRPr="00FB4C44" w:rsidRDefault="003A0899">
      <w:pPr>
        <w:rPr>
          <w:rFonts w:ascii="Times New Roman" w:eastAsia="Times New Roman" w:hAnsi="Times New Roman"/>
        </w:rPr>
      </w:pPr>
    </w:p>
    <w:sectPr w:rsidR="003A0899" w:rsidRPr="00FB4C44" w:rsidSect="004E08F0">
      <w:headerReference w:type="default" r:id="rId232"/>
      <w:footerReference w:type="default" r:id="rId233"/>
      <w:pgSz w:w="11906" w:h="16838"/>
      <w:pgMar w:top="1440" w:right="1440" w:bottom="1440" w:left="1440" w:header="708" w:footer="708" w:gutter="0"/>
      <w:pgBorders w:offsetFrom="page">
        <w:top w:val="thinThickSmallGap" w:sz="48" w:space="24" w:color="auto"/>
        <w:left w:val="thinThickSmallGap" w:sz="48" w:space="24" w:color="auto"/>
        <w:bottom w:val="thickThinSmallGap" w:sz="48" w:space="24" w:color="auto"/>
        <w:right w:val="thickThinSmallGap" w:sz="48" w:space="24" w:color="auto"/>
      </w:pgBorders>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10078E0" w14:textId="77777777" w:rsidR="00811905" w:rsidRDefault="00811905">
      <w:pPr>
        <w:spacing w:after="0" w:line="240" w:lineRule="auto"/>
      </w:pPr>
      <w:r>
        <w:separator/>
      </w:r>
    </w:p>
  </w:endnote>
  <w:endnote w:type="continuationSeparator" w:id="0">
    <w:p w14:paraId="24DAA3FC" w14:textId="77777777" w:rsidR="00811905" w:rsidRDefault="008119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MV Bol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Freestyle Script">
    <w:panose1 w:val="030804020302050B0404"/>
    <w:charset w:val="00"/>
    <w:family w:val="script"/>
    <w:pitch w:val="variable"/>
    <w:sig w:usb0="00000003" w:usb1="00000000" w:usb2="00000000" w:usb3="00000000" w:csb0="00000001" w:csb1="00000000"/>
  </w:font>
  <w:font w:name="Bad Script">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6F8757" w14:textId="3B34788F" w:rsidR="009E6AF4" w:rsidRDefault="009E6AF4">
    <w:pPr>
      <w:pBdr>
        <w:top w:val="nil"/>
        <w:left w:val="nil"/>
        <w:bottom w:val="nil"/>
        <w:right w:val="nil"/>
        <w:between w:val="nil"/>
      </w:pBdr>
      <w:tabs>
        <w:tab w:val="center" w:pos="4680"/>
        <w:tab w:val="right" w:pos="9360"/>
      </w:tabs>
      <w:spacing w:after="0" w:line="240" w:lineRule="auto"/>
      <w:jc w:val="right"/>
      <w:rPr>
        <w:rFonts w:cs="Calibri"/>
        <w:color w:val="000000"/>
      </w:rPr>
    </w:pPr>
    <w:r>
      <w:rPr>
        <w:rFonts w:cs="Calibri"/>
        <w:color w:val="000000"/>
      </w:rPr>
      <w:fldChar w:fldCharType="begin"/>
    </w:r>
    <w:r>
      <w:rPr>
        <w:rFonts w:cs="Calibri"/>
        <w:color w:val="000000"/>
      </w:rPr>
      <w:instrText>PAGE</w:instrText>
    </w:r>
    <w:r>
      <w:rPr>
        <w:rFonts w:cs="Calibri"/>
        <w:color w:val="000000"/>
      </w:rPr>
      <w:fldChar w:fldCharType="separate"/>
    </w:r>
    <w:r w:rsidR="00DC28E0">
      <w:rPr>
        <w:rFonts w:cs="Calibri"/>
        <w:noProof/>
        <w:color w:val="000000"/>
      </w:rPr>
      <w:t>52</w:t>
    </w:r>
    <w:r>
      <w:rPr>
        <w:rFonts w:cs="Calibri"/>
        <w:color w:val="000000"/>
      </w:rPr>
      <w:fldChar w:fldCharType="end"/>
    </w:r>
  </w:p>
  <w:p w14:paraId="25A7F377" w14:textId="77777777" w:rsidR="009E6AF4" w:rsidRDefault="009E6AF4">
    <w:pPr>
      <w:pBdr>
        <w:top w:val="nil"/>
        <w:left w:val="nil"/>
        <w:bottom w:val="nil"/>
        <w:right w:val="nil"/>
        <w:between w:val="nil"/>
      </w:pBdr>
      <w:tabs>
        <w:tab w:val="center" w:pos="4680"/>
        <w:tab w:val="right" w:pos="9360"/>
      </w:tabs>
      <w:spacing w:after="0" w:line="240" w:lineRule="auto"/>
      <w:rPr>
        <w:rFonts w:cs="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10E2ABA" w14:textId="77777777" w:rsidR="00811905" w:rsidRDefault="00811905">
      <w:pPr>
        <w:spacing w:after="0" w:line="240" w:lineRule="auto"/>
      </w:pPr>
      <w:r>
        <w:separator/>
      </w:r>
    </w:p>
  </w:footnote>
  <w:footnote w:type="continuationSeparator" w:id="0">
    <w:p w14:paraId="1D4C0435" w14:textId="77777777" w:rsidR="00811905" w:rsidRDefault="0081190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90C2C7" w14:textId="3099F71C" w:rsidR="009E6AF4" w:rsidRDefault="009E6AF4">
    <w:pPr>
      <w:pBdr>
        <w:top w:val="nil"/>
        <w:left w:val="nil"/>
        <w:bottom w:val="nil"/>
        <w:right w:val="nil"/>
        <w:between w:val="nil"/>
      </w:pBdr>
      <w:tabs>
        <w:tab w:val="center" w:pos="4680"/>
        <w:tab w:val="right" w:pos="9360"/>
      </w:tabs>
      <w:spacing w:after="0" w:line="240" w:lineRule="auto"/>
      <w:rPr>
        <w:rFonts w:ascii="Times New Roman" w:eastAsia="Times New Roman" w:hAnsi="Times New Roman"/>
        <w:color w:val="000000"/>
        <w:sz w:val="20"/>
        <w:szCs w:val="20"/>
      </w:rPr>
    </w:pPr>
    <w:r>
      <w:rPr>
        <w:rFonts w:ascii="Times New Roman" w:eastAsia="Times New Roman" w:hAnsi="Times New Roman"/>
        <w:b/>
        <w:color w:val="000000"/>
        <w:sz w:val="20"/>
        <w:szCs w:val="20"/>
      </w:rPr>
      <w:t xml:space="preserve">CPRA June 1-4 2021 Live Program  </w:t>
    </w:r>
    <w:r>
      <w:rPr>
        <w:rFonts w:ascii="Times New Roman" w:eastAsia="Times New Roman" w:hAnsi="Times New Roman"/>
        <w:b/>
        <w:color w:val="000000"/>
        <w:sz w:val="20"/>
        <w:szCs w:val="20"/>
      </w:rPr>
      <w:tab/>
      <w:t xml:space="preserve">         Keynotes On Demand May 27-June 30                 Final Program </w:t>
    </w:r>
    <w:r>
      <w:rPr>
        <w:rFonts w:ascii="Times New Roman" w:eastAsia="Times New Roman" w:hAnsi="Times New Roman"/>
        <w:b/>
        <w:color w:val="000000"/>
        <w:sz w:val="20"/>
        <w:szCs w:val="20"/>
      </w:rPr>
      <w:tab/>
    </w:r>
    <w:r>
      <w:rPr>
        <w:rFonts w:ascii="Times New Roman" w:eastAsia="Times New Roman" w:hAnsi="Times New Roman"/>
        <w:color w:val="000000"/>
        <w:sz w:val="20"/>
        <w:szCs w:val="20"/>
      </w:rPr>
      <w:tab/>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E2370"/>
    <w:multiLevelType w:val="multilevel"/>
    <w:tmpl w:val="5AD4F300"/>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1" w15:restartNumberingAfterBreak="0">
    <w:nsid w:val="01AC4DD1"/>
    <w:multiLevelType w:val="multilevel"/>
    <w:tmpl w:val="00DC5A70"/>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40E4E1D"/>
    <w:multiLevelType w:val="multilevel"/>
    <w:tmpl w:val="F306B1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65109E8"/>
    <w:multiLevelType w:val="multilevel"/>
    <w:tmpl w:val="6AE65B4E"/>
    <w:lvl w:ilvl="0">
      <w:start w:val="1"/>
      <w:numFmt w:val="decimal"/>
      <w:lvlText w:val="%1."/>
      <w:lvlJc w:val="left"/>
      <w:pPr>
        <w:ind w:left="720" w:hanging="360"/>
      </w:pPr>
      <w:rPr>
        <w:b/>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6E82C11"/>
    <w:multiLevelType w:val="multilevel"/>
    <w:tmpl w:val="A9C0CA2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A266C6B"/>
    <w:multiLevelType w:val="multilevel"/>
    <w:tmpl w:val="2F6E0F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9BC4110"/>
    <w:multiLevelType w:val="multilevel"/>
    <w:tmpl w:val="AE56BF1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41F81A18"/>
    <w:multiLevelType w:val="multilevel"/>
    <w:tmpl w:val="9752AF70"/>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54300413"/>
    <w:multiLevelType w:val="multilevel"/>
    <w:tmpl w:val="E29860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55B253DC"/>
    <w:multiLevelType w:val="multilevel"/>
    <w:tmpl w:val="CA1AC4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5DCB7C5D"/>
    <w:multiLevelType w:val="multilevel"/>
    <w:tmpl w:val="B5EA74D8"/>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5E2B540B"/>
    <w:multiLevelType w:val="hybridMultilevel"/>
    <w:tmpl w:val="FFF4FC2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67EF192E"/>
    <w:multiLevelType w:val="multilevel"/>
    <w:tmpl w:val="64628F9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6BD8039F"/>
    <w:multiLevelType w:val="multilevel"/>
    <w:tmpl w:val="0EBA718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 w15:restartNumberingAfterBreak="0">
    <w:nsid w:val="6CF300B3"/>
    <w:multiLevelType w:val="multilevel"/>
    <w:tmpl w:val="1DAA646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6EB157B8"/>
    <w:multiLevelType w:val="multilevel"/>
    <w:tmpl w:val="C76E765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6" w15:restartNumberingAfterBreak="0">
    <w:nsid w:val="731E13EE"/>
    <w:multiLevelType w:val="multilevel"/>
    <w:tmpl w:val="87BCDE5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740072DD"/>
    <w:multiLevelType w:val="multilevel"/>
    <w:tmpl w:val="00DC5A70"/>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77FF4391"/>
    <w:multiLevelType w:val="multilevel"/>
    <w:tmpl w:val="C5CE1C4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9" w15:restartNumberingAfterBreak="0">
    <w:nsid w:val="7B0070E0"/>
    <w:multiLevelType w:val="multilevel"/>
    <w:tmpl w:val="076C079E"/>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7C005749"/>
    <w:multiLevelType w:val="multilevel"/>
    <w:tmpl w:val="A350BD5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1" w15:restartNumberingAfterBreak="0">
    <w:nsid w:val="7D0E659B"/>
    <w:multiLevelType w:val="hybridMultilevel"/>
    <w:tmpl w:val="8800EE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F2B5B6B"/>
    <w:multiLevelType w:val="multilevel"/>
    <w:tmpl w:val="E2FEDD2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3" w15:restartNumberingAfterBreak="0">
    <w:nsid w:val="7F842D60"/>
    <w:multiLevelType w:val="multilevel"/>
    <w:tmpl w:val="09380F7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0"/>
  </w:num>
  <w:num w:numId="2">
    <w:abstractNumId w:val="22"/>
  </w:num>
  <w:num w:numId="3">
    <w:abstractNumId w:val="13"/>
  </w:num>
  <w:num w:numId="4">
    <w:abstractNumId w:val="18"/>
  </w:num>
  <w:num w:numId="5">
    <w:abstractNumId w:val="0"/>
  </w:num>
  <w:num w:numId="6">
    <w:abstractNumId w:val="20"/>
  </w:num>
  <w:num w:numId="7">
    <w:abstractNumId w:val="12"/>
  </w:num>
  <w:num w:numId="8">
    <w:abstractNumId w:val="3"/>
  </w:num>
  <w:num w:numId="9">
    <w:abstractNumId w:val="5"/>
  </w:num>
  <w:num w:numId="10">
    <w:abstractNumId w:val="1"/>
  </w:num>
  <w:num w:numId="11">
    <w:abstractNumId w:val="2"/>
  </w:num>
  <w:num w:numId="12">
    <w:abstractNumId w:val="4"/>
  </w:num>
  <w:num w:numId="13">
    <w:abstractNumId w:val="7"/>
  </w:num>
  <w:num w:numId="14">
    <w:abstractNumId w:val="19"/>
  </w:num>
  <w:num w:numId="15">
    <w:abstractNumId w:val="8"/>
  </w:num>
  <w:num w:numId="16">
    <w:abstractNumId w:val="15"/>
  </w:num>
  <w:num w:numId="17">
    <w:abstractNumId w:val="6"/>
  </w:num>
  <w:num w:numId="18">
    <w:abstractNumId w:val="9"/>
  </w:num>
  <w:num w:numId="19">
    <w:abstractNumId w:val="23"/>
  </w:num>
  <w:num w:numId="20">
    <w:abstractNumId w:val="16"/>
  </w:num>
  <w:num w:numId="21">
    <w:abstractNumId w:val="14"/>
  </w:num>
  <w:num w:numId="22">
    <w:abstractNumId w:val="11"/>
  </w:num>
  <w:num w:numId="23">
    <w:abstractNumId w:val="21"/>
  </w:num>
  <w:num w:numId="2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2"/>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0899"/>
    <w:rsid w:val="00002F0E"/>
    <w:rsid w:val="00021027"/>
    <w:rsid w:val="00021BDC"/>
    <w:rsid w:val="000C25AB"/>
    <w:rsid w:val="000C78D0"/>
    <w:rsid w:val="000F1565"/>
    <w:rsid w:val="0010054E"/>
    <w:rsid w:val="001240D2"/>
    <w:rsid w:val="00143BA9"/>
    <w:rsid w:val="00177DB8"/>
    <w:rsid w:val="0018229C"/>
    <w:rsid w:val="00182773"/>
    <w:rsid w:val="00194DCA"/>
    <w:rsid w:val="001D7B82"/>
    <w:rsid w:val="00205099"/>
    <w:rsid w:val="00213A26"/>
    <w:rsid w:val="00224392"/>
    <w:rsid w:val="0027479F"/>
    <w:rsid w:val="00275D8D"/>
    <w:rsid w:val="0029738E"/>
    <w:rsid w:val="002C6A94"/>
    <w:rsid w:val="002E2DA5"/>
    <w:rsid w:val="003606C1"/>
    <w:rsid w:val="00362D69"/>
    <w:rsid w:val="003659CB"/>
    <w:rsid w:val="00385DF0"/>
    <w:rsid w:val="003A0899"/>
    <w:rsid w:val="003B44F3"/>
    <w:rsid w:val="003C2EB5"/>
    <w:rsid w:val="003C5448"/>
    <w:rsid w:val="003C710D"/>
    <w:rsid w:val="003D6A3B"/>
    <w:rsid w:val="003E28F3"/>
    <w:rsid w:val="0044038A"/>
    <w:rsid w:val="00452372"/>
    <w:rsid w:val="00463EF8"/>
    <w:rsid w:val="004A509E"/>
    <w:rsid w:val="004B1DBB"/>
    <w:rsid w:val="004C2E19"/>
    <w:rsid w:val="004C350E"/>
    <w:rsid w:val="004E08F0"/>
    <w:rsid w:val="004E3641"/>
    <w:rsid w:val="004F788A"/>
    <w:rsid w:val="005109AC"/>
    <w:rsid w:val="00533FC3"/>
    <w:rsid w:val="00535EBB"/>
    <w:rsid w:val="005503AA"/>
    <w:rsid w:val="005746BA"/>
    <w:rsid w:val="00574B15"/>
    <w:rsid w:val="005845F0"/>
    <w:rsid w:val="00592F63"/>
    <w:rsid w:val="005C018A"/>
    <w:rsid w:val="005D6C4D"/>
    <w:rsid w:val="005F390E"/>
    <w:rsid w:val="005F4984"/>
    <w:rsid w:val="00646BF0"/>
    <w:rsid w:val="006E0F08"/>
    <w:rsid w:val="006E20F5"/>
    <w:rsid w:val="007037E6"/>
    <w:rsid w:val="00771894"/>
    <w:rsid w:val="00790847"/>
    <w:rsid w:val="007A72B4"/>
    <w:rsid w:val="007C267B"/>
    <w:rsid w:val="007C7B0D"/>
    <w:rsid w:val="007F3F13"/>
    <w:rsid w:val="00811905"/>
    <w:rsid w:val="008533C9"/>
    <w:rsid w:val="008D1D5C"/>
    <w:rsid w:val="008F50FA"/>
    <w:rsid w:val="008F66E9"/>
    <w:rsid w:val="00936D8B"/>
    <w:rsid w:val="009958A9"/>
    <w:rsid w:val="009B39F7"/>
    <w:rsid w:val="009E1CBB"/>
    <w:rsid w:val="009E3285"/>
    <w:rsid w:val="009E6AF4"/>
    <w:rsid w:val="00A00C61"/>
    <w:rsid w:val="00A07AB0"/>
    <w:rsid w:val="00A60474"/>
    <w:rsid w:val="00A70C12"/>
    <w:rsid w:val="00A9000A"/>
    <w:rsid w:val="00A95062"/>
    <w:rsid w:val="00AE4ABA"/>
    <w:rsid w:val="00AF24D5"/>
    <w:rsid w:val="00AF4D0A"/>
    <w:rsid w:val="00B01205"/>
    <w:rsid w:val="00B23919"/>
    <w:rsid w:val="00B35A3A"/>
    <w:rsid w:val="00B37A43"/>
    <w:rsid w:val="00B60C67"/>
    <w:rsid w:val="00B60E36"/>
    <w:rsid w:val="00B90987"/>
    <w:rsid w:val="00BA72E2"/>
    <w:rsid w:val="00BE2C7F"/>
    <w:rsid w:val="00BE5B64"/>
    <w:rsid w:val="00BF64AC"/>
    <w:rsid w:val="00C02864"/>
    <w:rsid w:val="00C118EA"/>
    <w:rsid w:val="00C27402"/>
    <w:rsid w:val="00C83E08"/>
    <w:rsid w:val="00CB07AA"/>
    <w:rsid w:val="00CC1DCF"/>
    <w:rsid w:val="00CF009E"/>
    <w:rsid w:val="00CF55BD"/>
    <w:rsid w:val="00D004D0"/>
    <w:rsid w:val="00D167B9"/>
    <w:rsid w:val="00D16CFA"/>
    <w:rsid w:val="00D231CD"/>
    <w:rsid w:val="00D23B15"/>
    <w:rsid w:val="00DA5681"/>
    <w:rsid w:val="00DB198C"/>
    <w:rsid w:val="00DC28E0"/>
    <w:rsid w:val="00DE136B"/>
    <w:rsid w:val="00DE5643"/>
    <w:rsid w:val="00E4565B"/>
    <w:rsid w:val="00E57105"/>
    <w:rsid w:val="00E6015B"/>
    <w:rsid w:val="00E838BD"/>
    <w:rsid w:val="00E90C34"/>
    <w:rsid w:val="00EE1753"/>
    <w:rsid w:val="00F00AC1"/>
    <w:rsid w:val="00F227AB"/>
    <w:rsid w:val="00F238A6"/>
    <w:rsid w:val="00FA1C00"/>
    <w:rsid w:val="00FB2801"/>
    <w:rsid w:val="00FB4C44"/>
    <w:rsid w:val="00FD146A"/>
    <w:rsid w:val="00FD206C"/>
    <w:rsid w:val="00FF70B4"/>
  </w:rsids>
  <m:mathPr>
    <m:mathFont m:val="Cambria Math"/>
    <m:brkBin m:val="before"/>
    <m:brkBinSub m:val="--"/>
    <m:smallFrac m:val="0"/>
    <m:dispDef/>
    <m:lMargin m:val="0"/>
    <m:rMargin m:val="0"/>
    <m:defJc m:val="centerGroup"/>
    <m:wrapIndent m:val="1440"/>
    <m:intLim m:val="subSup"/>
    <m:naryLim m:val="undOvr"/>
  </m:mathPr>
  <w:themeFontLang w:val="en-CA"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B6357D"/>
  <w15:docId w15:val="{12E989E0-C9DC-4CBA-A05E-B19187C1CC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AU" w:eastAsia="en-CA"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cs="Times New Roman"/>
    </w:rPr>
  </w:style>
  <w:style w:type="paragraph" w:styleId="Heading1">
    <w:name w:val="heading 1"/>
    <w:basedOn w:val="Normal"/>
    <w:next w:val="Normal"/>
    <w:link w:val="Heading1Char"/>
    <w:uiPriority w:val="9"/>
    <w:qFormat/>
    <w:rsid w:val="00EB7B52"/>
    <w:pPr>
      <w:keepNext/>
      <w:keepLines/>
      <w:spacing w:before="240" w:after="0"/>
      <w:outlineLvl w:val="0"/>
    </w:pPr>
    <w:rPr>
      <w:rFonts w:asciiTheme="majorHAnsi" w:eastAsiaTheme="majorEastAsia" w:hAnsiTheme="majorHAnsi"/>
      <w:color w:val="2E74B5" w:themeColor="accent1" w:themeShade="BF"/>
      <w:sz w:val="32"/>
      <w:szCs w:val="32"/>
    </w:rPr>
  </w:style>
  <w:style w:type="paragraph" w:styleId="Heading2">
    <w:name w:val="heading 2"/>
    <w:basedOn w:val="Normal"/>
    <w:next w:val="Normal"/>
    <w:link w:val="Heading2Char"/>
    <w:uiPriority w:val="9"/>
    <w:unhideWhenUsed/>
    <w:qFormat/>
    <w:rsid w:val="007D2059"/>
    <w:pPr>
      <w:keepNext/>
      <w:keepLines/>
      <w:spacing w:before="40" w:after="0"/>
      <w:outlineLvl w:val="1"/>
    </w:pPr>
    <w:rPr>
      <w:rFonts w:asciiTheme="majorHAnsi" w:eastAsiaTheme="majorEastAsia" w:hAnsiTheme="majorHAnsi"/>
      <w:color w:val="2E74B5" w:themeColor="accent1" w:themeShade="BF"/>
      <w:sz w:val="26"/>
      <w:szCs w:val="26"/>
    </w:rPr>
  </w:style>
  <w:style w:type="paragraph" w:styleId="Heading3">
    <w:name w:val="heading 3"/>
    <w:basedOn w:val="Normal"/>
    <w:next w:val="Normal"/>
    <w:link w:val="Heading3Char"/>
    <w:uiPriority w:val="9"/>
    <w:semiHidden/>
    <w:unhideWhenUsed/>
    <w:qFormat/>
    <w:rsid w:val="004F5B3B"/>
    <w:pPr>
      <w:keepNext/>
      <w:keepLines/>
      <w:spacing w:before="40" w:after="0" w:line="240" w:lineRule="auto"/>
      <w:outlineLvl w:val="2"/>
    </w:pPr>
    <w:rPr>
      <w:rFonts w:asciiTheme="majorHAnsi" w:eastAsiaTheme="majorEastAsia" w:hAnsiTheme="majorHAnsi"/>
      <w:color w:val="1F4D78" w:themeColor="accent1" w:themeShade="7F"/>
      <w:sz w:val="24"/>
      <w:szCs w:val="24"/>
      <w:lang w:val="en-CA"/>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character" w:customStyle="1" w:styleId="Heading1Char">
    <w:name w:val="Heading 1 Char"/>
    <w:basedOn w:val="DefaultParagraphFont"/>
    <w:link w:val="Heading1"/>
    <w:uiPriority w:val="9"/>
    <w:locked/>
    <w:rsid w:val="00EB7B52"/>
    <w:rPr>
      <w:rFonts w:asciiTheme="majorHAnsi" w:eastAsiaTheme="majorEastAsia" w:hAnsiTheme="majorHAnsi" w:cs="Times New Roman"/>
      <w:color w:val="2E74B5" w:themeColor="accent1" w:themeShade="BF"/>
      <w:sz w:val="32"/>
      <w:szCs w:val="32"/>
    </w:rPr>
  </w:style>
  <w:style w:type="character" w:customStyle="1" w:styleId="Heading2Char">
    <w:name w:val="Heading 2 Char"/>
    <w:basedOn w:val="DefaultParagraphFont"/>
    <w:link w:val="Heading2"/>
    <w:uiPriority w:val="9"/>
    <w:locked/>
    <w:rsid w:val="007D2059"/>
    <w:rPr>
      <w:rFonts w:asciiTheme="majorHAnsi" w:eastAsiaTheme="majorEastAsia" w:hAnsiTheme="majorHAnsi" w:cs="Times New Roman"/>
      <w:color w:val="2E74B5" w:themeColor="accent1" w:themeShade="BF"/>
      <w:sz w:val="26"/>
      <w:szCs w:val="26"/>
    </w:rPr>
  </w:style>
  <w:style w:type="character" w:customStyle="1" w:styleId="Heading3Char">
    <w:name w:val="Heading 3 Char"/>
    <w:basedOn w:val="DefaultParagraphFont"/>
    <w:link w:val="Heading3"/>
    <w:uiPriority w:val="9"/>
    <w:semiHidden/>
    <w:locked/>
    <w:rsid w:val="004F5B3B"/>
    <w:rPr>
      <w:rFonts w:asciiTheme="majorHAnsi" w:eastAsiaTheme="majorEastAsia" w:hAnsiTheme="majorHAnsi" w:cs="Times New Roman"/>
      <w:color w:val="1F4D78" w:themeColor="accent1" w:themeShade="7F"/>
      <w:sz w:val="24"/>
      <w:szCs w:val="24"/>
      <w:lang w:val="en-CA" w:eastAsia="x-none"/>
    </w:rPr>
  </w:style>
  <w:style w:type="paragraph" w:styleId="Header">
    <w:name w:val="header"/>
    <w:basedOn w:val="Normal"/>
    <w:link w:val="HeaderChar"/>
    <w:uiPriority w:val="99"/>
    <w:unhideWhenUsed/>
    <w:rsid w:val="001B05DF"/>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1B05DF"/>
    <w:rPr>
      <w:rFonts w:cs="Times New Roman"/>
    </w:rPr>
  </w:style>
  <w:style w:type="paragraph" w:styleId="Footer">
    <w:name w:val="footer"/>
    <w:basedOn w:val="Normal"/>
    <w:link w:val="FooterChar"/>
    <w:uiPriority w:val="99"/>
    <w:unhideWhenUsed/>
    <w:rsid w:val="001B05DF"/>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1B05DF"/>
    <w:rPr>
      <w:rFonts w:cs="Times New Roman"/>
    </w:rPr>
  </w:style>
  <w:style w:type="character" w:customStyle="1" w:styleId="normaltextrun">
    <w:name w:val="normaltextrun"/>
    <w:basedOn w:val="DefaultParagraphFont"/>
    <w:rsid w:val="003F61F9"/>
    <w:rPr>
      <w:rFonts w:cs="Times New Roman"/>
    </w:rPr>
  </w:style>
  <w:style w:type="paragraph" w:styleId="NoSpacing">
    <w:name w:val="No Spacing"/>
    <w:aliases w:val="Text,Body Text1"/>
    <w:link w:val="NoSpacingChar"/>
    <w:uiPriority w:val="1"/>
    <w:qFormat/>
    <w:rsid w:val="00496905"/>
    <w:pPr>
      <w:spacing w:after="0" w:line="240" w:lineRule="auto"/>
    </w:pPr>
    <w:rPr>
      <w:lang w:val="en-US"/>
    </w:rPr>
  </w:style>
  <w:style w:type="character" w:styleId="Hyperlink">
    <w:name w:val="Hyperlink"/>
    <w:basedOn w:val="DefaultParagraphFont"/>
    <w:uiPriority w:val="99"/>
    <w:unhideWhenUsed/>
    <w:rsid w:val="00496905"/>
    <w:rPr>
      <w:rFonts w:cs="Times New Roman"/>
      <w:color w:val="0000FF"/>
      <w:u w:val="single"/>
    </w:rPr>
  </w:style>
  <w:style w:type="character" w:styleId="Emphasis">
    <w:name w:val="Emphasis"/>
    <w:basedOn w:val="DefaultParagraphFont"/>
    <w:uiPriority w:val="20"/>
    <w:qFormat/>
    <w:rsid w:val="00496905"/>
    <w:rPr>
      <w:rFonts w:cs="Times New Roman"/>
      <w:i/>
      <w:iCs/>
    </w:rPr>
  </w:style>
  <w:style w:type="paragraph" w:styleId="ListParagraph">
    <w:name w:val="List Paragraph"/>
    <w:basedOn w:val="Normal"/>
    <w:uiPriority w:val="34"/>
    <w:qFormat/>
    <w:rsid w:val="00496905"/>
    <w:pPr>
      <w:spacing w:after="0" w:line="240" w:lineRule="auto"/>
      <w:ind w:left="720"/>
      <w:contextualSpacing/>
    </w:pPr>
    <w:rPr>
      <w:rFonts w:cs="Calibri"/>
      <w:lang w:val="en-US"/>
    </w:rPr>
  </w:style>
  <w:style w:type="paragraph" w:styleId="NormalWeb">
    <w:name w:val="Normal (Web)"/>
    <w:basedOn w:val="Normal"/>
    <w:uiPriority w:val="99"/>
    <w:unhideWhenUsed/>
    <w:rsid w:val="002B7B20"/>
    <w:pPr>
      <w:spacing w:before="100" w:beforeAutospacing="1" w:after="100" w:afterAutospacing="1" w:line="240" w:lineRule="auto"/>
    </w:pPr>
    <w:rPr>
      <w:rFonts w:ascii="Times New Roman" w:hAnsi="Times New Roman"/>
      <w:sz w:val="24"/>
      <w:szCs w:val="24"/>
      <w:lang w:eastAsia="en-AU"/>
    </w:rPr>
  </w:style>
  <w:style w:type="character" w:styleId="Strong">
    <w:name w:val="Strong"/>
    <w:basedOn w:val="DefaultParagraphFont"/>
    <w:uiPriority w:val="22"/>
    <w:qFormat/>
    <w:rsid w:val="00876AC6"/>
    <w:rPr>
      <w:rFonts w:cs="Times New Roman"/>
      <w:b/>
      <w:bCs/>
    </w:rPr>
  </w:style>
  <w:style w:type="paragraph" w:styleId="FootnoteText">
    <w:name w:val="footnote text"/>
    <w:basedOn w:val="Normal"/>
    <w:link w:val="FootnoteTextChar"/>
    <w:uiPriority w:val="99"/>
    <w:semiHidden/>
    <w:unhideWhenUsed/>
    <w:rsid w:val="00F55E2B"/>
    <w:pPr>
      <w:spacing w:after="0" w:line="240" w:lineRule="auto"/>
    </w:pPr>
    <w:rPr>
      <w:sz w:val="20"/>
      <w:szCs w:val="20"/>
    </w:rPr>
  </w:style>
  <w:style w:type="character" w:customStyle="1" w:styleId="FootnoteTextChar">
    <w:name w:val="Footnote Text Char"/>
    <w:basedOn w:val="DefaultParagraphFont"/>
    <w:link w:val="FootnoteText"/>
    <w:uiPriority w:val="99"/>
    <w:semiHidden/>
    <w:locked/>
    <w:rsid w:val="00F55E2B"/>
    <w:rPr>
      <w:rFonts w:cs="Times New Roman"/>
      <w:sz w:val="20"/>
      <w:szCs w:val="20"/>
    </w:rPr>
  </w:style>
  <w:style w:type="character" w:styleId="FootnoteReference">
    <w:name w:val="footnote reference"/>
    <w:basedOn w:val="DefaultParagraphFont"/>
    <w:uiPriority w:val="99"/>
    <w:semiHidden/>
    <w:unhideWhenUsed/>
    <w:rsid w:val="00F55E2B"/>
    <w:rPr>
      <w:rFonts w:cs="Times New Roman"/>
      <w:vertAlign w:val="superscript"/>
    </w:rPr>
  </w:style>
  <w:style w:type="paragraph" w:customStyle="1" w:styleId="xmsonormal">
    <w:name w:val="x_msonormal"/>
    <w:basedOn w:val="Normal"/>
    <w:rsid w:val="0088649C"/>
    <w:pPr>
      <w:spacing w:before="100" w:beforeAutospacing="1" w:after="100" w:afterAutospacing="1" w:line="240" w:lineRule="auto"/>
    </w:pPr>
    <w:rPr>
      <w:rFonts w:ascii="Times New Roman" w:hAnsi="Times New Roman"/>
      <w:sz w:val="24"/>
      <w:szCs w:val="24"/>
      <w:lang w:val="en-CA"/>
    </w:rPr>
  </w:style>
  <w:style w:type="paragraph" w:styleId="BalloonText">
    <w:name w:val="Balloon Text"/>
    <w:basedOn w:val="Normal"/>
    <w:link w:val="BalloonTextChar"/>
    <w:uiPriority w:val="99"/>
    <w:semiHidden/>
    <w:unhideWhenUsed/>
    <w:rsid w:val="000E351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locked/>
    <w:rsid w:val="000E351E"/>
    <w:rPr>
      <w:rFonts w:ascii="Segoe UI" w:hAnsi="Segoe UI" w:cs="Segoe UI"/>
      <w:sz w:val="18"/>
      <w:szCs w:val="18"/>
    </w:rPr>
  </w:style>
  <w:style w:type="paragraph" w:styleId="TOC1">
    <w:name w:val="toc 1"/>
    <w:basedOn w:val="Normal"/>
    <w:next w:val="Normal"/>
    <w:autoRedefine/>
    <w:uiPriority w:val="39"/>
    <w:unhideWhenUsed/>
    <w:rsid w:val="00EB7B52"/>
    <w:pPr>
      <w:spacing w:before="120" w:after="0"/>
    </w:pPr>
    <w:rPr>
      <w:b/>
      <w:bCs/>
      <w:i/>
      <w:iCs/>
      <w:sz w:val="24"/>
      <w:szCs w:val="24"/>
    </w:rPr>
  </w:style>
  <w:style w:type="paragraph" w:styleId="TOCHeading">
    <w:name w:val="TOC Heading"/>
    <w:basedOn w:val="Heading1"/>
    <w:next w:val="Normal"/>
    <w:uiPriority w:val="39"/>
    <w:unhideWhenUsed/>
    <w:qFormat/>
    <w:rsid w:val="00EB7B52"/>
    <w:pPr>
      <w:spacing w:line="256" w:lineRule="auto"/>
      <w:outlineLvl w:val="9"/>
    </w:pPr>
    <w:rPr>
      <w:lang w:val="en-US"/>
    </w:rPr>
  </w:style>
  <w:style w:type="table" w:styleId="TableGrid">
    <w:name w:val="Table Grid"/>
    <w:basedOn w:val="TableNormal"/>
    <w:uiPriority w:val="39"/>
    <w:rsid w:val="003C3DFC"/>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41"/>
    <w:rsid w:val="00E96376"/>
    <w:pPr>
      <w:spacing w:after="0" w:line="240" w:lineRule="auto"/>
    </w:pPr>
    <w:rPr>
      <w:rFonts w:cs="Times New Roman"/>
      <w:sz w:val="24"/>
      <w:szCs w:val="24"/>
      <w:lang w:val="en-CA"/>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rFonts w:cs="Times New Roman"/>
        <w:b/>
        <w:bCs/>
      </w:rPr>
    </w:tblStylePr>
    <w:tblStylePr w:type="lastRow">
      <w:rPr>
        <w:rFonts w:cs="Times New Roman"/>
        <w:b/>
        <w:bCs/>
      </w:rPr>
      <w:tblPr/>
      <w:tcPr>
        <w:tcBorders>
          <w:top w:val="double" w:sz="4" w:space="0" w:color="BFBFBF" w:themeColor="background1" w:themeShade="BF"/>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2F2F2" w:themeFill="background1" w:themeFillShade="F2"/>
      </w:tcPr>
    </w:tblStylePr>
    <w:tblStylePr w:type="band1Horz">
      <w:rPr>
        <w:rFonts w:cs="Times New Roman"/>
      </w:rPr>
      <w:tblPr/>
      <w:tcPr>
        <w:shd w:val="clear" w:color="auto" w:fill="F2F2F2" w:themeFill="background1" w:themeFillShade="F2"/>
      </w:tcPr>
    </w:tblStylePr>
  </w:style>
  <w:style w:type="character" w:customStyle="1" w:styleId="NoSpacingChar">
    <w:name w:val="No Spacing Char"/>
    <w:aliases w:val="Text Char,Body Text1 Char"/>
    <w:basedOn w:val="DefaultParagraphFont"/>
    <w:link w:val="NoSpacing"/>
    <w:uiPriority w:val="1"/>
    <w:locked/>
    <w:rsid w:val="004F5B3B"/>
    <w:rPr>
      <w:rFonts w:ascii="Calibri" w:hAnsi="Calibri" w:cs="Calibri"/>
      <w:lang w:val="en-US" w:eastAsia="x-none"/>
    </w:rPr>
  </w:style>
  <w:style w:type="paragraph" w:customStyle="1" w:styleId="rtecenter">
    <w:name w:val="rtecenter"/>
    <w:basedOn w:val="Normal"/>
    <w:rsid w:val="004F5B3B"/>
    <w:pPr>
      <w:spacing w:before="100" w:beforeAutospacing="1" w:after="100" w:afterAutospacing="1" w:line="240" w:lineRule="auto"/>
    </w:pPr>
    <w:rPr>
      <w:rFonts w:ascii="Times New Roman" w:hAnsi="Times New Roman"/>
      <w:sz w:val="24"/>
      <w:szCs w:val="24"/>
      <w:lang w:val="en-CA"/>
    </w:rPr>
  </w:style>
  <w:style w:type="character" w:styleId="FollowedHyperlink">
    <w:name w:val="FollowedHyperlink"/>
    <w:basedOn w:val="DefaultParagraphFont"/>
    <w:uiPriority w:val="99"/>
    <w:semiHidden/>
    <w:unhideWhenUsed/>
    <w:rsid w:val="004F5B3B"/>
    <w:rPr>
      <w:rFonts w:cs="Times New Roman"/>
      <w:color w:val="954F72" w:themeColor="followedHyperlink"/>
      <w:u w:val="single"/>
    </w:rPr>
  </w:style>
  <w:style w:type="paragraph" w:customStyle="1" w:styleId="Default">
    <w:name w:val="Default"/>
    <w:rsid w:val="004F5B3B"/>
    <w:pPr>
      <w:autoSpaceDE w:val="0"/>
      <w:autoSpaceDN w:val="0"/>
      <w:adjustRightInd w:val="0"/>
      <w:spacing w:after="0" w:line="240" w:lineRule="auto"/>
    </w:pPr>
    <w:rPr>
      <w:rFonts w:ascii="Times New Roman" w:hAnsi="Times New Roman" w:cs="Times New Roman"/>
      <w:color w:val="000000"/>
      <w:sz w:val="24"/>
      <w:szCs w:val="24"/>
      <w:lang w:val="en-US"/>
    </w:rPr>
  </w:style>
  <w:style w:type="character" w:customStyle="1" w:styleId="lt-line-clampraw-line">
    <w:name w:val="lt-line-clamp__raw-line"/>
    <w:basedOn w:val="DefaultParagraphFont"/>
    <w:rsid w:val="00E174AE"/>
  </w:style>
  <w:style w:type="character" w:customStyle="1" w:styleId="UnresolvedMention1">
    <w:name w:val="Unresolved Mention1"/>
    <w:basedOn w:val="DefaultParagraphFont"/>
    <w:uiPriority w:val="99"/>
    <w:semiHidden/>
    <w:unhideWhenUsed/>
    <w:rsid w:val="000535A0"/>
    <w:rPr>
      <w:color w:val="605E5C"/>
      <w:shd w:val="clear" w:color="auto" w:fill="E1DFDD"/>
    </w:rPr>
  </w:style>
  <w:style w:type="paragraph" w:styleId="TOC2">
    <w:name w:val="toc 2"/>
    <w:basedOn w:val="Normal"/>
    <w:next w:val="Normal"/>
    <w:autoRedefine/>
    <w:uiPriority w:val="39"/>
    <w:unhideWhenUsed/>
    <w:rsid w:val="000535A0"/>
    <w:pPr>
      <w:spacing w:before="120" w:after="0"/>
      <w:ind w:left="220"/>
    </w:pPr>
    <w:rPr>
      <w:b/>
      <w:bCs/>
    </w:rPr>
  </w:style>
  <w:style w:type="paragraph" w:styleId="TOC3">
    <w:name w:val="toc 3"/>
    <w:basedOn w:val="Normal"/>
    <w:next w:val="Normal"/>
    <w:autoRedefine/>
    <w:uiPriority w:val="39"/>
    <w:unhideWhenUsed/>
    <w:rsid w:val="000535A0"/>
    <w:pPr>
      <w:spacing w:after="0"/>
      <w:ind w:left="440"/>
    </w:pPr>
    <w:rPr>
      <w:sz w:val="20"/>
      <w:szCs w:val="20"/>
    </w:rPr>
  </w:style>
  <w:style w:type="paragraph" w:styleId="TOC4">
    <w:name w:val="toc 4"/>
    <w:basedOn w:val="Normal"/>
    <w:next w:val="Normal"/>
    <w:autoRedefine/>
    <w:uiPriority w:val="39"/>
    <w:semiHidden/>
    <w:unhideWhenUsed/>
    <w:rsid w:val="000535A0"/>
    <w:pPr>
      <w:spacing w:after="0"/>
      <w:ind w:left="660"/>
    </w:pPr>
    <w:rPr>
      <w:sz w:val="20"/>
      <w:szCs w:val="20"/>
    </w:rPr>
  </w:style>
  <w:style w:type="paragraph" w:styleId="TOC5">
    <w:name w:val="toc 5"/>
    <w:basedOn w:val="Normal"/>
    <w:next w:val="Normal"/>
    <w:autoRedefine/>
    <w:uiPriority w:val="39"/>
    <w:semiHidden/>
    <w:unhideWhenUsed/>
    <w:rsid w:val="000535A0"/>
    <w:pPr>
      <w:spacing w:after="0"/>
      <w:ind w:left="880"/>
    </w:pPr>
    <w:rPr>
      <w:sz w:val="20"/>
      <w:szCs w:val="20"/>
    </w:rPr>
  </w:style>
  <w:style w:type="paragraph" w:styleId="TOC6">
    <w:name w:val="toc 6"/>
    <w:basedOn w:val="Normal"/>
    <w:next w:val="Normal"/>
    <w:autoRedefine/>
    <w:uiPriority w:val="39"/>
    <w:semiHidden/>
    <w:unhideWhenUsed/>
    <w:rsid w:val="000535A0"/>
    <w:pPr>
      <w:spacing w:after="0"/>
      <w:ind w:left="1100"/>
    </w:pPr>
    <w:rPr>
      <w:sz w:val="20"/>
      <w:szCs w:val="20"/>
    </w:rPr>
  </w:style>
  <w:style w:type="paragraph" w:styleId="TOC7">
    <w:name w:val="toc 7"/>
    <w:basedOn w:val="Normal"/>
    <w:next w:val="Normal"/>
    <w:autoRedefine/>
    <w:uiPriority w:val="39"/>
    <w:semiHidden/>
    <w:unhideWhenUsed/>
    <w:rsid w:val="000535A0"/>
    <w:pPr>
      <w:spacing w:after="0"/>
      <w:ind w:left="1320"/>
    </w:pPr>
    <w:rPr>
      <w:sz w:val="20"/>
      <w:szCs w:val="20"/>
    </w:rPr>
  </w:style>
  <w:style w:type="paragraph" w:styleId="TOC8">
    <w:name w:val="toc 8"/>
    <w:basedOn w:val="Normal"/>
    <w:next w:val="Normal"/>
    <w:autoRedefine/>
    <w:uiPriority w:val="39"/>
    <w:semiHidden/>
    <w:unhideWhenUsed/>
    <w:rsid w:val="000535A0"/>
    <w:pPr>
      <w:spacing w:after="0"/>
      <w:ind w:left="1540"/>
    </w:pPr>
    <w:rPr>
      <w:sz w:val="20"/>
      <w:szCs w:val="20"/>
    </w:rPr>
  </w:style>
  <w:style w:type="paragraph" w:styleId="TOC9">
    <w:name w:val="toc 9"/>
    <w:basedOn w:val="Normal"/>
    <w:next w:val="Normal"/>
    <w:autoRedefine/>
    <w:uiPriority w:val="39"/>
    <w:semiHidden/>
    <w:unhideWhenUsed/>
    <w:rsid w:val="000535A0"/>
    <w:pPr>
      <w:spacing w:after="0"/>
      <w:ind w:left="1760"/>
    </w:pPr>
    <w:rPr>
      <w:sz w:val="20"/>
      <w:szCs w:val="20"/>
    </w:rPr>
  </w:style>
  <w:style w:type="paragraph" w:customStyle="1" w:styleId="MainHeadingsSections">
    <w:name w:val="Main Headings/Sections"/>
    <w:basedOn w:val="Heading1"/>
    <w:qFormat/>
    <w:rsid w:val="008A01F5"/>
    <w:pPr>
      <w:jc w:val="center"/>
    </w:pPr>
    <w:rPr>
      <w:rFonts w:ascii="Times New Roman" w:hAnsi="Times New Roman"/>
      <w:b/>
      <w:color w:val="7030A0"/>
      <w:sz w:val="36"/>
      <w:u w:val="single"/>
    </w:rPr>
  </w:style>
  <w:style w:type="paragraph" w:customStyle="1" w:styleId="TableofContentsTitle">
    <w:name w:val="&quot;Table of Contents&quot; Title"/>
    <w:basedOn w:val="TOCHeading"/>
    <w:qFormat/>
    <w:rsid w:val="008A01F5"/>
    <w:rPr>
      <w:rFonts w:ascii="Times New Roman" w:hAnsi="Times New Roman"/>
      <w:b/>
      <w:color w:val="7030A0"/>
      <w:sz w:val="40"/>
    </w:rPr>
  </w:style>
  <w:style w:type="paragraph" w:customStyle="1" w:styleId="ListinginTableofContents">
    <w:name w:val="Listing in Table of Contents"/>
    <w:basedOn w:val="TOC1"/>
    <w:qFormat/>
    <w:rsid w:val="008A01F5"/>
    <w:pPr>
      <w:tabs>
        <w:tab w:val="right" w:leader="underscore" w:pos="9016"/>
      </w:tabs>
    </w:pPr>
    <w:rPr>
      <w:rFonts w:ascii="Times New Roman" w:hAnsi="Times New Roman"/>
      <w:noProof/>
      <w:color w:val="000000" w:themeColor="text1"/>
    </w:rPr>
  </w:style>
  <w:style w:type="paragraph" w:customStyle="1" w:styleId="SubaHeadingsSections">
    <w:name w:val="Sub (a) Headings/Sections"/>
    <w:basedOn w:val="Heading2"/>
    <w:qFormat/>
    <w:rsid w:val="008A01F5"/>
    <w:pPr>
      <w:jc w:val="center"/>
    </w:pPr>
    <w:rPr>
      <w:rFonts w:ascii="Times New Roman" w:hAnsi="Times New Roman"/>
      <w:b/>
      <w:color w:val="000000" w:themeColor="text1"/>
      <w:sz w:val="32"/>
      <w:szCs w:val="32"/>
      <w:u w:val="single"/>
    </w:rPr>
  </w:style>
  <w:style w:type="paragraph" w:customStyle="1" w:styleId="Style1">
    <w:name w:val="Style1"/>
    <w:basedOn w:val="SubaHeadingsSections"/>
    <w:qFormat/>
    <w:rsid w:val="008A01F5"/>
    <w:rPr>
      <w:sz w:val="28"/>
    </w:rPr>
  </w:style>
  <w:style w:type="paragraph" w:styleId="Date">
    <w:name w:val="Date"/>
    <w:basedOn w:val="Normal"/>
    <w:next w:val="Normal"/>
    <w:link w:val="DateChar"/>
    <w:uiPriority w:val="99"/>
    <w:semiHidden/>
    <w:unhideWhenUsed/>
    <w:rsid w:val="00B73E46"/>
  </w:style>
  <w:style w:type="character" w:customStyle="1" w:styleId="DateChar">
    <w:name w:val="Date Char"/>
    <w:basedOn w:val="DefaultParagraphFont"/>
    <w:link w:val="Date"/>
    <w:uiPriority w:val="99"/>
    <w:semiHidden/>
    <w:rsid w:val="00B73E46"/>
    <w:rPr>
      <w:rFonts w:cs="Times New Roman"/>
    </w:rPr>
  </w:style>
  <w:style w:type="character" w:customStyle="1" w:styleId="eop">
    <w:name w:val="eop"/>
    <w:basedOn w:val="DefaultParagraphFont"/>
    <w:rsid w:val="001C432C"/>
  </w:style>
  <w:style w:type="paragraph" w:customStyle="1" w:styleId="Style2">
    <w:name w:val="Style2"/>
    <w:qFormat/>
    <w:rsid w:val="007B539C"/>
    <w:rPr>
      <w:rFonts w:ascii="Times New Roman" w:eastAsiaTheme="majorEastAsia" w:hAnsi="Times New Roman" w:cs="Times New Roman"/>
      <w:b/>
      <w:color w:val="7030A0"/>
      <w:sz w:val="28"/>
      <w:szCs w:val="28"/>
      <w:u w:val="single"/>
    </w:rPr>
  </w:style>
  <w:style w:type="paragraph" w:customStyle="1" w:styleId="Style3">
    <w:name w:val="Style3"/>
    <w:qFormat/>
    <w:rsid w:val="007B539C"/>
    <w:pPr>
      <w:jc w:val="both"/>
    </w:pPr>
    <w:rPr>
      <w:rFonts w:ascii="Times New Roman" w:eastAsiaTheme="majorEastAsia" w:hAnsi="Times New Roman" w:cs="Times New Roman"/>
      <w:b/>
      <w:color w:val="000000" w:themeColor="text1"/>
    </w:rPr>
  </w:style>
  <w:style w:type="paragraph" w:customStyle="1" w:styleId="Style4">
    <w:name w:val="Style4"/>
    <w:qFormat/>
    <w:rsid w:val="007B539C"/>
    <w:rPr>
      <w:rFonts w:ascii="Times New Roman" w:eastAsiaTheme="majorEastAsia" w:hAnsi="Times New Roman" w:cs="Times New Roman"/>
      <w:b/>
      <w:noProof/>
      <w:color w:val="000000" w:themeColor="text1"/>
      <w:u w:val="single"/>
    </w:rPr>
  </w:style>
  <w:style w:type="paragraph" w:customStyle="1" w:styleId="TableofContentsList">
    <w:name w:val="Table of Contents List"/>
    <w:basedOn w:val="TableofContentsTitle"/>
    <w:qFormat/>
    <w:rsid w:val="004C7C3D"/>
    <w:pPr>
      <w:jc w:val="center"/>
    </w:pPr>
    <w:rPr>
      <w:rFonts w:eastAsia="Times New Roman"/>
      <w:color w:val="auto"/>
      <w:sz w:val="21"/>
      <w:szCs w:val="21"/>
      <w:lang w:val="en-AU"/>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102">
    <w:name w:val="102"/>
    <w:basedOn w:val="TableNormal"/>
    <w:tblPr>
      <w:tblStyleRowBandSize w:val="1"/>
      <w:tblStyleColBandSize w:val="1"/>
      <w:tblCellMar>
        <w:left w:w="115" w:type="dxa"/>
        <w:right w:w="115" w:type="dxa"/>
      </w:tblCellMar>
    </w:tblPr>
  </w:style>
  <w:style w:type="table" w:customStyle="1" w:styleId="101">
    <w:name w:val="101"/>
    <w:basedOn w:val="TableNormal"/>
    <w:tblPr>
      <w:tblStyleRowBandSize w:val="1"/>
      <w:tblStyleColBandSize w:val="1"/>
      <w:tblCellMar>
        <w:left w:w="115" w:type="dxa"/>
        <w:right w:w="115" w:type="dxa"/>
      </w:tblCellMar>
    </w:tblPr>
  </w:style>
  <w:style w:type="table" w:customStyle="1" w:styleId="100">
    <w:name w:val="100"/>
    <w:basedOn w:val="TableNormal"/>
    <w:tblPr>
      <w:tblStyleRowBandSize w:val="1"/>
      <w:tblStyleColBandSize w:val="1"/>
      <w:tblCellMar>
        <w:left w:w="115" w:type="dxa"/>
        <w:right w:w="115" w:type="dxa"/>
      </w:tblCellMar>
    </w:tblPr>
  </w:style>
  <w:style w:type="table" w:customStyle="1" w:styleId="99">
    <w:name w:val="99"/>
    <w:basedOn w:val="TableNormal"/>
    <w:pPr>
      <w:spacing w:after="0" w:line="240" w:lineRule="auto"/>
    </w:pPr>
    <w:rPr>
      <w:sz w:val="24"/>
      <w:szCs w:val="24"/>
    </w:rPr>
    <w:tblPr>
      <w:tblStyleRowBandSize w:val="1"/>
      <w:tblStyleColBandSize w:val="1"/>
    </w:tblPr>
  </w:style>
  <w:style w:type="table" w:customStyle="1" w:styleId="98">
    <w:name w:val="98"/>
    <w:basedOn w:val="TableNormal"/>
    <w:tblPr>
      <w:tblStyleRowBandSize w:val="1"/>
      <w:tblStyleColBandSize w:val="1"/>
      <w:tblCellMar>
        <w:left w:w="115" w:type="dxa"/>
        <w:right w:w="115" w:type="dxa"/>
      </w:tblCellMar>
    </w:tblPr>
  </w:style>
  <w:style w:type="table" w:customStyle="1" w:styleId="97">
    <w:name w:val="97"/>
    <w:basedOn w:val="TableNormal"/>
    <w:pPr>
      <w:spacing w:after="0" w:line="240" w:lineRule="auto"/>
    </w:pPr>
    <w:rPr>
      <w:sz w:val="24"/>
      <w:szCs w:val="24"/>
    </w:rPr>
    <w:tblPr>
      <w:tblStyleRowBandSize w:val="1"/>
      <w:tblStyleColBandSize w:val="1"/>
    </w:tblPr>
  </w:style>
  <w:style w:type="table" w:customStyle="1" w:styleId="96">
    <w:name w:val="96"/>
    <w:basedOn w:val="TableNormal"/>
    <w:tblPr>
      <w:tblStyleRowBandSize w:val="1"/>
      <w:tblStyleColBandSize w:val="1"/>
      <w:tblCellMar>
        <w:left w:w="115" w:type="dxa"/>
        <w:right w:w="115" w:type="dxa"/>
      </w:tblCellMar>
    </w:tblPr>
  </w:style>
  <w:style w:type="table" w:customStyle="1" w:styleId="95">
    <w:name w:val="95"/>
    <w:basedOn w:val="TableNormal"/>
    <w:pPr>
      <w:spacing w:after="0" w:line="240" w:lineRule="auto"/>
    </w:pPr>
    <w:rPr>
      <w:sz w:val="24"/>
      <w:szCs w:val="24"/>
    </w:rPr>
    <w:tblPr>
      <w:tblStyleRowBandSize w:val="1"/>
      <w:tblStyleColBandSize w:val="1"/>
    </w:tblPr>
  </w:style>
  <w:style w:type="table" w:customStyle="1" w:styleId="94">
    <w:name w:val="94"/>
    <w:basedOn w:val="TableNormal"/>
    <w:tblPr>
      <w:tblStyleRowBandSize w:val="1"/>
      <w:tblStyleColBandSize w:val="1"/>
      <w:tblCellMar>
        <w:left w:w="115" w:type="dxa"/>
        <w:right w:w="115" w:type="dxa"/>
      </w:tblCellMar>
    </w:tblPr>
  </w:style>
  <w:style w:type="table" w:customStyle="1" w:styleId="93">
    <w:name w:val="93"/>
    <w:basedOn w:val="TableNormal"/>
    <w:tblPr>
      <w:tblStyleRowBandSize w:val="1"/>
      <w:tblStyleColBandSize w:val="1"/>
      <w:tblCellMar>
        <w:left w:w="115" w:type="dxa"/>
        <w:right w:w="115" w:type="dxa"/>
      </w:tblCellMar>
    </w:tblPr>
  </w:style>
  <w:style w:type="table" w:customStyle="1" w:styleId="92">
    <w:name w:val="92"/>
    <w:basedOn w:val="TableNormal"/>
    <w:pPr>
      <w:spacing w:after="0" w:line="240" w:lineRule="auto"/>
    </w:pPr>
    <w:rPr>
      <w:sz w:val="24"/>
      <w:szCs w:val="24"/>
    </w:rPr>
    <w:tblPr>
      <w:tblStyleRowBandSize w:val="1"/>
      <w:tblStyleColBandSize w:val="1"/>
    </w:tblPr>
  </w:style>
  <w:style w:type="table" w:customStyle="1" w:styleId="91">
    <w:name w:val="91"/>
    <w:basedOn w:val="TableNormal"/>
    <w:tblPr>
      <w:tblStyleRowBandSize w:val="1"/>
      <w:tblStyleColBandSize w:val="1"/>
      <w:tblCellMar>
        <w:left w:w="115" w:type="dxa"/>
        <w:right w:w="115" w:type="dxa"/>
      </w:tblCellMar>
    </w:tblPr>
  </w:style>
  <w:style w:type="table" w:customStyle="1" w:styleId="90">
    <w:name w:val="90"/>
    <w:basedOn w:val="TableNormal"/>
    <w:tblPr>
      <w:tblStyleRowBandSize w:val="1"/>
      <w:tblStyleColBandSize w:val="1"/>
      <w:tblCellMar>
        <w:left w:w="115" w:type="dxa"/>
        <w:right w:w="115" w:type="dxa"/>
      </w:tblCellMar>
    </w:tblPr>
  </w:style>
  <w:style w:type="table" w:customStyle="1" w:styleId="89">
    <w:name w:val="89"/>
    <w:basedOn w:val="TableNormal"/>
    <w:tblPr>
      <w:tblStyleRowBandSize w:val="1"/>
      <w:tblStyleColBandSize w:val="1"/>
      <w:tblCellMar>
        <w:left w:w="115" w:type="dxa"/>
        <w:right w:w="115" w:type="dxa"/>
      </w:tblCellMar>
    </w:tblPr>
  </w:style>
  <w:style w:type="table" w:customStyle="1" w:styleId="88">
    <w:name w:val="88"/>
    <w:basedOn w:val="TableNormal"/>
    <w:pPr>
      <w:spacing w:after="0" w:line="240" w:lineRule="auto"/>
    </w:pPr>
    <w:rPr>
      <w:sz w:val="24"/>
      <w:szCs w:val="24"/>
    </w:rPr>
    <w:tblPr>
      <w:tblStyleRowBandSize w:val="1"/>
      <w:tblStyleColBandSize w:val="1"/>
    </w:tblPr>
  </w:style>
  <w:style w:type="table" w:customStyle="1" w:styleId="87">
    <w:name w:val="87"/>
    <w:basedOn w:val="TableNormal"/>
    <w:tblPr>
      <w:tblStyleRowBandSize w:val="1"/>
      <w:tblStyleColBandSize w:val="1"/>
      <w:tblCellMar>
        <w:left w:w="115" w:type="dxa"/>
        <w:right w:w="115" w:type="dxa"/>
      </w:tblCellMar>
    </w:tblPr>
  </w:style>
  <w:style w:type="table" w:customStyle="1" w:styleId="86">
    <w:name w:val="86"/>
    <w:basedOn w:val="TableNormal"/>
    <w:tblPr>
      <w:tblStyleRowBandSize w:val="1"/>
      <w:tblStyleColBandSize w:val="1"/>
      <w:tblCellMar>
        <w:left w:w="115" w:type="dxa"/>
        <w:right w:w="115" w:type="dxa"/>
      </w:tblCellMar>
    </w:tblPr>
  </w:style>
  <w:style w:type="table" w:customStyle="1" w:styleId="85">
    <w:name w:val="85"/>
    <w:basedOn w:val="TableNormal"/>
    <w:tblPr>
      <w:tblStyleRowBandSize w:val="1"/>
      <w:tblStyleColBandSize w:val="1"/>
      <w:tblCellMar>
        <w:left w:w="115" w:type="dxa"/>
        <w:right w:w="115" w:type="dxa"/>
      </w:tblCellMar>
    </w:tblPr>
  </w:style>
  <w:style w:type="table" w:customStyle="1" w:styleId="84">
    <w:name w:val="84"/>
    <w:basedOn w:val="TableNormal"/>
    <w:pPr>
      <w:spacing w:after="0" w:line="240" w:lineRule="auto"/>
    </w:pPr>
    <w:rPr>
      <w:sz w:val="24"/>
      <w:szCs w:val="24"/>
    </w:rPr>
    <w:tblPr>
      <w:tblStyleRowBandSize w:val="1"/>
      <w:tblStyleColBandSize w:val="1"/>
    </w:tblPr>
  </w:style>
  <w:style w:type="table" w:customStyle="1" w:styleId="83">
    <w:name w:val="83"/>
    <w:basedOn w:val="TableNormal"/>
    <w:tblPr>
      <w:tblStyleRowBandSize w:val="1"/>
      <w:tblStyleColBandSize w:val="1"/>
      <w:tblCellMar>
        <w:left w:w="115" w:type="dxa"/>
        <w:right w:w="115" w:type="dxa"/>
      </w:tblCellMar>
    </w:tblPr>
  </w:style>
  <w:style w:type="table" w:customStyle="1" w:styleId="82">
    <w:name w:val="82"/>
    <w:basedOn w:val="TableNormal"/>
    <w:tblPr>
      <w:tblStyleRowBandSize w:val="1"/>
      <w:tblStyleColBandSize w:val="1"/>
      <w:tblCellMar>
        <w:left w:w="115" w:type="dxa"/>
        <w:right w:w="115" w:type="dxa"/>
      </w:tblCellMar>
    </w:tblPr>
  </w:style>
  <w:style w:type="table" w:customStyle="1" w:styleId="81">
    <w:name w:val="81"/>
    <w:basedOn w:val="TableNormal"/>
    <w:tblPr>
      <w:tblStyleRowBandSize w:val="1"/>
      <w:tblStyleColBandSize w:val="1"/>
      <w:tblCellMar>
        <w:left w:w="115" w:type="dxa"/>
        <w:right w:w="115" w:type="dxa"/>
      </w:tblCellMar>
    </w:tblPr>
  </w:style>
  <w:style w:type="table" w:customStyle="1" w:styleId="80">
    <w:name w:val="80"/>
    <w:basedOn w:val="TableNormal"/>
    <w:pPr>
      <w:spacing w:after="0" w:line="240" w:lineRule="auto"/>
    </w:pPr>
    <w:rPr>
      <w:sz w:val="24"/>
      <w:szCs w:val="24"/>
    </w:rPr>
    <w:tblPr>
      <w:tblStyleRowBandSize w:val="1"/>
      <w:tblStyleColBandSize w:val="1"/>
    </w:tblPr>
  </w:style>
  <w:style w:type="table" w:customStyle="1" w:styleId="79">
    <w:name w:val="79"/>
    <w:basedOn w:val="TableNormal"/>
    <w:pPr>
      <w:spacing w:after="0" w:line="240" w:lineRule="auto"/>
    </w:pPr>
    <w:rPr>
      <w:sz w:val="24"/>
      <w:szCs w:val="24"/>
    </w:rPr>
    <w:tblPr>
      <w:tblStyleRowBandSize w:val="1"/>
      <w:tblStyleColBandSize w:val="1"/>
    </w:tblPr>
  </w:style>
  <w:style w:type="table" w:customStyle="1" w:styleId="78">
    <w:name w:val="78"/>
    <w:basedOn w:val="TableNormal"/>
    <w:tblPr>
      <w:tblStyleRowBandSize w:val="1"/>
      <w:tblStyleColBandSize w:val="1"/>
      <w:tblCellMar>
        <w:left w:w="115" w:type="dxa"/>
        <w:right w:w="115" w:type="dxa"/>
      </w:tblCellMar>
    </w:tblPr>
  </w:style>
  <w:style w:type="table" w:customStyle="1" w:styleId="77">
    <w:name w:val="77"/>
    <w:basedOn w:val="TableNormal"/>
    <w:pPr>
      <w:spacing w:after="0" w:line="240" w:lineRule="auto"/>
    </w:pPr>
    <w:rPr>
      <w:sz w:val="24"/>
      <w:szCs w:val="24"/>
    </w:rPr>
    <w:tblPr>
      <w:tblStyleRowBandSize w:val="1"/>
      <w:tblStyleColBandSize w:val="1"/>
    </w:tblPr>
  </w:style>
  <w:style w:type="table" w:customStyle="1" w:styleId="76">
    <w:name w:val="76"/>
    <w:basedOn w:val="TableNormal"/>
    <w:tblPr>
      <w:tblStyleRowBandSize w:val="1"/>
      <w:tblStyleColBandSize w:val="1"/>
      <w:tblCellMar>
        <w:left w:w="115" w:type="dxa"/>
        <w:right w:w="115" w:type="dxa"/>
      </w:tblCellMar>
    </w:tblPr>
  </w:style>
  <w:style w:type="table" w:customStyle="1" w:styleId="75">
    <w:name w:val="75"/>
    <w:basedOn w:val="TableNormal"/>
    <w:tblPr>
      <w:tblStyleRowBandSize w:val="1"/>
      <w:tblStyleColBandSize w:val="1"/>
      <w:tblCellMar>
        <w:left w:w="115" w:type="dxa"/>
        <w:right w:w="115" w:type="dxa"/>
      </w:tblCellMar>
    </w:tblPr>
  </w:style>
  <w:style w:type="table" w:customStyle="1" w:styleId="74">
    <w:name w:val="74"/>
    <w:basedOn w:val="TableNormal"/>
    <w:pPr>
      <w:spacing w:after="0" w:line="240" w:lineRule="auto"/>
    </w:pPr>
    <w:rPr>
      <w:sz w:val="24"/>
      <w:szCs w:val="24"/>
    </w:rPr>
    <w:tblPr>
      <w:tblStyleRowBandSize w:val="1"/>
      <w:tblStyleColBandSize w:val="1"/>
    </w:tblPr>
  </w:style>
  <w:style w:type="table" w:customStyle="1" w:styleId="73">
    <w:name w:val="73"/>
    <w:basedOn w:val="TableNormal"/>
    <w:tblPr>
      <w:tblStyleRowBandSize w:val="1"/>
      <w:tblStyleColBandSize w:val="1"/>
      <w:tblCellMar>
        <w:left w:w="115" w:type="dxa"/>
        <w:right w:w="115" w:type="dxa"/>
      </w:tblCellMar>
    </w:tblPr>
  </w:style>
  <w:style w:type="table" w:customStyle="1" w:styleId="72">
    <w:name w:val="72"/>
    <w:basedOn w:val="TableNormal"/>
    <w:pPr>
      <w:spacing w:after="0" w:line="240" w:lineRule="auto"/>
    </w:pPr>
    <w:rPr>
      <w:sz w:val="24"/>
      <w:szCs w:val="24"/>
    </w:rPr>
    <w:tblPr>
      <w:tblStyleRowBandSize w:val="1"/>
      <w:tblStyleColBandSize w:val="1"/>
    </w:tblPr>
  </w:style>
  <w:style w:type="table" w:customStyle="1" w:styleId="71">
    <w:name w:val="71"/>
    <w:basedOn w:val="TableNormal"/>
    <w:tblPr>
      <w:tblStyleRowBandSize w:val="1"/>
      <w:tblStyleColBandSize w:val="1"/>
      <w:tblCellMar>
        <w:left w:w="115" w:type="dxa"/>
        <w:right w:w="115" w:type="dxa"/>
      </w:tblCellMar>
    </w:tblPr>
  </w:style>
  <w:style w:type="table" w:customStyle="1" w:styleId="70">
    <w:name w:val="70"/>
    <w:basedOn w:val="TableNormal"/>
    <w:pPr>
      <w:spacing w:after="0" w:line="240" w:lineRule="auto"/>
    </w:pPr>
    <w:rPr>
      <w:sz w:val="24"/>
      <w:szCs w:val="24"/>
    </w:rPr>
    <w:tblPr>
      <w:tblStyleRowBandSize w:val="1"/>
      <w:tblStyleColBandSize w:val="1"/>
    </w:tblPr>
  </w:style>
  <w:style w:type="table" w:customStyle="1" w:styleId="69">
    <w:name w:val="69"/>
    <w:basedOn w:val="TableNormal"/>
    <w:pPr>
      <w:spacing w:after="0" w:line="240" w:lineRule="auto"/>
    </w:pPr>
    <w:rPr>
      <w:sz w:val="24"/>
      <w:szCs w:val="24"/>
    </w:rPr>
    <w:tblPr>
      <w:tblStyleRowBandSize w:val="1"/>
      <w:tblStyleColBandSize w:val="1"/>
    </w:tblPr>
  </w:style>
  <w:style w:type="table" w:customStyle="1" w:styleId="68">
    <w:name w:val="68"/>
    <w:basedOn w:val="TableNormal"/>
    <w:tblPr>
      <w:tblStyleRowBandSize w:val="1"/>
      <w:tblStyleColBandSize w:val="1"/>
      <w:tblCellMar>
        <w:left w:w="115" w:type="dxa"/>
        <w:right w:w="115" w:type="dxa"/>
      </w:tblCellMar>
    </w:tblPr>
  </w:style>
  <w:style w:type="table" w:customStyle="1" w:styleId="67">
    <w:name w:val="67"/>
    <w:basedOn w:val="TableNormal"/>
    <w:tblPr>
      <w:tblStyleRowBandSize w:val="1"/>
      <w:tblStyleColBandSize w:val="1"/>
      <w:tblCellMar>
        <w:left w:w="115" w:type="dxa"/>
        <w:right w:w="115" w:type="dxa"/>
      </w:tblCellMar>
    </w:tblPr>
  </w:style>
  <w:style w:type="table" w:customStyle="1" w:styleId="66">
    <w:name w:val="66"/>
    <w:basedOn w:val="TableNormal"/>
    <w:pPr>
      <w:spacing w:after="0" w:line="240" w:lineRule="auto"/>
    </w:pPr>
    <w:rPr>
      <w:sz w:val="24"/>
      <w:szCs w:val="24"/>
    </w:rPr>
    <w:tblPr>
      <w:tblStyleRowBandSize w:val="1"/>
      <w:tblStyleColBandSize w:val="1"/>
    </w:tblPr>
  </w:style>
  <w:style w:type="table" w:customStyle="1" w:styleId="65">
    <w:name w:val="65"/>
    <w:basedOn w:val="TableNormal"/>
    <w:pPr>
      <w:spacing w:after="0" w:line="240" w:lineRule="auto"/>
    </w:pPr>
    <w:rPr>
      <w:sz w:val="24"/>
      <w:szCs w:val="24"/>
    </w:rPr>
    <w:tblPr>
      <w:tblStyleRowBandSize w:val="1"/>
      <w:tblStyleColBandSize w:val="1"/>
    </w:tblPr>
  </w:style>
  <w:style w:type="table" w:customStyle="1" w:styleId="64">
    <w:name w:val="64"/>
    <w:basedOn w:val="TableNormal"/>
    <w:tblPr>
      <w:tblStyleRowBandSize w:val="1"/>
      <w:tblStyleColBandSize w:val="1"/>
      <w:tblCellMar>
        <w:left w:w="115" w:type="dxa"/>
        <w:right w:w="115" w:type="dxa"/>
      </w:tblCellMar>
    </w:tblPr>
  </w:style>
  <w:style w:type="table" w:customStyle="1" w:styleId="63">
    <w:name w:val="63"/>
    <w:basedOn w:val="TableNormal"/>
    <w:tblPr>
      <w:tblStyleRowBandSize w:val="1"/>
      <w:tblStyleColBandSize w:val="1"/>
      <w:tblCellMar>
        <w:left w:w="115" w:type="dxa"/>
        <w:right w:w="115" w:type="dxa"/>
      </w:tblCellMar>
    </w:tblPr>
  </w:style>
  <w:style w:type="table" w:customStyle="1" w:styleId="62">
    <w:name w:val="62"/>
    <w:basedOn w:val="TableNormal"/>
    <w:tblPr>
      <w:tblStyleRowBandSize w:val="1"/>
      <w:tblStyleColBandSize w:val="1"/>
      <w:tblCellMar>
        <w:left w:w="115" w:type="dxa"/>
        <w:right w:w="115" w:type="dxa"/>
      </w:tblCellMar>
    </w:tblPr>
  </w:style>
  <w:style w:type="table" w:customStyle="1" w:styleId="61">
    <w:name w:val="61"/>
    <w:basedOn w:val="TableNormal"/>
    <w:pPr>
      <w:spacing w:after="0" w:line="240" w:lineRule="auto"/>
    </w:pPr>
    <w:rPr>
      <w:sz w:val="24"/>
      <w:szCs w:val="24"/>
    </w:rPr>
    <w:tblPr>
      <w:tblStyleRowBandSize w:val="1"/>
      <w:tblStyleColBandSize w:val="1"/>
    </w:tblPr>
  </w:style>
  <w:style w:type="table" w:customStyle="1" w:styleId="60">
    <w:name w:val="60"/>
    <w:basedOn w:val="TableNormal"/>
    <w:tblPr>
      <w:tblStyleRowBandSize w:val="1"/>
      <w:tblStyleColBandSize w:val="1"/>
      <w:tblCellMar>
        <w:left w:w="115" w:type="dxa"/>
        <w:right w:w="115" w:type="dxa"/>
      </w:tblCellMar>
    </w:tblPr>
  </w:style>
  <w:style w:type="table" w:customStyle="1" w:styleId="59">
    <w:name w:val="59"/>
    <w:basedOn w:val="TableNormal"/>
    <w:pPr>
      <w:spacing w:after="0" w:line="240" w:lineRule="auto"/>
    </w:pPr>
    <w:rPr>
      <w:sz w:val="24"/>
      <w:szCs w:val="24"/>
    </w:rPr>
    <w:tblPr>
      <w:tblStyleRowBandSize w:val="1"/>
      <w:tblStyleColBandSize w:val="1"/>
    </w:tblPr>
  </w:style>
  <w:style w:type="table" w:customStyle="1" w:styleId="58">
    <w:name w:val="58"/>
    <w:basedOn w:val="TableNormal"/>
    <w:tblPr>
      <w:tblStyleRowBandSize w:val="1"/>
      <w:tblStyleColBandSize w:val="1"/>
      <w:tblCellMar>
        <w:left w:w="115" w:type="dxa"/>
        <w:right w:w="115" w:type="dxa"/>
      </w:tblCellMar>
    </w:tblPr>
  </w:style>
  <w:style w:type="table" w:customStyle="1" w:styleId="57">
    <w:name w:val="57"/>
    <w:basedOn w:val="TableNormal"/>
    <w:tblPr>
      <w:tblStyleRowBandSize w:val="1"/>
      <w:tblStyleColBandSize w:val="1"/>
      <w:tblCellMar>
        <w:left w:w="115" w:type="dxa"/>
        <w:right w:w="115" w:type="dxa"/>
      </w:tblCellMar>
    </w:tblPr>
  </w:style>
  <w:style w:type="table" w:customStyle="1" w:styleId="56">
    <w:name w:val="56"/>
    <w:basedOn w:val="TableNormal"/>
    <w:tblPr>
      <w:tblStyleRowBandSize w:val="1"/>
      <w:tblStyleColBandSize w:val="1"/>
      <w:tblCellMar>
        <w:left w:w="115" w:type="dxa"/>
        <w:right w:w="115" w:type="dxa"/>
      </w:tblCellMar>
    </w:tblPr>
  </w:style>
  <w:style w:type="table" w:customStyle="1" w:styleId="55">
    <w:name w:val="55"/>
    <w:basedOn w:val="TableNormal"/>
    <w:tblPr>
      <w:tblStyleRowBandSize w:val="1"/>
      <w:tblStyleColBandSize w:val="1"/>
      <w:tblCellMar>
        <w:left w:w="115" w:type="dxa"/>
        <w:right w:w="115" w:type="dxa"/>
      </w:tblCellMar>
    </w:tblPr>
  </w:style>
  <w:style w:type="table" w:customStyle="1" w:styleId="54">
    <w:name w:val="54"/>
    <w:basedOn w:val="TableNormal"/>
    <w:pPr>
      <w:spacing w:after="0" w:line="240" w:lineRule="auto"/>
    </w:pPr>
    <w:rPr>
      <w:sz w:val="24"/>
      <w:szCs w:val="24"/>
    </w:rPr>
    <w:tblPr>
      <w:tblStyleRowBandSize w:val="1"/>
      <w:tblStyleColBandSize w:val="1"/>
    </w:tblPr>
  </w:style>
  <w:style w:type="table" w:customStyle="1" w:styleId="53">
    <w:name w:val="53"/>
    <w:basedOn w:val="TableNormal"/>
    <w:tblPr>
      <w:tblStyleRowBandSize w:val="1"/>
      <w:tblStyleColBandSize w:val="1"/>
      <w:tblCellMar>
        <w:left w:w="115" w:type="dxa"/>
        <w:right w:w="115" w:type="dxa"/>
      </w:tblCellMar>
    </w:tblPr>
  </w:style>
  <w:style w:type="table" w:customStyle="1" w:styleId="52">
    <w:name w:val="52"/>
    <w:basedOn w:val="TableNormal"/>
    <w:tblPr>
      <w:tblStyleRowBandSize w:val="1"/>
      <w:tblStyleColBandSize w:val="1"/>
      <w:tblCellMar>
        <w:left w:w="115" w:type="dxa"/>
        <w:right w:w="115" w:type="dxa"/>
      </w:tblCellMar>
    </w:tblPr>
  </w:style>
  <w:style w:type="table" w:customStyle="1" w:styleId="51">
    <w:name w:val="51"/>
    <w:basedOn w:val="TableNormal"/>
    <w:tblPr>
      <w:tblStyleRowBandSize w:val="1"/>
      <w:tblStyleColBandSize w:val="1"/>
      <w:tblCellMar>
        <w:left w:w="115" w:type="dxa"/>
        <w:right w:w="115" w:type="dxa"/>
      </w:tblCellMar>
    </w:tblPr>
  </w:style>
  <w:style w:type="table" w:customStyle="1" w:styleId="50">
    <w:name w:val="50"/>
    <w:basedOn w:val="TableNormal"/>
    <w:tblPr>
      <w:tblStyleRowBandSize w:val="1"/>
      <w:tblStyleColBandSize w:val="1"/>
      <w:tblCellMar>
        <w:left w:w="115" w:type="dxa"/>
        <w:right w:w="115" w:type="dxa"/>
      </w:tblCellMar>
    </w:tblPr>
  </w:style>
  <w:style w:type="table" w:customStyle="1" w:styleId="49">
    <w:name w:val="49"/>
    <w:basedOn w:val="TableNormal"/>
    <w:pPr>
      <w:spacing w:after="0" w:line="240" w:lineRule="auto"/>
    </w:pPr>
    <w:rPr>
      <w:sz w:val="24"/>
      <w:szCs w:val="24"/>
    </w:rPr>
    <w:tblPr>
      <w:tblStyleRowBandSize w:val="1"/>
      <w:tblStyleColBandSize w:val="1"/>
    </w:tblPr>
  </w:style>
  <w:style w:type="table" w:customStyle="1" w:styleId="48">
    <w:name w:val="48"/>
    <w:basedOn w:val="TableNormal"/>
    <w:tblPr>
      <w:tblStyleRowBandSize w:val="1"/>
      <w:tblStyleColBandSize w:val="1"/>
      <w:tblCellMar>
        <w:left w:w="115" w:type="dxa"/>
        <w:right w:w="115" w:type="dxa"/>
      </w:tblCellMar>
    </w:tblPr>
  </w:style>
  <w:style w:type="table" w:customStyle="1" w:styleId="47">
    <w:name w:val="47"/>
    <w:basedOn w:val="TableNormal"/>
    <w:tblPr>
      <w:tblStyleRowBandSize w:val="1"/>
      <w:tblStyleColBandSize w:val="1"/>
      <w:tblCellMar>
        <w:left w:w="115" w:type="dxa"/>
        <w:right w:w="115" w:type="dxa"/>
      </w:tblCellMar>
    </w:tblPr>
  </w:style>
  <w:style w:type="table" w:customStyle="1" w:styleId="46">
    <w:name w:val="46"/>
    <w:basedOn w:val="TableNormal"/>
    <w:tblPr>
      <w:tblStyleRowBandSize w:val="1"/>
      <w:tblStyleColBandSize w:val="1"/>
      <w:tblCellMar>
        <w:left w:w="115" w:type="dxa"/>
        <w:right w:w="115" w:type="dxa"/>
      </w:tblCellMar>
    </w:tblPr>
  </w:style>
  <w:style w:type="table" w:customStyle="1" w:styleId="45">
    <w:name w:val="45"/>
    <w:basedOn w:val="TableNormal"/>
    <w:tblPr>
      <w:tblStyleRowBandSize w:val="1"/>
      <w:tblStyleColBandSize w:val="1"/>
      <w:tblCellMar>
        <w:left w:w="115" w:type="dxa"/>
        <w:right w:w="115" w:type="dxa"/>
      </w:tblCellMar>
    </w:tblPr>
  </w:style>
  <w:style w:type="table" w:customStyle="1" w:styleId="44">
    <w:name w:val="44"/>
    <w:basedOn w:val="TableNormal"/>
    <w:tblPr>
      <w:tblStyleRowBandSize w:val="1"/>
      <w:tblStyleColBandSize w:val="1"/>
      <w:tblCellMar>
        <w:left w:w="115" w:type="dxa"/>
        <w:right w:w="115" w:type="dxa"/>
      </w:tblCellMar>
    </w:tblPr>
  </w:style>
  <w:style w:type="table" w:customStyle="1" w:styleId="43">
    <w:name w:val="43"/>
    <w:basedOn w:val="TableNormal"/>
    <w:pPr>
      <w:spacing w:after="0" w:line="240" w:lineRule="auto"/>
    </w:pPr>
    <w:rPr>
      <w:sz w:val="24"/>
      <w:szCs w:val="24"/>
    </w:rPr>
    <w:tblPr>
      <w:tblStyleRowBandSize w:val="1"/>
      <w:tblStyleColBandSize w:val="1"/>
    </w:tblPr>
  </w:style>
  <w:style w:type="table" w:customStyle="1" w:styleId="42">
    <w:name w:val="42"/>
    <w:basedOn w:val="TableNormal"/>
    <w:tblPr>
      <w:tblStyleRowBandSize w:val="1"/>
      <w:tblStyleColBandSize w:val="1"/>
      <w:tblCellMar>
        <w:left w:w="115" w:type="dxa"/>
        <w:right w:w="115" w:type="dxa"/>
      </w:tblCellMar>
    </w:tblPr>
  </w:style>
  <w:style w:type="table" w:customStyle="1" w:styleId="41">
    <w:name w:val="41"/>
    <w:basedOn w:val="TableNormal"/>
    <w:tblPr>
      <w:tblStyleRowBandSize w:val="1"/>
      <w:tblStyleColBandSize w:val="1"/>
      <w:tblCellMar>
        <w:left w:w="115" w:type="dxa"/>
        <w:right w:w="115" w:type="dxa"/>
      </w:tblCellMar>
    </w:tblPr>
  </w:style>
  <w:style w:type="table" w:customStyle="1" w:styleId="40">
    <w:name w:val="40"/>
    <w:basedOn w:val="TableNormal"/>
    <w:pPr>
      <w:spacing w:after="0" w:line="240" w:lineRule="auto"/>
    </w:pPr>
    <w:rPr>
      <w:sz w:val="24"/>
      <w:szCs w:val="24"/>
    </w:rPr>
    <w:tblPr>
      <w:tblStyleRowBandSize w:val="1"/>
      <w:tblStyleColBandSize w:val="1"/>
    </w:tblPr>
  </w:style>
  <w:style w:type="table" w:customStyle="1" w:styleId="39">
    <w:name w:val="39"/>
    <w:basedOn w:val="TableNormal"/>
    <w:tblPr>
      <w:tblStyleRowBandSize w:val="1"/>
      <w:tblStyleColBandSize w:val="1"/>
      <w:tblCellMar>
        <w:left w:w="115" w:type="dxa"/>
        <w:right w:w="115" w:type="dxa"/>
      </w:tblCellMar>
    </w:tblPr>
  </w:style>
  <w:style w:type="table" w:customStyle="1" w:styleId="38">
    <w:name w:val="38"/>
    <w:basedOn w:val="TableNormal"/>
    <w:pPr>
      <w:spacing w:after="0" w:line="240" w:lineRule="auto"/>
    </w:pPr>
    <w:rPr>
      <w:sz w:val="24"/>
      <w:szCs w:val="24"/>
    </w:rPr>
    <w:tblPr>
      <w:tblStyleRowBandSize w:val="1"/>
      <w:tblStyleColBandSize w:val="1"/>
    </w:tblPr>
  </w:style>
  <w:style w:type="table" w:customStyle="1" w:styleId="37">
    <w:name w:val="37"/>
    <w:basedOn w:val="TableNormal"/>
    <w:tblPr>
      <w:tblStyleRowBandSize w:val="1"/>
      <w:tblStyleColBandSize w:val="1"/>
      <w:tblCellMar>
        <w:left w:w="115" w:type="dxa"/>
        <w:right w:w="115" w:type="dxa"/>
      </w:tblCellMar>
    </w:tblPr>
  </w:style>
  <w:style w:type="table" w:customStyle="1" w:styleId="36">
    <w:name w:val="36"/>
    <w:basedOn w:val="TableNormal"/>
    <w:pPr>
      <w:spacing w:after="0" w:line="240" w:lineRule="auto"/>
    </w:pPr>
    <w:rPr>
      <w:sz w:val="24"/>
      <w:szCs w:val="24"/>
    </w:rPr>
    <w:tblPr>
      <w:tblStyleRowBandSize w:val="1"/>
      <w:tblStyleColBandSize w:val="1"/>
    </w:tblPr>
  </w:style>
  <w:style w:type="table" w:customStyle="1" w:styleId="35">
    <w:name w:val="35"/>
    <w:basedOn w:val="TableNormal"/>
    <w:pPr>
      <w:spacing w:after="0" w:line="240" w:lineRule="auto"/>
    </w:pPr>
    <w:rPr>
      <w:sz w:val="24"/>
      <w:szCs w:val="24"/>
    </w:rPr>
    <w:tblPr>
      <w:tblStyleRowBandSize w:val="1"/>
      <w:tblStyleColBandSize w:val="1"/>
    </w:tblPr>
  </w:style>
  <w:style w:type="table" w:customStyle="1" w:styleId="34">
    <w:name w:val="34"/>
    <w:basedOn w:val="TableNormal"/>
    <w:tblPr>
      <w:tblStyleRowBandSize w:val="1"/>
      <w:tblStyleColBandSize w:val="1"/>
      <w:tblCellMar>
        <w:left w:w="115" w:type="dxa"/>
        <w:right w:w="115" w:type="dxa"/>
      </w:tblCellMar>
    </w:tblPr>
  </w:style>
  <w:style w:type="table" w:customStyle="1" w:styleId="33">
    <w:name w:val="33"/>
    <w:basedOn w:val="TableNormal"/>
    <w:tblPr>
      <w:tblStyleRowBandSize w:val="1"/>
      <w:tblStyleColBandSize w:val="1"/>
      <w:tblCellMar>
        <w:left w:w="115" w:type="dxa"/>
        <w:right w:w="115" w:type="dxa"/>
      </w:tblCellMar>
    </w:tblPr>
  </w:style>
  <w:style w:type="table" w:customStyle="1" w:styleId="32">
    <w:name w:val="32"/>
    <w:basedOn w:val="TableNormal"/>
    <w:tblPr>
      <w:tblStyleRowBandSize w:val="1"/>
      <w:tblStyleColBandSize w:val="1"/>
      <w:tblCellMar>
        <w:left w:w="115" w:type="dxa"/>
        <w:right w:w="115" w:type="dxa"/>
      </w:tblCellMar>
    </w:tblPr>
  </w:style>
  <w:style w:type="table" w:customStyle="1" w:styleId="31">
    <w:name w:val="31"/>
    <w:basedOn w:val="TableNormal"/>
    <w:tblPr>
      <w:tblStyleRowBandSize w:val="1"/>
      <w:tblStyleColBandSize w:val="1"/>
      <w:tblCellMar>
        <w:left w:w="115" w:type="dxa"/>
        <w:right w:w="115" w:type="dxa"/>
      </w:tblCellMar>
    </w:tblPr>
  </w:style>
  <w:style w:type="table" w:customStyle="1" w:styleId="30">
    <w:name w:val="30"/>
    <w:basedOn w:val="TableNormal"/>
    <w:tblPr>
      <w:tblStyleRowBandSize w:val="1"/>
      <w:tblStyleColBandSize w:val="1"/>
      <w:tblCellMar>
        <w:left w:w="115" w:type="dxa"/>
        <w:right w:w="115" w:type="dxa"/>
      </w:tblCellMar>
    </w:tblPr>
  </w:style>
  <w:style w:type="table" w:customStyle="1" w:styleId="29">
    <w:name w:val="29"/>
    <w:basedOn w:val="TableNormal"/>
    <w:tblPr>
      <w:tblStyleRowBandSize w:val="1"/>
      <w:tblStyleColBandSize w:val="1"/>
      <w:tblCellMar>
        <w:left w:w="115" w:type="dxa"/>
        <w:right w:w="115" w:type="dxa"/>
      </w:tblCellMar>
    </w:tblPr>
  </w:style>
  <w:style w:type="table" w:customStyle="1" w:styleId="28">
    <w:name w:val="28"/>
    <w:basedOn w:val="TableNormal"/>
    <w:tblPr>
      <w:tblStyleRowBandSize w:val="1"/>
      <w:tblStyleColBandSize w:val="1"/>
      <w:tblCellMar>
        <w:left w:w="115" w:type="dxa"/>
        <w:right w:w="115" w:type="dxa"/>
      </w:tblCellMar>
    </w:tblPr>
  </w:style>
  <w:style w:type="table" w:customStyle="1" w:styleId="27">
    <w:name w:val="27"/>
    <w:basedOn w:val="TableNormal"/>
    <w:tblPr>
      <w:tblStyleRowBandSize w:val="1"/>
      <w:tblStyleColBandSize w:val="1"/>
      <w:tblCellMar>
        <w:left w:w="115" w:type="dxa"/>
        <w:right w:w="115" w:type="dxa"/>
      </w:tblCellMar>
    </w:tblPr>
  </w:style>
  <w:style w:type="table" w:customStyle="1" w:styleId="26">
    <w:name w:val="26"/>
    <w:basedOn w:val="TableNormal"/>
    <w:tblPr>
      <w:tblStyleRowBandSize w:val="1"/>
      <w:tblStyleColBandSize w:val="1"/>
      <w:tblCellMar>
        <w:left w:w="115" w:type="dxa"/>
        <w:right w:w="115" w:type="dxa"/>
      </w:tblCellMar>
    </w:tblPr>
  </w:style>
  <w:style w:type="table" w:customStyle="1" w:styleId="25">
    <w:name w:val="25"/>
    <w:basedOn w:val="TableNormal"/>
    <w:tblPr>
      <w:tblStyleRowBandSize w:val="1"/>
      <w:tblStyleColBandSize w:val="1"/>
      <w:tblCellMar>
        <w:left w:w="115" w:type="dxa"/>
        <w:right w:w="115" w:type="dxa"/>
      </w:tblCellMar>
    </w:tblPr>
  </w:style>
  <w:style w:type="table" w:customStyle="1" w:styleId="24">
    <w:name w:val="24"/>
    <w:basedOn w:val="TableNormal"/>
    <w:tblPr>
      <w:tblStyleRowBandSize w:val="1"/>
      <w:tblStyleColBandSize w:val="1"/>
      <w:tblCellMar>
        <w:left w:w="115" w:type="dxa"/>
        <w:right w:w="115" w:type="dxa"/>
      </w:tblCellMar>
    </w:tblPr>
  </w:style>
  <w:style w:type="table" w:customStyle="1" w:styleId="23">
    <w:name w:val="23"/>
    <w:basedOn w:val="TableNormal"/>
    <w:tblPr>
      <w:tblStyleRowBandSize w:val="1"/>
      <w:tblStyleColBandSize w:val="1"/>
      <w:tblCellMar>
        <w:left w:w="0" w:type="dxa"/>
        <w:right w:w="0" w:type="dxa"/>
      </w:tblCellMar>
    </w:tblPr>
  </w:style>
  <w:style w:type="table" w:customStyle="1" w:styleId="22">
    <w:name w:val="22"/>
    <w:basedOn w:val="TableNormal"/>
    <w:tblPr>
      <w:tblStyleRowBandSize w:val="1"/>
      <w:tblStyleColBandSize w:val="1"/>
      <w:tblCellMar>
        <w:left w:w="115" w:type="dxa"/>
        <w:right w:w="115" w:type="dxa"/>
      </w:tblCellMar>
    </w:tblPr>
  </w:style>
  <w:style w:type="table" w:customStyle="1" w:styleId="21">
    <w:name w:val="21"/>
    <w:basedOn w:val="TableNormal"/>
    <w:tblPr>
      <w:tblStyleRowBandSize w:val="1"/>
      <w:tblStyleColBandSize w:val="1"/>
      <w:tblCellMar>
        <w:left w:w="115" w:type="dxa"/>
        <w:right w:w="115" w:type="dxa"/>
      </w:tblCellMar>
    </w:tblPr>
  </w:style>
  <w:style w:type="table" w:customStyle="1" w:styleId="20">
    <w:name w:val="20"/>
    <w:basedOn w:val="TableNormal"/>
    <w:tblPr>
      <w:tblStyleRowBandSize w:val="1"/>
      <w:tblStyleColBandSize w:val="1"/>
      <w:tblCellMar>
        <w:left w:w="115" w:type="dxa"/>
        <w:right w:w="115" w:type="dxa"/>
      </w:tblCellMar>
    </w:tblPr>
  </w:style>
  <w:style w:type="table" w:customStyle="1" w:styleId="19">
    <w:name w:val="19"/>
    <w:basedOn w:val="TableNormal"/>
    <w:tblPr>
      <w:tblStyleRowBandSize w:val="1"/>
      <w:tblStyleColBandSize w:val="1"/>
      <w:tblCellMar>
        <w:left w:w="115" w:type="dxa"/>
        <w:right w:w="115" w:type="dxa"/>
      </w:tblCellMar>
    </w:tblPr>
  </w:style>
  <w:style w:type="table" w:customStyle="1" w:styleId="18">
    <w:name w:val="18"/>
    <w:basedOn w:val="TableNormal"/>
    <w:tblPr>
      <w:tblStyleRowBandSize w:val="1"/>
      <w:tblStyleColBandSize w:val="1"/>
      <w:tblCellMar>
        <w:left w:w="115" w:type="dxa"/>
        <w:right w:w="115" w:type="dxa"/>
      </w:tblCellMar>
    </w:tblPr>
  </w:style>
  <w:style w:type="table" w:customStyle="1" w:styleId="17">
    <w:name w:val="17"/>
    <w:basedOn w:val="TableNormal"/>
    <w:tblPr>
      <w:tblStyleRowBandSize w:val="1"/>
      <w:tblStyleColBandSize w:val="1"/>
      <w:tblCellMar>
        <w:left w:w="115" w:type="dxa"/>
        <w:right w:w="115" w:type="dxa"/>
      </w:tblCellMar>
    </w:tblPr>
  </w:style>
  <w:style w:type="table" w:customStyle="1" w:styleId="16">
    <w:name w:val="16"/>
    <w:basedOn w:val="TableNormal"/>
    <w:tblPr>
      <w:tblStyleRowBandSize w:val="1"/>
      <w:tblStyleColBandSize w:val="1"/>
      <w:tblCellMar>
        <w:left w:w="115" w:type="dxa"/>
        <w:right w:w="115" w:type="dxa"/>
      </w:tblCellMar>
    </w:tblPr>
  </w:style>
  <w:style w:type="table" w:customStyle="1" w:styleId="15">
    <w:name w:val="15"/>
    <w:basedOn w:val="TableNormal"/>
    <w:tblPr>
      <w:tblStyleRowBandSize w:val="1"/>
      <w:tblStyleColBandSize w:val="1"/>
      <w:tblCellMar>
        <w:left w:w="115" w:type="dxa"/>
        <w:right w:w="115" w:type="dxa"/>
      </w:tblCellMar>
    </w:tblPr>
  </w:style>
  <w:style w:type="table" w:customStyle="1" w:styleId="14">
    <w:name w:val="14"/>
    <w:basedOn w:val="TableNormal"/>
    <w:tblPr>
      <w:tblStyleRowBandSize w:val="1"/>
      <w:tblStyleColBandSize w:val="1"/>
      <w:tblCellMar>
        <w:left w:w="115" w:type="dxa"/>
        <w:right w:w="115" w:type="dxa"/>
      </w:tblCellMar>
    </w:tblPr>
  </w:style>
  <w:style w:type="table" w:customStyle="1" w:styleId="13">
    <w:name w:val="13"/>
    <w:basedOn w:val="TableNormal"/>
    <w:tblPr>
      <w:tblStyleRowBandSize w:val="1"/>
      <w:tblStyleColBandSize w:val="1"/>
      <w:tblCellMar>
        <w:left w:w="115" w:type="dxa"/>
        <w:right w:w="115" w:type="dxa"/>
      </w:tblCellMar>
    </w:tblPr>
  </w:style>
  <w:style w:type="table" w:customStyle="1" w:styleId="12">
    <w:name w:val="12"/>
    <w:basedOn w:val="TableNormal"/>
    <w:tblPr>
      <w:tblStyleRowBandSize w:val="1"/>
      <w:tblStyleColBandSize w:val="1"/>
      <w:tblCellMar>
        <w:left w:w="115" w:type="dxa"/>
        <w:right w:w="115" w:type="dxa"/>
      </w:tblCellMar>
    </w:tblPr>
  </w:style>
  <w:style w:type="table" w:customStyle="1" w:styleId="11">
    <w:name w:val="11"/>
    <w:basedOn w:val="TableNormal"/>
    <w:tblPr>
      <w:tblStyleRowBandSize w:val="1"/>
      <w:tblStyleColBandSize w:val="1"/>
      <w:tblCellMar>
        <w:left w:w="115" w:type="dxa"/>
        <w:right w:w="115" w:type="dxa"/>
      </w:tblCellMar>
    </w:tblPr>
  </w:style>
  <w:style w:type="table" w:customStyle="1" w:styleId="10">
    <w:name w:val="10"/>
    <w:basedOn w:val="TableNormal"/>
    <w:tblPr>
      <w:tblStyleRowBandSize w:val="1"/>
      <w:tblStyleColBandSize w:val="1"/>
      <w:tblCellMar>
        <w:left w:w="115" w:type="dxa"/>
        <w:right w:w="115" w:type="dxa"/>
      </w:tblCellMar>
    </w:tblPr>
  </w:style>
  <w:style w:type="table" w:customStyle="1" w:styleId="9">
    <w:name w:val="9"/>
    <w:basedOn w:val="TableNormal"/>
    <w:tblPr>
      <w:tblStyleRowBandSize w:val="1"/>
      <w:tblStyleColBandSize w:val="1"/>
      <w:tblCellMar>
        <w:left w:w="115" w:type="dxa"/>
        <w:right w:w="115" w:type="dxa"/>
      </w:tblCellMar>
    </w:tblPr>
  </w:style>
  <w:style w:type="table" w:customStyle="1" w:styleId="8">
    <w:name w:val="8"/>
    <w:basedOn w:val="TableNormal"/>
    <w:tblPr>
      <w:tblStyleRowBandSize w:val="1"/>
      <w:tblStyleColBandSize w:val="1"/>
      <w:tblCellMar>
        <w:left w:w="115" w:type="dxa"/>
        <w:right w:w="115" w:type="dxa"/>
      </w:tblCellMar>
    </w:tblPr>
  </w:style>
  <w:style w:type="table" w:customStyle="1" w:styleId="7">
    <w:name w:val="7"/>
    <w:basedOn w:val="TableNormal"/>
    <w:tblPr>
      <w:tblStyleRowBandSize w:val="1"/>
      <w:tblStyleColBandSize w:val="1"/>
      <w:tblCellMar>
        <w:left w:w="115" w:type="dxa"/>
        <w:right w:w="115" w:type="dxa"/>
      </w:tblCellMar>
    </w:tblPr>
  </w:style>
  <w:style w:type="table" w:customStyle="1" w:styleId="6">
    <w:name w:val="6"/>
    <w:basedOn w:val="TableNormal"/>
    <w:tblPr>
      <w:tblStyleRowBandSize w:val="1"/>
      <w:tblStyleColBandSize w:val="1"/>
      <w:tblCellMar>
        <w:left w:w="115" w:type="dxa"/>
        <w:right w:w="115" w:type="dxa"/>
      </w:tblCellMar>
    </w:tblPr>
  </w:style>
  <w:style w:type="table" w:customStyle="1" w:styleId="5">
    <w:name w:val="5"/>
    <w:basedOn w:val="TableNormal"/>
    <w:tblPr>
      <w:tblStyleRowBandSize w:val="1"/>
      <w:tblStyleColBandSize w:val="1"/>
      <w:tblCellMar>
        <w:left w:w="115" w:type="dxa"/>
        <w:right w:w="115" w:type="dxa"/>
      </w:tblCellMar>
    </w:tblPr>
  </w:style>
  <w:style w:type="table" w:customStyle="1" w:styleId="4">
    <w:name w:val="4"/>
    <w:basedOn w:val="TableNormal"/>
    <w:tblPr>
      <w:tblStyleRowBandSize w:val="1"/>
      <w:tblStyleColBandSize w:val="1"/>
      <w:tblCellMar>
        <w:left w:w="115" w:type="dxa"/>
        <w:right w:w="115" w:type="dxa"/>
      </w:tblCellMar>
    </w:tblPr>
  </w:style>
  <w:style w:type="table" w:customStyle="1" w:styleId="3">
    <w:name w:val="3"/>
    <w:basedOn w:val="TableNormal"/>
    <w:tblPr>
      <w:tblStyleRowBandSize w:val="1"/>
      <w:tblStyleColBandSize w:val="1"/>
      <w:tblCellMar>
        <w:left w:w="0" w:type="dxa"/>
        <w:right w:w="0" w:type="dxa"/>
      </w:tblCellMar>
    </w:tblPr>
  </w:style>
  <w:style w:type="table" w:customStyle="1" w:styleId="2">
    <w:name w:val="2"/>
    <w:basedOn w:val="TableNormal"/>
    <w:tblPr>
      <w:tblStyleRowBandSize w:val="1"/>
      <w:tblStyleColBandSize w:val="1"/>
      <w:tblCellMar>
        <w:left w:w="0" w:type="dxa"/>
        <w:right w:w="0" w:type="dxa"/>
      </w:tblCellMar>
    </w:tblPr>
  </w:style>
  <w:style w:type="table" w:customStyle="1" w:styleId="1">
    <w:name w:val="1"/>
    <w:basedOn w:val="TableNormal"/>
    <w:tblPr>
      <w:tblStyleRowBandSize w:val="1"/>
      <w:tblStyleColBandSize w:val="1"/>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6149066">
      <w:bodyDiv w:val="1"/>
      <w:marLeft w:val="0"/>
      <w:marRight w:val="0"/>
      <w:marTop w:val="0"/>
      <w:marBottom w:val="0"/>
      <w:divBdr>
        <w:top w:val="none" w:sz="0" w:space="0" w:color="auto"/>
        <w:left w:val="none" w:sz="0" w:space="0" w:color="auto"/>
        <w:bottom w:val="none" w:sz="0" w:space="0" w:color="auto"/>
        <w:right w:val="none" w:sz="0" w:space="0" w:color="auto"/>
      </w:divBdr>
    </w:div>
    <w:div w:id="581110660">
      <w:bodyDiv w:val="1"/>
      <w:marLeft w:val="0"/>
      <w:marRight w:val="0"/>
      <w:marTop w:val="0"/>
      <w:marBottom w:val="0"/>
      <w:divBdr>
        <w:top w:val="none" w:sz="0" w:space="0" w:color="auto"/>
        <w:left w:val="none" w:sz="0" w:space="0" w:color="auto"/>
        <w:bottom w:val="none" w:sz="0" w:space="0" w:color="auto"/>
        <w:right w:val="none" w:sz="0" w:space="0" w:color="auto"/>
      </w:divBdr>
    </w:div>
    <w:div w:id="644284624">
      <w:bodyDiv w:val="1"/>
      <w:marLeft w:val="0"/>
      <w:marRight w:val="0"/>
      <w:marTop w:val="0"/>
      <w:marBottom w:val="0"/>
      <w:divBdr>
        <w:top w:val="none" w:sz="0" w:space="0" w:color="auto"/>
        <w:left w:val="none" w:sz="0" w:space="0" w:color="auto"/>
        <w:bottom w:val="none" w:sz="0" w:space="0" w:color="auto"/>
        <w:right w:val="none" w:sz="0" w:space="0" w:color="auto"/>
      </w:divBdr>
    </w:div>
    <w:div w:id="170729370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s://www.peacequest.ca/" TargetMode="External"/><Relationship Id="rId21" Type="http://schemas.openxmlformats.org/officeDocument/2006/relationships/hyperlink" Target="https://congress2021.ca/about/about-university" TargetMode="External"/><Relationship Id="rId42" Type="http://schemas.openxmlformats.org/officeDocument/2006/relationships/hyperlink" Target="https://congress2021.ca/about/media" TargetMode="External"/><Relationship Id="rId63" Type="http://schemas.openxmlformats.org/officeDocument/2006/relationships/hyperlink" Target="https://congress2021.ca/opportunities/volunteer" TargetMode="External"/><Relationship Id="rId84" Type="http://schemas.openxmlformats.org/officeDocument/2006/relationships/hyperlink" Target="https://fhss.swoogo.com/21-media-outreach-relations-mediatiques?lang=en" TargetMode="External"/><Relationship Id="rId138" Type="http://schemas.openxmlformats.org/officeDocument/2006/relationships/hyperlink" Target="mailto:chrynkow@stmcollege.ca" TargetMode="External"/><Relationship Id="rId159" Type="http://schemas.openxmlformats.org/officeDocument/2006/relationships/image" Target="media/image18.jpg"/><Relationship Id="rId170" Type="http://schemas.openxmlformats.org/officeDocument/2006/relationships/image" Target="media/image22.png"/><Relationship Id="rId191" Type="http://schemas.openxmlformats.org/officeDocument/2006/relationships/hyperlink" Target="https://www.timeanddate.com/worldclock/converter.html" TargetMode="External"/><Relationship Id="rId205" Type="http://schemas.openxmlformats.org/officeDocument/2006/relationships/hyperlink" Target="https://congress2021.ca/registration" TargetMode="External"/><Relationship Id="rId226" Type="http://schemas.openxmlformats.org/officeDocument/2006/relationships/hyperlink" Target="mailto:lmohame6@uwo.ca" TargetMode="External"/><Relationship Id="rId107" Type="http://schemas.openxmlformats.org/officeDocument/2006/relationships/hyperlink" Target="https://congress2021.ca/program/expo" TargetMode="External"/><Relationship Id="rId11" Type="http://schemas.openxmlformats.org/officeDocument/2006/relationships/endnotes" Target="endnotes.xml"/><Relationship Id="rId32" Type="http://schemas.openxmlformats.org/officeDocument/2006/relationships/hyperlink" Target="mailto:chrynkow@stmcollege.ca" TargetMode="External"/><Relationship Id="rId53" Type="http://schemas.openxmlformats.org/officeDocument/2006/relationships/hyperlink" Target="https://congress2021.ca/register/congress-code-conduct" TargetMode="External"/><Relationship Id="rId74" Type="http://schemas.openxmlformats.org/officeDocument/2006/relationships/hyperlink" Target="https://cpra-acrp.com/" TargetMode="External"/><Relationship Id="rId128" Type="http://schemas.openxmlformats.org/officeDocument/2006/relationships/hyperlink" Target="https://congress2021.ca/opportunities/exhibit" TargetMode="External"/><Relationship Id="rId149" Type="http://schemas.openxmlformats.org/officeDocument/2006/relationships/image" Target="media/image13.jpg"/><Relationship Id="rId5" Type="http://schemas.openxmlformats.org/officeDocument/2006/relationships/customXml" Target="../customXml/item5.xml"/><Relationship Id="rId95" Type="http://schemas.openxmlformats.org/officeDocument/2006/relationships/hyperlink" Target="https://congress2021.ca/big-thinking" TargetMode="External"/><Relationship Id="rId160" Type="http://schemas.openxmlformats.org/officeDocument/2006/relationships/hyperlink" Target="mailto:slemieux3599@rogers.com" TargetMode="External"/><Relationship Id="rId181" Type="http://schemas.openxmlformats.org/officeDocument/2006/relationships/image" Target="media/image23.png"/><Relationship Id="rId216" Type="http://schemas.openxmlformats.org/officeDocument/2006/relationships/hyperlink" Target="mailto:knight@ualberta.ca" TargetMode="External"/><Relationship Id="rId22" Type="http://schemas.openxmlformats.org/officeDocument/2006/relationships/hyperlink" Target="https://congress2021.ca/about/about-university" TargetMode="External"/><Relationship Id="rId43" Type="http://schemas.openxmlformats.org/officeDocument/2006/relationships/hyperlink" Target="mailto:organizers@ideas-idees.ca" TargetMode="External"/><Relationship Id="rId64" Type="http://schemas.openxmlformats.org/officeDocument/2006/relationships/hyperlink" Target="https://cpra-acrp.com/" TargetMode="External"/><Relationship Id="rId118" Type="http://schemas.openxmlformats.org/officeDocument/2006/relationships/hyperlink" Target="https://congress2021.ca/videos" TargetMode="External"/><Relationship Id="rId139" Type="http://schemas.openxmlformats.org/officeDocument/2006/relationships/image" Target="media/image8.jpg"/><Relationship Id="rId80" Type="http://schemas.openxmlformats.org/officeDocument/2006/relationships/hyperlink" Target="https://cpra-acrp.com/" TargetMode="External"/><Relationship Id="rId85" Type="http://schemas.openxmlformats.org/officeDocument/2006/relationships/hyperlink" Target="https://fhss.swoogo.com/21-media-accreditation?lang=en" TargetMode="External"/><Relationship Id="rId150" Type="http://schemas.openxmlformats.org/officeDocument/2006/relationships/hyperlink" Target="mailto:anne.venton@sympatico.ca" TargetMode="External"/><Relationship Id="rId155" Type="http://schemas.openxmlformats.org/officeDocument/2006/relationships/image" Target="media/image16.jpg"/><Relationship Id="rId171" Type="http://schemas.openxmlformats.org/officeDocument/2006/relationships/hyperlink" Target="https://congress2021.ca/about" TargetMode="External"/><Relationship Id="rId176" Type="http://schemas.openxmlformats.org/officeDocument/2006/relationships/hyperlink" Target="https://congress2021.ca/" TargetMode="External"/><Relationship Id="rId192" Type="http://schemas.openxmlformats.org/officeDocument/2006/relationships/hyperlink" Target="https://congress2021.ca/opportunities/exhibit" TargetMode="External"/><Relationship Id="rId197" Type="http://schemas.openxmlformats.org/officeDocument/2006/relationships/hyperlink" Target="https://congress2021.ca/calendar" TargetMode="External"/><Relationship Id="rId206" Type="http://schemas.openxmlformats.org/officeDocument/2006/relationships/hyperlink" Target="https://congress2021.ca/registrationThis" TargetMode="External"/><Relationship Id="rId227" Type="http://schemas.openxmlformats.org/officeDocument/2006/relationships/hyperlink" Target="mailto:spardal3@uwo.ca" TargetMode="External"/><Relationship Id="rId201" Type="http://schemas.openxmlformats.org/officeDocument/2006/relationships/hyperlink" Target="https://congress2021.ca/register/about-fees" TargetMode="External"/><Relationship Id="rId222" Type="http://schemas.openxmlformats.org/officeDocument/2006/relationships/hyperlink" Target="mailto:uanees@uwo.ca" TargetMode="External"/><Relationship Id="rId12" Type="http://schemas.openxmlformats.org/officeDocument/2006/relationships/image" Target="media/image1.png"/><Relationship Id="rId17" Type="http://schemas.openxmlformats.org/officeDocument/2006/relationships/hyperlink" Target="https://congress2021.ca/speaker-service-centre" TargetMode="External"/><Relationship Id="rId33" Type="http://schemas.openxmlformats.org/officeDocument/2006/relationships/hyperlink" Target="mailto:cpramail@gmail.com" TargetMode="External"/><Relationship Id="rId38" Type="http://schemas.openxmlformats.org/officeDocument/2006/relationships/hyperlink" Target="mailto:peter.venton@bell.net" TargetMode="External"/><Relationship Id="rId59" Type="http://schemas.openxmlformats.org/officeDocument/2006/relationships/hyperlink" Target="https://congress2021.ca/speaker-service-centre" TargetMode="External"/><Relationship Id="rId103" Type="http://schemas.openxmlformats.org/officeDocument/2006/relationships/hyperlink" Target="https://congress2021.ca/big-thinking" TargetMode="External"/><Relationship Id="rId108" Type="http://schemas.openxmlformats.org/officeDocument/2006/relationships/hyperlink" Target="https://congress2021.ca/program/expo" TargetMode="External"/><Relationship Id="rId124" Type="http://schemas.openxmlformats.org/officeDocument/2006/relationships/hyperlink" Target="mailto:cpramail@gmail.com" TargetMode="External"/><Relationship Id="rId129" Type="http://schemas.openxmlformats.org/officeDocument/2006/relationships/hyperlink" Target="about:blank" TargetMode="External"/><Relationship Id="rId54" Type="http://schemas.openxmlformats.org/officeDocument/2006/relationships/hyperlink" Target="https://app.initlive.com/web-admin/app/" TargetMode="External"/><Relationship Id="rId70" Type="http://schemas.openxmlformats.org/officeDocument/2006/relationships/hyperlink" Target="https://congress2021.ca/big-thinking" TargetMode="External"/><Relationship Id="rId75" Type="http://schemas.openxmlformats.org/officeDocument/2006/relationships/hyperlink" Target="https://politicalscience.uwo.ca/" TargetMode="External"/><Relationship Id="rId91" Type="http://schemas.openxmlformats.org/officeDocument/2006/relationships/hyperlink" Target="https://politicalscience.uwo.ca/" TargetMode="External"/><Relationship Id="rId96" Type="http://schemas.openxmlformats.org/officeDocument/2006/relationships/hyperlink" Target="https://cpra-acrp.com/" TargetMode="External"/><Relationship Id="rId140" Type="http://schemas.openxmlformats.org/officeDocument/2006/relationships/image" Target="media/image9.jpg"/><Relationship Id="rId145" Type="http://schemas.openxmlformats.org/officeDocument/2006/relationships/image" Target="media/image11.jpg"/><Relationship Id="rId161" Type="http://schemas.openxmlformats.org/officeDocument/2006/relationships/image" Target="media/image19.jpg"/><Relationship Id="rId166" Type="http://schemas.openxmlformats.org/officeDocument/2006/relationships/hyperlink" Target="https://cpra-acrp.com/congress-2021-information" TargetMode="External"/><Relationship Id="rId182" Type="http://schemas.openxmlformats.org/officeDocument/2006/relationships/hyperlink" Target="https://cpra-acrp.com/speakers-biographies-1" TargetMode="External"/><Relationship Id="rId187" Type="http://schemas.openxmlformats.org/officeDocument/2006/relationships/hyperlink" Target="https://congress2021.ca/opportunities/exhibit" TargetMode="External"/><Relationship Id="rId217" Type="http://schemas.openxmlformats.org/officeDocument/2006/relationships/hyperlink" Target="mailto:cpramail@gmail.com" TargetMode="External"/><Relationship Id="rId1" Type="http://schemas.openxmlformats.org/officeDocument/2006/relationships/customXml" Target="../customXml/item1.xml"/><Relationship Id="rId6" Type="http://schemas.openxmlformats.org/officeDocument/2006/relationships/numbering" Target="numbering.xml"/><Relationship Id="rId212" Type="http://schemas.openxmlformats.org/officeDocument/2006/relationships/hyperlink" Target="mailto:chrynkow@stmcollege.ca" TargetMode="External"/><Relationship Id="rId233" Type="http://schemas.openxmlformats.org/officeDocument/2006/relationships/footer" Target="footer1.xml"/><Relationship Id="rId23" Type="http://schemas.openxmlformats.org/officeDocument/2006/relationships/hyperlink" Target="https://congress2021.ca/general-public" TargetMode="External"/><Relationship Id="rId28" Type="http://schemas.openxmlformats.org/officeDocument/2006/relationships/hyperlink" Target="mailto:simpson@uwo.ca" TargetMode="External"/><Relationship Id="rId49" Type="http://schemas.openxmlformats.org/officeDocument/2006/relationships/hyperlink" Target="https://congress2021.ca/congress-advisory-committee-edid" TargetMode="External"/><Relationship Id="rId114" Type="http://schemas.openxmlformats.org/officeDocument/2006/relationships/hyperlink" Target="https://politicalscience.uwo.ca/" TargetMode="External"/><Relationship Id="rId119" Type="http://schemas.openxmlformats.org/officeDocument/2006/relationships/hyperlink" Target="https://congress2021.ca/videos" TargetMode="External"/><Relationship Id="rId44" Type="http://schemas.openxmlformats.org/officeDocument/2006/relationships/hyperlink" Target="https://congress2021.ca/opportunities/advertise" TargetMode="External"/><Relationship Id="rId60" Type="http://schemas.openxmlformats.org/officeDocument/2006/relationships/hyperlink" Target="https://congress2021.ca/speaker-service-centre" TargetMode="External"/><Relationship Id="rId65" Type="http://schemas.openxmlformats.org/officeDocument/2006/relationships/hyperlink" Target="https://congress2021.ca/funding" TargetMode="External"/><Relationship Id="rId81" Type="http://schemas.openxmlformats.org/officeDocument/2006/relationships/hyperlink" Target="https://anchor.fm/progressiveworld" TargetMode="External"/><Relationship Id="rId86" Type="http://schemas.openxmlformats.org/officeDocument/2006/relationships/hyperlink" Target="https://congress2021.ca/calendar" TargetMode="External"/><Relationship Id="rId130" Type="http://schemas.openxmlformats.org/officeDocument/2006/relationships/hyperlink" Target="https://cpra-acrp.com/" TargetMode="External"/><Relationship Id="rId135" Type="http://schemas.openxmlformats.org/officeDocument/2006/relationships/image" Target="media/image6.png"/><Relationship Id="rId151" Type="http://schemas.openxmlformats.org/officeDocument/2006/relationships/image" Target="media/image14.jpg"/><Relationship Id="rId156" Type="http://schemas.openxmlformats.org/officeDocument/2006/relationships/hyperlink" Target="mailto:dave.armstrong@uwo.ca" TargetMode="External"/><Relationship Id="rId177" Type="http://schemas.openxmlformats.org/officeDocument/2006/relationships/hyperlink" Target="mailto:simpson@uwo.ca" TargetMode="External"/><Relationship Id="rId198" Type="http://schemas.openxmlformats.org/officeDocument/2006/relationships/hyperlink" Target="https://congress2021.ca/register/about-fees" TargetMode="External"/><Relationship Id="rId172" Type="http://schemas.openxmlformats.org/officeDocument/2006/relationships/hyperlink" Target="https://congress2021.ca/register/about-fees" TargetMode="External"/><Relationship Id="rId193" Type="http://schemas.openxmlformats.org/officeDocument/2006/relationships/hyperlink" Target="https://fhss.swoogo.com/21-expo" TargetMode="External"/><Relationship Id="rId202" Type="http://schemas.openxmlformats.org/officeDocument/2006/relationships/hyperlink" Target="https://congress2021.ca/register" TargetMode="External"/><Relationship Id="rId207" Type="http://schemas.openxmlformats.org/officeDocument/2006/relationships/hyperlink" Target="https://www.timeanddate.com/worldclock/converter.html" TargetMode="External"/><Relationship Id="rId223" Type="http://schemas.openxmlformats.org/officeDocument/2006/relationships/hyperlink" Target="mailto:ychung73@uwo.ca" TargetMode="External"/><Relationship Id="rId228" Type="http://schemas.openxmlformats.org/officeDocument/2006/relationships/hyperlink" Target="mailto:nparthip@uwo.ca" TargetMode="External"/><Relationship Id="rId13" Type="http://schemas.openxmlformats.org/officeDocument/2006/relationships/image" Target="media/image2.png"/><Relationship Id="rId18" Type="http://schemas.openxmlformats.org/officeDocument/2006/relationships/hyperlink" Target="http://r20.rs6.net/tn.jsp?f=001JYlBz3pldsy020Om1smKCgNQ5jNUUJLS0umJq4uj-aKNMwqE6O6foH94MVXgVy44ePDWMpjRfTRVlG2foCWJ3OgQaW8Z0SU8urMARmMAvBt_7NhnkdqTntsdm8M8tmiKiabxXPSEweFlxvk0IfmsrdiMWleDHGdwlsNuf81MRDk=&amp;c=zLH6YMvwDu-XDzVV8Y_zFECrbgoiLUeCGCdh44DseqLVwoqf4kAOlA==&amp;ch=j65dS9yhAl1yXFhhu1oxouSqrkOS-C5c903141bFUCIqR89aQinWhA==" TargetMode="External"/><Relationship Id="rId39" Type="http://schemas.openxmlformats.org/officeDocument/2006/relationships/hyperlink" Target="mailto:cpramail@gmail.com" TargetMode="External"/><Relationship Id="rId109" Type="http://schemas.openxmlformats.org/officeDocument/2006/relationships/hyperlink" Target="https://congress2021.ca/program/expo" TargetMode="External"/><Relationship Id="rId34" Type="http://schemas.openxmlformats.org/officeDocument/2006/relationships/hyperlink" Target="mailto:knight@ualberta.ca" TargetMode="External"/><Relationship Id="rId50" Type="http://schemas.openxmlformats.org/officeDocument/2006/relationships/hyperlink" Target="https://congress2021.ca/congress-advisory-committee-edid" TargetMode="External"/><Relationship Id="rId55" Type="http://schemas.openxmlformats.org/officeDocument/2006/relationships/hyperlink" Target="https://congress2021.ca/speaker-service-centre" TargetMode="External"/><Relationship Id="rId76" Type="http://schemas.openxmlformats.org/officeDocument/2006/relationships/hyperlink" Target="https://www.tjcentre.uwo.ca/" TargetMode="External"/><Relationship Id="rId97" Type="http://schemas.openxmlformats.org/officeDocument/2006/relationships/hyperlink" Target="https://politicalscience.uwo.ca/" TargetMode="External"/><Relationship Id="rId104" Type="http://schemas.openxmlformats.org/officeDocument/2006/relationships/hyperlink" Target="https://congress2021.ca/funding" TargetMode="External"/><Relationship Id="rId120" Type="http://schemas.openxmlformats.org/officeDocument/2006/relationships/hyperlink" Target="https://cpra-acrp.com/" TargetMode="External"/><Relationship Id="rId125" Type="http://schemas.openxmlformats.org/officeDocument/2006/relationships/hyperlink" Target="http://r20.rs6.net/tn.jsp?f=001JYlBz3pldsy020Om1smKCgNQ5jNUUJLS0umJq4uj-aKNMwqE6O6foPVuXfgK5PbgPBt1-Wxp-tWTzWKiuTtEl9Co-uAoHtRYpbHBbfMwgJaFT-WDxaHGBFrgau46a1tf35w8h7Y9y8aDxMohJMcg2NjukiEUMb2naN1imxv-4SQzc_ceN29Eqg==&amp;c=zLH6YMvwDu-XDzVV8Y_zFECrbgoiLUeCGCdh44DseqLVwoqf4kAOlA==&amp;ch=j65dS9yhAl1yXFhhu1oxouSqrkOS-C5c903141bFUCIqR89aQinWhA==" TargetMode="External"/><Relationship Id="rId141" Type="http://schemas.openxmlformats.org/officeDocument/2006/relationships/hyperlink" Target="mailto:jquinn2@uwo.ca" TargetMode="External"/><Relationship Id="rId146" Type="http://schemas.openxmlformats.org/officeDocument/2006/relationships/hyperlink" Target="mailto:rose.dyson@alumni.utoronto.ca" TargetMode="External"/><Relationship Id="rId167" Type="http://schemas.openxmlformats.org/officeDocument/2006/relationships/hyperlink" Target="https://cpra-acrp.com/congress-2021-information" TargetMode="External"/><Relationship Id="rId188" Type="http://schemas.openxmlformats.org/officeDocument/2006/relationships/hyperlink" Target="https://zoom.us.test/" TargetMode="External"/><Relationship Id="rId7" Type="http://schemas.openxmlformats.org/officeDocument/2006/relationships/styles" Target="styles.xml"/><Relationship Id="rId71" Type="http://schemas.openxmlformats.org/officeDocument/2006/relationships/hyperlink" Target="https://politicalscience.uwo.ca/" TargetMode="External"/><Relationship Id="rId92" Type="http://schemas.openxmlformats.org/officeDocument/2006/relationships/hyperlink" Target="https://cpra-acrp.com/" TargetMode="External"/><Relationship Id="rId162" Type="http://schemas.openxmlformats.org/officeDocument/2006/relationships/hyperlink" Target="mailto:kathleen.manion@royalroads.ca" TargetMode="External"/><Relationship Id="rId183" Type="http://schemas.openxmlformats.org/officeDocument/2006/relationships/hyperlink" Target="https://cpra-acrp.com/speakers-biographies-1" TargetMode="External"/><Relationship Id="rId213" Type="http://schemas.openxmlformats.org/officeDocument/2006/relationships/hyperlink" Target="mailto:chrynkow@stmcollege.ca" TargetMode="External"/><Relationship Id="rId218" Type="http://schemas.openxmlformats.org/officeDocument/2006/relationships/hyperlink" Target="mailto:peter.venton@bell.net" TargetMode="External"/><Relationship Id="rId234" Type="http://schemas.openxmlformats.org/officeDocument/2006/relationships/fontTable" Target="fontTable.xml"/><Relationship Id="rId2" Type="http://schemas.openxmlformats.org/officeDocument/2006/relationships/customXml" Target="../customXml/item2.xml"/><Relationship Id="rId29" Type="http://schemas.openxmlformats.org/officeDocument/2006/relationships/hyperlink" Target="mailto:simpson@uwo.ca" TargetMode="External"/><Relationship Id="rId24" Type="http://schemas.openxmlformats.org/officeDocument/2006/relationships/hyperlink" Target="https://www.timeanddate.com/worldclock/converter.html" TargetMode="External"/><Relationship Id="rId40" Type="http://schemas.openxmlformats.org/officeDocument/2006/relationships/hyperlink" Target="https://congress2021.ca/about/contact-us" TargetMode="External"/><Relationship Id="rId45" Type="http://schemas.openxmlformats.org/officeDocument/2006/relationships/hyperlink" Target="https://congress2021.ca/sites/default/files/sites/default/uploads/ad_expo_brochure_final_en.pdf" TargetMode="External"/><Relationship Id="rId66" Type="http://schemas.openxmlformats.org/officeDocument/2006/relationships/hyperlink" Target="https://congress2021.ca/register/info-for-presenters" TargetMode="External"/><Relationship Id="rId87" Type="http://schemas.openxmlformats.org/officeDocument/2006/relationships/hyperlink" Target="https://congress2021.ca/about/media" TargetMode="External"/><Relationship Id="rId110" Type="http://schemas.openxmlformats.org/officeDocument/2006/relationships/hyperlink" Target="https://congress2021.ca/calendar" TargetMode="External"/><Relationship Id="rId115" Type="http://schemas.openxmlformats.org/officeDocument/2006/relationships/hyperlink" Target="https://congress2021.ca/big-thinking" TargetMode="External"/><Relationship Id="rId131" Type="http://schemas.openxmlformats.org/officeDocument/2006/relationships/hyperlink" Target="file:///C:\Users\simpson\AppData\Local\Microsoft\Windows\INetCache\Content.Outlook\3S0KSS7C\CPRA%20PROGRAM%20EXCEL%202021.xlsx" TargetMode="External"/><Relationship Id="rId136" Type="http://schemas.openxmlformats.org/officeDocument/2006/relationships/hyperlink" Target="mailto:simpson@uwo.ca" TargetMode="External"/><Relationship Id="rId157" Type="http://schemas.openxmlformats.org/officeDocument/2006/relationships/image" Target="media/image17.jpg"/><Relationship Id="rId178" Type="http://schemas.openxmlformats.org/officeDocument/2006/relationships/hyperlink" Target="mailto:simpson@uwo.ca" TargetMode="External"/><Relationship Id="rId61" Type="http://schemas.openxmlformats.org/officeDocument/2006/relationships/hyperlink" Target="https://congress2021.ca/speaker-service-centre" TargetMode="External"/><Relationship Id="rId82" Type="http://schemas.openxmlformats.org/officeDocument/2006/relationships/hyperlink" Target="https://cpra-acrp.com/" TargetMode="External"/><Relationship Id="rId152" Type="http://schemas.openxmlformats.org/officeDocument/2006/relationships/hyperlink" Target="mailto:katerina.standish@otago.ac.nz" TargetMode="External"/><Relationship Id="rId173" Type="http://schemas.openxmlformats.org/officeDocument/2006/relationships/hyperlink" Target="https://congress2021.ca/register/about-fees" TargetMode="External"/><Relationship Id="rId194" Type="http://schemas.openxmlformats.org/officeDocument/2006/relationships/hyperlink" Target="https://congress2021.ca/sites/default/files/sites/default/uploads/new_terms_and_conditions_-_final.pdf" TargetMode="External"/><Relationship Id="rId199" Type="http://schemas.openxmlformats.org/officeDocument/2006/relationships/hyperlink" Target="https://congress2021.ca/program/associations" TargetMode="External"/><Relationship Id="rId203" Type="http://schemas.openxmlformats.org/officeDocument/2006/relationships/hyperlink" Target="https://congress2021.ca/register/faqs" TargetMode="External"/><Relationship Id="rId208" Type="http://schemas.openxmlformats.org/officeDocument/2006/relationships/hyperlink" Target="mailto:cpramail@gmail.com" TargetMode="External"/><Relationship Id="rId229" Type="http://schemas.openxmlformats.org/officeDocument/2006/relationships/hyperlink" Target="mailto:hsyed62@uwo.ca" TargetMode="External"/><Relationship Id="rId19" Type="http://schemas.openxmlformats.org/officeDocument/2006/relationships/hyperlink" Target="https://congress2021.ca/speaker-service-centre" TargetMode="External"/><Relationship Id="rId224" Type="http://schemas.openxmlformats.org/officeDocument/2006/relationships/hyperlink" Target="mailto:ribnat@uwo.ca" TargetMode="External"/><Relationship Id="rId14" Type="http://schemas.openxmlformats.org/officeDocument/2006/relationships/image" Target="media/image3.png"/><Relationship Id="rId30" Type="http://schemas.openxmlformats.org/officeDocument/2006/relationships/hyperlink" Target="mailto:cpramail@gmail.com" TargetMode="External"/><Relationship Id="rId35" Type="http://schemas.openxmlformats.org/officeDocument/2006/relationships/hyperlink" Target="mailto:knight@ualberta.ca" TargetMode="External"/><Relationship Id="rId56" Type="http://schemas.openxmlformats.org/officeDocument/2006/relationships/hyperlink" Target="https://congress2021.ca/speaker-service-centre" TargetMode="External"/><Relationship Id="rId77" Type="http://schemas.openxmlformats.org/officeDocument/2006/relationships/hyperlink" Target="https://politicalscience.uwo.ca/" TargetMode="External"/><Relationship Id="rId100" Type="http://schemas.openxmlformats.org/officeDocument/2006/relationships/hyperlink" Target="https://cpra-acrp.com/" TargetMode="External"/><Relationship Id="rId105" Type="http://schemas.openxmlformats.org/officeDocument/2006/relationships/hyperlink" Target="https://congress2021.ca/about/sponsors?_ga=2.114035918.816712986.1618251939-935276802.1610073254" TargetMode="External"/><Relationship Id="rId126" Type="http://schemas.openxmlformats.org/officeDocument/2006/relationships/hyperlink" Target="https://congress2021.ca/big-thinking" TargetMode="External"/><Relationship Id="rId147" Type="http://schemas.openxmlformats.org/officeDocument/2006/relationships/image" Target="media/image12.gif"/><Relationship Id="rId168" Type="http://schemas.openxmlformats.org/officeDocument/2006/relationships/hyperlink" Target="https://congress2021.ca/registration" TargetMode="External"/><Relationship Id="rId8" Type="http://schemas.openxmlformats.org/officeDocument/2006/relationships/settings" Target="settings.xml"/><Relationship Id="rId51" Type="http://schemas.openxmlformats.org/officeDocument/2006/relationships/hyperlink" Target="https://congress2021.ca/congress-advisory-committee-edid" TargetMode="External"/><Relationship Id="rId72" Type="http://schemas.openxmlformats.org/officeDocument/2006/relationships/hyperlink" Target="https://politicalscience.uwo.ca/" TargetMode="External"/><Relationship Id="rId93" Type="http://schemas.openxmlformats.org/officeDocument/2006/relationships/hyperlink" Target="https://pugwashgroup.ca/tag/canadian-pugwash-group/" TargetMode="External"/><Relationship Id="rId98" Type="http://schemas.openxmlformats.org/officeDocument/2006/relationships/hyperlink" Target="https://cpra-acrp.com/" TargetMode="External"/><Relationship Id="rId121" Type="http://schemas.openxmlformats.org/officeDocument/2006/relationships/hyperlink" Target="https://politicalscience.uwo.ca/" TargetMode="External"/><Relationship Id="rId142" Type="http://schemas.openxmlformats.org/officeDocument/2006/relationships/image" Target="media/image10.jpg"/><Relationship Id="rId163" Type="http://schemas.openxmlformats.org/officeDocument/2006/relationships/image" Target="media/image20.jpg"/><Relationship Id="rId184" Type="http://schemas.openxmlformats.org/officeDocument/2006/relationships/hyperlink" Target="https://congress2021.ca/registration" TargetMode="External"/><Relationship Id="rId189" Type="http://schemas.openxmlformats.org/officeDocument/2006/relationships/hyperlink" Target="https://congress2021.ca/register/info-for-presenters" TargetMode="External"/><Relationship Id="rId219" Type="http://schemas.openxmlformats.org/officeDocument/2006/relationships/hyperlink" Target="mailto:peter.venton@bell.net" TargetMode="External"/><Relationship Id="rId3" Type="http://schemas.openxmlformats.org/officeDocument/2006/relationships/customXml" Target="../customXml/item3.xml"/><Relationship Id="rId214" Type="http://schemas.openxmlformats.org/officeDocument/2006/relationships/hyperlink" Target="mailto:cpramail@gmail.com" TargetMode="External"/><Relationship Id="rId230" Type="http://schemas.openxmlformats.org/officeDocument/2006/relationships/hyperlink" Target="mailto:yzha2363@uwo.ca" TargetMode="External"/><Relationship Id="rId235" Type="http://schemas.openxmlformats.org/officeDocument/2006/relationships/theme" Target="theme/theme1.xml"/><Relationship Id="rId25" Type="http://schemas.openxmlformats.org/officeDocument/2006/relationships/hyperlink" Target="https://fhss.swoogo.com/21-registration-inscription?lang=en&amp;i=_E8kAoruGiGRfufaudcBjKQouwY6qVKn" TargetMode="External"/><Relationship Id="rId46" Type="http://schemas.openxmlformats.org/officeDocument/2006/relationships/hyperlink" Target="https://fhss.swoogo.com/21-advertising-publicitaire?lang=en" TargetMode="External"/><Relationship Id="rId67" Type="http://schemas.openxmlformats.org/officeDocument/2006/relationships/hyperlink" Target="https://congress2021.ca/register/info-for-presenters" TargetMode="External"/><Relationship Id="rId116" Type="http://schemas.openxmlformats.org/officeDocument/2006/relationships/hyperlink" Target="https://congress2021.ca/big-thinking" TargetMode="External"/><Relationship Id="rId137" Type="http://schemas.openxmlformats.org/officeDocument/2006/relationships/image" Target="media/image7.jpg"/><Relationship Id="rId158" Type="http://schemas.openxmlformats.org/officeDocument/2006/relationships/hyperlink" Target="mailto:walter.dorn@rmc.ca" TargetMode="External"/><Relationship Id="rId20" Type="http://schemas.openxmlformats.org/officeDocument/2006/relationships/hyperlink" Target="https://congress2021.ca/speaker-service-centre" TargetMode="External"/><Relationship Id="rId41" Type="http://schemas.openxmlformats.org/officeDocument/2006/relationships/hyperlink" Target="mailto:congress@ideas-idees.ca" TargetMode="External"/><Relationship Id="rId62" Type="http://schemas.openxmlformats.org/officeDocument/2006/relationships/hyperlink" Target="https://congress2021.ca/speaker-service-centre" TargetMode="External"/><Relationship Id="rId83" Type="http://schemas.openxmlformats.org/officeDocument/2006/relationships/hyperlink" Target="https://c-cave.com/index.htm" TargetMode="External"/><Relationship Id="rId88" Type="http://schemas.openxmlformats.org/officeDocument/2006/relationships/hyperlink" Target="mailto:svani@ideas-idees.ca" TargetMode="External"/><Relationship Id="rId111" Type="http://schemas.openxmlformats.org/officeDocument/2006/relationships/hyperlink" Target="https://congress2021.ca/general-public" TargetMode="External"/><Relationship Id="rId132" Type="http://schemas.openxmlformats.org/officeDocument/2006/relationships/image" Target="media/image4.emf"/><Relationship Id="rId153" Type="http://schemas.openxmlformats.org/officeDocument/2006/relationships/image" Target="media/image15.jpg"/><Relationship Id="rId174" Type="http://schemas.openxmlformats.org/officeDocument/2006/relationships/hyperlink" Target="mailto:cpramail@gmail.com" TargetMode="External"/><Relationship Id="rId179" Type="http://schemas.openxmlformats.org/officeDocument/2006/relationships/hyperlink" Target="mailto:CPRAmail@gmail.com" TargetMode="External"/><Relationship Id="rId195" Type="http://schemas.openxmlformats.org/officeDocument/2006/relationships/hyperlink" Target="https://congress2021.ca/opportunities/exhibit" TargetMode="External"/><Relationship Id="rId209" Type="http://schemas.openxmlformats.org/officeDocument/2006/relationships/hyperlink" Target="mailto:simpson@uwo.ca" TargetMode="External"/><Relationship Id="rId190" Type="http://schemas.openxmlformats.org/officeDocument/2006/relationships/hyperlink" Target="https://congress2021.ca/big-thinking" TargetMode="External"/><Relationship Id="rId204" Type="http://schemas.openxmlformats.org/officeDocument/2006/relationships/hyperlink" Target="https://congress2021.ca/registration" TargetMode="External"/><Relationship Id="rId220" Type="http://schemas.openxmlformats.org/officeDocument/2006/relationships/hyperlink" Target="mailto:cpramail@gmail.com" TargetMode="External"/><Relationship Id="rId225" Type="http://schemas.openxmlformats.org/officeDocument/2006/relationships/hyperlink" Target="mailto:mkim685@uwo.ca" TargetMode="External"/><Relationship Id="rId15" Type="http://schemas.openxmlformats.org/officeDocument/2006/relationships/hyperlink" Target="https://congress2021.ca/opportunities/exhibit" TargetMode="External"/><Relationship Id="rId36" Type="http://schemas.openxmlformats.org/officeDocument/2006/relationships/hyperlink" Target="mailto:cpramail@gmail.com" TargetMode="External"/><Relationship Id="rId57" Type="http://schemas.openxmlformats.org/officeDocument/2006/relationships/hyperlink" Target="https://congress2021.ca/speaker-service-centre" TargetMode="External"/><Relationship Id="rId106" Type="http://schemas.openxmlformats.org/officeDocument/2006/relationships/hyperlink" Target="https://www.acds-clsa.com/index.html" TargetMode="External"/><Relationship Id="rId127" Type="http://schemas.openxmlformats.org/officeDocument/2006/relationships/hyperlink" Target="https://congress2021.ca/big-thinking" TargetMode="External"/><Relationship Id="rId10" Type="http://schemas.openxmlformats.org/officeDocument/2006/relationships/footnotes" Target="footnotes.xml"/><Relationship Id="rId31" Type="http://schemas.openxmlformats.org/officeDocument/2006/relationships/hyperlink" Target="mailto:chrynkow@stmcollege.ca" TargetMode="External"/><Relationship Id="rId52" Type="http://schemas.openxmlformats.org/officeDocument/2006/relationships/hyperlink" Target="https://congress2021.ca/register/congress-code-conduct" TargetMode="External"/><Relationship Id="rId73" Type="http://schemas.openxmlformats.org/officeDocument/2006/relationships/hyperlink" Target="https://politicalscience.uwo.ca/" TargetMode="External"/><Relationship Id="rId78" Type="http://schemas.openxmlformats.org/officeDocument/2006/relationships/hyperlink" Target="https://cpra-acrp.com/" TargetMode="External"/><Relationship Id="rId94" Type="http://schemas.openxmlformats.org/officeDocument/2006/relationships/hyperlink" Target="https://politicalscience.uwo.ca/" TargetMode="External"/><Relationship Id="rId99" Type="http://schemas.openxmlformats.org/officeDocument/2006/relationships/hyperlink" Target="https://politicalscience.uwo.ca/" TargetMode="External"/><Relationship Id="rId101" Type="http://schemas.openxmlformats.org/officeDocument/2006/relationships/hyperlink" Target="https://politicalscience.uwo.ca/" TargetMode="External"/><Relationship Id="rId122" Type="http://schemas.openxmlformats.org/officeDocument/2006/relationships/hyperlink" Target="http://roche.apirg.org/public_html/index.html" TargetMode="External"/><Relationship Id="rId143" Type="http://schemas.openxmlformats.org/officeDocument/2006/relationships/hyperlink" Target="mailto:peter.venton@bell.net" TargetMode="External"/><Relationship Id="rId148" Type="http://schemas.openxmlformats.org/officeDocument/2006/relationships/hyperlink" Target="mailto:mraymond@ou.edu" TargetMode="External"/><Relationship Id="rId164" Type="http://schemas.openxmlformats.org/officeDocument/2006/relationships/hyperlink" Target="mailto:knight@ualberta.ca" TargetMode="External"/><Relationship Id="rId169" Type="http://schemas.openxmlformats.org/officeDocument/2006/relationships/hyperlink" Target="https://congress2021.ca/registration" TargetMode="External"/><Relationship Id="rId185" Type="http://schemas.openxmlformats.org/officeDocument/2006/relationships/hyperlink" Target="https://congress2021.ca/registration" TargetMode="External"/><Relationship Id="rId4" Type="http://schemas.openxmlformats.org/officeDocument/2006/relationships/customXml" Target="../customXml/item4.xml"/><Relationship Id="rId9" Type="http://schemas.openxmlformats.org/officeDocument/2006/relationships/webSettings" Target="webSettings.xml"/><Relationship Id="rId180" Type="http://schemas.openxmlformats.org/officeDocument/2006/relationships/hyperlink" Target="mailto:CPRAmail@gmail.com" TargetMode="External"/><Relationship Id="rId210" Type="http://schemas.openxmlformats.org/officeDocument/2006/relationships/hyperlink" Target="mailto:simpson@uwo.ca" TargetMode="External"/><Relationship Id="rId215" Type="http://schemas.openxmlformats.org/officeDocument/2006/relationships/hyperlink" Target="mailto:knight@ualberta.ca" TargetMode="External"/><Relationship Id="rId26" Type="http://schemas.openxmlformats.org/officeDocument/2006/relationships/hyperlink" Target="https://cpra-acrp.com/" TargetMode="External"/><Relationship Id="rId231" Type="http://schemas.openxmlformats.org/officeDocument/2006/relationships/hyperlink" Target="mailto:simpson@uwo.ca" TargetMode="External"/><Relationship Id="rId47" Type="http://schemas.openxmlformats.org/officeDocument/2006/relationships/hyperlink" Target="mailto:expo@ideas-idees.ca" TargetMode="External"/><Relationship Id="rId68" Type="http://schemas.openxmlformats.org/officeDocument/2006/relationships/hyperlink" Target="http://www.clas.wayne.edu/cpcs/" TargetMode="External"/><Relationship Id="rId89" Type="http://schemas.openxmlformats.org/officeDocument/2006/relationships/hyperlink" Target="https://cpra-acrp.com/" TargetMode="External"/><Relationship Id="rId112" Type="http://schemas.openxmlformats.org/officeDocument/2006/relationships/hyperlink" Target="https://congress2021.ca/big-thinking" TargetMode="External"/><Relationship Id="rId133" Type="http://schemas.openxmlformats.org/officeDocument/2006/relationships/package" Target="embeddings/Microsoft_Excel_Worksheet.xlsx"/><Relationship Id="rId154" Type="http://schemas.openxmlformats.org/officeDocument/2006/relationships/hyperlink" Target="mailto:frankewilmer1@gmail.com" TargetMode="External"/><Relationship Id="rId175" Type="http://schemas.openxmlformats.org/officeDocument/2006/relationships/hyperlink" Target="https://cpra-acrp.com/" TargetMode="External"/><Relationship Id="rId196" Type="http://schemas.openxmlformats.org/officeDocument/2006/relationships/hyperlink" Target="https://fhss.swoogo.com/21-registration-inscription/register?reg_type_id=153505" TargetMode="External"/><Relationship Id="rId200" Type="http://schemas.openxmlformats.org/officeDocument/2006/relationships/hyperlink" Target="https://congress2021.ca/register/about-fees" TargetMode="External"/><Relationship Id="rId16" Type="http://schemas.openxmlformats.org/officeDocument/2006/relationships/hyperlink" Target="https://congress2021.ca/about/about-university" TargetMode="External"/><Relationship Id="rId221" Type="http://schemas.openxmlformats.org/officeDocument/2006/relationships/hyperlink" Target="mailto:balbadri@uwo.ca" TargetMode="External"/><Relationship Id="rId37" Type="http://schemas.openxmlformats.org/officeDocument/2006/relationships/hyperlink" Target="mailto:peter.venton@bell.net" TargetMode="External"/><Relationship Id="rId58" Type="http://schemas.openxmlformats.org/officeDocument/2006/relationships/hyperlink" Target="https://congress2021.ca/speaker-service-centre" TargetMode="External"/><Relationship Id="rId79" Type="http://schemas.openxmlformats.org/officeDocument/2006/relationships/hyperlink" Target="https://c-cave.com/index.htm" TargetMode="External"/><Relationship Id="rId102" Type="http://schemas.openxmlformats.org/officeDocument/2006/relationships/hyperlink" Target="https://congress2021.ca/funding" TargetMode="External"/><Relationship Id="rId123" Type="http://schemas.openxmlformats.org/officeDocument/2006/relationships/hyperlink" Target="mailto:simpson@uwo.ca" TargetMode="External"/><Relationship Id="rId144" Type="http://schemas.openxmlformats.org/officeDocument/2006/relationships/hyperlink" Target="mailto:peter.venton@bell.net" TargetMode="External"/><Relationship Id="rId90" Type="http://schemas.openxmlformats.org/officeDocument/2006/relationships/hyperlink" Target="https://pugwashgroup.ca/tag/canadian-pugwash-group/" TargetMode="External"/><Relationship Id="rId165" Type="http://schemas.openxmlformats.org/officeDocument/2006/relationships/image" Target="media/image21.jpg"/><Relationship Id="rId186" Type="http://schemas.openxmlformats.org/officeDocument/2006/relationships/hyperlink" Target="https://congress2021.ca/big-thinking" TargetMode="External"/><Relationship Id="rId211" Type="http://schemas.openxmlformats.org/officeDocument/2006/relationships/hyperlink" Target="mailto:cpramail@gmail.com" TargetMode="External"/><Relationship Id="rId232" Type="http://schemas.openxmlformats.org/officeDocument/2006/relationships/header" Target="header1.xml"/><Relationship Id="rId27" Type="http://schemas.openxmlformats.org/officeDocument/2006/relationships/hyperlink" Target="https://cpra-acrp.com/" TargetMode="External"/><Relationship Id="rId48" Type="http://schemas.openxmlformats.org/officeDocument/2006/relationships/hyperlink" Target="https://congress2021.ca/congress-advisory-committee-edid" TargetMode="External"/><Relationship Id="rId69" Type="http://schemas.openxmlformats.org/officeDocument/2006/relationships/hyperlink" Target="https://politicalscience.uwo.ca/" TargetMode="External"/><Relationship Id="rId113" Type="http://schemas.openxmlformats.org/officeDocument/2006/relationships/hyperlink" Target="https://cpra-acrp.com/" TargetMode="External"/><Relationship Id="rId13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YIB4nOkyZrFFG5FpE67Tk3vN97w==">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</go:docsCustomData>
</go:gDocsCustomXmlDataStorage>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C2C7BDEF68254243AAB4211EEDA3BEEC" ma:contentTypeVersion="12" ma:contentTypeDescription="Create a new document." ma:contentTypeScope="" ma:versionID="11f20099cce9af1afff60b97ee6a9b96">
  <xsd:schema xmlns:xsd="http://www.w3.org/2001/XMLSchema" xmlns:xs="http://www.w3.org/2001/XMLSchema" xmlns:p="http://schemas.microsoft.com/office/2006/metadata/properties" xmlns:ns3="d2318e38-f897-46ba-abb1-149be21432eb" xmlns:ns4="05ba50db-561b-494f-b8bd-3ce71f43d644" targetNamespace="http://schemas.microsoft.com/office/2006/metadata/properties" ma:root="true" ma:fieldsID="3975748a9bc27cc9fb60ffe41b8e122e" ns3:_="" ns4:_="">
    <xsd:import namespace="d2318e38-f897-46ba-abb1-149be21432eb"/>
    <xsd:import namespace="05ba50db-561b-494f-b8bd-3ce71f43d644"/>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4:SharedWithUsers" minOccurs="0"/>
                <xsd:element ref="ns4:SharedWithDetails" minOccurs="0"/>
                <xsd:element ref="ns4:SharingHintHash" minOccurs="0"/>
                <xsd:element ref="ns3:MediaServiceOCR"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2318e38-f897-46ba-abb1-149be21432eb"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5ba50db-561b-494f-b8bd-3ce71f43d64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5F30888B-75D5-46F9-ABBD-7C8920D98D1F}">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49465893-EDFB-4DF2-8F3F-733C46F9BE49}">
  <ds:schemaRefs>
    <ds:schemaRef ds:uri="http://schemas.microsoft.com/sharepoint/v3/contenttype/forms"/>
  </ds:schemaRefs>
</ds:datastoreItem>
</file>

<file path=customXml/itemProps4.xml><?xml version="1.0" encoding="utf-8"?>
<ds:datastoreItem xmlns:ds="http://schemas.openxmlformats.org/officeDocument/2006/customXml" ds:itemID="{1CF20895-93BF-493E-B3C1-B3CB9335181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2318e38-f897-46ba-abb1-149be21432eb"/>
    <ds:schemaRef ds:uri="05ba50db-561b-494f-b8bd-3ce71f43d64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00B4C23D-E1B9-4809-A4C5-10CDFFCD23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70</Pages>
  <Words>25285</Words>
  <Characters>144128</Characters>
  <Application>Microsoft Office Word</Application>
  <DocSecurity>0</DocSecurity>
  <Lines>1201</Lines>
  <Paragraphs>338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169075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Erika Simpson</dc:creator>
  <cp:keywords/>
  <dc:description/>
  <cp:lastModifiedBy>Erika Simpson</cp:lastModifiedBy>
  <cp:revision>2</cp:revision>
  <cp:lastPrinted>2021-05-20T20:10:00Z</cp:lastPrinted>
  <dcterms:created xsi:type="dcterms:W3CDTF">2021-05-20T21:54:00Z</dcterms:created>
  <dcterms:modified xsi:type="dcterms:W3CDTF">2021-05-20T21:54:00Z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0x010100C2C7BDEF68254243AAB4211EEDA3BEEC</vt:lpwstr>
  </property>
</Properties>
</file>