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04" w:rsidRPr="00FD27B2" w:rsidRDefault="00C70A04" w:rsidP="00C70A0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Wisconsin Camping Destinations</w:t>
      </w:r>
    </w:p>
    <w:p w:rsidR="00C70A04" w:rsidRDefault="00C70A04" w:rsidP="00C70A04"/>
    <w:p w:rsidR="00C70A04" w:rsidRDefault="00C70A04" w:rsidP="00C70A04">
      <w:r>
        <w:t xml:space="preserve">WI SP </w:t>
      </w:r>
      <w:hyperlink r:id="rId4" w:history="1">
        <w:r w:rsidRPr="00EB2F88">
          <w:rPr>
            <w:rStyle w:val="Hyperlink"/>
          </w:rPr>
          <w:t>https://dnr.wi.gov/topic/parks/camping/</w:t>
        </w:r>
      </w:hyperlink>
      <w:r>
        <w:t xml:space="preserve"> </w:t>
      </w:r>
      <w:r w:rsidRPr="00984908">
        <w:rPr>
          <w:bCs/>
        </w:rPr>
        <w:t>Wisconsin</w:t>
      </w:r>
      <w:r w:rsidRPr="00984908">
        <w:t xml:space="preserve"> has moved into a “demand-based pricing” scheme for its state parks.</w:t>
      </w:r>
      <w:r>
        <w:t xml:space="preserve"> The parks also charge fees for use sticker in addition to campsite fees. A non-resident camper pays an additional $11 for a park day sticker.</w:t>
      </w:r>
    </w:p>
    <w:p w:rsidR="00C70A04" w:rsidRDefault="00C70A04" w:rsidP="00C70A04"/>
    <w:p w:rsidR="00C70A04" w:rsidRDefault="00C70A04" w:rsidP="00C70A04">
      <w:r>
        <w:t xml:space="preserve">WI Baraboo 53913, E10320 Fern Dell RD, 608.254.2333 </w:t>
      </w:r>
      <w:r w:rsidRPr="00A927CC">
        <w:rPr>
          <w:b/>
        </w:rPr>
        <w:t>Mirror Lake State Park</w:t>
      </w:r>
      <w:r>
        <w:t xml:space="preserve"> </w:t>
      </w:r>
      <w:hyperlink r:id="rId5" w:history="1">
        <w:r w:rsidRPr="00A927CC">
          <w:rPr>
            <w:rStyle w:val="Hyperlink"/>
          </w:rPr>
          <w:t>https://dnr.wi.gov/topic/parks/name/mirrorlake/</w:t>
        </w:r>
      </w:hyperlink>
      <w:r>
        <w:t xml:space="preserve"> - located around  Mirror Lake just 2-3 miles from Wisconsin Dells with its shows and waterpark. The park has numerous hiking and biking trails. A handicap </w:t>
      </w:r>
      <w:proofErr w:type="spellStart"/>
      <w:r>
        <w:t>assessible</w:t>
      </w:r>
      <w:proofErr w:type="spellEnd"/>
      <w:r>
        <w:t xml:space="preserve"> fishing pier, boat ramp and paddled boat rentals and </w:t>
      </w:r>
      <w:proofErr w:type="gramStart"/>
      <w:r>
        <w:t>a</w:t>
      </w:r>
      <w:proofErr w:type="gramEnd"/>
      <w:r>
        <w:t xml:space="preserve"> unguarded beach are on the Mirror Lake waterfront. This is a no wake lake so the bottom has lots of grasses and there is a log of green organic material floating on the lake surface. Winter finds the park full of cross-country skiers, </w:t>
      </w:r>
      <w:proofErr w:type="spellStart"/>
      <w:r>
        <w:t>snowshoers</w:t>
      </w:r>
      <w:proofErr w:type="spellEnd"/>
      <w:r>
        <w:t xml:space="preserve"> and ice fisherman. The park’s campground has 147 sites in full shade and many have electric only hookups. The following sites are fairly level and close to the bath houses: #59e, 60e, 61e, 62e, 65e, 134e through 140e. Reservations 888.947.2757 or </w:t>
      </w:r>
      <w:hyperlink r:id="rId6" w:history="1">
        <w:r w:rsidRPr="00E27CAC">
          <w:rPr>
            <w:rStyle w:val="Hyperlink"/>
          </w:rPr>
          <w:t>www.wiparks.net</w:t>
        </w:r>
      </w:hyperlink>
    </w:p>
    <w:p w:rsidR="00C70A04" w:rsidRDefault="00C70A04" w:rsidP="00C70A04"/>
    <w:p w:rsidR="00C70A04" w:rsidRDefault="00C70A04" w:rsidP="00C70A04">
      <w:r>
        <w:t xml:space="preserve">WI </w:t>
      </w:r>
      <w:r w:rsidRPr="007C73D8">
        <w:t>Bayfield 54814</w:t>
      </w:r>
      <w:r>
        <w:t xml:space="preserve">, </w:t>
      </w:r>
      <w:r w:rsidRPr="007C73D8">
        <w:t>85150 Trailer Court R</w:t>
      </w:r>
      <w:r>
        <w:t xml:space="preserve">D, </w:t>
      </w:r>
      <w:r w:rsidRPr="007C73D8">
        <w:t>715-779-5524</w:t>
      </w:r>
      <w:r>
        <w:t xml:space="preserve"> </w:t>
      </w:r>
      <w:r w:rsidRPr="007C73D8">
        <w:t>Apostle Is</w:t>
      </w:r>
      <w:r>
        <w:t xml:space="preserve">lands Area Campground &amp; RV Park </w:t>
      </w:r>
      <w:hyperlink r:id="rId7" w:history="1">
        <w:r w:rsidRPr="007C73D8">
          <w:rPr>
            <w:rStyle w:val="Hyperlink"/>
          </w:rPr>
          <w:t>https://www.aiacamping.com/</w:t>
        </w:r>
      </w:hyperlink>
      <w:r>
        <w:t xml:space="preserve"> - located near the Apostle Islands National Lakeshore. Some campsites have full hookups. </w:t>
      </w:r>
      <w:proofErr w:type="spellStart"/>
      <w:r>
        <w:t>LTVer</w:t>
      </w:r>
      <w:proofErr w:type="spellEnd"/>
      <w:r>
        <w:t xml:space="preserve"> recommended.</w:t>
      </w:r>
      <w:r w:rsidRPr="007C73D8">
        <w:br/>
      </w:r>
    </w:p>
    <w:p w:rsidR="00C70A04" w:rsidRDefault="00C70A04" w:rsidP="00C70A04">
      <w:r>
        <w:rPr>
          <w:rStyle w:val="lrzxr"/>
        </w:rPr>
        <w:t>WI Potosi 53820, 3990 Park LN</w:t>
      </w:r>
      <w:proofErr w:type="gramStart"/>
      <w:r>
        <w:rPr>
          <w:rStyle w:val="lrzxr"/>
        </w:rPr>
        <w:t xml:space="preserve">,  </w:t>
      </w:r>
      <w:r w:rsidRPr="008831C0">
        <w:rPr>
          <w:b/>
          <w:iCs/>
        </w:rPr>
        <w:t>Grant</w:t>
      </w:r>
      <w:proofErr w:type="gramEnd"/>
      <w:r w:rsidRPr="008831C0">
        <w:rPr>
          <w:b/>
          <w:iCs/>
        </w:rPr>
        <w:t xml:space="preserve"> River Recreation Area</w:t>
      </w:r>
      <w:r>
        <w:rPr>
          <w:iCs/>
        </w:rPr>
        <w:t xml:space="preserve"> </w:t>
      </w:r>
      <w:hyperlink r:id="rId8" w:history="1">
        <w:r w:rsidRPr="008831C0">
          <w:rPr>
            <w:rStyle w:val="Hyperlink"/>
            <w:iCs/>
          </w:rPr>
          <w:t>http://www.mvr.usace.army.mil/Missions/Recreation/Mississippi-River-Project/Recreation/Grant-River-Recreation-Area/</w:t>
        </w:r>
      </w:hyperlink>
      <w:r>
        <w:rPr>
          <w:iCs/>
        </w:rPr>
        <w:t xml:space="preserve"> - </w:t>
      </w:r>
      <w:r w:rsidRPr="008831C0">
        <w:rPr>
          <w:iCs/>
        </w:rPr>
        <w:t xml:space="preserve">known for its beautiful views of the </w:t>
      </w:r>
      <w:r w:rsidRPr="00476784">
        <w:rPr>
          <w:iCs/>
          <w:highlight w:val="yellow"/>
        </w:rPr>
        <w:t>Mississippi River</w:t>
      </w:r>
      <w:r>
        <w:rPr>
          <w:iCs/>
        </w:rPr>
        <w:t xml:space="preserve"> </w:t>
      </w:r>
      <w:r w:rsidRPr="00476784">
        <w:rPr>
          <w:iCs/>
        </w:rPr>
        <w:t xml:space="preserve">and </w:t>
      </w:r>
      <w:r w:rsidRPr="00476784">
        <w:rPr>
          <w:highlight w:val="yellow"/>
        </w:rPr>
        <w:t>located in the "Catfish Capital of Wisconsin"</w:t>
      </w:r>
      <w:r>
        <w:rPr>
          <w:iCs/>
        </w:rPr>
        <w:t xml:space="preserve">, The Park has </w:t>
      </w:r>
      <w:r>
        <w:t xml:space="preserve">two playgrounds, horseshoe pits, a picnic shelter, boat ramp. The campground </w:t>
      </w:r>
      <w:r w:rsidRPr="00476784">
        <w:rPr>
          <w:highlight w:val="yellow"/>
        </w:rPr>
        <w:t>has 63 sites with electrical hookups.</w:t>
      </w:r>
      <w:r>
        <w:t xml:space="preserve"> Hartland </w:t>
      </w:r>
      <w:proofErr w:type="spellStart"/>
      <w:r>
        <w:t>LTVers</w:t>
      </w:r>
      <w:proofErr w:type="spellEnd"/>
      <w:r>
        <w:t xml:space="preserve"> used it for their </w:t>
      </w:r>
      <w:proofErr w:type="gramStart"/>
      <w:r>
        <w:t>Spring</w:t>
      </w:r>
      <w:proofErr w:type="gramEnd"/>
      <w:r>
        <w:t xml:space="preserve"> 2018 Rally. </w:t>
      </w:r>
      <w:r w:rsidRPr="008831C0">
        <w:rPr>
          <w:rStyle w:val="Strong"/>
          <w:b w:val="0"/>
        </w:rPr>
        <w:t>To make a reservation:</w:t>
      </w:r>
      <w:r>
        <w:t xml:space="preserve"> 1-877-444-6777 or recreation.gov</w:t>
      </w:r>
    </w:p>
    <w:p w:rsidR="00C70A04" w:rsidRDefault="00C70A04" w:rsidP="00C70A04"/>
    <w:p w:rsidR="00C70A04" w:rsidRDefault="00C70A04" w:rsidP="00C70A04">
      <w:r>
        <w:t xml:space="preserve">WI Spring Green - </w:t>
      </w:r>
      <w:r w:rsidRPr="00D72BC8">
        <w:rPr>
          <w:b/>
        </w:rPr>
        <w:t>Taliesin</w:t>
      </w:r>
      <w:r>
        <w:t xml:space="preserve"> </w:t>
      </w:r>
      <w:hyperlink r:id="rId9" w:history="1">
        <w:r w:rsidRPr="00EC0308">
          <w:rPr>
            <w:rStyle w:val="Hyperlink"/>
          </w:rPr>
          <w:t>https://www.taliesinpreservation.org/about-us</w:t>
        </w:r>
      </w:hyperlink>
    </w:p>
    <w:p w:rsidR="00C70A04" w:rsidRDefault="00C70A04" w:rsidP="00C70A04">
      <w:r>
        <w:t xml:space="preserve"> </w:t>
      </w:r>
      <w:proofErr w:type="gramStart"/>
      <w:r>
        <w:t>is</w:t>
      </w:r>
      <w:proofErr w:type="gramEnd"/>
      <w:r>
        <w:t xml:space="preserve"> the home, studio, school and 800-acre </w:t>
      </w:r>
      <w:r w:rsidRPr="00D72BC8">
        <w:rPr>
          <w:highlight w:val="yellow"/>
        </w:rPr>
        <w:t>country estate of Frank Lloyd Wright</w:t>
      </w:r>
      <w:r>
        <w:t xml:space="preserve"> (1867-1959) when he was a mature designer. Located in the rugged </w:t>
      </w:r>
      <w:proofErr w:type="spellStart"/>
      <w:r>
        <w:t>Driftless</w:t>
      </w:r>
      <w:proofErr w:type="spellEnd"/>
      <w:r>
        <w:t xml:space="preserve"> Region of southwestern Wisconsin near Spring Green. </w:t>
      </w:r>
    </w:p>
    <w:p w:rsidR="00C70A04" w:rsidRDefault="00C70A04" w:rsidP="00C70A04"/>
    <w:p w:rsidR="00C70A04" w:rsidRPr="00D33C40" w:rsidRDefault="00C70A04" w:rsidP="00C70A04">
      <w:pPr>
        <w:rPr>
          <w:color w:val="0000FF"/>
          <w:u w:val="single"/>
        </w:rPr>
      </w:pPr>
      <w:r>
        <w:t xml:space="preserve">WI Stoughton 53589 - </w:t>
      </w:r>
      <w:r w:rsidRPr="00711EC2">
        <w:rPr>
          <w:b/>
        </w:rPr>
        <w:t xml:space="preserve">Lake </w:t>
      </w:r>
      <w:proofErr w:type="spellStart"/>
      <w:r w:rsidRPr="00711EC2">
        <w:rPr>
          <w:b/>
        </w:rPr>
        <w:t>Kegonsa</w:t>
      </w:r>
      <w:proofErr w:type="spellEnd"/>
      <w:r w:rsidRPr="00711EC2">
        <w:rPr>
          <w:b/>
        </w:rPr>
        <w:t xml:space="preserve"> State Park</w:t>
      </w:r>
      <w:r w:rsidRPr="002869D8">
        <w:t xml:space="preserve"> </w:t>
      </w:r>
      <w:hyperlink r:id="rId10" w:history="1">
        <w:r w:rsidRPr="002869D8">
          <w:rPr>
            <w:rStyle w:val="Hyperlink"/>
          </w:rPr>
          <w:t>http://dnr.wi.gov/topic/parks/name/lakekegonsa/</w:t>
        </w:r>
      </w:hyperlink>
      <w:r>
        <w:t xml:space="preserve"> </w:t>
      </w:r>
      <w:r w:rsidRPr="002869D8">
        <w:t>offers a variety of recreational activities set along its 3,200-acre lake. Features include oak woodlands, prairies, and wetlands. There is a swimming beach and a boat launch within 1 mile of the campground</w:t>
      </w:r>
      <w:r>
        <w:t xml:space="preserve">. RV sites with electric. </w:t>
      </w:r>
      <w:hyperlink r:id="rId11" w:history="1">
        <w:r w:rsidRPr="008F3B3B">
          <w:rPr>
            <w:rStyle w:val="Hyperlink"/>
          </w:rPr>
          <w:t>https://wisconsinstateparks.reserveamerica.com/camping/lake-kegonsa/r/campgroundDetails.do?contractCode=WI&amp;parkId=60022</w:t>
        </w:r>
      </w:hyperlink>
    </w:p>
    <w:p w:rsidR="00C70A04" w:rsidRDefault="00C70A04" w:rsidP="00C70A04"/>
    <w:p w:rsidR="00C70A04" w:rsidRDefault="00C70A04" w:rsidP="00C70A04">
      <w:pPr>
        <w:rPr>
          <w:bCs/>
        </w:rPr>
      </w:pPr>
      <w:r>
        <w:t xml:space="preserve">WI Washburn, </w:t>
      </w:r>
      <w:r w:rsidRPr="002249C1">
        <w:rPr>
          <w:b/>
          <w:bCs/>
        </w:rPr>
        <w:t xml:space="preserve">Memorial Park &amp; </w:t>
      </w:r>
      <w:proofErr w:type="gramStart"/>
      <w:r w:rsidRPr="002249C1">
        <w:rPr>
          <w:b/>
          <w:bCs/>
        </w:rPr>
        <w:t>Campground</w:t>
      </w:r>
      <w:r>
        <w:rPr>
          <w:bCs/>
        </w:rPr>
        <w:t xml:space="preserve">  </w:t>
      </w:r>
      <w:proofErr w:type="gramEnd"/>
      <w:hyperlink r:id="rId12" w:anchor="prmempark" w:history="1">
        <w:r w:rsidRPr="002249C1">
          <w:rPr>
            <w:rStyle w:val="Hyperlink"/>
          </w:rPr>
          <w:t>http://www.cityofwashburn.org/parks--</w:t>
        </w:r>
        <w:proofErr w:type="spellStart"/>
        <w:r w:rsidRPr="002249C1">
          <w:rPr>
            <w:rStyle w:val="Hyperlink"/>
          </w:rPr>
          <w:t>campgrounds.html#prmempark</w:t>
        </w:r>
        <w:proofErr w:type="spellEnd"/>
      </w:hyperlink>
      <w:r>
        <w:rPr>
          <w:bCs/>
        </w:rPr>
        <w:t xml:space="preserve">  - </w:t>
      </w:r>
      <w:r w:rsidRPr="002249C1">
        <w:rPr>
          <w:bCs/>
        </w:rPr>
        <w:t xml:space="preserve">Campers will find a pleasing setting under the shade of large, old growth pine trees on bluff a overlooking </w:t>
      </w:r>
      <w:proofErr w:type="spellStart"/>
      <w:r w:rsidRPr="002249C1">
        <w:rPr>
          <w:bCs/>
        </w:rPr>
        <w:t>Chequamegon</w:t>
      </w:r>
      <w:proofErr w:type="spellEnd"/>
      <w:r w:rsidRPr="002249C1">
        <w:rPr>
          <w:bCs/>
        </w:rPr>
        <w:t xml:space="preserve"> Bay. Fifty-one campsites are provided in the park, the majority located on unpaved, all-weather gravel access roads. Several sites are located on the bluff overlooking </w:t>
      </w:r>
      <w:proofErr w:type="spellStart"/>
      <w:r w:rsidRPr="002249C1">
        <w:rPr>
          <w:bCs/>
        </w:rPr>
        <w:t>Chequamegon</w:t>
      </w:r>
      <w:proofErr w:type="spellEnd"/>
      <w:r w:rsidRPr="002249C1">
        <w:rPr>
          <w:bCs/>
        </w:rPr>
        <w:t xml:space="preserve"> Bay. Large ravines, bridged by </w:t>
      </w:r>
      <w:r w:rsidRPr="002249C1">
        <w:rPr>
          <w:bCs/>
        </w:rPr>
        <w:lastRenderedPageBreak/>
        <w:t>pedestrian trails, traverse the park.</w:t>
      </w:r>
      <w:r>
        <w:rPr>
          <w:bCs/>
        </w:rPr>
        <w:t xml:space="preserve"> </w:t>
      </w:r>
      <w:r w:rsidRPr="002249C1">
        <w:rPr>
          <w:bCs/>
        </w:rPr>
        <w:t>​Most sites have been provided with electric service and cable TV. All sites have access to drinking water, flush toilets, and pay showers.</w:t>
      </w:r>
      <w:r>
        <w:rPr>
          <w:bCs/>
        </w:rPr>
        <w:t xml:space="preserve"> </w:t>
      </w:r>
      <w:r w:rsidRPr="002249C1">
        <w:rPr>
          <w:bCs/>
          <w:highlight w:val="yellow"/>
        </w:rPr>
        <w:t>All sites are first come first serve.</w:t>
      </w:r>
      <w:r>
        <w:rPr>
          <w:bCs/>
        </w:rPr>
        <w:t xml:space="preserve"> </w:t>
      </w:r>
      <w:r w:rsidRPr="002249C1">
        <w:rPr>
          <w:bCs/>
        </w:rPr>
        <w:t>Season May 15th to October 15</w:t>
      </w:r>
      <w:r w:rsidRPr="002249C1">
        <w:rPr>
          <w:bCs/>
          <w:vertAlign w:val="superscript"/>
        </w:rPr>
        <w:t>th</w:t>
      </w:r>
      <w:r>
        <w:rPr>
          <w:bCs/>
        </w:rPr>
        <w:t xml:space="preserve">. Free Wi-Fi. </w:t>
      </w:r>
      <w:proofErr w:type="spellStart"/>
      <w:r>
        <w:rPr>
          <w:bCs/>
        </w:rPr>
        <w:t>LTVer</w:t>
      </w:r>
      <w:proofErr w:type="spellEnd"/>
      <w:r>
        <w:rPr>
          <w:bCs/>
        </w:rPr>
        <w:t xml:space="preserve"> recommended.</w:t>
      </w:r>
    </w:p>
    <w:p w:rsidR="00334B31" w:rsidRDefault="00334B31">
      <w:bookmarkStart w:id="0" w:name="_GoBack"/>
      <w:bookmarkEnd w:id="0"/>
    </w:p>
    <w:sectPr w:rsidR="0033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04"/>
    <w:rsid w:val="00334B31"/>
    <w:rsid w:val="00C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34004-D856-4D89-924F-4DFEFAAE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0A04"/>
    <w:rPr>
      <w:color w:val="0000FF"/>
      <w:u w:val="single"/>
    </w:rPr>
  </w:style>
  <w:style w:type="character" w:styleId="Strong">
    <w:name w:val="Strong"/>
    <w:uiPriority w:val="22"/>
    <w:qFormat/>
    <w:rsid w:val="00C70A04"/>
    <w:rPr>
      <w:b/>
      <w:bCs/>
    </w:rPr>
  </w:style>
  <w:style w:type="character" w:customStyle="1" w:styleId="lrzxr">
    <w:name w:val="lrzxr"/>
    <w:basedOn w:val="DefaultParagraphFont"/>
    <w:rsid w:val="00C7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r.usace.army.mil/Missions/Recreation/Mississippi-River-Project/Recreation/Grant-River-Recreation-Are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iacamping.com/" TargetMode="External"/><Relationship Id="rId12" Type="http://schemas.openxmlformats.org/officeDocument/2006/relationships/hyperlink" Target="http://www.cityofwashburn.org/parks--campground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parks.net" TargetMode="External"/><Relationship Id="rId11" Type="http://schemas.openxmlformats.org/officeDocument/2006/relationships/hyperlink" Target="https://wisconsinstateparks.reserveamerica.com/camping/lake-kegonsa/r/campgroundDetails.do?contractCode=WI&amp;parkId=60022" TargetMode="External"/><Relationship Id="rId5" Type="http://schemas.openxmlformats.org/officeDocument/2006/relationships/hyperlink" Target="https://dnr.wi.gov/topic/parks/name/mirrorlake/" TargetMode="External"/><Relationship Id="rId10" Type="http://schemas.openxmlformats.org/officeDocument/2006/relationships/hyperlink" Target="http://dnr.wi.gov/topic/parks/name/lakekegonsa/" TargetMode="External"/><Relationship Id="rId4" Type="http://schemas.openxmlformats.org/officeDocument/2006/relationships/hyperlink" Target="https://dnr.wi.gov/topic/parks/camping/" TargetMode="External"/><Relationship Id="rId9" Type="http://schemas.openxmlformats.org/officeDocument/2006/relationships/hyperlink" Target="https://www.taliesinpreservation.org/about-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1</cp:revision>
  <dcterms:created xsi:type="dcterms:W3CDTF">2019-06-27T21:10:00Z</dcterms:created>
  <dcterms:modified xsi:type="dcterms:W3CDTF">2019-06-27T21:10:00Z</dcterms:modified>
</cp:coreProperties>
</file>