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6B9" w14:textId="30401765" w:rsidR="00304C8B" w:rsidRPr="003F4740" w:rsidRDefault="009519F8" w:rsidP="00EC1B22">
      <w:pPr>
        <w:widowControl w:val="0"/>
        <w:spacing w:after="0" w:line="240" w:lineRule="auto"/>
        <w:jc w:val="center"/>
        <w:rPr>
          <w:b/>
          <w:bCs/>
          <w:color w:val="1F3864" w:themeColor="accent1" w:themeShade="80"/>
          <w:sz w:val="72"/>
          <w:szCs w:val="72"/>
          <w14:ligatures w14:val="none"/>
        </w:rPr>
      </w:pPr>
      <w:r w:rsidRPr="003F4740">
        <w:rPr>
          <w:b/>
          <w:bCs/>
          <w:color w:val="1F3864" w:themeColor="accent1" w:themeShade="80"/>
          <w:sz w:val="72"/>
          <w:szCs w:val="72"/>
          <w14:ligatures w14:val="none"/>
        </w:rPr>
        <w:t>THE BIRTH OF ZANIEZ</w:t>
      </w:r>
    </w:p>
    <w:p w14:paraId="6495A87A" w14:textId="77777777" w:rsidR="00427450" w:rsidRPr="003F4740" w:rsidRDefault="00427450" w:rsidP="00ED3E2F">
      <w:pPr>
        <w:widowControl w:val="0"/>
        <w:spacing w:after="0" w:line="240" w:lineRule="auto"/>
        <w:rPr>
          <w:color w:val="1F3864" w:themeColor="accent1" w:themeShade="80"/>
          <w:sz w:val="32"/>
          <w:szCs w:val="32"/>
          <w14:ligatures w14:val="none"/>
        </w:rPr>
      </w:pPr>
    </w:p>
    <w:p w14:paraId="2EE84564" w14:textId="228F65B4" w:rsidR="00EC1B22" w:rsidRPr="003F4740" w:rsidRDefault="00EC1B22" w:rsidP="00EC1B22">
      <w:pPr>
        <w:widowControl w:val="0"/>
        <w:spacing w:after="0" w:line="240" w:lineRule="auto"/>
        <w:rPr>
          <w:i/>
          <w:iCs/>
          <w:color w:val="1F3864" w:themeColor="accent1" w:themeShade="80"/>
          <w:sz w:val="30"/>
          <w:szCs w:val="30"/>
          <w14:ligatures w14:val="none"/>
        </w:rPr>
      </w:pPr>
      <w:r w:rsidRPr="003F4740">
        <w:rPr>
          <w:i/>
          <w:iCs/>
          <w:color w:val="1F3864" w:themeColor="accent1" w:themeShade="80"/>
          <w:sz w:val="30"/>
          <w:szCs w:val="30"/>
          <w14:ligatures w14:val="none"/>
        </w:rPr>
        <w:t xml:space="preserve">Longtime autism researcher Laurent </w:t>
      </w:r>
      <w:proofErr w:type="spellStart"/>
      <w:r w:rsidRPr="003F4740">
        <w:rPr>
          <w:i/>
          <w:iCs/>
          <w:color w:val="1F3864" w:themeColor="accent1" w:themeShade="80"/>
          <w:sz w:val="30"/>
          <w:szCs w:val="30"/>
          <w14:ligatures w14:val="none"/>
        </w:rPr>
        <w:t>Mottron</w:t>
      </w:r>
      <w:proofErr w:type="spellEnd"/>
      <w:r w:rsidRPr="003F4740">
        <w:rPr>
          <w:i/>
          <w:iCs/>
          <w:color w:val="1F3864" w:themeColor="accent1" w:themeShade="80"/>
          <w:sz w:val="30"/>
          <w:szCs w:val="30"/>
          <w14:ligatures w14:val="none"/>
        </w:rPr>
        <w:t xml:space="preserve"> wrote a recent scientific editorial in which he points out that the current approach to treating a child with autism is based on changing them, making them conform, suppressing repetitive behaviors, intervening with any “obsessive” interests. Our family experienced this firsthand. Some of our early behavioral therapists would </w:t>
      </w:r>
      <w:r w:rsidR="00B61085" w:rsidRPr="003F4740">
        <w:rPr>
          <w:i/>
          <w:iCs/>
          <w:color w:val="1F3864" w:themeColor="accent1" w:themeShade="80"/>
          <w:sz w:val="30"/>
          <w:szCs w:val="30"/>
          <w14:ligatures w14:val="none"/>
        </w:rPr>
        <w:t>see</w:t>
      </w:r>
      <w:r w:rsidRPr="003F4740">
        <w:rPr>
          <w:i/>
          <w:iCs/>
          <w:color w:val="1F3864" w:themeColor="accent1" w:themeShade="80"/>
          <w:sz w:val="30"/>
          <w:szCs w:val="30"/>
          <w14:ligatures w14:val="none"/>
        </w:rPr>
        <w:t xml:space="preserve"> Gio lie on the ground to play, his face level with the cars and trucks</w:t>
      </w:r>
      <w:r w:rsidR="00B61085" w:rsidRPr="003F4740">
        <w:rPr>
          <w:i/>
          <w:iCs/>
          <w:color w:val="1F3864" w:themeColor="accent1" w:themeShade="80"/>
          <w:sz w:val="30"/>
          <w:szCs w:val="30"/>
          <w14:ligatures w14:val="none"/>
        </w:rPr>
        <w:t xml:space="preserve"> </w:t>
      </w:r>
      <w:r w:rsidRPr="003F4740">
        <w:rPr>
          <w:i/>
          <w:iCs/>
          <w:color w:val="1F3864" w:themeColor="accent1" w:themeShade="80"/>
          <w:sz w:val="30"/>
          <w:szCs w:val="30"/>
          <w14:ligatures w14:val="none"/>
        </w:rPr>
        <w:t>he was rolling into long rows, and they would tell us, “Make him sit up. No lying down. Let’s rearrange the cars. Tell him, they don’t always have to be in a straight line, Gio!”</w:t>
      </w:r>
    </w:p>
    <w:p w14:paraId="1FBAE299" w14:textId="77777777" w:rsidR="00EC1B22" w:rsidRPr="003F4740" w:rsidRDefault="00EC1B22" w:rsidP="00EC1B22">
      <w:pPr>
        <w:widowControl w:val="0"/>
        <w:spacing w:after="0" w:line="240" w:lineRule="auto"/>
        <w:rPr>
          <w:i/>
          <w:iCs/>
          <w:color w:val="1F3864" w:themeColor="accent1" w:themeShade="80"/>
          <w:sz w:val="30"/>
          <w:szCs w:val="30"/>
          <w14:ligatures w14:val="none"/>
        </w:rPr>
      </w:pPr>
      <w:r w:rsidRPr="003F4740">
        <w:rPr>
          <w:i/>
          <w:iCs/>
          <w:color w:val="1F3864" w:themeColor="accent1" w:themeShade="80"/>
          <w:sz w:val="30"/>
          <w:szCs w:val="30"/>
          <w14:ligatures w14:val="none"/>
        </w:rPr>
        <w:t> </w:t>
      </w:r>
    </w:p>
    <w:p w14:paraId="5F93D62E" w14:textId="77777777" w:rsidR="00EC1B22" w:rsidRPr="003F4740" w:rsidRDefault="00EC1B22" w:rsidP="00EC1B22">
      <w:pPr>
        <w:widowControl w:val="0"/>
        <w:spacing w:after="0" w:line="240" w:lineRule="auto"/>
        <w:rPr>
          <w:i/>
          <w:iCs/>
          <w:color w:val="1F3864" w:themeColor="accent1" w:themeShade="80"/>
          <w:sz w:val="30"/>
          <w:szCs w:val="30"/>
          <w14:ligatures w14:val="none"/>
        </w:rPr>
      </w:pPr>
      <w:r w:rsidRPr="003F4740">
        <w:rPr>
          <w:i/>
          <w:iCs/>
          <w:color w:val="1F3864" w:themeColor="accent1" w:themeShade="80"/>
          <w:sz w:val="30"/>
          <w:szCs w:val="30"/>
          <w14:ligatures w14:val="none"/>
        </w:rPr>
        <w:t>To me, this approach seemed rigid. We don’t all have to act in the exact same way. These kids need to function, not robotically imitate “normal”.</w:t>
      </w:r>
    </w:p>
    <w:p w14:paraId="6D7073EB" w14:textId="77777777" w:rsidR="00E552E6" w:rsidRPr="003F4740" w:rsidRDefault="00E552E6" w:rsidP="00EC1B22">
      <w:pPr>
        <w:widowControl w:val="0"/>
        <w:spacing w:after="0" w:line="240" w:lineRule="auto"/>
        <w:rPr>
          <w:i/>
          <w:iCs/>
          <w:color w:val="1F3864" w:themeColor="accent1" w:themeShade="80"/>
          <w:sz w:val="30"/>
          <w:szCs w:val="30"/>
          <w14:ligatures w14:val="none"/>
        </w:rPr>
      </w:pPr>
    </w:p>
    <w:p w14:paraId="458C914E" w14:textId="78BFB42F" w:rsidR="00EC1B22" w:rsidRPr="003F4740" w:rsidRDefault="00EC1B22" w:rsidP="00EC1B22">
      <w:pPr>
        <w:widowControl w:val="0"/>
        <w:spacing w:after="0" w:line="240" w:lineRule="auto"/>
        <w:rPr>
          <w:b/>
          <w:bCs/>
          <w:i/>
          <w:iCs/>
          <w:color w:val="1F3864" w:themeColor="accent1" w:themeShade="80"/>
          <w:sz w:val="30"/>
          <w:szCs w:val="30"/>
          <w14:ligatures w14:val="none"/>
        </w:rPr>
      </w:pPr>
      <w:r w:rsidRPr="003F4740">
        <w:rPr>
          <w:b/>
          <w:bCs/>
          <w:i/>
          <w:iCs/>
          <w:color w:val="1F3864" w:themeColor="accent1" w:themeShade="80"/>
          <w:sz w:val="30"/>
          <w:szCs w:val="30"/>
          <w14:ligatures w14:val="none"/>
        </w:rPr>
        <w:t>- Harvard Health Publishing, Harvard Medical School, Monique Tello, MD, MPH</w:t>
      </w:r>
    </w:p>
    <w:p w14:paraId="3CAF3B12" w14:textId="77777777" w:rsidR="00EC1B22" w:rsidRPr="003F4740" w:rsidRDefault="00EC1B22" w:rsidP="00EC1B22">
      <w:pPr>
        <w:widowControl w:val="0"/>
        <w:spacing w:after="0" w:line="240" w:lineRule="auto"/>
        <w:rPr>
          <w:color w:val="1F3864" w:themeColor="accent1" w:themeShade="80"/>
          <w:sz w:val="30"/>
          <w:szCs w:val="30"/>
          <w14:ligatures w14:val="none"/>
        </w:rPr>
      </w:pPr>
      <w:r w:rsidRPr="003F4740">
        <w:rPr>
          <w:color w:val="1F3864" w:themeColor="accent1" w:themeShade="80"/>
          <w:sz w:val="30"/>
          <w:szCs w:val="30"/>
          <w14:ligatures w14:val="none"/>
        </w:rPr>
        <w:t> </w:t>
      </w:r>
    </w:p>
    <w:p w14:paraId="297A044C" w14:textId="5E8304D0" w:rsidR="00EC1B22" w:rsidRPr="003F4740" w:rsidRDefault="00EC1B22" w:rsidP="00EC1B22">
      <w:pPr>
        <w:widowControl w:val="0"/>
        <w:spacing w:after="0" w:line="240" w:lineRule="auto"/>
        <w:rPr>
          <w:color w:val="1F3864" w:themeColor="accent1" w:themeShade="80"/>
          <w:sz w:val="30"/>
          <w:szCs w:val="30"/>
          <w14:ligatures w14:val="none"/>
        </w:rPr>
      </w:pPr>
      <w:r w:rsidRPr="003F4740">
        <w:rPr>
          <w:color w:val="1F3864" w:themeColor="accent1" w:themeShade="80"/>
          <w:sz w:val="30"/>
          <w:szCs w:val="30"/>
          <w14:ligatures w14:val="none"/>
        </w:rPr>
        <w:t>As a parent of a child diagnosed as autistic, reading the words above was the very</w:t>
      </w:r>
      <w:r w:rsidR="005D683C" w:rsidRPr="003F4740">
        <w:rPr>
          <w:color w:val="1F3864" w:themeColor="accent1" w:themeShade="80"/>
          <w:sz w:val="30"/>
          <w:szCs w:val="30"/>
          <w14:ligatures w14:val="none"/>
        </w:rPr>
        <w:t xml:space="preserve"> </w:t>
      </w:r>
      <w:r w:rsidRPr="003F4740">
        <w:rPr>
          <w:color w:val="1F3864" w:themeColor="accent1" w:themeShade="80"/>
          <w:sz w:val="30"/>
          <w:szCs w:val="30"/>
          <w14:ligatures w14:val="none"/>
        </w:rPr>
        <w:t xml:space="preserve">moment that I realized that every thought and feeling that I had been experiencing </w:t>
      </w:r>
      <w:proofErr w:type="gramStart"/>
      <w:r w:rsidRPr="003F4740">
        <w:rPr>
          <w:color w:val="1F3864" w:themeColor="accent1" w:themeShade="80"/>
          <w:sz w:val="30"/>
          <w:szCs w:val="30"/>
          <w14:ligatures w14:val="none"/>
        </w:rPr>
        <w:t>with regard to</w:t>
      </w:r>
      <w:proofErr w:type="gramEnd"/>
      <w:r w:rsidRPr="003F4740">
        <w:rPr>
          <w:color w:val="1F3864" w:themeColor="accent1" w:themeShade="80"/>
          <w:sz w:val="30"/>
          <w:szCs w:val="30"/>
          <w14:ligatures w14:val="none"/>
        </w:rPr>
        <w:t xml:space="preserve"> the failed education and treatment of my child was validated. I wasn't an</w:t>
      </w:r>
      <w:r w:rsidR="005D683C" w:rsidRPr="003F4740">
        <w:rPr>
          <w:color w:val="1F3864" w:themeColor="accent1" w:themeShade="80"/>
          <w:sz w:val="30"/>
          <w:szCs w:val="30"/>
          <w14:ligatures w14:val="none"/>
        </w:rPr>
        <w:t xml:space="preserve"> </w:t>
      </w:r>
      <w:r w:rsidRPr="003F4740">
        <w:rPr>
          <w:color w:val="1F3864" w:themeColor="accent1" w:themeShade="80"/>
          <w:sz w:val="30"/>
          <w:szCs w:val="30"/>
          <w14:ligatures w14:val="none"/>
        </w:rPr>
        <w:t xml:space="preserve">educator despite my achieved level of </w:t>
      </w:r>
      <w:proofErr w:type="gramStart"/>
      <w:r w:rsidRPr="003F4740">
        <w:rPr>
          <w:color w:val="1F3864" w:themeColor="accent1" w:themeShade="80"/>
          <w:sz w:val="30"/>
          <w:szCs w:val="30"/>
          <w14:ligatures w14:val="none"/>
        </w:rPr>
        <w:t>education</w:t>
      </w:r>
      <w:proofErr w:type="gramEnd"/>
      <w:r w:rsidRPr="003F4740">
        <w:rPr>
          <w:color w:val="1F3864" w:themeColor="accent1" w:themeShade="80"/>
          <w:sz w:val="30"/>
          <w:szCs w:val="30"/>
          <w14:ligatures w14:val="none"/>
        </w:rPr>
        <w:t xml:space="preserve"> but I inherently knew that the plethora of education</w:t>
      </w:r>
      <w:r w:rsidR="004E3C5F" w:rsidRPr="003F4740">
        <w:rPr>
          <w:color w:val="1F3864" w:themeColor="accent1" w:themeShade="80"/>
          <w:sz w:val="30"/>
          <w:szCs w:val="30"/>
          <w14:ligatures w14:val="none"/>
        </w:rPr>
        <w:t xml:space="preserve"> </w:t>
      </w:r>
      <w:r w:rsidRPr="003F4740">
        <w:rPr>
          <w:color w:val="1F3864" w:themeColor="accent1" w:themeShade="80"/>
          <w:sz w:val="30"/>
          <w:szCs w:val="30"/>
          <w14:ligatures w14:val="none"/>
        </w:rPr>
        <w:t>available to my child was not what he needed. It was then that I realized that I was put on this earth to tackle this issue. It was up to me to create a learning</w:t>
      </w:r>
      <w:r w:rsidR="00A335C7" w:rsidRPr="003F4740">
        <w:rPr>
          <w:color w:val="1F3864" w:themeColor="accent1" w:themeShade="80"/>
          <w:sz w:val="30"/>
          <w:szCs w:val="30"/>
          <w14:ligatures w14:val="none"/>
        </w:rPr>
        <w:t xml:space="preserve"> </w:t>
      </w:r>
      <w:r w:rsidRPr="003F4740">
        <w:rPr>
          <w:color w:val="1F3864" w:themeColor="accent1" w:themeShade="80"/>
          <w:sz w:val="30"/>
          <w:szCs w:val="30"/>
          <w14:ligatures w14:val="none"/>
        </w:rPr>
        <w:t>environment and program that didn't strive to “normalize” my child but rather to honor my child. It was up to me to make sure that children like my son had a comfortable</w:t>
      </w:r>
      <w:r w:rsidR="00A335C7" w:rsidRPr="003F4740">
        <w:rPr>
          <w:color w:val="1F3864" w:themeColor="accent1" w:themeShade="80"/>
          <w:sz w:val="30"/>
          <w:szCs w:val="30"/>
          <w14:ligatures w14:val="none"/>
        </w:rPr>
        <w:t xml:space="preserve"> </w:t>
      </w:r>
      <w:r w:rsidRPr="003F4740">
        <w:rPr>
          <w:color w:val="1F3864" w:themeColor="accent1" w:themeShade="80"/>
          <w:sz w:val="30"/>
          <w:szCs w:val="30"/>
          <w14:ligatures w14:val="none"/>
        </w:rPr>
        <w:t>environment in which to reveal their greatness and foster it to create a pathway for long-term success. Zaniez was born on this day with a commitment to revolutionize education for kiddos on the autism spectrum.</w:t>
      </w:r>
    </w:p>
    <w:p w14:paraId="1292F53B" w14:textId="77777777" w:rsidR="00A335C7" w:rsidRPr="003F4740" w:rsidRDefault="00A335C7" w:rsidP="00EC1B22">
      <w:pPr>
        <w:widowControl w:val="0"/>
        <w:spacing w:after="0" w:line="240" w:lineRule="auto"/>
        <w:rPr>
          <w:color w:val="1F3864" w:themeColor="accent1" w:themeShade="80"/>
          <w:sz w:val="30"/>
          <w:szCs w:val="30"/>
          <w14:ligatures w14:val="none"/>
        </w:rPr>
      </w:pPr>
    </w:p>
    <w:p w14:paraId="7C3D858D" w14:textId="633DC563" w:rsidR="003435D0" w:rsidRPr="003F4740" w:rsidRDefault="00EC1B22" w:rsidP="00ED3E2F">
      <w:pPr>
        <w:widowControl w:val="0"/>
        <w:spacing w:after="0" w:line="240" w:lineRule="auto"/>
        <w:rPr>
          <w:b/>
          <w:bCs/>
          <w:color w:val="1F3864" w:themeColor="accent1" w:themeShade="80"/>
          <w:sz w:val="30"/>
          <w:szCs w:val="30"/>
          <w14:ligatures w14:val="none"/>
        </w:rPr>
      </w:pPr>
      <w:r w:rsidRPr="003F4740">
        <w:rPr>
          <w:b/>
          <w:bCs/>
          <w:color w:val="1F3864" w:themeColor="accent1" w:themeShade="80"/>
          <w:sz w:val="30"/>
          <w:szCs w:val="30"/>
          <w14:ligatures w14:val="none"/>
        </w:rPr>
        <w:t>- Dana Leigh Shafman, Zaniez Creator and Executive Director</w:t>
      </w:r>
    </w:p>
    <w:sectPr w:rsidR="003435D0" w:rsidRPr="003F4740" w:rsidSect="00F12D8F">
      <w:headerReference w:type="default" r:id="rId6"/>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D23B" w14:textId="77777777" w:rsidR="00DF36DF" w:rsidRDefault="00DF36DF" w:rsidP="00427450">
      <w:pPr>
        <w:spacing w:after="0" w:line="240" w:lineRule="auto"/>
      </w:pPr>
      <w:r>
        <w:separator/>
      </w:r>
    </w:p>
  </w:endnote>
  <w:endnote w:type="continuationSeparator" w:id="0">
    <w:p w14:paraId="59E7B2DD" w14:textId="77777777" w:rsidR="00DF36DF" w:rsidRDefault="00DF36DF" w:rsidP="0042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1432B" w14:textId="77777777" w:rsidR="00DF36DF" w:rsidRDefault="00DF36DF" w:rsidP="00427450">
      <w:pPr>
        <w:spacing w:after="0" w:line="240" w:lineRule="auto"/>
      </w:pPr>
      <w:r>
        <w:separator/>
      </w:r>
    </w:p>
  </w:footnote>
  <w:footnote w:type="continuationSeparator" w:id="0">
    <w:p w14:paraId="1116DE2A" w14:textId="77777777" w:rsidR="00DF36DF" w:rsidRDefault="00DF36DF" w:rsidP="0042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C2B0" w14:textId="5875DE46" w:rsidR="00427450" w:rsidRDefault="00427450" w:rsidP="00427450">
    <w:pPr>
      <w:pStyle w:val="Header"/>
      <w:jc w:val="center"/>
    </w:pPr>
    <w:r>
      <w:rPr>
        <w:noProof/>
      </w:rPr>
      <w:drawing>
        <wp:inline distT="0" distB="0" distL="0" distR="0" wp14:anchorId="3879A8FA" wp14:editId="2395F950">
          <wp:extent cx="1843395" cy="164117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9932" t="6953" r="11614" b="23200"/>
                  <a:stretch/>
                </pic:blipFill>
                <pic:spPr bwMode="auto">
                  <a:xfrm>
                    <a:off x="0" y="0"/>
                    <a:ext cx="1866672" cy="1661895"/>
                  </a:xfrm>
                  <a:prstGeom prst="rect">
                    <a:avLst/>
                  </a:prstGeom>
                  <a:ln>
                    <a:noFill/>
                  </a:ln>
                  <a:extLst>
                    <a:ext uri="{53640926-AAD7-44D8-BBD7-CCE9431645EC}">
                      <a14:shadowObscured xmlns:a14="http://schemas.microsoft.com/office/drawing/2010/main"/>
                    </a:ext>
                  </a:extLst>
                </pic:spPr>
              </pic:pic>
            </a:graphicData>
          </a:graphic>
        </wp:inline>
      </w:drawing>
    </w:r>
  </w:p>
  <w:p w14:paraId="6AB3DDF4" w14:textId="77777777" w:rsidR="00427450" w:rsidRDefault="00427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450"/>
    <w:rsid w:val="00134D02"/>
    <w:rsid w:val="002F5CEC"/>
    <w:rsid w:val="00304C8B"/>
    <w:rsid w:val="00334B4C"/>
    <w:rsid w:val="003435D0"/>
    <w:rsid w:val="00391BC8"/>
    <w:rsid w:val="00394D44"/>
    <w:rsid w:val="003B4EAC"/>
    <w:rsid w:val="003C70B8"/>
    <w:rsid w:val="003D5CB3"/>
    <w:rsid w:val="003F4740"/>
    <w:rsid w:val="00427450"/>
    <w:rsid w:val="004613E8"/>
    <w:rsid w:val="004751C0"/>
    <w:rsid w:val="004C395A"/>
    <w:rsid w:val="004E3C5F"/>
    <w:rsid w:val="004E77EB"/>
    <w:rsid w:val="005C58F4"/>
    <w:rsid w:val="005D683C"/>
    <w:rsid w:val="005E5FDF"/>
    <w:rsid w:val="006E1D2F"/>
    <w:rsid w:val="006E5276"/>
    <w:rsid w:val="0071384C"/>
    <w:rsid w:val="00722624"/>
    <w:rsid w:val="00806B33"/>
    <w:rsid w:val="0084523E"/>
    <w:rsid w:val="008C3EBB"/>
    <w:rsid w:val="009519F8"/>
    <w:rsid w:val="00985FB5"/>
    <w:rsid w:val="00995E10"/>
    <w:rsid w:val="00A335C7"/>
    <w:rsid w:val="00A40C5B"/>
    <w:rsid w:val="00AD77DB"/>
    <w:rsid w:val="00AE3D8D"/>
    <w:rsid w:val="00B147DE"/>
    <w:rsid w:val="00B61085"/>
    <w:rsid w:val="00CA1478"/>
    <w:rsid w:val="00CE6969"/>
    <w:rsid w:val="00D8302C"/>
    <w:rsid w:val="00DD0F58"/>
    <w:rsid w:val="00DE66C7"/>
    <w:rsid w:val="00DF36DF"/>
    <w:rsid w:val="00E3398C"/>
    <w:rsid w:val="00E51E62"/>
    <w:rsid w:val="00E552E6"/>
    <w:rsid w:val="00E55953"/>
    <w:rsid w:val="00EC1B22"/>
    <w:rsid w:val="00ED3E2F"/>
    <w:rsid w:val="00ED6F3B"/>
    <w:rsid w:val="00F12D8F"/>
    <w:rsid w:val="00F27BA7"/>
    <w:rsid w:val="00F43F6F"/>
    <w:rsid w:val="00F568F9"/>
    <w:rsid w:val="00FF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0268E"/>
  <w15:chartTrackingRefBased/>
  <w15:docId w15:val="{1E44461D-E00F-403A-9C09-9304AC59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5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450"/>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427450"/>
  </w:style>
  <w:style w:type="paragraph" w:styleId="Footer">
    <w:name w:val="footer"/>
    <w:basedOn w:val="Normal"/>
    <w:link w:val="FooterChar"/>
    <w:uiPriority w:val="99"/>
    <w:unhideWhenUsed/>
    <w:rsid w:val="00427450"/>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42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42285">
      <w:bodyDiv w:val="1"/>
      <w:marLeft w:val="0"/>
      <w:marRight w:val="0"/>
      <w:marTop w:val="0"/>
      <w:marBottom w:val="0"/>
      <w:divBdr>
        <w:top w:val="none" w:sz="0" w:space="0" w:color="auto"/>
        <w:left w:val="none" w:sz="0" w:space="0" w:color="auto"/>
        <w:bottom w:val="none" w:sz="0" w:space="0" w:color="auto"/>
        <w:right w:val="none" w:sz="0" w:space="0" w:color="auto"/>
      </w:divBdr>
    </w:div>
    <w:div w:id="560336098">
      <w:bodyDiv w:val="1"/>
      <w:marLeft w:val="0"/>
      <w:marRight w:val="0"/>
      <w:marTop w:val="0"/>
      <w:marBottom w:val="0"/>
      <w:divBdr>
        <w:top w:val="none" w:sz="0" w:space="0" w:color="auto"/>
        <w:left w:val="none" w:sz="0" w:space="0" w:color="auto"/>
        <w:bottom w:val="none" w:sz="0" w:space="0" w:color="auto"/>
        <w:right w:val="none" w:sz="0" w:space="0" w:color="auto"/>
      </w:divBdr>
    </w:div>
    <w:div w:id="728110177">
      <w:bodyDiv w:val="1"/>
      <w:marLeft w:val="0"/>
      <w:marRight w:val="0"/>
      <w:marTop w:val="0"/>
      <w:marBottom w:val="0"/>
      <w:divBdr>
        <w:top w:val="none" w:sz="0" w:space="0" w:color="auto"/>
        <w:left w:val="none" w:sz="0" w:space="0" w:color="auto"/>
        <w:bottom w:val="none" w:sz="0" w:space="0" w:color="auto"/>
        <w:right w:val="none" w:sz="0" w:space="0" w:color="auto"/>
      </w:divBdr>
    </w:div>
    <w:div w:id="1093286725">
      <w:bodyDiv w:val="1"/>
      <w:marLeft w:val="0"/>
      <w:marRight w:val="0"/>
      <w:marTop w:val="0"/>
      <w:marBottom w:val="0"/>
      <w:divBdr>
        <w:top w:val="none" w:sz="0" w:space="0" w:color="auto"/>
        <w:left w:val="none" w:sz="0" w:space="0" w:color="auto"/>
        <w:bottom w:val="none" w:sz="0" w:space="0" w:color="auto"/>
        <w:right w:val="none" w:sz="0" w:space="0" w:color="auto"/>
      </w:divBdr>
    </w:div>
    <w:div w:id="1221162981">
      <w:bodyDiv w:val="1"/>
      <w:marLeft w:val="0"/>
      <w:marRight w:val="0"/>
      <w:marTop w:val="0"/>
      <w:marBottom w:val="0"/>
      <w:divBdr>
        <w:top w:val="none" w:sz="0" w:space="0" w:color="auto"/>
        <w:left w:val="none" w:sz="0" w:space="0" w:color="auto"/>
        <w:bottom w:val="none" w:sz="0" w:space="0" w:color="auto"/>
        <w:right w:val="none" w:sz="0" w:space="0" w:color="auto"/>
      </w:divBdr>
    </w:div>
    <w:div w:id="1267273740">
      <w:bodyDiv w:val="1"/>
      <w:marLeft w:val="0"/>
      <w:marRight w:val="0"/>
      <w:marTop w:val="0"/>
      <w:marBottom w:val="0"/>
      <w:divBdr>
        <w:top w:val="none" w:sz="0" w:space="0" w:color="auto"/>
        <w:left w:val="none" w:sz="0" w:space="0" w:color="auto"/>
        <w:bottom w:val="none" w:sz="0" w:space="0" w:color="auto"/>
        <w:right w:val="none" w:sz="0" w:space="0" w:color="auto"/>
      </w:divBdr>
    </w:div>
    <w:div w:id="1308392001">
      <w:bodyDiv w:val="1"/>
      <w:marLeft w:val="0"/>
      <w:marRight w:val="0"/>
      <w:marTop w:val="0"/>
      <w:marBottom w:val="0"/>
      <w:divBdr>
        <w:top w:val="none" w:sz="0" w:space="0" w:color="auto"/>
        <w:left w:val="none" w:sz="0" w:space="0" w:color="auto"/>
        <w:bottom w:val="none" w:sz="0" w:space="0" w:color="auto"/>
        <w:right w:val="none" w:sz="0" w:space="0" w:color="auto"/>
      </w:divBdr>
    </w:div>
    <w:div w:id="1444377615">
      <w:bodyDiv w:val="1"/>
      <w:marLeft w:val="0"/>
      <w:marRight w:val="0"/>
      <w:marTop w:val="0"/>
      <w:marBottom w:val="0"/>
      <w:divBdr>
        <w:top w:val="none" w:sz="0" w:space="0" w:color="auto"/>
        <w:left w:val="none" w:sz="0" w:space="0" w:color="auto"/>
        <w:bottom w:val="none" w:sz="0" w:space="0" w:color="auto"/>
        <w:right w:val="none" w:sz="0" w:space="0" w:color="auto"/>
      </w:divBdr>
    </w:div>
    <w:div w:id="2031489482">
      <w:bodyDiv w:val="1"/>
      <w:marLeft w:val="0"/>
      <w:marRight w:val="0"/>
      <w:marTop w:val="0"/>
      <w:marBottom w:val="0"/>
      <w:divBdr>
        <w:top w:val="none" w:sz="0" w:space="0" w:color="auto"/>
        <w:left w:val="none" w:sz="0" w:space="0" w:color="auto"/>
        <w:bottom w:val="none" w:sz="0" w:space="0" w:color="auto"/>
        <w:right w:val="none" w:sz="0" w:space="0" w:color="auto"/>
      </w:divBdr>
    </w:div>
    <w:div w:id="212900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Shafman</dc:creator>
  <cp:keywords/>
  <dc:description/>
  <cp:lastModifiedBy>Dana Shafman</cp:lastModifiedBy>
  <cp:revision>13</cp:revision>
  <dcterms:created xsi:type="dcterms:W3CDTF">2022-08-18T18:56:00Z</dcterms:created>
  <dcterms:modified xsi:type="dcterms:W3CDTF">2022-08-18T19:13:00Z</dcterms:modified>
</cp:coreProperties>
</file>