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3FE3" w14:textId="76592937" w:rsidR="00317BE0" w:rsidRDefault="00746D76" w:rsidP="00317BE0">
      <w:pPr>
        <w:jc w:val="center"/>
        <w:rPr>
          <w:b/>
          <w:sz w:val="36"/>
          <w:szCs w:val="36"/>
        </w:rPr>
      </w:pPr>
      <w:bookmarkStart w:id="0" w:name="_Hlk52944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11AC" wp14:editId="0CD01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480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0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833F7" w14:textId="638A3BA8" w:rsidR="00A4797B" w:rsidRDefault="004967B8" w:rsidP="00806E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drawing>
                                <wp:inline distT="0" distB="0" distL="0" distR="0" wp14:anchorId="49D40ADD" wp14:editId="7241DB62">
                                  <wp:extent cx="2077720" cy="5156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mbo_stacked_print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93A847" w14:textId="77777777" w:rsidR="00A4797B" w:rsidRDefault="00A4797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01B753" w14:textId="7B5E3E94" w:rsidR="00A4797B" w:rsidRPr="00806EB6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06EB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Our Mission</w:t>
                            </w:r>
                          </w:p>
                          <w:p w14:paraId="4AE2D2C7" w14:textId="0009B758" w:rsidR="00A4797B" w:rsidRPr="00806EB6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06EB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The Junior League of Macon is an organization of women committed to pr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</w:t>
                            </w:r>
                            <w:r w:rsidRPr="00806EB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moting voluntarism, developing the potential of women and improving the community through the effective action and leadership of trained volunteers. Its purpose is exclusively educational and charitable</w:t>
                            </w:r>
                          </w:p>
                          <w:p w14:paraId="7ABCFE25" w14:textId="77777777" w:rsidR="00A4797B" w:rsidRPr="00806EB6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F6EDA30" w14:textId="77777777" w:rsidR="00A4797B" w:rsidRPr="00806EB6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06EB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Our Vision</w:t>
                            </w:r>
                          </w:p>
                          <w:p w14:paraId="1AB529F3" w14:textId="77777777" w:rsidR="00A4797B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06EB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By concentrating our volunteer efforts, the Junior League of Macon, Inc., will be a significant force in improving literacy and school readiness in the Middle Georgia community through school partnerships, education, fund raising, advocacy and hands-on projects. We will enhance our effectiveness in the community by striving to maintain membership satisfaction</w:t>
                            </w:r>
                          </w:p>
                          <w:p w14:paraId="49023294" w14:textId="77777777" w:rsidR="00A4797B" w:rsidRDefault="00A4797B" w:rsidP="00806EB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745B313A" w14:textId="25BF604A" w:rsidR="00A4797B" w:rsidRDefault="00A4797B" w:rsidP="00746D7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#JLMGMM   #JLMReads   #JLMLeads</w:t>
                            </w:r>
                          </w:p>
                          <w:p w14:paraId="78F602C0" w14:textId="70FC9A7B" w:rsidR="00A4797B" w:rsidRPr="00806EB6" w:rsidRDefault="00A4797B" w:rsidP="00746D7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#JLM80Years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311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80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" fillcolor="white [3201]" stroked="f" strokeweight="2pt">
                <v:textbox>
                  <w:txbxContent>
                    <w:p w14:paraId="222833F7" w14:textId="638A3BA8" w:rsidR="00A4797B" w:rsidRDefault="004967B8" w:rsidP="00806EB6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u w:val="single"/>
                        </w:rPr>
                        <w:drawing>
                          <wp:inline distT="0" distB="0" distL="0" distR="0" wp14:anchorId="49D40ADD" wp14:editId="7241DB62">
                            <wp:extent cx="2077720" cy="5156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mbo_stacked_print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515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93A847" w14:textId="77777777" w:rsidR="00A4797B" w:rsidRDefault="00A4797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4601B753" w14:textId="7B5E3E94" w:rsidR="00A4797B" w:rsidRPr="00806EB6" w:rsidRDefault="00A4797B" w:rsidP="00806EB6">
                      <w:pPr>
                        <w:jc w:val="both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806EB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Our Mission</w:t>
                      </w:r>
                    </w:p>
                    <w:p w14:paraId="4AE2D2C7" w14:textId="0009B758" w:rsidR="00A4797B" w:rsidRPr="00806EB6" w:rsidRDefault="00A4797B" w:rsidP="00806EB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06E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The Junior League of Macon is an organization of women committed to pr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o</w:t>
                      </w:r>
                      <w:r w:rsidRPr="00806E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moting voluntarism, developing the potential of women and improving the community through the effective action and leadership of trained volunteers. Its purpose is exclusively educational and charitable</w:t>
                      </w:r>
                    </w:p>
                    <w:p w14:paraId="7ABCFE25" w14:textId="77777777" w:rsidR="00A4797B" w:rsidRPr="00806EB6" w:rsidRDefault="00A4797B" w:rsidP="00806EB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F6EDA30" w14:textId="77777777" w:rsidR="00A4797B" w:rsidRPr="00806EB6" w:rsidRDefault="00A4797B" w:rsidP="00806EB6">
                      <w:pPr>
                        <w:jc w:val="both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806EB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Our Vision</w:t>
                      </w:r>
                    </w:p>
                    <w:p w14:paraId="1AB529F3" w14:textId="77777777" w:rsidR="00A4797B" w:rsidRDefault="00A4797B" w:rsidP="00806EB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06E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By concentrating our volunteer efforts, the Junior League of Macon, Inc., will be a significant force in improving literacy and school readiness in the Middle Georgia community through school partnerships, education, fund raising, advocacy and hands-on projects. We will enhance our effectiveness in the community by striving to maintain membership satisfaction</w:t>
                      </w:r>
                    </w:p>
                    <w:p w14:paraId="49023294" w14:textId="77777777" w:rsidR="00A4797B" w:rsidRDefault="00A4797B" w:rsidP="00806EB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745B313A" w14:textId="25BF604A" w:rsidR="00A4797B" w:rsidRDefault="00A4797B" w:rsidP="00746D7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#JLMGMM   #JLMReads   #JLMLeads</w:t>
                      </w:r>
                    </w:p>
                    <w:p w14:paraId="78F602C0" w14:textId="70FC9A7B" w:rsidR="00A4797B" w:rsidRPr="00806EB6" w:rsidRDefault="00A4797B" w:rsidP="00746D7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#JLM80Years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BD8" w:rsidRPr="00806EB6">
        <w:rPr>
          <w:b/>
          <w:sz w:val="36"/>
          <w:szCs w:val="36"/>
        </w:rPr>
        <w:t>General Membership Meeting</w:t>
      </w:r>
    </w:p>
    <w:p w14:paraId="68CF693A" w14:textId="4F95232A" w:rsidR="00A64BD8" w:rsidRPr="00317BE0" w:rsidRDefault="00A64BD8" w:rsidP="00317BE0">
      <w:pPr>
        <w:jc w:val="center"/>
        <w:rPr>
          <w:b/>
          <w:sz w:val="36"/>
          <w:szCs w:val="36"/>
        </w:rPr>
      </w:pPr>
    </w:p>
    <w:p w14:paraId="6AD9C167" w14:textId="0336EB4E" w:rsidR="00A64BD8" w:rsidRPr="001D1F35" w:rsidRDefault="00A64BD8" w:rsidP="00806EB6">
      <w:pPr>
        <w:jc w:val="center"/>
        <w:rPr>
          <w:sz w:val="28"/>
          <w:szCs w:val="28"/>
        </w:rPr>
      </w:pPr>
      <w:r w:rsidRPr="001D1F35">
        <w:rPr>
          <w:sz w:val="28"/>
          <w:szCs w:val="28"/>
        </w:rPr>
        <w:t xml:space="preserve">Tuesday, </w:t>
      </w:r>
      <w:r w:rsidR="00B36571">
        <w:rPr>
          <w:sz w:val="28"/>
          <w:szCs w:val="28"/>
        </w:rPr>
        <w:t>November 9</w:t>
      </w:r>
      <w:r w:rsidR="00344359">
        <w:rPr>
          <w:sz w:val="28"/>
          <w:szCs w:val="28"/>
        </w:rPr>
        <w:t>, 20</w:t>
      </w:r>
      <w:r w:rsidR="00C94399">
        <w:rPr>
          <w:sz w:val="28"/>
          <w:szCs w:val="28"/>
        </w:rPr>
        <w:t>2</w:t>
      </w:r>
      <w:r w:rsidR="00BC4CB1">
        <w:rPr>
          <w:sz w:val="28"/>
          <w:szCs w:val="28"/>
        </w:rPr>
        <w:t>1</w:t>
      </w:r>
    </w:p>
    <w:p w14:paraId="3EDD8713" w14:textId="068C5D44" w:rsidR="00A64BD8" w:rsidRPr="001D1F35" w:rsidRDefault="00A64BD8" w:rsidP="00806EB6">
      <w:pPr>
        <w:jc w:val="center"/>
        <w:rPr>
          <w:sz w:val="28"/>
          <w:szCs w:val="28"/>
        </w:rPr>
      </w:pPr>
      <w:r w:rsidRPr="001D1F35">
        <w:rPr>
          <w:sz w:val="28"/>
          <w:szCs w:val="28"/>
        </w:rPr>
        <w:t>Social 6:</w:t>
      </w:r>
      <w:r w:rsidR="00C94399">
        <w:rPr>
          <w:sz w:val="28"/>
          <w:szCs w:val="28"/>
        </w:rPr>
        <w:t>0</w:t>
      </w:r>
      <w:r w:rsidRPr="001D1F35">
        <w:rPr>
          <w:sz w:val="28"/>
          <w:szCs w:val="28"/>
        </w:rPr>
        <w:t xml:space="preserve">0 p.m.    Meeting </w:t>
      </w:r>
      <w:r w:rsidR="00BC4CB1">
        <w:rPr>
          <w:sz w:val="28"/>
          <w:szCs w:val="28"/>
        </w:rPr>
        <w:t>6:30</w:t>
      </w:r>
      <w:r w:rsidRPr="001D1F35">
        <w:rPr>
          <w:sz w:val="28"/>
          <w:szCs w:val="28"/>
        </w:rPr>
        <w:t xml:space="preserve"> p.m.</w:t>
      </w:r>
    </w:p>
    <w:p w14:paraId="146D9E70" w14:textId="534349C5" w:rsidR="00A64BD8" w:rsidRPr="00810A9D" w:rsidRDefault="001D1F35" w:rsidP="00810A9D">
      <w:pPr>
        <w:jc w:val="center"/>
        <w:rPr>
          <w:sz w:val="28"/>
          <w:szCs w:val="28"/>
        </w:rPr>
      </w:pPr>
      <w:r>
        <w:rPr>
          <w:sz w:val="28"/>
          <w:szCs w:val="28"/>
        </w:rPr>
        <w:t>Georgia Sports Hall of Fame</w:t>
      </w:r>
    </w:p>
    <w:p w14:paraId="39DDB73F" w14:textId="77777777" w:rsidR="00746D76" w:rsidRDefault="00746D76"/>
    <w:p w14:paraId="7F4640DF" w14:textId="77777777" w:rsidR="00317BE0" w:rsidRPr="00317BE0" w:rsidRDefault="00317BE0" w:rsidP="00317BE0">
      <w:pPr>
        <w:jc w:val="center"/>
        <w:rPr>
          <w:i/>
          <w:sz w:val="36"/>
          <w:szCs w:val="36"/>
        </w:rPr>
      </w:pPr>
      <w:r w:rsidRPr="00317BE0">
        <w:rPr>
          <w:i/>
          <w:sz w:val="36"/>
          <w:szCs w:val="36"/>
        </w:rPr>
        <w:t>Agenda</w:t>
      </w:r>
    </w:p>
    <w:p w14:paraId="22E776B9" w14:textId="77777777" w:rsidR="00A64BD8" w:rsidRDefault="00A64BD8"/>
    <w:p w14:paraId="02319285" w14:textId="332F2358" w:rsidR="00DE3BA6" w:rsidRDefault="00F61EBA" w:rsidP="00DE3BA6">
      <w:pPr>
        <w:pStyle w:val="ListParagraph"/>
        <w:numPr>
          <w:ilvl w:val="0"/>
          <w:numId w:val="45"/>
        </w:numPr>
        <w:rPr>
          <w:i/>
        </w:rPr>
      </w:pPr>
      <w:r>
        <w:t>C</w:t>
      </w:r>
      <w:r w:rsidR="00806EB6">
        <w:t>all to Order and Welcome</w:t>
      </w:r>
      <w:r w:rsidR="00806EB6">
        <w:tab/>
      </w:r>
      <w:r w:rsidR="00744460">
        <w:t xml:space="preserve"> </w:t>
      </w:r>
      <w:r w:rsidR="00DE3BA6">
        <w:tab/>
      </w:r>
      <w:r w:rsidR="00B36571">
        <w:rPr>
          <w:i/>
        </w:rPr>
        <w:t>Lauren Childs</w:t>
      </w:r>
    </w:p>
    <w:p w14:paraId="5DB5DC21" w14:textId="77777777" w:rsidR="00DE3BA6" w:rsidRDefault="00DE3BA6" w:rsidP="00DE3BA6">
      <w:pPr>
        <w:pStyle w:val="ListParagraph"/>
        <w:ind w:left="1440"/>
        <w:rPr>
          <w:i/>
        </w:rPr>
      </w:pPr>
    </w:p>
    <w:p w14:paraId="13F1D5FF" w14:textId="7AE0AEED" w:rsidR="00DE3BA6" w:rsidRPr="00DE3BA6" w:rsidRDefault="00DE3BA6" w:rsidP="00C85854">
      <w:pPr>
        <w:pStyle w:val="ListParagraph"/>
        <w:numPr>
          <w:ilvl w:val="0"/>
          <w:numId w:val="45"/>
        </w:numPr>
        <w:rPr>
          <w:i/>
        </w:rPr>
      </w:pPr>
      <w:r>
        <w:t>Provisional Spotlight</w:t>
      </w:r>
      <w:r w:rsidR="00C85854">
        <w:t xml:space="preserve"> </w:t>
      </w:r>
      <w:r w:rsidR="00077A2D">
        <w:tab/>
      </w:r>
      <w:r>
        <w:tab/>
      </w:r>
      <w:r w:rsidRPr="00DE3BA6">
        <w:rPr>
          <w:i/>
          <w:iCs/>
        </w:rPr>
        <w:t>Mary Kathryn Borland</w:t>
      </w:r>
      <w:r w:rsidR="00C85854">
        <w:tab/>
      </w:r>
    </w:p>
    <w:p w14:paraId="734344C9" w14:textId="3312235B" w:rsidR="00DE3BA6" w:rsidRPr="00B36571" w:rsidRDefault="00B36571" w:rsidP="00744460">
      <w:pPr>
        <w:pStyle w:val="ListParagraph"/>
        <w:numPr>
          <w:ilvl w:val="0"/>
          <w:numId w:val="45"/>
        </w:numPr>
        <w:rPr>
          <w:i/>
        </w:rPr>
      </w:pPr>
      <w:r>
        <w:t>Introduction of Speaker</w:t>
      </w:r>
      <w:r w:rsidR="00550F3A">
        <w:tab/>
      </w:r>
      <w:r w:rsidR="00DE3BA6">
        <w:tab/>
      </w:r>
      <w:r>
        <w:rPr>
          <w:i/>
          <w:iCs/>
        </w:rPr>
        <w:t>Lauren Childs</w:t>
      </w:r>
    </w:p>
    <w:p w14:paraId="59E3183F" w14:textId="77777777" w:rsidR="00B36571" w:rsidRPr="00B36571" w:rsidRDefault="00B36571" w:rsidP="00B36571">
      <w:pPr>
        <w:pStyle w:val="ListParagraph"/>
        <w:ind w:left="1440"/>
        <w:rPr>
          <w:i/>
        </w:rPr>
      </w:pPr>
    </w:p>
    <w:p w14:paraId="1B3D5A8F" w14:textId="717B101F" w:rsidR="00B36571" w:rsidRPr="00DE3BA6" w:rsidRDefault="00B36571" w:rsidP="00B36571">
      <w:pPr>
        <w:pStyle w:val="ListParagraph"/>
        <w:ind w:left="4320"/>
        <w:rPr>
          <w:i/>
        </w:rPr>
      </w:pPr>
      <w:r>
        <w:rPr>
          <w:i/>
          <w:iCs/>
        </w:rPr>
        <w:t>Dr. Ansley Booker</w:t>
      </w:r>
    </w:p>
    <w:p w14:paraId="5F494A53" w14:textId="77777777" w:rsidR="00DE3BA6" w:rsidRPr="00DE3BA6" w:rsidRDefault="00DE3BA6" w:rsidP="00DE3BA6">
      <w:pPr>
        <w:pStyle w:val="ListParagraph"/>
        <w:ind w:left="1440"/>
        <w:rPr>
          <w:i/>
        </w:rPr>
      </w:pPr>
    </w:p>
    <w:p w14:paraId="1FBB3D4E" w14:textId="1D2E7619" w:rsidR="00DE3BA6" w:rsidRPr="00DE3BA6" w:rsidRDefault="00B36571" w:rsidP="00DE3BA6">
      <w:pPr>
        <w:pStyle w:val="ListParagraph"/>
        <w:numPr>
          <w:ilvl w:val="0"/>
          <w:numId w:val="45"/>
        </w:numPr>
        <w:rPr>
          <w:i/>
        </w:rPr>
      </w:pPr>
      <w:r>
        <w:t>Willingness to Serve</w:t>
      </w:r>
      <w:r>
        <w:tab/>
      </w:r>
      <w:r w:rsidR="00DE3BA6">
        <w:tab/>
      </w:r>
      <w:r w:rsidR="00DE3BA6">
        <w:tab/>
      </w:r>
      <w:r>
        <w:rPr>
          <w:i/>
          <w:iCs/>
        </w:rPr>
        <w:t>Aimee Carter</w:t>
      </w:r>
    </w:p>
    <w:p w14:paraId="72DE9F15" w14:textId="77777777" w:rsidR="00DE3BA6" w:rsidRPr="00DE3BA6" w:rsidRDefault="00DE3BA6" w:rsidP="00DE3BA6">
      <w:pPr>
        <w:rPr>
          <w:i/>
        </w:rPr>
      </w:pPr>
    </w:p>
    <w:p w14:paraId="022A7A25" w14:textId="14B302C1" w:rsidR="00DE3BA6" w:rsidRPr="00DE3BA6" w:rsidRDefault="00B36571" w:rsidP="00744460">
      <w:pPr>
        <w:pStyle w:val="ListParagraph"/>
        <w:numPr>
          <w:ilvl w:val="0"/>
          <w:numId w:val="45"/>
        </w:numPr>
        <w:rPr>
          <w:i/>
        </w:rPr>
      </w:pPr>
      <w:r>
        <w:t>Georgia Gives Day</w:t>
      </w:r>
      <w:r w:rsidR="00DE3BA6">
        <w:tab/>
      </w:r>
      <w:r w:rsidR="00DE3BA6">
        <w:tab/>
      </w:r>
      <w:r w:rsidR="00F937BD">
        <w:rPr>
          <w:i/>
          <w:iCs/>
        </w:rPr>
        <w:tab/>
      </w:r>
      <w:r>
        <w:rPr>
          <w:i/>
          <w:iCs/>
        </w:rPr>
        <w:t xml:space="preserve">Kaci </w:t>
      </w:r>
      <w:proofErr w:type="spellStart"/>
      <w:r>
        <w:rPr>
          <w:i/>
          <w:iCs/>
        </w:rPr>
        <w:t>Whiddon</w:t>
      </w:r>
      <w:proofErr w:type="spellEnd"/>
    </w:p>
    <w:p w14:paraId="78B841BD" w14:textId="77777777" w:rsidR="00DE3BA6" w:rsidRPr="00DE3BA6" w:rsidRDefault="00DE3BA6" w:rsidP="00DE3BA6">
      <w:pPr>
        <w:pStyle w:val="ListParagraph"/>
        <w:rPr>
          <w:i/>
        </w:rPr>
      </w:pPr>
    </w:p>
    <w:p w14:paraId="6B460845" w14:textId="5B083EE1" w:rsidR="00DE3BA6" w:rsidRPr="00DE3BA6" w:rsidRDefault="00B36571" w:rsidP="00744460">
      <w:pPr>
        <w:pStyle w:val="ListParagraph"/>
        <w:numPr>
          <w:ilvl w:val="0"/>
          <w:numId w:val="45"/>
        </w:numPr>
        <w:rPr>
          <w:i/>
        </w:rPr>
      </w:pPr>
      <w:r>
        <w:rPr>
          <w:iCs/>
        </w:rPr>
        <w:t>2021 Discount Card</w:t>
      </w:r>
      <w:r>
        <w:rPr>
          <w:iCs/>
        </w:rPr>
        <w:tab/>
      </w:r>
      <w:r w:rsidR="00DE3BA6" w:rsidRPr="00DE3BA6">
        <w:rPr>
          <w:iCs/>
        </w:rPr>
        <w:tab/>
      </w:r>
      <w:r w:rsidR="00DE3BA6" w:rsidRPr="00DE3BA6">
        <w:rPr>
          <w:iCs/>
        </w:rPr>
        <w:tab/>
      </w:r>
      <w:r>
        <w:rPr>
          <w:i/>
        </w:rPr>
        <w:t xml:space="preserve">Maggie </w:t>
      </w:r>
      <w:proofErr w:type="spellStart"/>
      <w:r>
        <w:rPr>
          <w:i/>
        </w:rPr>
        <w:t>Discher</w:t>
      </w:r>
      <w:proofErr w:type="spellEnd"/>
    </w:p>
    <w:p w14:paraId="659094B2" w14:textId="7772977C" w:rsidR="00DE3BA6" w:rsidRPr="00DE3BA6" w:rsidRDefault="00DE3BA6" w:rsidP="00DE3BA6">
      <w:pPr>
        <w:rPr>
          <w:i/>
        </w:rPr>
      </w:pPr>
      <w:r w:rsidRPr="00DE3BA6">
        <w:tab/>
      </w:r>
      <w:r w:rsidRPr="00DE3BA6">
        <w:tab/>
      </w:r>
    </w:p>
    <w:p w14:paraId="39F14AFA" w14:textId="005FE5D2" w:rsidR="00B36571" w:rsidRPr="00B36571" w:rsidRDefault="00B36571" w:rsidP="00DE3BA6">
      <w:pPr>
        <w:pStyle w:val="ListParagraph"/>
        <w:numPr>
          <w:ilvl w:val="0"/>
          <w:numId w:val="45"/>
        </w:numPr>
        <w:rPr>
          <w:i/>
        </w:rPr>
      </w:pPr>
      <w:r>
        <w:rPr>
          <w:iCs/>
        </w:rPr>
        <w:t>Chili Cook-Off Winner</w:t>
      </w:r>
      <w:r>
        <w:rPr>
          <w:iCs/>
        </w:rPr>
        <w:tab/>
      </w:r>
      <w:r>
        <w:rPr>
          <w:iCs/>
        </w:rPr>
        <w:tab/>
      </w:r>
      <w:r w:rsidRPr="00B36571">
        <w:rPr>
          <w:i/>
        </w:rPr>
        <w:t>Sara Wood</w:t>
      </w:r>
    </w:p>
    <w:p w14:paraId="78D621F2" w14:textId="77777777" w:rsidR="00B36571" w:rsidRDefault="00B36571" w:rsidP="00B36571">
      <w:pPr>
        <w:pStyle w:val="ListParagraph"/>
      </w:pPr>
    </w:p>
    <w:p w14:paraId="7A4AD5FB" w14:textId="77777777" w:rsidR="00B36571" w:rsidRPr="00B36571" w:rsidRDefault="004967B8" w:rsidP="00B36571">
      <w:pPr>
        <w:pStyle w:val="ListParagraph"/>
        <w:numPr>
          <w:ilvl w:val="0"/>
          <w:numId w:val="45"/>
        </w:numPr>
        <w:rPr>
          <w:i/>
        </w:rPr>
      </w:pPr>
      <w:r>
        <w:t>Member Announcements</w:t>
      </w:r>
      <w:r w:rsidR="00744460">
        <w:tab/>
      </w:r>
      <w:r w:rsidR="00F937BD">
        <w:tab/>
      </w:r>
      <w:r w:rsidR="00F937BD">
        <w:rPr>
          <w:i/>
          <w:iCs/>
        </w:rPr>
        <w:t>General</w:t>
      </w:r>
    </w:p>
    <w:p w14:paraId="23FFFC24" w14:textId="77777777" w:rsidR="00B36571" w:rsidRDefault="00B36571" w:rsidP="00B36571">
      <w:pPr>
        <w:pStyle w:val="ListParagraph"/>
      </w:pPr>
    </w:p>
    <w:p w14:paraId="2052DBA4" w14:textId="5EE93B00" w:rsidR="00346B53" w:rsidRPr="00B36571" w:rsidRDefault="00F61EBA" w:rsidP="00B36571">
      <w:pPr>
        <w:pStyle w:val="ListParagraph"/>
        <w:numPr>
          <w:ilvl w:val="0"/>
          <w:numId w:val="45"/>
        </w:numPr>
        <w:ind w:left="4410" w:hanging="630"/>
        <w:rPr>
          <w:i/>
        </w:rPr>
      </w:pPr>
      <w:r>
        <w:t>Adjourn</w:t>
      </w:r>
      <w:r w:rsidR="00396979">
        <w:tab/>
      </w:r>
      <w:r w:rsidR="00396979">
        <w:tab/>
      </w:r>
      <w:r w:rsidR="00396979">
        <w:tab/>
      </w:r>
      <w:r w:rsidR="00DE3BA6">
        <w:tab/>
      </w:r>
      <w:r w:rsidR="00B36571">
        <w:rPr>
          <w:i/>
        </w:rPr>
        <w:t>Lauren Childs</w:t>
      </w:r>
    </w:p>
    <w:p w14:paraId="7683D358" w14:textId="77777777" w:rsidR="00346B53" w:rsidRPr="00396979" w:rsidRDefault="00346B53" w:rsidP="00F61EBA">
      <w:pPr>
        <w:pStyle w:val="ListParagraph"/>
      </w:pPr>
    </w:p>
    <w:p w14:paraId="16B2B400" w14:textId="11071F97" w:rsidR="00D6486D" w:rsidRDefault="00D6486D" w:rsidP="00F61EBA"/>
    <w:p w14:paraId="02CB5AD2" w14:textId="7B034992" w:rsidR="00897790" w:rsidRPr="00B36571" w:rsidRDefault="00810A9D" w:rsidP="00B365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D4F6" wp14:editId="01E29C2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629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FAC0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0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" strokecolor="#943634 [2405]" strokeweight="2pt"/>
            </w:pict>
          </mc:Fallback>
        </mc:AlternateContent>
      </w:r>
    </w:p>
    <w:p w14:paraId="7903C38C" w14:textId="0F016664" w:rsidR="00F937BD" w:rsidRPr="00897790" w:rsidRDefault="00F937BD" w:rsidP="00F937BD">
      <w:pPr>
        <w:jc w:val="center"/>
        <w:rPr>
          <w:rFonts w:cstheme="majorHAnsi"/>
          <w:b/>
          <w:i/>
          <w:iCs/>
          <w:sz w:val="36"/>
          <w:szCs w:val="36"/>
          <w:u w:val="single"/>
        </w:rPr>
      </w:pPr>
      <w:r w:rsidRPr="00897790">
        <w:rPr>
          <w:rFonts w:cstheme="majorHAnsi"/>
          <w:b/>
          <w:i/>
          <w:iCs/>
          <w:sz w:val="36"/>
          <w:szCs w:val="36"/>
          <w:u w:val="single"/>
        </w:rPr>
        <w:t>Fall 2021 Events</w:t>
      </w:r>
      <w:r w:rsidR="00897790">
        <w:rPr>
          <w:rFonts w:cstheme="majorHAnsi"/>
          <w:b/>
          <w:i/>
          <w:iCs/>
          <w:sz w:val="36"/>
          <w:szCs w:val="36"/>
          <w:u w:val="single"/>
        </w:rPr>
        <w:t>:</w:t>
      </w:r>
    </w:p>
    <w:p w14:paraId="2071DA28" w14:textId="77777777" w:rsidR="00F937BD" w:rsidRPr="00897790" w:rsidRDefault="00F937BD" w:rsidP="00F937BD">
      <w:pPr>
        <w:rPr>
          <w:rFonts w:cstheme="majorHAnsi"/>
          <w:b/>
          <w:sz w:val="36"/>
          <w:szCs w:val="36"/>
        </w:rPr>
      </w:pPr>
    </w:p>
    <w:p w14:paraId="30656F93" w14:textId="38A58DDA" w:rsidR="00B36571" w:rsidRPr="00B36571" w:rsidRDefault="00B36571" w:rsidP="005F5611">
      <w:pPr>
        <w:spacing w:line="360" w:lineRule="auto"/>
        <w:ind w:firstLine="720"/>
        <w:rPr>
          <w:rFonts w:cstheme="majorHAnsi"/>
          <w:b/>
          <w:sz w:val="32"/>
          <w:szCs w:val="32"/>
        </w:rPr>
      </w:pPr>
      <w:r w:rsidRPr="00B36571">
        <w:rPr>
          <w:rFonts w:cstheme="majorHAnsi"/>
          <w:b/>
          <w:sz w:val="32"/>
          <w:szCs w:val="32"/>
        </w:rPr>
        <w:t>November 10th</w:t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  <w:t>Karats &amp; Keepsakes Event</w:t>
      </w:r>
    </w:p>
    <w:p w14:paraId="540A6ADF" w14:textId="782B854B" w:rsidR="00B36571" w:rsidRPr="00B36571" w:rsidRDefault="00B36571" w:rsidP="005F5611">
      <w:pPr>
        <w:spacing w:line="360" w:lineRule="auto"/>
        <w:ind w:firstLine="720"/>
        <w:rPr>
          <w:rFonts w:cstheme="majorHAnsi"/>
          <w:b/>
          <w:sz w:val="32"/>
          <w:szCs w:val="32"/>
        </w:rPr>
      </w:pPr>
      <w:r w:rsidRPr="00B36571">
        <w:rPr>
          <w:rFonts w:cstheme="majorHAnsi"/>
          <w:b/>
          <w:sz w:val="32"/>
          <w:szCs w:val="32"/>
        </w:rPr>
        <w:t>November 18th</w:t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  <w:t>Kinjo Happy Hour</w:t>
      </w:r>
    </w:p>
    <w:p w14:paraId="2EB2D7A3" w14:textId="29DA2005" w:rsidR="00B36571" w:rsidRPr="00B36571" w:rsidRDefault="00B36571" w:rsidP="005F5611">
      <w:pPr>
        <w:spacing w:line="360" w:lineRule="auto"/>
        <w:ind w:firstLine="720"/>
        <w:rPr>
          <w:rFonts w:cstheme="majorHAnsi"/>
          <w:b/>
          <w:sz w:val="32"/>
          <w:szCs w:val="32"/>
        </w:rPr>
      </w:pPr>
      <w:r w:rsidRPr="00B36571">
        <w:rPr>
          <w:rFonts w:cstheme="majorHAnsi"/>
          <w:b/>
          <w:sz w:val="32"/>
          <w:szCs w:val="32"/>
        </w:rPr>
        <w:t>November 30th</w:t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  <w:t>Georgia Gives Day</w:t>
      </w:r>
    </w:p>
    <w:p w14:paraId="798232B0" w14:textId="423FA48F" w:rsidR="00F937BD" w:rsidRPr="005F5611" w:rsidRDefault="00B36571" w:rsidP="005F5611">
      <w:pPr>
        <w:spacing w:line="360" w:lineRule="auto"/>
        <w:ind w:left="720"/>
        <w:rPr>
          <w:rFonts w:cstheme="majorHAnsi"/>
          <w:b/>
          <w:sz w:val="32"/>
          <w:szCs w:val="32"/>
        </w:rPr>
        <w:sectPr w:rsidR="00F937BD" w:rsidRPr="005F5611" w:rsidSect="002D5285">
          <w:type w:val="continuous"/>
          <w:pgSz w:w="12240" w:h="15840"/>
          <w:pgMar w:top="1350" w:right="900" w:bottom="1440" w:left="810" w:header="720" w:footer="720" w:gutter="0"/>
          <w:cols w:space="720"/>
          <w:docGrid w:linePitch="360"/>
        </w:sectPr>
      </w:pPr>
      <w:r w:rsidRPr="00B36571">
        <w:rPr>
          <w:rFonts w:cstheme="majorHAnsi"/>
          <w:b/>
          <w:sz w:val="32"/>
          <w:szCs w:val="32"/>
        </w:rPr>
        <w:t xml:space="preserve">December 7th </w:t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</w:r>
      <w:r w:rsidRPr="00B36571">
        <w:rPr>
          <w:rFonts w:cstheme="majorHAnsi"/>
          <w:b/>
          <w:sz w:val="32"/>
          <w:szCs w:val="32"/>
        </w:rPr>
        <w:tab/>
        <w:t xml:space="preserve">JLM Holiday </w:t>
      </w:r>
      <w:r w:rsidR="005F5611">
        <w:rPr>
          <w:rFonts w:cstheme="majorHAnsi"/>
          <w:b/>
          <w:sz w:val="32"/>
          <w:szCs w:val="32"/>
        </w:rPr>
        <w:t>Party</w:t>
      </w:r>
    </w:p>
    <w:p w14:paraId="12DF7E87" w14:textId="77777777" w:rsidR="00F937BD" w:rsidRPr="0008025D" w:rsidRDefault="00F937BD" w:rsidP="00F937BD">
      <w:pPr>
        <w:rPr>
          <w:rFonts w:asciiTheme="majorHAnsi" w:hAnsiTheme="majorHAnsi" w:cstheme="majorHAnsi"/>
          <w:b/>
          <w:u w:val="single"/>
        </w:rPr>
      </w:pPr>
    </w:p>
    <w:p w14:paraId="72F26ECE" w14:textId="2B3CD4C1" w:rsidR="00F937BD" w:rsidRDefault="00F937BD" w:rsidP="00F937BD">
      <w:pPr>
        <w:jc w:val="center"/>
        <w:rPr>
          <w:rFonts w:asciiTheme="majorHAnsi" w:hAnsiTheme="majorHAnsi" w:cstheme="majorHAnsi"/>
          <w:b/>
          <w:u w:val="single"/>
        </w:rPr>
      </w:pPr>
      <w:r w:rsidRPr="0008025D">
        <w:rPr>
          <w:rFonts w:asciiTheme="majorHAnsi" w:hAnsiTheme="majorHAnsi" w:cstheme="majorHAnsi"/>
          <w:b/>
          <w:noProof/>
          <w:u w:val="single"/>
        </w:rPr>
        <w:lastRenderedPageBreak/>
        <w:drawing>
          <wp:inline distT="0" distB="0" distL="0" distR="0" wp14:anchorId="324EC5D6" wp14:editId="13086DD3">
            <wp:extent cx="3045460" cy="756214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bo_stacked_pri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84" cy="77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C3F5" w14:textId="6D510D61" w:rsidR="00F937BD" w:rsidRDefault="00F937BD" w:rsidP="00F937BD">
      <w:pPr>
        <w:jc w:val="center"/>
        <w:rPr>
          <w:rFonts w:asciiTheme="majorHAnsi" w:hAnsiTheme="majorHAnsi" w:cstheme="majorHAnsi"/>
          <w:b/>
          <w:u w:val="single"/>
        </w:rPr>
      </w:pPr>
    </w:p>
    <w:p w14:paraId="3F9F6636" w14:textId="77777777" w:rsidR="00DE3BA6" w:rsidRPr="00897790" w:rsidRDefault="00DE3BA6" w:rsidP="00F937BD">
      <w:pPr>
        <w:tabs>
          <w:tab w:val="left" w:pos="10170"/>
        </w:tabs>
        <w:ind w:right="630"/>
        <w:rPr>
          <w:rFonts w:cstheme="majorHAnsi"/>
          <w:b/>
        </w:rPr>
      </w:pPr>
    </w:p>
    <w:p w14:paraId="48D58A1C" w14:textId="77777777" w:rsidR="00DE3BA6" w:rsidRPr="00897790" w:rsidRDefault="00DE3BA6" w:rsidP="001C753D">
      <w:pPr>
        <w:tabs>
          <w:tab w:val="left" w:pos="10170"/>
        </w:tabs>
        <w:ind w:left="360" w:right="630"/>
        <w:rPr>
          <w:rFonts w:cstheme="majorHAnsi"/>
          <w:b/>
        </w:rPr>
      </w:pPr>
    </w:p>
    <w:p w14:paraId="2D5EE49B" w14:textId="4F705DF9" w:rsidR="00396979" w:rsidRPr="00897790" w:rsidRDefault="00287C3A" w:rsidP="00287C3A">
      <w:pPr>
        <w:tabs>
          <w:tab w:val="left" w:pos="10170"/>
        </w:tabs>
        <w:ind w:right="630" w:firstLine="360"/>
        <w:rPr>
          <w:rFonts w:cstheme="majorHAnsi"/>
          <w:b/>
          <w:sz w:val="36"/>
          <w:szCs w:val="36"/>
        </w:rPr>
      </w:pPr>
      <w:r w:rsidRPr="00897790">
        <w:rPr>
          <w:rFonts w:cstheme="majorHAnsi"/>
          <w:noProof/>
        </w:rPr>
        <w:drawing>
          <wp:inline distT="0" distB="0" distL="0" distR="0" wp14:anchorId="24D1FF23" wp14:editId="2735A7D9">
            <wp:extent cx="2038350" cy="4953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azon_Smile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0092" cy="5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6099" w14:textId="7195D671" w:rsidR="00396979" w:rsidRPr="00897790" w:rsidRDefault="00396979" w:rsidP="00746D76">
      <w:pPr>
        <w:tabs>
          <w:tab w:val="left" w:pos="10170"/>
        </w:tabs>
        <w:ind w:left="360" w:right="630"/>
        <w:rPr>
          <w:rFonts w:cstheme="majorHAnsi"/>
        </w:rPr>
      </w:pPr>
      <w:r w:rsidRPr="00897790">
        <w:rPr>
          <w:rFonts w:cstheme="majorHAnsi"/>
        </w:rPr>
        <w:t xml:space="preserve">Don’t forget </w:t>
      </w:r>
      <w:r w:rsidR="007B6BD5" w:rsidRPr="00897790">
        <w:rPr>
          <w:rFonts w:cstheme="majorHAnsi"/>
        </w:rPr>
        <w:t>to sign up for Amazon Smile</w:t>
      </w:r>
      <w:r w:rsidR="00550F3A" w:rsidRPr="00897790">
        <w:rPr>
          <w:rFonts w:cstheme="majorHAnsi"/>
        </w:rPr>
        <w:t>.</w:t>
      </w:r>
      <w:r w:rsidR="007B6BD5" w:rsidRPr="00897790">
        <w:rPr>
          <w:rFonts w:cstheme="majorHAnsi"/>
        </w:rPr>
        <w:t xml:space="preserve">  Go to amazon.smile.com and cho</w:t>
      </w:r>
      <w:r w:rsidR="00A55910" w:rsidRPr="00897790">
        <w:rPr>
          <w:rFonts w:cstheme="majorHAnsi"/>
        </w:rPr>
        <w:t>o</w:t>
      </w:r>
      <w:r w:rsidR="007B6BD5" w:rsidRPr="00897790">
        <w:rPr>
          <w:rFonts w:cstheme="majorHAnsi"/>
        </w:rPr>
        <w:t>se Junior League of Macon for your charity. Feel free to share with your family and friends!</w:t>
      </w:r>
    </w:p>
    <w:p w14:paraId="7170F014" w14:textId="77777777" w:rsidR="003941C3" w:rsidRPr="00897790" w:rsidRDefault="003941C3" w:rsidP="00F937BD">
      <w:pPr>
        <w:tabs>
          <w:tab w:val="left" w:pos="10170"/>
        </w:tabs>
        <w:ind w:right="630"/>
        <w:rPr>
          <w:rFonts w:cstheme="majorHAnsi"/>
          <w:b/>
        </w:rPr>
      </w:pPr>
    </w:p>
    <w:p w14:paraId="258E5E23" w14:textId="2ACA9D89" w:rsidR="00E751FF" w:rsidRPr="00897790" w:rsidRDefault="00E751FF" w:rsidP="003941C3">
      <w:pPr>
        <w:tabs>
          <w:tab w:val="left" w:pos="10170"/>
        </w:tabs>
        <w:ind w:left="360" w:right="630"/>
        <w:rPr>
          <w:rFonts w:cstheme="majorHAnsi"/>
          <w:b/>
          <w:sz w:val="36"/>
          <w:szCs w:val="36"/>
        </w:rPr>
      </w:pPr>
      <w:r w:rsidRPr="00897790">
        <w:rPr>
          <w:rFonts w:cstheme="majorHAnsi"/>
          <w:b/>
          <w:sz w:val="36"/>
          <w:szCs w:val="36"/>
        </w:rPr>
        <w:t>Fines Policy</w:t>
      </w:r>
    </w:p>
    <w:p w14:paraId="61BE2560" w14:textId="7D07A9BE" w:rsidR="00E751FF" w:rsidRPr="00897790" w:rsidRDefault="00E751FF" w:rsidP="00746D76">
      <w:pPr>
        <w:tabs>
          <w:tab w:val="left" w:pos="10170"/>
        </w:tabs>
        <w:ind w:left="360" w:right="630"/>
        <w:rPr>
          <w:rFonts w:cstheme="majorHAnsi"/>
        </w:rPr>
      </w:pPr>
      <w:r w:rsidRPr="00897790">
        <w:rPr>
          <w:rFonts w:cstheme="majorHAnsi"/>
        </w:rPr>
        <w:t xml:space="preserve">If you miss a shift/obligation, you will have 30 days to make up the missed shift. Fines for missed obligations will be assigned 30 days after the missed </w:t>
      </w:r>
      <w:r w:rsidR="00A222A9" w:rsidRPr="00897790">
        <w:rPr>
          <w:rFonts w:cstheme="majorHAnsi"/>
        </w:rPr>
        <w:t xml:space="preserve">shift. </w:t>
      </w:r>
      <w:r w:rsidR="00BC5CFC" w:rsidRPr="00897790">
        <w:rPr>
          <w:rFonts w:cstheme="majorHAnsi"/>
        </w:rPr>
        <w:t>We will have plenty of make</w:t>
      </w:r>
      <w:r w:rsidR="00F11EEB" w:rsidRPr="00897790">
        <w:rPr>
          <w:rFonts w:cstheme="majorHAnsi"/>
        </w:rPr>
        <w:t>-</w:t>
      </w:r>
      <w:r w:rsidR="00BC5CFC" w:rsidRPr="00897790">
        <w:rPr>
          <w:rFonts w:cstheme="majorHAnsi"/>
        </w:rPr>
        <w:t xml:space="preserve">up opportunities available throughout the year. </w:t>
      </w:r>
      <w:r w:rsidR="00A222A9" w:rsidRPr="00897790">
        <w:rPr>
          <w:rFonts w:cstheme="majorHAnsi"/>
        </w:rPr>
        <w:t>If you have questions about make-up opportunities, please contact Recording Secretary,</w:t>
      </w:r>
      <w:r w:rsidR="006D7A84" w:rsidRPr="00897790">
        <w:rPr>
          <w:rFonts w:cstheme="majorHAnsi"/>
        </w:rPr>
        <w:t xml:space="preserve"> </w:t>
      </w:r>
      <w:r w:rsidR="00F937BD" w:rsidRPr="00897790">
        <w:rPr>
          <w:rFonts w:cstheme="majorHAnsi"/>
        </w:rPr>
        <w:t>Katrina Spooner</w:t>
      </w:r>
      <w:r w:rsidR="00A222A9" w:rsidRPr="00897790">
        <w:rPr>
          <w:rFonts w:cstheme="majorHAnsi"/>
        </w:rPr>
        <w:t>.</w:t>
      </w:r>
    </w:p>
    <w:p w14:paraId="32AE78AD" w14:textId="6A584D00" w:rsidR="00F61EBA" w:rsidRPr="00897790" w:rsidRDefault="00F61EBA" w:rsidP="006D7A84">
      <w:pPr>
        <w:tabs>
          <w:tab w:val="left" w:pos="10170"/>
        </w:tabs>
        <w:ind w:right="630"/>
        <w:rPr>
          <w:rFonts w:cstheme="majorHAnsi"/>
        </w:rPr>
      </w:pPr>
    </w:p>
    <w:p w14:paraId="7F8536DC" w14:textId="402C2571" w:rsidR="00F61EBA" w:rsidRPr="00897790" w:rsidRDefault="00F61EBA" w:rsidP="00F61EBA">
      <w:pPr>
        <w:tabs>
          <w:tab w:val="left" w:pos="10170"/>
        </w:tabs>
        <w:ind w:left="360" w:right="630"/>
        <w:rPr>
          <w:rFonts w:cstheme="majorHAnsi"/>
          <w:b/>
          <w:sz w:val="36"/>
          <w:szCs w:val="36"/>
        </w:rPr>
      </w:pPr>
      <w:r w:rsidRPr="00897790">
        <w:rPr>
          <w:rFonts w:cstheme="majorHAnsi"/>
          <w:b/>
          <w:sz w:val="36"/>
          <w:szCs w:val="36"/>
        </w:rPr>
        <w:t>What to Do When</w:t>
      </w:r>
      <w:r w:rsidR="00140741" w:rsidRPr="00897790">
        <w:rPr>
          <w:rFonts w:cstheme="majorHAnsi"/>
          <w:b/>
          <w:sz w:val="36"/>
          <w:szCs w:val="36"/>
        </w:rPr>
        <w:t xml:space="preserve"> You</w:t>
      </w:r>
    </w:p>
    <w:p w14:paraId="3496A530" w14:textId="4276283D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bCs/>
          <w:i/>
        </w:rPr>
        <w:t>Missed a membership meeting? Missed working your CIP or Fundraising Shift?</w:t>
      </w:r>
      <w:r w:rsidRPr="00897790">
        <w:rPr>
          <w:rFonts w:cstheme="majorHAnsi"/>
          <w:i/>
        </w:rPr>
        <w:t> </w:t>
      </w:r>
      <w:r w:rsidRPr="00897790">
        <w:rPr>
          <w:rFonts w:cstheme="majorHAnsi"/>
        </w:rPr>
        <w:t xml:space="preserve"> Contact our Recording Secretary, </w:t>
      </w:r>
      <w:r w:rsidR="00F937BD" w:rsidRPr="00897790">
        <w:rPr>
          <w:rFonts w:cstheme="majorHAnsi"/>
        </w:rPr>
        <w:t>Katrina Spooner</w:t>
      </w:r>
      <w:r w:rsidRPr="00897790">
        <w:rPr>
          <w:rFonts w:cstheme="majorHAnsi"/>
        </w:rPr>
        <w:t>, for approved make</w:t>
      </w:r>
      <w:r w:rsidR="00140741" w:rsidRPr="00897790">
        <w:rPr>
          <w:rFonts w:cstheme="majorHAnsi"/>
        </w:rPr>
        <w:t>-</w:t>
      </w:r>
      <w:r w:rsidRPr="00897790">
        <w:rPr>
          <w:rFonts w:cstheme="majorHAnsi"/>
        </w:rPr>
        <w:t>up opportunities.</w:t>
      </w:r>
    </w:p>
    <w:p w14:paraId="124BE14E" w14:textId="538C50BF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bCs/>
          <w:i/>
          <w:color w:val="2A2A2A"/>
        </w:rPr>
        <w:t>Need to be reimbursed or have a check cut for a JLM expense?</w:t>
      </w:r>
      <w:r w:rsidRPr="00897790">
        <w:rPr>
          <w:rFonts w:cstheme="majorHAnsi"/>
          <w:color w:val="2A2A2A"/>
        </w:rPr>
        <w:t xml:space="preserve"> C</w:t>
      </w:r>
      <w:r w:rsidR="00F937BD" w:rsidRPr="00897790">
        <w:rPr>
          <w:rFonts w:cstheme="majorHAnsi"/>
          <w:color w:val="2A2A2A"/>
        </w:rPr>
        <w:t>ontact</w:t>
      </w:r>
      <w:r w:rsidRPr="00897790">
        <w:rPr>
          <w:rFonts w:cstheme="majorHAnsi"/>
          <w:color w:val="2A2A2A"/>
        </w:rPr>
        <w:t xml:space="preserve"> our Treasurer, </w:t>
      </w:r>
      <w:r w:rsidR="00F937BD" w:rsidRPr="00897790">
        <w:rPr>
          <w:rFonts w:cstheme="majorHAnsi"/>
          <w:color w:val="2A2A2A"/>
        </w:rPr>
        <w:t xml:space="preserve">Maggie </w:t>
      </w:r>
      <w:proofErr w:type="spellStart"/>
      <w:r w:rsidR="00F937BD" w:rsidRPr="00897790">
        <w:rPr>
          <w:rFonts w:cstheme="majorHAnsi"/>
          <w:color w:val="2A2A2A"/>
        </w:rPr>
        <w:t>Discher</w:t>
      </w:r>
      <w:proofErr w:type="spellEnd"/>
      <w:r w:rsidR="00F937BD" w:rsidRPr="00897790">
        <w:rPr>
          <w:rFonts w:cstheme="majorHAnsi"/>
          <w:color w:val="2A2A2A"/>
        </w:rPr>
        <w:t>.</w:t>
      </w:r>
      <w:r w:rsidRPr="00897790">
        <w:rPr>
          <w:rFonts w:cstheme="majorHAnsi"/>
          <w:color w:val="2A2A2A"/>
        </w:rPr>
        <w:t xml:space="preserve">  Reimbursement forms can be found under the Treasurer section on the </w:t>
      </w:r>
      <w:hyperlink r:id="rId10" w:history="1">
        <w:r w:rsidRPr="00897790">
          <w:rPr>
            <w:rFonts w:cstheme="majorHAnsi"/>
            <w:color w:val="3B6184"/>
          </w:rPr>
          <w:t xml:space="preserve">Forms and Documents </w:t>
        </w:r>
      </w:hyperlink>
      <w:r w:rsidRPr="00897790">
        <w:rPr>
          <w:rFonts w:cstheme="majorHAnsi"/>
          <w:color w:val="2A2A2A"/>
        </w:rPr>
        <w:t>page.</w:t>
      </w:r>
    </w:p>
    <w:p w14:paraId="040F3007" w14:textId="6AE7A2F6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i/>
          <w:noProof/>
        </w:rPr>
        <w:t>Want help getting a donation for your event?</w:t>
      </w:r>
      <w:r w:rsidRPr="00897790">
        <w:rPr>
          <w:rFonts w:cstheme="majorHAnsi"/>
          <w:b/>
          <w:noProof/>
        </w:rPr>
        <w:t xml:space="preserve"> </w:t>
      </w:r>
      <w:r w:rsidRPr="00897790">
        <w:rPr>
          <w:rFonts w:cstheme="majorHAnsi"/>
        </w:rPr>
        <w:t xml:space="preserve">Contact </w:t>
      </w:r>
      <w:r w:rsidR="00F937BD" w:rsidRPr="00897790">
        <w:rPr>
          <w:rFonts w:cstheme="majorHAnsi"/>
        </w:rPr>
        <w:t xml:space="preserve">Kaci </w:t>
      </w:r>
      <w:proofErr w:type="spellStart"/>
      <w:r w:rsidR="00F937BD" w:rsidRPr="00897790">
        <w:rPr>
          <w:rFonts w:cstheme="majorHAnsi"/>
        </w:rPr>
        <w:t>Whiddon</w:t>
      </w:r>
      <w:proofErr w:type="spellEnd"/>
      <w:r w:rsidRPr="00897790">
        <w:rPr>
          <w:rFonts w:cstheme="majorHAnsi"/>
        </w:rPr>
        <w:t>, Fund Development Chair.</w:t>
      </w:r>
    </w:p>
    <w:p w14:paraId="55B222FB" w14:textId="698DED7E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i/>
        </w:rPr>
        <w:t>Need to change your contact info, go on maternity leave, or discuss your membership status?</w:t>
      </w:r>
      <w:r w:rsidRPr="00897790">
        <w:rPr>
          <w:rFonts w:cstheme="majorHAnsi"/>
        </w:rPr>
        <w:t xml:space="preserve"> Reach out to </w:t>
      </w:r>
      <w:r w:rsidR="00F937BD" w:rsidRPr="00897790">
        <w:rPr>
          <w:rFonts w:cstheme="majorHAnsi"/>
        </w:rPr>
        <w:t>Sara Wood</w:t>
      </w:r>
      <w:r w:rsidRPr="00897790">
        <w:rPr>
          <w:rFonts w:cstheme="majorHAnsi"/>
        </w:rPr>
        <w:t>, Corresponding Secretary.</w:t>
      </w:r>
    </w:p>
    <w:p w14:paraId="2DF4D7FE" w14:textId="7C59DC54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i/>
        </w:rPr>
        <w:t>Struggling with your placement? Dissatisfied with your League experience?</w:t>
      </w:r>
      <w:r w:rsidRPr="00897790">
        <w:rPr>
          <w:rFonts w:cstheme="majorHAnsi"/>
        </w:rPr>
        <w:t xml:space="preserve"> Don’t hesitate to ask </w:t>
      </w:r>
      <w:r w:rsidR="00F937BD" w:rsidRPr="00897790">
        <w:rPr>
          <w:rFonts w:cstheme="majorHAnsi"/>
        </w:rPr>
        <w:t>Aimee Carter</w:t>
      </w:r>
      <w:r w:rsidRPr="00897790">
        <w:rPr>
          <w:rFonts w:cstheme="majorHAnsi"/>
        </w:rPr>
        <w:t>, Nominating Chair, for help</w:t>
      </w:r>
      <w:r w:rsidR="00140741" w:rsidRPr="00897790">
        <w:rPr>
          <w:rFonts w:cstheme="majorHAnsi"/>
        </w:rPr>
        <w:t>.</w:t>
      </w:r>
    </w:p>
    <w:p w14:paraId="250EF8D4" w14:textId="4CFAD22B" w:rsidR="00F61EBA" w:rsidRPr="00897790" w:rsidRDefault="00F61EBA" w:rsidP="00F61EBA">
      <w:pPr>
        <w:pStyle w:val="ListParagraph"/>
        <w:numPr>
          <w:ilvl w:val="0"/>
          <w:numId w:val="12"/>
        </w:numPr>
        <w:tabs>
          <w:tab w:val="left" w:pos="10170"/>
        </w:tabs>
        <w:ind w:right="630"/>
        <w:rPr>
          <w:rFonts w:cstheme="majorHAnsi"/>
        </w:rPr>
      </w:pPr>
      <w:r w:rsidRPr="00897790">
        <w:rPr>
          <w:rFonts w:cstheme="majorHAnsi"/>
          <w:b/>
          <w:i/>
        </w:rPr>
        <w:t>Need to make an announcement or have an email sent to League members?  Want help advertising your event?</w:t>
      </w:r>
      <w:r w:rsidRPr="00897790">
        <w:rPr>
          <w:rFonts w:cstheme="majorHAnsi"/>
        </w:rPr>
        <w:t xml:space="preserve"> Contact </w:t>
      </w:r>
      <w:r w:rsidR="00F937BD" w:rsidRPr="00897790">
        <w:rPr>
          <w:rFonts w:cstheme="majorHAnsi"/>
        </w:rPr>
        <w:t xml:space="preserve">Dana </w:t>
      </w:r>
      <w:proofErr w:type="spellStart"/>
      <w:r w:rsidR="00F937BD" w:rsidRPr="00897790">
        <w:rPr>
          <w:rFonts w:cstheme="majorHAnsi"/>
        </w:rPr>
        <w:t>Nicolazzi</w:t>
      </w:r>
      <w:proofErr w:type="spellEnd"/>
      <w:r w:rsidRPr="00897790">
        <w:rPr>
          <w:rFonts w:cstheme="majorHAnsi"/>
        </w:rPr>
        <w:t>, Communications Chair.</w:t>
      </w:r>
      <w:r w:rsidRPr="00897790">
        <w:rPr>
          <w:rFonts w:cstheme="majorHAnsi"/>
        </w:rPr>
        <w:br/>
      </w:r>
    </w:p>
    <w:p w14:paraId="3A554FEF" w14:textId="237606DC" w:rsidR="002F2053" w:rsidRDefault="00F61EBA" w:rsidP="00F937BD">
      <w:pPr>
        <w:tabs>
          <w:tab w:val="left" w:pos="90"/>
          <w:tab w:val="left" w:pos="10170"/>
        </w:tabs>
        <w:ind w:left="360" w:right="630"/>
        <w:rPr>
          <w:rFonts w:cstheme="majorHAnsi"/>
          <w:b/>
          <w:i/>
        </w:rPr>
      </w:pPr>
      <w:r w:rsidRPr="00897790">
        <w:rPr>
          <w:rFonts w:cstheme="majorHAnsi"/>
          <w:b/>
          <w:i/>
        </w:rPr>
        <w:t xml:space="preserve">Contact information can be found in the Member Section of </w:t>
      </w:r>
      <w:r w:rsidRPr="00897790">
        <w:rPr>
          <w:rFonts w:cstheme="majorHAnsi"/>
          <w:b/>
          <w:i/>
          <w:u w:val="single"/>
        </w:rPr>
        <w:t>JLMacon.org</w:t>
      </w:r>
      <w:r w:rsidRPr="00897790">
        <w:rPr>
          <w:rFonts w:cstheme="majorHAnsi"/>
          <w:b/>
          <w:i/>
        </w:rPr>
        <w:t xml:space="preserve">, where you can search for members by last name or by placement. </w:t>
      </w:r>
    </w:p>
    <w:p w14:paraId="01F1E192" w14:textId="77777777" w:rsidR="00897790" w:rsidRPr="00897790" w:rsidRDefault="00897790" w:rsidP="00F937BD">
      <w:pPr>
        <w:tabs>
          <w:tab w:val="left" w:pos="90"/>
          <w:tab w:val="left" w:pos="10170"/>
        </w:tabs>
        <w:ind w:left="360" w:right="630"/>
        <w:rPr>
          <w:rFonts w:cstheme="majorHAnsi"/>
          <w:b/>
          <w:sz w:val="36"/>
          <w:szCs w:val="36"/>
        </w:rPr>
      </w:pPr>
    </w:p>
    <w:p w14:paraId="2F665CDC" w14:textId="77777777" w:rsidR="00A222A9" w:rsidRPr="00897790" w:rsidRDefault="00A222A9" w:rsidP="00F937BD">
      <w:pPr>
        <w:rPr>
          <w:rFonts w:cstheme="majorHAnsi"/>
        </w:rPr>
      </w:pPr>
    </w:p>
    <w:p w14:paraId="53EF6EAF" w14:textId="77777777" w:rsidR="00897790" w:rsidRPr="00897790" w:rsidRDefault="00897790" w:rsidP="00897790">
      <w:pPr>
        <w:jc w:val="center"/>
        <w:rPr>
          <w:rFonts w:cstheme="majorHAnsi"/>
          <w:b/>
          <w:u w:val="single"/>
        </w:rPr>
      </w:pPr>
      <w:r w:rsidRPr="00897790">
        <w:rPr>
          <w:rFonts w:cstheme="majorHAnsi"/>
          <w:b/>
          <w:i/>
          <w:sz w:val="40"/>
          <w:szCs w:val="40"/>
        </w:rPr>
        <w:t xml:space="preserve">Please make sure to support and thank all our sponsors! </w:t>
      </w:r>
    </w:p>
    <w:p w14:paraId="2F03CFF4" w14:textId="18167B0E" w:rsidR="002F2053" w:rsidRPr="00897790" w:rsidRDefault="002F2053" w:rsidP="00F937BD">
      <w:pPr>
        <w:rPr>
          <w:rFonts w:cstheme="majorHAnsi"/>
          <w:b/>
        </w:rPr>
      </w:pPr>
    </w:p>
    <w:sectPr w:rsidR="002F2053" w:rsidRPr="00897790" w:rsidSect="00D8265D">
      <w:type w:val="continuous"/>
      <w:pgSz w:w="12240" w:h="15840"/>
      <w:pgMar w:top="135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592C" w14:textId="77777777" w:rsidR="0090397D" w:rsidRDefault="0090397D" w:rsidP="00F407F3">
      <w:r>
        <w:separator/>
      </w:r>
    </w:p>
  </w:endnote>
  <w:endnote w:type="continuationSeparator" w:id="0">
    <w:p w14:paraId="0EF29DBD" w14:textId="77777777" w:rsidR="0090397D" w:rsidRDefault="0090397D" w:rsidP="00F4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ACD3" w14:textId="77777777" w:rsidR="0090397D" w:rsidRDefault="0090397D" w:rsidP="00F407F3">
      <w:r>
        <w:separator/>
      </w:r>
    </w:p>
  </w:footnote>
  <w:footnote w:type="continuationSeparator" w:id="0">
    <w:p w14:paraId="3E509171" w14:textId="77777777" w:rsidR="0090397D" w:rsidRDefault="0090397D" w:rsidP="00F4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BB"/>
    <w:multiLevelType w:val="hybridMultilevel"/>
    <w:tmpl w:val="65EA39B4"/>
    <w:lvl w:ilvl="0" w:tplc="F5D223B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5171A"/>
    <w:multiLevelType w:val="hybridMultilevel"/>
    <w:tmpl w:val="F8B6067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940035E"/>
    <w:multiLevelType w:val="hybridMultilevel"/>
    <w:tmpl w:val="B52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4F5"/>
    <w:multiLevelType w:val="hybridMultilevel"/>
    <w:tmpl w:val="4E06B36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1BD309E"/>
    <w:multiLevelType w:val="hybridMultilevel"/>
    <w:tmpl w:val="A490A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3363F"/>
    <w:multiLevelType w:val="hybridMultilevel"/>
    <w:tmpl w:val="AAC282CA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7B7"/>
    <w:multiLevelType w:val="hybridMultilevel"/>
    <w:tmpl w:val="6FDA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6E25"/>
    <w:multiLevelType w:val="hybridMultilevel"/>
    <w:tmpl w:val="B4FCBE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13AA7"/>
    <w:multiLevelType w:val="hybridMultilevel"/>
    <w:tmpl w:val="E6F4CE86"/>
    <w:lvl w:ilvl="0" w:tplc="743A4CB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57A4E"/>
    <w:multiLevelType w:val="hybridMultilevel"/>
    <w:tmpl w:val="C60AE2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750B47A">
      <w:start w:val="1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450538"/>
    <w:multiLevelType w:val="hybridMultilevel"/>
    <w:tmpl w:val="D9DE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85A96"/>
    <w:multiLevelType w:val="hybridMultilevel"/>
    <w:tmpl w:val="FA4E305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1D470C6"/>
    <w:multiLevelType w:val="hybridMultilevel"/>
    <w:tmpl w:val="35DCB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82298"/>
    <w:multiLevelType w:val="hybridMultilevel"/>
    <w:tmpl w:val="AF389B5C"/>
    <w:lvl w:ilvl="0" w:tplc="44F029BA">
      <w:start w:val="7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 w15:restartNumberingAfterBreak="0">
    <w:nsid w:val="277E3AFB"/>
    <w:multiLevelType w:val="hybridMultilevel"/>
    <w:tmpl w:val="FDF8DF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7431D"/>
    <w:multiLevelType w:val="hybridMultilevel"/>
    <w:tmpl w:val="9C4EE35C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FC9"/>
    <w:multiLevelType w:val="hybridMultilevel"/>
    <w:tmpl w:val="C276E4E0"/>
    <w:lvl w:ilvl="0" w:tplc="67A0FB2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116E5"/>
    <w:multiLevelType w:val="hybridMultilevel"/>
    <w:tmpl w:val="15108C12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802"/>
    <w:multiLevelType w:val="hybridMultilevel"/>
    <w:tmpl w:val="426445AA"/>
    <w:lvl w:ilvl="0" w:tplc="24CE6650">
      <w:start w:val="4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65055"/>
    <w:multiLevelType w:val="hybridMultilevel"/>
    <w:tmpl w:val="3DE848C0"/>
    <w:lvl w:ilvl="0" w:tplc="1B1205D8">
      <w:start w:val="5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3F26"/>
    <w:multiLevelType w:val="hybridMultilevel"/>
    <w:tmpl w:val="A040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1A2C"/>
    <w:multiLevelType w:val="hybridMultilevel"/>
    <w:tmpl w:val="7598E50E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30BDB"/>
    <w:multiLevelType w:val="hybridMultilevel"/>
    <w:tmpl w:val="EDEE46B4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673A"/>
    <w:multiLevelType w:val="hybridMultilevel"/>
    <w:tmpl w:val="D9789144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2115"/>
    <w:multiLevelType w:val="hybridMultilevel"/>
    <w:tmpl w:val="97401B28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E4785"/>
    <w:multiLevelType w:val="hybridMultilevel"/>
    <w:tmpl w:val="133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F1EDA"/>
    <w:multiLevelType w:val="hybridMultilevel"/>
    <w:tmpl w:val="A7364342"/>
    <w:lvl w:ilvl="0" w:tplc="67A0FB2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9F1FED"/>
    <w:multiLevelType w:val="hybridMultilevel"/>
    <w:tmpl w:val="055011B0"/>
    <w:lvl w:ilvl="0" w:tplc="0396DBE6">
      <w:start w:val="6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55DD1"/>
    <w:multiLevelType w:val="hybridMultilevel"/>
    <w:tmpl w:val="753E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67D02"/>
    <w:multiLevelType w:val="hybridMultilevel"/>
    <w:tmpl w:val="34C8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521B6"/>
    <w:multiLevelType w:val="hybridMultilevel"/>
    <w:tmpl w:val="05169CF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BB57CBB"/>
    <w:multiLevelType w:val="hybridMultilevel"/>
    <w:tmpl w:val="595EC7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7D0B5C"/>
    <w:multiLevelType w:val="hybridMultilevel"/>
    <w:tmpl w:val="F3A48C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098757C"/>
    <w:multiLevelType w:val="hybridMultilevel"/>
    <w:tmpl w:val="DEFE3B74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A14EA"/>
    <w:multiLevelType w:val="hybridMultilevel"/>
    <w:tmpl w:val="360A645E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B7DAD"/>
    <w:multiLevelType w:val="hybridMultilevel"/>
    <w:tmpl w:val="44BC32DE"/>
    <w:lvl w:ilvl="0" w:tplc="FDCAB650">
      <w:start w:val="3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2E48"/>
    <w:multiLevelType w:val="multilevel"/>
    <w:tmpl w:val="70F00184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56B83"/>
    <w:multiLevelType w:val="hybridMultilevel"/>
    <w:tmpl w:val="9BBC035A"/>
    <w:lvl w:ilvl="0" w:tplc="1BC0F768">
      <w:start w:val="2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96F9C"/>
    <w:multiLevelType w:val="hybridMultilevel"/>
    <w:tmpl w:val="E13E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7E55"/>
    <w:multiLevelType w:val="hybridMultilevel"/>
    <w:tmpl w:val="CEFAE7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F881722"/>
    <w:multiLevelType w:val="hybridMultilevel"/>
    <w:tmpl w:val="748EFFB8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7411A"/>
    <w:multiLevelType w:val="hybridMultilevel"/>
    <w:tmpl w:val="B5028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5D09F1"/>
    <w:multiLevelType w:val="hybridMultilevel"/>
    <w:tmpl w:val="085E6DB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B182DCA"/>
    <w:multiLevelType w:val="hybridMultilevel"/>
    <w:tmpl w:val="CB787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30EFD"/>
    <w:multiLevelType w:val="hybridMultilevel"/>
    <w:tmpl w:val="4E7C508E"/>
    <w:lvl w:ilvl="0" w:tplc="67A0FB2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9"/>
  </w:num>
  <w:num w:numId="5">
    <w:abstractNumId w:val="0"/>
  </w:num>
  <w:num w:numId="6">
    <w:abstractNumId w:val="37"/>
  </w:num>
  <w:num w:numId="7">
    <w:abstractNumId w:val="35"/>
  </w:num>
  <w:num w:numId="8">
    <w:abstractNumId w:val="18"/>
  </w:num>
  <w:num w:numId="9">
    <w:abstractNumId w:val="19"/>
  </w:num>
  <w:num w:numId="10">
    <w:abstractNumId w:val="27"/>
  </w:num>
  <w:num w:numId="11">
    <w:abstractNumId w:val="13"/>
  </w:num>
  <w:num w:numId="12">
    <w:abstractNumId w:val="16"/>
  </w:num>
  <w:num w:numId="13">
    <w:abstractNumId w:val="26"/>
  </w:num>
  <w:num w:numId="14">
    <w:abstractNumId w:val="44"/>
  </w:num>
  <w:num w:numId="15">
    <w:abstractNumId w:val="40"/>
  </w:num>
  <w:num w:numId="16">
    <w:abstractNumId w:val="34"/>
  </w:num>
  <w:num w:numId="17">
    <w:abstractNumId w:val="22"/>
  </w:num>
  <w:num w:numId="18">
    <w:abstractNumId w:val="15"/>
  </w:num>
  <w:num w:numId="19">
    <w:abstractNumId w:val="33"/>
  </w:num>
  <w:num w:numId="20">
    <w:abstractNumId w:val="23"/>
  </w:num>
  <w:num w:numId="21">
    <w:abstractNumId w:val="24"/>
  </w:num>
  <w:num w:numId="22">
    <w:abstractNumId w:val="6"/>
  </w:num>
  <w:num w:numId="23">
    <w:abstractNumId w:val="32"/>
  </w:num>
  <w:num w:numId="24">
    <w:abstractNumId w:val="14"/>
  </w:num>
  <w:num w:numId="25">
    <w:abstractNumId w:val="31"/>
  </w:num>
  <w:num w:numId="26">
    <w:abstractNumId w:val="7"/>
  </w:num>
  <w:num w:numId="27">
    <w:abstractNumId w:val="3"/>
  </w:num>
  <w:num w:numId="28">
    <w:abstractNumId w:val="12"/>
  </w:num>
  <w:num w:numId="29">
    <w:abstractNumId w:val="1"/>
  </w:num>
  <w:num w:numId="30">
    <w:abstractNumId w:val="43"/>
  </w:num>
  <w:num w:numId="31">
    <w:abstractNumId w:val="11"/>
  </w:num>
  <w:num w:numId="32">
    <w:abstractNumId w:val="30"/>
  </w:num>
  <w:num w:numId="33">
    <w:abstractNumId w:val="42"/>
  </w:num>
  <w:num w:numId="34">
    <w:abstractNumId w:val="10"/>
  </w:num>
  <w:num w:numId="35">
    <w:abstractNumId w:val="41"/>
  </w:num>
  <w:num w:numId="36">
    <w:abstractNumId w:val="25"/>
  </w:num>
  <w:num w:numId="37">
    <w:abstractNumId w:val="36"/>
  </w:num>
  <w:num w:numId="38">
    <w:abstractNumId w:val="4"/>
  </w:num>
  <w:num w:numId="39">
    <w:abstractNumId w:val="29"/>
  </w:num>
  <w:num w:numId="40">
    <w:abstractNumId w:val="28"/>
  </w:num>
  <w:num w:numId="41">
    <w:abstractNumId w:val="38"/>
  </w:num>
  <w:num w:numId="42">
    <w:abstractNumId w:val="39"/>
  </w:num>
  <w:num w:numId="43">
    <w:abstractNumId w:val="20"/>
  </w:num>
  <w:num w:numId="44">
    <w:abstractNumId w:val="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93"/>
    <w:rsid w:val="000043F4"/>
    <w:rsid w:val="00025DA8"/>
    <w:rsid w:val="00032BB9"/>
    <w:rsid w:val="00046DDC"/>
    <w:rsid w:val="00077A2D"/>
    <w:rsid w:val="0008025D"/>
    <w:rsid w:val="0009347A"/>
    <w:rsid w:val="000B10EB"/>
    <w:rsid w:val="00103CF5"/>
    <w:rsid w:val="00140741"/>
    <w:rsid w:val="00182D69"/>
    <w:rsid w:val="001C2FC4"/>
    <w:rsid w:val="001C4E9D"/>
    <w:rsid w:val="001C753D"/>
    <w:rsid w:val="001D1F35"/>
    <w:rsid w:val="001F5753"/>
    <w:rsid w:val="00211D99"/>
    <w:rsid w:val="00250933"/>
    <w:rsid w:val="00253B9A"/>
    <w:rsid w:val="002851A0"/>
    <w:rsid w:val="00287C3A"/>
    <w:rsid w:val="00294B33"/>
    <w:rsid w:val="002B2471"/>
    <w:rsid w:val="002D1A63"/>
    <w:rsid w:val="002D5285"/>
    <w:rsid w:val="002E4490"/>
    <w:rsid w:val="002F2053"/>
    <w:rsid w:val="00317BE0"/>
    <w:rsid w:val="00344359"/>
    <w:rsid w:val="00346B53"/>
    <w:rsid w:val="00373ACF"/>
    <w:rsid w:val="00387F99"/>
    <w:rsid w:val="003941C3"/>
    <w:rsid w:val="00396979"/>
    <w:rsid w:val="003B5C58"/>
    <w:rsid w:val="003C13A7"/>
    <w:rsid w:val="003F6A86"/>
    <w:rsid w:val="003F731B"/>
    <w:rsid w:val="00406D5B"/>
    <w:rsid w:val="004250AF"/>
    <w:rsid w:val="00436A5A"/>
    <w:rsid w:val="004379FF"/>
    <w:rsid w:val="0044148B"/>
    <w:rsid w:val="00474442"/>
    <w:rsid w:val="004967B8"/>
    <w:rsid w:val="004D283C"/>
    <w:rsid w:val="004D75BE"/>
    <w:rsid w:val="00550F3A"/>
    <w:rsid w:val="005D29B7"/>
    <w:rsid w:val="005F5611"/>
    <w:rsid w:val="0067617B"/>
    <w:rsid w:val="00683313"/>
    <w:rsid w:val="0068552C"/>
    <w:rsid w:val="006A5242"/>
    <w:rsid w:val="006D7A84"/>
    <w:rsid w:val="0074398D"/>
    <w:rsid w:val="00744460"/>
    <w:rsid w:val="00746D76"/>
    <w:rsid w:val="0077206C"/>
    <w:rsid w:val="007945DD"/>
    <w:rsid w:val="007A53F0"/>
    <w:rsid w:val="007B6BD5"/>
    <w:rsid w:val="007E414F"/>
    <w:rsid w:val="00806EB6"/>
    <w:rsid w:val="00810A9D"/>
    <w:rsid w:val="008651A1"/>
    <w:rsid w:val="00897790"/>
    <w:rsid w:val="0090397D"/>
    <w:rsid w:val="00935B93"/>
    <w:rsid w:val="009B712E"/>
    <w:rsid w:val="009C14A4"/>
    <w:rsid w:val="009E58C2"/>
    <w:rsid w:val="00A222A9"/>
    <w:rsid w:val="00A4797B"/>
    <w:rsid w:val="00A55910"/>
    <w:rsid w:val="00A618DB"/>
    <w:rsid w:val="00A64BD8"/>
    <w:rsid w:val="00A65A3B"/>
    <w:rsid w:val="00B36571"/>
    <w:rsid w:val="00B402A5"/>
    <w:rsid w:val="00B56F23"/>
    <w:rsid w:val="00B646DF"/>
    <w:rsid w:val="00B70C83"/>
    <w:rsid w:val="00BC4CB1"/>
    <w:rsid w:val="00BC573A"/>
    <w:rsid w:val="00BC5CFC"/>
    <w:rsid w:val="00BD183A"/>
    <w:rsid w:val="00BF3C07"/>
    <w:rsid w:val="00C85854"/>
    <w:rsid w:val="00C94399"/>
    <w:rsid w:val="00CD5554"/>
    <w:rsid w:val="00D05E20"/>
    <w:rsid w:val="00D418C5"/>
    <w:rsid w:val="00D46D4B"/>
    <w:rsid w:val="00D60628"/>
    <w:rsid w:val="00D6486D"/>
    <w:rsid w:val="00D8265D"/>
    <w:rsid w:val="00D85386"/>
    <w:rsid w:val="00D96D4A"/>
    <w:rsid w:val="00D972F4"/>
    <w:rsid w:val="00DA23CE"/>
    <w:rsid w:val="00DD2CFC"/>
    <w:rsid w:val="00DE3BA6"/>
    <w:rsid w:val="00DF4C3F"/>
    <w:rsid w:val="00E14E2E"/>
    <w:rsid w:val="00E531AD"/>
    <w:rsid w:val="00E751FF"/>
    <w:rsid w:val="00E808FC"/>
    <w:rsid w:val="00EA365B"/>
    <w:rsid w:val="00EB0EB9"/>
    <w:rsid w:val="00F11EEB"/>
    <w:rsid w:val="00F407F3"/>
    <w:rsid w:val="00F61EBA"/>
    <w:rsid w:val="00F937BD"/>
    <w:rsid w:val="00FB0402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3B43A"/>
  <w14:defaultImageDpi w14:val="300"/>
  <w15:docId w15:val="{ABD98D60-C286-4E4D-9A55-27AD4DE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F3"/>
  </w:style>
  <w:style w:type="paragraph" w:styleId="Footer">
    <w:name w:val="footer"/>
    <w:basedOn w:val="Normal"/>
    <w:link w:val="FooterChar"/>
    <w:uiPriority w:val="99"/>
    <w:unhideWhenUsed/>
    <w:rsid w:val="00F40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F3"/>
  </w:style>
  <w:style w:type="character" w:styleId="Hyperlink">
    <w:name w:val="Hyperlink"/>
    <w:basedOn w:val="DefaultParagraphFont"/>
    <w:uiPriority w:val="99"/>
    <w:unhideWhenUsed/>
    <w:rsid w:val="007A53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B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222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22A9"/>
    <w:rPr>
      <w:b/>
      <w:bCs/>
    </w:rPr>
  </w:style>
  <w:style w:type="character" w:customStyle="1" w:styleId="aqj">
    <w:name w:val="aqj"/>
    <w:basedOn w:val="DefaultParagraphFont"/>
    <w:rsid w:val="0009347A"/>
  </w:style>
  <w:style w:type="character" w:customStyle="1" w:styleId="il">
    <w:name w:val="il"/>
    <w:basedOn w:val="DefaultParagraphFont"/>
    <w:rsid w:val="0009347A"/>
  </w:style>
  <w:style w:type="paragraph" w:styleId="NormalWeb">
    <w:name w:val="Normal (Web)"/>
    <w:basedOn w:val="Normal"/>
    <w:uiPriority w:val="99"/>
    <w:semiHidden/>
    <w:unhideWhenUsed/>
    <w:rsid w:val="006A5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A5242"/>
  </w:style>
  <w:style w:type="character" w:styleId="UnresolvedMention">
    <w:name w:val="Unresolved Mention"/>
    <w:basedOn w:val="DefaultParagraphFont"/>
    <w:uiPriority w:val="99"/>
    <w:semiHidden/>
    <w:unhideWhenUsed/>
    <w:rsid w:val="00A4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lmacon.org/?nd=m_for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4357A-3796-4103-9579-131F0CED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Mooney</dc:creator>
  <cp:keywords/>
  <dc:description/>
  <cp:lastModifiedBy>Katrina Spooner</cp:lastModifiedBy>
  <cp:revision>2</cp:revision>
  <dcterms:created xsi:type="dcterms:W3CDTF">2021-11-10T03:41:00Z</dcterms:created>
  <dcterms:modified xsi:type="dcterms:W3CDTF">2021-11-10T03:41:00Z</dcterms:modified>
</cp:coreProperties>
</file>