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629E" w14:textId="77777777" w:rsidR="009A3AB6" w:rsidRDefault="009A3AB6" w:rsidP="00C50370">
      <w:pPr>
        <w:pStyle w:val="NoSpacing"/>
        <w:jc w:val="center"/>
      </w:pPr>
    </w:p>
    <w:p w14:paraId="0438BEAF" w14:textId="77777777" w:rsidR="00C50370" w:rsidRDefault="00C50370" w:rsidP="00C50370">
      <w:pPr>
        <w:pStyle w:val="NoSpacing"/>
        <w:jc w:val="center"/>
      </w:pPr>
      <w:r>
        <w:t>SKAGIT COUNTY SEWER DISTRICT # 2</w:t>
      </w:r>
    </w:p>
    <w:p w14:paraId="4EB39F00" w14:textId="77777777" w:rsidR="00C50370" w:rsidRDefault="00C50370" w:rsidP="00C50370">
      <w:pPr>
        <w:pStyle w:val="NoSpacing"/>
        <w:jc w:val="center"/>
      </w:pPr>
      <w:r>
        <w:t>BOARD OF COMMISSIONERS’ MEETING</w:t>
      </w:r>
    </w:p>
    <w:p w14:paraId="34DE11C7" w14:textId="287735CA" w:rsidR="00C50370" w:rsidRDefault="00710A45" w:rsidP="00C50370">
      <w:pPr>
        <w:pStyle w:val="NoSpacing"/>
        <w:jc w:val="center"/>
      </w:pPr>
      <w:r>
        <w:t>August 17</w:t>
      </w:r>
      <w:r w:rsidR="004429AA">
        <w:t xml:space="preserve">, </w:t>
      </w:r>
      <w:r w:rsidR="00143446">
        <w:t>2021,</w:t>
      </w:r>
      <w:r w:rsidR="00C50370">
        <w:t xml:space="preserve"> Online Zoom Meeting</w:t>
      </w:r>
    </w:p>
    <w:p w14:paraId="465CDE6A" w14:textId="754945AC" w:rsidR="00C50370" w:rsidRDefault="00C50370" w:rsidP="00C50370">
      <w:pPr>
        <w:pStyle w:val="NoSpacing"/>
        <w:jc w:val="center"/>
      </w:pPr>
    </w:p>
    <w:p w14:paraId="777E0A3B" w14:textId="77777777" w:rsidR="009A3AB6" w:rsidRDefault="009A3AB6" w:rsidP="00B07CDF">
      <w:pPr>
        <w:pStyle w:val="NoSpacing"/>
        <w:rPr>
          <w:b/>
          <w:bCs/>
        </w:rPr>
      </w:pPr>
    </w:p>
    <w:p w14:paraId="73CD65E7" w14:textId="77777777" w:rsidR="00C50370" w:rsidRPr="008A3B22" w:rsidRDefault="00C50370" w:rsidP="00B07CDF">
      <w:pPr>
        <w:pStyle w:val="NoSpacing"/>
        <w:rPr>
          <w:b/>
          <w:bCs/>
        </w:rPr>
      </w:pPr>
      <w:r w:rsidRPr="008A3B22">
        <w:rPr>
          <w:b/>
          <w:bCs/>
        </w:rPr>
        <w:t>CALL TO ORDER</w:t>
      </w:r>
    </w:p>
    <w:p w14:paraId="29CB4BE6" w14:textId="5C9F5A53" w:rsidR="00C50370" w:rsidRPr="008A3B22" w:rsidRDefault="00C50370" w:rsidP="00B07CDF">
      <w:pPr>
        <w:pStyle w:val="NoSpacing"/>
      </w:pPr>
      <w:r w:rsidRPr="008A3B22">
        <w:t>Brian McMahan called the regular meeting of the Board of Commissioners of Skagit County Sewer District No. 2 to order at 4:0</w:t>
      </w:r>
      <w:r w:rsidR="00CF4C6A" w:rsidRPr="008A3B22">
        <w:t>0</w:t>
      </w:r>
      <w:r w:rsidRPr="008A3B22">
        <w:t xml:space="preserve"> pm. Board member </w:t>
      </w:r>
      <w:r w:rsidR="00F12A8C" w:rsidRPr="008A3B22">
        <w:t xml:space="preserve">Tammy </w:t>
      </w:r>
      <w:proofErr w:type="spellStart"/>
      <w:r w:rsidR="00F12A8C" w:rsidRPr="008A3B22">
        <w:t>Oommen</w:t>
      </w:r>
      <w:proofErr w:type="spellEnd"/>
      <w:r w:rsidR="001726FD" w:rsidRPr="008A3B22">
        <w:t xml:space="preserve"> </w:t>
      </w:r>
      <w:r w:rsidR="00710A45">
        <w:t xml:space="preserve">was </w:t>
      </w:r>
      <w:r w:rsidR="009A3AB6" w:rsidRPr="008A3B22">
        <w:t>present</w:t>
      </w:r>
      <w:r w:rsidR="00710A45">
        <w:t>, Chris Anderson was not in attendance</w:t>
      </w:r>
      <w:r w:rsidR="00F12A8C" w:rsidRPr="008A3B22">
        <w:t>.</w:t>
      </w:r>
      <w:r w:rsidR="00A64B70" w:rsidRPr="008A3B22">
        <w:t xml:space="preserve"> </w:t>
      </w:r>
      <w:r w:rsidRPr="008A3B22">
        <w:t xml:space="preserve">Also present </w:t>
      </w:r>
      <w:r w:rsidR="001726FD" w:rsidRPr="008A3B22">
        <w:t>were</w:t>
      </w:r>
      <w:r w:rsidRPr="008A3B22">
        <w:t xml:space="preserve"> Brenda Gamache</w:t>
      </w:r>
      <w:r w:rsidR="00A64B70" w:rsidRPr="008A3B22">
        <w:t xml:space="preserve"> and </w:t>
      </w:r>
      <w:r w:rsidR="004429AA" w:rsidRPr="008A3B22">
        <w:t>Nikki Pritchard</w:t>
      </w:r>
      <w:r w:rsidRPr="008A3B22">
        <w:t xml:space="preserve"> with Wa</w:t>
      </w:r>
      <w:r w:rsidR="00A873EF" w:rsidRPr="008A3B22">
        <w:t>ter &amp; Wastewater Services, LLC</w:t>
      </w:r>
      <w:r w:rsidR="00710A45">
        <w:t xml:space="preserve"> along with Roger Kuykendall with Gray &amp; Osborne and a junior engineer</w:t>
      </w:r>
      <w:r w:rsidR="00A873EF" w:rsidRPr="008A3B22">
        <w:t>.  Kendon Light</w:t>
      </w:r>
      <w:r w:rsidR="00710A45">
        <w:t xml:space="preserve">, Janet Ruhl and John </w:t>
      </w:r>
      <w:proofErr w:type="spellStart"/>
      <w:r w:rsidR="00710A45">
        <w:t>Verdoes</w:t>
      </w:r>
      <w:proofErr w:type="spellEnd"/>
      <w:r w:rsidR="00710A45">
        <w:t xml:space="preserve"> were</w:t>
      </w:r>
      <w:r w:rsidR="00A873EF" w:rsidRPr="008A3B22">
        <w:t xml:space="preserve"> there </w:t>
      </w:r>
      <w:r w:rsidR="00710A45" w:rsidRPr="008A3B22">
        <w:t>as members</w:t>
      </w:r>
      <w:r w:rsidR="00710A45">
        <w:t xml:space="preserve"> of the public</w:t>
      </w:r>
      <w:r w:rsidR="00A873EF" w:rsidRPr="008A3B22">
        <w:t>.</w:t>
      </w:r>
      <w:r w:rsidRPr="008A3B22">
        <w:t xml:space="preserve"> The meeting was held online through Zoom.</w:t>
      </w:r>
    </w:p>
    <w:p w14:paraId="79B584FE" w14:textId="77777777" w:rsidR="00652ACC" w:rsidRPr="008A3B22" w:rsidRDefault="00652ACC" w:rsidP="00B07CDF">
      <w:pPr>
        <w:pStyle w:val="NoSpacing"/>
      </w:pPr>
    </w:p>
    <w:p w14:paraId="2D191FB4" w14:textId="37C1C4F0" w:rsidR="00652ACC" w:rsidRPr="008A3B22" w:rsidRDefault="00652ACC" w:rsidP="0005616C">
      <w:pPr>
        <w:spacing w:after="120"/>
        <w:rPr>
          <w:b/>
        </w:rPr>
      </w:pPr>
      <w:r w:rsidRPr="008A3B22">
        <w:rPr>
          <w:b/>
        </w:rPr>
        <w:t>PUBLIC FORUM</w:t>
      </w:r>
    </w:p>
    <w:p w14:paraId="20DC658D" w14:textId="64863F5B" w:rsidR="00CF4C6A" w:rsidRPr="008A3B22" w:rsidRDefault="00CF4C6A" w:rsidP="0005616C">
      <w:pPr>
        <w:spacing w:after="120"/>
      </w:pPr>
      <w:proofErr w:type="spellStart"/>
      <w:r w:rsidRPr="008A3B22">
        <w:t>Kendon</w:t>
      </w:r>
      <w:proofErr w:type="spellEnd"/>
      <w:r w:rsidRPr="008A3B22">
        <w:t xml:space="preserve"> Light </w:t>
      </w:r>
      <w:r w:rsidR="00710A45">
        <w:t>wanted to discuss the GFC rates from the 2007 DE Agreement with Overlook to reflect the new GFC rates.</w:t>
      </w:r>
      <w:r w:rsidR="008A3B22" w:rsidRPr="008A3B22">
        <w:t xml:space="preserve"> </w:t>
      </w:r>
    </w:p>
    <w:p w14:paraId="5D2CC5EA" w14:textId="77777777" w:rsidR="00C50370" w:rsidRPr="008A3B22" w:rsidRDefault="00C50370" w:rsidP="00B07CDF">
      <w:pPr>
        <w:pStyle w:val="NoSpacing"/>
        <w:rPr>
          <w:b/>
          <w:bCs/>
        </w:rPr>
      </w:pPr>
      <w:r w:rsidRPr="008A3B22">
        <w:rPr>
          <w:b/>
          <w:bCs/>
        </w:rPr>
        <w:t>ADOPTION OF MINUTES</w:t>
      </w:r>
    </w:p>
    <w:p w14:paraId="19B186A4" w14:textId="5C0CAAB4" w:rsidR="00C50370" w:rsidRPr="008A3B22" w:rsidRDefault="00C50370" w:rsidP="00B07CDF">
      <w:pPr>
        <w:pStyle w:val="NoSpacing"/>
      </w:pPr>
      <w:r w:rsidRPr="008A3B22">
        <w:t xml:space="preserve">The Commissioners were presented with the Zoom meeting minutes of </w:t>
      </w:r>
      <w:r w:rsidR="008A3B22" w:rsidRPr="008A3B22">
        <w:t>J</w:t>
      </w:r>
      <w:r w:rsidR="00710A45">
        <w:t>uly 20</w:t>
      </w:r>
      <w:r w:rsidR="008A3B22" w:rsidRPr="008A3B22">
        <w:t>,</w:t>
      </w:r>
      <w:r w:rsidR="00CF4C6A" w:rsidRPr="008A3B22">
        <w:t xml:space="preserve"> 2021</w:t>
      </w:r>
      <w:r w:rsidR="00A873EF" w:rsidRPr="008A3B22">
        <w:t xml:space="preserve">, </w:t>
      </w:r>
    </w:p>
    <w:p w14:paraId="4A86F2E1" w14:textId="479A98E7" w:rsidR="00C50370" w:rsidRPr="008A3B22" w:rsidRDefault="00A873EF" w:rsidP="00B07CDF">
      <w:pPr>
        <w:pStyle w:val="NoSpacing"/>
        <w:rPr>
          <w:bCs/>
          <w:iCs/>
        </w:rPr>
      </w:pPr>
      <w:r w:rsidRPr="008A3B22">
        <w:rPr>
          <w:b/>
          <w:bCs/>
          <w:i/>
          <w:iCs/>
        </w:rPr>
        <w:t xml:space="preserve">A motion was made and </w:t>
      </w:r>
      <w:r w:rsidR="00EB5828" w:rsidRPr="008A3B22">
        <w:rPr>
          <w:b/>
          <w:bCs/>
          <w:i/>
          <w:iCs/>
        </w:rPr>
        <w:t>seconded</w:t>
      </w:r>
      <w:r w:rsidRPr="008A3B22">
        <w:rPr>
          <w:b/>
          <w:bCs/>
          <w:i/>
          <w:iCs/>
        </w:rPr>
        <w:t xml:space="preserve"> to approve the meeting minutes</w:t>
      </w:r>
      <w:r w:rsidR="00EB5828" w:rsidRPr="008A3B22">
        <w:rPr>
          <w:b/>
          <w:bCs/>
          <w:i/>
          <w:iCs/>
        </w:rPr>
        <w:t xml:space="preserve"> from </w:t>
      </w:r>
      <w:r w:rsidR="008A3B22" w:rsidRPr="008A3B22">
        <w:rPr>
          <w:b/>
          <w:bCs/>
          <w:i/>
          <w:iCs/>
        </w:rPr>
        <w:t>Ju</w:t>
      </w:r>
      <w:r w:rsidR="00710A45">
        <w:rPr>
          <w:b/>
          <w:bCs/>
          <w:i/>
          <w:iCs/>
        </w:rPr>
        <w:t>ly 20</w:t>
      </w:r>
      <w:r w:rsidR="00EB5828" w:rsidRPr="008A3B22">
        <w:rPr>
          <w:b/>
          <w:bCs/>
          <w:i/>
          <w:iCs/>
        </w:rPr>
        <w:t>, 2021</w:t>
      </w:r>
      <w:r w:rsidRPr="008A3B22">
        <w:rPr>
          <w:b/>
          <w:bCs/>
          <w:i/>
          <w:iCs/>
        </w:rPr>
        <w:t xml:space="preserve">. All were in </w:t>
      </w:r>
      <w:r w:rsidR="00CF4C6A" w:rsidRPr="008A3B22">
        <w:rPr>
          <w:b/>
          <w:bCs/>
          <w:i/>
          <w:iCs/>
        </w:rPr>
        <w:t xml:space="preserve">favor and the motion carried </w:t>
      </w:r>
      <w:r w:rsidR="00710A45">
        <w:rPr>
          <w:b/>
          <w:bCs/>
          <w:i/>
          <w:iCs/>
        </w:rPr>
        <w:t>2</w:t>
      </w:r>
      <w:r w:rsidR="00CF4C6A" w:rsidRPr="008A3B22">
        <w:rPr>
          <w:b/>
          <w:bCs/>
          <w:i/>
          <w:iCs/>
        </w:rPr>
        <w:t>-0.</w:t>
      </w:r>
    </w:p>
    <w:p w14:paraId="36208F82" w14:textId="68D2103E" w:rsidR="00C50370" w:rsidRPr="008A3B22" w:rsidRDefault="00C50370" w:rsidP="00C50370">
      <w:pPr>
        <w:rPr>
          <w:color w:val="FF0000"/>
        </w:rPr>
      </w:pPr>
    </w:p>
    <w:p w14:paraId="1A2E4C0A" w14:textId="77777777" w:rsidR="00C50370" w:rsidRPr="008A3B22" w:rsidRDefault="00C50370" w:rsidP="00C50370">
      <w:pPr>
        <w:pStyle w:val="NoSpacing"/>
        <w:rPr>
          <w:b/>
          <w:bCs/>
        </w:rPr>
      </w:pPr>
      <w:r w:rsidRPr="008A3B22">
        <w:rPr>
          <w:b/>
          <w:bCs/>
        </w:rPr>
        <w:t>FINANCIAL REPORTS</w:t>
      </w:r>
    </w:p>
    <w:p w14:paraId="7D27DEFD" w14:textId="77777777" w:rsidR="00C50370" w:rsidRPr="008A3B22" w:rsidRDefault="00C50370" w:rsidP="00C50370">
      <w:pPr>
        <w:pStyle w:val="NoSpacing"/>
        <w:rPr>
          <w:u w:val="single"/>
        </w:rPr>
      </w:pPr>
      <w:r w:rsidRPr="008A3B22">
        <w:rPr>
          <w:u w:val="single"/>
        </w:rPr>
        <w:t>Treasurer’s Report</w:t>
      </w:r>
    </w:p>
    <w:p w14:paraId="7DA29B6C" w14:textId="70C74A9C" w:rsidR="00C50370" w:rsidRPr="008A3B22" w:rsidRDefault="00C50370" w:rsidP="00C50370">
      <w:pPr>
        <w:pStyle w:val="NoSpacing"/>
      </w:pPr>
      <w:r w:rsidRPr="008A3B22">
        <w:t xml:space="preserve">The Skagit County Treasurer’s Reports for the month of </w:t>
      </w:r>
      <w:r w:rsidR="008A3B22" w:rsidRPr="008A3B22">
        <w:t>Ju</w:t>
      </w:r>
      <w:r w:rsidR="00710A45">
        <w:t>ly</w:t>
      </w:r>
      <w:r w:rsidR="00CF4C6A" w:rsidRPr="008A3B22">
        <w:t xml:space="preserve"> were</w:t>
      </w:r>
      <w:r w:rsidRPr="008A3B22">
        <w:t xml:space="preserve"> provided to the board. </w:t>
      </w:r>
    </w:p>
    <w:p w14:paraId="623186D4" w14:textId="77777777" w:rsidR="00C50370" w:rsidRPr="008A3B22" w:rsidRDefault="00C50370" w:rsidP="00C50370">
      <w:pPr>
        <w:pStyle w:val="NoSpacing"/>
      </w:pPr>
    </w:p>
    <w:p w14:paraId="210E51F4" w14:textId="77777777" w:rsidR="00C50370" w:rsidRPr="008A3B22" w:rsidRDefault="00C50370" w:rsidP="00C50370">
      <w:pPr>
        <w:pStyle w:val="NoSpacing"/>
        <w:rPr>
          <w:u w:val="single"/>
        </w:rPr>
      </w:pPr>
      <w:r w:rsidRPr="008A3B22">
        <w:rPr>
          <w:u w:val="single"/>
        </w:rPr>
        <w:t>Cash Position</w:t>
      </w:r>
    </w:p>
    <w:p w14:paraId="28508A85" w14:textId="616FEA0F" w:rsidR="00A64B70" w:rsidRPr="008A3B22" w:rsidRDefault="00C50370" w:rsidP="00C50370">
      <w:pPr>
        <w:pStyle w:val="NoSpacing"/>
      </w:pPr>
      <w:r w:rsidRPr="008A3B22">
        <w:t xml:space="preserve">The Cash Position Report for the month of </w:t>
      </w:r>
      <w:r w:rsidR="008A3B22" w:rsidRPr="008A3B22">
        <w:t>Ju</w:t>
      </w:r>
      <w:r w:rsidR="00710A45">
        <w:t>ly</w:t>
      </w:r>
      <w:r w:rsidR="00F12A8C" w:rsidRPr="008A3B22">
        <w:t xml:space="preserve"> was</w:t>
      </w:r>
      <w:r w:rsidRPr="008A3B22">
        <w:t xml:space="preserve"> presented to the board. </w:t>
      </w:r>
    </w:p>
    <w:p w14:paraId="41E5B463" w14:textId="77777777" w:rsidR="00C50370" w:rsidRPr="008A3B22" w:rsidRDefault="00C50370" w:rsidP="00C50370">
      <w:pPr>
        <w:pStyle w:val="NoSpacing"/>
        <w:rPr>
          <w:color w:val="FF0000"/>
        </w:rPr>
      </w:pPr>
    </w:p>
    <w:p w14:paraId="244621AB" w14:textId="77777777" w:rsidR="00C50370" w:rsidRPr="008A3B22" w:rsidRDefault="00C50370" w:rsidP="00C50370">
      <w:pPr>
        <w:pStyle w:val="NoSpacing"/>
        <w:rPr>
          <w:u w:val="single"/>
        </w:rPr>
      </w:pPr>
      <w:r w:rsidRPr="008A3B22">
        <w:rPr>
          <w:u w:val="single"/>
        </w:rPr>
        <w:t>Estimated Expenses</w:t>
      </w:r>
    </w:p>
    <w:p w14:paraId="31865F95" w14:textId="2C61A9ED" w:rsidR="00C50370" w:rsidRPr="008A3B22" w:rsidRDefault="00C50370" w:rsidP="00C50370">
      <w:pPr>
        <w:pStyle w:val="NoSpacing"/>
      </w:pPr>
      <w:r w:rsidRPr="008A3B22">
        <w:t xml:space="preserve">The Estimated Expenses report for the month of </w:t>
      </w:r>
      <w:r w:rsidR="008A3B22" w:rsidRPr="008A3B22">
        <w:t>Ju</w:t>
      </w:r>
      <w:r w:rsidR="00710A45">
        <w:t>ly</w:t>
      </w:r>
      <w:r w:rsidRPr="008A3B22">
        <w:t xml:space="preserve"> was presented to the Board.</w:t>
      </w:r>
      <w:r w:rsidR="00652ACC" w:rsidRPr="008A3B22">
        <w:t xml:space="preserve"> </w:t>
      </w:r>
    </w:p>
    <w:p w14:paraId="0B0DB564" w14:textId="77777777" w:rsidR="00C50370" w:rsidRPr="008A3B22" w:rsidRDefault="00C50370" w:rsidP="00C50370">
      <w:pPr>
        <w:pStyle w:val="NoSpacing"/>
        <w:rPr>
          <w:color w:val="FF0000"/>
        </w:rPr>
      </w:pPr>
    </w:p>
    <w:p w14:paraId="27F48423" w14:textId="77777777" w:rsidR="00C50370" w:rsidRPr="007F6A7D" w:rsidRDefault="00C50370" w:rsidP="00C50370">
      <w:pPr>
        <w:pStyle w:val="NoSpacing"/>
        <w:rPr>
          <w:u w:val="single"/>
        </w:rPr>
      </w:pPr>
      <w:r w:rsidRPr="007F6A7D">
        <w:rPr>
          <w:u w:val="single"/>
        </w:rPr>
        <w:t>Collections Report</w:t>
      </w:r>
    </w:p>
    <w:p w14:paraId="6A7DFF24" w14:textId="240B0D00" w:rsidR="00C50370" w:rsidRPr="007F6A7D" w:rsidRDefault="00C50370" w:rsidP="00C50370">
      <w:pPr>
        <w:pStyle w:val="NoSpacing"/>
      </w:pPr>
      <w:r w:rsidRPr="007F6A7D">
        <w:t xml:space="preserve">During the month of </w:t>
      </w:r>
      <w:r w:rsidR="007F6A7D" w:rsidRPr="007F6A7D">
        <w:t>Ju</w:t>
      </w:r>
      <w:r w:rsidR="00710A45">
        <w:t>ly</w:t>
      </w:r>
      <w:r w:rsidR="00652ACC" w:rsidRPr="007F6A7D">
        <w:t xml:space="preserve"> $</w:t>
      </w:r>
      <w:r w:rsidR="00710A45">
        <w:t>86,908.36</w:t>
      </w:r>
      <w:r w:rsidRPr="007F6A7D">
        <w:t xml:space="preserve"> was deposited to the Maintenance Fund; $</w:t>
      </w:r>
      <w:r w:rsidR="007F6A7D" w:rsidRPr="007F6A7D">
        <w:t>0.00</w:t>
      </w:r>
      <w:r w:rsidRPr="007F6A7D">
        <w:t xml:space="preserve"> was deposited to the Construction Fund; </w:t>
      </w:r>
      <w:r w:rsidR="00B45E3A" w:rsidRPr="007F6A7D">
        <w:t>$</w:t>
      </w:r>
      <w:r w:rsidR="007F6A7D" w:rsidRPr="007F6A7D">
        <w:t>1,4</w:t>
      </w:r>
      <w:r w:rsidR="00710A45">
        <w:t>36.72</w:t>
      </w:r>
      <w:r w:rsidR="004429AA" w:rsidRPr="007F6A7D">
        <w:t xml:space="preserve"> was deposited into the grinder pump fee, </w:t>
      </w:r>
      <w:r w:rsidRPr="007F6A7D">
        <w:t>for total deposits with the Skagit County Treasurer of $</w:t>
      </w:r>
      <w:r w:rsidR="00710A45">
        <w:t>88,345.08</w:t>
      </w:r>
      <w:r w:rsidR="007F6A7D" w:rsidRPr="007F6A7D">
        <w:t>.</w:t>
      </w:r>
    </w:p>
    <w:p w14:paraId="7EB1EC67" w14:textId="77777777" w:rsidR="00C50370" w:rsidRPr="008A3B22" w:rsidRDefault="00C50370" w:rsidP="00C50370">
      <w:pPr>
        <w:pStyle w:val="NoSpacing"/>
      </w:pPr>
    </w:p>
    <w:p w14:paraId="0AC733F1" w14:textId="77777777" w:rsidR="00C50370" w:rsidRPr="008A3B22" w:rsidRDefault="00C50370" w:rsidP="00C50370">
      <w:pPr>
        <w:pStyle w:val="NoSpacing"/>
        <w:rPr>
          <w:u w:val="single"/>
        </w:rPr>
      </w:pPr>
      <w:r w:rsidRPr="008A3B22">
        <w:rPr>
          <w:u w:val="single"/>
        </w:rPr>
        <w:t>Delinquent Accounts Report</w:t>
      </w:r>
    </w:p>
    <w:p w14:paraId="1720563B" w14:textId="3270A669" w:rsidR="00C50370" w:rsidRPr="008A3B22" w:rsidRDefault="00C50370" w:rsidP="00C50370">
      <w:pPr>
        <w:pStyle w:val="NoSpacing"/>
      </w:pPr>
      <w:r w:rsidRPr="008A3B22">
        <w:t>The delinquent account</w:t>
      </w:r>
      <w:r w:rsidR="00182DA1" w:rsidRPr="008A3B22">
        <w:t>s</w:t>
      </w:r>
      <w:r w:rsidRPr="008A3B22">
        <w:t xml:space="preserve"> report for</w:t>
      </w:r>
      <w:r w:rsidR="00F12A8C" w:rsidRPr="008A3B22">
        <w:t xml:space="preserve"> </w:t>
      </w:r>
      <w:r w:rsidR="008A3B22" w:rsidRPr="008A3B22">
        <w:t>Ju</w:t>
      </w:r>
      <w:r w:rsidR="00710A45">
        <w:t>ly</w:t>
      </w:r>
      <w:r w:rsidR="001726FD" w:rsidRPr="008A3B22">
        <w:t xml:space="preserve"> </w:t>
      </w:r>
      <w:r w:rsidRPr="008A3B22">
        <w:t xml:space="preserve">was presented to the board. </w:t>
      </w:r>
    </w:p>
    <w:p w14:paraId="757618C7" w14:textId="648DB986" w:rsidR="00162825" w:rsidRPr="008A3B22" w:rsidRDefault="00C50370" w:rsidP="008A3B22">
      <w:pPr>
        <w:pStyle w:val="NoSpacing"/>
        <w:rPr>
          <w:bCs/>
        </w:rPr>
      </w:pPr>
      <w:r w:rsidRPr="008A3B22">
        <w:rPr>
          <w:b/>
          <w:bCs/>
          <w:i/>
          <w:iCs/>
        </w:rPr>
        <w:t xml:space="preserve">A motion was made and seconded to </w:t>
      </w:r>
      <w:r w:rsidR="00F12A8C" w:rsidRPr="008A3B22">
        <w:rPr>
          <w:b/>
          <w:bCs/>
          <w:i/>
          <w:iCs/>
        </w:rPr>
        <w:t xml:space="preserve">accept the Financial Reports for </w:t>
      </w:r>
      <w:r w:rsidR="008A3B22" w:rsidRPr="008A3B22">
        <w:rPr>
          <w:b/>
          <w:bCs/>
          <w:i/>
          <w:iCs/>
        </w:rPr>
        <w:t>Ju</w:t>
      </w:r>
      <w:r w:rsidR="00710A45">
        <w:rPr>
          <w:b/>
          <w:bCs/>
          <w:i/>
          <w:iCs/>
        </w:rPr>
        <w:t>ly</w:t>
      </w:r>
      <w:r w:rsidR="008A3B22" w:rsidRPr="008A3B22">
        <w:rPr>
          <w:b/>
          <w:bCs/>
          <w:i/>
          <w:iCs/>
        </w:rPr>
        <w:t xml:space="preserve"> as listed above.</w:t>
      </w:r>
    </w:p>
    <w:p w14:paraId="2BA14188" w14:textId="77777777" w:rsidR="00EB5828" w:rsidRPr="008A3B22" w:rsidRDefault="00EB5828" w:rsidP="00C50370">
      <w:pPr>
        <w:pStyle w:val="NoSpacing"/>
        <w:rPr>
          <w:bCs/>
          <w:color w:val="FF0000"/>
        </w:rPr>
      </w:pPr>
    </w:p>
    <w:p w14:paraId="591E51BB" w14:textId="2B4E49E8" w:rsidR="00C50370" w:rsidRPr="008A3B22" w:rsidRDefault="00C50370" w:rsidP="00C50370">
      <w:pPr>
        <w:pStyle w:val="NoSpacing"/>
        <w:rPr>
          <w:b/>
          <w:bCs/>
        </w:rPr>
      </w:pPr>
      <w:r w:rsidRPr="008A3B22">
        <w:rPr>
          <w:b/>
          <w:bCs/>
        </w:rPr>
        <w:t>DISTRICT MANAGER’S REPORT</w:t>
      </w:r>
    </w:p>
    <w:p w14:paraId="7B324D38" w14:textId="4993D73F" w:rsidR="00C50370" w:rsidRPr="008A3B22" w:rsidRDefault="00C50370" w:rsidP="00C50370">
      <w:pPr>
        <w:pStyle w:val="NoSpacing"/>
      </w:pPr>
      <w:r w:rsidRPr="008A3B22">
        <w:t>The Commissioners were presented with the District Manager’s Report for</w:t>
      </w:r>
      <w:r w:rsidR="000C09A9" w:rsidRPr="008A3B22">
        <w:t xml:space="preserve"> </w:t>
      </w:r>
      <w:r w:rsidR="008A3B22">
        <w:t>Ju</w:t>
      </w:r>
      <w:r w:rsidR="00710A45">
        <w:t>ly</w:t>
      </w:r>
      <w:r w:rsidRPr="008A3B22">
        <w:t xml:space="preserve">. </w:t>
      </w:r>
    </w:p>
    <w:p w14:paraId="06CB4AD7" w14:textId="77777777" w:rsidR="004429AA" w:rsidRPr="008A3B22" w:rsidRDefault="004429AA" w:rsidP="00C50370">
      <w:pPr>
        <w:pStyle w:val="NoSpacing"/>
        <w:rPr>
          <w:b/>
          <w:bCs/>
          <w:i/>
          <w:iCs/>
          <w:color w:val="FF0000"/>
        </w:rPr>
      </w:pPr>
    </w:p>
    <w:p w14:paraId="7C04BC49" w14:textId="5F4B6903" w:rsidR="00C50370" w:rsidRPr="0019396F" w:rsidRDefault="00C50370" w:rsidP="00C50370">
      <w:pPr>
        <w:pStyle w:val="NoSpacing"/>
        <w:rPr>
          <w:b/>
          <w:bCs/>
        </w:rPr>
      </w:pPr>
      <w:r w:rsidRPr="0019396F">
        <w:rPr>
          <w:b/>
          <w:bCs/>
        </w:rPr>
        <w:t>UNFINISHED BUSINESS</w:t>
      </w:r>
    </w:p>
    <w:p w14:paraId="4F7CAAF8" w14:textId="11537575" w:rsidR="0019396F" w:rsidRPr="0019396F" w:rsidRDefault="00710A45" w:rsidP="0019396F">
      <w:pPr>
        <w:pStyle w:val="NoSpacing"/>
        <w:numPr>
          <w:ilvl w:val="0"/>
          <w:numId w:val="2"/>
        </w:numPr>
        <w:rPr>
          <w:b/>
          <w:i/>
        </w:rPr>
      </w:pPr>
      <w:r>
        <w:t>PSE Energy Audit- PSE came out and made some changes to the lighting, replaced bulbs with LED and installed motion sensor light switch in office restroom.</w:t>
      </w:r>
      <w:r w:rsidR="0019396F" w:rsidRPr="0019396F">
        <w:rPr>
          <w:b/>
          <w:i/>
        </w:rPr>
        <w:t xml:space="preserve"> </w:t>
      </w:r>
    </w:p>
    <w:p w14:paraId="35D861C1" w14:textId="407AFA59" w:rsidR="00CF4C6A" w:rsidRPr="0019396F" w:rsidRDefault="00CF4C6A" w:rsidP="00B07CDF">
      <w:pPr>
        <w:pStyle w:val="NoSpacing"/>
        <w:numPr>
          <w:ilvl w:val="0"/>
          <w:numId w:val="2"/>
        </w:numPr>
      </w:pPr>
      <w:r w:rsidRPr="0019396F">
        <w:t>We need to get Bio’s from Commissioners and pictures for the website.</w:t>
      </w:r>
    </w:p>
    <w:p w14:paraId="47C216B1" w14:textId="4869A456" w:rsidR="0019396F" w:rsidRPr="00143446" w:rsidRDefault="004366AE" w:rsidP="00B07CDF">
      <w:pPr>
        <w:pStyle w:val="NoSpacing"/>
        <w:numPr>
          <w:ilvl w:val="0"/>
          <w:numId w:val="2"/>
        </w:numPr>
      </w:pPr>
      <w:r w:rsidRPr="0019396F">
        <w:lastRenderedPageBreak/>
        <w:t xml:space="preserve">Payroll Resolution 450- </w:t>
      </w:r>
      <w:r w:rsidR="00143446">
        <w:rPr>
          <w:b/>
          <w:bCs/>
          <w:i/>
          <w:iCs/>
        </w:rPr>
        <w:t>A motion was made and seconded to approve Resolution 450. All were in favor and motion carried 2-0.</w:t>
      </w:r>
    </w:p>
    <w:p w14:paraId="17D24A0A" w14:textId="008A3C47" w:rsidR="00143446" w:rsidRPr="00143446" w:rsidRDefault="00143446" w:rsidP="00143446">
      <w:pPr>
        <w:pStyle w:val="NoSpacing"/>
        <w:numPr>
          <w:ilvl w:val="0"/>
          <w:numId w:val="2"/>
        </w:numPr>
      </w:pPr>
      <w:r>
        <w:t xml:space="preserve">Payroll Resolution 451- </w:t>
      </w:r>
      <w:r>
        <w:rPr>
          <w:b/>
          <w:bCs/>
          <w:i/>
          <w:iCs/>
        </w:rPr>
        <w:t>A motion was made and seconded to approve Resolution 450. All were in favor and motion carried 2-0.</w:t>
      </w:r>
    </w:p>
    <w:p w14:paraId="523715C8" w14:textId="4F3AA810" w:rsidR="00143446" w:rsidRDefault="00143446" w:rsidP="00143446">
      <w:pPr>
        <w:pStyle w:val="NoSpacing"/>
        <w:numPr>
          <w:ilvl w:val="0"/>
          <w:numId w:val="2"/>
        </w:numPr>
      </w:pPr>
      <w:r w:rsidRPr="007F6A7D">
        <w:t xml:space="preserve">The proposal for the Overlook Crest Development and the Developer Extension Agreement. </w:t>
      </w:r>
      <w:r w:rsidRPr="00143446">
        <w:rPr>
          <w:b/>
          <w:bCs/>
          <w:i/>
          <w:iCs/>
        </w:rPr>
        <w:t>A motion was made and seconded to approve and accept the new Developer Extension Agreement for 2021</w:t>
      </w:r>
      <w:r>
        <w:rPr>
          <w:b/>
          <w:bCs/>
          <w:i/>
          <w:iCs/>
        </w:rPr>
        <w:t>. Motion carried 2-0</w:t>
      </w:r>
    </w:p>
    <w:p w14:paraId="0A3EA45A" w14:textId="77777777" w:rsidR="00143446" w:rsidRDefault="00143446" w:rsidP="00C50370">
      <w:pPr>
        <w:pStyle w:val="NoSpacing"/>
        <w:rPr>
          <w:b/>
          <w:bCs/>
        </w:rPr>
      </w:pPr>
    </w:p>
    <w:p w14:paraId="1ABC22D9" w14:textId="260433A9" w:rsidR="00C50370" w:rsidRPr="007F6A7D" w:rsidRDefault="00C50370" w:rsidP="00C50370">
      <w:pPr>
        <w:pStyle w:val="NoSpacing"/>
        <w:rPr>
          <w:b/>
          <w:bCs/>
        </w:rPr>
      </w:pPr>
      <w:r w:rsidRPr="007F6A7D">
        <w:rPr>
          <w:b/>
          <w:bCs/>
        </w:rPr>
        <w:t>NEW BUSINESS</w:t>
      </w:r>
    </w:p>
    <w:p w14:paraId="56945B15" w14:textId="04493464" w:rsidR="00162825" w:rsidRDefault="00143446" w:rsidP="00143446">
      <w:pPr>
        <w:pStyle w:val="NoSpacing"/>
        <w:numPr>
          <w:ilvl w:val="0"/>
          <w:numId w:val="12"/>
        </w:numPr>
      </w:pPr>
      <w:r>
        <w:t>KB Homes LOSS Management Agreement</w:t>
      </w:r>
    </w:p>
    <w:p w14:paraId="076B9694" w14:textId="38D47082" w:rsidR="00143446" w:rsidRPr="00143446" w:rsidRDefault="00143446" w:rsidP="00143446">
      <w:pPr>
        <w:pStyle w:val="NoSpacing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The agreement wasn’t complete and will be tabled until September Meeting.</w:t>
      </w:r>
    </w:p>
    <w:p w14:paraId="0E8FBE4D" w14:textId="77777777" w:rsidR="00143446" w:rsidRDefault="00143446" w:rsidP="00C50370">
      <w:pPr>
        <w:rPr>
          <w:b/>
          <w:bCs/>
        </w:rPr>
      </w:pPr>
    </w:p>
    <w:p w14:paraId="61B56D03" w14:textId="184E4A94" w:rsidR="00C50370" w:rsidRPr="007F6A7D" w:rsidRDefault="00C50370" w:rsidP="00C50370">
      <w:pPr>
        <w:rPr>
          <w:b/>
          <w:bCs/>
        </w:rPr>
      </w:pPr>
      <w:r w:rsidRPr="007F6A7D">
        <w:rPr>
          <w:b/>
          <w:bCs/>
        </w:rPr>
        <w:t>APPROVAL OF PRIOR PAYMENT &amp; BILLS PAYABLE VOUCHERS</w:t>
      </w:r>
    </w:p>
    <w:p w14:paraId="56B91DA1" w14:textId="317A7512" w:rsidR="003012F1" w:rsidRPr="008A3B22" w:rsidRDefault="00143446" w:rsidP="003012F1">
      <w:pPr>
        <w:ind w:firstLine="720"/>
      </w:pPr>
      <w:r>
        <w:t>8/09</w:t>
      </w:r>
      <w:r w:rsidR="008A3B22" w:rsidRPr="008A3B22">
        <w:t>/</w:t>
      </w:r>
      <w:r w:rsidR="00CF4C6A" w:rsidRPr="008A3B22">
        <w:t>21</w:t>
      </w:r>
      <w:r w:rsidR="00C50370" w:rsidRPr="008A3B22">
        <w:t xml:space="preserve">   Voucher Total $ </w:t>
      </w:r>
      <w:r w:rsidR="008A3B22" w:rsidRPr="008A3B22">
        <w:t>7,</w:t>
      </w:r>
      <w:r>
        <w:t>491.25</w:t>
      </w:r>
    </w:p>
    <w:p w14:paraId="5E94E71D" w14:textId="75F393AD" w:rsidR="00CF4C6A" w:rsidRPr="008A3B22" w:rsidRDefault="00143446" w:rsidP="003012F1">
      <w:pPr>
        <w:ind w:firstLine="720"/>
      </w:pPr>
      <w:r>
        <w:t>8/17</w:t>
      </w:r>
      <w:r w:rsidR="008A3B22" w:rsidRPr="008A3B22">
        <w:t xml:space="preserve">/21 </w:t>
      </w:r>
      <w:r w:rsidR="00CF4C6A" w:rsidRPr="008A3B22">
        <w:t xml:space="preserve">  Voucher Total $</w:t>
      </w:r>
      <w:r w:rsidR="008A3B22" w:rsidRPr="008A3B22">
        <w:t xml:space="preserve"> </w:t>
      </w:r>
      <w:r>
        <w:t>5,613.82</w:t>
      </w:r>
    </w:p>
    <w:p w14:paraId="7A09A9C3" w14:textId="7571712F" w:rsidR="00162825" w:rsidRPr="008A3B22" w:rsidRDefault="00143446" w:rsidP="00162825">
      <w:pPr>
        <w:ind w:firstLine="720"/>
      </w:pPr>
      <w:r>
        <w:t>8/17</w:t>
      </w:r>
      <w:r w:rsidR="004366AE" w:rsidRPr="008A3B22">
        <w:t>/21</w:t>
      </w:r>
      <w:r w:rsidR="004429AA" w:rsidRPr="008A3B22">
        <w:t xml:space="preserve">   Voucher Total $ </w:t>
      </w:r>
      <w:r w:rsidR="008A3B22" w:rsidRPr="008A3B22">
        <w:t>2</w:t>
      </w:r>
      <w:r>
        <w:t>3,635.43</w:t>
      </w:r>
    </w:p>
    <w:p w14:paraId="6C5BAF92" w14:textId="30A9D836" w:rsidR="00C50370" w:rsidRPr="008A3B22" w:rsidRDefault="00C50370" w:rsidP="003012F1">
      <w:pPr>
        <w:pStyle w:val="NoSpacing"/>
      </w:pPr>
      <w:r w:rsidRPr="008A3B22">
        <w:t xml:space="preserve">The board was presented with the current </w:t>
      </w:r>
      <w:r w:rsidR="00EB5828" w:rsidRPr="008A3B22">
        <w:t xml:space="preserve">and prior </w:t>
      </w:r>
      <w:r w:rsidRPr="008A3B22">
        <w:t>voucher</w:t>
      </w:r>
      <w:r w:rsidR="00EB5828" w:rsidRPr="008A3B22">
        <w:t>s</w:t>
      </w:r>
      <w:r w:rsidRPr="008A3B22">
        <w:t xml:space="preserve"> for the month.</w:t>
      </w:r>
    </w:p>
    <w:p w14:paraId="21C0FBE9" w14:textId="2CE57721" w:rsidR="00596EAE" w:rsidRPr="008A3B22" w:rsidRDefault="00C50370" w:rsidP="00162825">
      <w:pPr>
        <w:pStyle w:val="NoSpacing"/>
        <w:rPr>
          <w:b/>
          <w:bCs/>
          <w:i/>
          <w:iCs/>
        </w:rPr>
      </w:pPr>
      <w:r w:rsidRPr="008A3B22">
        <w:rPr>
          <w:b/>
          <w:bCs/>
          <w:i/>
          <w:iCs/>
        </w:rPr>
        <w:t xml:space="preserve">A motion was made and seconded to approve the current </w:t>
      </w:r>
      <w:r w:rsidR="00EB5828" w:rsidRPr="008A3B22">
        <w:rPr>
          <w:b/>
          <w:bCs/>
          <w:i/>
          <w:iCs/>
        </w:rPr>
        <w:t xml:space="preserve">and prior </w:t>
      </w:r>
      <w:r w:rsidRPr="008A3B22">
        <w:rPr>
          <w:b/>
          <w:bCs/>
          <w:i/>
          <w:iCs/>
        </w:rPr>
        <w:t>voucher, all were in favor,</w:t>
      </w:r>
      <w:r w:rsidR="00596EAE" w:rsidRPr="008A3B22">
        <w:rPr>
          <w:b/>
          <w:bCs/>
          <w:i/>
          <w:iCs/>
        </w:rPr>
        <w:t xml:space="preserve"> motion</w:t>
      </w:r>
      <w:r w:rsidRPr="008A3B22">
        <w:rPr>
          <w:b/>
          <w:bCs/>
          <w:i/>
          <w:iCs/>
        </w:rPr>
        <w:t xml:space="preserve"> carried </w:t>
      </w:r>
      <w:r w:rsidR="00143446">
        <w:rPr>
          <w:b/>
          <w:bCs/>
          <w:i/>
          <w:iCs/>
        </w:rPr>
        <w:t>2</w:t>
      </w:r>
      <w:r w:rsidR="0026624C" w:rsidRPr="008A3B22">
        <w:rPr>
          <w:b/>
          <w:bCs/>
          <w:i/>
          <w:iCs/>
        </w:rPr>
        <w:t>-0</w:t>
      </w:r>
      <w:r w:rsidRPr="008A3B22">
        <w:rPr>
          <w:b/>
          <w:bCs/>
          <w:i/>
          <w:iCs/>
        </w:rPr>
        <w:t>.</w:t>
      </w:r>
    </w:p>
    <w:p w14:paraId="3629AC12" w14:textId="4FE2CD51" w:rsidR="00596EAE" w:rsidRPr="008A3B22" w:rsidRDefault="00C50370" w:rsidP="00C50370">
      <w:r w:rsidRPr="008A3B22">
        <w:t>Staff will send out the documents for signing through DocuSign after t</w:t>
      </w:r>
      <w:r w:rsidR="009C1940" w:rsidRPr="008A3B22">
        <w:t>onight’s</w:t>
      </w:r>
      <w:r w:rsidRPr="008A3B22">
        <w:t xml:space="preserve"> meeting.</w:t>
      </w:r>
      <w:r w:rsidRPr="008A3B22">
        <w:tab/>
      </w:r>
    </w:p>
    <w:p w14:paraId="08DB2F2A" w14:textId="77777777" w:rsidR="00C50370" w:rsidRPr="0019396F" w:rsidRDefault="00C50370" w:rsidP="003012F1">
      <w:pPr>
        <w:pStyle w:val="NoSpacing"/>
      </w:pPr>
      <w:r w:rsidRPr="0019396F">
        <w:t>ADJOURNMENT</w:t>
      </w:r>
    </w:p>
    <w:p w14:paraId="5BAD133B" w14:textId="707C6B47" w:rsidR="00C50370" w:rsidRPr="0019396F" w:rsidRDefault="00C50370" w:rsidP="003012F1">
      <w:pPr>
        <w:pStyle w:val="NoSpacing"/>
      </w:pPr>
      <w:r w:rsidRPr="0019396F">
        <w:t xml:space="preserve">There being no further business Brian McMahan concluded the meeting at </w:t>
      </w:r>
      <w:r w:rsidR="00143446">
        <w:t>4:45</w:t>
      </w:r>
      <w:r w:rsidR="00CF4C6A" w:rsidRPr="0019396F">
        <w:t xml:space="preserve"> </w:t>
      </w:r>
      <w:r w:rsidR="004366AE" w:rsidRPr="0019396F">
        <w:t>pm.</w:t>
      </w:r>
    </w:p>
    <w:p w14:paraId="19C7B3E3" w14:textId="77777777" w:rsidR="00C50370" w:rsidRPr="0019396F" w:rsidRDefault="00C50370" w:rsidP="003012F1">
      <w:pPr>
        <w:pStyle w:val="NoSpacing"/>
      </w:pPr>
    </w:p>
    <w:p w14:paraId="54143D70" w14:textId="77777777" w:rsidR="006506AB" w:rsidRPr="0019396F" w:rsidRDefault="006506AB" w:rsidP="003012F1">
      <w:pPr>
        <w:pStyle w:val="NoSpacing"/>
      </w:pPr>
    </w:p>
    <w:p w14:paraId="1D4CC769" w14:textId="77777777" w:rsidR="00C50370" w:rsidRPr="0019396F" w:rsidRDefault="00C50370" w:rsidP="003012F1">
      <w:pPr>
        <w:pStyle w:val="NoSpacing"/>
      </w:pPr>
      <w:r w:rsidRPr="0019396F">
        <w:t>APPROVED:</w:t>
      </w:r>
      <w:r w:rsidRPr="0019396F">
        <w:tab/>
        <w:t>______________________________</w:t>
      </w:r>
      <w:r w:rsidRPr="0019396F">
        <w:tab/>
      </w:r>
      <w:r w:rsidRPr="0019396F">
        <w:tab/>
        <w:t>DATE:  __________________</w:t>
      </w:r>
    </w:p>
    <w:p w14:paraId="258AC69C" w14:textId="77777777" w:rsidR="00C50370" w:rsidRPr="0019396F" w:rsidRDefault="00C50370" w:rsidP="003012F1">
      <w:pPr>
        <w:pStyle w:val="NoSpacing"/>
      </w:pPr>
    </w:p>
    <w:p w14:paraId="57F222BE" w14:textId="77777777" w:rsidR="00C50370" w:rsidRPr="0019396F" w:rsidRDefault="00C50370" w:rsidP="003012F1">
      <w:pPr>
        <w:pStyle w:val="NoSpacing"/>
      </w:pPr>
      <w:r w:rsidRPr="0019396F">
        <w:tab/>
      </w:r>
      <w:r w:rsidRPr="0019396F">
        <w:tab/>
      </w:r>
    </w:p>
    <w:p w14:paraId="7F2BA537" w14:textId="176891DF" w:rsidR="00C50370" w:rsidRPr="0019396F" w:rsidRDefault="00C50370" w:rsidP="003012F1">
      <w:pPr>
        <w:pStyle w:val="NoSpacing"/>
      </w:pPr>
      <w:r w:rsidRPr="0019396F">
        <w:t xml:space="preserve">                       </w:t>
      </w:r>
      <w:r w:rsidR="003012F1" w:rsidRPr="0019396F">
        <w:tab/>
      </w:r>
      <w:r w:rsidRPr="0019396F">
        <w:t xml:space="preserve"> ______________________________</w:t>
      </w:r>
      <w:r w:rsidRPr="0019396F">
        <w:tab/>
      </w:r>
      <w:r w:rsidRPr="0019396F">
        <w:tab/>
      </w:r>
    </w:p>
    <w:p w14:paraId="486E3926" w14:textId="77777777" w:rsidR="00C50370" w:rsidRPr="0019396F" w:rsidRDefault="00C50370" w:rsidP="003012F1">
      <w:pPr>
        <w:pStyle w:val="NoSpacing"/>
      </w:pPr>
    </w:p>
    <w:p w14:paraId="47933E8C" w14:textId="77777777" w:rsidR="00C50370" w:rsidRPr="0019396F" w:rsidRDefault="00C50370" w:rsidP="003012F1">
      <w:pPr>
        <w:pStyle w:val="NoSpacing"/>
      </w:pPr>
    </w:p>
    <w:p w14:paraId="7D7777F7" w14:textId="76D34F3B" w:rsidR="00C50370" w:rsidRPr="0019396F" w:rsidRDefault="00C50370" w:rsidP="003012F1">
      <w:pPr>
        <w:pStyle w:val="NoSpacing"/>
      </w:pPr>
      <w:r w:rsidRPr="0019396F">
        <w:tab/>
      </w:r>
      <w:r w:rsidRPr="0019396F">
        <w:tab/>
        <w:t>______________________________</w:t>
      </w:r>
    </w:p>
    <w:sectPr w:rsidR="00C50370" w:rsidRPr="0019396F" w:rsidSect="0059488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2A4"/>
    <w:multiLevelType w:val="hybridMultilevel"/>
    <w:tmpl w:val="39002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63754"/>
    <w:multiLevelType w:val="hybridMultilevel"/>
    <w:tmpl w:val="D12A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767EA"/>
    <w:multiLevelType w:val="hybridMultilevel"/>
    <w:tmpl w:val="90E4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A4FFF"/>
    <w:multiLevelType w:val="hybridMultilevel"/>
    <w:tmpl w:val="C77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14987"/>
    <w:multiLevelType w:val="hybridMultilevel"/>
    <w:tmpl w:val="EF9E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6667"/>
    <w:multiLevelType w:val="hybridMultilevel"/>
    <w:tmpl w:val="846E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7A15"/>
    <w:multiLevelType w:val="hybridMultilevel"/>
    <w:tmpl w:val="A354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25509D"/>
    <w:multiLevelType w:val="hybridMultilevel"/>
    <w:tmpl w:val="8C32F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633BB3"/>
    <w:multiLevelType w:val="hybridMultilevel"/>
    <w:tmpl w:val="E5FE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850"/>
    <w:multiLevelType w:val="hybridMultilevel"/>
    <w:tmpl w:val="272C3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CD7B03"/>
    <w:multiLevelType w:val="hybridMultilevel"/>
    <w:tmpl w:val="94E4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83789"/>
    <w:multiLevelType w:val="hybridMultilevel"/>
    <w:tmpl w:val="B356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70"/>
    <w:rsid w:val="0005616C"/>
    <w:rsid w:val="000C09A9"/>
    <w:rsid w:val="001267B4"/>
    <w:rsid w:val="00143446"/>
    <w:rsid w:val="00145027"/>
    <w:rsid w:val="00162825"/>
    <w:rsid w:val="001726FD"/>
    <w:rsid w:val="00182DA1"/>
    <w:rsid w:val="0019396F"/>
    <w:rsid w:val="0026624C"/>
    <w:rsid w:val="003012F1"/>
    <w:rsid w:val="003E03F0"/>
    <w:rsid w:val="00413065"/>
    <w:rsid w:val="004366AE"/>
    <w:rsid w:val="004429AA"/>
    <w:rsid w:val="00444FED"/>
    <w:rsid w:val="004A361B"/>
    <w:rsid w:val="00594885"/>
    <w:rsid w:val="00596EAE"/>
    <w:rsid w:val="006506AB"/>
    <w:rsid w:val="00652ACC"/>
    <w:rsid w:val="006D41C1"/>
    <w:rsid w:val="006F15A7"/>
    <w:rsid w:val="00710A45"/>
    <w:rsid w:val="00722C64"/>
    <w:rsid w:val="007F6A7D"/>
    <w:rsid w:val="00866A4D"/>
    <w:rsid w:val="008A3B22"/>
    <w:rsid w:val="009119E4"/>
    <w:rsid w:val="00940C87"/>
    <w:rsid w:val="009A3AB6"/>
    <w:rsid w:val="009C1940"/>
    <w:rsid w:val="00A26077"/>
    <w:rsid w:val="00A64B70"/>
    <w:rsid w:val="00A873EF"/>
    <w:rsid w:val="00A917B0"/>
    <w:rsid w:val="00B07CDF"/>
    <w:rsid w:val="00B45E3A"/>
    <w:rsid w:val="00C50370"/>
    <w:rsid w:val="00C93FD3"/>
    <w:rsid w:val="00CE7317"/>
    <w:rsid w:val="00CF4C6A"/>
    <w:rsid w:val="00E117DB"/>
    <w:rsid w:val="00E33D61"/>
    <w:rsid w:val="00E866C9"/>
    <w:rsid w:val="00EB5828"/>
    <w:rsid w:val="00EE485D"/>
    <w:rsid w:val="00F12A8C"/>
    <w:rsid w:val="00FA7A9C"/>
    <w:rsid w:val="00FB63FA"/>
    <w:rsid w:val="00FD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3B53"/>
  <w15:docId w15:val="{4747AC42-3872-493E-B536-C20D77E9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3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Nikki Pritchard</cp:lastModifiedBy>
  <cp:revision>2</cp:revision>
  <cp:lastPrinted>2021-05-12T17:06:00Z</cp:lastPrinted>
  <dcterms:created xsi:type="dcterms:W3CDTF">2021-08-27T18:33:00Z</dcterms:created>
  <dcterms:modified xsi:type="dcterms:W3CDTF">2021-08-27T18:33:00Z</dcterms:modified>
</cp:coreProperties>
</file>