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67D" w:rsidRDefault="00C02F0D">
      <w:r>
        <w:t>Workshop Minutes September 2016</w:t>
      </w:r>
    </w:p>
    <w:p w:rsidR="00C02F0D" w:rsidRDefault="00C02F0D"/>
    <w:p w:rsidR="00C02F0D" w:rsidRDefault="00C02F0D">
      <w:r>
        <w:t>Present</w:t>
      </w:r>
    </w:p>
    <w:p w:rsidR="00C02F0D" w:rsidRDefault="00C02F0D">
      <w:r>
        <w:t xml:space="preserve">Mel Sayer, Mo </w:t>
      </w:r>
      <w:proofErr w:type="spellStart"/>
      <w:r>
        <w:t>Doshi</w:t>
      </w:r>
      <w:proofErr w:type="spellEnd"/>
      <w:r>
        <w:t xml:space="preserve">, Helen Drew, </w:t>
      </w:r>
      <w:proofErr w:type="spellStart"/>
      <w:r>
        <w:t>Meena</w:t>
      </w:r>
      <w:proofErr w:type="spellEnd"/>
      <w:r>
        <w:t xml:space="preserve"> Krishnamurthy, Milan </w:t>
      </w:r>
      <w:proofErr w:type="spellStart"/>
      <w:r>
        <w:t>Gangola</w:t>
      </w:r>
      <w:proofErr w:type="spellEnd"/>
      <w:r>
        <w:t xml:space="preserve">, Mark </w:t>
      </w:r>
      <w:proofErr w:type="spellStart"/>
      <w:r>
        <w:t>Hindey</w:t>
      </w:r>
      <w:proofErr w:type="spellEnd"/>
      <w:r>
        <w:t xml:space="preserve">, Jo </w:t>
      </w:r>
      <w:proofErr w:type="spellStart"/>
      <w:r>
        <w:t>Heyman</w:t>
      </w:r>
      <w:proofErr w:type="spellEnd"/>
      <w:r>
        <w:t xml:space="preserve">, Sarah Mitchell, Ruth </w:t>
      </w:r>
      <w:proofErr w:type="spellStart"/>
      <w:r>
        <w:t>Siverman</w:t>
      </w:r>
      <w:proofErr w:type="spellEnd"/>
      <w:r>
        <w:t xml:space="preserve">, Carmel Sher, </w:t>
      </w:r>
      <w:proofErr w:type="spellStart"/>
      <w:r>
        <w:t>Chuan</w:t>
      </w:r>
      <w:proofErr w:type="spellEnd"/>
      <w:r>
        <w:t xml:space="preserve"> </w:t>
      </w:r>
      <w:proofErr w:type="spellStart"/>
      <w:r>
        <w:t>Chor</w:t>
      </w:r>
      <w:proofErr w:type="spellEnd"/>
      <w:r>
        <w:t xml:space="preserve">, David </w:t>
      </w:r>
      <w:proofErr w:type="spellStart"/>
      <w:r>
        <w:t>Vasserman</w:t>
      </w:r>
      <w:proofErr w:type="spellEnd"/>
      <w:r>
        <w:t xml:space="preserve">, Deborah Colvin, Stephanie Coughlin, Nick Brewer, Leo Hussain, Juliet Brown, Alex Kelly, Paul </w:t>
      </w:r>
      <w:proofErr w:type="spellStart"/>
      <w:r>
        <w:t>Kelland</w:t>
      </w:r>
      <w:proofErr w:type="spellEnd"/>
      <w:r>
        <w:t xml:space="preserve">, Fiona Sanders, May Cahill, Johnathon Tomlinson, </w:t>
      </w:r>
      <w:proofErr w:type="spellStart"/>
      <w:r>
        <w:t>Niifio</w:t>
      </w:r>
      <w:proofErr w:type="spellEnd"/>
      <w:r>
        <w:t xml:space="preserve"> Addy</w:t>
      </w:r>
    </w:p>
    <w:p w:rsidR="00C02F0D" w:rsidRDefault="00C02F0D"/>
    <w:p w:rsidR="00C02F0D" w:rsidRDefault="005809EE">
      <w:r>
        <w:t>Apologies</w:t>
      </w:r>
    </w:p>
    <w:p w:rsidR="005809EE" w:rsidRDefault="005809EE">
      <w:r>
        <w:t>Will Brook</w:t>
      </w:r>
    </w:p>
    <w:p w:rsidR="005809EE" w:rsidRDefault="005809EE"/>
    <w:p w:rsidR="005809EE" w:rsidRDefault="005809EE">
      <w:r>
        <w:t xml:space="preserve">CSA </w:t>
      </w:r>
    </w:p>
    <w:p w:rsidR="005809EE" w:rsidRDefault="005809EE">
      <w:r>
        <w:tab/>
        <w:t>National pass data</w:t>
      </w:r>
    </w:p>
    <w:p w:rsidR="005809EE" w:rsidRDefault="005809EE">
      <w:r>
        <w:tab/>
        <w:t>Hackney VTS high pass rates overall</w:t>
      </w:r>
    </w:p>
    <w:p w:rsidR="005809EE" w:rsidRDefault="00094DE2" w:rsidP="00094DE2">
      <w:pPr>
        <w:ind w:left="720"/>
      </w:pPr>
      <w:r>
        <w:t>No need to e</w:t>
      </w:r>
      <w:r w:rsidR="005809EE">
        <w:t xml:space="preserve">ncourage trainees to attend a CSA course, </w:t>
      </w:r>
      <w:r>
        <w:t xml:space="preserve">but if they are keen, </w:t>
      </w:r>
      <w:r w:rsidR="005809EE">
        <w:t>college course recommended</w:t>
      </w:r>
    </w:p>
    <w:p w:rsidR="005809EE" w:rsidRDefault="005809EE">
      <w:r>
        <w:tab/>
      </w:r>
    </w:p>
    <w:p w:rsidR="005809EE" w:rsidRDefault="005809EE">
      <w:r>
        <w:t>Calibration exercise – watched a CSA video, largely consensus in judg</w:t>
      </w:r>
      <w:r w:rsidR="00094DE2">
        <w:t>ements you made in 3 domains – D</w:t>
      </w:r>
      <w:r>
        <w:t>ata gathering</w:t>
      </w:r>
    </w:p>
    <w:p w:rsidR="005809EE" w:rsidRDefault="005809EE">
      <w:r>
        <w:tab/>
      </w:r>
      <w:r>
        <w:tab/>
      </w:r>
      <w:r>
        <w:tab/>
        <w:t>Clinical management</w:t>
      </w:r>
    </w:p>
    <w:p w:rsidR="005809EE" w:rsidRDefault="005809EE">
      <w:r>
        <w:tab/>
      </w:r>
      <w:r>
        <w:tab/>
      </w:r>
      <w:r>
        <w:tab/>
        <w:t>Interpersonal skills</w:t>
      </w:r>
    </w:p>
    <w:p w:rsidR="005809EE" w:rsidRDefault="005809EE"/>
    <w:p w:rsidR="005809EE" w:rsidRDefault="005809EE">
      <w:r>
        <w:t>Patients that we like</w:t>
      </w:r>
    </w:p>
    <w:p w:rsidR="005809EE" w:rsidRDefault="005809EE">
      <w:r>
        <w:tab/>
        <w:t>Considering from trainee perspective and trainers</w:t>
      </w:r>
    </w:p>
    <w:p w:rsidR="005809EE" w:rsidRDefault="005809EE">
      <w:r>
        <w:tab/>
        <w:t xml:space="preserve">Encourage trainees to consider whose needs are being met if we like the patients that make us feel good? </w:t>
      </w:r>
    </w:p>
    <w:p w:rsidR="005809EE" w:rsidRDefault="005809EE">
      <w:r>
        <w:tab/>
      </w:r>
    </w:p>
    <w:p w:rsidR="005809EE" w:rsidRDefault="005809EE"/>
    <w:p w:rsidR="005809EE" w:rsidRDefault="005809EE">
      <w:r>
        <w:t>Business</w:t>
      </w:r>
    </w:p>
    <w:p w:rsidR="005809EE" w:rsidRDefault="00094DE2">
      <w:r>
        <w:rPr>
          <w:rFonts w:ascii="Segoe UI" w:hAnsi="Segoe UI" w:cs="Segoe UI"/>
          <w:color w:val="212121"/>
          <w:sz w:val="20"/>
          <w:szCs w:val="20"/>
          <w:shd w:val="clear" w:color="auto" w:fill="FFFFFF"/>
        </w:rPr>
        <w:t>Study leave</w:t>
      </w:r>
      <w:r>
        <w:rPr>
          <w:rFonts w:ascii="Segoe UI" w:hAnsi="Segoe UI" w:cs="Segoe UI"/>
          <w:color w:val="212121"/>
          <w:sz w:val="20"/>
          <w:szCs w:val="20"/>
        </w:rPr>
        <w:t xml:space="preserve"> – arrange £</w:t>
      </w:r>
      <w:r>
        <w:rPr>
          <w:rFonts w:ascii="Segoe UI" w:hAnsi="Segoe UI" w:cs="Segoe UI"/>
          <w:color w:val="212121"/>
          <w:sz w:val="20"/>
          <w:szCs w:val="20"/>
          <w:shd w:val="clear" w:color="auto" w:fill="FFFFFF"/>
        </w:rPr>
        <w:t xml:space="preserve"> direct to LEO</w:t>
      </w:r>
      <w:r>
        <w:rPr>
          <w:rFonts w:ascii="Segoe UI" w:hAnsi="Segoe UI" w:cs="Segoe UI"/>
          <w:color w:val="212121"/>
          <w:sz w:val="20"/>
          <w:szCs w:val="20"/>
        </w:rPr>
        <w:br/>
      </w:r>
      <w:r>
        <w:rPr>
          <w:rFonts w:ascii="Segoe UI" w:hAnsi="Segoe UI" w:cs="Segoe UI"/>
          <w:color w:val="212121"/>
          <w:sz w:val="20"/>
          <w:szCs w:val="20"/>
          <w:shd w:val="clear" w:color="auto" w:fill="FFFFFF"/>
        </w:rPr>
        <w:t>Rural</w:t>
      </w:r>
      <w:r>
        <w:rPr>
          <w:rFonts w:ascii="Segoe UI" w:hAnsi="Segoe UI" w:cs="Segoe UI"/>
          <w:color w:val="212121"/>
          <w:sz w:val="20"/>
          <w:szCs w:val="20"/>
          <w:shd w:val="clear" w:color="auto" w:fill="FFFFFF"/>
        </w:rPr>
        <w:t xml:space="preserve"> swaps – for June/July 2017 please support this pilot</w:t>
      </w:r>
      <w:r>
        <w:rPr>
          <w:rFonts w:ascii="Segoe UI" w:hAnsi="Segoe UI" w:cs="Segoe UI"/>
          <w:color w:val="212121"/>
          <w:sz w:val="20"/>
          <w:szCs w:val="20"/>
        </w:rPr>
        <w:br/>
      </w:r>
      <w:r>
        <w:rPr>
          <w:rFonts w:ascii="Segoe UI" w:hAnsi="Segoe UI" w:cs="Segoe UI"/>
          <w:color w:val="212121"/>
          <w:sz w:val="20"/>
          <w:szCs w:val="20"/>
          <w:shd w:val="clear" w:color="auto" w:fill="FFFFFF"/>
        </w:rPr>
        <w:t>Strike</w:t>
      </w:r>
      <w:r>
        <w:rPr>
          <w:rFonts w:ascii="Segoe UI" w:hAnsi="Segoe UI" w:cs="Segoe UI"/>
          <w:color w:val="212121"/>
          <w:sz w:val="20"/>
          <w:szCs w:val="20"/>
          <w:shd w:val="clear" w:color="auto" w:fill="FFFFFF"/>
        </w:rPr>
        <w:t xml:space="preserve"> – if &gt; 10 /7 unplanned absences pa will need extension; must declare strike days on their Form R</w:t>
      </w:r>
      <w:r>
        <w:rPr>
          <w:rFonts w:ascii="Segoe UI" w:hAnsi="Segoe UI" w:cs="Segoe UI"/>
          <w:color w:val="212121"/>
          <w:sz w:val="20"/>
          <w:szCs w:val="20"/>
        </w:rPr>
        <w:br/>
      </w:r>
      <w:r>
        <w:rPr>
          <w:rFonts w:ascii="Segoe UI" w:hAnsi="Segoe UI" w:cs="Segoe UI"/>
          <w:color w:val="212121"/>
          <w:sz w:val="20"/>
          <w:szCs w:val="20"/>
          <w:shd w:val="clear" w:color="auto" w:fill="FFFFFF"/>
        </w:rPr>
        <w:t>Feedback forms</w:t>
      </w:r>
      <w:r>
        <w:rPr>
          <w:rFonts w:ascii="Segoe UI" w:hAnsi="Segoe UI" w:cs="Segoe UI"/>
          <w:color w:val="212121"/>
          <w:sz w:val="20"/>
          <w:szCs w:val="20"/>
          <w:shd w:val="clear" w:color="auto" w:fill="FFFFFF"/>
        </w:rPr>
        <w:t xml:space="preserve"> from exit survey, not all learners completed, MS circulated to those that did; likely these</w:t>
      </w:r>
      <w:r>
        <w:rPr>
          <w:rFonts w:ascii="Segoe UI" w:hAnsi="Segoe UI" w:cs="Segoe UI"/>
          <w:color w:val="212121"/>
          <w:sz w:val="20"/>
          <w:szCs w:val="20"/>
          <w:shd w:val="clear" w:color="auto" w:fill="FFFFFF"/>
        </w:rPr>
        <w:t xml:space="preserve"> will come direct</w:t>
      </w:r>
      <w:r>
        <w:rPr>
          <w:rFonts w:ascii="Segoe UI" w:hAnsi="Segoe UI" w:cs="Segoe UI"/>
          <w:color w:val="212121"/>
          <w:sz w:val="20"/>
          <w:szCs w:val="20"/>
          <w:shd w:val="clear" w:color="auto" w:fill="FFFFFF"/>
        </w:rPr>
        <w:t xml:space="preserve"> to trainers next year</w:t>
      </w:r>
      <w:r>
        <w:rPr>
          <w:rFonts w:ascii="Segoe UI" w:hAnsi="Segoe UI" w:cs="Segoe UI"/>
          <w:color w:val="212121"/>
          <w:sz w:val="20"/>
          <w:szCs w:val="20"/>
          <w:shd w:val="clear" w:color="auto" w:fill="FFFFFF"/>
        </w:rPr>
        <w:t xml:space="preserve"> </w:t>
      </w:r>
      <w:r>
        <w:rPr>
          <w:rFonts w:ascii="Segoe UI" w:hAnsi="Segoe UI" w:cs="Segoe UI"/>
          <w:color w:val="212121"/>
          <w:sz w:val="20"/>
          <w:szCs w:val="20"/>
        </w:rPr>
        <w:br/>
      </w:r>
      <w:r>
        <w:rPr>
          <w:rFonts w:ascii="Segoe UI" w:hAnsi="Segoe UI" w:cs="Segoe UI"/>
          <w:color w:val="212121"/>
          <w:sz w:val="20"/>
          <w:szCs w:val="20"/>
          <w:shd w:val="clear" w:color="auto" w:fill="FFFFFF"/>
        </w:rPr>
        <w:t>Fewer outcome 5s</w:t>
      </w:r>
      <w:r>
        <w:rPr>
          <w:rStyle w:val="apple-converted-space"/>
          <w:rFonts w:ascii="Segoe UI" w:hAnsi="Segoe UI" w:cs="Segoe UI"/>
          <w:color w:val="212121"/>
          <w:sz w:val="20"/>
          <w:szCs w:val="20"/>
          <w:shd w:val="clear" w:color="auto" w:fill="FFFFFF"/>
        </w:rPr>
        <w:t> </w:t>
      </w:r>
      <w:r>
        <w:t>across London this summer</w:t>
      </w:r>
    </w:p>
    <w:p w:rsidR="00EC041C" w:rsidRDefault="00EC041C"/>
    <w:p w:rsidR="00EC041C" w:rsidRDefault="00EC041C"/>
    <w:p w:rsidR="00EC041C" w:rsidRDefault="00EC041C">
      <w:r>
        <w:t>Mo stepping down as co-</w:t>
      </w:r>
      <w:proofErr w:type="spellStart"/>
      <w:r>
        <w:t>convenor</w:t>
      </w:r>
      <w:proofErr w:type="spellEnd"/>
      <w:r>
        <w:t xml:space="preserve"> of workshop</w:t>
      </w:r>
    </w:p>
    <w:p w:rsidR="00EC041C" w:rsidRDefault="00EC041C">
      <w:r>
        <w:t>Any trainer wishing to take up this post to kindly email Mel or Mo</w:t>
      </w:r>
    </w:p>
    <w:p w:rsidR="00C02F0D" w:rsidRDefault="00C02F0D"/>
    <w:p w:rsidR="00094DE2" w:rsidRDefault="00094DE2">
      <w:r>
        <w:t>Next workshop 1:30-3 15.11.16</w:t>
      </w:r>
      <w:bookmarkStart w:id="0" w:name="_GoBack"/>
      <w:bookmarkEnd w:id="0"/>
    </w:p>
    <w:sectPr w:rsidR="00094DE2" w:rsidSect="00A94F8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F0D"/>
    <w:rsid w:val="00094DE2"/>
    <w:rsid w:val="005809EE"/>
    <w:rsid w:val="00A94F84"/>
    <w:rsid w:val="00C02F0D"/>
    <w:rsid w:val="00DA567D"/>
    <w:rsid w:val="00EC0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94D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94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</dc:creator>
  <cp:lastModifiedBy>Chris</cp:lastModifiedBy>
  <cp:revision>2</cp:revision>
  <dcterms:created xsi:type="dcterms:W3CDTF">2016-09-12T07:05:00Z</dcterms:created>
  <dcterms:modified xsi:type="dcterms:W3CDTF">2016-09-12T07:05:00Z</dcterms:modified>
</cp:coreProperties>
</file>