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Hackney Tr</w:t>
      </w:r>
      <w:r>
        <w:rPr>
          <w:rFonts w:ascii="Gill Sans MT" w:hAnsi="Gill Sans MT"/>
          <w:b/>
          <w:sz w:val="24"/>
          <w:szCs w:val="24"/>
        </w:rPr>
        <w:t xml:space="preserve">ainers’ Workshop </w:t>
      </w:r>
      <w:r>
        <w:rPr>
          <w:rFonts w:ascii="Gill Sans MT" w:hAnsi="Gill Sans MT"/>
          <w:b/>
          <w:sz w:val="24"/>
          <w:szCs w:val="24"/>
        </w:rPr>
        <w:t>21.5</w:t>
      </w:r>
      <w:r>
        <w:rPr>
          <w:rFonts w:ascii="Gill Sans MT" w:hAnsi="Gill Sans MT"/>
          <w:b/>
          <w:sz w:val="24"/>
          <w:szCs w:val="24"/>
        </w:rPr>
        <w:t xml:space="preserve">.13, 1.30 – </w:t>
      </w:r>
      <w:r>
        <w:rPr>
          <w:rFonts w:ascii="Gill Sans MT" w:hAnsi="Gill Sans MT"/>
          <w:b/>
          <w:sz w:val="24"/>
          <w:szCs w:val="24"/>
        </w:rPr>
        <w:t>3</w:t>
      </w:r>
      <w:r>
        <w:rPr>
          <w:rFonts w:ascii="Gill Sans MT" w:hAnsi="Gill Sans MT"/>
          <w:b/>
          <w:sz w:val="24"/>
          <w:szCs w:val="24"/>
        </w:rPr>
        <w:t>.00</w:t>
      </w:r>
      <w:r w:rsidRPr="00D10CCA">
        <w:rPr>
          <w:rFonts w:ascii="Gill Sans MT" w:hAnsi="Gill Sans MT"/>
          <w:b/>
          <w:sz w:val="24"/>
          <w:szCs w:val="24"/>
        </w:rPr>
        <w:t>pm</w:t>
      </w:r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</w:p>
    <w:p w:rsidR="0080478D" w:rsidRPr="00A718E4" w:rsidRDefault="0080478D" w:rsidP="00A718E4">
      <w:pPr>
        <w:spacing w:after="0"/>
        <w:ind w:left="2160" w:hanging="216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1.45 – 2.45pm</w:t>
      </w:r>
      <w:r w:rsidRPr="00D10CCA">
        <w:rPr>
          <w:rFonts w:ascii="Gill Sans MT" w:hAnsi="Gill Sans MT"/>
          <w:b/>
          <w:sz w:val="24"/>
          <w:szCs w:val="24"/>
        </w:rPr>
        <w:t xml:space="preserve"> </w:t>
      </w:r>
      <w:r w:rsidRPr="00D10CCA">
        <w:rPr>
          <w:rFonts w:ascii="Gill Sans MT" w:hAnsi="Gill Sans MT"/>
          <w:b/>
          <w:sz w:val="24"/>
          <w:szCs w:val="24"/>
        </w:rPr>
        <w:tab/>
      </w:r>
      <w:r w:rsidRPr="00A718E4">
        <w:rPr>
          <w:rFonts w:ascii="Gill Sans MT" w:hAnsi="Gill Sans MT"/>
          <w:b/>
          <w:sz w:val="24"/>
          <w:szCs w:val="24"/>
        </w:rPr>
        <w:t xml:space="preserve">Dr Sarah </w:t>
      </w:r>
      <w:proofErr w:type="spellStart"/>
      <w:r w:rsidRPr="00A718E4">
        <w:rPr>
          <w:rFonts w:ascii="Gill Sans MT" w:hAnsi="Gill Sans MT"/>
          <w:b/>
          <w:sz w:val="24"/>
          <w:szCs w:val="24"/>
        </w:rPr>
        <w:t>Bruml</w:t>
      </w:r>
      <w:proofErr w:type="spellEnd"/>
      <w:r w:rsidR="00A718E4" w:rsidRPr="00A718E4">
        <w:rPr>
          <w:rFonts w:ascii="Gill Sans MT" w:hAnsi="Gill Sans MT"/>
          <w:sz w:val="24"/>
          <w:szCs w:val="24"/>
        </w:rPr>
        <w:t xml:space="preserve"> –</w:t>
      </w:r>
      <w:r w:rsidR="00A718E4">
        <w:rPr>
          <w:rFonts w:ascii="Gill Sans MT" w:hAnsi="Gill Sans MT"/>
          <w:b/>
          <w:sz w:val="24"/>
          <w:szCs w:val="24"/>
        </w:rPr>
        <w:t xml:space="preserve"> </w:t>
      </w:r>
      <w:proofErr w:type="gramStart"/>
      <w:r w:rsidRPr="00651847">
        <w:rPr>
          <w:rFonts w:ascii="Gill Sans MT" w:hAnsi="Gill Sans MT"/>
          <w:sz w:val="24"/>
          <w:szCs w:val="24"/>
        </w:rPr>
        <w:t>Discussion</w:t>
      </w:r>
      <w:r w:rsidR="00A718E4">
        <w:rPr>
          <w:rFonts w:ascii="Gill Sans MT" w:hAnsi="Gill Sans MT"/>
          <w:sz w:val="24"/>
          <w:szCs w:val="24"/>
        </w:rPr>
        <w:t xml:space="preserve"> </w:t>
      </w:r>
      <w:r w:rsidRPr="00651847">
        <w:rPr>
          <w:rFonts w:ascii="Gill Sans MT" w:hAnsi="Gill Sans MT"/>
          <w:sz w:val="24"/>
          <w:szCs w:val="24"/>
        </w:rPr>
        <w:t xml:space="preserve"> re</w:t>
      </w:r>
      <w:proofErr w:type="gramEnd"/>
      <w:r w:rsidRPr="00651847">
        <w:rPr>
          <w:rFonts w:ascii="Gill Sans MT" w:hAnsi="Gill Sans MT"/>
          <w:sz w:val="24"/>
          <w:szCs w:val="24"/>
        </w:rPr>
        <w:t xml:space="preserve"> WPBA, with particular focus on completion of Ed Supervisor’s Report</w:t>
      </w:r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2.45 – 3.00pm</w:t>
      </w:r>
      <w:r>
        <w:rPr>
          <w:rFonts w:ascii="Gill Sans MT" w:hAnsi="Gill Sans MT"/>
          <w:b/>
          <w:sz w:val="24"/>
          <w:szCs w:val="24"/>
        </w:rPr>
        <w:tab/>
      </w:r>
      <w:r w:rsidRPr="00D10CCA">
        <w:rPr>
          <w:rFonts w:ascii="Gill Sans MT" w:hAnsi="Gill Sans MT"/>
          <w:b/>
          <w:sz w:val="24"/>
          <w:szCs w:val="24"/>
        </w:rPr>
        <w:t>Business Meeting</w:t>
      </w:r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Attendance</w:t>
      </w:r>
      <w:bookmarkStart w:id="0" w:name="_GoBack"/>
      <w:bookmarkEnd w:id="0"/>
    </w:p>
    <w:p w:rsidR="0080478D" w:rsidRPr="00D10CCA" w:rsidRDefault="0080478D" w:rsidP="0080478D">
      <w:pPr>
        <w:spacing w:after="0"/>
        <w:rPr>
          <w:rFonts w:ascii="Gill Sans MT" w:hAnsi="Gill Sans MT"/>
          <w:b/>
          <w:sz w:val="24"/>
          <w:szCs w:val="24"/>
        </w:rPr>
      </w:pPr>
    </w:p>
    <w:p w:rsidR="0080478D" w:rsidRDefault="0080478D">
      <w:r>
        <w:t xml:space="preserve">Mel </w:t>
      </w:r>
      <w:proofErr w:type="spellStart"/>
      <w:r>
        <w:t>Sayer</w:t>
      </w:r>
      <w:proofErr w:type="spellEnd"/>
      <w:r>
        <w:t xml:space="preserve">, Jim Boddington, Clare </w:t>
      </w:r>
      <w:proofErr w:type="spellStart"/>
      <w:r>
        <w:t>Highton</w:t>
      </w:r>
      <w:proofErr w:type="spellEnd"/>
      <w:r>
        <w:t xml:space="preserve">, Deborah Colvin, Coral Jones, Leo </w:t>
      </w:r>
      <w:proofErr w:type="spellStart"/>
      <w:r>
        <w:t>Hussain</w:t>
      </w:r>
      <w:proofErr w:type="spellEnd"/>
      <w:r>
        <w:t xml:space="preserve">, Juliet Brown, Alex Kelly, </w:t>
      </w:r>
      <w:proofErr w:type="spellStart"/>
      <w:r>
        <w:t>Meena</w:t>
      </w:r>
      <w:proofErr w:type="spellEnd"/>
      <w:r>
        <w:t xml:space="preserve"> Krishnamurthy, Dominic Roberts, Mark Hindley, Mo </w:t>
      </w:r>
      <w:proofErr w:type="spellStart"/>
      <w:r>
        <w:t>Doshi</w:t>
      </w:r>
      <w:proofErr w:type="spellEnd"/>
      <w:r>
        <w:t xml:space="preserve">, Michael Leonard, Jo </w:t>
      </w:r>
      <w:proofErr w:type="spellStart"/>
      <w:r>
        <w:t>Heyman</w:t>
      </w:r>
      <w:proofErr w:type="spellEnd"/>
      <w:r>
        <w:t xml:space="preserve">, May Cahill, Anna Pilkington, Lewis </w:t>
      </w:r>
      <w:proofErr w:type="spellStart"/>
      <w:r>
        <w:t>Caplin</w:t>
      </w:r>
      <w:proofErr w:type="spellEnd"/>
      <w:r>
        <w:t xml:space="preserve">, Jonathan Gore, </w:t>
      </w:r>
      <w:proofErr w:type="spellStart"/>
      <w:r>
        <w:t>Selva</w:t>
      </w:r>
      <w:proofErr w:type="spellEnd"/>
      <w:r>
        <w:t xml:space="preserve"> </w:t>
      </w:r>
      <w:proofErr w:type="spellStart"/>
      <w:r>
        <w:t>Selvarajah</w:t>
      </w:r>
      <w:proofErr w:type="spellEnd"/>
      <w:r>
        <w:t>, Lucy O’Rourke, Tricia Bohn</w:t>
      </w:r>
    </w:p>
    <w:p w:rsidR="0080478D" w:rsidRPr="0080478D" w:rsidRDefault="0080478D">
      <w:pPr>
        <w:rPr>
          <w:b/>
        </w:rPr>
      </w:pPr>
      <w:r w:rsidRPr="0080478D">
        <w:rPr>
          <w:b/>
        </w:rPr>
        <w:t>Apologies</w:t>
      </w:r>
    </w:p>
    <w:p w:rsidR="0080478D" w:rsidRDefault="0080478D">
      <w:r>
        <w:t xml:space="preserve">Paul </w:t>
      </w:r>
      <w:proofErr w:type="spellStart"/>
      <w:r>
        <w:t>Kellan</w:t>
      </w:r>
      <w:proofErr w:type="spellEnd"/>
      <w:r>
        <w:t xml:space="preserve">, Declan Phelan, David </w:t>
      </w:r>
      <w:proofErr w:type="spellStart"/>
      <w:r>
        <w:t>Vasserman</w:t>
      </w:r>
      <w:proofErr w:type="spellEnd"/>
      <w:r>
        <w:t>, Fiona Sanders</w:t>
      </w:r>
    </w:p>
    <w:p w:rsidR="0080478D" w:rsidRPr="0080478D" w:rsidRDefault="0080478D">
      <w:pPr>
        <w:rPr>
          <w:b/>
        </w:rPr>
      </w:pPr>
      <w:r w:rsidRPr="0080478D">
        <w:rPr>
          <w:b/>
        </w:rPr>
        <w:t>Minutes of last meeting</w:t>
      </w:r>
    </w:p>
    <w:p w:rsidR="0080478D" w:rsidRDefault="0080478D">
      <w:r>
        <w:t>Reviewed and agreed.</w:t>
      </w:r>
    </w:p>
    <w:p w:rsidR="0080478D" w:rsidRPr="0080478D" w:rsidRDefault="0080478D">
      <w:pPr>
        <w:rPr>
          <w:b/>
        </w:rPr>
      </w:pPr>
      <w:r w:rsidRPr="0080478D">
        <w:rPr>
          <w:b/>
        </w:rPr>
        <w:t xml:space="preserve">Finance update – </w:t>
      </w:r>
      <w:proofErr w:type="spellStart"/>
      <w:r w:rsidRPr="0080478D">
        <w:rPr>
          <w:b/>
        </w:rPr>
        <w:t>Chuan</w:t>
      </w:r>
      <w:proofErr w:type="spellEnd"/>
    </w:p>
    <w:p w:rsidR="00651847" w:rsidRDefault="0080478D" w:rsidP="00651847">
      <w:pPr>
        <w:spacing w:after="0"/>
      </w:pPr>
      <w:proofErr w:type="gramStart"/>
      <w:r>
        <w:t xml:space="preserve">Workshop funds </w:t>
      </w:r>
      <w:r w:rsidR="00651847">
        <w:t xml:space="preserve">in combined account with VTS – thought to be </w:t>
      </w:r>
      <w:proofErr w:type="spellStart"/>
      <w:r w:rsidR="00651847">
        <w:t>approx</w:t>
      </w:r>
      <w:proofErr w:type="spellEnd"/>
      <w:r w:rsidR="00651847">
        <w:t xml:space="preserve"> £9k but requires</w:t>
      </w:r>
      <w:proofErr w:type="gramEnd"/>
      <w:r w:rsidR="00651847">
        <w:t xml:space="preserve"> clarification.</w:t>
      </w:r>
    </w:p>
    <w:p w:rsidR="00651847" w:rsidRDefault="00651847" w:rsidP="00651847">
      <w:pPr>
        <w:spacing w:after="0"/>
      </w:pPr>
      <w:r>
        <w:t>Seems there may be practical problems opening a dedicated Workshop account.</w:t>
      </w:r>
    </w:p>
    <w:p w:rsidR="00651847" w:rsidRDefault="00651847" w:rsidP="00651847">
      <w:pPr>
        <w:tabs>
          <w:tab w:val="left" w:pos="5100"/>
        </w:tabs>
        <w:spacing w:after="0"/>
      </w:pPr>
      <w:proofErr w:type="gramStart"/>
      <w:r>
        <w:t>Situation re new funds for 2013-14 unclear.</w:t>
      </w:r>
      <w:proofErr w:type="gramEnd"/>
      <w:r>
        <w:tab/>
      </w:r>
    </w:p>
    <w:p w:rsidR="00651847" w:rsidRDefault="00651847" w:rsidP="00651847">
      <w:pPr>
        <w:spacing w:after="0"/>
      </w:pPr>
    </w:p>
    <w:p w:rsidR="00651847" w:rsidRDefault="00651847" w:rsidP="00651847">
      <w:pPr>
        <w:spacing w:after="0"/>
      </w:pPr>
      <w:r>
        <w:t>Questions requiring clarification:</w:t>
      </w:r>
    </w:p>
    <w:p w:rsidR="00651847" w:rsidRDefault="00651847" w:rsidP="00651847">
      <w:pPr>
        <w:pStyle w:val="ListParagraph"/>
        <w:numPr>
          <w:ilvl w:val="0"/>
          <w:numId w:val="1"/>
        </w:numPr>
        <w:spacing w:after="0"/>
      </w:pPr>
      <w:r>
        <w:t>How much of the money in the joint account belongs to the Workshop?</w:t>
      </w:r>
    </w:p>
    <w:p w:rsidR="00651847" w:rsidRDefault="00651847" w:rsidP="00651847">
      <w:pPr>
        <w:pStyle w:val="ListParagraph"/>
        <w:numPr>
          <w:ilvl w:val="0"/>
          <w:numId w:val="1"/>
        </w:numPr>
        <w:spacing w:after="0"/>
      </w:pPr>
      <w:r>
        <w:t>How can we separate this to ensure clarity?</w:t>
      </w:r>
    </w:p>
    <w:p w:rsidR="00651847" w:rsidRDefault="00651847" w:rsidP="00651847">
      <w:pPr>
        <w:pStyle w:val="ListParagraph"/>
        <w:numPr>
          <w:ilvl w:val="0"/>
          <w:numId w:val="1"/>
        </w:numPr>
        <w:spacing w:after="0"/>
      </w:pPr>
      <w:r>
        <w:t>What funding streams (if any) will be available to Workshops in the new post-Deanery world?</w:t>
      </w:r>
    </w:p>
    <w:p w:rsidR="00651847" w:rsidRDefault="00651847" w:rsidP="00651847">
      <w:pPr>
        <w:spacing w:after="0"/>
      </w:pPr>
    </w:p>
    <w:p w:rsidR="00651847" w:rsidRPr="00651847" w:rsidRDefault="00651847">
      <w:pPr>
        <w:rPr>
          <w:b/>
        </w:rPr>
      </w:pPr>
      <w:r w:rsidRPr="00651847">
        <w:rPr>
          <w:b/>
        </w:rPr>
        <w:t>Workshop attendance</w:t>
      </w:r>
    </w:p>
    <w:p w:rsidR="00651847" w:rsidRDefault="00651847">
      <w:r>
        <w:t xml:space="preserve">Jim has set up a </w:t>
      </w:r>
      <w:proofErr w:type="spellStart"/>
      <w:r>
        <w:t>spreadsheet</w:t>
      </w:r>
      <w:proofErr w:type="spellEnd"/>
      <w:r>
        <w:t xml:space="preserve"> on the Workshop website to record attendance, which may be required for the purposes of Deanery visits.</w:t>
      </w:r>
    </w:p>
    <w:p w:rsidR="00A718E4" w:rsidRPr="00A718E4" w:rsidRDefault="00A718E4">
      <w:pPr>
        <w:rPr>
          <w:b/>
        </w:rPr>
      </w:pPr>
      <w:r w:rsidRPr="00A718E4">
        <w:rPr>
          <w:b/>
        </w:rPr>
        <w:t>CSA feedback</w:t>
      </w:r>
    </w:p>
    <w:p w:rsidR="00A718E4" w:rsidRDefault="00A718E4">
      <w:r>
        <w:t>Mel reports 100% CSA pass in recent sitting</w:t>
      </w:r>
    </w:p>
    <w:p w:rsidR="00A718E4" w:rsidRPr="00A718E4" w:rsidRDefault="00A718E4">
      <w:pPr>
        <w:rPr>
          <w:b/>
        </w:rPr>
      </w:pPr>
      <w:r w:rsidRPr="00A718E4">
        <w:rPr>
          <w:b/>
        </w:rPr>
        <w:t>New patterns of GP Educator approval</w:t>
      </w:r>
    </w:p>
    <w:p w:rsidR="00A718E4" w:rsidRDefault="00A718E4">
      <w:r>
        <w:t>Note Deanery plans afoot.  No times to discuss today, but may be helpful for Workshop to adopt a position.</w:t>
      </w:r>
    </w:p>
    <w:p w:rsidR="00A718E4" w:rsidRPr="00A718E4" w:rsidRDefault="00A718E4">
      <w:pPr>
        <w:rPr>
          <w:b/>
        </w:rPr>
      </w:pPr>
      <w:r w:rsidRPr="00A718E4">
        <w:rPr>
          <w:b/>
        </w:rPr>
        <w:t>Next Meeting</w:t>
      </w:r>
      <w:r>
        <w:rPr>
          <w:b/>
        </w:rPr>
        <w:t xml:space="preserve">: </w:t>
      </w:r>
      <w:r>
        <w:t>Tuesday July 16</w:t>
      </w:r>
      <w:r w:rsidRPr="00A718E4">
        <w:rPr>
          <w:vertAlign w:val="superscript"/>
        </w:rPr>
        <w:t>th</w:t>
      </w:r>
      <w:r>
        <w:t xml:space="preserve"> 1.30-3.00pm – Induction, learning needs assessment</w:t>
      </w:r>
    </w:p>
    <w:sectPr w:rsidR="00A718E4" w:rsidRPr="00A71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D4F48"/>
    <w:multiLevelType w:val="hybridMultilevel"/>
    <w:tmpl w:val="60C49D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A6"/>
    <w:rsid w:val="00053389"/>
    <w:rsid w:val="00651847"/>
    <w:rsid w:val="006B18A6"/>
    <w:rsid w:val="0080478D"/>
    <w:rsid w:val="00A7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3</cp:revision>
  <dcterms:created xsi:type="dcterms:W3CDTF">2013-05-21T21:28:00Z</dcterms:created>
  <dcterms:modified xsi:type="dcterms:W3CDTF">2013-05-21T21:54:00Z</dcterms:modified>
</cp:coreProperties>
</file>