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E9220A" w14:textId="4C22560F" w:rsidR="00DB6168" w:rsidRPr="00D10CCA" w:rsidRDefault="00DB6168" w:rsidP="00DB6168">
      <w:pPr>
        <w:spacing w:after="0"/>
        <w:rPr>
          <w:rFonts w:ascii="Gill Sans MT" w:hAnsi="Gill Sans MT"/>
          <w:b/>
          <w:sz w:val="24"/>
          <w:szCs w:val="24"/>
        </w:rPr>
      </w:pPr>
      <w:r w:rsidRPr="00D10CCA">
        <w:rPr>
          <w:rFonts w:ascii="Gill Sans MT" w:hAnsi="Gill Sans MT"/>
          <w:b/>
          <w:sz w:val="24"/>
          <w:szCs w:val="24"/>
        </w:rPr>
        <w:t>Hackney Tr</w:t>
      </w:r>
      <w:r w:rsidR="007E765D">
        <w:rPr>
          <w:rFonts w:ascii="Gill Sans MT" w:hAnsi="Gill Sans MT"/>
          <w:b/>
          <w:sz w:val="24"/>
          <w:szCs w:val="24"/>
        </w:rPr>
        <w:t>ainers’ Workshop 17.09</w:t>
      </w:r>
      <w:bookmarkStart w:id="0" w:name="_GoBack"/>
      <w:bookmarkEnd w:id="0"/>
      <w:r w:rsidR="0053142C">
        <w:rPr>
          <w:rFonts w:ascii="Gill Sans MT" w:hAnsi="Gill Sans MT"/>
          <w:b/>
          <w:sz w:val="24"/>
          <w:szCs w:val="24"/>
        </w:rPr>
        <w:t>.13, 1.30 – 5.00</w:t>
      </w:r>
      <w:r w:rsidRPr="00D10CCA">
        <w:rPr>
          <w:rFonts w:ascii="Gill Sans MT" w:hAnsi="Gill Sans MT"/>
          <w:b/>
          <w:sz w:val="24"/>
          <w:szCs w:val="24"/>
        </w:rPr>
        <w:t>pm</w:t>
      </w:r>
    </w:p>
    <w:p w14:paraId="3ECBC0F6" w14:textId="77777777" w:rsidR="00DB6168" w:rsidRPr="00D10CCA" w:rsidRDefault="00DB6168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14:paraId="29B6635A" w14:textId="77777777" w:rsidR="00DB6168" w:rsidRPr="00D10CCA" w:rsidRDefault="009A5295" w:rsidP="00DB6168">
      <w:p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1.45 – 3.00</w:t>
      </w:r>
      <w:r w:rsidR="00DB6168" w:rsidRPr="00D10CCA">
        <w:rPr>
          <w:rFonts w:ascii="Gill Sans MT" w:hAnsi="Gill Sans MT"/>
          <w:b/>
          <w:sz w:val="24"/>
          <w:szCs w:val="24"/>
        </w:rPr>
        <w:t xml:space="preserve">pm </w:t>
      </w:r>
      <w:r w:rsidR="00DB6168" w:rsidRPr="00D10CCA">
        <w:rPr>
          <w:rFonts w:ascii="Gill Sans MT" w:hAnsi="Gill Sans MT"/>
          <w:b/>
          <w:sz w:val="24"/>
          <w:szCs w:val="24"/>
        </w:rPr>
        <w:tab/>
      </w:r>
      <w:r>
        <w:rPr>
          <w:rFonts w:ascii="Gill Sans MT" w:hAnsi="Gill Sans MT"/>
          <w:b/>
          <w:sz w:val="24"/>
          <w:szCs w:val="24"/>
        </w:rPr>
        <w:t xml:space="preserve">Workplace Based Learning (Jim B &amp; Mo </w:t>
      </w:r>
      <w:proofErr w:type="spellStart"/>
      <w:r>
        <w:rPr>
          <w:rFonts w:ascii="Gill Sans MT" w:hAnsi="Gill Sans MT"/>
          <w:b/>
          <w:sz w:val="24"/>
          <w:szCs w:val="24"/>
        </w:rPr>
        <w:t>Doshi</w:t>
      </w:r>
      <w:proofErr w:type="spellEnd"/>
      <w:r>
        <w:rPr>
          <w:rFonts w:ascii="Gill Sans MT" w:hAnsi="Gill Sans MT"/>
          <w:b/>
          <w:sz w:val="24"/>
          <w:szCs w:val="24"/>
        </w:rPr>
        <w:t>)</w:t>
      </w:r>
    </w:p>
    <w:p w14:paraId="550E4032" w14:textId="77777777" w:rsidR="00DB6168" w:rsidRPr="00D10CCA" w:rsidRDefault="00DB6168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14:paraId="1EC1A977" w14:textId="77777777" w:rsidR="00DB6168" w:rsidRPr="00D10CCA" w:rsidRDefault="009A5295" w:rsidP="00DB6168">
      <w:p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3.15</w:t>
      </w:r>
      <w:r w:rsidR="00DB6168" w:rsidRPr="00D10CCA">
        <w:rPr>
          <w:rFonts w:ascii="Gill Sans MT" w:hAnsi="Gill Sans MT"/>
          <w:b/>
          <w:sz w:val="24"/>
          <w:szCs w:val="24"/>
        </w:rPr>
        <w:t xml:space="preserve"> – 4.</w:t>
      </w:r>
      <w:r>
        <w:rPr>
          <w:rFonts w:ascii="Gill Sans MT" w:hAnsi="Gill Sans MT"/>
          <w:b/>
          <w:sz w:val="24"/>
          <w:szCs w:val="24"/>
        </w:rPr>
        <w:t>15</w:t>
      </w:r>
      <w:r w:rsidR="00DB6168" w:rsidRPr="00D10CCA">
        <w:rPr>
          <w:rFonts w:ascii="Gill Sans MT" w:hAnsi="Gill Sans MT"/>
          <w:b/>
          <w:sz w:val="24"/>
          <w:szCs w:val="24"/>
        </w:rPr>
        <w:t>pm</w:t>
      </w:r>
      <w:r w:rsidR="00DB6168" w:rsidRPr="00D10CCA">
        <w:rPr>
          <w:rFonts w:ascii="Gill Sans MT" w:hAnsi="Gill Sans MT"/>
          <w:b/>
          <w:sz w:val="24"/>
          <w:szCs w:val="24"/>
        </w:rPr>
        <w:tab/>
      </w:r>
      <w:r>
        <w:rPr>
          <w:rFonts w:ascii="Gill Sans MT" w:hAnsi="Gill Sans MT"/>
          <w:b/>
          <w:sz w:val="24"/>
          <w:szCs w:val="24"/>
        </w:rPr>
        <w:t>Peer Support (Mel S)</w:t>
      </w:r>
    </w:p>
    <w:p w14:paraId="068EF1E8" w14:textId="77777777" w:rsidR="00DB6168" w:rsidRPr="00D10CCA" w:rsidRDefault="00DB6168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14:paraId="34E3032F" w14:textId="77777777" w:rsidR="00DB6168" w:rsidRDefault="009A5295" w:rsidP="00DB6168">
      <w:p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4.15 – 4.30</w:t>
      </w:r>
      <w:r w:rsidR="00DB6168" w:rsidRPr="00D10CCA">
        <w:rPr>
          <w:rFonts w:ascii="Gill Sans MT" w:hAnsi="Gill Sans MT"/>
          <w:b/>
          <w:sz w:val="24"/>
          <w:szCs w:val="24"/>
        </w:rPr>
        <w:t>pm</w:t>
      </w:r>
      <w:r w:rsidR="00DB6168" w:rsidRPr="00D10CCA">
        <w:rPr>
          <w:rFonts w:ascii="Gill Sans MT" w:hAnsi="Gill Sans MT"/>
          <w:b/>
          <w:sz w:val="24"/>
          <w:szCs w:val="24"/>
        </w:rPr>
        <w:tab/>
      </w:r>
      <w:r>
        <w:rPr>
          <w:rFonts w:ascii="Gill Sans MT" w:hAnsi="Gill Sans MT"/>
          <w:b/>
          <w:sz w:val="24"/>
          <w:szCs w:val="24"/>
        </w:rPr>
        <w:t>Farewell to Mike Grenville, Welcome to Elliott Singer, new AD</w:t>
      </w:r>
    </w:p>
    <w:p w14:paraId="03FDFADE" w14:textId="77777777" w:rsidR="009A5295" w:rsidRPr="00D10CCA" w:rsidRDefault="009A5295" w:rsidP="00DB6168">
      <w:p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Trainers to contact Elliott (</w:t>
      </w:r>
      <w:hyperlink r:id="rId6" w:history="1">
        <w:r w:rsidRPr="00524F5A">
          <w:rPr>
            <w:rStyle w:val="Hyperlink"/>
            <w:rFonts w:ascii="Gill Sans MT" w:hAnsi="Gill Sans MT"/>
            <w:b/>
            <w:sz w:val="24"/>
            <w:szCs w:val="24"/>
          </w:rPr>
          <w:t>Elliott.Singer@nhs.net</w:t>
        </w:r>
      </w:hyperlink>
      <w:r>
        <w:rPr>
          <w:rFonts w:ascii="Gill Sans MT" w:hAnsi="Gill Sans MT"/>
          <w:b/>
          <w:sz w:val="24"/>
          <w:szCs w:val="24"/>
        </w:rPr>
        <w:t>) for AD issues, especially with any concerns about trainees struggling or issues around provision of training</w:t>
      </w:r>
    </w:p>
    <w:p w14:paraId="418DD37E" w14:textId="77777777" w:rsidR="00DB6168" w:rsidRPr="00D10CCA" w:rsidRDefault="00DB6168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14:paraId="78F74F21" w14:textId="77777777" w:rsidR="00DB6168" w:rsidRPr="00D10CCA" w:rsidRDefault="00DB6168" w:rsidP="00DB6168">
      <w:pPr>
        <w:spacing w:after="0"/>
        <w:rPr>
          <w:rFonts w:ascii="Gill Sans MT" w:hAnsi="Gill Sans MT"/>
          <w:b/>
          <w:sz w:val="24"/>
          <w:szCs w:val="24"/>
        </w:rPr>
      </w:pPr>
      <w:r w:rsidRPr="00D10CCA">
        <w:rPr>
          <w:rFonts w:ascii="Gill Sans MT" w:hAnsi="Gill Sans MT"/>
          <w:b/>
          <w:sz w:val="24"/>
          <w:szCs w:val="24"/>
        </w:rPr>
        <w:t>Attendance</w:t>
      </w:r>
    </w:p>
    <w:p w14:paraId="42A39455" w14:textId="77777777" w:rsidR="00DB6168" w:rsidRPr="00D10CCA" w:rsidRDefault="00DB6168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14:paraId="187E57B9" w14:textId="77777777" w:rsidR="00D10CCA" w:rsidRPr="00D10CCA" w:rsidRDefault="00D10CCA" w:rsidP="00DB6168">
      <w:pPr>
        <w:spacing w:after="0"/>
        <w:rPr>
          <w:rFonts w:ascii="Gill Sans MT" w:hAnsi="Gill Sans MT"/>
          <w:sz w:val="24"/>
          <w:szCs w:val="24"/>
        </w:rPr>
      </w:pPr>
      <w:r w:rsidRPr="00D10CCA">
        <w:rPr>
          <w:rFonts w:ascii="Gill Sans MT" w:hAnsi="Gill Sans MT" w:cs="Courier New"/>
          <w:sz w:val="24"/>
          <w:szCs w:val="24"/>
        </w:rPr>
        <w:t xml:space="preserve">Mel Sayer, Jim Boddington, </w:t>
      </w:r>
      <w:r w:rsidR="00DB6168" w:rsidRPr="00D10CCA">
        <w:rPr>
          <w:rFonts w:ascii="Gill Sans MT" w:hAnsi="Gill Sans MT" w:cs="Courier New"/>
          <w:sz w:val="24"/>
          <w:szCs w:val="24"/>
        </w:rPr>
        <w:t>Fio</w:t>
      </w:r>
      <w:r w:rsidRPr="00D10CCA">
        <w:rPr>
          <w:rFonts w:ascii="Gill Sans MT" w:hAnsi="Gill Sans MT" w:cs="Courier New"/>
          <w:sz w:val="24"/>
          <w:szCs w:val="24"/>
        </w:rPr>
        <w:t xml:space="preserve">na Sanders, Coral Jones, Mo </w:t>
      </w:r>
      <w:proofErr w:type="spellStart"/>
      <w:r w:rsidRPr="00D10CCA">
        <w:rPr>
          <w:rFonts w:ascii="Gill Sans MT" w:hAnsi="Gill Sans MT" w:cs="Courier New"/>
          <w:sz w:val="24"/>
          <w:szCs w:val="24"/>
        </w:rPr>
        <w:t>Doshi</w:t>
      </w:r>
      <w:proofErr w:type="spellEnd"/>
      <w:r w:rsidRPr="00D10CCA">
        <w:rPr>
          <w:rFonts w:ascii="Gill Sans MT" w:hAnsi="Gill Sans MT" w:cs="Courier New"/>
          <w:sz w:val="24"/>
          <w:szCs w:val="24"/>
        </w:rPr>
        <w:t xml:space="preserve">, </w:t>
      </w:r>
      <w:r w:rsidR="00DB6168" w:rsidRPr="00D10CCA">
        <w:rPr>
          <w:rFonts w:ascii="Gill Sans MT" w:hAnsi="Gill Sans MT" w:cs="Courier New"/>
          <w:sz w:val="24"/>
          <w:szCs w:val="24"/>
        </w:rPr>
        <w:t>Declan</w:t>
      </w:r>
      <w:r w:rsidR="009A5295">
        <w:rPr>
          <w:rFonts w:ascii="Gill Sans MT" w:hAnsi="Gill Sans MT" w:cs="Courier New"/>
          <w:sz w:val="24"/>
          <w:szCs w:val="24"/>
        </w:rPr>
        <w:t xml:space="preserve"> Phelan, May Cahill</w:t>
      </w:r>
      <w:r w:rsidRPr="00D10CCA">
        <w:rPr>
          <w:rFonts w:ascii="Gill Sans MT" w:hAnsi="Gill Sans MT" w:cs="Courier New"/>
          <w:sz w:val="24"/>
          <w:szCs w:val="24"/>
        </w:rPr>
        <w:t xml:space="preserve">, Paul </w:t>
      </w:r>
      <w:proofErr w:type="spellStart"/>
      <w:r w:rsidRPr="00D10CCA">
        <w:rPr>
          <w:rFonts w:ascii="Gill Sans MT" w:hAnsi="Gill Sans MT" w:cs="Courier New"/>
          <w:sz w:val="24"/>
          <w:szCs w:val="24"/>
        </w:rPr>
        <w:t>K</w:t>
      </w:r>
      <w:r w:rsidR="00DB6168" w:rsidRPr="00D10CCA">
        <w:rPr>
          <w:rFonts w:ascii="Gill Sans MT" w:hAnsi="Gill Sans MT" w:cs="Courier New"/>
          <w:sz w:val="24"/>
          <w:szCs w:val="24"/>
        </w:rPr>
        <w:t>e</w:t>
      </w:r>
      <w:r w:rsidRPr="00D10CCA">
        <w:rPr>
          <w:rFonts w:ascii="Gill Sans MT" w:hAnsi="Gill Sans MT" w:cs="Courier New"/>
          <w:sz w:val="24"/>
          <w:szCs w:val="24"/>
        </w:rPr>
        <w:t>lland</w:t>
      </w:r>
      <w:proofErr w:type="spellEnd"/>
      <w:r w:rsidRPr="00D10CCA">
        <w:rPr>
          <w:rFonts w:ascii="Gill Sans MT" w:hAnsi="Gill Sans MT" w:cs="Courier New"/>
          <w:sz w:val="24"/>
          <w:szCs w:val="24"/>
        </w:rPr>
        <w:t xml:space="preserve">, Lucy O'Rourke, Dom Roberts, </w:t>
      </w:r>
      <w:r w:rsidR="00DB6168" w:rsidRPr="00D10CCA">
        <w:rPr>
          <w:rFonts w:ascii="Gill Sans MT" w:hAnsi="Gill Sans MT" w:cs="Courier New"/>
          <w:sz w:val="24"/>
          <w:szCs w:val="24"/>
        </w:rPr>
        <w:t>Laurence B</w:t>
      </w:r>
      <w:r w:rsidRPr="00D10CCA">
        <w:rPr>
          <w:rFonts w:ascii="Gill Sans MT" w:hAnsi="Gill Sans MT" w:cs="Courier New"/>
          <w:sz w:val="24"/>
          <w:szCs w:val="24"/>
        </w:rPr>
        <w:t xml:space="preserve">lumberg, Jo </w:t>
      </w:r>
      <w:proofErr w:type="spellStart"/>
      <w:r w:rsidRPr="00D10CCA">
        <w:rPr>
          <w:rFonts w:ascii="Gill Sans MT" w:hAnsi="Gill Sans MT" w:cs="Courier New"/>
          <w:sz w:val="24"/>
          <w:szCs w:val="24"/>
        </w:rPr>
        <w:t>Heyman</w:t>
      </w:r>
      <w:proofErr w:type="spellEnd"/>
      <w:r w:rsidRPr="00D10CCA">
        <w:rPr>
          <w:rFonts w:ascii="Gill Sans MT" w:hAnsi="Gill Sans MT" w:cs="Courier New"/>
          <w:sz w:val="24"/>
          <w:szCs w:val="24"/>
        </w:rPr>
        <w:t xml:space="preserve">, Leo Hussein, </w:t>
      </w:r>
      <w:r w:rsidR="00DB6168" w:rsidRPr="00D10CCA">
        <w:rPr>
          <w:rFonts w:ascii="Gill Sans MT" w:hAnsi="Gill Sans MT" w:cs="Courier New"/>
          <w:sz w:val="24"/>
          <w:szCs w:val="24"/>
        </w:rPr>
        <w:t>Mar</w:t>
      </w:r>
      <w:r w:rsidRPr="00D10CCA">
        <w:rPr>
          <w:rFonts w:ascii="Gill Sans MT" w:hAnsi="Gill Sans MT" w:cs="Courier New"/>
          <w:sz w:val="24"/>
          <w:szCs w:val="24"/>
        </w:rPr>
        <w:t>k Hindle</w:t>
      </w:r>
      <w:r w:rsidR="009A5295">
        <w:rPr>
          <w:rFonts w:ascii="Gill Sans MT" w:hAnsi="Gill Sans MT" w:cs="Courier New"/>
          <w:sz w:val="24"/>
          <w:szCs w:val="24"/>
        </w:rPr>
        <w:t>y, Juliet Brown</w:t>
      </w:r>
      <w:r w:rsidRPr="00D10CCA">
        <w:rPr>
          <w:rFonts w:ascii="Gill Sans MT" w:hAnsi="Gill Sans MT" w:cs="Courier New"/>
          <w:sz w:val="24"/>
          <w:szCs w:val="24"/>
        </w:rPr>
        <w:t xml:space="preserve">, </w:t>
      </w:r>
      <w:r w:rsidR="00DB6168" w:rsidRPr="00D10CCA">
        <w:rPr>
          <w:rFonts w:ascii="Gill Sans MT" w:hAnsi="Gill Sans MT" w:cs="Courier New"/>
          <w:sz w:val="24"/>
          <w:szCs w:val="24"/>
        </w:rPr>
        <w:t xml:space="preserve">Anna Pilkington, </w:t>
      </w:r>
      <w:r w:rsidR="00DB6168" w:rsidRPr="00D10CCA">
        <w:rPr>
          <w:rFonts w:ascii="Gill Sans MT" w:hAnsi="Gill Sans MT"/>
          <w:sz w:val="24"/>
          <w:szCs w:val="24"/>
        </w:rPr>
        <w:t>David Wasserman</w:t>
      </w:r>
      <w:r w:rsidR="009A5295">
        <w:rPr>
          <w:rFonts w:ascii="Gill Sans MT" w:hAnsi="Gill Sans MT"/>
          <w:sz w:val="24"/>
          <w:szCs w:val="24"/>
        </w:rPr>
        <w:t xml:space="preserve">, </w:t>
      </w:r>
      <w:proofErr w:type="spellStart"/>
      <w:r w:rsidR="009A5295">
        <w:rPr>
          <w:rFonts w:ascii="Gill Sans MT" w:hAnsi="Gill Sans MT"/>
          <w:sz w:val="24"/>
          <w:szCs w:val="24"/>
        </w:rPr>
        <w:t>Meena</w:t>
      </w:r>
      <w:proofErr w:type="spellEnd"/>
      <w:r w:rsidR="009A5295">
        <w:rPr>
          <w:rFonts w:ascii="Gill Sans MT" w:hAnsi="Gill Sans MT"/>
          <w:sz w:val="24"/>
          <w:szCs w:val="24"/>
        </w:rPr>
        <w:t xml:space="preserve"> Krishnamurthy, Janet </w:t>
      </w:r>
      <w:proofErr w:type="spellStart"/>
      <w:r w:rsidR="009A5295">
        <w:rPr>
          <w:rFonts w:ascii="Gill Sans MT" w:hAnsi="Gill Sans MT"/>
          <w:sz w:val="24"/>
          <w:szCs w:val="24"/>
        </w:rPr>
        <w:t>Kirton</w:t>
      </w:r>
      <w:proofErr w:type="spellEnd"/>
      <w:r w:rsidR="009A5295">
        <w:rPr>
          <w:rFonts w:ascii="Gill Sans MT" w:hAnsi="Gill Sans MT"/>
          <w:sz w:val="24"/>
          <w:szCs w:val="24"/>
        </w:rPr>
        <w:t xml:space="preserve">, </w:t>
      </w:r>
      <w:proofErr w:type="spellStart"/>
      <w:r w:rsidR="009A5295">
        <w:rPr>
          <w:rFonts w:ascii="Gill Sans MT" w:hAnsi="Gill Sans MT"/>
          <w:sz w:val="24"/>
          <w:szCs w:val="24"/>
        </w:rPr>
        <w:t>Selva</w:t>
      </w:r>
      <w:proofErr w:type="spellEnd"/>
      <w:r w:rsidR="009A5295">
        <w:rPr>
          <w:rFonts w:ascii="Gill Sans MT" w:hAnsi="Gill Sans MT"/>
          <w:sz w:val="24"/>
          <w:szCs w:val="24"/>
        </w:rPr>
        <w:t xml:space="preserve"> </w:t>
      </w:r>
      <w:proofErr w:type="spellStart"/>
      <w:r w:rsidR="009A5295">
        <w:rPr>
          <w:rFonts w:ascii="Gill Sans MT" w:hAnsi="Gill Sans MT"/>
          <w:sz w:val="24"/>
          <w:szCs w:val="24"/>
        </w:rPr>
        <w:t>Selvarajah</w:t>
      </w:r>
      <w:proofErr w:type="spellEnd"/>
    </w:p>
    <w:p w14:paraId="41F81BB0" w14:textId="77777777" w:rsidR="00DB6168" w:rsidRPr="00D10CCA" w:rsidRDefault="00DB6168" w:rsidP="00DB6168">
      <w:pPr>
        <w:spacing w:after="0"/>
        <w:rPr>
          <w:rFonts w:ascii="Gill Sans MT" w:hAnsi="Gill Sans MT"/>
          <w:sz w:val="24"/>
          <w:szCs w:val="24"/>
        </w:rPr>
      </w:pPr>
    </w:p>
    <w:p w14:paraId="664B13B7" w14:textId="77777777" w:rsidR="00DB6168" w:rsidRPr="00D10CCA" w:rsidRDefault="00DB6168" w:rsidP="00DB6168">
      <w:pPr>
        <w:spacing w:after="0"/>
        <w:rPr>
          <w:rFonts w:ascii="Gill Sans MT" w:hAnsi="Gill Sans MT"/>
          <w:b/>
          <w:sz w:val="24"/>
          <w:szCs w:val="24"/>
        </w:rPr>
      </w:pPr>
      <w:r w:rsidRPr="00D10CCA">
        <w:rPr>
          <w:rFonts w:ascii="Gill Sans MT" w:hAnsi="Gill Sans MT"/>
          <w:b/>
          <w:sz w:val="24"/>
          <w:szCs w:val="24"/>
        </w:rPr>
        <w:t>Apologies</w:t>
      </w:r>
    </w:p>
    <w:p w14:paraId="69403915" w14:textId="77777777" w:rsidR="00DB6168" w:rsidRPr="00D10CCA" w:rsidRDefault="00DB6168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14:paraId="5FDAC028" w14:textId="77777777" w:rsidR="00DB6168" w:rsidRPr="00D10CCA" w:rsidRDefault="009A5295" w:rsidP="00DB6168">
      <w:pPr>
        <w:spacing w:after="0"/>
        <w:rPr>
          <w:rFonts w:ascii="Gill Sans MT" w:hAnsi="Gill Sans MT"/>
          <w:sz w:val="24"/>
          <w:szCs w:val="24"/>
        </w:rPr>
      </w:pPr>
      <w:proofErr w:type="spellStart"/>
      <w:r>
        <w:rPr>
          <w:rFonts w:ascii="Gill Sans MT" w:hAnsi="Gill Sans MT"/>
          <w:sz w:val="24"/>
          <w:szCs w:val="24"/>
        </w:rPr>
        <w:t>Chuan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Chor</w:t>
      </w:r>
      <w:proofErr w:type="spellEnd"/>
      <w:r>
        <w:rPr>
          <w:rFonts w:ascii="Gill Sans MT" w:hAnsi="Gill Sans MT"/>
          <w:sz w:val="24"/>
          <w:szCs w:val="24"/>
        </w:rPr>
        <w:t xml:space="preserve">, Alex Kelly, Michael Leonard, Tricia Bohn, Clare </w:t>
      </w:r>
      <w:proofErr w:type="spellStart"/>
      <w:r>
        <w:rPr>
          <w:rFonts w:ascii="Gill Sans MT" w:hAnsi="Gill Sans MT"/>
          <w:sz w:val="24"/>
          <w:szCs w:val="24"/>
        </w:rPr>
        <w:t>Highton</w:t>
      </w:r>
      <w:proofErr w:type="spellEnd"/>
    </w:p>
    <w:p w14:paraId="660A9D17" w14:textId="77777777" w:rsidR="00DB6168" w:rsidRPr="00D10CCA" w:rsidRDefault="00DB6168" w:rsidP="00DB6168">
      <w:pPr>
        <w:spacing w:after="0"/>
        <w:rPr>
          <w:rFonts w:ascii="Gill Sans MT" w:hAnsi="Gill Sans MT"/>
          <w:sz w:val="24"/>
          <w:szCs w:val="24"/>
        </w:rPr>
      </w:pPr>
    </w:p>
    <w:p w14:paraId="40395E09" w14:textId="77777777" w:rsidR="00D10CCA" w:rsidRDefault="00D10CCA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14:paraId="73D96193" w14:textId="77777777" w:rsidR="00D10CCA" w:rsidRDefault="00D10CCA" w:rsidP="00DB6168">
      <w:p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Minutes of last meeting revi</w:t>
      </w:r>
      <w:r w:rsidR="0053142C">
        <w:rPr>
          <w:rFonts w:ascii="Gill Sans MT" w:hAnsi="Gill Sans MT"/>
          <w:b/>
          <w:sz w:val="24"/>
          <w:szCs w:val="24"/>
        </w:rPr>
        <w:t xml:space="preserve">ewed and agreed. </w:t>
      </w:r>
      <w:r>
        <w:rPr>
          <w:rFonts w:ascii="Gill Sans MT" w:hAnsi="Gill Sans MT"/>
          <w:b/>
          <w:sz w:val="24"/>
          <w:szCs w:val="24"/>
        </w:rPr>
        <w:t>Matters arising:</w:t>
      </w:r>
    </w:p>
    <w:p w14:paraId="75812A3A" w14:textId="77777777" w:rsidR="00D10CCA" w:rsidRDefault="00D10CCA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14:paraId="773DED93" w14:textId="77777777" w:rsidR="00DB6168" w:rsidRDefault="009A5295" w:rsidP="00DB6168">
      <w:p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 xml:space="preserve">- Changes to the GP </w:t>
      </w:r>
      <w:proofErr w:type="gramStart"/>
      <w:r>
        <w:rPr>
          <w:rFonts w:ascii="Gill Sans MT" w:hAnsi="Gill Sans MT"/>
          <w:b/>
          <w:sz w:val="24"/>
          <w:szCs w:val="24"/>
        </w:rPr>
        <w:t>school</w:t>
      </w:r>
      <w:proofErr w:type="gramEnd"/>
    </w:p>
    <w:p w14:paraId="1DD02002" w14:textId="77777777" w:rsidR="009A5295" w:rsidRDefault="009A5295" w:rsidP="00DB6168">
      <w:p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GP School still “once for London” for next 18 months at least</w:t>
      </w:r>
    </w:p>
    <w:p w14:paraId="5468AD17" w14:textId="77777777" w:rsidR="009A5295" w:rsidRDefault="009A5295" w:rsidP="00DB6168">
      <w:p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MS to provide website details:</w:t>
      </w:r>
    </w:p>
    <w:p w14:paraId="4EC52651" w14:textId="77777777" w:rsidR="009A5295" w:rsidRDefault="009A5295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14:paraId="7C5BDEE5" w14:textId="77777777" w:rsidR="009A5295" w:rsidRDefault="007E765D" w:rsidP="00DB6168">
      <w:pPr>
        <w:spacing w:after="0"/>
        <w:rPr>
          <w:rFonts w:ascii="Gill Sans MT" w:hAnsi="Gill Sans MT"/>
          <w:b/>
          <w:sz w:val="24"/>
          <w:szCs w:val="24"/>
        </w:rPr>
      </w:pPr>
      <w:hyperlink r:id="rId7" w:history="1">
        <w:r w:rsidR="009A5295" w:rsidRPr="00524F5A">
          <w:rPr>
            <w:rStyle w:val="Hyperlink"/>
            <w:rFonts w:ascii="Gill Sans MT" w:hAnsi="Gill Sans MT"/>
            <w:b/>
            <w:sz w:val="24"/>
            <w:szCs w:val="24"/>
          </w:rPr>
          <w:t>http://www.londondeanery.ac.uk/general-practice</w:t>
        </w:r>
      </w:hyperlink>
    </w:p>
    <w:p w14:paraId="6B82DF7D" w14:textId="77777777" w:rsidR="009A5295" w:rsidRDefault="009A5295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14:paraId="16C4B89F" w14:textId="77777777" w:rsidR="009A5295" w:rsidRDefault="009A5295" w:rsidP="00DB6168">
      <w:p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- Buddying system</w:t>
      </w:r>
    </w:p>
    <w:p w14:paraId="13EB6922" w14:textId="77777777" w:rsidR="009A5295" w:rsidRDefault="009A5295" w:rsidP="00DB6168">
      <w:p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 xml:space="preserve">From the peer support session, agreed buddying system would be introduced. JB/MS to devise and implement model, based on suggestion of four trainers in a buddy group for email exchanges etc. </w:t>
      </w:r>
      <w:proofErr w:type="gramStart"/>
      <w:r>
        <w:rPr>
          <w:rFonts w:ascii="Gill Sans MT" w:hAnsi="Gill Sans MT"/>
          <w:b/>
          <w:sz w:val="24"/>
          <w:szCs w:val="24"/>
        </w:rPr>
        <w:t>MS/JB happy to be contacted too, with any issues.</w:t>
      </w:r>
      <w:proofErr w:type="gramEnd"/>
    </w:p>
    <w:p w14:paraId="492CE7C3" w14:textId="77777777" w:rsidR="009A5295" w:rsidRDefault="009A5295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14:paraId="5AC3F656" w14:textId="77777777" w:rsidR="009A5295" w:rsidRDefault="009A5295" w:rsidP="00DB6168">
      <w:p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- Clinical Supervisors role: If Hackney resists the Supervisor role, as per our previous decision not to allocate trainers to CS if Trainers are fallow, would this mean we are considered costly: JB/MS to bear in mind. Watch this space, to see how position unfolds.</w:t>
      </w:r>
    </w:p>
    <w:p w14:paraId="2ACE1A8F" w14:textId="77777777" w:rsidR="009A5295" w:rsidRDefault="009A5295" w:rsidP="00DB6168">
      <w:pPr>
        <w:spacing w:after="0"/>
        <w:rPr>
          <w:rFonts w:ascii="Gill Sans MT" w:hAnsi="Gill Sans MT"/>
          <w:b/>
          <w:sz w:val="24"/>
          <w:szCs w:val="24"/>
        </w:rPr>
      </w:pPr>
    </w:p>
    <w:p w14:paraId="3FDDA735" w14:textId="77777777" w:rsidR="009A5295" w:rsidRDefault="009A5295" w:rsidP="009A5295">
      <w:pPr>
        <w:pStyle w:val="ListParagraph"/>
        <w:numPr>
          <w:ilvl w:val="0"/>
          <w:numId w:val="2"/>
        </w:numPr>
        <w:spacing w:after="0"/>
        <w:rPr>
          <w:rFonts w:ascii="Gill Sans MT" w:hAnsi="Gill Sans MT"/>
          <w:b/>
          <w:sz w:val="24"/>
          <w:szCs w:val="24"/>
        </w:rPr>
      </w:pPr>
      <w:r w:rsidRPr="009A5295">
        <w:rPr>
          <w:rFonts w:ascii="Gill Sans MT" w:hAnsi="Gill Sans MT"/>
          <w:b/>
          <w:sz w:val="24"/>
          <w:szCs w:val="24"/>
        </w:rPr>
        <w:lastRenderedPageBreak/>
        <w:t>Capacity: Likely to have more trainees allocated to scheme. PDs to liaise with DME (Eleanor Wood) to exp</w:t>
      </w:r>
      <w:r>
        <w:rPr>
          <w:rFonts w:ascii="Gill Sans MT" w:hAnsi="Gill Sans MT"/>
          <w:b/>
          <w:sz w:val="24"/>
          <w:szCs w:val="24"/>
        </w:rPr>
        <w:t>lore capacity in Hospital Posts</w:t>
      </w:r>
    </w:p>
    <w:p w14:paraId="35646C21" w14:textId="77777777" w:rsidR="009A5295" w:rsidRDefault="009A5295" w:rsidP="009A5295">
      <w:pPr>
        <w:spacing w:after="0"/>
        <w:ind w:left="360"/>
        <w:rPr>
          <w:rFonts w:ascii="Gill Sans MT" w:hAnsi="Gill Sans MT"/>
          <w:b/>
          <w:sz w:val="24"/>
          <w:szCs w:val="24"/>
        </w:rPr>
      </w:pPr>
    </w:p>
    <w:p w14:paraId="6894F997" w14:textId="77777777" w:rsidR="009A5295" w:rsidRPr="009A5295" w:rsidRDefault="009A5295" w:rsidP="009A5295">
      <w:pPr>
        <w:pStyle w:val="ListParagraph"/>
        <w:numPr>
          <w:ilvl w:val="0"/>
          <w:numId w:val="2"/>
        </w:numPr>
        <w:spacing w:after="0"/>
        <w:rPr>
          <w:rFonts w:ascii="Gill Sans MT" w:hAnsi="Gill Sans MT"/>
          <w:b/>
          <w:sz w:val="24"/>
          <w:szCs w:val="24"/>
        </w:rPr>
      </w:pPr>
      <w:r w:rsidRPr="009A5295">
        <w:rPr>
          <w:rFonts w:ascii="Gill Sans MT" w:hAnsi="Gill Sans MT"/>
          <w:b/>
          <w:sz w:val="24"/>
          <w:szCs w:val="24"/>
        </w:rPr>
        <w:t>Next VTS residential 4 June – 6 June 2014; trainers expressed interest in participation – would be very welcomed though limited funds to reimburse for sessions</w:t>
      </w:r>
    </w:p>
    <w:p w14:paraId="3637FA43" w14:textId="77777777" w:rsidR="009A5295" w:rsidRPr="009A5295" w:rsidRDefault="009A5295" w:rsidP="009A5295">
      <w:pPr>
        <w:spacing w:after="0"/>
        <w:rPr>
          <w:rFonts w:ascii="Gill Sans MT" w:hAnsi="Gill Sans MT"/>
          <w:b/>
          <w:sz w:val="24"/>
          <w:szCs w:val="24"/>
        </w:rPr>
      </w:pPr>
    </w:p>
    <w:p w14:paraId="1C889F1A" w14:textId="77777777" w:rsidR="009A5295" w:rsidRDefault="009A5295" w:rsidP="009A5295">
      <w:pPr>
        <w:pStyle w:val="ListParagraph"/>
        <w:numPr>
          <w:ilvl w:val="0"/>
          <w:numId w:val="2"/>
        </w:num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 xml:space="preserve">Trainers to let PDs know ASAP if unable to train as very difficult if last minute cancellations made. Also assumption to continue training ST1/2/ITP is </w:t>
      </w:r>
      <w:proofErr w:type="gramStart"/>
      <w:r>
        <w:rPr>
          <w:rFonts w:ascii="Gill Sans MT" w:hAnsi="Gill Sans MT"/>
          <w:b/>
          <w:sz w:val="24"/>
          <w:szCs w:val="24"/>
        </w:rPr>
        <w:t>made,</w:t>
      </w:r>
      <w:proofErr w:type="gramEnd"/>
      <w:r>
        <w:rPr>
          <w:rFonts w:ascii="Gill Sans MT" w:hAnsi="Gill Sans MT"/>
          <w:b/>
          <w:sz w:val="24"/>
          <w:szCs w:val="24"/>
        </w:rPr>
        <w:t xml:space="preserve"> allocations will be forthcoming in next few weeks.</w:t>
      </w:r>
    </w:p>
    <w:p w14:paraId="404C7C37" w14:textId="77777777" w:rsidR="009A5295" w:rsidRPr="009A5295" w:rsidRDefault="009A5295" w:rsidP="009A5295">
      <w:pPr>
        <w:spacing w:after="0"/>
        <w:rPr>
          <w:rFonts w:ascii="Gill Sans MT" w:hAnsi="Gill Sans MT"/>
          <w:b/>
          <w:sz w:val="24"/>
          <w:szCs w:val="24"/>
        </w:rPr>
      </w:pPr>
    </w:p>
    <w:p w14:paraId="514626AB" w14:textId="77777777" w:rsidR="009A5295" w:rsidRDefault="009A5295" w:rsidP="009A5295">
      <w:pPr>
        <w:pStyle w:val="ListParagraph"/>
        <w:numPr>
          <w:ilvl w:val="0"/>
          <w:numId w:val="2"/>
        </w:numPr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PDs to continue emailing trainers with attendance issues from VTS</w:t>
      </w:r>
    </w:p>
    <w:p w14:paraId="0B463C0D" w14:textId="77777777" w:rsidR="009A5295" w:rsidRPr="009A5295" w:rsidRDefault="009A5295" w:rsidP="009A5295">
      <w:pPr>
        <w:spacing w:after="0"/>
        <w:rPr>
          <w:rFonts w:ascii="Gill Sans MT" w:hAnsi="Gill Sans MT"/>
          <w:b/>
          <w:sz w:val="24"/>
          <w:szCs w:val="24"/>
        </w:rPr>
      </w:pPr>
    </w:p>
    <w:p w14:paraId="207A6E9B" w14:textId="77777777" w:rsidR="009A5295" w:rsidRPr="009A5295" w:rsidRDefault="009A5295" w:rsidP="009A5295">
      <w:pPr>
        <w:pStyle w:val="ListParagraph"/>
        <w:numPr>
          <w:ilvl w:val="0"/>
          <w:numId w:val="2"/>
        </w:numPr>
        <w:spacing w:after="0"/>
        <w:rPr>
          <w:rFonts w:ascii="Gill Sans MT" w:hAnsi="Gill Sans MT"/>
          <w:b/>
          <w:sz w:val="24"/>
          <w:szCs w:val="24"/>
        </w:rPr>
      </w:pPr>
    </w:p>
    <w:p w14:paraId="13F1E669" w14:textId="77777777" w:rsidR="0053142C" w:rsidRPr="00E43528" w:rsidRDefault="00E43528">
      <w:pPr>
        <w:rPr>
          <w:rFonts w:ascii="Gill Sans MT" w:hAnsi="Gill Sans MT"/>
          <w:b/>
          <w:sz w:val="24"/>
          <w:szCs w:val="24"/>
        </w:rPr>
      </w:pPr>
      <w:r w:rsidRPr="00E43528">
        <w:rPr>
          <w:rFonts w:ascii="Gill Sans MT" w:hAnsi="Gill Sans MT"/>
          <w:b/>
          <w:sz w:val="24"/>
          <w:szCs w:val="24"/>
        </w:rPr>
        <w:t>Workshop attendance</w:t>
      </w:r>
    </w:p>
    <w:p w14:paraId="4221032A" w14:textId="77777777" w:rsidR="007F55CC" w:rsidRDefault="00E43528">
      <w:pPr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Noted again to be Deanery requirement, even when fallow. </w:t>
      </w:r>
      <w:r w:rsidR="007F55CC">
        <w:rPr>
          <w:rFonts w:ascii="Gill Sans MT" w:hAnsi="Gill Sans MT"/>
          <w:sz w:val="24"/>
          <w:szCs w:val="24"/>
        </w:rPr>
        <w:t>Current website states 66%, MS to check with ADs</w:t>
      </w:r>
    </w:p>
    <w:p w14:paraId="078344DE" w14:textId="77777777" w:rsidR="00E43528" w:rsidRPr="00D10CCA" w:rsidRDefault="00E43528">
      <w:pPr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Attendance data is being collected and m</w:t>
      </w:r>
      <w:r w:rsidR="007F55CC">
        <w:rPr>
          <w:rFonts w:ascii="Gill Sans MT" w:hAnsi="Gill Sans MT"/>
          <w:sz w:val="24"/>
          <w:szCs w:val="24"/>
        </w:rPr>
        <w:t>a</w:t>
      </w:r>
      <w:r>
        <w:rPr>
          <w:rFonts w:ascii="Gill Sans MT" w:hAnsi="Gill Sans MT"/>
          <w:sz w:val="24"/>
          <w:szCs w:val="24"/>
        </w:rPr>
        <w:t>y inform future trainee allocation.</w:t>
      </w:r>
    </w:p>
    <w:p w14:paraId="51F5AD9F" w14:textId="77777777" w:rsidR="007F55CC" w:rsidRDefault="007F55CC"/>
    <w:sectPr w:rsidR="007F55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F08F3"/>
    <w:multiLevelType w:val="hybridMultilevel"/>
    <w:tmpl w:val="2872FA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6663524"/>
    <w:multiLevelType w:val="hybridMultilevel"/>
    <w:tmpl w:val="B68EDB8A"/>
    <w:lvl w:ilvl="0" w:tplc="731683FA">
      <w:start w:val="4"/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2D4"/>
    <w:rsid w:val="003E22D4"/>
    <w:rsid w:val="0053142C"/>
    <w:rsid w:val="007E765D"/>
    <w:rsid w:val="007F55CC"/>
    <w:rsid w:val="009A5295"/>
    <w:rsid w:val="00A330C6"/>
    <w:rsid w:val="00C5613B"/>
    <w:rsid w:val="00D10CCA"/>
    <w:rsid w:val="00DB6168"/>
    <w:rsid w:val="00E4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2C97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1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4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52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1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4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52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londondeanery.ac.uk/general-practi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liott.Singer@nhs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2060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Chris</cp:lastModifiedBy>
  <cp:revision>2</cp:revision>
  <dcterms:created xsi:type="dcterms:W3CDTF">2013-11-04T09:03:00Z</dcterms:created>
  <dcterms:modified xsi:type="dcterms:W3CDTF">2013-11-04T09:03:00Z</dcterms:modified>
</cp:coreProperties>
</file>