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B4DA" w14:textId="77777777" w:rsidR="004312C3" w:rsidRDefault="0043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055" w:type="dxa"/>
        <w:tblLayout w:type="fixed"/>
        <w:tblLook w:val="0400" w:firstRow="0" w:lastRow="0" w:firstColumn="0" w:lastColumn="0" w:noHBand="0" w:noVBand="1"/>
      </w:tblPr>
      <w:tblGrid>
        <w:gridCol w:w="1671"/>
        <w:gridCol w:w="318"/>
        <w:gridCol w:w="533"/>
        <w:gridCol w:w="532"/>
        <w:gridCol w:w="532"/>
        <w:gridCol w:w="236"/>
        <w:gridCol w:w="1243"/>
        <w:gridCol w:w="4990"/>
      </w:tblGrid>
      <w:tr w:rsidR="004312C3" w14:paraId="46B41C11" w14:textId="77777777"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E2D" w14:textId="77777777" w:rsidR="004312C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02B1" w14:textId="77777777" w:rsidR="004312C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Inc likelihood  →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FCC" w14:textId="77777777" w:rsidR="004312C3" w:rsidRDefault="0043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6EEA" w14:textId="77777777" w:rsidR="004312C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Level of Risk</w:t>
            </w:r>
          </w:p>
        </w:tc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DA1" w14:textId="77777777" w:rsidR="004312C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Action</w:t>
            </w:r>
          </w:p>
        </w:tc>
      </w:tr>
      <w:tr w:rsidR="004312C3" w14:paraId="34459E31" w14:textId="77777777"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82F5" w14:textId="77777777" w:rsidR="004312C3" w:rsidRDefault="00431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AF1F" w14:textId="77777777" w:rsidR="004312C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01FE" w14:textId="77777777" w:rsidR="004312C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3CEC" w14:textId="77777777" w:rsidR="004312C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06CC" w14:textId="77777777" w:rsidR="004312C3" w:rsidRDefault="00431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8A84" w14:textId="77777777" w:rsidR="004312C3" w:rsidRDefault="00431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AB97" w14:textId="77777777" w:rsidR="004312C3" w:rsidRDefault="00431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2C3" w14:paraId="6C1ABD44" w14:textId="77777777">
        <w:trPr>
          <w:trHeight w:val="570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8B93" w14:textId="77777777" w:rsidR="004312C3" w:rsidRDefault="000000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Inc. severity →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7512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1852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C108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0F11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0419" w14:textId="77777777" w:rsidR="004312C3" w:rsidRDefault="00431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15C4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1-2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BC26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Low risk: no further action</w:t>
            </w:r>
          </w:p>
        </w:tc>
      </w:tr>
      <w:tr w:rsidR="004312C3" w14:paraId="0E9E235F" w14:textId="77777777">
        <w:trPr>
          <w:trHeight w:val="556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D423" w14:textId="77777777" w:rsidR="004312C3" w:rsidRDefault="00431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2BD8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AAE0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3010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A3BE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5FE7" w14:textId="77777777" w:rsidR="004312C3" w:rsidRDefault="00431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FD62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51A0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Medium risk: ensure compliance with guidance notes and SWOW</w:t>
            </w:r>
          </w:p>
        </w:tc>
      </w:tr>
      <w:tr w:rsidR="004312C3" w14:paraId="76AF357E" w14:textId="77777777">
        <w:trPr>
          <w:trHeight w:val="567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A87C" w14:textId="77777777" w:rsidR="004312C3" w:rsidRDefault="00431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86FF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B855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6A99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41A1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935B" w14:textId="77777777" w:rsidR="004312C3" w:rsidRDefault="004312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EA0B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6-9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75A0" w14:textId="77777777" w:rsidR="004312C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Risk unacceptable: modify procedures to reduce risk</w:t>
            </w:r>
          </w:p>
        </w:tc>
      </w:tr>
    </w:tbl>
    <w:p w14:paraId="3AA40FB8" w14:textId="77777777" w:rsidR="004312C3" w:rsidRDefault="004312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BE3BB" w14:textId="77777777" w:rsidR="004312C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Prepared by: </w:t>
      </w:r>
      <w:r>
        <w:rPr>
          <w:b/>
          <w:color w:val="000000"/>
          <w:sz w:val="24"/>
          <w:szCs w:val="24"/>
        </w:rPr>
        <w:tab/>
      </w:r>
      <w:r>
        <w:rPr>
          <w:sz w:val="24"/>
          <w:szCs w:val="24"/>
        </w:rPr>
        <w:t>Wendy Thompson 26/01/21</w:t>
      </w:r>
    </w:p>
    <w:p w14:paraId="545C4743" w14:textId="77777777" w:rsidR="004312C3" w:rsidRDefault="0043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6B65F" w14:textId="6C0C31C2" w:rsidR="004312C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Review:  </w:t>
      </w:r>
      <w:r>
        <w:rPr>
          <w:b/>
          <w:color w:val="000000"/>
          <w:sz w:val="24"/>
          <w:szCs w:val="24"/>
        </w:rPr>
        <w:tab/>
        <w:t xml:space="preserve"> </w:t>
      </w:r>
      <w:r w:rsidR="00642CD1">
        <w:rPr>
          <w:bCs/>
          <w:color w:val="000000"/>
          <w:sz w:val="24"/>
          <w:szCs w:val="24"/>
        </w:rPr>
        <w:t xml:space="preserve">5 - </w:t>
      </w:r>
      <w:r>
        <w:rPr>
          <w:color w:val="000000"/>
          <w:sz w:val="24"/>
          <w:szCs w:val="24"/>
        </w:rPr>
        <w:t>Annually thereafter (or in the event of incident)</w:t>
      </w:r>
    </w:p>
    <w:p w14:paraId="2F2F3CF8" w14:textId="77777777" w:rsidR="004312C3" w:rsidRDefault="0043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2C37F" w14:textId="77777777" w:rsidR="004312C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Reviewed by:</w:t>
      </w:r>
      <w:r>
        <w:rPr>
          <w:color w:val="000000"/>
          <w:sz w:val="24"/>
          <w:szCs w:val="24"/>
        </w:rPr>
        <w:t xml:space="preserve">  </w:t>
      </w:r>
      <w:r>
        <w:rPr>
          <w:sz w:val="24"/>
          <w:szCs w:val="24"/>
        </w:rPr>
        <w:t>Chris Blake: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16th February 2025</w:t>
      </w:r>
    </w:p>
    <w:p w14:paraId="1652AAF8" w14:textId="77777777" w:rsidR="004312C3" w:rsidRDefault="0043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598AC" w14:textId="379D1519" w:rsidR="004312C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Next review:</w:t>
      </w:r>
      <w:r>
        <w:rPr>
          <w:color w:val="000000"/>
          <w:sz w:val="24"/>
          <w:szCs w:val="24"/>
        </w:rPr>
        <w:tab/>
      </w:r>
      <w:r w:rsidR="00642CD1">
        <w:rPr>
          <w:color w:val="000000"/>
          <w:sz w:val="24"/>
          <w:szCs w:val="24"/>
        </w:rPr>
        <w:t>16</w:t>
      </w:r>
      <w:r w:rsidRPr="00642CD1">
        <w:rPr>
          <w:color w:val="000000"/>
          <w:sz w:val="24"/>
          <w:szCs w:val="24"/>
        </w:rPr>
        <w:t xml:space="preserve">th </w:t>
      </w:r>
      <w:r w:rsidR="00642CD1">
        <w:rPr>
          <w:color w:val="000000"/>
          <w:sz w:val="24"/>
          <w:szCs w:val="24"/>
        </w:rPr>
        <w:t>February 2030</w:t>
      </w:r>
      <w:r w:rsidRPr="00642CD1">
        <w:rPr>
          <w:sz w:val="24"/>
          <w:szCs w:val="24"/>
        </w:rPr>
        <w:t>.</w:t>
      </w:r>
    </w:p>
    <w:p w14:paraId="466F019C" w14:textId="77777777" w:rsidR="004312C3" w:rsidRDefault="00431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D9291" w14:textId="77777777" w:rsidR="004312C3" w:rsidRDefault="00000000">
      <w:pPr>
        <w:spacing w:before="240" w:after="240" w:line="261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0C96CC" w14:textId="77777777" w:rsidR="004312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901ECF3" w14:textId="77777777" w:rsidR="004312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9EBDBC6" w14:textId="77777777" w:rsidR="004312C3" w:rsidRDefault="00000000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85B2F4B" w14:textId="77777777" w:rsidR="004312C3" w:rsidRDefault="00000000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2"/>
        <w:tblW w:w="139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53"/>
        <w:gridCol w:w="1425"/>
        <w:gridCol w:w="1200"/>
        <w:gridCol w:w="6390"/>
        <w:gridCol w:w="1530"/>
        <w:gridCol w:w="2160"/>
      </w:tblGrid>
      <w:tr w:rsidR="004312C3" w14:paraId="239BB104" w14:textId="77777777">
        <w:trPr>
          <w:trHeight w:val="1805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22D89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Step1</w:t>
            </w:r>
          </w:p>
          <w:p w14:paraId="590999B7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List significant hazards and harm here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DD1E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Groups at risk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A75C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Step 2</w:t>
            </w:r>
          </w:p>
          <w:p w14:paraId="23DE37A2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Assess risk (likelihood x severity)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1912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Step 3</w:t>
            </w:r>
          </w:p>
          <w:p w14:paraId="3B138B80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Mitigation:  List existing controls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7DAC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Step 4</w:t>
            </w:r>
          </w:p>
          <w:p w14:paraId="3A7116F6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Residual risk (likelihood x severity)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AF5D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Step 5</w:t>
            </w:r>
          </w:p>
          <w:p w14:paraId="26764E04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Further action needed (by whom and when)</w:t>
            </w:r>
          </w:p>
        </w:tc>
      </w:tr>
      <w:tr w:rsidR="004312C3" w14:paraId="489A9C79" w14:textId="77777777">
        <w:trPr>
          <w:trHeight w:val="300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BDD2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health related incident</w:t>
            </w:r>
          </w:p>
          <w:p w14:paraId="6398F32F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heart attack, asthma attack)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405D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Tenants</w:t>
            </w:r>
          </w:p>
          <w:p w14:paraId="53D03E5F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Volunteers</w:t>
            </w:r>
          </w:p>
          <w:p w14:paraId="76F5B5D3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Visitors</w:t>
            </w:r>
          </w:p>
          <w:p w14:paraId="4B4D4E65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645C" w14:textId="77777777" w:rsidR="004312C3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1x3 (3)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1E4D" w14:textId="77777777" w:rsidR="004312C3" w:rsidRDefault="00000000">
            <w:pPr>
              <w:numPr>
                <w:ilvl w:val="0"/>
                <w:numId w:val="7"/>
              </w:numPr>
              <w:spacing w:before="240" w:after="0" w:line="240" w:lineRule="auto"/>
            </w:pPr>
            <w:r>
              <w:rPr>
                <w:rFonts w:ascii="Arial" w:eastAsia="Arial" w:hAnsi="Arial" w:cs="Arial"/>
              </w:rPr>
              <w:t>Remind plot holders that fatigue causes accidents</w:t>
            </w:r>
          </w:p>
          <w:p w14:paraId="069F33A3" w14:textId="77777777" w:rsidR="004312C3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Recommend that tetanus vaccinations are up to date</w:t>
            </w:r>
          </w:p>
          <w:p w14:paraId="248CA885" w14:textId="77777777" w:rsidR="004312C3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Recommend that cuts and grazes are covered with a waterproof dressing</w:t>
            </w:r>
          </w:p>
          <w:p w14:paraId="4329B88C" w14:textId="77777777" w:rsidR="004312C3" w:rsidRDefault="00000000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First aid kit in Timber Tool Shed </w:t>
            </w:r>
          </w:p>
          <w:p w14:paraId="3299BAF0" w14:textId="77777777" w:rsidR="004312C3" w:rsidRDefault="00000000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First aid guide in Timber Tool Shed </w:t>
            </w:r>
          </w:p>
          <w:p w14:paraId="4EA54820" w14:textId="77777777" w:rsidR="004312C3" w:rsidRDefault="00000000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eastAsia="Arial" w:hAnsi="Arial" w:cs="Arial"/>
              </w:rPr>
              <w:t>Notices displayed in Timber Tool Shed and on Apple Packing Shed providing details of</w:t>
            </w:r>
          </w:p>
          <w:p w14:paraId="35CCE3A5" w14:textId="77777777" w:rsidR="004312C3" w:rsidRDefault="00000000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 of first aid kits</w:t>
            </w:r>
          </w:p>
          <w:p w14:paraId="1045F9A0" w14:textId="77777777" w:rsidR="004312C3" w:rsidRDefault="00000000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 of fire extinguishers</w:t>
            </w:r>
          </w:p>
          <w:p w14:paraId="678629F1" w14:textId="77777777" w:rsidR="004312C3" w:rsidRDefault="00000000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 of Public Access Defibrillators</w:t>
            </w:r>
          </w:p>
          <w:p w14:paraId="2103F2F2" w14:textId="77777777" w:rsidR="004312C3" w:rsidRDefault="00000000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Site Address</w:t>
            </w:r>
          </w:p>
          <w:p w14:paraId="2F8BF313" w14:textId="77777777" w:rsidR="004312C3" w:rsidRDefault="00000000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Accident Report Book</w:t>
            </w:r>
          </w:p>
          <w:p w14:paraId="26F8EC7B" w14:textId="77777777" w:rsidR="004312C3" w:rsidRDefault="00000000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Aid guides</w:t>
            </w:r>
          </w:p>
          <w:p w14:paraId="3694F696" w14:textId="77777777" w:rsidR="004312C3" w:rsidRDefault="00000000">
            <w:pPr>
              <w:numPr>
                <w:ilvl w:val="1"/>
                <w:numId w:val="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Contact Numbers</w:t>
            </w:r>
          </w:p>
          <w:p w14:paraId="0BC4B269" w14:textId="77777777" w:rsidR="004312C3" w:rsidRDefault="00000000"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H&amp;S01 - Colwall Village Garden Emergency Site Plan</w:t>
            </w:r>
          </w:p>
          <w:p w14:paraId="13FD186D" w14:textId="77777777" w:rsidR="004312C3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  <w:p w14:paraId="6F9EBC80" w14:textId="77777777" w:rsidR="004312C3" w:rsidRDefault="00000000">
            <w:pPr>
              <w:numPr>
                <w:ilvl w:val="0"/>
                <w:numId w:val="7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Colwall Village Garden Emergency Arrangements and First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6F77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1x2 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F089" w14:textId="77777777" w:rsidR="004312C3" w:rsidRDefault="004312C3">
            <w:pPr>
              <w:spacing w:before="240" w:after="240" w:line="240" w:lineRule="auto"/>
              <w:rPr>
                <w:rFonts w:ascii="Arial" w:eastAsia="Arial" w:hAnsi="Arial" w:cs="Arial"/>
              </w:rPr>
            </w:pPr>
          </w:p>
        </w:tc>
      </w:tr>
      <w:tr w:rsidR="004312C3" w14:paraId="4C865573" w14:textId="77777777">
        <w:trPr>
          <w:trHeight w:val="225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AC97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Tools causing injury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0682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</w:t>
            </w:r>
          </w:p>
          <w:p w14:paraId="34C1610D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  <w:p w14:paraId="79B4EF8F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37DD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2x2 (4)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D6F4" w14:textId="77777777" w:rsidR="004312C3" w:rsidRDefault="00000000">
            <w:pPr>
              <w:numPr>
                <w:ilvl w:val="0"/>
                <w:numId w:val="4"/>
              </w:numPr>
              <w:spacing w:before="240" w:after="0" w:line="240" w:lineRule="auto"/>
            </w:pPr>
            <w:r>
              <w:rPr>
                <w:rFonts w:ascii="Arial" w:eastAsia="Arial" w:hAnsi="Arial" w:cs="Arial"/>
              </w:rPr>
              <w:t>Guide to arrangements for provision and safe use of allotment tools displayed in Timber Tool Shed</w:t>
            </w:r>
          </w:p>
          <w:p w14:paraId="4F7114EC" w14:textId="77777777" w:rsidR="004312C3" w:rsidRDefault="0000000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eastAsia="Arial" w:hAnsi="Arial" w:cs="Arial"/>
              </w:rPr>
              <w:t>Check monthly that shared tools are safe to use</w:t>
            </w:r>
          </w:p>
          <w:p w14:paraId="403C8A1C" w14:textId="77777777" w:rsidR="004312C3" w:rsidRDefault="0000000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Check monthly that shared tools are safely stored in Timber Tool Shed and easily accessible</w:t>
            </w:r>
          </w:p>
          <w:p w14:paraId="6D8B2EFC" w14:textId="77777777" w:rsidR="004312C3" w:rsidRDefault="0000000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Remind allotment plot holders to place broken tools in repair box</w:t>
            </w:r>
          </w:p>
          <w:p w14:paraId="0F965915" w14:textId="77777777" w:rsidR="004312C3" w:rsidRDefault="0000000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eastAsia="Arial" w:hAnsi="Arial" w:cs="Arial"/>
              </w:rPr>
              <w:t>Children to be supervised by adults on site at all times</w:t>
            </w:r>
          </w:p>
          <w:p w14:paraId="15E444E3" w14:textId="77777777" w:rsidR="004312C3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SWOW16 - Allotment Tool Shed</w:t>
            </w:r>
          </w:p>
          <w:p w14:paraId="71336C2A" w14:textId="77777777" w:rsidR="004312C3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  <w:p w14:paraId="5CC96DD5" w14:textId="77777777" w:rsidR="004312C3" w:rsidRDefault="00000000">
            <w:pPr>
              <w:numPr>
                <w:ilvl w:val="0"/>
                <w:numId w:val="6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Arrangements for Provision and Safe Use of Allotment Tools document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77D8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1x2 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6FCA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· </w:t>
            </w:r>
          </w:p>
        </w:tc>
      </w:tr>
      <w:tr w:rsidR="004312C3" w14:paraId="01C8BAF5" w14:textId="77777777">
        <w:trPr>
          <w:trHeight w:val="198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F80A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Slips, trips and falls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7A9E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</w:t>
            </w:r>
          </w:p>
          <w:p w14:paraId="3C8CB0DA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  <w:p w14:paraId="7C697089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Visitors</w:t>
            </w:r>
          </w:p>
          <w:p w14:paraId="740F33B3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4481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2x2(4)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C0AF" w14:textId="77777777" w:rsidR="004312C3" w:rsidRDefault="00000000">
            <w:pPr>
              <w:numPr>
                <w:ilvl w:val="0"/>
                <w:numId w:val="5"/>
              </w:numPr>
              <w:spacing w:before="240" w:after="0" w:line="240" w:lineRule="auto"/>
            </w:pPr>
            <w:r>
              <w:rPr>
                <w:rFonts w:ascii="Arial" w:eastAsia="Arial" w:hAnsi="Arial" w:cs="Arial"/>
              </w:rPr>
              <w:t>Maintain paths / mow / keep clear of debris</w:t>
            </w:r>
          </w:p>
          <w:p w14:paraId="1073DFC8" w14:textId="77777777" w:rsidR="004312C3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Remind plot holders to keep plots tidy and carry out necessary repairs quickly</w:t>
            </w:r>
          </w:p>
          <w:p w14:paraId="485CA5D7" w14:textId="77777777" w:rsidR="004312C3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Check site for trip hazards monthly and remove/make safe or provide signs</w:t>
            </w:r>
          </w:p>
          <w:p w14:paraId="25530D10" w14:textId="77777777" w:rsidR="004312C3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Remind tenants to keep paths clear of obstacles between plots</w:t>
            </w:r>
          </w:p>
          <w:p w14:paraId="7E28DE20" w14:textId="77777777" w:rsidR="004312C3" w:rsidRDefault="00000000">
            <w:pPr>
              <w:numPr>
                <w:ilvl w:val="0"/>
                <w:numId w:val="5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  <w:p w14:paraId="00DE5E20" w14:textId="77777777" w:rsidR="004312C3" w:rsidRDefault="004312C3">
            <w:pPr>
              <w:spacing w:before="240" w:after="240" w:line="240" w:lineRule="auto"/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A5B3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1x2(2)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A716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Annual reminder to tenants</w:t>
            </w:r>
          </w:p>
        </w:tc>
      </w:tr>
      <w:tr w:rsidR="004312C3" w14:paraId="606E51E8" w14:textId="77777777">
        <w:trPr>
          <w:trHeight w:val="189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F2D1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Poles, canes, sticks causing injuries </w:t>
            </w:r>
            <w:proofErr w:type="spellStart"/>
            <w:r>
              <w:rPr>
                <w:rFonts w:ascii="Arial" w:eastAsia="Arial" w:hAnsi="Arial" w:cs="Arial"/>
              </w:rPr>
              <w:t>inc</w:t>
            </w:r>
            <w:proofErr w:type="spellEnd"/>
            <w:r>
              <w:rPr>
                <w:rFonts w:ascii="Arial" w:eastAsia="Arial" w:hAnsi="Arial" w:cs="Arial"/>
              </w:rPr>
              <w:t xml:space="preserve"> to eyes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FD0B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</w:t>
            </w:r>
          </w:p>
          <w:p w14:paraId="1AC3538C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  <w:p w14:paraId="5268F42B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Visitors</w:t>
            </w:r>
          </w:p>
          <w:p w14:paraId="1F6BF0B3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C172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2x2(4)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F1A7" w14:textId="77777777" w:rsidR="004312C3" w:rsidRDefault="00000000">
            <w:pPr>
              <w:numPr>
                <w:ilvl w:val="0"/>
                <w:numId w:val="10"/>
              </w:numPr>
              <w:spacing w:before="240" w:after="0" w:line="240" w:lineRule="auto"/>
            </w:pPr>
            <w:r>
              <w:rPr>
                <w:rFonts w:ascii="Arial" w:eastAsia="Arial" w:hAnsi="Arial" w:cs="Arial"/>
              </w:rPr>
              <w:t>Check and remove hazards on monthly clean up days.</w:t>
            </w:r>
          </w:p>
          <w:p w14:paraId="5A2D7932" w14:textId="77777777" w:rsidR="004312C3" w:rsidRDefault="00000000">
            <w:pPr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Remind tenants to store materials safely and remove hazards and to cover cane ends</w:t>
            </w:r>
          </w:p>
          <w:p w14:paraId="1D8F51BA" w14:textId="77777777" w:rsidR="004312C3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Protect ends of brown plastic plot markers with tennis balls </w:t>
            </w:r>
          </w:p>
          <w:p w14:paraId="1E3F08E4" w14:textId="77777777" w:rsidR="004312C3" w:rsidRDefault="00000000">
            <w:pPr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Children to be supervised by adults on site at all times</w:t>
            </w:r>
          </w:p>
          <w:p w14:paraId="7344CEC5" w14:textId="77777777" w:rsidR="004312C3" w:rsidRDefault="00000000">
            <w:pPr>
              <w:numPr>
                <w:ilvl w:val="0"/>
                <w:numId w:val="10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4165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1x2(2)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93D6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 reminder to tenants</w:t>
            </w:r>
          </w:p>
        </w:tc>
      </w:tr>
      <w:tr w:rsidR="004312C3" w14:paraId="1EF01061" w14:textId="77777777">
        <w:trPr>
          <w:trHeight w:val="189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10F8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Broken glass, pots or other debris causing cuts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ABD9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</w:t>
            </w:r>
          </w:p>
          <w:p w14:paraId="57F96EB0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  <w:p w14:paraId="17183207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Visitors</w:t>
            </w:r>
          </w:p>
          <w:p w14:paraId="1643F317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63D7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2x1(2)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0892" w14:textId="77777777" w:rsidR="004312C3" w:rsidRDefault="00000000">
            <w:pPr>
              <w:numPr>
                <w:ilvl w:val="0"/>
                <w:numId w:val="9"/>
              </w:numPr>
              <w:spacing w:before="240" w:after="0" w:line="240" w:lineRule="auto"/>
            </w:pPr>
            <w:r>
              <w:rPr>
                <w:rFonts w:ascii="Arial" w:eastAsia="Arial" w:hAnsi="Arial" w:cs="Arial"/>
              </w:rPr>
              <w:t>Check and remove hazards on monthly clean up days.</w:t>
            </w:r>
          </w:p>
          <w:p w14:paraId="01859E3D" w14:textId="77777777" w:rsidR="004312C3" w:rsidRDefault="00000000">
            <w:pPr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eastAsia="Arial" w:hAnsi="Arial" w:cs="Arial"/>
              </w:rPr>
              <w:t>Remind tenants to store materials safely and remove hazards</w:t>
            </w:r>
          </w:p>
          <w:p w14:paraId="7E142B6D" w14:textId="77777777" w:rsidR="004312C3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  <w:p w14:paraId="66D2E750" w14:textId="77777777" w:rsidR="004312C3" w:rsidRDefault="00000000">
            <w:pPr>
              <w:numPr>
                <w:ilvl w:val="0"/>
                <w:numId w:val="9"/>
              </w:numPr>
              <w:spacing w:after="240" w:line="240" w:lineRule="auto"/>
            </w:pPr>
            <w:r>
              <w:rPr>
                <w:rFonts w:ascii="Arial" w:eastAsia="Arial" w:hAnsi="Arial" w:cs="Arial"/>
              </w:rPr>
              <w:t>Children to be supervised by adults on site at all times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D0E3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72B9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Annual reminder to tenants</w:t>
            </w:r>
          </w:p>
        </w:tc>
      </w:tr>
      <w:tr w:rsidR="004312C3" w14:paraId="2E142640" w14:textId="77777777">
        <w:trPr>
          <w:trHeight w:val="189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25BD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Vehicles on site hitting pedestrians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AEF4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</w:t>
            </w:r>
          </w:p>
          <w:p w14:paraId="50A1CB0A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  <w:p w14:paraId="69F716F9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Visitors</w:t>
            </w:r>
          </w:p>
          <w:p w14:paraId="47392E37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D310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1x3(3)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F9E9" w14:textId="77777777" w:rsidR="004312C3" w:rsidRDefault="00000000">
            <w:pPr>
              <w:numPr>
                <w:ilvl w:val="0"/>
                <w:numId w:val="12"/>
              </w:numPr>
              <w:spacing w:before="240"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Supervision of bulk deliveries to site</w:t>
            </w:r>
          </w:p>
          <w:p w14:paraId="2CF7251B" w14:textId="77777777" w:rsidR="004312C3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  <w:p w14:paraId="20573EE6" w14:textId="77777777" w:rsidR="004312C3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SWOW18 - Arrangements For Bulk Deliveries</w:t>
            </w:r>
          </w:p>
          <w:p w14:paraId="4E14B8F9" w14:textId="77777777" w:rsidR="004312C3" w:rsidRDefault="00000000">
            <w:pPr>
              <w:numPr>
                <w:ilvl w:val="0"/>
                <w:numId w:val="12"/>
              </w:num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Children to be supervised by adults on site at all times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03DF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1x3(3)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4C91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312C3" w14:paraId="4C54FF5C" w14:textId="77777777">
        <w:trPr>
          <w:trHeight w:val="327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3B57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Bonfire – causing burns</w:t>
            </w:r>
          </w:p>
          <w:p w14:paraId="2E4D6D7F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6266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</w:t>
            </w:r>
          </w:p>
          <w:p w14:paraId="04C1C4EA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  <w:p w14:paraId="18AC0107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Visitors</w:t>
            </w:r>
          </w:p>
          <w:p w14:paraId="19B02FFA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59C6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1x3(3)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AD23" w14:textId="77777777" w:rsidR="004312C3" w:rsidRDefault="00000000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Bonfires have now been banned on site.</w:t>
            </w:r>
          </w:p>
          <w:p w14:paraId="56D3F7FF" w14:textId="77777777" w:rsidR="004312C3" w:rsidRDefault="00000000">
            <w:pPr>
              <w:numPr>
                <w:ilvl w:val="0"/>
                <w:numId w:val="1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SWOW02 - Bonfires</w:t>
            </w:r>
          </w:p>
          <w:p w14:paraId="1CDDDB23" w14:textId="77777777" w:rsidR="004312C3" w:rsidRDefault="004312C3">
            <w:pPr>
              <w:spacing w:before="240" w:after="24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C9DF8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1x1(2)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D4CF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4312C3" w14:paraId="25BB8C9A" w14:textId="77777777">
        <w:trPr>
          <w:trHeight w:val="237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577E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Fuel and other hazardous subsidies – risk to children and vulnerable adults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6C44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  <w:p w14:paraId="0B685156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Vulnerable adults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018C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1x3(3)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1F45" w14:textId="77777777" w:rsidR="004312C3" w:rsidRDefault="00000000">
            <w:pPr>
              <w:numPr>
                <w:ilvl w:val="0"/>
                <w:numId w:val="3"/>
              </w:numPr>
              <w:spacing w:before="240" w:after="0" w:line="240" w:lineRule="auto"/>
            </w:pPr>
            <w:r>
              <w:rPr>
                <w:rFonts w:ascii="Arial" w:eastAsia="Arial" w:hAnsi="Arial" w:cs="Arial"/>
              </w:rPr>
              <w:t>Children to be supervised by adults on site at all times</w:t>
            </w:r>
          </w:p>
          <w:p w14:paraId="09D15184" w14:textId="77777777" w:rsidR="004312C3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Remind allotment plot holders of risks from toxic substances</w:t>
            </w:r>
          </w:p>
          <w:p w14:paraId="3E30F850" w14:textId="77777777" w:rsidR="004312C3" w:rsidRDefault="00000000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eastAsia="Arial" w:hAnsi="Arial" w:cs="Arial"/>
              </w:rPr>
              <w:t>All COG owned toxic chemicals  and flammables (</w:t>
            </w:r>
            <w:proofErr w:type="spellStart"/>
            <w:r>
              <w:rPr>
                <w:rFonts w:ascii="Arial" w:eastAsia="Arial" w:hAnsi="Arial" w:cs="Arial"/>
              </w:rPr>
              <w:t>eg</w:t>
            </w:r>
            <w:proofErr w:type="spellEnd"/>
            <w:r>
              <w:rPr>
                <w:rFonts w:ascii="Arial" w:eastAsia="Arial" w:hAnsi="Arial" w:cs="Arial"/>
              </w:rPr>
              <w:t xml:space="preserve"> fuel) to be locked in </w:t>
            </w:r>
            <w:proofErr w:type="spellStart"/>
            <w:r>
              <w:rPr>
                <w:rFonts w:ascii="Arial" w:eastAsia="Arial" w:hAnsi="Arial" w:cs="Arial"/>
              </w:rPr>
              <w:t>Flamvault</w:t>
            </w:r>
            <w:proofErr w:type="spellEnd"/>
            <w:r>
              <w:rPr>
                <w:rFonts w:ascii="Arial" w:eastAsia="Arial" w:hAnsi="Arial" w:cs="Arial"/>
              </w:rPr>
              <w:t xml:space="preserve"> located in Apple Packing Shed.</w:t>
            </w:r>
          </w:p>
          <w:p w14:paraId="77B2FA36" w14:textId="77777777" w:rsidR="004312C3" w:rsidRDefault="00000000">
            <w:pPr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F210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1x1(2)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20D0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4312C3" w14:paraId="465CC7CD" w14:textId="77777777">
        <w:trPr>
          <w:trHeight w:val="189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BCE6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Bees, wasps and other insects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8BEF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</w:t>
            </w:r>
          </w:p>
          <w:p w14:paraId="10493B80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  <w:p w14:paraId="647C51A6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Visitors</w:t>
            </w:r>
          </w:p>
          <w:p w14:paraId="10553755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6C2E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2x2(4)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F24E" w14:textId="77777777" w:rsidR="004312C3" w:rsidRDefault="00000000">
            <w:pPr>
              <w:numPr>
                <w:ilvl w:val="0"/>
                <w:numId w:val="17"/>
              </w:numPr>
              <w:spacing w:before="240" w:after="0" w:line="240" w:lineRule="auto"/>
            </w:pPr>
            <w:r>
              <w:rPr>
                <w:rFonts w:ascii="Arial" w:eastAsia="Arial" w:hAnsi="Arial" w:cs="Arial"/>
              </w:rPr>
              <w:t>Contact number for beekeeper displayed inside timber tool shed and on Apple Packing Shed door</w:t>
            </w:r>
          </w:p>
          <w:p w14:paraId="764E931E" w14:textId="77777777" w:rsidR="004312C3" w:rsidRDefault="00000000">
            <w:pPr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First aid guide available on treating stings and bites</w:t>
            </w:r>
          </w:p>
          <w:p w14:paraId="3F6EDE9C" w14:textId="77777777" w:rsidR="004312C3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  <w:p w14:paraId="1B5ED221" w14:textId="77777777" w:rsidR="004312C3" w:rsidRDefault="00000000">
            <w:pPr>
              <w:numPr>
                <w:ilvl w:val="0"/>
                <w:numId w:val="17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Colwall Village Garden Emergency Arrangements and First Aid</w:t>
            </w:r>
          </w:p>
          <w:p w14:paraId="1FAFEC18" w14:textId="77777777" w:rsidR="004312C3" w:rsidRDefault="004312C3">
            <w:pPr>
              <w:spacing w:before="240" w:after="240" w:line="240" w:lineRule="auto"/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1FB9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2x1(2)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CF3B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None</w:t>
            </w:r>
          </w:p>
        </w:tc>
      </w:tr>
      <w:tr w:rsidR="004312C3" w14:paraId="5F94873C" w14:textId="77777777">
        <w:trPr>
          <w:trHeight w:val="189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D43E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Cattle or sheep on site - risk of injury from livestock or electric shock from electric fence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4762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</w:t>
            </w:r>
          </w:p>
          <w:p w14:paraId="50BF53FE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  <w:p w14:paraId="5706057F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Visitors</w:t>
            </w:r>
          </w:p>
          <w:p w14:paraId="1D0DCB41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4897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2x1(2)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A9BD" w14:textId="77777777" w:rsidR="004312C3" w:rsidRDefault="00000000">
            <w:pPr>
              <w:numPr>
                <w:ilvl w:val="0"/>
                <w:numId w:val="17"/>
              </w:numPr>
              <w:spacing w:before="240"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Kissing gates have string to ensure secure closure and a sign to remind people to close gate.</w:t>
            </w:r>
          </w:p>
          <w:p w14:paraId="03E88C2F" w14:textId="77777777" w:rsidR="004312C3" w:rsidRDefault="00000000">
            <w:pPr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eastAsia="Arial" w:hAnsi="Arial" w:cs="Arial"/>
              </w:rPr>
              <w:t>Contact number for Sheep Grazier displayed inside timber tool shed and on Apple Packing Shed door</w:t>
            </w:r>
          </w:p>
          <w:p w14:paraId="0B56965C" w14:textId="77777777" w:rsidR="004312C3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Signage displayed to warn site users of electric fence hazard</w:t>
            </w:r>
          </w:p>
          <w:p w14:paraId="13D2EC24" w14:textId="77777777" w:rsidR="004312C3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Signage displayed to warn people of grazing sheep</w:t>
            </w:r>
          </w:p>
          <w:p w14:paraId="1DB9D4B5" w14:textId="77777777" w:rsidR="004312C3" w:rsidRDefault="00000000">
            <w:pPr>
              <w:numPr>
                <w:ilvl w:val="0"/>
                <w:numId w:val="17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Colwall Village Garden Emergency Arrangements and First Aid</w:t>
            </w:r>
          </w:p>
          <w:p w14:paraId="7D21DCFF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1A26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1x1(1)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F2DA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None</w:t>
            </w:r>
          </w:p>
        </w:tc>
      </w:tr>
      <w:tr w:rsidR="004312C3" w14:paraId="52136E67" w14:textId="77777777">
        <w:trPr>
          <w:trHeight w:val="141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F42B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Water butts and sheep troughs – risk of drowning, legionnaires disease or </w:t>
            </w:r>
            <w:r>
              <w:rPr>
                <w:rFonts w:ascii="Arial" w:eastAsia="Arial" w:hAnsi="Arial" w:cs="Arial"/>
              </w:rPr>
              <w:lastRenderedPageBreak/>
              <w:t>contaminants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FAA0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Tenants</w:t>
            </w:r>
          </w:p>
          <w:p w14:paraId="4486A045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  <w:p w14:paraId="7BBF503A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C71D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1x2(2)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A217" w14:textId="77777777" w:rsidR="004312C3" w:rsidRDefault="00000000">
            <w:pPr>
              <w:numPr>
                <w:ilvl w:val="0"/>
                <w:numId w:val="14"/>
              </w:numPr>
              <w:spacing w:before="240" w:after="0" w:line="240" w:lineRule="auto"/>
            </w:pPr>
            <w:r>
              <w:rPr>
                <w:rFonts w:ascii="Arial" w:eastAsia="Arial" w:hAnsi="Arial" w:cs="Arial"/>
              </w:rPr>
              <w:t>Warn allotment holders of drowning risk and not to drink water</w:t>
            </w:r>
          </w:p>
          <w:p w14:paraId="29AB1E41" w14:textId="77777777" w:rsidR="004312C3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  <w:p w14:paraId="24B46B8C" w14:textId="77777777" w:rsidR="004312C3" w:rsidRDefault="00000000">
            <w:pPr>
              <w:numPr>
                <w:ilvl w:val="0"/>
                <w:numId w:val="14"/>
              </w:numPr>
              <w:spacing w:after="240" w:line="240" w:lineRule="auto"/>
            </w:pPr>
            <w:r>
              <w:rPr>
                <w:rFonts w:ascii="Arial" w:eastAsia="Arial" w:hAnsi="Arial" w:cs="Arial"/>
              </w:rPr>
              <w:t>Provide emergency drinking water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9BB9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1x1(1)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D515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None</w:t>
            </w:r>
          </w:p>
        </w:tc>
      </w:tr>
      <w:tr w:rsidR="004312C3" w14:paraId="72D4C1B4" w14:textId="77777777">
        <w:trPr>
          <w:trHeight w:val="189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5536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 tank – risk of child or anyone climbing or falling into tank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D2C3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623A9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1x3(3)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D34D" w14:textId="77777777" w:rsidR="004312C3" w:rsidRDefault="00000000">
            <w:pPr>
              <w:numPr>
                <w:ilvl w:val="0"/>
                <w:numId w:val="15"/>
              </w:numPr>
              <w:spacing w:before="240" w:after="0" w:line="240" w:lineRule="auto"/>
            </w:pPr>
            <w:r>
              <w:rPr>
                <w:rFonts w:ascii="Arial" w:eastAsia="Arial" w:hAnsi="Arial" w:cs="Arial"/>
              </w:rPr>
              <w:t>Galvanised Water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Tank covered with metal grid</w:t>
            </w:r>
          </w:p>
          <w:p w14:paraId="380100B2" w14:textId="77777777" w:rsidR="004312C3" w:rsidRDefault="00000000">
            <w:pPr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eastAsia="Arial" w:hAnsi="Arial" w:cs="Arial"/>
              </w:rPr>
              <w:t>Warn allotment holders of drowning risk and not to drink water</w:t>
            </w:r>
          </w:p>
          <w:p w14:paraId="198490B2" w14:textId="77777777" w:rsidR="004312C3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  <w:p w14:paraId="0DAFC2F3" w14:textId="77777777" w:rsidR="004312C3" w:rsidRDefault="00000000">
            <w:pPr>
              <w:numPr>
                <w:ilvl w:val="0"/>
                <w:numId w:val="15"/>
              </w:num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Children to be supervised by adults on site at all times</w:t>
            </w:r>
          </w:p>
          <w:p w14:paraId="2AD6A64A" w14:textId="77777777" w:rsidR="004312C3" w:rsidRDefault="00000000">
            <w:pPr>
              <w:spacing w:before="240" w:after="240" w:line="240" w:lineRule="auto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3FB3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1x2(2)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6F32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None</w:t>
            </w:r>
          </w:p>
        </w:tc>
      </w:tr>
      <w:tr w:rsidR="004312C3" w14:paraId="11EA9FE9" w14:textId="77777777">
        <w:trPr>
          <w:trHeight w:val="3245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0FD9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Strimmers</w:t>
            </w:r>
            <w:proofErr w:type="spellEnd"/>
            <w:r>
              <w:rPr>
                <w:rFonts w:ascii="Arial" w:eastAsia="Arial" w:hAnsi="Arial" w:cs="Arial"/>
              </w:rPr>
              <w:t xml:space="preserve"> and Mowers cause injury due to accident, mis-use or mal-function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E29B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</w:t>
            </w:r>
          </w:p>
          <w:p w14:paraId="1F1627EE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A436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2x2(4)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81CA" w14:textId="77777777" w:rsidR="004312C3" w:rsidRDefault="00000000">
            <w:pPr>
              <w:numPr>
                <w:ilvl w:val="0"/>
                <w:numId w:val="11"/>
              </w:numPr>
              <w:spacing w:before="240" w:after="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Do not allow use of COG owned mechanical tools by allotment plot holders unless they have had training on equipment use</w:t>
            </w:r>
          </w:p>
          <w:p w14:paraId="053DD184" w14:textId="77777777" w:rsidR="004312C3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ARA09 - Strimming </w:t>
            </w:r>
          </w:p>
          <w:p w14:paraId="2F9B7219" w14:textId="77777777" w:rsidR="004312C3" w:rsidRDefault="00000000">
            <w:pPr>
              <w:numPr>
                <w:ilvl w:val="0"/>
                <w:numId w:val="11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ARA10 - Grass Mowing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E4F2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1x2(2)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1D24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Review annually</w:t>
            </w:r>
          </w:p>
        </w:tc>
      </w:tr>
      <w:tr w:rsidR="004312C3" w14:paraId="2766EC9E" w14:textId="77777777">
        <w:trPr>
          <w:trHeight w:val="1709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591A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Criminal emergency – assault, theft, vandalism and any other antisocial behaviour: both to a tenant or witnessed by a tenant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21C5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6EFE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1x3(3)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B374" w14:textId="77777777" w:rsidR="004312C3" w:rsidRDefault="00000000">
            <w:pPr>
              <w:numPr>
                <w:ilvl w:val="0"/>
                <w:numId w:val="8"/>
              </w:numPr>
              <w:spacing w:before="240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Recommend that lone workers notify someone where they are and their expected return home time and that they carry a mobile phone.</w:t>
            </w:r>
          </w:p>
          <w:p w14:paraId="543B5749" w14:textId="77777777" w:rsidR="004312C3" w:rsidRDefault="00000000">
            <w:pPr>
              <w:numPr>
                <w:ilvl w:val="0"/>
                <w:numId w:val="8"/>
              </w:numPr>
              <w:spacing w:after="24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SWOW17 - Allotment Gardening</w:t>
            </w:r>
          </w:p>
          <w:p w14:paraId="039065D0" w14:textId="77777777" w:rsidR="004312C3" w:rsidRDefault="004312C3">
            <w:pPr>
              <w:spacing w:before="240" w:after="240" w:line="240" w:lineRule="auto"/>
              <w:ind w:left="720"/>
              <w:rPr>
                <w:rFonts w:ascii="Arial" w:eastAsia="Arial" w:hAnsi="Arial" w:cs="Arial"/>
              </w:rPr>
            </w:pPr>
          </w:p>
          <w:p w14:paraId="559E8B51" w14:textId="77777777" w:rsidR="004312C3" w:rsidRDefault="004312C3">
            <w:pPr>
              <w:spacing w:before="240" w:after="240" w:line="240" w:lineRule="auto"/>
              <w:ind w:left="320" w:hanging="160"/>
              <w:rPr>
                <w:rFonts w:ascii="Arial" w:eastAsia="Arial" w:hAnsi="Arial" w:cs="Arial"/>
              </w:rPr>
            </w:pPr>
          </w:p>
          <w:p w14:paraId="3E538974" w14:textId="77777777" w:rsidR="004312C3" w:rsidRDefault="00000000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F79E" w14:textId="77777777" w:rsidR="004312C3" w:rsidRDefault="00000000">
            <w:pPr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1x2(2)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1F05" w14:textId="77777777" w:rsidR="004312C3" w:rsidRDefault="004312C3">
            <w:pPr>
              <w:spacing w:before="240" w:after="240" w:line="240" w:lineRule="auto"/>
              <w:ind w:left="240" w:hanging="120"/>
              <w:rPr>
                <w:rFonts w:ascii="Arial" w:eastAsia="Arial" w:hAnsi="Arial" w:cs="Arial"/>
              </w:rPr>
            </w:pPr>
          </w:p>
        </w:tc>
      </w:tr>
    </w:tbl>
    <w:p w14:paraId="32902F28" w14:textId="77777777" w:rsidR="004312C3" w:rsidRDefault="00000000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06DEF7D" w14:textId="77777777" w:rsidR="004312C3" w:rsidRDefault="00000000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4898611" w14:textId="77777777" w:rsidR="004312C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SUMMARY OF SPECIFIC RISKS</w:t>
      </w:r>
    </w:p>
    <w:p w14:paraId="5AE93D73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  <w:color w:val="000000"/>
        </w:rPr>
      </w:pPr>
      <w:r>
        <w:rPr>
          <w:b/>
        </w:rPr>
        <w:t>Health related incident - heart attack, asthma attack, general illness</w:t>
      </w:r>
    </w:p>
    <w:p w14:paraId="40E7479C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Tools causing injury</w:t>
      </w:r>
    </w:p>
    <w:p w14:paraId="03B2F58E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Slips, trips, falls causing injury</w:t>
      </w:r>
    </w:p>
    <w:p w14:paraId="0382FFD0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Poles, canes, sticks causing injury</w:t>
      </w:r>
    </w:p>
    <w:p w14:paraId="539C7D04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Broken glass causing cuts/ injury</w:t>
      </w:r>
    </w:p>
    <w:p w14:paraId="3574F3F8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Vehicles hitting pedestrians</w:t>
      </w:r>
    </w:p>
    <w:p w14:paraId="62C0520D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Bonfire causing burns</w:t>
      </w:r>
    </w:p>
    <w:p w14:paraId="07189837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Fuel and other hazardous substances causing illness</w:t>
      </w:r>
    </w:p>
    <w:p w14:paraId="55942123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Bees, wasps and other insects causing illness</w:t>
      </w:r>
    </w:p>
    <w:p w14:paraId="2EC82D88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Cattle and sheep causing illness/injury</w:t>
      </w:r>
    </w:p>
    <w:p w14:paraId="508790DF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lastRenderedPageBreak/>
        <w:t>Water butts causing legionnaires disease or other conditions/diseases</w:t>
      </w:r>
    </w:p>
    <w:p w14:paraId="7BCDAC60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Water tanks risk of drowning</w:t>
      </w:r>
    </w:p>
    <w:p w14:paraId="1C5AD843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proofErr w:type="spellStart"/>
      <w:r>
        <w:rPr>
          <w:b/>
        </w:rPr>
        <w:t>Strimmers</w:t>
      </w:r>
      <w:proofErr w:type="spellEnd"/>
      <w:r>
        <w:rPr>
          <w:b/>
        </w:rPr>
        <w:t>/mowers causing injuries</w:t>
      </w:r>
    </w:p>
    <w:p w14:paraId="64273FB4" w14:textId="77777777" w:rsidR="004312C3" w:rsidRDefault="00000000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Criminal emergency - assault, theft, antisocial behaviour causing physical or mental injury</w:t>
      </w:r>
    </w:p>
    <w:p w14:paraId="50C3D387" w14:textId="77777777" w:rsidR="004312C3" w:rsidRDefault="004312C3">
      <w:pPr>
        <w:spacing w:after="0" w:line="240" w:lineRule="auto"/>
        <w:ind w:left="720"/>
        <w:rPr>
          <w:b/>
        </w:rPr>
      </w:pPr>
    </w:p>
    <w:p w14:paraId="0396B48B" w14:textId="77777777" w:rsidR="004312C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SUMMARY OF SPECIFIC SAFETY EQUIPMENT</w:t>
      </w:r>
    </w:p>
    <w:p w14:paraId="4798EB72" w14:textId="77777777" w:rsidR="004312C3" w:rsidRDefault="00000000">
      <w:pPr>
        <w:numPr>
          <w:ilvl w:val="0"/>
          <w:numId w:val="16"/>
        </w:numPr>
        <w:spacing w:line="240" w:lineRule="auto"/>
        <w:rPr>
          <w:b/>
          <w:color w:val="000000"/>
        </w:rPr>
      </w:pPr>
      <w:r>
        <w:rPr>
          <w:b/>
          <w:color w:val="000000"/>
        </w:rPr>
        <w:t>None</w:t>
      </w:r>
    </w:p>
    <w:p w14:paraId="508D6209" w14:textId="77777777" w:rsidR="004312C3" w:rsidRDefault="004312C3">
      <w:pPr>
        <w:spacing w:line="240" w:lineRule="auto"/>
        <w:rPr>
          <w:b/>
        </w:rPr>
      </w:pPr>
    </w:p>
    <w:p w14:paraId="5AF6C324" w14:textId="77777777" w:rsidR="004312C3" w:rsidRDefault="004312C3">
      <w:pPr>
        <w:spacing w:line="240" w:lineRule="auto"/>
        <w:rPr>
          <w:b/>
        </w:rPr>
      </w:pPr>
    </w:p>
    <w:p w14:paraId="47A92E0B" w14:textId="77777777" w:rsidR="004312C3" w:rsidRDefault="004312C3">
      <w:pPr>
        <w:spacing w:line="240" w:lineRule="auto"/>
        <w:rPr>
          <w:b/>
        </w:rPr>
      </w:pPr>
    </w:p>
    <w:p w14:paraId="40584066" w14:textId="77777777" w:rsidR="004312C3" w:rsidRDefault="004312C3">
      <w:pPr>
        <w:spacing w:line="240" w:lineRule="auto"/>
        <w:rPr>
          <w:b/>
        </w:rPr>
      </w:pPr>
    </w:p>
    <w:p w14:paraId="14AB722F" w14:textId="77777777" w:rsidR="004312C3" w:rsidRDefault="004312C3">
      <w:pPr>
        <w:spacing w:line="240" w:lineRule="auto"/>
        <w:rPr>
          <w:b/>
        </w:rPr>
      </w:pPr>
    </w:p>
    <w:p w14:paraId="1048227C" w14:textId="77777777" w:rsidR="004312C3" w:rsidRDefault="004312C3">
      <w:pPr>
        <w:spacing w:line="240" w:lineRule="auto"/>
        <w:rPr>
          <w:b/>
        </w:rPr>
      </w:pPr>
    </w:p>
    <w:p w14:paraId="3A5FA55F" w14:textId="77777777" w:rsidR="004312C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RELATED DOCUMENTS</w:t>
      </w:r>
    </w:p>
    <w:p w14:paraId="0257FB71" w14:textId="77777777" w:rsidR="004312C3" w:rsidRDefault="00000000">
      <w:pPr>
        <w:numPr>
          <w:ilvl w:val="0"/>
          <w:numId w:val="2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Activity Risk Assessment : ARA99 - General Site Risks</w:t>
      </w:r>
    </w:p>
    <w:p w14:paraId="0455CDEF" w14:textId="77777777" w:rsidR="004312C3" w:rsidRDefault="0000000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Activity Risk Assessment : ARA09 - Strimming</w:t>
      </w:r>
    </w:p>
    <w:p w14:paraId="6AC9FFEC" w14:textId="77777777" w:rsidR="004312C3" w:rsidRDefault="0000000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Activity Risk Assessment : ARA10 - Grass Mowing</w:t>
      </w:r>
    </w:p>
    <w:p w14:paraId="626BF71D" w14:textId="77777777" w:rsidR="004312C3" w:rsidRDefault="00000000">
      <w:pPr>
        <w:numPr>
          <w:ilvl w:val="0"/>
          <w:numId w:val="2"/>
        </w:numPr>
        <w:spacing w:after="0" w:line="240" w:lineRule="auto"/>
        <w:rPr>
          <w:b/>
          <w:color w:val="000000"/>
        </w:rPr>
      </w:pPr>
      <w:r>
        <w:rPr>
          <w:b/>
        </w:rPr>
        <w:t xml:space="preserve">Site Based Risk assessment : SR01 - Colwall Village Garden </w:t>
      </w:r>
    </w:p>
    <w:p w14:paraId="62F40BCB" w14:textId="77777777" w:rsidR="004312C3" w:rsidRDefault="0000000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Safe Way of Working : SWOW02 - Bonfires</w:t>
      </w:r>
    </w:p>
    <w:p w14:paraId="4775590A" w14:textId="77777777" w:rsidR="004312C3" w:rsidRDefault="00000000">
      <w:pPr>
        <w:numPr>
          <w:ilvl w:val="0"/>
          <w:numId w:val="2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Safe Way of Working : SWOW1</w:t>
      </w:r>
      <w:r>
        <w:rPr>
          <w:b/>
        </w:rPr>
        <w:t>6 - Allotment Tool Shed</w:t>
      </w:r>
    </w:p>
    <w:p w14:paraId="7BE5BCDB" w14:textId="77777777" w:rsidR="004312C3" w:rsidRDefault="00000000">
      <w:pPr>
        <w:numPr>
          <w:ilvl w:val="0"/>
          <w:numId w:val="2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Safe Way of Working : SWOW1</w:t>
      </w:r>
      <w:r>
        <w:rPr>
          <w:b/>
        </w:rPr>
        <w:t>7 - Allotment Gardening</w:t>
      </w:r>
    </w:p>
    <w:p w14:paraId="378B10CD" w14:textId="77777777" w:rsidR="004312C3" w:rsidRDefault="0000000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Colwall Village Garden Emergency Arrangements and First Aid</w:t>
      </w:r>
    </w:p>
    <w:p w14:paraId="6D1049E2" w14:textId="77777777" w:rsidR="004312C3" w:rsidRDefault="0000000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Arrangements for Provision and Safe Use of Shared Allotment Tools</w:t>
      </w:r>
    </w:p>
    <w:sectPr w:rsidR="00431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65561" w14:textId="77777777" w:rsidR="00C410BB" w:rsidRDefault="00C410BB">
      <w:pPr>
        <w:spacing w:after="0" w:line="240" w:lineRule="auto"/>
      </w:pPr>
      <w:r>
        <w:separator/>
      </w:r>
    </w:p>
  </w:endnote>
  <w:endnote w:type="continuationSeparator" w:id="0">
    <w:p w14:paraId="1EFC3C68" w14:textId="77777777" w:rsidR="00C410BB" w:rsidRDefault="00C4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BD0AD" w14:textId="77777777" w:rsidR="004312C3" w:rsidRDefault="004312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95F3" w14:textId="77777777" w:rsidR="004312C3" w:rsidRDefault="00000000">
    <w:pPr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b/>
        <w:sz w:val="28"/>
        <w:szCs w:val="28"/>
      </w:rPr>
      <w:t xml:space="preserve">Colwall Orchard Group:  Activity Risk Assessment:  ARA20 - Allotment Gardening - Page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>PAGE</w:instrText>
    </w:r>
    <w:r>
      <w:rPr>
        <w:b/>
        <w:sz w:val="28"/>
        <w:szCs w:val="28"/>
      </w:rPr>
      <w:fldChar w:fldCharType="separate"/>
    </w:r>
    <w:r w:rsidR="00642CD1">
      <w:rPr>
        <w:b/>
        <w:noProof/>
        <w:sz w:val="28"/>
        <w:szCs w:val="28"/>
      </w:rPr>
      <w:t>1</w:t>
    </w:r>
    <w:r>
      <w:rPr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A787" w14:textId="77777777" w:rsidR="004312C3" w:rsidRDefault="004312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759C" w14:textId="77777777" w:rsidR="00C410BB" w:rsidRDefault="00C410BB">
      <w:pPr>
        <w:spacing w:after="0" w:line="240" w:lineRule="auto"/>
      </w:pPr>
      <w:r>
        <w:separator/>
      </w:r>
    </w:p>
  </w:footnote>
  <w:footnote w:type="continuationSeparator" w:id="0">
    <w:p w14:paraId="3C39D00B" w14:textId="77777777" w:rsidR="00C410BB" w:rsidRDefault="00C4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35A6" w14:textId="77777777" w:rsidR="004312C3" w:rsidRDefault="004312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C724" w14:textId="77777777" w:rsidR="004312C3" w:rsidRDefault="00000000">
    <w:pPr>
      <w:spacing w:after="0" w:line="240" w:lineRule="auto"/>
    </w:pPr>
    <w:r>
      <w:rPr>
        <w:b/>
        <w:sz w:val="28"/>
        <w:szCs w:val="28"/>
      </w:rPr>
      <w:t>Colwall Orchard Group:  Activity Risk Assessment:  ARA20 - Allotment Gardening</w:t>
    </w:r>
  </w:p>
  <w:p w14:paraId="2D5A9ADA" w14:textId="77777777" w:rsidR="004312C3" w:rsidRDefault="004312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131A" w14:textId="77777777" w:rsidR="004312C3" w:rsidRDefault="004312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3B0B"/>
    <w:multiLevelType w:val="multilevel"/>
    <w:tmpl w:val="B90A2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B50F4F"/>
    <w:multiLevelType w:val="multilevel"/>
    <w:tmpl w:val="1842E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7812D4"/>
    <w:multiLevelType w:val="multilevel"/>
    <w:tmpl w:val="E6DC2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AA48CD"/>
    <w:multiLevelType w:val="multilevel"/>
    <w:tmpl w:val="2536F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C90DC5"/>
    <w:multiLevelType w:val="multilevel"/>
    <w:tmpl w:val="06C4F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CF0575A"/>
    <w:multiLevelType w:val="multilevel"/>
    <w:tmpl w:val="CEF66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9D0BF3"/>
    <w:multiLevelType w:val="multilevel"/>
    <w:tmpl w:val="32B46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A67E16"/>
    <w:multiLevelType w:val="multilevel"/>
    <w:tmpl w:val="B81C9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263688"/>
    <w:multiLevelType w:val="multilevel"/>
    <w:tmpl w:val="93E68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DF7836"/>
    <w:multiLevelType w:val="multilevel"/>
    <w:tmpl w:val="EDF20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CE49AE"/>
    <w:multiLevelType w:val="multilevel"/>
    <w:tmpl w:val="CF8A7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5F2E05"/>
    <w:multiLevelType w:val="multilevel"/>
    <w:tmpl w:val="5FB06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D80696"/>
    <w:multiLevelType w:val="multilevel"/>
    <w:tmpl w:val="AC34D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2D2A2A"/>
    <w:multiLevelType w:val="multilevel"/>
    <w:tmpl w:val="6ED43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64521F8"/>
    <w:multiLevelType w:val="multilevel"/>
    <w:tmpl w:val="AECA2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B35017"/>
    <w:multiLevelType w:val="multilevel"/>
    <w:tmpl w:val="9CC26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CC4EAA"/>
    <w:multiLevelType w:val="multilevel"/>
    <w:tmpl w:val="213EC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0835437">
    <w:abstractNumId w:val="16"/>
  </w:num>
  <w:num w:numId="2" w16cid:durableId="278490962">
    <w:abstractNumId w:val="3"/>
  </w:num>
  <w:num w:numId="3" w16cid:durableId="402993838">
    <w:abstractNumId w:val="2"/>
  </w:num>
  <w:num w:numId="4" w16cid:durableId="1588223401">
    <w:abstractNumId w:val="12"/>
  </w:num>
  <w:num w:numId="5" w16cid:durableId="235167257">
    <w:abstractNumId w:val="1"/>
  </w:num>
  <w:num w:numId="6" w16cid:durableId="142740993">
    <w:abstractNumId w:val="9"/>
  </w:num>
  <w:num w:numId="7" w16cid:durableId="693924220">
    <w:abstractNumId w:val="14"/>
  </w:num>
  <w:num w:numId="8" w16cid:durableId="780295260">
    <w:abstractNumId w:val="15"/>
  </w:num>
  <w:num w:numId="9" w16cid:durableId="973481815">
    <w:abstractNumId w:val="5"/>
  </w:num>
  <w:num w:numId="10" w16cid:durableId="331957378">
    <w:abstractNumId w:val="10"/>
  </w:num>
  <w:num w:numId="11" w16cid:durableId="1219433746">
    <w:abstractNumId w:val="6"/>
  </w:num>
  <w:num w:numId="12" w16cid:durableId="2056271777">
    <w:abstractNumId w:val="7"/>
  </w:num>
  <w:num w:numId="13" w16cid:durableId="238641671">
    <w:abstractNumId w:val="4"/>
  </w:num>
  <w:num w:numId="14" w16cid:durableId="747534317">
    <w:abstractNumId w:val="11"/>
  </w:num>
  <w:num w:numId="15" w16cid:durableId="944847935">
    <w:abstractNumId w:val="8"/>
  </w:num>
  <w:num w:numId="16" w16cid:durableId="1389299827">
    <w:abstractNumId w:val="13"/>
  </w:num>
  <w:num w:numId="17" w16cid:durableId="121041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C3"/>
    <w:rsid w:val="004312C3"/>
    <w:rsid w:val="005A09B1"/>
    <w:rsid w:val="00642CD1"/>
    <w:rsid w:val="00662663"/>
    <w:rsid w:val="00A6356B"/>
    <w:rsid w:val="00C410BB"/>
    <w:rsid w:val="00F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E530"/>
  <w15:docId w15:val="{4A3FD815-9E3B-684A-B89D-003A61E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T+uVLk7VsD6NdX0z5vmUsNsmg==">CgMxLjAyCGguZ2pkZ3hzOAByITFacDJfd3pKUGI3QzAtOUx4Q0p1clRaYy04Qy1YbHd5RQ==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Williams</dc:creator>
  <cp:lastModifiedBy>Robert Williams</cp:lastModifiedBy>
  <cp:revision>2</cp:revision>
  <dcterms:created xsi:type="dcterms:W3CDTF">2025-04-23T19:58:00Z</dcterms:created>
  <dcterms:modified xsi:type="dcterms:W3CDTF">2025-04-23T19:58:00Z</dcterms:modified>
</cp:coreProperties>
</file>