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496A34" w:rsidRPr="001E13D4" w:rsidTr="00496A34">
        <w:tc>
          <w:tcPr>
            <w:tcW w:w="9576" w:type="dxa"/>
          </w:tcPr>
          <w:p w:rsidR="00496A34" w:rsidRPr="001E13D4" w:rsidRDefault="00094BAA" w:rsidP="00D447A4">
            <w:pPr>
              <w:spacing w:line="276" w:lineRule="auto"/>
              <w:jc w:val="center"/>
              <w:rPr>
                <w:rFonts w:ascii="Garamond" w:hAnsi="Garamond" w:cs="Times New Roman"/>
                <w:b/>
              </w:rPr>
            </w:pPr>
            <w:bookmarkStart w:id="0" w:name="_GoBack"/>
            <w:bookmarkEnd w:id="0"/>
            <w:r w:rsidRPr="001E13D4">
              <w:rPr>
                <w:rFonts w:ascii="Garamond" w:hAnsi="Garamond" w:cs="Times New Roman"/>
                <w:b/>
              </w:rPr>
              <w:t xml:space="preserve">Overview of </w:t>
            </w:r>
            <w:r w:rsidR="00251231" w:rsidRPr="001E13D4">
              <w:rPr>
                <w:rFonts w:ascii="Garamond" w:hAnsi="Garamond" w:cs="Times New Roman"/>
                <w:b/>
              </w:rPr>
              <w:t xml:space="preserve">ITS Programs Within New Hampshire’s </w:t>
            </w:r>
            <w:r w:rsidRPr="001E13D4">
              <w:rPr>
                <w:rFonts w:ascii="Garamond" w:hAnsi="Garamond" w:cs="Times New Roman"/>
                <w:b/>
              </w:rPr>
              <w:t>Service Delivery System</w:t>
            </w:r>
          </w:p>
        </w:tc>
      </w:tr>
    </w:tbl>
    <w:p w:rsidR="00094BAA" w:rsidRPr="001E13D4" w:rsidRDefault="00094BAA" w:rsidP="00D447A4">
      <w:pPr>
        <w:spacing w:before="240"/>
        <w:jc w:val="center"/>
        <w:rPr>
          <w:rFonts w:ascii="Garamond" w:hAnsi="Garamond" w:cs="Times New Roman"/>
        </w:rPr>
      </w:pPr>
      <w:r w:rsidRPr="001E13D4">
        <w:rPr>
          <w:rFonts w:ascii="Garamond" w:hAnsi="Garamond" w:cs="Times New Roman"/>
        </w:rPr>
        <w:t xml:space="preserve">New Hampshire was the first state in the country to close its institutions for people with ID/DD. Since 1991 when the Laconia State School was closed, New Hampshire has provided a totally community based system of services and supports for its citizens with ID/DD or acquired brain injuries. These services are managed through a system of 10 </w:t>
      </w:r>
      <w:r w:rsidRPr="001E13D4">
        <w:rPr>
          <w:rFonts w:ascii="Garamond" w:hAnsi="Garamond" w:cs="Times New Roman"/>
          <w:color w:val="000000"/>
        </w:rPr>
        <w:t>Area Agencies that are</w:t>
      </w:r>
      <w:r w:rsidR="00523C3C">
        <w:rPr>
          <w:rFonts w:ascii="Garamond" w:hAnsi="Garamond" w:cs="Times New Roman"/>
          <w:color w:val="000000"/>
        </w:rPr>
        <w:t xml:space="preserve"> designated under state law RSA </w:t>
      </w:r>
      <w:r w:rsidRPr="001E13D4">
        <w:rPr>
          <w:rFonts w:ascii="Garamond" w:hAnsi="Garamond" w:cs="Times New Roman"/>
          <w:color w:val="000000"/>
        </w:rPr>
        <w:t>171</w:t>
      </w:r>
      <w:r w:rsidR="00BE37CC">
        <w:rPr>
          <w:rFonts w:ascii="Garamond" w:hAnsi="Garamond" w:cs="Times New Roman"/>
          <w:color w:val="000000"/>
        </w:rPr>
        <w:t>:</w:t>
      </w:r>
      <w:r w:rsidRPr="001E13D4">
        <w:rPr>
          <w:rFonts w:ascii="Garamond" w:hAnsi="Garamond" w:cs="Times New Roman"/>
          <w:color w:val="000000"/>
        </w:rPr>
        <w:t xml:space="preserve">A to deliver regional developmental services. </w:t>
      </w:r>
      <w:r w:rsidR="00E36DE4" w:rsidRPr="001E13D4">
        <w:rPr>
          <w:rFonts w:ascii="Garamond" w:hAnsi="Garamond" w:cs="Times New Roman"/>
        </w:rPr>
        <w:t>This system’s</w:t>
      </w:r>
      <w:r w:rsidRPr="001E13D4">
        <w:rPr>
          <w:rFonts w:ascii="Garamond" w:hAnsi="Garamond" w:cs="Times New Roman"/>
        </w:rPr>
        <w:t xml:space="preserve"> mission is to assure that all individuals from their respective regions have access to the person centered, individualized services and supports that they need and desire in order to live rich and full lives as active and valued members of their communities.</w:t>
      </w:r>
    </w:p>
    <w:p w:rsidR="00094BAA" w:rsidRPr="001E13D4" w:rsidRDefault="00094BAA" w:rsidP="00D447A4">
      <w:pPr>
        <w:jc w:val="center"/>
        <w:rPr>
          <w:rFonts w:ascii="Garamond" w:hAnsi="Garamond" w:cs="Times New Roman"/>
        </w:rPr>
      </w:pPr>
      <w:r w:rsidRPr="001E13D4">
        <w:rPr>
          <w:rFonts w:ascii="Garamond" w:hAnsi="Garamond" w:cs="Times New Roman"/>
          <w:color w:val="000000"/>
        </w:rPr>
        <w:t>The Area Agency system promotes full community inclusion and is committed to helping individuals with developmental disabilities and/or acquired brain injuries obtain the necessary skills to live as independently as possible. New Hampshire’s Area Agencies provide services to over 10,000 individuals and their families. Within the developm</w:t>
      </w:r>
      <w:r w:rsidR="00E36DE4" w:rsidRPr="001E13D4">
        <w:rPr>
          <w:rFonts w:ascii="Garamond" w:hAnsi="Garamond" w:cs="Times New Roman"/>
          <w:color w:val="000000"/>
        </w:rPr>
        <w:t>ental services system there are a number of</w:t>
      </w:r>
      <w:r w:rsidRPr="001E13D4">
        <w:rPr>
          <w:rFonts w:ascii="Garamond" w:hAnsi="Garamond" w:cs="Times New Roman"/>
          <w:color w:val="000000"/>
        </w:rPr>
        <w:t xml:space="preserve"> adults whose behaviors pose a moderate to significant risk to the comm</w:t>
      </w:r>
      <w:r w:rsidR="00BD7F2E">
        <w:rPr>
          <w:rFonts w:ascii="Garamond" w:hAnsi="Garamond" w:cs="Times New Roman"/>
          <w:color w:val="000000"/>
        </w:rPr>
        <w:t>unity. These behaviors include problematic</w:t>
      </w:r>
      <w:r w:rsidRPr="001E13D4">
        <w:rPr>
          <w:rFonts w:ascii="Garamond" w:hAnsi="Garamond" w:cs="Times New Roman"/>
          <w:color w:val="000000"/>
        </w:rPr>
        <w:t xml:space="preserve"> sexual behavior, arson</w:t>
      </w:r>
      <w:r w:rsidR="00BD7F2E">
        <w:rPr>
          <w:rFonts w:ascii="Garamond" w:hAnsi="Garamond" w:cs="Times New Roman"/>
          <w:color w:val="000000"/>
        </w:rPr>
        <w:t xml:space="preserve"> and fire setting histories</w:t>
      </w:r>
      <w:r w:rsidRPr="001E13D4">
        <w:rPr>
          <w:rFonts w:ascii="Garamond" w:hAnsi="Garamond" w:cs="Times New Roman"/>
          <w:color w:val="000000"/>
        </w:rPr>
        <w:t xml:space="preserve">, </w:t>
      </w:r>
      <w:r w:rsidR="00BD7F2E">
        <w:rPr>
          <w:rFonts w:ascii="Garamond" w:hAnsi="Garamond" w:cs="Times New Roman"/>
          <w:color w:val="000000"/>
        </w:rPr>
        <w:t>and/or</w:t>
      </w:r>
      <w:r w:rsidR="00C83F12">
        <w:rPr>
          <w:rFonts w:ascii="Garamond" w:hAnsi="Garamond" w:cs="Times New Roman"/>
          <w:color w:val="000000"/>
        </w:rPr>
        <w:t xml:space="preserve"> high levels of violence and</w:t>
      </w:r>
      <w:r w:rsidR="00BD7F2E">
        <w:rPr>
          <w:rFonts w:ascii="Garamond" w:hAnsi="Garamond" w:cs="Times New Roman"/>
          <w:color w:val="000000"/>
        </w:rPr>
        <w:t xml:space="preserve"> aggression</w:t>
      </w:r>
      <w:r w:rsidRPr="001E13D4">
        <w:rPr>
          <w:rFonts w:ascii="Garamond" w:hAnsi="Garamond" w:cs="Times New Roman"/>
          <w:color w:val="000000"/>
        </w:rPr>
        <w:t>.</w:t>
      </w:r>
      <w:r w:rsidR="00BD7F2E">
        <w:rPr>
          <w:rFonts w:ascii="Garamond" w:hAnsi="Garamond" w:cs="Times New Roman"/>
          <w:color w:val="000000"/>
        </w:rPr>
        <w:t xml:space="preserve"> These struggles are often intensified due to a high proportion of individuals who </w:t>
      </w:r>
      <w:r w:rsidR="00C83F12">
        <w:rPr>
          <w:rFonts w:ascii="Garamond" w:hAnsi="Garamond" w:cs="Times New Roman"/>
          <w:color w:val="000000"/>
        </w:rPr>
        <w:t xml:space="preserve">often </w:t>
      </w:r>
      <w:r w:rsidR="00BD7F2E">
        <w:rPr>
          <w:rFonts w:ascii="Garamond" w:hAnsi="Garamond" w:cs="Times New Roman"/>
          <w:color w:val="000000"/>
        </w:rPr>
        <w:t>also struggle with complex mental health needs</w:t>
      </w:r>
      <w:r w:rsidR="00C83F12">
        <w:rPr>
          <w:rFonts w:ascii="Garamond" w:hAnsi="Garamond" w:cs="Times New Roman"/>
          <w:color w:val="000000"/>
        </w:rPr>
        <w:t xml:space="preserve">, </w:t>
      </w:r>
      <w:r w:rsidR="00BD7F2E">
        <w:rPr>
          <w:rFonts w:ascii="Garamond" w:hAnsi="Garamond" w:cs="Times New Roman"/>
          <w:color w:val="000000"/>
        </w:rPr>
        <w:t>trauma histories</w:t>
      </w:r>
      <w:r w:rsidR="00BE37CC">
        <w:rPr>
          <w:rFonts w:ascii="Garamond" w:hAnsi="Garamond" w:cs="Times New Roman"/>
          <w:color w:val="000000"/>
        </w:rPr>
        <w:t xml:space="preserve">, and </w:t>
      </w:r>
      <w:r w:rsidR="00C83F12">
        <w:rPr>
          <w:rFonts w:ascii="Garamond" w:hAnsi="Garamond" w:cs="Times New Roman"/>
          <w:color w:val="000000"/>
        </w:rPr>
        <w:t xml:space="preserve">occasionally, </w:t>
      </w:r>
      <w:r w:rsidR="00BE37CC">
        <w:rPr>
          <w:rFonts w:ascii="Garamond" w:hAnsi="Garamond" w:cs="Times New Roman"/>
          <w:color w:val="000000"/>
        </w:rPr>
        <w:t>significant medical needs</w:t>
      </w:r>
      <w:r w:rsidR="00BD7F2E">
        <w:rPr>
          <w:rFonts w:ascii="Garamond" w:hAnsi="Garamond" w:cs="Times New Roman"/>
          <w:color w:val="000000"/>
        </w:rPr>
        <w:t>.</w:t>
      </w:r>
      <w:r w:rsidR="00BE37CC">
        <w:rPr>
          <w:rFonts w:ascii="Garamond" w:hAnsi="Garamond" w:cs="Times New Roman"/>
          <w:color w:val="000000"/>
        </w:rPr>
        <w:t xml:space="preserve"> These combine to create the need for a multi-faceted, therapeutically-informed, well-coordinated care approach for these individuals.</w:t>
      </w:r>
    </w:p>
    <w:p w:rsidR="00E36DE4" w:rsidRPr="001E13D4" w:rsidRDefault="00E36DE4" w:rsidP="00D447A4">
      <w:pPr>
        <w:jc w:val="center"/>
        <w:rPr>
          <w:rFonts w:ascii="Garamond" w:hAnsi="Garamond" w:cs="Times New Roman"/>
        </w:rPr>
      </w:pPr>
      <w:r w:rsidRPr="001E13D4">
        <w:rPr>
          <w:rFonts w:ascii="Garamond" w:hAnsi="Garamond" w:cs="Times New Roman"/>
        </w:rPr>
        <w:t>The enactment of RSA 171</w:t>
      </w:r>
      <w:r w:rsidR="00BD7F2E">
        <w:rPr>
          <w:rFonts w:ascii="Garamond" w:hAnsi="Garamond" w:cs="Times New Roman"/>
        </w:rPr>
        <w:t>:B in 1994 regarding involuntary civil commitment</w:t>
      </w:r>
      <w:r w:rsidRPr="001E13D4">
        <w:rPr>
          <w:rFonts w:ascii="Garamond" w:hAnsi="Garamond" w:cs="Times New Roman"/>
        </w:rPr>
        <w:t xml:space="preserve"> resulted in heightened awareness of this high-risk population</w:t>
      </w:r>
      <w:r w:rsidR="00BD7F2E">
        <w:rPr>
          <w:rFonts w:ascii="Garamond" w:hAnsi="Garamond" w:cs="Times New Roman"/>
        </w:rPr>
        <w:t>. R</w:t>
      </w:r>
      <w:r w:rsidRPr="001E13D4">
        <w:rPr>
          <w:rFonts w:ascii="Garamond" w:hAnsi="Garamond" w:cs="Times New Roman"/>
        </w:rPr>
        <w:t xml:space="preserve">eferrals to the area agency system </w:t>
      </w:r>
      <w:r w:rsidR="00BD7F2E">
        <w:rPr>
          <w:rFonts w:ascii="Garamond" w:hAnsi="Garamond" w:cs="Times New Roman"/>
        </w:rPr>
        <w:t xml:space="preserve">increased, </w:t>
      </w:r>
      <w:r w:rsidRPr="001E13D4">
        <w:rPr>
          <w:rFonts w:ascii="Garamond" w:hAnsi="Garamond" w:cs="Times New Roman"/>
        </w:rPr>
        <w:t xml:space="preserve">due to </w:t>
      </w:r>
      <w:r w:rsidR="00BD7F2E">
        <w:rPr>
          <w:rFonts w:ascii="Garamond" w:hAnsi="Garamond" w:cs="Times New Roman"/>
        </w:rPr>
        <w:t>the system’s</w:t>
      </w:r>
      <w:r w:rsidRPr="001E13D4">
        <w:rPr>
          <w:rFonts w:ascii="Garamond" w:hAnsi="Garamond" w:cs="Times New Roman"/>
        </w:rPr>
        <w:t xml:space="preserve"> default ability to provide supports on a 24 hour basis. This trend also coincided with decreased public funding for other service delivery systems and in particular, </w:t>
      </w:r>
      <w:r w:rsidR="00BD7F2E">
        <w:rPr>
          <w:rFonts w:ascii="Garamond" w:hAnsi="Garamond" w:cs="Times New Roman"/>
        </w:rPr>
        <w:t>New Hampshire’s</w:t>
      </w:r>
      <w:r w:rsidRPr="001E13D4">
        <w:rPr>
          <w:rFonts w:ascii="Garamond" w:hAnsi="Garamond" w:cs="Times New Roman"/>
        </w:rPr>
        <w:t xml:space="preserve"> mental health (MH) system.</w:t>
      </w:r>
    </w:p>
    <w:p w:rsidR="00E36DE4" w:rsidRPr="001E13D4" w:rsidRDefault="00E36DE4" w:rsidP="00D447A4">
      <w:pPr>
        <w:jc w:val="center"/>
        <w:rPr>
          <w:rFonts w:ascii="Garamond" w:hAnsi="Garamond" w:cs="Times New Roman"/>
        </w:rPr>
      </w:pPr>
      <w:r w:rsidRPr="001E13D4">
        <w:rPr>
          <w:rFonts w:ascii="Garamond" w:hAnsi="Garamond" w:cs="Times New Roman"/>
        </w:rPr>
        <w:t>In recognition of these issues in 2009 the state Senate established a commission under SB 112 to study the problems and make recommendations to address the issues. In conducting its work, the Commission was guided by a commitment both to ensuring community safety and to improving services for individuals with high-risk behaviors. The Commission recognized the need to create a service structure where individuals with Developmental Disabilities who have high-risk behaviors are able to receive effective treatment, by qualified professionals, in a safe environment, and be guaranteed full protection of the rights afforded to them as citizens and under RSA 171</w:t>
      </w:r>
      <w:r w:rsidR="00523C3C">
        <w:rPr>
          <w:rFonts w:ascii="Garamond" w:hAnsi="Garamond" w:cs="Times New Roman"/>
        </w:rPr>
        <w:t>:</w:t>
      </w:r>
      <w:r w:rsidRPr="001E13D4">
        <w:rPr>
          <w:rFonts w:ascii="Garamond" w:hAnsi="Garamond" w:cs="Times New Roman"/>
        </w:rPr>
        <w:t>A (the state law and accompanying regulations for the developmental services system).</w:t>
      </w:r>
    </w:p>
    <w:p w:rsidR="00E36DE4" w:rsidRPr="001E13D4" w:rsidRDefault="00E36DE4" w:rsidP="00D447A4">
      <w:pPr>
        <w:jc w:val="center"/>
        <w:rPr>
          <w:rFonts w:ascii="Garamond" w:hAnsi="Garamond" w:cs="Times New Roman"/>
        </w:rPr>
      </w:pPr>
      <w:r w:rsidRPr="001E13D4">
        <w:rPr>
          <w:rFonts w:ascii="Garamond" w:hAnsi="Garamond" w:cs="Times New Roman"/>
        </w:rPr>
        <w:t>While there is still work to be done, there have been significant gains over the past several years to establish a struc</w:t>
      </w:r>
      <w:r w:rsidR="00F37659" w:rsidRPr="001E13D4">
        <w:rPr>
          <w:rFonts w:ascii="Garamond" w:hAnsi="Garamond" w:cs="Times New Roman"/>
        </w:rPr>
        <w:t>tured service delivery system for</w:t>
      </w:r>
      <w:r w:rsidRPr="001E13D4">
        <w:rPr>
          <w:rFonts w:ascii="Garamond" w:hAnsi="Garamond" w:cs="Times New Roman"/>
        </w:rPr>
        <w:t xml:space="preserve"> this high-risk, HCBC waiver eligible population in New Hampshire. Th</w:t>
      </w:r>
      <w:r w:rsidR="00F37659" w:rsidRPr="001E13D4">
        <w:rPr>
          <w:rFonts w:ascii="Garamond" w:hAnsi="Garamond" w:cs="Times New Roman"/>
        </w:rPr>
        <w:t>ese include</w:t>
      </w:r>
      <w:r w:rsidRPr="001E13D4">
        <w:rPr>
          <w:rFonts w:ascii="Garamond" w:hAnsi="Garamond" w:cs="Times New Roman"/>
        </w:rPr>
        <w:t xml:space="preserve"> the development of I</w:t>
      </w:r>
      <w:r w:rsidR="00BD7F2E">
        <w:rPr>
          <w:rFonts w:ascii="Garamond" w:hAnsi="Garamond" w:cs="Times New Roman"/>
        </w:rPr>
        <w:t xml:space="preserve">ntensive </w:t>
      </w:r>
      <w:r w:rsidRPr="001E13D4">
        <w:rPr>
          <w:rFonts w:ascii="Garamond" w:hAnsi="Garamond" w:cs="Times New Roman"/>
        </w:rPr>
        <w:t>T</w:t>
      </w:r>
      <w:r w:rsidR="00BD7F2E">
        <w:rPr>
          <w:rFonts w:ascii="Garamond" w:hAnsi="Garamond" w:cs="Times New Roman"/>
        </w:rPr>
        <w:t xml:space="preserve">reatment </w:t>
      </w:r>
      <w:r w:rsidRPr="001E13D4">
        <w:rPr>
          <w:rFonts w:ascii="Garamond" w:hAnsi="Garamond" w:cs="Times New Roman"/>
        </w:rPr>
        <w:t>S</w:t>
      </w:r>
      <w:r w:rsidR="00BD7F2E">
        <w:rPr>
          <w:rFonts w:ascii="Garamond" w:hAnsi="Garamond" w:cs="Times New Roman"/>
        </w:rPr>
        <w:t>ervice (ITS)</w:t>
      </w:r>
      <w:r w:rsidRPr="001E13D4">
        <w:rPr>
          <w:rFonts w:ascii="Garamond" w:hAnsi="Garamond" w:cs="Times New Roman"/>
        </w:rPr>
        <w:t xml:space="preserve"> programs, increased capacity for therapeutic supports with specially trained clinicians, development of the Statewide Risk Management Committee and Community of Practice, development of Local Risk Management Teams at all 10 Area Agencies, statewide and cross-systems participation in </w:t>
      </w:r>
      <w:r w:rsidR="00BD7F2E">
        <w:rPr>
          <w:rFonts w:ascii="Garamond" w:hAnsi="Garamond" w:cs="Times New Roman"/>
        </w:rPr>
        <w:t>multiple I</w:t>
      </w:r>
      <w:r w:rsidRPr="001E13D4">
        <w:rPr>
          <w:rFonts w:ascii="Garamond" w:hAnsi="Garamond" w:cs="Times New Roman"/>
        </w:rPr>
        <w:t xml:space="preserve">TS Summits, </w:t>
      </w:r>
      <w:r w:rsidR="00F37659" w:rsidRPr="001E13D4">
        <w:rPr>
          <w:rFonts w:ascii="Garamond" w:hAnsi="Garamond" w:cs="Times New Roman"/>
        </w:rPr>
        <w:t xml:space="preserve">a vetted group of Risk Assessors from across the Northeast, extensive consultation with nationally recognized </w:t>
      </w:r>
      <w:r w:rsidR="00BD7F2E">
        <w:rPr>
          <w:rFonts w:ascii="Garamond" w:hAnsi="Garamond" w:cs="Times New Roman"/>
        </w:rPr>
        <w:t>consultants</w:t>
      </w:r>
      <w:r w:rsidR="00F37659" w:rsidRPr="001E13D4">
        <w:rPr>
          <w:rFonts w:ascii="Garamond" w:hAnsi="Garamond" w:cs="Times New Roman"/>
        </w:rPr>
        <w:t>, and the development of multiple, active ITS Workgroups designed to work on current systems advancement.</w:t>
      </w:r>
    </w:p>
    <w:p w:rsidR="006C4544" w:rsidRPr="001E13D4" w:rsidRDefault="00F37659" w:rsidP="00D447A4">
      <w:pPr>
        <w:jc w:val="center"/>
        <w:rPr>
          <w:rFonts w:ascii="Garamond" w:hAnsi="Garamond" w:cs="Times New Roman"/>
        </w:rPr>
      </w:pPr>
      <w:r w:rsidRPr="001E13D4">
        <w:rPr>
          <w:rFonts w:ascii="Garamond" w:hAnsi="Garamond" w:cs="Times New Roman"/>
        </w:rPr>
        <w:t xml:space="preserve">This </w:t>
      </w:r>
      <w:r w:rsidR="00B943DB" w:rsidRPr="001E13D4">
        <w:rPr>
          <w:rFonts w:ascii="Garamond" w:hAnsi="Garamond" w:cs="Times New Roman"/>
        </w:rPr>
        <w:t xml:space="preserve">standards </w:t>
      </w:r>
      <w:r w:rsidRPr="001E13D4">
        <w:rPr>
          <w:rFonts w:ascii="Garamond" w:hAnsi="Garamond" w:cs="Times New Roman"/>
        </w:rPr>
        <w:t xml:space="preserve">manual is the product of </w:t>
      </w:r>
      <w:r w:rsidR="00C21CC2" w:rsidRPr="001E13D4">
        <w:rPr>
          <w:rFonts w:ascii="Garamond" w:hAnsi="Garamond" w:cs="Times New Roman"/>
        </w:rPr>
        <w:t>collaborative efforts</w:t>
      </w:r>
      <w:r w:rsidRPr="001E13D4">
        <w:rPr>
          <w:rFonts w:ascii="Garamond" w:hAnsi="Garamond" w:cs="Times New Roman"/>
        </w:rPr>
        <w:t xml:space="preserve"> of clinicians and staff members </w:t>
      </w:r>
      <w:r w:rsidR="00251231" w:rsidRPr="001E13D4">
        <w:rPr>
          <w:rFonts w:ascii="Garamond" w:hAnsi="Garamond" w:cs="Times New Roman"/>
        </w:rPr>
        <w:t xml:space="preserve">from the area agency system, vendor agencies, </w:t>
      </w:r>
      <w:r w:rsidR="00C21CC2" w:rsidRPr="001E13D4">
        <w:rPr>
          <w:rFonts w:ascii="Garamond" w:hAnsi="Garamond" w:cs="Times New Roman"/>
        </w:rPr>
        <w:t xml:space="preserve">Medicaid </w:t>
      </w:r>
      <w:r w:rsidR="00251231" w:rsidRPr="001E13D4">
        <w:rPr>
          <w:rFonts w:ascii="Garamond" w:hAnsi="Garamond" w:cs="Times New Roman"/>
        </w:rPr>
        <w:t>Managed Care Organizations, C</w:t>
      </w:r>
      <w:r w:rsidR="00C21CC2" w:rsidRPr="001E13D4">
        <w:rPr>
          <w:rFonts w:ascii="Garamond" w:hAnsi="Garamond" w:cs="Times New Roman"/>
        </w:rPr>
        <w:t xml:space="preserve">ommunity </w:t>
      </w:r>
      <w:r w:rsidR="00251231" w:rsidRPr="001E13D4">
        <w:rPr>
          <w:rFonts w:ascii="Garamond" w:hAnsi="Garamond" w:cs="Times New Roman"/>
        </w:rPr>
        <w:t>S</w:t>
      </w:r>
      <w:r w:rsidR="00C21CC2" w:rsidRPr="001E13D4">
        <w:rPr>
          <w:rFonts w:ascii="Garamond" w:hAnsi="Garamond" w:cs="Times New Roman"/>
        </w:rPr>
        <w:t xml:space="preserve">upports </w:t>
      </w:r>
      <w:r w:rsidR="00251231" w:rsidRPr="001E13D4">
        <w:rPr>
          <w:rFonts w:ascii="Garamond" w:hAnsi="Garamond" w:cs="Times New Roman"/>
        </w:rPr>
        <w:t>N</w:t>
      </w:r>
      <w:r w:rsidR="00C21CC2" w:rsidRPr="001E13D4">
        <w:rPr>
          <w:rFonts w:ascii="Garamond" w:hAnsi="Garamond" w:cs="Times New Roman"/>
        </w:rPr>
        <w:t xml:space="preserve">etwork, </w:t>
      </w:r>
      <w:r w:rsidR="00251231" w:rsidRPr="001E13D4">
        <w:rPr>
          <w:rFonts w:ascii="Garamond" w:hAnsi="Garamond" w:cs="Times New Roman"/>
        </w:rPr>
        <w:t>I</w:t>
      </w:r>
      <w:r w:rsidR="00C21CC2" w:rsidRPr="001E13D4">
        <w:rPr>
          <w:rFonts w:ascii="Garamond" w:hAnsi="Garamond" w:cs="Times New Roman"/>
        </w:rPr>
        <w:t>nc. (CSNI)</w:t>
      </w:r>
      <w:r w:rsidR="00251231" w:rsidRPr="001E13D4">
        <w:rPr>
          <w:rFonts w:ascii="Garamond" w:hAnsi="Garamond" w:cs="Times New Roman"/>
        </w:rPr>
        <w:t>, NH B</w:t>
      </w:r>
      <w:r w:rsidR="00C21CC2" w:rsidRPr="001E13D4">
        <w:rPr>
          <w:rFonts w:ascii="Garamond" w:hAnsi="Garamond" w:cs="Times New Roman"/>
        </w:rPr>
        <w:t xml:space="preserve">ureau of </w:t>
      </w:r>
      <w:r w:rsidR="00251231" w:rsidRPr="001E13D4">
        <w:rPr>
          <w:rFonts w:ascii="Garamond" w:hAnsi="Garamond" w:cs="Times New Roman"/>
        </w:rPr>
        <w:t>D</w:t>
      </w:r>
      <w:r w:rsidR="00C21CC2" w:rsidRPr="001E13D4">
        <w:rPr>
          <w:rFonts w:ascii="Garamond" w:hAnsi="Garamond" w:cs="Times New Roman"/>
        </w:rPr>
        <w:t xml:space="preserve">evelopmental </w:t>
      </w:r>
      <w:r w:rsidR="00251231" w:rsidRPr="001E13D4">
        <w:rPr>
          <w:rFonts w:ascii="Garamond" w:hAnsi="Garamond" w:cs="Times New Roman"/>
        </w:rPr>
        <w:t>S</w:t>
      </w:r>
      <w:r w:rsidR="00C21CC2" w:rsidRPr="001E13D4">
        <w:rPr>
          <w:rFonts w:ascii="Garamond" w:hAnsi="Garamond" w:cs="Times New Roman"/>
        </w:rPr>
        <w:t>ervices</w:t>
      </w:r>
      <w:r w:rsidR="00251231" w:rsidRPr="001E13D4">
        <w:rPr>
          <w:rFonts w:ascii="Garamond" w:hAnsi="Garamond" w:cs="Times New Roman"/>
        </w:rPr>
        <w:t xml:space="preserve">, and other members whose work supports those waiver-eligible individuals struggling with </w:t>
      </w:r>
      <w:r w:rsidR="00523C3C">
        <w:rPr>
          <w:rFonts w:ascii="Garamond" w:hAnsi="Garamond" w:cs="Times New Roman"/>
        </w:rPr>
        <w:t xml:space="preserve">histories of </w:t>
      </w:r>
      <w:r w:rsidR="00251231" w:rsidRPr="001E13D4">
        <w:rPr>
          <w:rFonts w:ascii="Garamond" w:hAnsi="Garamond" w:cs="Times New Roman"/>
        </w:rPr>
        <w:t xml:space="preserve">High-Risk behaviors. </w:t>
      </w:r>
    </w:p>
    <w:sectPr w:rsidR="006C4544" w:rsidRPr="001E13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814" w:rsidRDefault="00764814" w:rsidP="00D50AE6">
      <w:pPr>
        <w:spacing w:after="0" w:line="240" w:lineRule="auto"/>
      </w:pPr>
      <w:r>
        <w:separator/>
      </w:r>
    </w:p>
  </w:endnote>
  <w:endnote w:type="continuationSeparator" w:id="0">
    <w:p w:rsidR="00764814" w:rsidRDefault="00764814" w:rsidP="00D5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AE6" w:rsidRPr="006A3705" w:rsidRDefault="004445C8" w:rsidP="006A3705">
    <w:pPr>
      <w:pStyle w:val="Footer"/>
    </w:pPr>
    <w:r>
      <w:t>Final draft as approved by CSNI Board 1</w:t>
    </w:r>
    <w:r w:rsidR="00344888">
      <w:t>2</w:t>
    </w:r>
    <w: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814" w:rsidRDefault="00764814" w:rsidP="00D50AE6">
      <w:pPr>
        <w:spacing w:after="0" w:line="240" w:lineRule="auto"/>
      </w:pPr>
      <w:r>
        <w:separator/>
      </w:r>
    </w:p>
  </w:footnote>
  <w:footnote w:type="continuationSeparator" w:id="0">
    <w:p w:rsidR="00764814" w:rsidRDefault="00764814" w:rsidP="00D50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17150"/>
    <w:multiLevelType w:val="hybridMultilevel"/>
    <w:tmpl w:val="11F4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556836"/>
    <w:multiLevelType w:val="hybridMultilevel"/>
    <w:tmpl w:val="7244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proofState w:spelling="clean" w:grammar="clean"/>
  <w:documentProtection w:edit="readOnly" w:enforcement="1" w:cryptProviderType="rsaFull" w:cryptAlgorithmClass="hash" w:cryptAlgorithmType="typeAny" w:cryptAlgorithmSid="4" w:cryptSpinCount="100000" w:hash="SI+sYhfxTv11ZaiFnrifba6Qp/U=" w:salt="R18w58vGl9ZF/8doUPhd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34"/>
    <w:rsid w:val="00094BAA"/>
    <w:rsid w:val="001E13D4"/>
    <w:rsid w:val="001F677F"/>
    <w:rsid w:val="002013A3"/>
    <w:rsid w:val="00241DF6"/>
    <w:rsid w:val="00251231"/>
    <w:rsid w:val="0027618E"/>
    <w:rsid w:val="00311613"/>
    <w:rsid w:val="00344888"/>
    <w:rsid w:val="003D0CEB"/>
    <w:rsid w:val="003E3C6B"/>
    <w:rsid w:val="003E5525"/>
    <w:rsid w:val="00415261"/>
    <w:rsid w:val="004445C8"/>
    <w:rsid w:val="00496A34"/>
    <w:rsid w:val="004D7D19"/>
    <w:rsid w:val="00523C3C"/>
    <w:rsid w:val="00605519"/>
    <w:rsid w:val="0069373A"/>
    <w:rsid w:val="006A3705"/>
    <w:rsid w:val="006C4544"/>
    <w:rsid w:val="00715D0E"/>
    <w:rsid w:val="00716525"/>
    <w:rsid w:val="00764814"/>
    <w:rsid w:val="007715B5"/>
    <w:rsid w:val="007A6253"/>
    <w:rsid w:val="007B553A"/>
    <w:rsid w:val="0093040C"/>
    <w:rsid w:val="009636ED"/>
    <w:rsid w:val="009D10C1"/>
    <w:rsid w:val="00A031FA"/>
    <w:rsid w:val="00A47B2C"/>
    <w:rsid w:val="00B02D2B"/>
    <w:rsid w:val="00B601BA"/>
    <w:rsid w:val="00B943DB"/>
    <w:rsid w:val="00BD7F2E"/>
    <w:rsid w:val="00BE37CC"/>
    <w:rsid w:val="00BF012D"/>
    <w:rsid w:val="00C21CC2"/>
    <w:rsid w:val="00C76FE0"/>
    <w:rsid w:val="00C83F12"/>
    <w:rsid w:val="00D447A4"/>
    <w:rsid w:val="00D50AE6"/>
    <w:rsid w:val="00D6002D"/>
    <w:rsid w:val="00DB173A"/>
    <w:rsid w:val="00DE3DFB"/>
    <w:rsid w:val="00E146D9"/>
    <w:rsid w:val="00E36DE4"/>
    <w:rsid w:val="00F37659"/>
    <w:rsid w:val="00F9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DFB"/>
    <w:pPr>
      <w:ind w:left="720"/>
      <w:contextualSpacing/>
    </w:pPr>
  </w:style>
  <w:style w:type="paragraph" w:styleId="NormalWeb">
    <w:name w:val="Normal (Web)"/>
    <w:basedOn w:val="Normal"/>
    <w:uiPriority w:val="99"/>
    <w:semiHidden/>
    <w:unhideWhenUsed/>
    <w:rsid w:val="00E36D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0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E6"/>
  </w:style>
  <w:style w:type="paragraph" w:styleId="Footer">
    <w:name w:val="footer"/>
    <w:basedOn w:val="Normal"/>
    <w:link w:val="FooterChar"/>
    <w:uiPriority w:val="99"/>
    <w:unhideWhenUsed/>
    <w:rsid w:val="00D50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E6"/>
  </w:style>
  <w:style w:type="paragraph" w:styleId="BalloonText">
    <w:name w:val="Balloon Text"/>
    <w:basedOn w:val="Normal"/>
    <w:link w:val="BalloonTextChar"/>
    <w:uiPriority w:val="99"/>
    <w:semiHidden/>
    <w:unhideWhenUsed/>
    <w:rsid w:val="003D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DFB"/>
    <w:pPr>
      <w:ind w:left="720"/>
      <w:contextualSpacing/>
    </w:pPr>
  </w:style>
  <w:style w:type="paragraph" w:styleId="NormalWeb">
    <w:name w:val="Normal (Web)"/>
    <w:basedOn w:val="Normal"/>
    <w:uiPriority w:val="99"/>
    <w:semiHidden/>
    <w:unhideWhenUsed/>
    <w:rsid w:val="00E36D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0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AE6"/>
  </w:style>
  <w:style w:type="paragraph" w:styleId="Footer">
    <w:name w:val="footer"/>
    <w:basedOn w:val="Normal"/>
    <w:link w:val="FooterChar"/>
    <w:uiPriority w:val="99"/>
    <w:unhideWhenUsed/>
    <w:rsid w:val="00D50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AE6"/>
  </w:style>
  <w:style w:type="paragraph" w:styleId="BalloonText">
    <w:name w:val="Balloon Text"/>
    <w:basedOn w:val="Normal"/>
    <w:link w:val="BalloonTextChar"/>
    <w:uiPriority w:val="99"/>
    <w:semiHidden/>
    <w:unhideWhenUsed/>
    <w:rsid w:val="003D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C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00669">
      <w:bodyDiv w:val="1"/>
      <w:marLeft w:val="0"/>
      <w:marRight w:val="0"/>
      <w:marTop w:val="0"/>
      <w:marBottom w:val="0"/>
      <w:divBdr>
        <w:top w:val="none" w:sz="0" w:space="0" w:color="auto"/>
        <w:left w:val="none" w:sz="0" w:space="0" w:color="auto"/>
        <w:bottom w:val="none" w:sz="0" w:space="0" w:color="auto"/>
        <w:right w:val="none" w:sz="0" w:space="0" w:color="auto"/>
      </w:divBdr>
      <w:divsChild>
        <w:div w:id="74013999">
          <w:marLeft w:val="0"/>
          <w:marRight w:val="0"/>
          <w:marTop w:val="0"/>
          <w:marBottom w:val="150"/>
          <w:divBdr>
            <w:top w:val="none" w:sz="0" w:space="0" w:color="auto"/>
            <w:left w:val="none" w:sz="0" w:space="0" w:color="auto"/>
            <w:bottom w:val="none" w:sz="0" w:space="0" w:color="auto"/>
            <w:right w:val="none" w:sz="0" w:space="0" w:color="auto"/>
          </w:divBdr>
          <w:divsChild>
            <w:div w:id="1469779001">
              <w:marLeft w:val="0"/>
              <w:marRight w:val="0"/>
              <w:marTop w:val="0"/>
              <w:marBottom w:val="0"/>
              <w:divBdr>
                <w:top w:val="none" w:sz="0" w:space="0" w:color="auto"/>
                <w:left w:val="none" w:sz="0" w:space="0" w:color="auto"/>
                <w:bottom w:val="none" w:sz="0" w:space="0" w:color="auto"/>
                <w:right w:val="none" w:sz="0" w:space="0" w:color="auto"/>
              </w:divBdr>
              <w:divsChild>
                <w:div w:id="355355541">
                  <w:marLeft w:val="0"/>
                  <w:marRight w:val="0"/>
                  <w:marTop w:val="0"/>
                  <w:marBottom w:val="0"/>
                  <w:divBdr>
                    <w:top w:val="none" w:sz="0" w:space="0" w:color="auto"/>
                    <w:left w:val="none" w:sz="0" w:space="0" w:color="auto"/>
                    <w:bottom w:val="none" w:sz="0" w:space="0" w:color="auto"/>
                    <w:right w:val="none" w:sz="0" w:space="0" w:color="auto"/>
                  </w:divBdr>
                </w:div>
                <w:div w:id="753361513">
                  <w:marLeft w:val="0"/>
                  <w:marRight w:val="0"/>
                  <w:marTop w:val="0"/>
                  <w:marBottom w:val="0"/>
                  <w:divBdr>
                    <w:top w:val="none" w:sz="0" w:space="0" w:color="auto"/>
                    <w:left w:val="none" w:sz="0" w:space="0" w:color="auto"/>
                    <w:bottom w:val="none" w:sz="0" w:space="0" w:color="auto"/>
                    <w:right w:val="none" w:sz="0" w:space="0" w:color="auto"/>
                  </w:divBdr>
                </w:div>
                <w:div w:id="1879009608">
                  <w:marLeft w:val="0"/>
                  <w:marRight w:val="0"/>
                  <w:marTop w:val="0"/>
                  <w:marBottom w:val="0"/>
                  <w:divBdr>
                    <w:top w:val="none" w:sz="0" w:space="0" w:color="auto"/>
                    <w:left w:val="none" w:sz="0" w:space="0" w:color="auto"/>
                    <w:bottom w:val="none" w:sz="0" w:space="0" w:color="auto"/>
                    <w:right w:val="none" w:sz="0" w:space="0" w:color="auto"/>
                  </w:divBdr>
                </w:div>
                <w:div w:id="272514746">
                  <w:marLeft w:val="0"/>
                  <w:marRight w:val="0"/>
                  <w:marTop w:val="0"/>
                  <w:marBottom w:val="0"/>
                  <w:divBdr>
                    <w:top w:val="none" w:sz="0" w:space="0" w:color="auto"/>
                    <w:left w:val="none" w:sz="0" w:space="0" w:color="auto"/>
                    <w:bottom w:val="none" w:sz="0" w:space="0" w:color="auto"/>
                    <w:right w:val="none" w:sz="0" w:space="0" w:color="auto"/>
                  </w:divBdr>
                </w:div>
                <w:div w:id="35086567">
                  <w:marLeft w:val="0"/>
                  <w:marRight w:val="0"/>
                  <w:marTop w:val="0"/>
                  <w:marBottom w:val="0"/>
                  <w:divBdr>
                    <w:top w:val="none" w:sz="0" w:space="0" w:color="auto"/>
                    <w:left w:val="none" w:sz="0" w:space="0" w:color="auto"/>
                    <w:bottom w:val="none" w:sz="0" w:space="0" w:color="auto"/>
                    <w:right w:val="none" w:sz="0" w:space="0" w:color="auto"/>
                  </w:divBdr>
                </w:div>
                <w:div w:id="896086176">
                  <w:marLeft w:val="0"/>
                  <w:marRight w:val="0"/>
                  <w:marTop w:val="0"/>
                  <w:marBottom w:val="0"/>
                  <w:divBdr>
                    <w:top w:val="none" w:sz="0" w:space="0" w:color="auto"/>
                    <w:left w:val="none" w:sz="0" w:space="0" w:color="auto"/>
                    <w:bottom w:val="none" w:sz="0" w:space="0" w:color="auto"/>
                    <w:right w:val="none" w:sz="0" w:space="0" w:color="auto"/>
                  </w:divBdr>
                </w:div>
                <w:div w:id="1997294980">
                  <w:marLeft w:val="0"/>
                  <w:marRight w:val="0"/>
                  <w:marTop w:val="0"/>
                  <w:marBottom w:val="0"/>
                  <w:divBdr>
                    <w:top w:val="none" w:sz="0" w:space="0" w:color="auto"/>
                    <w:left w:val="none" w:sz="0" w:space="0" w:color="auto"/>
                    <w:bottom w:val="none" w:sz="0" w:space="0" w:color="auto"/>
                    <w:right w:val="none" w:sz="0" w:space="0" w:color="auto"/>
                  </w:divBdr>
                </w:div>
                <w:div w:id="1848251254">
                  <w:marLeft w:val="0"/>
                  <w:marRight w:val="0"/>
                  <w:marTop w:val="0"/>
                  <w:marBottom w:val="0"/>
                  <w:divBdr>
                    <w:top w:val="none" w:sz="0" w:space="0" w:color="auto"/>
                    <w:left w:val="none" w:sz="0" w:space="0" w:color="auto"/>
                    <w:bottom w:val="none" w:sz="0" w:space="0" w:color="auto"/>
                    <w:right w:val="none" w:sz="0" w:space="0" w:color="auto"/>
                  </w:divBdr>
                </w:div>
                <w:div w:id="485627603">
                  <w:marLeft w:val="0"/>
                  <w:marRight w:val="0"/>
                  <w:marTop w:val="0"/>
                  <w:marBottom w:val="0"/>
                  <w:divBdr>
                    <w:top w:val="none" w:sz="0" w:space="0" w:color="auto"/>
                    <w:left w:val="none" w:sz="0" w:space="0" w:color="auto"/>
                    <w:bottom w:val="none" w:sz="0" w:space="0" w:color="auto"/>
                    <w:right w:val="none" w:sz="0" w:space="0" w:color="auto"/>
                  </w:divBdr>
                </w:div>
                <w:div w:id="994605271">
                  <w:marLeft w:val="0"/>
                  <w:marRight w:val="0"/>
                  <w:marTop w:val="0"/>
                  <w:marBottom w:val="0"/>
                  <w:divBdr>
                    <w:top w:val="none" w:sz="0" w:space="0" w:color="auto"/>
                    <w:left w:val="none" w:sz="0" w:space="0" w:color="auto"/>
                    <w:bottom w:val="none" w:sz="0" w:space="0" w:color="auto"/>
                    <w:right w:val="none" w:sz="0" w:space="0" w:color="auto"/>
                  </w:divBdr>
                </w:div>
                <w:div w:id="102726987">
                  <w:marLeft w:val="0"/>
                  <w:marRight w:val="0"/>
                  <w:marTop w:val="0"/>
                  <w:marBottom w:val="0"/>
                  <w:divBdr>
                    <w:top w:val="none" w:sz="0" w:space="0" w:color="auto"/>
                    <w:left w:val="none" w:sz="0" w:space="0" w:color="auto"/>
                    <w:bottom w:val="none" w:sz="0" w:space="0" w:color="auto"/>
                    <w:right w:val="none" w:sz="0" w:space="0" w:color="auto"/>
                  </w:divBdr>
                </w:div>
                <w:div w:id="1670475377">
                  <w:marLeft w:val="0"/>
                  <w:marRight w:val="0"/>
                  <w:marTop w:val="0"/>
                  <w:marBottom w:val="0"/>
                  <w:divBdr>
                    <w:top w:val="none" w:sz="0" w:space="0" w:color="auto"/>
                    <w:left w:val="none" w:sz="0" w:space="0" w:color="auto"/>
                    <w:bottom w:val="none" w:sz="0" w:space="0" w:color="auto"/>
                    <w:right w:val="none" w:sz="0" w:space="0" w:color="auto"/>
                  </w:divBdr>
                </w:div>
                <w:div w:id="365066159">
                  <w:marLeft w:val="0"/>
                  <w:marRight w:val="0"/>
                  <w:marTop w:val="0"/>
                  <w:marBottom w:val="0"/>
                  <w:divBdr>
                    <w:top w:val="none" w:sz="0" w:space="0" w:color="auto"/>
                    <w:left w:val="none" w:sz="0" w:space="0" w:color="auto"/>
                    <w:bottom w:val="none" w:sz="0" w:space="0" w:color="auto"/>
                    <w:right w:val="none" w:sz="0" w:space="0" w:color="auto"/>
                  </w:divBdr>
                </w:div>
                <w:div w:id="242031847">
                  <w:marLeft w:val="0"/>
                  <w:marRight w:val="0"/>
                  <w:marTop w:val="0"/>
                  <w:marBottom w:val="0"/>
                  <w:divBdr>
                    <w:top w:val="none" w:sz="0" w:space="0" w:color="auto"/>
                    <w:left w:val="none" w:sz="0" w:space="0" w:color="auto"/>
                    <w:bottom w:val="none" w:sz="0" w:space="0" w:color="auto"/>
                    <w:right w:val="none" w:sz="0" w:space="0" w:color="auto"/>
                  </w:divBdr>
                </w:div>
                <w:div w:id="1769764907">
                  <w:marLeft w:val="0"/>
                  <w:marRight w:val="0"/>
                  <w:marTop w:val="0"/>
                  <w:marBottom w:val="0"/>
                  <w:divBdr>
                    <w:top w:val="none" w:sz="0" w:space="0" w:color="auto"/>
                    <w:left w:val="none" w:sz="0" w:space="0" w:color="auto"/>
                    <w:bottom w:val="none" w:sz="0" w:space="0" w:color="auto"/>
                    <w:right w:val="none" w:sz="0" w:space="0" w:color="auto"/>
                  </w:divBdr>
                </w:div>
                <w:div w:id="1200437615">
                  <w:marLeft w:val="0"/>
                  <w:marRight w:val="0"/>
                  <w:marTop w:val="0"/>
                  <w:marBottom w:val="0"/>
                  <w:divBdr>
                    <w:top w:val="none" w:sz="0" w:space="0" w:color="auto"/>
                    <w:left w:val="none" w:sz="0" w:space="0" w:color="auto"/>
                    <w:bottom w:val="none" w:sz="0" w:space="0" w:color="auto"/>
                    <w:right w:val="none" w:sz="0" w:space="0" w:color="auto"/>
                  </w:divBdr>
                </w:div>
                <w:div w:id="1802307099">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
                <w:div w:id="536545856">
                  <w:marLeft w:val="0"/>
                  <w:marRight w:val="0"/>
                  <w:marTop w:val="0"/>
                  <w:marBottom w:val="0"/>
                  <w:divBdr>
                    <w:top w:val="none" w:sz="0" w:space="0" w:color="auto"/>
                    <w:left w:val="none" w:sz="0" w:space="0" w:color="auto"/>
                    <w:bottom w:val="none" w:sz="0" w:space="0" w:color="auto"/>
                    <w:right w:val="none" w:sz="0" w:space="0" w:color="auto"/>
                  </w:divBdr>
                </w:div>
                <w:div w:id="1199124936">
                  <w:marLeft w:val="0"/>
                  <w:marRight w:val="0"/>
                  <w:marTop w:val="0"/>
                  <w:marBottom w:val="0"/>
                  <w:divBdr>
                    <w:top w:val="none" w:sz="0" w:space="0" w:color="auto"/>
                    <w:left w:val="none" w:sz="0" w:space="0" w:color="auto"/>
                    <w:bottom w:val="none" w:sz="0" w:space="0" w:color="auto"/>
                    <w:right w:val="none" w:sz="0" w:space="0" w:color="auto"/>
                  </w:divBdr>
                </w:div>
                <w:div w:id="1398548979">
                  <w:marLeft w:val="0"/>
                  <w:marRight w:val="0"/>
                  <w:marTop w:val="0"/>
                  <w:marBottom w:val="0"/>
                  <w:divBdr>
                    <w:top w:val="none" w:sz="0" w:space="0" w:color="auto"/>
                    <w:left w:val="none" w:sz="0" w:space="0" w:color="auto"/>
                    <w:bottom w:val="none" w:sz="0" w:space="0" w:color="auto"/>
                    <w:right w:val="none" w:sz="0" w:space="0" w:color="auto"/>
                  </w:divBdr>
                </w:div>
                <w:div w:id="1441298332">
                  <w:marLeft w:val="0"/>
                  <w:marRight w:val="0"/>
                  <w:marTop w:val="0"/>
                  <w:marBottom w:val="0"/>
                  <w:divBdr>
                    <w:top w:val="none" w:sz="0" w:space="0" w:color="auto"/>
                    <w:left w:val="none" w:sz="0" w:space="0" w:color="auto"/>
                    <w:bottom w:val="none" w:sz="0" w:space="0" w:color="auto"/>
                    <w:right w:val="none" w:sz="0" w:space="0" w:color="auto"/>
                  </w:divBdr>
                </w:div>
                <w:div w:id="1483932913">
                  <w:marLeft w:val="0"/>
                  <w:marRight w:val="0"/>
                  <w:marTop w:val="0"/>
                  <w:marBottom w:val="0"/>
                  <w:divBdr>
                    <w:top w:val="none" w:sz="0" w:space="0" w:color="auto"/>
                    <w:left w:val="none" w:sz="0" w:space="0" w:color="auto"/>
                    <w:bottom w:val="none" w:sz="0" w:space="0" w:color="auto"/>
                    <w:right w:val="none" w:sz="0" w:space="0" w:color="auto"/>
                  </w:divBdr>
                </w:div>
                <w:div w:id="706416558">
                  <w:marLeft w:val="0"/>
                  <w:marRight w:val="0"/>
                  <w:marTop w:val="0"/>
                  <w:marBottom w:val="0"/>
                  <w:divBdr>
                    <w:top w:val="none" w:sz="0" w:space="0" w:color="auto"/>
                    <w:left w:val="none" w:sz="0" w:space="0" w:color="auto"/>
                    <w:bottom w:val="none" w:sz="0" w:space="0" w:color="auto"/>
                    <w:right w:val="none" w:sz="0" w:space="0" w:color="auto"/>
                  </w:divBdr>
                </w:div>
                <w:div w:id="495153012">
                  <w:marLeft w:val="0"/>
                  <w:marRight w:val="0"/>
                  <w:marTop w:val="0"/>
                  <w:marBottom w:val="0"/>
                  <w:divBdr>
                    <w:top w:val="none" w:sz="0" w:space="0" w:color="auto"/>
                    <w:left w:val="none" w:sz="0" w:space="0" w:color="auto"/>
                    <w:bottom w:val="none" w:sz="0" w:space="0" w:color="auto"/>
                    <w:right w:val="none" w:sz="0" w:space="0" w:color="auto"/>
                  </w:divBdr>
                </w:div>
                <w:div w:id="1707101889">
                  <w:marLeft w:val="0"/>
                  <w:marRight w:val="0"/>
                  <w:marTop w:val="0"/>
                  <w:marBottom w:val="0"/>
                  <w:divBdr>
                    <w:top w:val="none" w:sz="0" w:space="0" w:color="auto"/>
                    <w:left w:val="none" w:sz="0" w:space="0" w:color="auto"/>
                    <w:bottom w:val="none" w:sz="0" w:space="0" w:color="auto"/>
                    <w:right w:val="none" w:sz="0" w:space="0" w:color="auto"/>
                  </w:divBdr>
                </w:div>
                <w:div w:id="1387950282">
                  <w:marLeft w:val="0"/>
                  <w:marRight w:val="0"/>
                  <w:marTop w:val="0"/>
                  <w:marBottom w:val="0"/>
                  <w:divBdr>
                    <w:top w:val="none" w:sz="0" w:space="0" w:color="auto"/>
                    <w:left w:val="none" w:sz="0" w:space="0" w:color="auto"/>
                    <w:bottom w:val="none" w:sz="0" w:space="0" w:color="auto"/>
                    <w:right w:val="none" w:sz="0" w:space="0" w:color="auto"/>
                  </w:divBdr>
                </w:div>
                <w:div w:id="668368235">
                  <w:marLeft w:val="0"/>
                  <w:marRight w:val="0"/>
                  <w:marTop w:val="0"/>
                  <w:marBottom w:val="0"/>
                  <w:divBdr>
                    <w:top w:val="none" w:sz="0" w:space="0" w:color="auto"/>
                    <w:left w:val="none" w:sz="0" w:space="0" w:color="auto"/>
                    <w:bottom w:val="none" w:sz="0" w:space="0" w:color="auto"/>
                    <w:right w:val="none" w:sz="0" w:space="0" w:color="auto"/>
                  </w:divBdr>
                </w:div>
                <w:div w:id="446654682">
                  <w:marLeft w:val="0"/>
                  <w:marRight w:val="0"/>
                  <w:marTop w:val="0"/>
                  <w:marBottom w:val="0"/>
                  <w:divBdr>
                    <w:top w:val="none" w:sz="0" w:space="0" w:color="auto"/>
                    <w:left w:val="none" w:sz="0" w:space="0" w:color="auto"/>
                    <w:bottom w:val="none" w:sz="0" w:space="0" w:color="auto"/>
                    <w:right w:val="none" w:sz="0" w:space="0" w:color="auto"/>
                  </w:divBdr>
                </w:div>
                <w:div w:id="761025805">
                  <w:marLeft w:val="0"/>
                  <w:marRight w:val="0"/>
                  <w:marTop w:val="0"/>
                  <w:marBottom w:val="0"/>
                  <w:divBdr>
                    <w:top w:val="none" w:sz="0" w:space="0" w:color="auto"/>
                    <w:left w:val="none" w:sz="0" w:space="0" w:color="auto"/>
                    <w:bottom w:val="none" w:sz="0" w:space="0" w:color="auto"/>
                    <w:right w:val="none" w:sz="0" w:space="0" w:color="auto"/>
                  </w:divBdr>
                </w:div>
                <w:div w:id="1938443080">
                  <w:marLeft w:val="0"/>
                  <w:marRight w:val="0"/>
                  <w:marTop w:val="0"/>
                  <w:marBottom w:val="0"/>
                  <w:divBdr>
                    <w:top w:val="none" w:sz="0" w:space="0" w:color="auto"/>
                    <w:left w:val="none" w:sz="0" w:space="0" w:color="auto"/>
                    <w:bottom w:val="none" w:sz="0" w:space="0" w:color="auto"/>
                    <w:right w:val="none" w:sz="0" w:space="0" w:color="auto"/>
                  </w:divBdr>
                </w:div>
                <w:div w:id="681278791">
                  <w:marLeft w:val="0"/>
                  <w:marRight w:val="0"/>
                  <w:marTop w:val="0"/>
                  <w:marBottom w:val="0"/>
                  <w:divBdr>
                    <w:top w:val="none" w:sz="0" w:space="0" w:color="auto"/>
                    <w:left w:val="none" w:sz="0" w:space="0" w:color="auto"/>
                    <w:bottom w:val="none" w:sz="0" w:space="0" w:color="auto"/>
                    <w:right w:val="none" w:sz="0" w:space="0" w:color="auto"/>
                  </w:divBdr>
                </w:div>
                <w:div w:id="801078867">
                  <w:marLeft w:val="0"/>
                  <w:marRight w:val="0"/>
                  <w:marTop w:val="0"/>
                  <w:marBottom w:val="0"/>
                  <w:divBdr>
                    <w:top w:val="none" w:sz="0" w:space="0" w:color="auto"/>
                    <w:left w:val="none" w:sz="0" w:space="0" w:color="auto"/>
                    <w:bottom w:val="none" w:sz="0" w:space="0" w:color="auto"/>
                    <w:right w:val="none" w:sz="0" w:space="0" w:color="auto"/>
                  </w:divBdr>
                </w:div>
                <w:div w:id="1989825514">
                  <w:marLeft w:val="0"/>
                  <w:marRight w:val="0"/>
                  <w:marTop w:val="0"/>
                  <w:marBottom w:val="0"/>
                  <w:divBdr>
                    <w:top w:val="none" w:sz="0" w:space="0" w:color="auto"/>
                    <w:left w:val="none" w:sz="0" w:space="0" w:color="auto"/>
                    <w:bottom w:val="none" w:sz="0" w:space="0" w:color="auto"/>
                    <w:right w:val="none" w:sz="0" w:space="0" w:color="auto"/>
                  </w:divBdr>
                </w:div>
                <w:div w:id="1469399644">
                  <w:marLeft w:val="0"/>
                  <w:marRight w:val="0"/>
                  <w:marTop w:val="0"/>
                  <w:marBottom w:val="0"/>
                  <w:divBdr>
                    <w:top w:val="none" w:sz="0" w:space="0" w:color="auto"/>
                    <w:left w:val="none" w:sz="0" w:space="0" w:color="auto"/>
                    <w:bottom w:val="none" w:sz="0" w:space="0" w:color="auto"/>
                    <w:right w:val="none" w:sz="0" w:space="0" w:color="auto"/>
                  </w:divBdr>
                </w:div>
                <w:div w:id="1831213112">
                  <w:marLeft w:val="0"/>
                  <w:marRight w:val="0"/>
                  <w:marTop w:val="0"/>
                  <w:marBottom w:val="0"/>
                  <w:divBdr>
                    <w:top w:val="none" w:sz="0" w:space="0" w:color="auto"/>
                    <w:left w:val="none" w:sz="0" w:space="0" w:color="auto"/>
                    <w:bottom w:val="none" w:sz="0" w:space="0" w:color="auto"/>
                    <w:right w:val="none" w:sz="0" w:space="0" w:color="auto"/>
                  </w:divBdr>
                </w:div>
                <w:div w:id="628585952">
                  <w:marLeft w:val="0"/>
                  <w:marRight w:val="0"/>
                  <w:marTop w:val="0"/>
                  <w:marBottom w:val="0"/>
                  <w:divBdr>
                    <w:top w:val="none" w:sz="0" w:space="0" w:color="auto"/>
                    <w:left w:val="none" w:sz="0" w:space="0" w:color="auto"/>
                    <w:bottom w:val="none" w:sz="0" w:space="0" w:color="auto"/>
                    <w:right w:val="none" w:sz="0" w:space="0" w:color="auto"/>
                  </w:divBdr>
                </w:div>
                <w:div w:id="1086926982">
                  <w:marLeft w:val="0"/>
                  <w:marRight w:val="0"/>
                  <w:marTop w:val="0"/>
                  <w:marBottom w:val="0"/>
                  <w:divBdr>
                    <w:top w:val="none" w:sz="0" w:space="0" w:color="auto"/>
                    <w:left w:val="none" w:sz="0" w:space="0" w:color="auto"/>
                    <w:bottom w:val="none" w:sz="0" w:space="0" w:color="auto"/>
                    <w:right w:val="none" w:sz="0" w:space="0" w:color="auto"/>
                  </w:divBdr>
                </w:div>
                <w:div w:id="133648983">
                  <w:marLeft w:val="0"/>
                  <w:marRight w:val="0"/>
                  <w:marTop w:val="0"/>
                  <w:marBottom w:val="0"/>
                  <w:divBdr>
                    <w:top w:val="none" w:sz="0" w:space="0" w:color="auto"/>
                    <w:left w:val="none" w:sz="0" w:space="0" w:color="auto"/>
                    <w:bottom w:val="none" w:sz="0" w:space="0" w:color="auto"/>
                    <w:right w:val="none" w:sz="0" w:space="0" w:color="auto"/>
                  </w:divBdr>
                </w:div>
                <w:div w:id="1932742508">
                  <w:marLeft w:val="0"/>
                  <w:marRight w:val="0"/>
                  <w:marTop w:val="0"/>
                  <w:marBottom w:val="0"/>
                  <w:divBdr>
                    <w:top w:val="none" w:sz="0" w:space="0" w:color="auto"/>
                    <w:left w:val="none" w:sz="0" w:space="0" w:color="auto"/>
                    <w:bottom w:val="none" w:sz="0" w:space="0" w:color="auto"/>
                    <w:right w:val="none" w:sz="0" w:space="0" w:color="auto"/>
                  </w:divBdr>
                </w:div>
                <w:div w:id="36855300">
                  <w:marLeft w:val="0"/>
                  <w:marRight w:val="0"/>
                  <w:marTop w:val="0"/>
                  <w:marBottom w:val="0"/>
                  <w:divBdr>
                    <w:top w:val="none" w:sz="0" w:space="0" w:color="auto"/>
                    <w:left w:val="none" w:sz="0" w:space="0" w:color="auto"/>
                    <w:bottom w:val="none" w:sz="0" w:space="0" w:color="auto"/>
                    <w:right w:val="none" w:sz="0" w:space="0" w:color="auto"/>
                  </w:divBdr>
                </w:div>
                <w:div w:id="1711952528">
                  <w:marLeft w:val="0"/>
                  <w:marRight w:val="0"/>
                  <w:marTop w:val="0"/>
                  <w:marBottom w:val="0"/>
                  <w:divBdr>
                    <w:top w:val="none" w:sz="0" w:space="0" w:color="auto"/>
                    <w:left w:val="none" w:sz="0" w:space="0" w:color="auto"/>
                    <w:bottom w:val="none" w:sz="0" w:space="0" w:color="auto"/>
                    <w:right w:val="none" w:sz="0" w:space="0" w:color="auto"/>
                  </w:divBdr>
                </w:div>
                <w:div w:id="181088208">
                  <w:marLeft w:val="0"/>
                  <w:marRight w:val="0"/>
                  <w:marTop w:val="0"/>
                  <w:marBottom w:val="0"/>
                  <w:divBdr>
                    <w:top w:val="none" w:sz="0" w:space="0" w:color="auto"/>
                    <w:left w:val="none" w:sz="0" w:space="0" w:color="auto"/>
                    <w:bottom w:val="none" w:sz="0" w:space="0" w:color="auto"/>
                    <w:right w:val="none" w:sz="0" w:space="0" w:color="auto"/>
                  </w:divBdr>
                </w:div>
                <w:div w:id="1684287011">
                  <w:marLeft w:val="0"/>
                  <w:marRight w:val="0"/>
                  <w:marTop w:val="0"/>
                  <w:marBottom w:val="0"/>
                  <w:divBdr>
                    <w:top w:val="none" w:sz="0" w:space="0" w:color="auto"/>
                    <w:left w:val="none" w:sz="0" w:space="0" w:color="auto"/>
                    <w:bottom w:val="none" w:sz="0" w:space="0" w:color="auto"/>
                    <w:right w:val="none" w:sz="0" w:space="0" w:color="auto"/>
                  </w:divBdr>
                </w:div>
                <w:div w:id="80025693">
                  <w:marLeft w:val="0"/>
                  <w:marRight w:val="0"/>
                  <w:marTop w:val="0"/>
                  <w:marBottom w:val="0"/>
                  <w:divBdr>
                    <w:top w:val="none" w:sz="0" w:space="0" w:color="auto"/>
                    <w:left w:val="none" w:sz="0" w:space="0" w:color="auto"/>
                    <w:bottom w:val="none" w:sz="0" w:space="0" w:color="auto"/>
                    <w:right w:val="none" w:sz="0" w:space="0" w:color="auto"/>
                  </w:divBdr>
                </w:div>
                <w:div w:id="1118766068">
                  <w:marLeft w:val="0"/>
                  <w:marRight w:val="0"/>
                  <w:marTop w:val="0"/>
                  <w:marBottom w:val="0"/>
                  <w:divBdr>
                    <w:top w:val="none" w:sz="0" w:space="0" w:color="auto"/>
                    <w:left w:val="none" w:sz="0" w:space="0" w:color="auto"/>
                    <w:bottom w:val="none" w:sz="0" w:space="0" w:color="auto"/>
                    <w:right w:val="none" w:sz="0" w:space="0" w:color="auto"/>
                  </w:divBdr>
                </w:div>
                <w:div w:id="573468257">
                  <w:marLeft w:val="0"/>
                  <w:marRight w:val="0"/>
                  <w:marTop w:val="0"/>
                  <w:marBottom w:val="0"/>
                  <w:divBdr>
                    <w:top w:val="none" w:sz="0" w:space="0" w:color="auto"/>
                    <w:left w:val="none" w:sz="0" w:space="0" w:color="auto"/>
                    <w:bottom w:val="none" w:sz="0" w:space="0" w:color="auto"/>
                    <w:right w:val="none" w:sz="0" w:space="0" w:color="auto"/>
                  </w:divBdr>
                </w:div>
                <w:div w:id="775246378">
                  <w:marLeft w:val="0"/>
                  <w:marRight w:val="0"/>
                  <w:marTop w:val="0"/>
                  <w:marBottom w:val="0"/>
                  <w:divBdr>
                    <w:top w:val="none" w:sz="0" w:space="0" w:color="auto"/>
                    <w:left w:val="none" w:sz="0" w:space="0" w:color="auto"/>
                    <w:bottom w:val="none" w:sz="0" w:space="0" w:color="auto"/>
                    <w:right w:val="none" w:sz="0" w:space="0" w:color="auto"/>
                  </w:divBdr>
                </w:div>
                <w:div w:id="922953392">
                  <w:marLeft w:val="0"/>
                  <w:marRight w:val="0"/>
                  <w:marTop w:val="0"/>
                  <w:marBottom w:val="0"/>
                  <w:divBdr>
                    <w:top w:val="none" w:sz="0" w:space="0" w:color="auto"/>
                    <w:left w:val="none" w:sz="0" w:space="0" w:color="auto"/>
                    <w:bottom w:val="none" w:sz="0" w:space="0" w:color="auto"/>
                    <w:right w:val="none" w:sz="0" w:space="0" w:color="auto"/>
                  </w:divBdr>
                </w:div>
                <w:div w:id="1289237172">
                  <w:marLeft w:val="0"/>
                  <w:marRight w:val="0"/>
                  <w:marTop w:val="0"/>
                  <w:marBottom w:val="0"/>
                  <w:divBdr>
                    <w:top w:val="none" w:sz="0" w:space="0" w:color="auto"/>
                    <w:left w:val="none" w:sz="0" w:space="0" w:color="auto"/>
                    <w:bottom w:val="none" w:sz="0" w:space="0" w:color="auto"/>
                    <w:right w:val="none" w:sz="0" w:space="0" w:color="auto"/>
                  </w:divBdr>
                </w:div>
                <w:div w:id="1123188554">
                  <w:marLeft w:val="0"/>
                  <w:marRight w:val="0"/>
                  <w:marTop w:val="0"/>
                  <w:marBottom w:val="0"/>
                  <w:divBdr>
                    <w:top w:val="none" w:sz="0" w:space="0" w:color="auto"/>
                    <w:left w:val="none" w:sz="0" w:space="0" w:color="auto"/>
                    <w:bottom w:val="none" w:sz="0" w:space="0" w:color="auto"/>
                    <w:right w:val="none" w:sz="0" w:space="0" w:color="auto"/>
                  </w:divBdr>
                </w:div>
                <w:div w:id="2030448572">
                  <w:marLeft w:val="0"/>
                  <w:marRight w:val="0"/>
                  <w:marTop w:val="0"/>
                  <w:marBottom w:val="0"/>
                  <w:divBdr>
                    <w:top w:val="none" w:sz="0" w:space="0" w:color="auto"/>
                    <w:left w:val="none" w:sz="0" w:space="0" w:color="auto"/>
                    <w:bottom w:val="none" w:sz="0" w:space="0" w:color="auto"/>
                    <w:right w:val="none" w:sz="0" w:space="0" w:color="auto"/>
                  </w:divBdr>
                </w:div>
                <w:div w:id="1148939399">
                  <w:marLeft w:val="0"/>
                  <w:marRight w:val="0"/>
                  <w:marTop w:val="0"/>
                  <w:marBottom w:val="0"/>
                  <w:divBdr>
                    <w:top w:val="none" w:sz="0" w:space="0" w:color="auto"/>
                    <w:left w:val="none" w:sz="0" w:space="0" w:color="auto"/>
                    <w:bottom w:val="none" w:sz="0" w:space="0" w:color="auto"/>
                    <w:right w:val="none" w:sz="0" w:space="0" w:color="auto"/>
                  </w:divBdr>
                </w:div>
                <w:div w:id="386805368">
                  <w:marLeft w:val="0"/>
                  <w:marRight w:val="0"/>
                  <w:marTop w:val="0"/>
                  <w:marBottom w:val="0"/>
                  <w:divBdr>
                    <w:top w:val="none" w:sz="0" w:space="0" w:color="auto"/>
                    <w:left w:val="none" w:sz="0" w:space="0" w:color="auto"/>
                    <w:bottom w:val="none" w:sz="0" w:space="0" w:color="auto"/>
                    <w:right w:val="none" w:sz="0" w:space="0" w:color="auto"/>
                  </w:divBdr>
                </w:div>
                <w:div w:id="925115946">
                  <w:marLeft w:val="0"/>
                  <w:marRight w:val="0"/>
                  <w:marTop w:val="0"/>
                  <w:marBottom w:val="0"/>
                  <w:divBdr>
                    <w:top w:val="none" w:sz="0" w:space="0" w:color="auto"/>
                    <w:left w:val="none" w:sz="0" w:space="0" w:color="auto"/>
                    <w:bottom w:val="none" w:sz="0" w:space="0" w:color="auto"/>
                    <w:right w:val="none" w:sz="0" w:space="0" w:color="auto"/>
                  </w:divBdr>
                </w:div>
                <w:div w:id="656148530">
                  <w:marLeft w:val="0"/>
                  <w:marRight w:val="0"/>
                  <w:marTop w:val="0"/>
                  <w:marBottom w:val="0"/>
                  <w:divBdr>
                    <w:top w:val="none" w:sz="0" w:space="0" w:color="auto"/>
                    <w:left w:val="none" w:sz="0" w:space="0" w:color="auto"/>
                    <w:bottom w:val="none" w:sz="0" w:space="0" w:color="auto"/>
                    <w:right w:val="none" w:sz="0" w:space="0" w:color="auto"/>
                  </w:divBdr>
                </w:div>
                <w:div w:id="1625581553">
                  <w:marLeft w:val="0"/>
                  <w:marRight w:val="0"/>
                  <w:marTop w:val="0"/>
                  <w:marBottom w:val="0"/>
                  <w:divBdr>
                    <w:top w:val="none" w:sz="0" w:space="0" w:color="auto"/>
                    <w:left w:val="none" w:sz="0" w:space="0" w:color="auto"/>
                    <w:bottom w:val="none" w:sz="0" w:space="0" w:color="auto"/>
                    <w:right w:val="none" w:sz="0" w:space="0" w:color="auto"/>
                  </w:divBdr>
                </w:div>
                <w:div w:id="678964351">
                  <w:marLeft w:val="0"/>
                  <w:marRight w:val="0"/>
                  <w:marTop w:val="0"/>
                  <w:marBottom w:val="0"/>
                  <w:divBdr>
                    <w:top w:val="none" w:sz="0" w:space="0" w:color="auto"/>
                    <w:left w:val="none" w:sz="0" w:space="0" w:color="auto"/>
                    <w:bottom w:val="none" w:sz="0" w:space="0" w:color="auto"/>
                    <w:right w:val="none" w:sz="0" w:space="0" w:color="auto"/>
                  </w:divBdr>
                </w:div>
                <w:div w:id="538979016">
                  <w:marLeft w:val="0"/>
                  <w:marRight w:val="0"/>
                  <w:marTop w:val="0"/>
                  <w:marBottom w:val="0"/>
                  <w:divBdr>
                    <w:top w:val="none" w:sz="0" w:space="0" w:color="auto"/>
                    <w:left w:val="none" w:sz="0" w:space="0" w:color="auto"/>
                    <w:bottom w:val="none" w:sz="0" w:space="0" w:color="auto"/>
                    <w:right w:val="none" w:sz="0" w:space="0" w:color="auto"/>
                  </w:divBdr>
                </w:div>
                <w:div w:id="1518040619">
                  <w:marLeft w:val="0"/>
                  <w:marRight w:val="0"/>
                  <w:marTop w:val="0"/>
                  <w:marBottom w:val="0"/>
                  <w:divBdr>
                    <w:top w:val="none" w:sz="0" w:space="0" w:color="auto"/>
                    <w:left w:val="none" w:sz="0" w:space="0" w:color="auto"/>
                    <w:bottom w:val="none" w:sz="0" w:space="0" w:color="auto"/>
                    <w:right w:val="none" w:sz="0" w:space="0" w:color="auto"/>
                  </w:divBdr>
                </w:div>
                <w:div w:id="175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4407">
          <w:marLeft w:val="0"/>
          <w:marRight w:val="0"/>
          <w:marTop w:val="0"/>
          <w:marBottom w:val="150"/>
          <w:divBdr>
            <w:top w:val="none" w:sz="0" w:space="0" w:color="auto"/>
            <w:left w:val="none" w:sz="0" w:space="0" w:color="auto"/>
            <w:bottom w:val="none" w:sz="0" w:space="0" w:color="auto"/>
            <w:right w:val="none" w:sz="0" w:space="0" w:color="auto"/>
          </w:divBdr>
          <w:divsChild>
            <w:div w:id="1778254612">
              <w:marLeft w:val="0"/>
              <w:marRight w:val="0"/>
              <w:marTop w:val="0"/>
              <w:marBottom w:val="0"/>
              <w:divBdr>
                <w:top w:val="none" w:sz="0" w:space="0" w:color="auto"/>
                <w:left w:val="none" w:sz="0" w:space="0" w:color="auto"/>
                <w:bottom w:val="none" w:sz="0" w:space="0" w:color="auto"/>
                <w:right w:val="none" w:sz="0" w:space="0" w:color="auto"/>
              </w:divBdr>
              <w:divsChild>
                <w:div w:id="1849950899">
                  <w:marLeft w:val="0"/>
                  <w:marRight w:val="0"/>
                  <w:marTop w:val="0"/>
                  <w:marBottom w:val="0"/>
                  <w:divBdr>
                    <w:top w:val="none" w:sz="0" w:space="0" w:color="auto"/>
                    <w:left w:val="none" w:sz="0" w:space="0" w:color="auto"/>
                    <w:bottom w:val="none" w:sz="0" w:space="0" w:color="auto"/>
                    <w:right w:val="none" w:sz="0" w:space="0" w:color="auto"/>
                  </w:divBdr>
                </w:div>
                <w:div w:id="212232341">
                  <w:marLeft w:val="0"/>
                  <w:marRight w:val="0"/>
                  <w:marTop w:val="0"/>
                  <w:marBottom w:val="0"/>
                  <w:divBdr>
                    <w:top w:val="none" w:sz="0" w:space="0" w:color="auto"/>
                    <w:left w:val="none" w:sz="0" w:space="0" w:color="auto"/>
                    <w:bottom w:val="none" w:sz="0" w:space="0" w:color="auto"/>
                    <w:right w:val="none" w:sz="0" w:space="0" w:color="auto"/>
                  </w:divBdr>
                </w:div>
                <w:div w:id="1103956935">
                  <w:marLeft w:val="0"/>
                  <w:marRight w:val="0"/>
                  <w:marTop w:val="0"/>
                  <w:marBottom w:val="0"/>
                  <w:divBdr>
                    <w:top w:val="none" w:sz="0" w:space="0" w:color="auto"/>
                    <w:left w:val="none" w:sz="0" w:space="0" w:color="auto"/>
                    <w:bottom w:val="none" w:sz="0" w:space="0" w:color="auto"/>
                    <w:right w:val="none" w:sz="0" w:space="0" w:color="auto"/>
                  </w:divBdr>
                </w:div>
                <w:div w:id="1766800472">
                  <w:marLeft w:val="0"/>
                  <w:marRight w:val="0"/>
                  <w:marTop w:val="0"/>
                  <w:marBottom w:val="0"/>
                  <w:divBdr>
                    <w:top w:val="none" w:sz="0" w:space="0" w:color="auto"/>
                    <w:left w:val="none" w:sz="0" w:space="0" w:color="auto"/>
                    <w:bottom w:val="none" w:sz="0" w:space="0" w:color="auto"/>
                    <w:right w:val="none" w:sz="0" w:space="0" w:color="auto"/>
                  </w:divBdr>
                </w:div>
                <w:div w:id="479422150">
                  <w:marLeft w:val="0"/>
                  <w:marRight w:val="0"/>
                  <w:marTop w:val="0"/>
                  <w:marBottom w:val="0"/>
                  <w:divBdr>
                    <w:top w:val="none" w:sz="0" w:space="0" w:color="auto"/>
                    <w:left w:val="none" w:sz="0" w:space="0" w:color="auto"/>
                    <w:bottom w:val="none" w:sz="0" w:space="0" w:color="auto"/>
                    <w:right w:val="none" w:sz="0" w:space="0" w:color="auto"/>
                  </w:divBdr>
                </w:div>
                <w:div w:id="1443920144">
                  <w:marLeft w:val="0"/>
                  <w:marRight w:val="0"/>
                  <w:marTop w:val="0"/>
                  <w:marBottom w:val="0"/>
                  <w:divBdr>
                    <w:top w:val="none" w:sz="0" w:space="0" w:color="auto"/>
                    <w:left w:val="none" w:sz="0" w:space="0" w:color="auto"/>
                    <w:bottom w:val="none" w:sz="0" w:space="0" w:color="auto"/>
                    <w:right w:val="none" w:sz="0" w:space="0" w:color="auto"/>
                  </w:divBdr>
                </w:div>
                <w:div w:id="163713959">
                  <w:marLeft w:val="0"/>
                  <w:marRight w:val="0"/>
                  <w:marTop w:val="0"/>
                  <w:marBottom w:val="0"/>
                  <w:divBdr>
                    <w:top w:val="none" w:sz="0" w:space="0" w:color="auto"/>
                    <w:left w:val="none" w:sz="0" w:space="0" w:color="auto"/>
                    <w:bottom w:val="none" w:sz="0" w:space="0" w:color="auto"/>
                    <w:right w:val="none" w:sz="0" w:space="0" w:color="auto"/>
                  </w:divBdr>
                </w:div>
                <w:div w:id="148447606">
                  <w:marLeft w:val="0"/>
                  <w:marRight w:val="0"/>
                  <w:marTop w:val="0"/>
                  <w:marBottom w:val="0"/>
                  <w:divBdr>
                    <w:top w:val="none" w:sz="0" w:space="0" w:color="auto"/>
                    <w:left w:val="none" w:sz="0" w:space="0" w:color="auto"/>
                    <w:bottom w:val="none" w:sz="0" w:space="0" w:color="auto"/>
                    <w:right w:val="none" w:sz="0" w:space="0" w:color="auto"/>
                  </w:divBdr>
                </w:div>
                <w:div w:id="951204354">
                  <w:marLeft w:val="0"/>
                  <w:marRight w:val="0"/>
                  <w:marTop w:val="0"/>
                  <w:marBottom w:val="0"/>
                  <w:divBdr>
                    <w:top w:val="none" w:sz="0" w:space="0" w:color="auto"/>
                    <w:left w:val="none" w:sz="0" w:space="0" w:color="auto"/>
                    <w:bottom w:val="none" w:sz="0" w:space="0" w:color="auto"/>
                    <w:right w:val="none" w:sz="0" w:space="0" w:color="auto"/>
                  </w:divBdr>
                </w:div>
                <w:div w:id="1820269082">
                  <w:marLeft w:val="0"/>
                  <w:marRight w:val="0"/>
                  <w:marTop w:val="0"/>
                  <w:marBottom w:val="0"/>
                  <w:divBdr>
                    <w:top w:val="none" w:sz="0" w:space="0" w:color="auto"/>
                    <w:left w:val="none" w:sz="0" w:space="0" w:color="auto"/>
                    <w:bottom w:val="none" w:sz="0" w:space="0" w:color="auto"/>
                    <w:right w:val="none" w:sz="0" w:space="0" w:color="auto"/>
                  </w:divBdr>
                </w:div>
                <w:div w:id="19024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6576">
      <w:bodyDiv w:val="1"/>
      <w:marLeft w:val="0"/>
      <w:marRight w:val="0"/>
      <w:marTop w:val="0"/>
      <w:marBottom w:val="0"/>
      <w:divBdr>
        <w:top w:val="none" w:sz="0" w:space="0" w:color="auto"/>
        <w:left w:val="none" w:sz="0" w:space="0" w:color="auto"/>
        <w:bottom w:val="none" w:sz="0" w:space="0" w:color="auto"/>
        <w:right w:val="none" w:sz="0" w:space="0" w:color="auto"/>
      </w:divBdr>
    </w:div>
    <w:div w:id="728840622">
      <w:bodyDiv w:val="1"/>
      <w:marLeft w:val="0"/>
      <w:marRight w:val="0"/>
      <w:marTop w:val="0"/>
      <w:marBottom w:val="0"/>
      <w:divBdr>
        <w:top w:val="none" w:sz="0" w:space="0" w:color="auto"/>
        <w:left w:val="none" w:sz="0" w:space="0" w:color="auto"/>
        <w:bottom w:val="none" w:sz="0" w:space="0" w:color="auto"/>
        <w:right w:val="none" w:sz="0" w:space="0" w:color="auto"/>
      </w:divBdr>
    </w:div>
    <w:div w:id="859969595">
      <w:bodyDiv w:val="1"/>
      <w:marLeft w:val="0"/>
      <w:marRight w:val="0"/>
      <w:marTop w:val="0"/>
      <w:marBottom w:val="0"/>
      <w:divBdr>
        <w:top w:val="none" w:sz="0" w:space="0" w:color="auto"/>
        <w:left w:val="none" w:sz="0" w:space="0" w:color="auto"/>
        <w:bottom w:val="none" w:sz="0" w:space="0" w:color="auto"/>
        <w:right w:val="none" w:sz="0" w:space="0" w:color="auto"/>
      </w:divBdr>
      <w:divsChild>
        <w:div w:id="1907959027">
          <w:marLeft w:val="0"/>
          <w:marRight w:val="0"/>
          <w:marTop w:val="0"/>
          <w:marBottom w:val="0"/>
          <w:divBdr>
            <w:top w:val="none" w:sz="0" w:space="0" w:color="auto"/>
            <w:left w:val="none" w:sz="0" w:space="0" w:color="auto"/>
            <w:bottom w:val="none" w:sz="0" w:space="0" w:color="auto"/>
            <w:right w:val="none" w:sz="0" w:space="0" w:color="auto"/>
          </w:divBdr>
        </w:div>
        <w:div w:id="338822735">
          <w:marLeft w:val="0"/>
          <w:marRight w:val="0"/>
          <w:marTop w:val="0"/>
          <w:marBottom w:val="0"/>
          <w:divBdr>
            <w:top w:val="none" w:sz="0" w:space="0" w:color="auto"/>
            <w:left w:val="none" w:sz="0" w:space="0" w:color="auto"/>
            <w:bottom w:val="none" w:sz="0" w:space="0" w:color="auto"/>
            <w:right w:val="none" w:sz="0" w:space="0" w:color="auto"/>
          </w:divBdr>
        </w:div>
        <w:div w:id="31927646">
          <w:marLeft w:val="0"/>
          <w:marRight w:val="0"/>
          <w:marTop w:val="0"/>
          <w:marBottom w:val="0"/>
          <w:divBdr>
            <w:top w:val="none" w:sz="0" w:space="0" w:color="auto"/>
            <w:left w:val="none" w:sz="0" w:space="0" w:color="auto"/>
            <w:bottom w:val="none" w:sz="0" w:space="0" w:color="auto"/>
            <w:right w:val="none" w:sz="0" w:space="0" w:color="auto"/>
          </w:divBdr>
        </w:div>
        <w:div w:id="261453479">
          <w:marLeft w:val="0"/>
          <w:marRight w:val="0"/>
          <w:marTop w:val="0"/>
          <w:marBottom w:val="0"/>
          <w:divBdr>
            <w:top w:val="none" w:sz="0" w:space="0" w:color="auto"/>
            <w:left w:val="none" w:sz="0" w:space="0" w:color="auto"/>
            <w:bottom w:val="none" w:sz="0" w:space="0" w:color="auto"/>
            <w:right w:val="none" w:sz="0" w:space="0" w:color="auto"/>
          </w:divBdr>
        </w:div>
        <w:div w:id="227033335">
          <w:marLeft w:val="0"/>
          <w:marRight w:val="0"/>
          <w:marTop w:val="0"/>
          <w:marBottom w:val="0"/>
          <w:divBdr>
            <w:top w:val="none" w:sz="0" w:space="0" w:color="auto"/>
            <w:left w:val="none" w:sz="0" w:space="0" w:color="auto"/>
            <w:bottom w:val="none" w:sz="0" w:space="0" w:color="auto"/>
            <w:right w:val="none" w:sz="0" w:space="0" w:color="auto"/>
          </w:divBdr>
        </w:div>
        <w:div w:id="1494027399">
          <w:marLeft w:val="0"/>
          <w:marRight w:val="0"/>
          <w:marTop w:val="0"/>
          <w:marBottom w:val="0"/>
          <w:divBdr>
            <w:top w:val="none" w:sz="0" w:space="0" w:color="auto"/>
            <w:left w:val="none" w:sz="0" w:space="0" w:color="auto"/>
            <w:bottom w:val="none" w:sz="0" w:space="0" w:color="auto"/>
            <w:right w:val="none" w:sz="0" w:space="0" w:color="auto"/>
          </w:divBdr>
        </w:div>
        <w:div w:id="450779918">
          <w:marLeft w:val="0"/>
          <w:marRight w:val="0"/>
          <w:marTop w:val="0"/>
          <w:marBottom w:val="0"/>
          <w:divBdr>
            <w:top w:val="none" w:sz="0" w:space="0" w:color="auto"/>
            <w:left w:val="none" w:sz="0" w:space="0" w:color="auto"/>
            <w:bottom w:val="none" w:sz="0" w:space="0" w:color="auto"/>
            <w:right w:val="none" w:sz="0" w:space="0" w:color="auto"/>
          </w:divBdr>
        </w:div>
        <w:div w:id="1342002617">
          <w:marLeft w:val="0"/>
          <w:marRight w:val="0"/>
          <w:marTop w:val="0"/>
          <w:marBottom w:val="0"/>
          <w:divBdr>
            <w:top w:val="none" w:sz="0" w:space="0" w:color="auto"/>
            <w:left w:val="none" w:sz="0" w:space="0" w:color="auto"/>
            <w:bottom w:val="none" w:sz="0" w:space="0" w:color="auto"/>
            <w:right w:val="none" w:sz="0" w:space="0" w:color="auto"/>
          </w:divBdr>
        </w:div>
        <w:div w:id="812599566">
          <w:marLeft w:val="0"/>
          <w:marRight w:val="0"/>
          <w:marTop w:val="0"/>
          <w:marBottom w:val="0"/>
          <w:divBdr>
            <w:top w:val="none" w:sz="0" w:space="0" w:color="auto"/>
            <w:left w:val="none" w:sz="0" w:space="0" w:color="auto"/>
            <w:bottom w:val="none" w:sz="0" w:space="0" w:color="auto"/>
            <w:right w:val="none" w:sz="0" w:space="0" w:color="auto"/>
          </w:divBdr>
        </w:div>
      </w:divsChild>
    </w:div>
    <w:div w:id="1350988229">
      <w:bodyDiv w:val="1"/>
      <w:marLeft w:val="0"/>
      <w:marRight w:val="0"/>
      <w:marTop w:val="0"/>
      <w:marBottom w:val="0"/>
      <w:divBdr>
        <w:top w:val="none" w:sz="0" w:space="0" w:color="auto"/>
        <w:left w:val="none" w:sz="0" w:space="0" w:color="auto"/>
        <w:bottom w:val="none" w:sz="0" w:space="0" w:color="auto"/>
        <w:right w:val="none" w:sz="0" w:space="0" w:color="auto"/>
      </w:divBdr>
      <w:divsChild>
        <w:div w:id="611934417">
          <w:marLeft w:val="0"/>
          <w:marRight w:val="0"/>
          <w:marTop w:val="0"/>
          <w:marBottom w:val="150"/>
          <w:divBdr>
            <w:top w:val="none" w:sz="0" w:space="0" w:color="auto"/>
            <w:left w:val="none" w:sz="0" w:space="0" w:color="auto"/>
            <w:bottom w:val="none" w:sz="0" w:space="0" w:color="auto"/>
            <w:right w:val="none" w:sz="0" w:space="0" w:color="auto"/>
          </w:divBdr>
          <w:divsChild>
            <w:div w:id="1818647436">
              <w:marLeft w:val="0"/>
              <w:marRight w:val="0"/>
              <w:marTop w:val="0"/>
              <w:marBottom w:val="0"/>
              <w:divBdr>
                <w:top w:val="none" w:sz="0" w:space="0" w:color="auto"/>
                <w:left w:val="none" w:sz="0" w:space="0" w:color="auto"/>
                <w:bottom w:val="none" w:sz="0" w:space="0" w:color="auto"/>
                <w:right w:val="none" w:sz="0" w:space="0" w:color="auto"/>
              </w:divBdr>
              <w:divsChild>
                <w:div w:id="578364960">
                  <w:marLeft w:val="0"/>
                  <w:marRight w:val="0"/>
                  <w:marTop w:val="0"/>
                  <w:marBottom w:val="0"/>
                  <w:divBdr>
                    <w:top w:val="none" w:sz="0" w:space="0" w:color="auto"/>
                    <w:left w:val="none" w:sz="0" w:space="0" w:color="auto"/>
                    <w:bottom w:val="none" w:sz="0" w:space="0" w:color="auto"/>
                    <w:right w:val="none" w:sz="0" w:space="0" w:color="auto"/>
                  </w:divBdr>
                </w:div>
                <w:div w:id="552425488">
                  <w:marLeft w:val="0"/>
                  <w:marRight w:val="0"/>
                  <w:marTop w:val="0"/>
                  <w:marBottom w:val="0"/>
                  <w:divBdr>
                    <w:top w:val="none" w:sz="0" w:space="0" w:color="auto"/>
                    <w:left w:val="none" w:sz="0" w:space="0" w:color="auto"/>
                    <w:bottom w:val="none" w:sz="0" w:space="0" w:color="auto"/>
                    <w:right w:val="none" w:sz="0" w:space="0" w:color="auto"/>
                  </w:divBdr>
                </w:div>
                <w:div w:id="201525983">
                  <w:marLeft w:val="0"/>
                  <w:marRight w:val="0"/>
                  <w:marTop w:val="0"/>
                  <w:marBottom w:val="0"/>
                  <w:divBdr>
                    <w:top w:val="none" w:sz="0" w:space="0" w:color="auto"/>
                    <w:left w:val="none" w:sz="0" w:space="0" w:color="auto"/>
                    <w:bottom w:val="none" w:sz="0" w:space="0" w:color="auto"/>
                    <w:right w:val="none" w:sz="0" w:space="0" w:color="auto"/>
                  </w:divBdr>
                </w:div>
                <w:div w:id="309332326">
                  <w:marLeft w:val="0"/>
                  <w:marRight w:val="0"/>
                  <w:marTop w:val="0"/>
                  <w:marBottom w:val="0"/>
                  <w:divBdr>
                    <w:top w:val="none" w:sz="0" w:space="0" w:color="auto"/>
                    <w:left w:val="none" w:sz="0" w:space="0" w:color="auto"/>
                    <w:bottom w:val="none" w:sz="0" w:space="0" w:color="auto"/>
                    <w:right w:val="none" w:sz="0" w:space="0" w:color="auto"/>
                  </w:divBdr>
                </w:div>
                <w:div w:id="273563661">
                  <w:marLeft w:val="0"/>
                  <w:marRight w:val="0"/>
                  <w:marTop w:val="0"/>
                  <w:marBottom w:val="0"/>
                  <w:divBdr>
                    <w:top w:val="none" w:sz="0" w:space="0" w:color="auto"/>
                    <w:left w:val="none" w:sz="0" w:space="0" w:color="auto"/>
                    <w:bottom w:val="none" w:sz="0" w:space="0" w:color="auto"/>
                    <w:right w:val="none" w:sz="0" w:space="0" w:color="auto"/>
                  </w:divBdr>
                </w:div>
                <w:div w:id="1261377153">
                  <w:marLeft w:val="0"/>
                  <w:marRight w:val="0"/>
                  <w:marTop w:val="0"/>
                  <w:marBottom w:val="0"/>
                  <w:divBdr>
                    <w:top w:val="none" w:sz="0" w:space="0" w:color="auto"/>
                    <w:left w:val="none" w:sz="0" w:space="0" w:color="auto"/>
                    <w:bottom w:val="none" w:sz="0" w:space="0" w:color="auto"/>
                    <w:right w:val="none" w:sz="0" w:space="0" w:color="auto"/>
                  </w:divBdr>
                </w:div>
                <w:div w:id="1909074950">
                  <w:marLeft w:val="0"/>
                  <w:marRight w:val="0"/>
                  <w:marTop w:val="0"/>
                  <w:marBottom w:val="0"/>
                  <w:divBdr>
                    <w:top w:val="none" w:sz="0" w:space="0" w:color="auto"/>
                    <w:left w:val="none" w:sz="0" w:space="0" w:color="auto"/>
                    <w:bottom w:val="none" w:sz="0" w:space="0" w:color="auto"/>
                    <w:right w:val="none" w:sz="0" w:space="0" w:color="auto"/>
                  </w:divBdr>
                </w:div>
                <w:div w:id="1930119475">
                  <w:marLeft w:val="0"/>
                  <w:marRight w:val="0"/>
                  <w:marTop w:val="0"/>
                  <w:marBottom w:val="0"/>
                  <w:divBdr>
                    <w:top w:val="none" w:sz="0" w:space="0" w:color="auto"/>
                    <w:left w:val="none" w:sz="0" w:space="0" w:color="auto"/>
                    <w:bottom w:val="none" w:sz="0" w:space="0" w:color="auto"/>
                    <w:right w:val="none" w:sz="0" w:space="0" w:color="auto"/>
                  </w:divBdr>
                </w:div>
                <w:div w:id="1039403719">
                  <w:marLeft w:val="0"/>
                  <w:marRight w:val="0"/>
                  <w:marTop w:val="0"/>
                  <w:marBottom w:val="0"/>
                  <w:divBdr>
                    <w:top w:val="none" w:sz="0" w:space="0" w:color="auto"/>
                    <w:left w:val="none" w:sz="0" w:space="0" w:color="auto"/>
                    <w:bottom w:val="none" w:sz="0" w:space="0" w:color="auto"/>
                    <w:right w:val="none" w:sz="0" w:space="0" w:color="auto"/>
                  </w:divBdr>
                </w:div>
                <w:div w:id="236521871">
                  <w:marLeft w:val="0"/>
                  <w:marRight w:val="0"/>
                  <w:marTop w:val="0"/>
                  <w:marBottom w:val="0"/>
                  <w:divBdr>
                    <w:top w:val="none" w:sz="0" w:space="0" w:color="auto"/>
                    <w:left w:val="none" w:sz="0" w:space="0" w:color="auto"/>
                    <w:bottom w:val="none" w:sz="0" w:space="0" w:color="auto"/>
                    <w:right w:val="none" w:sz="0" w:space="0" w:color="auto"/>
                  </w:divBdr>
                </w:div>
                <w:div w:id="865487239">
                  <w:marLeft w:val="0"/>
                  <w:marRight w:val="0"/>
                  <w:marTop w:val="0"/>
                  <w:marBottom w:val="0"/>
                  <w:divBdr>
                    <w:top w:val="none" w:sz="0" w:space="0" w:color="auto"/>
                    <w:left w:val="none" w:sz="0" w:space="0" w:color="auto"/>
                    <w:bottom w:val="none" w:sz="0" w:space="0" w:color="auto"/>
                    <w:right w:val="none" w:sz="0" w:space="0" w:color="auto"/>
                  </w:divBdr>
                </w:div>
                <w:div w:id="1379817669">
                  <w:marLeft w:val="0"/>
                  <w:marRight w:val="0"/>
                  <w:marTop w:val="0"/>
                  <w:marBottom w:val="0"/>
                  <w:divBdr>
                    <w:top w:val="none" w:sz="0" w:space="0" w:color="auto"/>
                    <w:left w:val="none" w:sz="0" w:space="0" w:color="auto"/>
                    <w:bottom w:val="none" w:sz="0" w:space="0" w:color="auto"/>
                    <w:right w:val="none" w:sz="0" w:space="0" w:color="auto"/>
                  </w:divBdr>
                </w:div>
                <w:div w:id="808666582">
                  <w:marLeft w:val="0"/>
                  <w:marRight w:val="0"/>
                  <w:marTop w:val="0"/>
                  <w:marBottom w:val="0"/>
                  <w:divBdr>
                    <w:top w:val="none" w:sz="0" w:space="0" w:color="auto"/>
                    <w:left w:val="none" w:sz="0" w:space="0" w:color="auto"/>
                    <w:bottom w:val="none" w:sz="0" w:space="0" w:color="auto"/>
                    <w:right w:val="none" w:sz="0" w:space="0" w:color="auto"/>
                  </w:divBdr>
                </w:div>
                <w:div w:id="1215393043">
                  <w:marLeft w:val="0"/>
                  <w:marRight w:val="0"/>
                  <w:marTop w:val="0"/>
                  <w:marBottom w:val="0"/>
                  <w:divBdr>
                    <w:top w:val="none" w:sz="0" w:space="0" w:color="auto"/>
                    <w:left w:val="none" w:sz="0" w:space="0" w:color="auto"/>
                    <w:bottom w:val="none" w:sz="0" w:space="0" w:color="auto"/>
                    <w:right w:val="none" w:sz="0" w:space="0" w:color="auto"/>
                  </w:divBdr>
                </w:div>
                <w:div w:id="311493027">
                  <w:marLeft w:val="0"/>
                  <w:marRight w:val="0"/>
                  <w:marTop w:val="0"/>
                  <w:marBottom w:val="0"/>
                  <w:divBdr>
                    <w:top w:val="none" w:sz="0" w:space="0" w:color="auto"/>
                    <w:left w:val="none" w:sz="0" w:space="0" w:color="auto"/>
                    <w:bottom w:val="none" w:sz="0" w:space="0" w:color="auto"/>
                    <w:right w:val="none" w:sz="0" w:space="0" w:color="auto"/>
                  </w:divBdr>
                </w:div>
                <w:div w:id="1590963674">
                  <w:marLeft w:val="0"/>
                  <w:marRight w:val="0"/>
                  <w:marTop w:val="0"/>
                  <w:marBottom w:val="0"/>
                  <w:divBdr>
                    <w:top w:val="none" w:sz="0" w:space="0" w:color="auto"/>
                    <w:left w:val="none" w:sz="0" w:space="0" w:color="auto"/>
                    <w:bottom w:val="none" w:sz="0" w:space="0" w:color="auto"/>
                    <w:right w:val="none" w:sz="0" w:space="0" w:color="auto"/>
                  </w:divBdr>
                </w:div>
                <w:div w:id="130487102">
                  <w:marLeft w:val="0"/>
                  <w:marRight w:val="0"/>
                  <w:marTop w:val="0"/>
                  <w:marBottom w:val="0"/>
                  <w:divBdr>
                    <w:top w:val="none" w:sz="0" w:space="0" w:color="auto"/>
                    <w:left w:val="none" w:sz="0" w:space="0" w:color="auto"/>
                    <w:bottom w:val="none" w:sz="0" w:space="0" w:color="auto"/>
                    <w:right w:val="none" w:sz="0" w:space="0" w:color="auto"/>
                  </w:divBdr>
                </w:div>
                <w:div w:id="1241253413">
                  <w:marLeft w:val="0"/>
                  <w:marRight w:val="0"/>
                  <w:marTop w:val="0"/>
                  <w:marBottom w:val="0"/>
                  <w:divBdr>
                    <w:top w:val="none" w:sz="0" w:space="0" w:color="auto"/>
                    <w:left w:val="none" w:sz="0" w:space="0" w:color="auto"/>
                    <w:bottom w:val="none" w:sz="0" w:space="0" w:color="auto"/>
                    <w:right w:val="none" w:sz="0" w:space="0" w:color="auto"/>
                  </w:divBdr>
                </w:div>
                <w:div w:id="1348946237">
                  <w:marLeft w:val="0"/>
                  <w:marRight w:val="0"/>
                  <w:marTop w:val="0"/>
                  <w:marBottom w:val="0"/>
                  <w:divBdr>
                    <w:top w:val="none" w:sz="0" w:space="0" w:color="auto"/>
                    <w:left w:val="none" w:sz="0" w:space="0" w:color="auto"/>
                    <w:bottom w:val="none" w:sz="0" w:space="0" w:color="auto"/>
                    <w:right w:val="none" w:sz="0" w:space="0" w:color="auto"/>
                  </w:divBdr>
                </w:div>
                <w:div w:id="1064378698">
                  <w:marLeft w:val="0"/>
                  <w:marRight w:val="0"/>
                  <w:marTop w:val="0"/>
                  <w:marBottom w:val="0"/>
                  <w:divBdr>
                    <w:top w:val="none" w:sz="0" w:space="0" w:color="auto"/>
                    <w:left w:val="none" w:sz="0" w:space="0" w:color="auto"/>
                    <w:bottom w:val="none" w:sz="0" w:space="0" w:color="auto"/>
                    <w:right w:val="none" w:sz="0" w:space="0" w:color="auto"/>
                  </w:divBdr>
                </w:div>
                <w:div w:id="597712232">
                  <w:marLeft w:val="0"/>
                  <w:marRight w:val="0"/>
                  <w:marTop w:val="0"/>
                  <w:marBottom w:val="0"/>
                  <w:divBdr>
                    <w:top w:val="none" w:sz="0" w:space="0" w:color="auto"/>
                    <w:left w:val="none" w:sz="0" w:space="0" w:color="auto"/>
                    <w:bottom w:val="none" w:sz="0" w:space="0" w:color="auto"/>
                    <w:right w:val="none" w:sz="0" w:space="0" w:color="auto"/>
                  </w:divBdr>
                </w:div>
                <w:div w:id="117922319">
                  <w:marLeft w:val="0"/>
                  <w:marRight w:val="0"/>
                  <w:marTop w:val="0"/>
                  <w:marBottom w:val="0"/>
                  <w:divBdr>
                    <w:top w:val="none" w:sz="0" w:space="0" w:color="auto"/>
                    <w:left w:val="none" w:sz="0" w:space="0" w:color="auto"/>
                    <w:bottom w:val="none" w:sz="0" w:space="0" w:color="auto"/>
                    <w:right w:val="none" w:sz="0" w:space="0" w:color="auto"/>
                  </w:divBdr>
                </w:div>
                <w:div w:id="161547718">
                  <w:marLeft w:val="0"/>
                  <w:marRight w:val="0"/>
                  <w:marTop w:val="0"/>
                  <w:marBottom w:val="0"/>
                  <w:divBdr>
                    <w:top w:val="none" w:sz="0" w:space="0" w:color="auto"/>
                    <w:left w:val="none" w:sz="0" w:space="0" w:color="auto"/>
                    <w:bottom w:val="none" w:sz="0" w:space="0" w:color="auto"/>
                    <w:right w:val="none" w:sz="0" w:space="0" w:color="auto"/>
                  </w:divBdr>
                </w:div>
                <w:div w:id="2056804791">
                  <w:marLeft w:val="0"/>
                  <w:marRight w:val="0"/>
                  <w:marTop w:val="0"/>
                  <w:marBottom w:val="0"/>
                  <w:divBdr>
                    <w:top w:val="none" w:sz="0" w:space="0" w:color="auto"/>
                    <w:left w:val="none" w:sz="0" w:space="0" w:color="auto"/>
                    <w:bottom w:val="none" w:sz="0" w:space="0" w:color="auto"/>
                    <w:right w:val="none" w:sz="0" w:space="0" w:color="auto"/>
                  </w:divBdr>
                </w:div>
                <w:div w:id="1932623862">
                  <w:marLeft w:val="0"/>
                  <w:marRight w:val="0"/>
                  <w:marTop w:val="0"/>
                  <w:marBottom w:val="0"/>
                  <w:divBdr>
                    <w:top w:val="none" w:sz="0" w:space="0" w:color="auto"/>
                    <w:left w:val="none" w:sz="0" w:space="0" w:color="auto"/>
                    <w:bottom w:val="none" w:sz="0" w:space="0" w:color="auto"/>
                    <w:right w:val="none" w:sz="0" w:space="0" w:color="auto"/>
                  </w:divBdr>
                </w:div>
                <w:div w:id="755827902">
                  <w:marLeft w:val="0"/>
                  <w:marRight w:val="0"/>
                  <w:marTop w:val="0"/>
                  <w:marBottom w:val="0"/>
                  <w:divBdr>
                    <w:top w:val="none" w:sz="0" w:space="0" w:color="auto"/>
                    <w:left w:val="none" w:sz="0" w:space="0" w:color="auto"/>
                    <w:bottom w:val="none" w:sz="0" w:space="0" w:color="auto"/>
                    <w:right w:val="none" w:sz="0" w:space="0" w:color="auto"/>
                  </w:divBdr>
                </w:div>
                <w:div w:id="1717856800">
                  <w:marLeft w:val="0"/>
                  <w:marRight w:val="0"/>
                  <w:marTop w:val="0"/>
                  <w:marBottom w:val="0"/>
                  <w:divBdr>
                    <w:top w:val="none" w:sz="0" w:space="0" w:color="auto"/>
                    <w:left w:val="none" w:sz="0" w:space="0" w:color="auto"/>
                    <w:bottom w:val="none" w:sz="0" w:space="0" w:color="auto"/>
                    <w:right w:val="none" w:sz="0" w:space="0" w:color="auto"/>
                  </w:divBdr>
                </w:div>
                <w:div w:id="1693413228">
                  <w:marLeft w:val="0"/>
                  <w:marRight w:val="0"/>
                  <w:marTop w:val="0"/>
                  <w:marBottom w:val="0"/>
                  <w:divBdr>
                    <w:top w:val="none" w:sz="0" w:space="0" w:color="auto"/>
                    <w:left w:val="none" w:sz="0" w:space="0" w:color="auto"/>
                    <w:bottom w:val="none" w:sz="0" w:space="0" w:color="auto"/>
                    <w:right w:val="none" w:sz="0" w:space="0" w:color="auto"/>
                  </w:divBdr>
                </w:div>
                <w:div w:id="10396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2204">
          <w:marLeft w:val="0"/>
          <w:marRight w:val="0"/>
          <w:marTop w:val="0"/>
          <w:marBottom w:val="150"/>
          <w:divBdr>
            <w:top w:val="none" w:sz="0" w:space="0" w:color="auto"/>
            <w:left w:val="none" w:sz="0" w:space="0" w:color="auto"/>
            <w:bottom w:val="none" w:sz="0" w:space="0" w:color="auto"/>
            <w:right w:val="none" w:sz="0" w:space="0" w:color="auto"/>
          </w:divBdr>
          <w:divsChild>
            <w:div w:id="1218512471">
              <w:marLeft w:val="0"/>
              <w:marRight w:val="0"/>
              <w:marTop w:val="0"/>
              <w:marBottom w:val="0"/>
              <w:divBdr>
                <w:top w:val="none" w:sz="0" w:space="0" w:color="auto"/>
                <w:left w:val="none" w:sz="0" w:space="0" w:color="auto"/>
                <w:bottom w:val="none" w:sz="0" w:space="0" w:color="auto"/>
                <w:right w:val="none" w:sz="0" w:space="0" w:color="auto"/>
              </w:divBdr>
              <w:divsChild>
                <w:div w:id="1267690595">
                  <w:marLeft w:val="0"/>
                  <w:marRight w:val="0"/>
                  <w:marTop w:val="0"/>
                  <w:marBottom w:val="0"/>
                  <w:divBdr>
                    <w:top w:val="none" w:sz="0" w:space="0" w:color="auto"/>
                    <w:left w:val="none" w:sz="0" w:space="0" w:color="auto"/>
                    <w:bottom w:val="none" w:sz="0" w:space="0" w:color="auto"/>
                    <w:right w:val="none" w:sz="0" w:space="0" w:color="auto"/>
                  </w:divBdr>
                </w:div>
                <w:div w:id="762996081">
                  <w:marLeft w:val="0"/>
                  <w:marRight w:val="0"/>
                  <w:marTop w:val="0"/>
                  <w:marBottom w:val="0"/>
                  <w:divBdr>
                    <w:top w:val="none" w:sz="0" w:space="0" w:color="auto"/>
                    <w:left w:val="none" w:sz="0" w:space="0" w:color="auto"/>
                    <w:bottom w:val="none" w:sz="0" w:space="0" w:color="auto"/>
                    <w:right w:val="none" w:sz="0" w:space="0" w:color="auto"/>
                  </w:divBdr>
                </w:div>
                <w:div w:id="1215459663">
                  <w:marLeft w:val="0"/>
                  <w:marRight w:val="0"/>
                  <w:marTop w:val="0"/>
                  <w:marBottom w:val="0"/>
                  <w:divBdr>
                    <w:top w:val="none" w:sz="0" w:space="0" w:color="auto"/>
                    <w:left w:val="none" w:sz="0" w:space="0" w:color="auto"/>
                    <w:bottom w:val="none" w:sz="0" w:space="0" w:color="auto"/>
                    <w:right w:val="none" w:sz="0" w:space="0" w:color="auto"/>
                  </w:divBdr>
                </w:div>
                <w:div w:id="538972534">
                  <w:marLeft w:val="0"/>
                  <w:marRight w:val="0"/>
                  <w:marTop w:val="0"/>
                  <w:marBottom w:val="0"/>
                  <w:divBdr>
                    <w:top w:val="none" w:sz="0" w:space="0" w:color="auto"/>
                    <w:left w:val="none" w:sz="0" w:space="0" w:color="auto"/>
                    <w:bottom w:val="none" w:sz="0" w:space="0" w:color="auto"/>
                    <w:right w:val="none" w:sz="0" w:space="0" w:color="auto"/>
                  </w:divBdr>
                </w:div>
                <w:div w:id="1576281379">
                  <w:marLeft w:val="0"/>
                  <w:marRight w:val="0"/>
                  <w:marTop w:val="0"/>
                  <w:marBottom w:val="0"/>
                  <w:divBdr>
                    <w:top w:val="none" w:sz="0" w:space="0" w:color="auto"/>
                    <w:left w:val="none" w:sz="0" w:space="0" w:color="auto"/>
                    <w:bottom w:val="none" w:sz="0" w:space="0" w:color="auto"/>
                    <w:right w:val="none" w:sz="0" w:space="0" w:color="auto"/>
                  </w:divBdr>
                </w:div>
                <w:div w:id="1186360317">
                  <w:marLeft w:val="0"/>
                  <w:marRight w:val="0"/>
                  <w:marTop w:val="0"/>
                  <w:marBottom w:val="0"/>
                  <w:divBdr>
                    <w:top w:val="none" w:sz="0" w:space="0" w:color="auto"/>
                    <w:left w:val="none" w:sz="0" w:space="0" w:color="auto"/>
                    <w:bottom w:val="none" w:sz="0" w:space="0" w:color="auto"/>
                    <w:right w:val="none" w:sz="0" w:space="0" w:color="auto"/>
                  </w:divBdr>
                </w:div>
                <w:div w:id="1853566857">
                  <w:marLeft w:val="0"/>
                  <w:marRight w:val="0"/>
                  <w:marTop w:val="0"/>
                  <w:marBottom w:val="0"/>
                  <w:divBdr>
                    <w:top w:val="none" w:sz="0" w:space="0" w:color="auto"/>
                    <w:left w:val="none" w:sz="0" w:space="0" w:color="auto"/>
                    <w:bottom w:val="none" w:sz="0" w:space="0" w:color="auto"/>
                    <w:right w:val="none" w:sz="0" w:space="0" w:color="auto"/>
                  </w:divBdr>
                </w:div>
                <w:div w:id="5699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C5E5-B296-479D-BF66-E37D1FCF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3471</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Heather</cp:lastModifiedBy>
  <cp:revision>2</cp:revision>
  <dcterms:created xsi:type="dcterms:W3CDTF">2019-05-21T13:53:00Z</dcterms:created>
  <dcterms:modified xsi:type="dcterms:W3CDTF">2019-05-21T13:53:00Z</dcterms:modified>
</cp:coreProperties>
</file>