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5F612" w14:textId="408B8CD0" w:rsidR="007075FD" w:rsidRDefault="007075FD">
      <w:pPr>
        <w:rPr>
          <w:sz w:val="24"/>
          <w:szCs w:val="24"/>
        </w:rPr>
      </w:pPr>
      <w:bookmarkStart w:id="0" w:name="_GoBack"/>
      <w:bookmarkEnd w:id="0"/>
      <w:r w:rsidRPr="007075FD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 xml:space="preserve">  </w:t>
      </w:r>
      <w:r w:rsidRPr="007075FD">
        <w:rPr>
          <w:sz w:val="24"/>
          <w:szCs w:val="24"/>
        </w:rPr>
        <w:t xml:space="preserve">  </w:t>
      </w:r>
      <w:r w:rsidRPr="00687FDC">
        <w:rPr>
          <w:b/>
          <w:sz w:val="24"/>
          <w:szCs w:val="24"/>
        </w:rPr>
        <w:t>Chelsea Place Townhome Owners’ Association</w:t>
      </w:r>
      <w:r w:rsidRPr="007075FD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                                  </w:t>
      </w:r>
      <w:hyperlink r:id="rId7" w:history="1">
        <w:r w:rsidR="007E68C1" w:rsidRPr="00015A9C">
          <w:rPr>
            <w:rStyle w:val="Hyperlink"/>
            <w:sz w:val="24"/>
            <w:szCs w:val="24"/>
          </w:rPr>
          <w:t>www.chelseacircletownhomes.com</w:t>
        </w:r>
      </w:hyperlink>
      <w:r>
        <w:rPr>
          <w:sz w:val="24"/>
          <w:szCs w:val="24"/>
        </w:rPr>
        <w:br/>
        <w:t xml:space="preserve">                                                             Board Meeting Minutes</w:t>
      </w:r>
      <w:r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B97392">
        <w:rPr>
          <w:sz w:val="24"/>
          <w:szCs w:val="24"/>
        </w:rPr>
        <w:t>April 23, 2018</w:t>
      </w:r>
    </w:p>
    <w:p w14:paraId="451DF2FF" w14:textId="77777777" w:rsidR="007075FD" w:rsidRDefault="007075FD">
      <w:pPr>
        <w:rPr>
          <w:sz w:val="24"/>
          <w:szCs w:val="24"/>
        </w:rPr>
      </w:pPr>
    </w:p>
    <w:p w14:paraId="28FFEE0A" w14:textId="752E2C73" w:rsidR="007075FD" w:rsidRDefault="007075FD" w:rsidP="007075F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CPTOA Board of Directors met on Monday, </w:t>
      </w:r>
      <w:r w:rsidR="00B97392">
        <w:rPr>
          <w:sz w:val="24"/>
          <w:szCs w:val="24"/>
        </w:rPr>
        <w:t xml:space="preserve">April </w:t>
      </w:r>
      <w:r w:rsidR="00D717F7">
        <w:rPr>
          <w:sz w:val="24"/>
          <w:szCs w:val="24"/>
        </w:rPr>
        <w:t>23, 2018</w:t>
      </w:r>
      <w:r>
        <w:rPr>
          <w:sz w:val="24"/>
          <w:szCs w:val="24"/>
        </w:rPr>
        <w:t xml:space="preserve">, at </w:t>
      </w:r>
      <w:r w:rsidR="00687FDC">
        <w:rPr>
          <w:sz w:val="24"/>
          <w:szCs w:val="24"/>
        </w:rPr>
        <w:t xml:space="preserve">7:00 pm, at </w:t>
      </w:r>
      <w:r>
        <w:rPr>
          <w:sz w:val="24"/>
          <w:szCs w:val="24"/>
        </w:rPr>
        <w:t>the home of</w:t>
      </w:r>
      <w:r w:rsidR="008A7680">
        <w:rPr>
          <w:sz w:val="24"/>
          <w:szCs w:val="24"/>
        </w:rPr>
        <w:t xml:space="preserve"> </w:t>
      </w:r>
      <w:r w:rsidR="00B97392">
        <w:rPr>
          <w:sz w:val="24"/>
          <w:szCs w:val="24"/>
        </w:rPr>
        <w:t>Robert Wheatley.</w:t>
      </w:r>
      <w:r>
        <w:rPr>
          <w:sz w:val="24"/>
          <w:szCs w:val="24"/>
        </w:rPr>
        <w:br/>
      </w:r>
    </w:p>
    <w:p w14:paraId="7D5BC175" w14:textId="7B8F423F" w:rsidR="007075FD" w:rsidRDefault="007075FD" w:rsidP="007075FD">
      <w:pPr>
        <w:ind w:left="720"/>
        <w:rPr>
          <w:sz w:val="24"/>
          <w:szCs w:val="24"/>
        </w:rPr>
      </w:pPr>
      <w:r w:rsidRPr="007075FD">
        <w:rPr>
          <w:b/>
          <w:sz w:val="24"/>
          <w:szCs w:val="24"/>
        </w:rPr>
        <w:t>Board Members Attending</w:t>
      </w:r>
      <w:r>
        <w:rPr>
          <w:b/>
          <w:sz w:val="24"/>
          <w:szCs w:val="24"/>
        </w:rPr>
        <w:t xml:space="preserve">:  </w:t>
      </w:r>
      <w:r w:rsidR="00D44DE7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D44DE7">
        <w:rPr>
          <w:sz w:val="24"/>
          <w:szCs w:val="24"/>
        </w:rPr>
        <w:t xml:space="preserve">         </w:t>
      </w:r>
      <w:r>
        <w:rPr>
          <w:sz w:val="24"/>
          <w:szCs w:val="24"/>
        </w:rPr>
        <w:t>Frank Alberts        Laurel Ingram</w:t>
      </w:r>
      <w:r w:rsidR="00D44DE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Robert Wheatley</w:t>
      </w:r>
      <w:r w:rsidR="008A7680">
        <w:rPr>
          <w:sz w:val="24"/>
          <w:szCs w:val="24"/>
        </w:rPr>
        <w:t xml:space="preserve">    </w:t>
      </w:r>
      <w:r w:rsidR="00B97392">
        <w:rPr>
          <w:sz w:val="24"/>
          <w:szCs w:val="24"/>
        </w:rPr>
        <w:t xml:space="preserve">John </w:t>
      </w:r>
      <w:proofErr w:type="spellStart"/>
      <w:r w:rsidR="00B97392">
        <w:rPr>
          <w:sz w:val="24"/>
          <w:szCs w:val="24"/>
        </w:rPr>
        <w:t>Fikejs</w:t>
      </w:r>
      <w:proofErr w:type="spellEnd"/>
      <w:r w:rsidR="00B97392">
        <w:rPr>
          <w:sz w:val="24"/>
          <w:szCs w:val="24"/>
        </w:rPr>
        <w:t xml:space="preserve"> </w:t>
      </w:r>
      <w:r w:rsidR="008A7680">
        <w:rPr>
          <w:sz w:val="24"/>
          <w:szCs w:val="24"/>
        </w:rPr>
        <w:t xml:space="preserve">  Sue Janis</w:t>
      </w:r>
    </w:p>
    <w:p w14:paraId="41DB652E" w14:textId="77777777" w:rsidR="00B97392" w:rsidRDefault="00D44DE7" w:rsidP="00B97392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br/>
        <w:t>Approval of Minutes -</w:t>
      </w:r>
      <w:r>
        <w:rPr>
          <w:sz w:val="24"/>
          <w:szCs w:val="24"/>
        </w:rPr>
        <w:t xml:space="preserve"> Motion was made to approve the minutes of the </w:t>
      </w:r>
      <w:r w:rsidR="00B97392">
        <w:rPr>
          <w:sz w:val="24"/>
          <w:szCs w:val="24"/>
        </w:rPr>
        <w:t>March 19, 2018.  The moti</w:t>
      </w:r>
      <w:r>
        <w:rPr>
          <w:sz w:val="24"/>
          <w:szCs w:val="24"/>
        </w:rPr>
        <w:t>on was seconded and approved.</w:t>
      </w:r>
    </w:p>
    <w:p w14:paraId="25EE6E67" w14:textId="0DB8B4E8" w:rsidR="00D44DE7" w:rsidRDefault="00D44DE7" w:rsidP="00B97392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 w:rsidR="00687FDC">
        <w:rPr>
          <w:b/>
          <w:sz w:val="24"/>
          <w:szCs w:val="24"/>
        </w:rPr>
        <w:t xml:space="preserve">Treasurer’s Report – </w:t>
      </w:r>
      <w:r w:rsidR="00687FDC" w:rsidRPr="00687FDC">
        <w:rPr>
          <w:sz w:val="24"/>
          <w:szCs w:val="24"/>
        </w:rPr>
        <w:t xml:space="preserve">Was presented by </w:t>
      </w:r>
      <w:r w:rsidR="00B97392">
        <w:rPr>
          <w:sz w:val="24"/>
          <w:szCs w:val="24"/>
        </w:rPr>
        <w:t xml:space="preserve">John </w:t>
      </w:r>
      <w:proofErr w:type="spellStart"/>
      <w:r w:rsidR="00B97392">
        <w:rPr>
          <w:sz w:val="24"/>
          <w:szCs w:val="24"/>
        </w:rPr>
        <w:t>Fikejs</w:t>
      </w:r>
      <w:proofErr w:type="spellEnd"/>
      <w:r w:rsidR="00B97392">
        <w:rPr>
          <w:sz w:val="24"/>
          <w:szCs w:val="24"/>
        </w:rPr>
        <w:t xml:space="preserve">. </w:t>
      </w:r>
      <w:r w:rsidR="00687FDC" w:rsidRPr="00687FDC">
        <w:rPr>
          <w:sz w:val="24"/>
          <w:szCs w:val="24"/>
        </w:rPr>
        <w:t xml:space="preserve">  Motion was made to approve.  </w:t>
      </w:r>
      <w:r w:rsidRPr="00687FDC">
        <w:rPr>
          <w:sz w:val="24"/>
          <w:szCs w:val="24"/>
        </w:rPr>
        <w:t>The motion was</w:t>
      </w:r>
      <w:r>
        <w:rPr>
          <w:sz w:val="24"/>
          <w:szCs w:val="24"/>
        </w:rPr>
        <w:t xml:space="preserve"> seconded and approved.</w:t>
      </w:r>
    </w:p>
    <w:p w14:paraId="470E1AEB" w14:textId="77777777" w:rsidR="00D44DE7" w:rsidRDefault="00D44DE7" w:rsidP="007075FD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 w:rsidRPr="00D44DE7">
        <w:rPr>
          <w:b/>
          <w:sz w:val="24"/>
          <w:szCs w:val="24"/>
        </w:rPr>
        <w:t>Business Discussed</w:t>
      </w:r>
      <w:r>
        <w:rPr>
          <w:sz w:val="24"/>
          <w:szCs w:val="24"/>
        </w:rPr>
        <w:t xml:space="preserve">: </w:t>
      </w:r>
    </w:p>
    <w:p w14:paraId="58AF649E" w14:textId="23898EE5" w:rsidR="008A7680" w:rsidRDefault="008A7680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Snow removal cost to date for 2018 vs. budget</w:t>
      </w:r>
    </w:p>
    <w:p w14:paraId="6F3B9A71" w14:textId="72024FF8" w:rsidR="008A7680" w:rsidRDefault="00B97392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request Ellen with API Management to coordinate Inside Out Inspection along with Acres on the same date.  Will coordinate to have as many Board members as possible attend.</w:t>
      </w:r>
    </w:p>
    <w:p w14:paraId="7E414B93" w14:textId="7603E482" w:rsidR="008A7680" w:rsidRDefault="00B97392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Unanimous approval for API Management to have authority up to $500 to approve minor repairs.  API is to submit a quarterly accounting of expenditures.</w:t>
      </w:r>
      <w:r w:rsidR="008A00FE">
        <w:rPr>
          <w:sz w:val="24"/>
          <w:szCs w:val="24"/>
        </w:rPr>
        <w:t xml:space="preserve">  This authority </w:t>
      </w:r>
      <w:r w:rsidR="008A00FE" w:rsidRPr="008A00FE">
        <w:rPr>
          <w:sz w:val="24"/>
          <w:szCs w:val="24"/>
          <w:u w:val="single"/>
        </w:rPr>
        <w:t>excludes</w:t>
      </w:r>
      <w:r w:rsidR="008A00FE">
        <w:rPr>
          <w:sz w:val="24"/>
          <w:szCs w:val="24"/>
        </w:rPr>
        <w:t xml:space="preserve"> landscaping.</w:t>
      </w:r>
    </w:p>
    <w:p w14:paraId="7F36910D" w14:textId="484E0F1D" w:rsidR="008A7680" w:rsidRDefault="008A00FE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Inspection of building 3 roof will be scheduled.  Chimney caps will be inspected at the same time.  </w:t>
      </w:r>
    </w:p>
    <w:p w14:paraId="7F10940E" w14:textId="307E3085" w:rsidR="008A7680" w:rsidRDefault="008A00FE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Unanimous approval to write off the remaining outstanding funds related to Rouse residence after collection of six months of fees and attorney fees.  </w:t>
      </w:r>
    </w:p>
    <w:p w14:paraId="286EC3FB" w14:textId="4665D34A" w:rsidR="008324EA" w:rsidRDefault="008A00FE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was made to approve recently completed audit.  Motion was seconded and approved.  Request to API Management that future audits should be submitted in a time frame that will allow the Board at least two weeks to review and approve.</w:t>
      </w:r>
    </w:p>
    <w:p w14:paraId="7F006610" w14:textId="0AA57A33" w:rsidR="005A6CA4" w:rsidRDefault="008A00FE" w:rsidP="002212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on windows at unit 689 pending clarification of the number of windows to be replaced.</w:t>
      </w:r>
    </w:p>
    <w:p w14:paraId="7373AEC9" w14:textId="202C413A" w:rsidR="002212EB" w:rsidRPr="002212EB" w:rsidRDefault="002212EB" w:rsidP="008A00FE">
      <w:pPr>
        <w:pStyle w:val="ListParagraph"/>
        <w:ind w:left="1440"/>
        <w:rPr>
          <w:sz w:val="24"/>
          <w:szCs w:val="24"/>
        </w:rPr>
      </w:pPr>
    </w:p>
    <w:p w14:paraId="358F54B9" w14:textId="41744691" w:rsidR="00683CAC" w:rsidRPr="008A7680" w:rsidRDefault="00683CAC" w:rsidP="008A7680">
      <w:pPr>
        <w:ind w:left="1080"/>
        <w:rPr>
          <w:sz w:val="24"/>
          <w:szCs w:val="24"/>
        </w:rPr>
      </w:pPr>
    </w:p>
    <w:p w14:paraId="08F192A0" w14:textId="5CA8A6F9" w:rsidR="00687FDC" w:rsidRDefault="00687FDC" w:rsidP="00687FDC">
      <w:pPr>
        <w:ind w:left="720"/>
        <w:rPr>
          <w:sz w:val="24"/>
          <w:szCs w:val="24"/>
        </w:rPr>
      </w:pPr>
      <w:r w:rsidRPr="00687FDC">
        <w:rPr>
          <w:b/>
          <w:sz w:val="24"/>
          <w:szCs w:val="24"/>
        </w:rPr>
        <w:t>Adjournment</w:t>
      </w:r>
      <w:r>
        <w:rPr>
          <w:sz w:val="24"/>
          <w:szCs w:val="24"/>
        </w:rPr>
        <w:t xml:space="preserve">: </w:t>
      </w:r>
      <w:r w:rsidR="007075FD">
        <w:rPr>
          <w:sz w:val="24"/>
          <w:szCs w:val="24"/>
        </w:rPr>
        <w:t xml:space="preserve"> </w:t>
      </w:r>
      <w:r>
        <w:rPr>
          <w:sz w:val="24"/>
          <w:szCs w:val="24"/>
        </w:rPr>
        <w:t>At 8:</w:t>
      </w:r>
      <w:r w:rsidR="00D717F7">
        <w:rPr>
          <w:sz w:val="24"/>
          <w:szCs w:val="24"/>
        </w:rPr>
        <w:t>26</w:t>
      </w:r>
      <w:r w:rsidR="00683CAC">
        <w:rPr>
          <w:sz w:val="24"/>
          <w:szCs w:val="24"/>
        </w:rPr>
        <w:t>pm</w:t>
      </w:r>
      <w:r>
        <w:rPr>
          <w:sz w:val="24"/>
          <w:szCs w:val="24"/>
        </w:rPr>
        <w:t>, a motion made and seconded to adjourn.</w:t>
      </w:r>
    </w:p>
    <w:p w14:paraId="3692B3C8" w14:textId="4CD58D79" w:rsidR="00687FDC" w:rsidRDefault="00687FDC" w:rsidP="00687FDC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Next Meeting</w:t>
      </w:r>
      <w:r w:rsidRPr="00687FD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075FD">
        <w:rPr>
          <w:sz w:val="24"/>
          <w:szCs w:val="24"/>
        </w:rPr>
        <w:t xml:space="preserve">  </w:t>
      </w:r>
      <w:r w:rsidR="00683CAC">
        <w:rPr>
          <w:sz w:val="24"/>
          <w:szCs w:val="24"/>
        </w:rPr>
        <w:t>Ma</w:t>
      </w:r>
      <w:r w:rsidR="00D717F7">
        <w:rPr>
          <w:sz w:val="24"/>
          <w:szCs w:val="24"/>
        </w:rPr>
        <w:t>y 14, 2018 @ 7:00 p.m. at the home of Laurel Ingram</w:t>
      </w:r>
    </w:p>
    <w:p w14:paraId="771464CD" w14:textId="646BFB37" w:rsidR="008324EA" w:rsidRDefault="008324EA" w:rsidP="00687FDC">
      <w:pPr>
        <w:ind w:left="720"/>
        <w:rPr>
          <w:sz w:val="24"/>
          <w:szCs w:val="24"/>
        </w:rPr>
      </w:pPr>
    </w:p>
    <w:p w14:paraId="1D9158CE" w14:textId="77777777" w:rsidR="008324EA" w:rsidRDefault="008324EA" w:rsidP="00687FDC">
      <w:pPr>
        <w:ind w:left="720"/>
        <w:rPr>
          <w:sz w:val="24"/>
          <w:szCs w:val="24"/>
        </w:rPr>
      </w:pPr>
    </w:p>
    <w:p w14:paraId="3507C737" w14:textId="77777777" w:rsidR="00E862E9" w:rsidRDefault="00E862E9" w:rsidP="00687FDC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  <w:t>Submitted for approval,</w:t>
      </w:r>
    </w:p>
    <w:p w14:paraId="2FBEC01E" w14:textId="77777777" w:rsidR="008A7680" w:rsidRDefault="008A7680" w:rsidP="00687FDC">
      <w:pPr>
        <w:ind w:left="720"/>
        <w:rPr>
          <w:sz w:val="24"/>
          <w:szCs w:val="24"/>
        </w:rPr>
      </w:pPr>
    </w:p>
    <w:p w14:paraId="06724E5E" w14:textId="0EDA55FE" w:rsidR="007075FD" w:rsidRPr="007075FD" w:rsidRDefault="008324EA" w:rsidP="00687FDC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>Sue Janis</w:t>
      </w:r>
      <w:r w:rsidR="00683CAC">
        <w:rPr>
          <w:sz w:val="24"/>
          <w:szCs w:val="24"/>
        </w:rPr>
        <w:t>,</w:t>
      </w:r>
      <w:r w:rsidR="00E862E9">
        <w:rPr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 w:rsidR="007075FD">
        <w:rPr>
          <w:sz w:val="24"/>
          <w:szCs w:val="24"/>
        </w:rPr>
        <w:t xml:space="preserve">       </w:t>
      </w:r>
    </w:p>
    <w:sectPr w:rsidR="007075FD" w:rsidRPr="00707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244E"/>
    <w:multiLevelType w:val="hybridMultilevel"/>
    <w:tmpl w:val="ECC0F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FD"/>
    <w:rsid w:val="002212EB"/>
    <w:rsid w:val="00431088"/>
    <w:rsid w:val="00483AE5"/>
    <w:rsid w:val="0050334D"/>
    <w:rsid w:val="005A6CA4"/>
    <w:rsid w:val="005E4AD4"/>
    <w:rsid w:val="00676076"/>
    <w:rsid w:val="00683CAC"/>
    <w:rsid w:val="00687FDC"/>
    <w:rsid w:val="007075FD"/>
    <w:rsid w:val="007E68C1"/>
    <w:rsid w:val="008324EA"/>
    <w:rsid w:val="008A00FE"/>
    <w:rsid w:val="008A7680"/>
    <w:rsid w:val="00976E63"/>
    <w:rsid w:val="00B97392"/>
    <w:rsid w:val="00C5308F"/>
    <w:rsid w:val="00CA11AD"/>
    <w:rsid w:val="00D3012F"/>
    <w:rsid w:val="00D44DE7"/>
    <w:rsid w:val="00D53033"/>
    <w:rsid w:val="00D717F7"/>
    <w:rsid w:val="00DF5E05"/>
    <w:rsid w:val="00E862E9"/>
    <w:rsid w:val="00F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51B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5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44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DE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8C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5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44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DE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8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chelseacircletownhome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B2AB-F824-284B-85EE-3C83AA3D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Janis</dc:creator>
  <cp:keywords/>
  <dc:description/>
  <cp:lastModifiedBy>Laurel Ingram</cp:lastModifiedBy>
  <cp:revision>2</cp:revision>
  <cp:lastPrinted>2018-04-23T21:02:00Z</cp:lastPrinted>
  <dcterms:created xsi:type="dcterms:W3CDTF">2018-06-28T13:13:00Z</dcterms:created>
  <dcterms:modified xsi:type="dcterms:W3CDTF">2018-06-28T13:13:00Z</dcterms:modified>
</cp:coreProperties>
</file>