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B485" w14:textId="71F0F6FB" w:rsidR="00267D77" w:rsidRPr="00053E01" w:rsidRDefault="00686036">
      <w:pPr>
        <w:shd w:val="pct25" w:color="auto" w:fill="auto"/>
        <w:jc w:val="center"/>
      </w:pPr>
      <w:r>
        <w:rPr>
          <w:b/>
          <w:u w:val="single"/>
        </w:rPr>
        <w:t>-</w:t>
      </w:r>
      <w:r w:rsidR="00267D77" w:rsidRPr="00053E01">
        <w:rPr>
          <w:b/>
          <w:u w:val="single"/>
        </w:rPr>
        <w:t>GUILSBOROUGH PLAYING FIELD ASSOCIATION</w:t>
      </w:r>
    </w:p>
    <w:p w14:paraId="2A7530E1" w14:textId="5BAB1D37" w:rsidR="00267D77" w:rsidRPr="00232CAD" w:rsidRDefault="00267D77" w:rsidP="009F6D4C">
      <w:pPr>
        <w:jc w:val="center"/>
        <w:rPr>
          <w:color w:val="FF0000"/>
          <w:u w:val="single"/>
        </w:rPr>
      </w:pPr>
      <w:r w:rsidRPr="00053E01">
        <w:rPr>
          <w:b/>
          <w:u w:val="single"/>
        </w:rPr>
        <w:t xml:space="preserve">REPORT ON ACTIVITIES FOR </w:t>
      </w:r>
      <w:r w:rsidR="001E7DFA">
        <w:rPr>
          <w:b/>
          <w:u w:val="single"/>
        </w:rPr>
        <w:t>202</w:t>
      </w:r>
      <w:r w:rsidR="00E475C6">
        <w:rPr>
          <w:b/>
          <w:u w:val="single"/>
        </w:rPr>
        <w:t>2</w:t>
      </w:r>
      <w:r w:rsidR="00D346FE">
        <w:rPr>
          <w:b/>
          <w:u w:val="single"/>
        </w:rPr>
        <w:t xml:space="preserve"> </w:t>
      </w:r>
      <w:r w:rsidR="000A6BB7">
        <w:rPr>
          <w:b/>
          <w:u w:val="single"/>
        </w:rPr>
        <w:t xml:space="preserve"> </w:t>
      </w:r>
    </w:p>
    <w:tbl>
      <w:tblPr>
        <w:tblpPr w:leftFromText="180" w:rightFromText="180" w:vertAnchor="text" w:tblpY="1"/>
        <w:tblOverlap w:val="never"/>
        <w:tblW w:w="0" w:type="auto"/>
        <w:tblLayout w:type="fixed"/>
        <w:tblLook w:val="0000" w:firstRow="0" w:lastRow="0" w:firstColumn="0" w:lastColumn="0" w:noHBand="0" w:noVBand="0"/>
      </w:tblPr>
      <w:tblGrid>
        <w:gridCol w:w="2088"/>
        <w:gridCol w:w="6030"/>
        <w:gridCol w:w="1204"/>
      </w:tblGrid>
      <w:tr w:rsidR="00267D77" w:rsidRPr="00053E01" w14:paraId="69567399" w14:textId="77777777" w:rsidTr="00A30CB4">
        <w:tc>
          <w:tcPr>
            <w:tcW w:w="2088" w:type="dxa"/>
            <w:shd w:val="pct12" w:color="auto" w:fill="auto"/>
          </w:tcPr>
          <w:p w14:paraId="6CE0E40E" w14:textId="77777777" w:rsidR="00267D77" w:rsidRPr="00053E01" w:rsidRDefault="00267D77" w:rsidP="00A30CB4"/>
        </w:tc>
        <w:tc>
          <w:tcPr>
            <w:tcW w:w="6030" w:type="dxa"/>
            <w:shd w:val="pct12" w:color="auto" w:fill="auto"/>
          </w:tcPr>
          <w:p w14:paraId="0A99CF65" w14:textId="77777777" w:rsidR="00267D77" w:rsidRPr="00053E01" w:rsidRDefault="00267D77" w:rsidP="00A30CB4">
            <w:pPr>
              <w:jc w:val="center"/>
            </w:pPr>
            <w:r w:rsidRPr="00053E01">
              <w:t>Meetings Organised</w:t>
            </w:r>
          </w:p>
        </w:tc>
        <w:tc>
          <w:tcPr>
            <w:tcW w:w="1204" w:type="dxa"/>
            <w:shd w:val="pct12" w:color="auto" w:fill="auto"/>
          </w:tcPr>
          <w:p w14:paraId="49B61528" w14:textId="77777777" w:rsidR="00267D77" w:rsidRPr="00053E01" w:rsidRDefault="00267D77" w:rsidP="00A30CB4">
            <w:pPr>
              <w:jc w:val="center"/>
            </w:pPr>
            <w:r w:rsidRPr="00053E01">
              <w:t>Meetings attended.</w:t>
            </w:r>
          </w:p>
        </w:tc>
      </w:tr>
      <w:tr w:rsidR="00267D77" w:rsidRPr="00053E01" w14:paraId="2FC1D6D8" w14:textId="77777777" w:rsidTr="00A30CB4">
        <w:tc>
          <w:tcPr>
            <w:tcW w:w="2088" w:type="dxa"/>
          </w:tcPr>
          <w:p w14:paraId="349DAD25" w14:textId="77777777" w:rsidR="00267D77" w:rsidRPr="00053E01" w:rsidRDefault="00267D77" w:rsidP="00A30CB4">
            <w:pPr>
              <w:rPr>
                <w:b/>
              </w:rPr>
            </w:pPr>
            <w:r w:rsidRPr="00053E01">
              <w:rPr>
                <w:b/>
              </w:rPr>
              <w:t>Trustees:</w:t>
            </w:r>
          </w:p>
        </w:tc>
        <w:tc>
          <w:tcPr>
            <w:tcW w:w="6030" w:type="dxa"/>
          </w:tcPr>
          <w:p w14:paraId="200821E3" w14:textId="77777777" w:rsidR="00267D77" w:rsidRPr="00053E01" w:rsidRDefault="00267D77" w:rsidP="00A30CB4"/>
        </w:tc>
        <w:tc>
          <w:tcPr>
            <w:tcW w:w="1204" w:type="dxa"/>
          </w:tcPr>
          <w:p w14:paraId="7308B2D7" w14:textId="77777777" w:rsidR="00267D77" w:rsidRPr="00053E01" w:rsidRDefault="00267D77" w:rsidP="00A30CB4">
            <w:pPr>
              <w:jc w:val="center"/>
            </w:pPr>
          </w:p>
        </w:tc>
      </w:tr>
      <w:tr w:rsidR="00267D77" w:rsidRPr="00053E01" w14:paraId="0545962B" w14:textId="77777777" w:rsidTr="00A30CB4">
        <w:tc>
          <w:tcPr>
            <w:tcW w:w="2088" w:type="dxa"/>
          </w:tcPr>
          <w:p w14:paraId="3A5BF64F" w14:textId="77777777" w:rsidR="00267D77" w:rsidRPr="00053E01" w:rsidRDefault="00267D77" w:rsidP="00A30CB4">
            <w:r w:rsidRPr="00053E01">
              <w:t>Hugh Lowther</w:t>
            </w:r>
          </w:p>
        </w:tc>
        <w:tc>
          <w:tcPr>
            <w:tcW w:w="6030" w:type="dxa"/>
            <w:vMerge w:val="restart"/>
          </w:tcPr>
          <w:p w14:paraId="7505065E" w14:textId="245C7C53" w:rsidR="00267D77" w:rsidRPr="00053E01" w:rsidRDefault="00267D77" w:rsidP="00A30CB4">
            <w:pPr>
              <w:numPr>
                <w:ilvl w:val="0"/>
                <w:numId w:val="9"/>
              </w:numPr>
            </w:pPr>
            <w:r w:rsidRPr="00053E01">
              <w:t xml:space="preserve">AGM  </w:t>
            </w:r>
          </w:p>
          <w:p w14:paraId="5CD243E6" w14:textId="0369988C" w:rsidR="00267D77" w:rsidRDefault="00267D77" w:rsidP="00A30CB4">
            <w:pPr>
              <w:numPr>
                <w:ilvl w:val="0"/>
                <w:numId w:val="9"/>
              </w:numPr>
            </w:pPr>
            <w:r w:rsidRPr="00053E01">
              <w:t xml:space="preserve"> GPFA Trust Management Grou</w:t>
            </w:r>
            <w:r w:rsidR="003B1AC4">
              <w:t>p</w:t>
            </w:r>
          </w:p>
          <w:p w14:paraId="0983C339" w14:textId="77777777" w:rsidR="00F02A6C" w:rsidRDefault="00F02A6C" w:rsidP="00A30CB4">
            <w:pPr>
              <w:ind w:left="720"/>
            </w:pPr>
          </w:p>
          <w:p w14:paraId="1EE50E11" w14:textId="77777777" w:rsidR="00267D77" w:rsidRPr="00053E01" w:rsidRDefault="00267D77" w:rsidP="00A30CB4">
            <w:pPr>
              <w:ind w:left="720"/>
            </w:pPr>
          </w:p>
        </w:tc>
        <w:tc>
          <w:tcPr>
            <w:tcW w:w="1204" w:type="dxa"/>
          </w:tcPr>
          <w:p w14:paraId="54596A08" w14:textId="09E6D7F6" w:rsidR="00267D77" w:rsidRPr="00053E01" w:rsidRDefault="00F10980" w:rsidP="00A30CB4">
            <w:pPr>
              <w:jc w:val="center"/>
            </w:pPr>
            <w:r>
              <w:t>1</w:t>
            </w:r>
          </w:p>
        </w:tc>
      </w:tr>
      <w:tr w:rsidR="00267D77" w:rsidRPr="00053E01" w14:paraId="1A1FFB2A" w14:textId="77777777" w:rsidTr="00A30CB4">
        <w:tc>
          <w:tcPr>
            <w:tcW w:w="2088" w:type="dxa"/>
          </w:tcPr>
          <w:p w14:paraId="599E9A41" w14:textId="77777777" w:rsidR="00267D77" w:rsidRPr="00053E01" w:rsidRDefault="00267D77" w:rsidP="00A30CB4">
            <w:r w:rsidRPr="00053E01">
              <w:t>John McCall</w:t>
            </w:r>
          </w:p>
        </w:tc>
        <w:tc>
          <w:tcPr>
            <w:tcW w:w="6030" w:type="dxa"/>
            <w:vMerge/>
          </w:tcPr>
          <w:p w14:paraId="34909704" w14:textId="77777777" w:rsidR="00267D77" w:rsidRPr="00053E01" w:rsidRDefault="00267D77" w:rsidP="00A30CB4"/>
        </w:tc>
        <w:tc>
          <w:tcPr>
            <w:tcW w:w="1204" w:type="dxa"/>
          </w:tcPr>
          <w:p w14:paraId="29FE4168" w14:textId="3E7F8BAD" w:rsidR="00267D77" w:rsidRPr="00053E01" w:rsidRDefault="003C44EA" w:rsidP="00A30CB4">
            <w:pPr>
              <w:jc w:val="center"/>
            </w:pPr>
            <w:r>
              <w:t>1</w:t>
            </w:r>
          </w:p>
        </w:tc>
      </w:tr>
      <w:tr w:rsidR="00267D77" w:rsidRPr="00053E01" w14:paraId="1C8E9088" w14:textId="77777777" w:rsidTr="00A30CB4">
        <w:tc>
          <w:tcPr>
            <w:tcW w:w="2088" w:type="dxa"/>
          </w:tcPr>
          <w:p w14:paraId="57F33F91" w14:textId="77777777" w:rsidR="00267D77" w:rsidRPr="00053E01" w:rsidRDefault="00267D77" w:rsidP="00A30CB4">
            <w:r>
              <w:t xml:space="preserve">Sarah </w:t>
            </w:r>
            <w:r w:rsidR="00BD0AA9">
              <w:t>Edwards</w:t>
            </w:r>
          </w:p>
        </w:tc>
        <w:tc>
          <w:tcPr>
            <w:tcW w:w="6030" w:type="dxa"/>
            <w:vMerge/>
          </w:tcPr>
          <w:p w14:paraId="29DA7831" w14:textId="77777777" w:rsidR="00267D77" w:rsidRPr="00053E01" w:rsidRDefault="00267D77" w:rsidP="00A30CB4"/>
        </w:tc>
        <w:tc>
          <w:tcPr>
            <w:tcW w:w="1204" w:type="dxa"/>
          </w:tcPr>
          <w:p w14:paraId="3D41B376" w14:textId="79E74A36" w:rsidR="00267D77" w:rsidRPr="00053E01" w:rsidRDefault="003C44EA" w:rsidP="00A30CB4">
            <w:pPr>
              <w:jc w:val="center"/>
            </w:pPr>
            <w:r>
              <w:t>1</w:t>
            </w:r>
          </w:p>
        </w:tc>
      </w:tr>
      <w:tr w:rsidR="00267D77" w:rsidRPr="00053E01" w14:paraId="4473909C" w14:textId="77777777" w:rsidTr="00A30CB4">
        <w:tc>
          <w:tcPr>
            <w:tcW w:w="2088" w:type="dxa"/>
          </w:tcPr>
          <w:p w14:paraId="244B8301" w14:textId="77777777" w:rsidR="00267D77" w:rsidRPr="00053E01" w:rsidRDefault="00267D77" w:rsidP="00A30CB4">
            <w:pPr>
              <w:rPr>
                <w:b/>
              </w:rPr>
            </w:pPr>
            <w:r w:rsidRPr="00053E01">
              <w:rPr>
                <w:b/>
              </w:rPr>
              <w:t>General Committee</w:t>
            </w:r>
          </w:p>
        </w:tc>
        <w:tc>
          <w:tcPr>
            <w:tcW w:w="6030" w:type="dxa"/>
          </w:tcPr>
          <w:p w14:paraId="7FED8FC8" w14:textId="4063532F" w:rsidR="007D4298" w:rsidRDefault="00754C74" w:rsidP="00A30CB4">
            <w:pPr>
              <w:numPr>
                <w:ilvl w:val="0"/>
                <w:numId w:val="10"/>
              </w:numPr>
            </w:pPr>
            <w:r>
              <w:t>5</w:t>
            </w:r>
            <w:r w:rsidR="00242D72">
              <w:t xml:space="preserve"> </w:t>
            </w:r>
            <w:r w:rsidR="00267D77" w:rsidRPr="00053E01">
              <w:t>Committee Meetings</w:t>
            </w:r>
            <w:r w:rsidR="00267D77">
              <w:t xml:space="preserve"> </w:t>
            </w:r>
          </w:p>
          <w:p w14:paraId="57B1E45D" w14:textId="33F704F3" w:rsidR="00267D77" w:rsidRDefault="00267D77" w:rsidP="003B1AC4">
            <w:pPr>
              <w:ind w:left="720"/>
            </w:pPr>
          </w:p>
          <w:p w14:paraId="3D4DAB6A" w14:textId="6ED63808" w:rsidR="00267D77" w:rsidRPr="00053E01" w:rsidRDefault="00267D77" w:rsidP="00A30CB4">
            <w:pPr>
              <w:ind w:left="360"/>
              <w:rPr>
                <w:b/>
              </w:rPr>
            </w:pPr>
            <w:r w:rsidRPr="00053E01">
              <w:rPr>
                <w:b/>
              </w:rPr>
              <w:t xml:space="preserve">TOTAL </w:t>
            </w:r>
            <w:r w:rsidR="00754C74">
              <w:rPr>
                <w:b/>
              </w:rPr>
              <w:t>5</w:t>
            </w:r>
          </w:p>
        </w:tc>
        <w:tc>
          <w:tcPr>
            <w:tcW w:w="1204" w:type="dxa"/>
          </w:tcPr>
          <w:p w14:paraId="67B5CC82" w14:textId="77777777" w:rsidR="00267D77" w:rsidRPr="00053E01" w:rsidRDefault="00267D77" w:rsidP="00A30CB4">
            <w:pPr>
              <w:jc w:val="center"/>
            </w:pPr>
          </w:p>
        </w:tc>
      </w:tr>
      <w:tr w:rsidR="00267D77" w:rsidRPr="00053E01" w14:paraId="1E33A2ED" w14:textId="77777777" w:rsidTr="00A30CB4">
        <w:tc>
          <w:tcPr>
            <w:tcW w:w="2088" w:type="dxa"/>
          </w:tcPr>
          <w:p w14:paraId="207F9467" w14:textId="77777777" w:rsidR="00267D77" w:rsidRPr="00053E01" w:rsidRDefault="00267D77" w:rsidP="00A30CB4"/>
        </w:tc>
        <w:tc>
          <w:tcPr>
            <w:tcW w:w="6030" w:type="dxa"/>
          </w:tcPr>
          <w:p w14:paraId="596D0430" w14:textId="77777777" w:rsidR="00267D77" w:rsidRPr="00053E01" w:rsidRDefault="00267D77" w:rsidP="00A30CB4"/>
        </w:tc>
        <w:tc>
          <w:tcPr>
            <w:tcW w:w="1204" w:type="dxa"/>
          </w:tcPr>
          <w:p w14:paraId="46469E4C" w14:textId="77777777" w:rsidR="00267D77" w:rsidRPr="00053E01" w:rsidRDefault="00267D77" w:rsidP="00A30CB4">
            <w:pPr>
              <w:jc w:val="center"/>
            </w:pPr>
          </w:p>
        </w:tc>
      </w:tr>
      <w:tr w:rsidR="00267D77" w:rsidRPr="00053E01" w14:paraId="50BA2100" w14:textId="77777777" w:rsidTr="00A30CB4">
        <w:tc>
          <w:tcPr>
            <w:tcW w:w="2088" w:type="dxa"/>
          </w:tcPr>
          <w:p w14:paraId="3DFE255B" w14:textId="77777777" w:rsidR="00267D77" w:rsidRPr="00053E01" w:rsidRDefault="00E67B0C" w:rsidP="00A30CB4">
            <w:r>
              <w:t>Simon Smith</w:t>
            </w:r>
          </w:p>
        </w:tc>
        <w:tc>
          <w:tcPr>
            <w:tcW w:w="6030" w:type="dxa"/>
          </w:tcPr>
          <w:p w14:paraId="59EBE3EE" w14:textId="77777777" w:rsidR="00267D77" w:rsidRPr="00053E01" w:rsidRDefault="00267D77" w:rsidP="00A30CB4">
            <w:r w:rsidRPr="00053E01">
              <w:t>Chairman</w:t>
            </w:r>
            <w:r w:rsidR="00E67B0C">
              <w:t xml:space="preserve"> </w:t>
            </w:r>
          </w:p>
        </w:tc>
        <w:tc>
          <w:tcPr>
            <w:tcW w:w="1204" w:type="dxa"/>
          </w:tcPr>
          <w:p w14:paraId="4994136D" w14:textId="22F8AFD9" w:rsidR="00267D77" w:rsidRPr="00053E01" w:rsidRDefault="000D1311" w:rsidP="00A30CB4">
            <w:pPr>
              <w:jc w:val="center"/>
            </w:pPr>
            <w:r>
              <w:t>6</w:t>
            </w:r>
          </w:p>
        </w:tc>
      </w:tr>
      <w:tr w:rsidR="00267D77" w:rsidRPr="00053E01" w14:paraId="13DE4F2B" w14:textId="77777777" w:rsidTr="00A30CB4">
        <w:tc>
          <w:tcPr>
            <w:tcW w:w="2088" w:type="dxa"/>
          </w:tcPr>
          <w:p w14:paraId="0F90E621" w14:textId="77777777" w:rsidR="00267D77" w:rsidRPr="00053E01" w:rsidRDefault="00267D77" w:rsidP="00A30CB4">
            <w:r>
              <w:t>Mike Edwards</w:t>
            </w:r>
          </w:p>
        </w:tc>
        <w:tc>
          <w:tcPr>
            <w:tcW w:w="6030" w:type="dxa"/>
          </w:tcPr>
          <w:p w14:paraId="44D92D65" w14:textId="4BBA4FC3" w:rsidR="00267D77" w:rsidRPr="00053E01" w:rsidRDefault="000C14DD" w:rsidP="00A30CB4">
            <w:r>
              <w:t>Vice-</w:t>
            </w:r>
            <w:r w:rsidR="00E67B0C">
              <w:t xml:space="preserve">Chairman </w:t>
            </w:r>
          </w:p>
        </w:tc>
        <w:tc>
          <w:tcPr>
            <w:tcW w:w="1204" w:type="dxa"/>
          </w:tcPr>
          <w:p w14:paraId="5AAF5860" w14:textId="540D5C0C" w:rsidR="007E3231" w:rsidRDefault="000D1311" w:rsidP="00A30CB4">
            <w:pPr>
              <w:jc w:val="center"/>
            </w:pPr>
            <w:r>
              <w:t>4</w:t>
            </w:r>
          </w:p>
        </w:tc>
      </w:tr>
      <w:tr w:rsidR="00267D77" w:rsidRPr="00053E01" w14:paraId="7E1BF26D" w14:textId="77777777" w:rsidTr="00A30CB4">
        <w:tc>
          <w:tcPr>
            <w:tcW w:w="2088" w:type="dxa"/>
          </w:tcPr>
          <w:p w14:paraId="528FD480" w14:textId="77777777" w:rsidR="00267D77" w:rsidRPr="00053E01" w:rsidRDefault="000C14DD" w:rsidP="00A30CB4">
            <w:r>
              <w:t>G</w:t>
            </w:r>
            <w:r w:rsidR="00267D77" w:rsidRPr="00053E01">
              <w:t xml:space="preserve">raham </w:t>
            </w:r>
            <w:proofErr w:type="spellStart"/>
            <w:r w:rsidR="00267D77" w:rsidRPr="00053E01">
              <w:t>Byars</w:t>
            </w:r>
            <w:proofErr w:type="spellEnd"/>
          </w:p>
        </w:tc>
        <w:tc>
          <w:tcPr>
            <w:tcW w:w="6030" w:type="dxa"/>
          </w:tcPr>
          <w:p w14:paraId="72D80EF5" w14:textId="77777777" w:rsidR="00267D77" w:rsidRPr="00053E01" w:rsidRDefault="00267D77" w:rsidP="00A30CB4">
            <w:r w:rsidRPr="00053E01">
              <w:t>Secretary</w:t>
            </w:r>
          </w:p>
        </w:tc>
        <w:tc>
          <w:tcPr>
            <w:tcW w:w="1204" w:type="dxa"/>
          </w:tcPr>
          <w:p w14:paraId="65C2D2C0" w14:textId="1B76E013" w:rsidR="00267D77" w:rsidRPr="00053E01" w:rsidRDefault="000D1311" w:rsidP="00A30CB4">
            <w:pPr>
              <w:jc w:val="center"/>
            </w:pPr>
            <w:r>
              <w:t>6</w:t>
            </w:r>
          </w:p>
        </w:tc>
      </w:tr>
      <w:tr w:rsidR="008A65D6" w:rsidRPr="00053E01" w14:paraId="68DCB39D" w14:textId="77777777" w:rsidTr="00A30CB4">
        <w:tc>
          <w:tcPr>
            <w:tcW w:w="2088" w:type="dxa"/>
          </w:tcPr>
          <w:p w14:paraId="6A80E2C1" w14:textId="2A8AB8A9" w:rsidR="008A65D6" w:rsidRDefault="00EC7A00" w:rsidP="00A30CB4">
            <w:r>
              <w:t>Milly Plant</w:t>
            </w:r>
          </w:p>
        </w:tc>
        <w:tc>
          <w:tcPr>
            <w:tcW w:w="6030" w:type="dxa"/>
          </w:tcPr>
          <w:p w14:paraId="6D87F049" w14:textId="2E10FDCE" w:rsidR="008A65D6" w:rsidRPr="00053E01" w:rsidRDefault="00EC7A00" w:rsidP="00A30CB4">
            <w:r>
              <w:t xml:space="preserve">Treasurer </w:t>
            </w:r>
          </w:p>
        </w:tc>
        <w:tc>
          <w:tcPr>
            <w:tcW w:w="1204" w:type="dxa"/>
          </w:tcPr>
          <w:p w14:paraId="131A091F" w14:textId="318FBECD" w:rsidR="008A65D6" w:rsidRDefault="000D1311" w:rsidP="00A30CB4">
            <w:pPr>
              <w:jc w:val="center"/>
            </w:pPr>
            <w:r>
              <w:t>6</w:t>
            </w:r>
          </w:p>
        </w:tc>
      </w:tr>
      <w:tr w:rsidR="00267D77" w:rsidRPr="00053E01" w14:paraId="04010089" w14:textId="77777777" w:rsidTr="00A30CB4">
        <w:tc>
          <w:tcPr>
            <w:tcW w:w="2088" w:type="dxa"/>
          </w:tcPr>
          <w:p w14:paraId="1782F0C3" w14:textId="77777777" w:rsidR="00267D77" w:rsidRPr="00053E01" w:rsidRDefault="00F739B0" w:rsidP="00A30CB4">
            <w:pPr>
              <w:rPr>
                <w:b/>
              </w:rPr>
            </w:pPr>
            <w:r>
              <w:rPr>
                <w:b/>
              </w:rPr>
              <w:t>Members</w:t>
            </w:r>
          </w:p>
        </w:tc>
        <w:tc>
          <w:tcPr>
            <w:tcW w:w="6030" w:type="dxa"/>
          </w:tcPr>
          <w:p w14:paraId="155B1A38" w14:textId="77777777" w:rsidR="00267D77" w:rsidRPr="00053E01" w:rsidRDefault="00267D77" w:rsidP="00A30CB4"/>
        </w:tc>
        <w:tc>
          <w:tcPr>
            <w:tcW w:w="1204" w:type="dxa"/>
          </w:tcPr>
          <w:p w14:paraId="6309A4B8" w14:textId="77777777" w:rsidR="00267D77" w:rsidRPr="00053E01" w:rsidRDefault="00267D77" w:rsidP="00A30CB4">
            <w:pPr>
              <w:jc w:val="center"/>
            </w:pPr>
          </w:p>
        </w:tc>
      </w:tr>
      <w:tr w:rsidR="0002369A" w:rsidRPr="00053E01" w14:paraId="0BA95F18" w14:textId="77777777" w:rsidTr="00A30CB4">
        <w:tc>
          <w:tcPr>
            <w:tcW w:w="2088" w:type="dxa"/>
          </w:tcPr>
          <w:p w14:paraId="23EF9548" w14:textId="77777777" w:rsidR="0002369A" w:rsidRPr="00053E01" w:rsidRDefault="0002369A" w:rsidP="00A30CB4">
            <w:r>
              <w:t>Jim Houghton</w:t>
            </w:r>
          </w:p>
        </w:tc>
        <w:tc>
          <w:tcPr>
            <w:tcW w:w="6030" w:type="dxa"/>
          </w:tcPr>
          <w:p w14:paraId="393EA8E6" w14:textId="1A821C5B" w:rsidR="0002369A" w:rsidRPr="00053E01" w:rsidRDefault="002E7614" w:rsidP="00A30CB4">
            <w:r>
              <w:t>Haddon</w:t>
            </w:r>
            <w:r w:rsidR="0002369A">
              <w:t xml:space="preserve"> Cricket Club, Senior&amp; Junior, Chairman Fundraising.</w:t>
            </w:r>
          </w:p>
        </w:tc>
        <w:tc>
          <w:tcPr>
            <w:tcW w:w="1204" w:type="dxa"/>
          </w:tcPr>
          <w:p w14:paraId="33E24CCF" w14:textId="3A178520" w:rsidR="0002369A" w:rsidRDefault="000D1311" w:rsidP="00A30CB4">
            <w:pPr>
              <w:jc w:val="center"/>
            </w:pPr>
            <w:r>
              <w:t>5</w:t>
            </w:r>
          </w:p>
        </w:tc>
      </w:tr>
      <w:tr w:rsidR="00656AC0" w:rsidRPr="00053E01" w14:paraId="09B64365" w14:textId="77777777" w:rsidTr="00A30CB4">
        <w:tc>
          <w:tcPr>
            <w:tcW w:w="2088" w:type="dxa"/>
          </w:tcPr>
          <w:p w14:paraId="72C857AA" w14:textId="43587CC7" w:rsidR="00656AC0" w:rsidRDefault="00656AC0" w:rsidP="00A30CB4">
            <w:r>
              <w:t xml:space="preserve">Marc </w:t>
            </w:r>
            <w:r w:rsidR="00831C88">
              <w:t>Garret</w:t>
            </w:r>
          </w:p>
        </w:tc>
        <w:tc>
          <w:tcPr>
            <w:tcW w:w="6030" w:type="dxa"/>
          </w:tcPr>
          <w:p w14:paraId="0AD81291" w14:textId="55800912" w:rsidR="00656AC0" w:rsidRDefault="00831C88" w:rsidP="00A30CB4">
            <w:r>
              <w:t>West Haddon Junior Football</w:t>
            </w:r>
            <w:r w:rsidR="00A30CB4">
              <w:t xml:space="preserve"> </w:t>
            </w:r>
            <w:r>
              <w:t>Club</w:t>
            </w:r>
          </w:p>
        </w:tc>
        <w:tc>
          <w:tcPr>
            <w:tcW w:w="1204" w:type="dxa"/>
          </w:tcPr>
          <w:p w14:paraId="1E4CF741" w14:textId="2BE8E011" w:rsidR="00656AC0" w:rsidRDefault="00A30CB4" w:rsidP="00A30CB4">
            <w:pPr>
              <w:jc w:val="center"/>
            </w:pPr>
            <w:r>
              <w:t>2</w:t>
            </w:r>
          </w:p>
        </w:tc>
      </w:tr>
      <w:tr w:rsidR="0002369A" w:rsidRPr="00053E01" w14:paraId="0418FB4E" w14:textId="77777777" w:rsidTr="00A30CB4">
        <w:tc>
          <w:tcPr>
            <w:tcW w:w="2088" w:type="dxa"/>
          </w:tcPr>
          <w:p w14:paraId="7BB1D08A" w14:textId="77777777" w:rsidR="0002369A" w:rsidRPr="00053E01" w:rsidRDefault="0002369A" w:rsidP="00A30CB4">
            <w:r>
              <w:t>Katie Fulcher</w:t>
            </w:r>
          </w:p>
        </w:tc>
        <w:tc>
          <w:tcPr>
            <w:tcW w:w="6030" w:type="dxa"/>
          </w:tcPr>
          <w:p w14:paraId="6F9A4081" w14:textId="77777777" w:rsidR="0002369A" w:rsidRPr="00053E01" w:rsidRDefault="0002369A" w:rsidP="00A30CB4">
            <w:r w:rsidRPr="00053E01">
              <w:t>Parish Council</w:t>
            </w:r>
            <w:r>
              <w:t xml:space="preserve"> &amp; Publicity Officer </w:t>
            </w:r>
          </w:p>
        </w:tc>
        <w:tc>
          <w:tcPr>
            <w:tcW w:w="1204" w:type="dxa"/>
          </w:tcPr>
          <w:p w14:paraId="0BA9972B" w14:textId="3929866B" w:rsidR="0002369A" w:rsidRDefault="0015181A" w:rsidP="00A30CB4">
            <w:pPr>
              <w:jc w:val="center"/>
            </w:pPr>
            <w:r>
              <w:t>5</w:t>
            </w:r>
          </w:p>
        </w:tc>
      </w:tr>
      <w:tr w:rsidR="0002369A" w:rsidRPr="00053E01" w14:paraId="47319A7E" w14:textId="77777777" w:rsidTr="00A30CB4">
        <w:tc>
          <w:tcPr>
            <w:tcW w:w="2088" w:type="dxa"/>
          </w:tcPr>
          <w:p w14:paraId="4D6D9908" w14:textId="77777777" w:rsidR="0002369A" w:rsidRPr="00053E01" w:rsidRDefault="0002369A" w:rsidP="00A30CB4">
            <w:r>
              <w:t>Gary Wakelin</w:t>
            </w:r>
          </w:p>
        </w:tc>
        <w:tc>
          <w:tcPr>
            <w:tcW w:w="6030" w:type="dxa"/>
          </w:tcPr>
          <w:p w14:paraId="00949C81" w14:textId="77777777" w:rsidR="0002369A" w:rsidRPr="00053E01" w:rsidRDefault="0002369A" w:rsidP="00A30CB4">
            <w:r>
              <w:t xml:space="preserve">Health &amp;Safety Officer </w:t>
            </w:r>
          </w:p>
        </w:tc>
        <w:tc>
          <w:tcPr>
            <w:tcW w:w="1204" w:type="dxa"/>
          </w:tcPr>
          <w:p w14:paraId="6044B71C" w14:textId="430AB8A8" w:rsidR="000411F1" w:rsidRDefault="0015181A" w:rsidP="00A30CB4">
            <w:pPr>
              <w:jc w:val="center"/>
            </w:pPr>
            <w:r>
              <w:t>5</w:t>
            </w:r>
          </w:p>
        </w:tc>
      </w:tr>
      <w:tr w:rsidR="0002369A" w:rsidRPr="00053E01" w14:paraId="0F72D955" w14:textId="77777777" w:rsidTr="00A30CB4">
        <w:tc>
          <w:tcPr>
            <w:tcW w:w="2088" w:type="dxa"/>
          </w:tcPr>
          <w:p w14:paraId="4871D79F" w14:textId="4D445E9C" w:rsidR="0002369A" w:rsidRDefault="0002369A" w:rsidP="00A30CB4">
            <w:r>
              <w:t>Ged Lowry</w:t>
            </w:r>
          </w:p>
        </w:tc>
        <w:tc>
          <w:tcPr>
            <w:tcW w:w="6030" w:type="dxa"/>
          </w:tcPr>
          <w:p w14:paraId="5269DABC" w14:textId="74086425" w:rsidR="0002369A" w:rsidRDefault="0002369A" w:rsidP="00A30CB4">
            <w:r>
              <w:t>West Haddon Junior Football Club</w:t>
            </w:r>
          </w:p>
        </w:tc>
        <w:tc>
          <w:tcPr>
            <w:tcW w:w="1204" w:type="dxa"/>
          </w:tcPr>
          <w:p w14:paraId="41F92E52" w14:textId="3BF13066" w:rsidR="007C4FE5" w:rsidRDefault="002C6492" w:rsidP="00A30CB4">
            <w:pPr>
              <w:jc w:val="center"/>
            </w:pPr>
            <w:r>
              <w:t>2</w:t>
            </w:r>
          </w:p>
        </w:tc>
      </w:tr>
      <w:tr w:rsidR="002C6492" w:rsidRPr="00053E01" w14:paraId="412827C7" w14:textId="77777777" w:rsidTr="00A30CB4">
        <w:tc>
          <w:tcPr>
            <w:tcW w:w="2088" w:type="dxa"/>
          </w:tcPr>
          <w:p w14:paraId="6CA44BA4" w14:textId="18257CB0" w:rsidR="002C6492" w:rsidRDefault="002C6492" w:rsidP="00A30CB4">
            <w:r>
              <w:t>Fr</w:t>
            </w:r>
            <w:r w:rsidR="00192485">
              <w:t xml:space="preserve">eddie </w:t>
            </w:r>
            <w:r w:rsidR="0027485D">
              <w:t>de L</w:t>
            </w:r>
            <w:r w:rsidR="00192485">
              <w:t>isle</w:t>
            </w:r>
          </w:p>
          <w:p w14:paraId="3BE7918B" w14:textId="2E898446" w:rsidR="002E36AC" w:rsidRDefault="002E36AC" w:rsidP="00A30CB4"/>
        </w:tc>
        <w:tc>
          <w:tcPr>
            <w:tcW w:w="6030" w:type="dxa"/>
          </w:tcPr>
          <w:p w14:paraId="3DC761EE" w14:textId="077CEECE" w:rsidR="002C6492" w:rsidRDefault="00192485" w:rsidP="00A30CB4">
            <w:r>
              <w:t>General Committee Member</w:t>
            </w:r>
          </w:p>
        </w:tc>
        <w:tc>
          <w:tcPr>
            <w:tcW w:w="1204" w:type="dxa"/>
          </w:tcPr>
          <w:p w14:paraId="2504B889" w14:textId="151CE943" w:rsidR="002C6492" w:rsidRDefault="006D6DFB" w:rsidP="00A30CB4">
            <w:pPr>
              <w:jc w:val="center"/>
            </w:pPr>
            <w:r>
              <w:t>4</w:t>
            </w:r>
          </w:p>
        </w:tc>
      </w:tr>
      <w:tr w:rsidR="0002369A" w:rsidRPr="00053E01" w14:paraId="0AEC681D" w14:textId="77777777" w:rsidTr="00A30CB4">
        <w:tc>
          <w:tcPr>
            <w:tcW w:w="2088" w:type="dxa"/>
          </w:tcPr>
          <w:p w14:paraId="5500B99A" w14:textId="77777777" w:rsidR="0002369A" w:rsidRPr="00053E01" w:rsidRDefault="0002369A" w:rsidP="00A30CB4">
            <w:r>
              <w:t>Mark Webster</w:t>
            </w:r>
          </w:p>
        </w:tc>
        <w:tc>
          <w:tcPr>
            <w:tcW w:w="6030" w:type="dxa"/>
          </w:tcPr>
          <w:p w14:paraId="17DD1D05" w14:textId="77777777" w:rsidR="0002369A" w:rsidRPr="00053E01" w:rsidRDefault="0002369A" w:rsidP="00A30CB4">
            <w:r w:rsidRPr="00053E01">
              <w:t>General Committee Member</w:t>
            </w:r>
            <w:r>
              <w:t xml:space="preserve"> (</w:t>
            </w:r>
            <w:proofErr w:type="gramStart"/>
            <w:r>
              <w:t>Corresponding )</w:t>
            </w:r>
            <w:proofErr w:type="gramEnd"/>
          </w:p>
        </w:tc>
        <w:tc>
          <w:tcPr>
            <w:tcW w:w="1204" w:type="dxa"/>
          </w:tcPr>
          <w:p w14:paraId="18AEF4A7" w14:textId="77777777" w:rsidR="0002369A" w:rsidRDefault="0002369A" w:rsidP="00A30CB4">
            <w:pPr>
              <w:jc w:val="center"/>
            </w:pPr>
            <w:r>
              <w:t>0</w:t>
            </w:r>
          </w:p>
        </w:tc>
      </w:tr>
      <w:tr w:rsidR="0002369A" w:rsidRPr="00053E01" w14:paraId="65DDF1FB" w14:textId="77777777" w:rsidTr="00A30CB4">
        <w:tc>
          <w:tcPr>
            <w:tcW w:w="2088" w:type="dxa"/>
          </w:tcPr>
          <w:p w14:paraId="2A62D1EA" w14:textId="77777777" w:rsidR="0002369A" w:rsidRPr="00053E01" w:rsidRDefault="0002369A" w:rsidP="00A30CB4">
            <w:r>
              <w:t>Stephen O’Connor</w:t>
            </w:r>
          </w:p>
        </w:tc>
        <w:tc>
          <w:tcPr>
            <w:tcW w:w="6030" w:type="dxa"/>
          </w:tcPr>
          <w:p w14:paraId="2C1BCC62" w14:textId="77777777" w:rsidR="0002369A" w:rsidRPr="00053E01" w:rsidRDefault="0002369A" w:rsidP="00A30CB4">
            <w:r w:rsidRPr="00053E01">
              <w:t>General Committee Member</w:t>
            </w:r>
            <w:r>
              <w:t xml:space="preserve"> (</w:t>
            </w:r>
            <w:proofErr w:type="gramStart"/>
            <w:r>
              <w:t>Corresponding )</w:t>
            </w:r>
            <w:proofErr w:type="gramEnd"/>
          </w:p>
        </w:tc>
        <w:tc>
          <w:tcPr>
            <w:tcW w:w="1204" w:type="dxa"/>
          </w:tcPr>
          <w:p w14:paraId="417CA54A" w14:textId="77777777" w:rsidR="0002369A" w:rsidRPr="00053E01" w:rsidRDefault="0002369A" w:rsidP="00A30CB4">
            <w:pPr>
              <w:jc w:val="center"/>
            </w:pPr>
            <w:r>
              <w:t>0</w:t>
            </w:r>
          </w:p>
        </w:tc>
      </w:tr>
      <w:tr w:rsidR="0002369A" w:rsidRPr="00053E01" w14:paraId="1A4194CF" w14:textId="77777777" w:rsidTr="00A30CB4">
        <w:tc>
          <w:tcPr>
            <w:tcW w:w="2088" w:type="dxa"/>
          </w:tcPr>
          <w:p w14:paraId="0E990BD2" w14:textId="77777777" w:rsidR="0002369A" w:rsidRPr="00053E01" w:rsidRDefault="0002369A" w:rsidP="00A30CB4">
            <w:r>
              <w:t>Kit Woolridge</w:t>
            </w:r>
            <w:r w:rsidRPr="00053E01">
              <w:t xml:space="preserve"> </w:t>
            </w:r>
          </w:p>
        </w:tc>
        <w:tc>
          <w:tcPr>
            <w:tcW w:w="6030" w:type="dxa"/>
          </w:tcPr>
          <w:p w14:paraId="20671E67" w14:textId="77777777" w:rsidR="0002369A" w:rsidRPr="00053E01" w:rsidRDefault="0002369A" w:rsidP="00A30CB4">
            <w:proofErr w:type="spellStart"/>
            <w:r>
              <w:t>Guilsborough</w:t>
            </w:r>
            <w:proofErr w:type="spellEnd"/>
            <w:r>
              <w:t xml:space="preserve"> Academy School (</w:t>
            </w:r>
            <w:proofErr w:type="gramStart"/>
            <w:r>
              <w:t>Corresponding )</w:t>
            </w:r>
            <w:proofErr w:type="gramEnd"/>
          </w:p>
        </w:tc>
        <w:tc>
          <w:tcPr>
            <w:tcW w:w="1204" w:type="dxa"/>
          </w:tcPr>
          <w:p w14:paraId="2F062837" w14:textId="77777777" w:rsidR="0002369A" w:rsidRDefault="0002369A" w:rsidP="00A30CB4">
            <w:pPr>
              <w:jc w:val="center"/>
            </w:pPr>
            <w:r>
              <w:t>0</w:t>
            </w:r>
          </w:p>
        </w:tc>
      </w:tr>
      <w:tr w:rsidR="0002369A" w:rsidRPr="00053E01" w14:paraId="3C199BFA" w14:textId="77777777" w:rsidTr="00A30CB4">
        <w:tc>
          <w:tcPr>
            <w:tcW w:w="2088" w:type="dxa"/>
          </w:tcPr>
          <w:p w14:paraId="60F67FF8" w14:textId="77777777" w:rsidR="0002369A" w:rsidRPr="00053E01" w:rsidRDefault="0002369A" w:rsidP="00A30CB4">
            <w:r>
              <w:t>Steve McGlasson</w:t>
            </w:r>
          </w:p>
        </w:tc>
        <w:tc>
          <w:tcPr>
            <w:tcW w:w="6030" w:type="dxa"/>
          </w:tcPr>
          <w:p w14:paraId="6B9844D4" w14:textId="77777777" w:rsidR="0002369A" w:rsidRPr="00053E01" w:rsidRDefault="0002369A" w:rsidP="00A30CB4">
            <w:r w:rsidRPr="00053E01">
              <w:t>General Committee Member</w:t>
            </w:r>
            <w:r>
              <w:t xml:space="preserve"> (</w:t>
            </w:r>
            <w:proofErr w:type="gramStart"/>
            <w:r>
              <w:t>Corresponding )</w:t>
            </w:r>
            <w:proofErr w:type="gramEnd"/>
          </w:p>
        </w:tc>
        <w:tc>
          <w:tcPr>
            <w:tcW w:w="1204" w:type="dxa"/>
          </w:tcPr>
          <w:p w14:paraId="4B955CE5" w14:textId="77777777" w:rsidR="0002369A" w:rsidRPr="00053E01" w:rsidRDefault="0002369A" w:rsidP="00A30CB4">
            <w:pPr>
              <w:jc w:val="center"/>
            </w:pPr>
            <w:r w:rsidRPr="00053E01">
              <w:t>0</w:t>
            </w:r>
          </w:p>
        </w:tc>
      </w:tr>
      <w:tr w:rsidR="0002369A" w:rsidRPr="00053E01" w14:paraId="57745A95" w14:textId="77777777" w:rsidTr="00A30CB4">
        <w:tc>
          <w:tcPr>
            <w:tcW w:w="2088" w:type="dxa"/>
          </w:tcPr>
          <w:p w14:paraId="3D81970B" w14:textId="77777777" w:rsidR="0002369A" w:rsidRDefault="0002369A" w:rsidP="00A30CB4">
            <w:r>
              <w:t xml:space="preserve">Sam </w:t>
            </w:r>
            <w:proofErr w:type="spellStart"/>
            <w:r>
              <w:t>Darbyshire</w:t>
            </w:r>
            <w:proofErr w:type="spellEnd"/>
          </w:p>
        </w:tc>
        <w:tc>
          <w:tcPr>
            <w:tcW w:w="6030" w:type="dxa"/>
          </w:tcPr>
          <w:p w14:paraId="2F8C56F1" w14:textId="77777777" w:rsidR="0002369A" w:rsidRPr="00053E01" w:rsidRDefault="0002369A" w:rsidP="00A30CB4">
            <w:r>
              <w:t xml:space="preserve">Fundraising </w:t>
            </w:r>
            <w:r w:rsidRPr="00053E01">
              <w:t>General Committee Member</w:t>
            </w:r>
            <w:r>
              <w:t xml:space="preserve"> (Corresponding)</w:t>
            </w:r>
          </w:p>
        </w:tc>
        <w:tc>
          <w:tcPr>
            <w:tcW w:w="1204" w:type="dxa"/>
          </w:tcPr>
          <w:p w14:paraId="35F01C24" w14:textId="77777777" w:rsidR="0002369A" w:rsidRPr="00053E01" w:rsidRDefault="0002369A" w:rsidP="00A30CB4">
            <w:pPr>
              <w:jc w:val="center"/>
            </w:pPr>
            <w:r>
              <w:t>0</w:t>
            </w:r>
          </w:p>
        </w:tc>
      </w:tr>
      <w:tr w:rsidR="0002369A" w:rsidRPr="00053E01" w14:paraId="6DB07040" w14:textId="77777777" w:rsidTr="00A30CB4">
        <w:tc>
          <w:tcPr>
            <w:tcW w:w="2088" w:type="dxa"/>
          </w:tcPr>
          <w:p w14:paraId="17116A15" w14:textId="77777777" w:rsidR="0002369A" w:rsidRDefault="0002369A" w:rsidP="00A30CB4"/>
        </w:tc>
        <w:tc>
          <w:tcPr>
            <w:tcW w:w="6030" w:type="dxa"/>
          </w:tcPr>
          <w:p w14:paraId="121F6752" w14:textId="77777777" w:rsidR="0002369A" w:rsidRPr="00053E01" w:rsidRDefault="0002369A" w:rsidP="00A30CB4"/>
        </w:tc>
        <w:tc>
          <w:tcPr>
            <w:tcW w:w="1204" w:type="dxa"/>
          </w:tcPr>
          <w:p w14:paraId="59CB7766" w14:textId="114FDBC9" w:rsidR="0002369A" w:rsidRDefault="0002369A" w:rsidP="00A30CB4">
            <w:pPr>
              <w:jc w:val="center"/>
            </w:pPr>
          </w:p>
        </w:tc>
      </w:tr>
      <w:tr w:rsidR="0002369A" w:rsidRPr="00053E01" w14:paraId="106CA0F4" w14:textId="77777777" w:rsidTr="00A30CB4">
        <w:tc>
          <w:tcPr>
            <w:tcW w:w="2088" w:type="dxa"/>
          </w:tcPr>
          <w:p w14:paraId="24CF2C2E" w14:textId="77777777" w:rsidR="0002369A" w:rsidRDefault="0002369A" w:rsidP="00A30CB4"/>
        </w:tc>
        <w:tc>
          <w:tcPr>
            <w:tcW w:w="6030" w:type="dxa"/>
          </w:tcPr>
          <w:p w14:paraId="3ADEADF6" w14:textId="77777777" w:rsidR="0002369A" w:rsidRPr="00053E01" w:rsidRDefault="0002369A" w:rsidP="00A30CB4"/>
        </w:tc>
        <w:tc>
          <w:tcPr>
            <w:tcW w:w="1204" w:type="dxa"/>
          </w:tcPr>
          <w:p w14:paraId="0BC49AA0" w14:textId="208FC1E1" w:rsidR="0002369A" w:rsidRDefault="0002369A" w:rsidP="00A30CB4">
            <w:pPr>
              <w:jc w:val="center"/>
            </w:pPr>
          </w:p>
        </w:tc>
      </w:tr>
    </w:tbl>
    <w:p w14:paraId="3267664A" w14:textId="758D49B7" w:rsidR="00267D77" w:rsidRPr="00C922E6" w:rsidRDefault="00A30CB4" w:rsidP="00C922E6">
      <w:pPr>
        <w:rPr>
          <w:b/>
          <w:u w:val="single"/>
        </w:rPr>
      </w:pPr>
      <w:r w:rsidRPr="00C922E6">
        <w:rPr>
          <w:b/>
          <w:u w:val="single"/>
        </w:rPr>
        <w:br w:type="textWrapping" w:clear="all"/>
      </w:r>
      <w:r w:rsidR="00CC38F3" w:rsidRPr="00C922E6">
        <w:rPr>
          <w:b/>
          <w:u w:val="single"/>
        </w:rPr>
        <w:t>1.</w:t>
      </w:r>
      <w:r w:rsidR="00CD48E2" w:rsidRPr="00C922E6">
        <w:rPr>
          <w:b/>
          <w:u w:val="single"/>
        </w:rPr>
        <w:t>Summ</w:t>
      </w:r>
      <w:r w:rsidR="006349D5" w:rsidRPr="00C922E6">
        <w:rPr>
          <w:b/>
          <w:u w:val="single"/>
        </w:rPr>
        <w:t>ary</w:t>
      </w:r>
    </w:p>
    <w:p w14:paraId="6CA42DB6" w14:textId="0831FDB2" w:rsidR="006349D5" w:rsidRDefault="00DD46D1" w:rsidP="006349D5">
      <w:pPr>
        <w:pStyle w:val="ListParagraph"/>
        <w:ind w:left="420"/>
        <w:rPr>
          <w:bCs/>
        </w:rPr>
      </w:pPr>
      <w:r>
        <w:rPr>
          <w:bCs/>
        </w:rPr>
        <w:t xml:space="preserve">The GPFA were nominated for “The Queen’s Award for Voluntary </w:t>
      </w:r>
      <w:r w:rsidR="00D65400">
        <w:rPr>
          <w:bCs/>
        </w:rPr>
        <w:t>Service</w:t>
      </w:r>
      <w:r w:rsidR="00C03682">
        <w:rPr>
          <w:bCs/>
        </w:rPr>
        <w:t>’</w:t>
      </w:r>
      <w:r w:rsidR="00D65400">
        <w:rPr>
          <w:bCs/>
        </w:rPr>
        <w:t xml:space="preserve"> but although not successful, </w:t>
      </w:r>
      <w:r w:rsidR="00667E40">
        <w:rPr>
          <w:bCs/>
        </w:rPr>
        <w:t xml:space="preserve">our work </w:t>
      </w:r>
      <w:r w:rsidR="00971D45">
        <w:rPr>
          <w:bCs/>
        </w:rPr>
        <w:t>in the community was very much admired by an independent National</w:t>
      </w:r>
      <w:r w:rsidR="00C03682">
        <w:rPr>
          <w:bCs/>
        </w:rPr>
        <w:t xml:space="preserve"> </w:t>
      </w:r>
      <w:r w:rsidR="00F26E40">
        <w:rPr>
          <w:bCs/>
        </w:rPr>
        <w:t>Assessment</w:t>
      </w:r>
      <w:r w:rsidR="00971D45">
        <w:rPr>
          <w:bCs/>
        </w:rPr>
        <w:t xml:space="preserve"> Committee</w:t>
      </w:r>
      <w:r w:rsidR="00F85816">
        <w:rPr>
          <w:bCs/>
        </w:rPr>
        <w:t xml:space="preserve">. If the GPFA had been successful, the award </w:t>
      </w:r>
      <w:r w:rsidR="00154F87">
        <w:rPr>
          <w:bCs/>
        </w:rPr>
        <w:t>is the highest accolade given to volunteer groups across the UK</w:t>
      </w:r>
      <w:r w:rsidR="007068A2">
        <w:rPr>
          <w:bCs/>
        </w:rPr>
        <w:t xml:space="preserve">, and Sir Martyn Lewis, Chair of the </w:t>
      </w:r>
      <w:r w:rsidR="00F52A20">
        <w:rPr>
          <w:bCs/>
        </w:rPr>
        <w:t xml:space="preserve">QAVS National Assessment Committee </w:t>
      </w:r>
      <w:r w:rsidR="00AE6D6F">
        <w:rPr>
          <w:bCs/>
        </w:rPr>
        <w:t xml:space="preserve">said </w:t>
      </w:r>
      <w:proofErr w:type="gramStart"/>
      <w:r w:rsidR="00AE6D6F">
        <w:rPr>
          <w:bCs/>
        </w:rPr>
        <w:t>the  nomination</w:t>
      </w:r>
      <w:proofErr w:type="gramEnd"/>
      <w:r w:rsidR="00AE6D6F">
        <w:rPr>
          <w:bCs/>
        </w:rPr>
        <w:t xml:space="preserve"> represents a </w:t>
      </w:r>
      <w:r w:rsidR="00843DE0">
        <w:rPr>
          <w:bCs/>
        </w:rPr>
        <w:t>tremendous</w:t>
      </w:r>
      <w:r w:rsidR="00AE6D6F">
        <w:rPr>
          <w:bCs/>
        </w:rPr>
        <w:t xml:space="preserve"> achievement </w:t>
      </w:r>
      <w:r w:rsidR="00D061B7">
        <w:rPr>
          <w:bCs/>
        </w:rPr>
        <w:t>for the GPFA. He also said that excellent work</w:t>
      </w:r>
      <w:r w:rsidR="00146C72">
        <w:rPr>
          <w:bCs/>
        </w:rPr>
        <w:t xml:space="preserve"> the GPFA does and the enormous benefits from it were very much </w:t>
      </w:r>
      <w:r w:rsidR="0041147D">
        <w:rPr>
          <w:bCs/>
        </w:rPr>
        <w:t xml:space="preserve">admired by the assessors and said it was very clear that the GPFA plays a vital role in supporting </w:t>
      </w:r>
      <w:r w:rsidR="00D41205">
        <w:rPr>
          <w:bCs/>
        </w:rPr>
        <w:t>the local community.</w:t>
      </w:r>
      <w:r w:rsidR="00654293">
        <w:rPr>
          <w:bCs/>
        </w:rPr>
        <w:t xml:space="preserve"> </w:t>
      </w:r>
      <w:r w:rsidR="006349D5">
        <w:rPr>
          <w:bCs/>
        </w:rPr>
        <w:t xml:space="preserve">The </w:t>
      </w:r>
      <w:r w:rsidR="00843DE0">
        <w:rPr>
          <w:bCs/>
        </w:rPr>
        <w:t>long-term</w:t>
      </w:r>
      <w:r w:rsidR="0011185C">
        <w:rPr>
          <w:bCs/>
        </w:rPr>
        <w:t xml:space="preserve"> </w:t>
      </w:r>
      <w:r w:rsidR="00755AC5">
        <w:rPr>
          <w:bCs/>
        </w:rPr>
        <w:t xml:space="preserve">need </w:t>
      </w:r>
      <w:r w:rsidR="00F4034E">
        <w:rPr>
          <w:bCs/>
        </w:rPr>
        <w:t xml:space="preserve">and demand </w:t>
      </w:r>
      <w:r w:rsidR="00755AC5">
        <w:rPr>
          <w:bCs/>
        </w:rPr>
        <w:t xml:space="preserve">for </w:t>
      </w:r>
      <w:r w:rsidR="0011185C">
        <w:rPr>
          <w:bCs/>
        </w:rPr>
        <w:t xml:space="preserve">the Field </w:t>
      </w:r>
      <w:r w:rsidR="00250B8E">
        <w:rPr>
          <w:bCs/>
        </w:rPr>
        <w:t>has been established by the arrangements with Haddon</w:t>
      </w:r>
      <w:r w:rsidR="00ED3F71">
        <w:rPr>
          <w:bCs/>
        </w:rPr>
        <w:t xml:space="preserve"> Cricket Club and West Haddon Junior Football Club who are the primary</w:t>
      </w:r>
      <w:r w:rsidR="006E0698">
        <w:rPr>
          <w:bCs/>
        </w:rPr>
        <w:t xml:space="preserve"> </w:t>
      </w:r>
      <w:r w:rsidR="00654293">
        <w:rPr>
          <w:bCs/>
        </w:rPr>
        <w:t xml:space="preserve">clubs </w:t>
      </w:r>
      <w:r w:rsidR="006E0698">
        <w:rPr>
          <w:bCs/>
        </w:rPr>
        <w:t xml:space="preserve">using </w:t>
      </w:r>
      <w:proofErr w:type="gramStart"/>
      <w:r w:rsidR="006E0698">
        <w:rPr>
          <w:bCs/>
        </w:rPr>
        <w:t xml:space="preserve">the </w:t>
      </w:r>
      <w:r w:rsidR="00ED3F71">
        <w:rPr>
          <w:bCs/>
        </w:rPr>
        <w:t xml:space="preserve"> Field</w:t>
      </w:r>
      <w:proofErr w:type="gramEnd"/>
      <w:r w:rsidR="00ED3F71">
        <w:rPr>
          <w:bCs/>
        </w:rPr>
        <w:t xml:space="preserve"> users</w:t>
      </w:r>
      <w:r w:rsidR="00FC4CE1">
        <w:rPr>
          <w:bCs/>
        </w:rPr>
        <w:t xml:space="preserve">. </w:t>
      </w:r>
      <w:r w:rsidR="0007715B">
        <w:rPr>
          <w:bCs/>
        </w:rPr>
        <w:t xml:space="preserve"> </w:t>
      </w:r>
      <w:r w:rsidR="00C27B9F">
        <w:rPr>
          <w:bCs/>
        </w:rPr>
        <w:t xml:space="preserve">The relationship with both these clubs provides </w:t>
      </w:r>
      <w:r w:rsidR="009D7050">
        <w:rPr>
          <w:bCs/>
        </w:rPr>
        <w:t>sporting activities for juniors and seniors</w:t>
      </w:r>
      <w:r w:rsidR="00AA3DF9">
        <w:rPr>
          <w:bCs/>
        </w:rPr>
        <w:t xml:space="preserve"> from </w:t>
      </w:r>
      <w:proofErr w:type="spellStart"/>
      <w:r w:rsidR="00AA3DF9">
        <w:rPr>
          <w:bCs/>
        </w:rPr>
        <w:t>Guilsborough</w:t>
      </w:r>
      <w:proofErr w:type="spellEnd"/>
      <w:r w:rsidR="00AA3DF9">
        <w:rPr>
          <w:bCs/>
        </w:rPr>
        <w:t xml:space="preserve"> and surrounding villages</w:t>
      </w:r>
      <w:r w:rsidR="004A65F3">
        <w:rPr>
          <w:bCs/>
        </w:rPr>
        <w:t>.</w:t>
      </w:r>
    </w:p>
    <w:p w14:paraId="073FA871" w14:textId="35430D6E" w:rsidR="00221261" w:rsidRDefault="00221261" w:rsidP="006349D5">
      <w:pPr>
        <w:pStyle w:val="ListParagraph"/>
        <w:ind w:left="420"/>
        <w:rPr>
          <w:bCs/>
        </w:rPr>
      </w:pPr>
      <w:r>
        <w:rPr>
          <w:bCs/>
        </w:rPr>
        <w:t xml:space="preserve">In addition, </w:t>
      </w:r>
      <w:r w:rsidR="000157FF">
        <w:rPr>
          <w:bCs/>
        </w:rPr>
        <w:t>the Field</w:t>
      </w:r>
      <w:r w:rsidR="001B2A9B">
        <w:rPr>
          <w:bCs/>
        </w:rPr>
        <w:t xml:space="preserve">, provides frequent </w:t>
      </w:r>
      <w:r>
        <w:rPr>
          <w:bCs/>
        </w:rPr>
        <w:t xml:space="preserve">informal use by juniors and </w:t>
      </w:r>
      <w:r w:rsidR="002F3AC9">
        <w:rPr>
          <w:bCs/>
        </w:rPr>
        <w:t xml:space="preserve">adults </w:t>
      </w:r>
      <w:proofErr w:type="gramStart"/>
      <w:r w:rsidR="002F3AC9">
        <w:rPr>
          <w:bCs/>
        </w:rPr>
        <w:t>for  sporting</w:t>
      </w:r>
      <w:proofErr w:type="gramEnd"/>
      <w:r w:rsidR="002F3AC9">
        <w:rPr>
          <w:bCs/>
        </w:rPr>
        <w:t xml:space="preserve"> practices </w:t>
      </w:r>
      <w:r w:rsidR="001B2A9B">
        <w:rPr>
          <w:bCs/>
        </w:rPr>
        <w:t xml:space="preserve">and </w:t>
      </w:r>
      <w:r w:rsidR="00F3415F">
        <w:rPr>
          <w:bCs/>
        </w:rPr>
        <w:t xml:space="preserve">recreational uses. </w:t>
      </w:r>
      <w:r w:rsidR="00C54F7D">
        <w:rPr>
          <w:bCs/>
        </w:rPr>
        <w:t xml:space="preserve">The Football Foundation grant </w:t>
      </w:r>
      <w:r w:rsidR="00061141">
        <w:rPr>
          <w:bCs/>
        </w:rPr>
        <w:t>enables improvements to the playing surfaces</w:t>
      </w:r>
      <w:r w:rsidR="001473F0">
        <w:rPr>
          <w:bCs/>
        </w:rPr>
        <w:t xml:space="preserve"> over the next 6 years, although a GPF</w:t>
      </w:r>
      <w:r w:rsidR="00130280">
        <w:rPr>
          <w:bCs/>
        </w:rPr>
        <w:t>A</w:t>
      </w:r>
      <w:r w:rsidR="001473F0">
        <w:rPr>
          <w:bCs/>
        </w:rPr>
        <w:t xml:space="preserve"> contribution is required in the l</w:t>
      </w:r>
      <w:r w:rsidR="00130280">
        <w:rPr>
          <w:bCs/>
        </w:rPr>
        <w:t xml:space="preserve">ast </w:t>
      </w:r>
      <w:r w:rsidR="00FB159F">
        <w:rPr>
          <w:bCs/>
        </w:rPr>
        <w:t>4</w:t>
      </w:r>
      <w:r w:rsidR="00130280">
        <w:rPr>
          <w:bCs/>
        </w:rPr>
        <w:t xml:space="preserve"> years. </w:t>
      </w:r>
      <w:r w:rsidR="00BD6A41">
        <w:rPr>
          <w:bCs/>
        </w:rPr>
        <w:t xml:space="preserve">However, </w:t>
      </w:r>
      <w:r w:rsidR="009A7147">
        <w:rPr>
          <w:bCs/>
        </w:rPr>
        <w:t xml:space="preserve">regular </w:t>
      </w:r>
      <w:r w:rsidR="00A11882">
        <w:rPr>
          <w:bCs/>
        </w:rPr>
        <w:t xml:space="preserve">sources of </w:t>
      </w:r>
      <w:proofErr w:type="gramStart"/>
      <w:r w:rsidR="00A11882">
        <w:rPr>
          <w:bCs/>
        </w:rPr>
        <w:t xml:space="preserve">funds </w:t>
      </w:r>
      <w:r w:rsidR="00BD6A41">
        <w:rPr>
          <w:bCs/>
        </w:rPr>
        <w:t xml:space="preserve"> </w:t>
      </w:r>
      <w:r w:rsidR="009A7147">
        <w:rPr>
          <w:bCs/>
        </w:rPr>
        <w:t>are</w:t>
      </w:r>
      <w:proofErr w:type="gramEnd"/>
      <w:r w:rsidR="009A7147">
        <w:rPr>
          <w:bCs/>
        </w:rPr>
        <w:t xml:space="preserve"> needed </w:t>
      </w:r>
      <w:r w:rsidR="00A336B1">
        <w:rPr>
          <w:bCs/>
        </w:rPr>
        <w:t xml:space="preserve">for </w:t>
      </w:r>
      <w:r w:rsidR="002A0ACC">
        <w:rPr>
          <w:bCs/>
        </w:rPr>
        <w:t xml:space="preserve">fixed costs, and </w:t>
      </w:r>
      <w:r w:rsidR="00905186">
        <w:rPr>
          <w:bCs/>
        </w:rPr>
        <w:t>consequently the GPFA have embarked on a fundraising appeal to parishioners and others</w:t>
      </w:r>
      <w:r w:rsidR="0022015B">
        <w:rPr>
          <w:bCs/>
        </w:rPr>
        <w:t>.</w:t>
      </w:r>
    </w:p>
    <w:p w14:paraId="4692E537" w14:textId="6515CD3F" w:rsidR="007B0B20" w:rsidRDefault="007B0B20" w:rsidP="006349D5">
      <w:pPr>
        <w:pStyle w:val="ListParagraph"/>
        <w:ind w:left="420"/>
        <w:rPr>
          <w:bCs/>
        </w:rPr>
      </w:pPr>
      <w:r>
        <w:rPr>
          <w:bCs/>
        </w:rPr>
        <w:t>The GPFA participated in the Queen’s Platinum Jubilee Celebrations</w:t>
      </w:r>
      <w:r w:rsidR="00BD598F">
        <w:rPr>
          <w:bCs/>
        </w:rPr>
        <w:t xml:space="preserve">, by </w:t>
      </w:r>
      <w:r w:rsidR="00065C6E">
        <w:rPr>
          <w:bCs/>
        </w:rPr>
        <w:t>setting-up and running a bar on the village green.</w:t>
      </w:r>
    </w:p>
    <w:p w14:paraId="7B016C94" w14:textId="21E9FC78" w:rsidR="00E1204E" w:rsidRDefault="00D6743E" w:rsidP="006349D5">
      <w:pPr>
        <w:pStyle w:val="ListParagraph"/>
        <w:ind w:left="420"/>
        <w:rPr>
          <w:bCs/>
        </w:rPr>
      </w:pPr>
      <w:r>
        <w:rPr>
          <w:bCs/>
        </w:rPr>
        <w:t xml:space="preserve">Metro Bank are </w:t>
      </w:r>
      <w:r w:rsidR="00FA113B">
        <w:rPr>
          <w:bCs/>
        </w:rPr>
        <w:t>now the GPFA’s bank.</w:t>
      </w:r>
    </w:p>
    <w:p w14:paraId="67D0C67E" w14:textId="25FF3DA5" w:rsidR="00F842A5" w:rsidRDefault="00F842A5" w:rsidP="006349D5">
      <w:pPr>
        <w:pStyle w:val="ListParagraph"/>
        <w:ind w:left="420"/>
        <w:rPr>
          <w:bCs/>
        </w:rPr>
      </w:pPr>
      <w:r>
        <w:rPr>
          <w:bCs/>
        </w:rPr>
        <w:t xml:space="preserve">The GPFA website has been </w:t>
      </w:r>
      <w:r w:rsidR="00B52968">
        <w:rPr>
          <w:bCs/>
        </w:rPr>
        <w:t xml:space="preserve">updated by Jim Houghton. </w:t>
      </w:r>
      <w:r w:rsidR="00041BC1">
        <w:rPr>
          <w:bCs/>
        </w:rPr>
        <w:tab/>
        <w:t>`</w:t>
      </w:r>
      <w:r w:rsidR="00492A5F">
        <w:rPr>
          <w:bCs/>
        </w:rPr>
        <w:t>--+</w:t>
      </w:r>
    </w:p>
    <w:p w14:paraId="67A70B10" w14:textId="77777777" w:rsidR="00FA113B" w:rsidRDefault="00FA113B" w:rsidP="006349D5">
      <w:pPr>
        <w:pStyle w:val="ListParagraph"/>
        <w:ind w:left="420"/>
        <w:rPr>
          <w:bCs/>
        </w:rPr>
      </w:pPr>
    </w:p>
    <w:p w14:paraId="40896554" w14:textId="62011BF6" w:rsidR="00BC0279" w:rsidRDefault="009F09CC" w:rsidP="006349D5">
      <w:pPr>
        <w:pStyle w:val="ListParagraph"/>
        <w:ind w:left="420"/>
        <w:rPr>
          <w:bCs/>
        </w:rPr>
      </w:pPr>
      <w:r>
        <w:rPr>
          <w:bCs/>
        </w:rPr>
        <w:lastRenderedPageBreak/>
        <w:t xml:space="preserve">The GPFA </w:t>
      </w:r>
      <w:r w:rsidR="00DB70E2">
        <w:rPr>
          <w:bCs/>
        </w:rPr>
        <w:t xml:space="preserve">is an organisation that depends very heavily on the willingness </w:t>
      </w:r>
      <w:r w:rsidR="00F94DAE">
        <w:rPr>
          <w:bCs/>
        </w:rPr>
        <w:t xml:space="preserve">of members to give up their </w:t>
      </w:r>
      <w:r w:rsidR="00747D3A">
        <w:rPr>
          <w:bCs/>
        </w:rPr>
        <w:t xml:space="preserve">time to commit to </w:t>
      </w:r>
      <w:r w:rsidR="00C62874">
        <w:rPr>
          <w:bCs/>
        </w:rPr>
        <w:t xml:space="preserve">its’ activities </w:t>
      </w:r>
      <w:r w:rsidR="001779E4">
        <w:rPr>
          <w:bCs/>
        </w:rPr>
        <w:t xml:space="preserve">The General </w:t>
      </w:r>
      <w:proofErr w:type="gramStart"/>
      <w:r w:rsidR="001779E4">
        <w:rPr>
          <w:bCs/>
        </w:rPr>
        <w:t>Committee  welcome</w:t>
      </w:r>
      <w:proofErr w:type="gramEnd"/>
      <w:r w:rsidR="001779E4">
        <w:rPr>
          <w:bCs/>
        </w:rPr>
        <w:t xml:space="preserve"> more onto its </w:t>
      </w:r>
      <w:r w:rsidR="005F7ABF">
        <w:rPr>
          <w:bCs/>
        </w:rPr>
        <w:t>General C</w:t>
      </w:r>
      <w:r w:rsidR="001779E4">
        <w:rPr>
          <w:bCs/>
        </w:rPr>
        <w:t>ommittee</w:t>
      </w:r>
      <w:r w:rsidR="00A30CB4">
        <w:rPr>
          <w:bCs/>
        </w:rPr>
        <w:t xml:space="preserve"> </w:t>
      </w:r>
      <w:r w:rsidR="009B0E8F">
        <w:rPr>
          <w:bCs/>
        </w:rPr>
        <w:t xml:space="preserve">to </w:t>
      </w:r>
      <w:r w:rsidR="00B84D7E">
        <w:rPr>
          <w:bCs/>
        </w:rPr>
        <w:t xml:space="preserve">organise events, fundraise and </w:t>
      </w:r>
      <w:r w:rsidR="005F7ABF">
        <w:rPr>
          <w:bCs/>
        </w:rPr>
        <w:t>maintain the facilities.</w:t>
      </w:r>
    </w:p>
    <w:p w14:paraId="66B40B27" w14:textId="1D10F20A" w:rsidR="0022015B" w:rsidRPr="006349D5" w:rsidRDefault="0022015B" w:rsidP="006349D5">
      <w:pPr>
        <w:pStyle w:val="ListParagraph"/>
        <w:ind w:left="420"/>
        <w:rPr>
          <w:bCs/>
        </w:rPr>
      </w:pPr>
      <w:r>
        <w:rPr>
          <w:bCs/>
        </w:rPr>
        <w:t xml:space="preserve">After 5 years as chairman, Simon Smith is stepping down, and </w:t>
      </w:r>
      <w:r w:rsidR="00C33673">
        <w:rPr>
          <w:bCs/>
        </w:rPr>
        <w:t>is t</w:t>
      </w:r>
      <w:r w:rsidR="00BF71D3">
        <w:rPr>
          <w:bCs/>
        </w:rPr>
        <w:t>hanked</w:t>
      </w:r>
      <w:r w:rsidR="00396F03">
        <w:rPr>
          <w:bCs/>
        </w:rPr>
        <w:t xml:space="preserve"> </w:t>
      </w:r>
      <w:proofErr w:type="gramStart"/>
      <w:r w:rsidR="00396F03">
        <w:rPr>
          <w:bCs/>
        </w:rPr>
        <w:t xml:space="preserve">sincerely </w:t>
      </w:r>
      <w:r w:rsidR="00BF71D3">
        <w:rPr>
          <w:bCs/>
        </w:rPr>
        <w:t xml:space="preserve"> for</w:t>
      </w:r>
      <w:proofErr w:type="gramEnd"/>
      <w:r w:rsidR="00BF71D3">
        <w:rPr>
          <w:bCs/>
        </w:rPr>
        <w:t xml:space="preserve"> his </w:t>
      </w:r>
      <w:r w:rsidR="00A336B1">
        <w:rPr>
          <w:bCs/>
        </w:rPr>
        <w:t xml:space="preserve">stewardship </w:t>
      </w:r>
      <w:r w:rsidR="00626922">
        <w:rPr>
          <w:bCs/>
        </w:rPr>
        <w:t xml:space="preserve">and </w:t>
      </w:r>
      <w:r w:rsidR="003B3BCC">
        <w:rPr>
          <w:bCs/>
        </w:rPr>
        <w:t>especially his important fundra</w:t>
      </w:r>
      <w:r w:rsidR="00396F03">
        <w:rPr>
          <w:bCs/>
        </w:rPr>
        <w:t>i</w:t>
      </w:r>
      <w:r w:rsidR="003B3BCC">
        <w:rPr>
          <w:bCs/>
        </w:rPr>
        <w:t>sing</w:t>
      </w:r>
      <w:r w:rsidR="00061ED8">
        <w:rPr>
          <w:bCs/>
        </w:rPr>
        <w:t>.</w:t>
      </w:r>
    </w:p>
    <w:p w14:paraId="43CC00D2" w14:textId="00D613E8" w:rsidR="00BE4E0E" w:rsidRDefault="00BE4E0E">
      <w:pPr>
        <w:jc w:val="both"/>
      </w:pPr>
    </w:p>
    <w:p w14:paraId="53AD2569" w14:textId="77777777" w:rsidR="00E43E61" w:rsidRDefault="00E43E61">
      <w:pPr>
        <w:jc w:val="both"/>
        <w:rPr>
          <w:b/>
          <w:u w:val="single"/>
        </w:rPr>
      </w:pPr>
    </w:p>
    <w:p w14:paraId="64C8B610" w14:textId="090659BC" w:rsidR="00267D77" w:rsidRPr="00480D08" w:rsidRDefault="00267D77">
      <w:pPr>
        <w:jc w:val="both"/>
        <w:rPr>
          <w:b/>
          <w:u w:val="single"/>
        </w:rPr>
      </w:pPr>
      <w:r w:rsidRPr="00480D08">
        <w:rPr>
          <w:b/>
          <w:u w:val="single"/>
        </w:rPr>
        <w:t>2. Health &amp; Safety</w:t>
      </w:r>
      <w:r w:rsidR="00B8152C">
        <w:rPr>
          <w:b/>
          <w:u w:val="single"/>
        </w:rPr>
        <w:t>, &amp; Security</w:t>
      </w:r>
    </w:p>
    <w:p w14:paraId="02FD82E5" w14:textId="4C1DE20A" w:rsidR="00267D77" w:rsidRPr="00E43E61" w:rsidRDefault="00267D77" w:rsidP="00E43E61">
      <w:pPr>
        <w:numPr>
          <w:ilvl w:val="0"/>
          <w:numId w:val="14"/>
        </w:numPr>
        <w:overflowPunct/>
        <w:autoSpaceDE/>
        <w:autoSpaceDN/>
        <w:adjustRightInd/>
        <w:jc w:val="both"/>
        <w:textAlignment w:val="auto"/>
        <w:rPr>
          <w:szCs w:val="24"/>
        </w:rPr>
      </w:pPr>
      <w:r w:rsidRPr="00E43E61">
        <w:rPr>
          <w:szCs w:val="24"/>
        </w:rPr>
        <w:t xml:space="preserve">No accidents occurred or were reported in </w:t>
      </w:r>
      <w:proofErr w:type="gramStart"/>
      <w:r w:rsidRPr="00E43E61">
        <w:rPr>
          <w:szCs w:val="24"/>
        </w:rPr>
        <w:t>20</w:t>
      </w:r>
      <w:r w:rsidR="00F8463B" w:rsidRPr="00E43E61">
        <w:rPr>
          <w:szCs w:val="24"/>
        </w:rPr>
        <w:t>2</w:t>
      </w:r>
      <w:r w:rsidR="00F32D70">
        <w:rPr>
          <w:szCs w:val="24"/>
        </w:rPr>
        <w:t>2</w:t>
      </w:r>
      <w:proofErr w:type="gramEnd"/>
      <w:r w:rsidR="00027FD8" w:rsidRPr="00E43E61">
        <w:rPr>
          <w:szCs w:val="24"/>
        </w:rPr>
        <w:t xml:space="preserve"> </w:t>
      </w:r>
    </w:p>
    <w:p w14:paraId="7633F3A7" w14:textId="718629D0" w:rsidR="00664C53" w:rsidRPr="00E43E61" w:rsidRDefault="00B8152C" w:rsidP="00E43E61">
      <w:pPr>
        <w:numPr>
          <w:ilvl w:val="0"/>
          <w:numId w:val="14"/>
        </w:numPr>
        <w:overflowPunct/>
        <w:autoSpaceDE/>
        <w:autoSpaceDN/>
        <w:adjustRightInd/>
        <w:jc w:val="both"/>
        <w:textAlignment w:val="auto"/>
        <w:rPr>
          <w:szCs w:val="24"/>
        </w:rPr>
      </w:pPr>
      <w:r w:rsidRPr="00E43E61">
        <w:rPr>
          <w:szCs w:val="24"/>
        </w:rPr>
        <w:t xml:space="preserve">Gary </w:t>
      </w:r>
      <w:proofErr w:type="gramStart"/>
      <w:r w:rsidRPr="00E43E61">
        <w:rPr>
          <w:szCs w:val="24"/>
        </w:rPr>
        <w:t xml:space="preserve">Wakelin  </w:t>
      </w:r>
      <w:r w:rsidR="007B7493" w:rsidRPr="00E43E61">
        <w:rPr>
          <w:szCs w:val="24"/>
        </w:rPr>
        <w:t>monitored</w:t>
      </w:r>
      <w:proofErr w:type="gramEnd"/>
      <w:r w:rsidR="007B7493" w:rsidRPr="00E43E61">
        <w:rPr>
          <w:szCs w:val="24"/>
        </w:rPr>
        <w:t xml:space="preserve"> Health &amp; Safety at the Field</w:t>
      </w:r>
      <w:r w:rsidR="00181B79">
        <w:rPr>
          <w:szCs w:val="24"/>
        </w:rPr>
        <w:t>.</w:t>
      </w:r>
      <w:r w:rsidR="007B7493" w:rsidRPr="00E43E61">
        <w:rPr>
          <w:szCs w:val="24"/>
        </w:rPr>
        <w:t xml:space="preserve"> </w:t>
      </w:r>
    </w:p>
    <w:p w14:paraId="421753A4" w14:textId="37EBF7D6" w:rsidR="00267D77" w:rsidRPr="00E43E61" w:rsidRDefault="00767E47" w:rsidP="00E43E61">
      <w:pPr>
        <w:numPr>
          <w:ilvl w:val="0"/>
          <w:numId w:val="14"/>
        </w:numPr>
        <w:jc w:val="both"/>
        <w:rPr>
          <w:szCs w:val="24"/>
        </w:rPr>
      </w:pPr>
      <w:r w:rsidRPr="00E43E61">
        <w:rPr>
          <w:szCs w:val="24"/>
        </w:rPr>
        <w:t>The rodent</w:t>
      </w:r>
      <w:r w:rsidR="00267D77" w:rsidRPr="00E43E61">
        <w:rPr>
          <w:szCs w:val="24"/>
        </w:rPr>
        <w:t>/pest control regime</w:t>
      </w:r>
      <w:r w:rsidR="00464632" w:rsidRPr="00E43E61">
        <w:rPr>
          <w:szCs w:val="24"/>
        </w:rPr>
        <w:t xml:space="preserve"> </w:t>
      </w:r>
      <w:proofErr w:type="gramStart"/>
      <w:r w:rsidR="00464632" w:rsidRPr="00E43E61">
        <w:rPr>
          <w:szCs w:val="24"/>
        </w:rPr>
        <w:t xml:space="preserve">by </w:t>
      </w:r>
      <w:r w:rsidR="00664C53" w:rsidRPr="00E43E61">
        <w:rPr>
          <w:szCs w:val="24"/>
        </w:rPr>
        <w:t xml:space="preserve"> George</w:t>
      </w:r>
      <w:proofErr w:type="gramEnd"/>
      <w:r w:rsidR="00664C53" w:rsidRPr="00E43E61">
        <w:rPr>
          <w:szCs w:val="24"/>
        </w:rPr>
        <w:t xml:space="preserve"> Lawto</w:t>
      </w:r>
      <w:r w:rsidR="00BE284E" w:rsidRPr="00E43E61">
        <w:rPr>
          <w:szCs w:val="24"/>
        </w:rPr>
        <w:t>n</w:t>
      </w:r>
      <w:r w:rsidR="00664C53" w:rsidRPr="00E43E61">
        <w:rPr>
          <w:szCs w:val="24"/>
        </w:rPr>
        <w:t xml:space="preserve"> </w:t>
      </w:r>
      <w:r w:rsidR="00891FC2" w:rsidRPr="00E43E61">
        <w:rPr>
          <w:szCs w:val="24"/>
        </w:rPr>
        <w:t>continued</w:t>
      </w:r>
      <w:r w:rsidR="00464632" w:rsidRPr="00E43E61">
        <w:rPr>
          <w:szCs w:val="24"/>
        </w:rPr>
        <w:t xml:space="preserve">. </w:t>
      </w:r>
    </w:p>
    <w:p w14:paraId="7C5E4539" w14:textId="77777777" w:rsidR="00952DA4" w:rsidRPr="00952DA4" w:rsidRDefault="00385214" w:rsidP="00E65E4D">
      <w:pPr>
        <w:pStyle w:val="ListParagraph"/>
        <w:numPr>
          <w:ilvl w:val="0"/>
          <w:numId w:val="14"/>
        </w:numPr>
        <w:spacing w:after="200" w:line="260" w:lineRule="atLeast"/>
        <w:rPr>
          <w:szCs w:val="24"/>
        </w:rPr>
      </w:pPr>
      <w:proofErr w:type="gramStart"/>
      <w:r w:rsidRPr="00952DA4">
        <w:rPr>
          <w:color w:val="000000"/>
        </w:rPr>
        <w:t xml:space="preserve">The </w:t>
      </w:r>
      <w:r w:rsidR="00990896" w:rsidRPr="00952DA4">
        <w:rPr>
          <w:color w:val="000000"/>
        </w:rPr>
        <w:t xml:space="preserve"> West</w:t>
      </w:r>
      <w:proofErr w:type="gramEnd"/>
      <w:r w:rsidR="00990896" w:rsidRPr="00952DA4">
        <w:rPr>
          <w:color w:val="000000"/>
        </w:rPr>
        <w:t xml:space="preserve"> Northants Council</w:t>
      </w:r>
      <w:r w:rsidR="004D6C0B" w:rsidRPr="00952DA4">
        <w:rPr>
          <w:color w:val="000000"/>
        </w:rPr>
        <w:t xml:space="preserve"> (WNC)</w:t>
      </w:r>
      <w:r w:rsidR="001D3B32" w:rsidRPr="00952DA4">
        <w:rPr>
          <w:color w:val="000000"/>
        </w:rPr>
        <w:t xml:space="preserve"> have convened a meeting in February 2023 </w:t>
      </w:r>
      <w:r w:rsidR="00281A59" w:rsidRPr="00952DA4">
        <w:rPr>
          <w:color w:val="000000"/>
        </w:rPr>
        <w:t>to review the  parking from the Academy to the Playing Field</w:t>
      </w:r>
      <w:r w:rsidR="004758D3" w:rsidRPr="00952DA4">
        <w:rPr>
          <w:color w:val="000000"/>
        </w:rPr>
        <w:t xml:space="preserve">, </w:t>
      </w:r>
      <w:r w:rsidR="00A5772C" w:rsidRPr="00952DA4">
        <w:rPr>
          <w:color w:val="000000"/>
        </w:rPr>
        <w:t xml:space="preserve">that </w:t>
      </w:r>
      <w:r w:rsidR="00944E76" w:rsidRPr="00952DA4">
        <w:rPr>
          <w:color w:val="000000"/>
        </w:rPr>
        <w:t>results in a distressed verge unsuitable for walking</w:t>
      </w:r>
      <w:r w:rsidR="00096AEC" w:rsidRPr="00952DA4">
        <w:rPr>
          <w:color w:val="000000"/>
        </w:rPr>
        <w:t xml:space="preserve">. The police have assessed it as dangerous. </w:t>
      </w:r>
      <w:r w:rsidR="00E027B8" w:rsidRPr="00952DA4">
        <w:rPr>
          <w:color w:val="000000"/>
        </w:rPr>
        <w:t xml:space="preserve">Northants Highways, The Academy, The </w:t>
      </w:r>
      <w:proofErr w:type="spellStart"/>
      <w:r w:rsidR="008439D2" w:rsidRPr="00952DA4">
        <w:rPr>
          <w:color w:val="000000"/>
        </w:rPr>
        <w:t>Guilsborough</w:t>
      </w:r>
      <w:proofErr w:type="spellEnd"/>
      <w:r w:rsidR="008439D2" w:rsidRPr="00952DA4">
        <w:rPr>
          <w:color w:val="000000"/>
        </w:rPr>
        <w:t xml:space="preserve"> </w:t>
      </w:r>
      <w:r w:rsidR="00E027B8" w:rsidRPr="00952DA4">
        <w:rPr>
          <w:color w:val="000000"/>
        </w:rPr>
        <w:t xml:space="preserve">Parish Council, </w:t>
      </w:r>
      <w:r w:rsidR="00555CB1" w:rsidRPr="00952DA4">
        <w:rPr>
          <w:color w:val="000000"/>
        </w:rPr>
        <w:t>WNC, the GPFA will</w:t>
      </w:r>
      <w:r w:rsidR="008439D2" w:rsidRPr="00952DA4">
        <w:rPr>
          <w:color w:val="000000"/>
        </w:rPr>
        <w:t xml:space="preserve"> be attending</w:t>
      </w:r>
      <w:r w:rsidR="008A3691" w:rsidRPr="00952DA4">
        <w:rPr>
          <w:color w:val="000000"/>
        </w:rPr>
        <w:t xml:space="preserve">. It will also review if using the GPFA carpark </w:t>
      </w:r>
      <w:r w:rsidR="000F4306" w:rsidRPr="00952DA4">
        <w:rPr>
          <w:color w:val="000000"/>
        </w:rPr>
        <w:t xml:space="preserve">could be a solution. </w:t>
      </w:r>
      <w:r w:rsidR="00555CB1" w:rsidRPr="00952DA4">
        <w:rPr>
          <w:color w:val="000000"/>
        </w:rPr>
        <w:t xml:space="preserve"> </w:t>
      </w:r>
      <w:r w:rsidR="00F352F0" w:rsidRPr="00952DA4">
        <w:rPr>
          <w:color w:val="000000"/>
        </w:rPr>
        <w:t xml:space="preserve"> </w:t>
      </w:r>
    </w:p>
    <w:p w14:paraId="2C9F4337" w14:textId="75885EB0" w:rsidR="00955C09" w:rsidRPr="00955C09" w:rsidRDefault="00955C09" w:rsidP="00955C09">
      <w:pPr>
        <w:pStyle w:val="ListParagraph"/>
        <w:numPr>
          <w:ilvl w:val="0"/>
          <w:numId w:val="14"/>
        </w:numPr>
        <w:spacing w:after="200" w:line="260" w:lineRule="atLeast"/>
        <w:rPr>
          <w:szCs w:val="24"/>
        </w:rPr>
      </w:pPr>
      <w:r>
        <w:rPr>
          <w:szCs w:val="24"/>
        </w:rPr>
        <w:t xml:space="preserve">A 4-camera CCTV </w:t>
      </w:r>
      <w:r w:rsidR="007E7D38">
        <w:rPr>
          <w:szCs w:val="24"/>
        </w:rPr>
        <w:t>system</w:t>
      </w:r>
      <w:r>
        <w:rPr>
          <w:szCs w:val="24"/>
        </w:rPr>
        <w:t xml:space="preserve"> </w:t>
      </w:r>
      <w:r w:rsidR="001A32A6">
        <w:rPr>
          <w:szCs w:val="24"/>
        </w:rPr>
        <w:t>was installed on the pavilion following a gran</w:t>
      </w:r>
      <w:r w:rsidR="00035D5E">
        <w:rPr>
          <w:szCs w:val="24"/>
        </w:rPr>
        <w:t xml:space="preserve">t from Northants Community Foundation, with the intention of deterring </w:t>
      </w:r>
      <w:r w:rsidR="003F4705">
        <w:rPr>
          <w:szCs w:val="24"/>
        </w:rPr>
        <w:t xml:space="preserve">burglars. It </w:t>
      </w:r>
      <w:r>
        <w:rPr>
          <w:szCs w:val="24"/>
        </w:rPr>
        <w:t>has</w:t>
      </w:r>
      <w:r w:rsidR="003F4705">
        <w:rPr>
          <w:szCs w:val="24"/>
        </w:rPr>
        <w:t xml:space="preserve"> </w:t>
      </w:r>
      <w:proofErr w:type="gramStart"/>
      <w:r w:rsidR="003F4705">
        <w:rPr>
          <w:szCs w:val="24"/>
        </w:rPr>
        <w:t xml:space="preserve">also </w:t>
      </w:r>
      <w:r>
        <w:rPr>
          <w:szCs w:val="24"/>
        </w:rPr>
        <w:t xml:space="preserve"> </w:t>
      </w:r>
      <w:r w:rsidR="00952DA4">
        <w:rPr>
          <w:szCs w:val="24"/>
        </w:rPr>
        <w:t>shown</w:t>
      </w:r>
      <w:proofErr w:type="gramEnd"/>
      <w:r w:rsidR="00952DA4">
        <w:rPr>
          <w:szCs w:val="24"/>
        </w:rPr>
        <w:t xml:space="preserve"> some dog owners are not adhering to the signs at both entrances to the Field</w:t>
      </w:r>
      <w:r w:rsidR="00CE6A20">
        <w:rPr>
          <w:szCs w:val="24"/>
        </w:rPr>
        <w:t xml:space="preserve">. </w:t>
      </w:r>
      <w:r w:rsidR="004E30E7">
        <w:rPr>
          <w:szCs w:val="24"/>
        </w:rPr>
        <w:t xml:space="preserve">Further signs have been erected and </w:t>
      </w:r>
      <w:r w:rsidR="006C177C">
        <w:rPr>
          <w:szCs w:val="24"/>
        </w:rPr>
        <w:t xml:space="preserve">entries made in the </w:t>
      </w:r>
      <w:proofErr w:type="spellStart"/>
      <w:r w:rsidR="006C177C">
        <w:rPr>
          <w:szCs w:val="24"/>
        </w:rPr>
        <w:t>VillageLink</w:t>
      </w:r>
      <w:proofErr w:type="spellEnd"/>
      <w:r w:rsidR="00C710A9">
        <w:rPr>
          <w:szCs w:val="24"/>
        </w:rPr>
        <w:t>.</w:t>
      </w:r>
      <w:r w:rsidR="003C2411">
        <w:rPr>
          <w:szCs w:val="24"/>
        </w:rPr>
        <w:t xml:space="preserve"> </w:t>
      </w:r>
    </w:p>
    <w:p w14:paraId="7D72F03F" w14:textId="569CB54D" w:rsidR="00267D77" w:rsidRDefault="00267D77" w:rsidP="0023425C">
      <w:pPr>
        <w:jc w:val="both"/>
        <w:rPr>
          <w:b/>
          <w:u w:val="single"/>
        </w:rPr>
      </w:pPr>
      <w:bookmarkStart w:id="0" w:name="_Hlk93169160"/>
      <w:r w:rsidRPr="00053E01">
        <w:rPr>
          <w:b/>
        </w:rPr>
        <w:t>3.</w:t>
      </w:r>
      <w:r w:rsidRPr="00053E01">
        <w:t xml:space="preserve"> </w:t>
      </w:r>
      <w:r w:rsidRPr="00053E01">
        <w:rPr>
          <w:b/>
          <w:u w:val="single"/>
        </w:rPr>
        <w:t>A</w:t>
      </w:r>
      <w:r>
        <w:rPr>
          <w:b/>
          <w:u w:val="single"/>
        </w:rPr>
        <w:t xml:space="preserve">ctivities at the Playing Field in </w:t>
      </w:r>
      <w:r w:rsidR="009F12F4">
        <w:rPr>
          <w:b/>
          <w:u w:val="single"/>
        </w:rPr>
        <w:t>20</w:t>
      </w:r>
      <w:r w:rsidR="00E43E61">
        <w:rPr>
          <w:b/>
          <w:u w:val="single"/>
        </w:rPr>
        <w:t>2</w:t>
      </w:r>
      <w:r w:rsidR="006C177C">
        <w:rPr>
          <w:b/>
          <w:u w:val="single"/>
        </w:rPr>
        <w:t>2</w:t>
      </w:r>
    </w:p>
    <w:p w14:paraId="3D779EEB" w14:textId="64B44E15" w:rsidR="00267D77" w:rsidRDefault="00267D77" w:rsidP="0023425C">
      <w:pPr>
        <w:jc w:val="both"/>
      </w:pPr>
      <w:r>
        <w:t xml:space="preserve">In summary the Field </w:t>
      </w:r>
      <w:r w:rsidR="00767E47">
        <w:t>was</w:t>
      </w:r>
      <w:r>
        <w:t xml:space="preserve"> used </w:t>
      </w:r>
      <w:r w:rsidR="00CA06FF">
        <w:t>by/</w:t>
      </w:r>
      <w:r>
        <w:t>for:</w:t>
      </w:r>
    </w:p>
    <w:p w14:paraId="0A0E6830" w14:textId="2090CCB1" w:rsidR="00B751A8" w:rsidRPr="00BB244E" w:rsidRDefault="002E7614" w:rsidP="00BB244E">
      <w:pPr>
        <w:pStyle w:val="ListParagraph"/>
        <w:numPr>
          <w:ilvl w:val="0"/>
          <w:numId w:val="29"/>
        </w:numPr>
        <w:rPr>
          <w:sz w:val="22"/>
        </w:rPr>
      </w:pPr>
      <w:r w:rsidRPr="00BB244E">
        <w:rPr>
          <w:b/>
          <w:bCs/>
          <w:lang w:val="en-US"/>
        </w:rPr>
        <w:t>Haddon CC</w:t>
      </w:r>
      <w:r w:rsidR="009077CB" w:rsidRPr="00BB244E">
        <w:rPr>
          <w:lang w:val="en-US"/>
        </w:rPr>
        <w:t>. Aft</w:t>
      </w:r>
      <w:r w:rsidR="00B751A8" w:rsidRPr="00762D4E">
        <w:t xml:space="preserve">er the highs of the 2022 season where the club were both Northamptonshire Cricket League Division 2 champions and T20 Cup winners Haddon CC are now planning for 2023 season. The club offer cricket across 3 grounds in </w:t>
      </w:r>
      <w:proofErr w:type="spellStart"/>
      <w:r w:rsidR="00B751A8" w:rsidRPr="00762D4E">
        <w:t>Guilsborough</w:t>
      </w:r>
      <w:proofErr w:type="spellEnd"/>
      <w:r w:rsidR="00B751A8" w:rsidRPr="00762D4E">
        <w:t xml:space="preserve">, East Haddon and West Haddon and has thriving junior and adult sections.  The junior section runs All Star soft ball and hard ball cricket for all children from the ages of 5 to 16 who would like to give the game a try.  For </w:t>
      </w:r>
      <w:proofErr w:type="gramStart"/>
      <w:r w:rsidR="00B751A8" w:rsidRPr="00762D4E">
        <w:t>9-16 year olds</w:t>
      </w:r>
      <w:proofErr w:type="gramEnd"/>
      <w:r w:rsidR="00B751A8" w:rsidRPr="00762D4E">
        <w:t xml:space="preserve"> indoor sessions will start from February 2023, and will move to outdoors from April.</w:t>
      </w:r>
    </w:p>
    <w:p w14:paraId="65BFAD83" w14:textId="77777777" w:rsidR="00B751A8" w:rsidRPr="00762D4E" w:rsidRDefault="00B751A8" w:rsidP="00F036C5"/>
    <w:p w14:paraId="05705DA6" w14:textId="77777777" w:rsidR="00B751A8" w:rsidRDefault="00B751A8" w:rsidP="00F036C5">
      <w:r w:rsidRPr="00762D4E">
        <w:t xml:space="preserve">In the adult section the club runs four teams in the Northamptonshire Cricket Team on Saturdays, two sides in the Rugby District mid-week league, and a </w:t>
      </w:r>
      <w:proofErr w:type="gramStart"/>
      <w:r w:rsidRPr="00762D4E">
        <w:t>ladies</w:t>
      </w:r>
      <w:proofErr w:type="gramEnd"/>
      <w:r w:rsidRPr="00762D4E">
        <w:t xml:space="preserve"> side in the Northamptonshire 8 a-side league.  The club aims to offer both social and competitive cricket, new players of all levels of experience are always welcome. Pre-season adult training for the 2023 </w:t>
      </w:r>
      <w:r>
        <w:t xml:space="preserve">season will start indoors from February. For further information please contact Jim Houghton on 07748920176 or </w:t>
      </w:r>
      <w:hyperlink r:id="rId6" w:history="1">
        <w:r>
          <w:rPr>
            <w:rStyle w:val="Hyperlink"/>
          </w:rPr>
          <w:t>jim.houghton72@outlook.com</w:t>
        </w:r>
      </w:hyperlink>
      <w:r>
        <w:t xml:space="preserve">. </w:t>
      </w:r>
    </w:p>
    <w:p w14:paraId="113F2094" w14:textId="42C561BA" w:rsidR="002E7614" w:rsidRDefault="002E7614" w:rsidP="002E7614">
      <w:pPr>
        <w:jc w:val="both"/>
        <w:rPr>
          <w:sz w:val="22"/>
        </w:rPr>
      </w:pPr>
      <w:r>
        <w:rPr>
          <w:lang w:val="en-US"/>
        </w:rPr>
        <w:t>.</w:t>
      </w:r>
    </w:p>
    <w:p w14:paraId="462B3E84" w14:textId="6CBF5636" w:rsidR="0000059A" w:rsidRDefault="00E81265" w:rsidP="00D36CFB">
      <w:pPr>
        <w:pStyle w:val="ListParagraph"/>
        <w:numPr>
          <w:ilvl w:val="0"/>
          <w:numId w:val="29"/>
        </w:numPr>
        <w:jc w:val="both"/>
      </w:pPr>
      <w:r w:rsidRPr="00D36CFB">
        <w:rPr>
          <w:b/>
        </w:rPr>
        <w:t>West Haddon Football Club</w:t>
      </w:r>
      <w:r w:rsidR="009077CB" w:rsidRPr="00D36CFB">
        <w:rPr>
          <w:b/>
        </w:rPr>
        <w:t>.</w:t>
      </w:r>
      <w:r w:rsidR="0032119A" w:rsidRPr="00D36CFB">
        <w:rPr>
          <w:b/>
        </w:rPr>
        <w:t xml:space="preserve"> </w:t>
      </w:r>
      <w:r w:rsidR="009077CB">
        <w:t>T</w:t>
      </w:r>
      <w:r w:rsidR="0032119A" w:rsidRPr="009077CB">
        <w:t xml:space="preserve">eams playing at </w:t>
      </w:r>
      <w:proofErr w:type="spellStart"/>
      <w:r w:rsidR="0032119A" w:rsidRPr="009077CB">
        <w:t>Guilsborough</w:t>
      </w:r>
      <w:proofErr w:type="spellEnd"/>
      <w:r w:rsidR="0032119A" w:rsidRPr="009077CB">
        <w:t xml:space="preserve"> were </w:t>
      </w:r>
      <w:proofErr w:type="gramStart"/>
      <w:r w:rsidR="0032119A" w:rsidRPr="009077CB">
        <w:t xml:space="preserve">A)  </w:t>
      </w:r>
      <w:r w:rsidR="0094798F" w:rsidRPr="009077CB">
        <w:t>An</w:t>
      </w:r>
      <w:proofErr w:type="gramEnd"/>
      <w:r w:rsidR="0094798F" w:rsidRPr="009077CB">
        <w:t xml:space="preserve"> </w:t>
      </w:r>
      <w:r w:rsidRPr="009077CB">
        <w:t xml:space="preserve"> Under 11s</w:t>
      </w:r>
      <w:r w:rsidR="0032119A" w:rsidRPr="009077CB">
        <w:t xml:space="preserve"> </w:t>
      </w:r>
      <w:r w:rsidRPr="009077CB">
        <w:t xml:space="preserve"> and </w:t>
      </w:r>
      <w:r w:rsidR="0032119A" w:rsidRPr="009077CB">
        <w:t>B)</w:t>
      </w:r>
      <w:r w:rsidR="006B3891" w:rsidRPr="009077CB">
        <w:t xml:space="preserve">an </w:t>
      </w:r>
      <w:r w:rsidR="0032119A" w:rsidRPr="009077CB">
        <w:t xml:space="preserve"> </w:t>
      </w:r>
      <w:r w:rsidRPr="009077CB">
        <w:t>Under 1</w:t>
      </w:r>
      <w:r w:rsidR="004E083F" w:rsidRPr="009077CB">
        <w:t>6</w:t>
      </w:r>
      <w:r w:rsidR="0032119A" w:rsidRPr="009077CB">
        <w:t>s in the 202</w:t>
      </w:r>
      <w:r w:rsidR="000C12A7" w:rsidRPr="009077CB">
        <w:t>1</w:t>
      </w:r>
      <w:r w:rsidR="0032119A" w:rsidRPr="009077CB">
        <w:t>/202</w:t>
      </w:r>
      <w:r w:rsidR="000C12A7" w:rsidRPr="009077CB">
        <w:t>2</w:t>
      </w:r>
      <w:r w:rsidR="00AB5BFC" w:rsidRPr="009077CB">
        <w:t xml:space="preserve"> season</w:t>
      </w:r>
      <w:r w:rsidR="00FA113B">
        <w:t>. A grant from Northants Community Found</w:t>
      </w:r>
      <w:r w:rsidR="00354A57">
        <w:t>ation enabled 2 new under 12 football goals to be purchased</w:t>
      </w:r>
      <w:r w:rsidR="002D504B">
        <w:t>, costing £2700.</w:t>
      </w:r>
    </w:p>
    <w:p w14:paraId="1D2A4FF5" w14:textId="77777777" w:rsidR="00D36CFB" w:rsidRPr="009077CB" w:rsidRDefault="00D36CFB" w:rsidP="00BB405E">
      <w:pPr>
        <w:pStyle w:val="ListParagraph"/>
        <w:ind w:left="360"/>
        <w:jc w:val="both"/>
      </w:pPr>
    </w:p>
    <w:p w14:paraId="12CF49FC" w14:textId="1A741D5D" w:rsidR="009077CB" w:rsidRPr="00BB405E" w:rsidRDefault="00BB405E" w:rsidP="009077CB">
      <w:pPr>
        <w:jc w:val="both"/>
        <w:rPr>
          <w:b/>
        </w:rPr>
      </w:pPr>
      <w:r w:rsidRPr="00BB405E">
        <w:rPr>
          <w:b/>
        </w:rPr>
        <w:t>C)</w:t>
      </w:r>
      <w:r w:rsidR="00D36CFB" w:rsidRPr="00BB405E">
        <w:rPr>
          <w:b/>
        </w:rPr>
        <w:t xml:space="preserve"> Other Users</w:t>
      </w:r>
    </w:p>
    <w:bookmarkEnd w:id="0"/>
    <w:p w14:paraId="03CA34D4" w14:textId="1A189659" w:rsidR="00267D77" w:rsidRDefault="00267D77" w:rsidP="00806756">
      <w:pPr>
        <w:pStyle w:val="ListParagraph"/>
        <w:numPr>
          <w:ilvl w:val="0"/>
          <w:numId w:val="23"/>
        </w:numPr>
        <w:ind w:left="360"/>
        <w:jc w:val="both"/>
      </w:pPr>
      <w:proofErr w:type="spellStart"/>
      <w:r w:rsidRPr="00806756">
        <w:rPr>
          <w:b/>
        </w:rPr>
        <w:t>Guilsborough</w:t>
      </w:r>
      <w:proofErr w:type="spellEnd"/>
      <w:r w:rsidRPr="00806756">
        <w:rPr>
          <w:b/>
        </w:rPr>
        <w:t xml:space="preserve"> Primary School</w:t>
      </w:r>
      <w:r>
        <w:t xml:space="preserve"> </w:t>
      </w:r>
      <w:r w:rsidR="004E083F">
        <w:t>us</w:t>
      </w:r>
      <w:r>
        <w:t xml:space="preserve">ed the Field for their </w:t>
      </w:r>
      <w:bookmarkStart w:id="1" w:name="_Hlk533865455"/>
      <w:r>
        <w:t>Sports Day.</w:t>
      </w:r>
    </w:p>
    <w:bookmarkEnd w:id="1"/>
    <w:p w14:paraId="7F5966D4" w14:textId="5DEE6519" w:rsidR="00267D77" w:rsidRDefault="00267D77" w:rsidP="00806756">
      <w:pPr>
        <w:pStyle w:val="ListParagraph"/>
        <w:numPr>
          <w:ilvl w:val="0"/>
          <w:numId w:val="23"/>
        </w:numPr>
        <w:ind w:left="360"/>
        <w:jc w:val="both"/>
      </w:pPr>
      <w:proofErr w:type="spellStart"/>
      <w:r w:rsidRPr="00806756">
        <w:rPr>
          <w:b/>
        </w:rPr>
        <w:t>Guilsborough</w:t>
      </w:r>
      <w:proofErr w:type="spellEnd"/>
      <w:r w:rsidRPr="00806756">
        <w:rPr>
          <w:b/>
        </w:rPr>
        <w:t xml:space="preserve"> joggers</w:t>
      </w:r>
      <w:r w:rsidR="00AF33BB" w:rsidRPr="00806756">
        <w:rPr>
          <w:b/>
        </w:rPr>
        <w:t>,</w:t>
      </w:r>
      <w:r w:rsidRPr="00806756">
        <w:rPr>
          <w:b/>
        </w:rPr>
        <w:t xml:space="preserve"> walkers</w:t>
      </w:r>
      <w:r w:rsidR="00AF33BB" w:rsidRPr="00806756">
        <w:rPr>
          <w:b/>
        </w:rPr>
        <w:t xml:space="preserve"> and keep-fit </w:t>
      </w:r>
      <w:proofErr w:type="gramStart"/>
      <w:r w:rsidR="00AF33BB" w:rsidRPr="00806756">
        <w:rPr>
          <w:b/>
        </w:rPr>
        <w:t xml:space="preserve">enthusiasts, </w:t>
      </w:r>
      <w:r>
        <w:t xml:space="preserve"> use</w:t>
      </w:r>
      <w:r w:rsidR="00D03731">
        <w:t>d</w:t>
      </w:r>
      <w:proofErr w:type="gramEnd"/>
      <w:r>
        <w:t xml:space="preserve"> the Field</w:t>
      </w:r>
      <w:r w:rsidR="00AF33BB">
        <w:t xml:space="preserve"> and the sports fitness equipment</w:t>
      </w:r>
      <w:r w:rsidR="00E81265">
        <w:t xml:space="preserve">. </w:t>
      </w:r>
      <w:r w:rsidR="00867A38">
        <w:t xml:space="preserve"> </w:t>
      </w:r>
    </w:p>
    <w:p w14:paraId="23CACD9A" w14:textId="491CA52E" w:rsidR="00267D77" w:rsidRDefault="00267D77" w:rsidP="00806756">
      <w:pPr>
        <w:pStyle w:val="ListParagraph"/>
        <w:numPr>
          <w:ilvl w:val="0"/>
          <w:numId w:val="23"/>
        </w:numPr>
        <w:ind w:left="360"/>
        <w:jc w:val="both"/>
      </w:pPr>
      <w:proofErr w:type="spellStart"/>
      <w:r w:rsidRPr="00806756">
        <w:rPr>
          <w:b/>
        </w:rPr>
        <w:t>Guilsborough</w:t>
      </w:r>
      <w:proofErr w:type="spellEnd"/>
      <w:r w:rsidRPr="00806756">
        <w:rPr>
          <w:b/>
        </w:rPr>
        <w:t xml:space="preserve"> fathers, sons and daughters</w:t>
      </w:r>
      <w:r>
        <w:t xml:space="preserve">, and local young teenage </w:t>
      </w:r>
      <w:proofErr w:type="gramStart"/>
      <w:r>
        <w:t>cricketers  use</w:t>
      </w:r>
      <w:r w:rsidR="00AB5BFC">
        <w:t>d</w:t>
      </w:r>
      <w:proofErr w:type="gramEnd"/>
      <w:r w:rsidR="00AB5BFC">
        <w:t xml:space="preserve"> </w:t>
      </w:r>
      <w:r>
        <w:t xml:space="preserve"> the  cricket nets</w:t>
      </w:r>
      <w:r w:rsidR="00AB5BFC">
        <w:t xml:space="preserve">, </w:t>
      </w:r>
      <w:r w:rsidR="005F695A">
        <w:t xml:space="preserve">hopefully </w:t>
      </w:r>
      <w:r w:rsidR="00AB5BFC">
        <w:t>following guidelines relating to the virus</w:t>
      </w:r>
      <w:r w:rsidR="005F695A">
        <w:t xml:space="preserve"> that were erected.</w:t>
      </w:r>
      <w:r w:rsidR="00AB5BFC">
        <w:t>.</w:t>
      </w:r>
    </w:p>
    <w:p w14:paraId="713A284B" w14:textId="13C742DB" w:rsidR="00427C4C" w:rsidRPr="00742617" w:rsidRDefault="00267D77" w:rsidP="00742617">
      <w:pPr>
        <w:pStyle w:val="ListParagraph"/>
        <w:numPr>
          <w:ilvl w:val="0"/>
          <w:numId w:val="23"/>
        </w:numPr>
        <w:ind w:left="360"/>
        <w:jc w:val="both"/>
      </w:pPr>
      <w:r w:rsidRPr="00806756">
        <w:rPr>
          <w:b/>
        </w:rPr>
        <w:t>St. Michael’s Cricket Club</w:t>
      </w:r>
      <w:r>
        <w:t xml:space="preserve">, </w:t>
      </w:r>
      <w:proofErr w:type="gramStart"/>
      <w:r>
        <w:t>play</w:t>
      </w:r>
      <w:r w:rsidR="00D03731">
        <w:t xml:space="preserve">ed </w:t>
      </w:r>
      <w:r>
        <w:t xml:space="preserve"> </w:t>
      </w:r>
      <w:r w:rsidR="00515376">
        <w:t>10</w:t>
      </w:r>
      <w:proofErr w:type="gramEnd"/>
      <w:r w:rsidR="00515376">
        <w:t xml:space="preserve"> </w:t>
      </w:r>
      <w:r>
        <w:t xml:space="preserve"> home games at the Field and </w:t>
      </w:r>
      <w:r w:rsidR="00AF33BB">
        <w:t>contribute</w:t>
      </w:r>
      <w:r w:rsidR="00D03731">
        <w:t>d</w:t>
      </w:r>
      <w:r w:rsidR="00AF33BB">
        <w:t xml:space="preserve"> </w:t>
      </w:r>
      <w:r>
        <w:t xml:space="preserve"> £</w:t>
      </w:r>
      <w:r w:rsidR="00515376">
        <w:t>1</w:t>
      </w:r>
      <w:r w:rsidR="00635CA4">
        <w:t>400.</w:t>
      </w:r>
      <w:r w:rsidR="001E2151">
        <w:tab/>
      </w:r>
      <w:r w:rsidR="00427C4C" w:rsidRPr="00742617">
        <w:rPr>
          <w:szCs w:val="24"/>
        </w:rPr>
        <w:t>.</w:t>
      </w:r>
    </w:p>
    <w:p w14:paraId="5F28BD5B" w14:textId="183FB64B" w:rsidR="00427C4C" w:rsidRPr="00806756" w:rsidRDefault="00427C4C" w:rsidP="00806756">
      <w:pPr>
        <w:pStyle w:val="ListParagraph"/>
        <w:numPr>
          <w:ilvl w:val="0"/>
          <w:numId w:val="23"/>
        </w:numPr>
        <w:ind w:left="360"/>
        <w:rPr>
          <w:szCs w:val="24"/>
        </w:rPr>
      </w:pPr>
      <w:r w:rsidRPr="00806756">
        <w:rPr>
          <w:b/>
          <w:bCs/>
          <w:szCs w:val="24"/>
        </w:rPr>
        <w:t xml:space="preserve">Northants </w:t>
      </w:r>
      <w:proofErr w:type="gramStart"/>
      <w:r w:rsidR="00515376">
        <w:rPr>
          <w:b/>
          <w:bCs/>
          <w:szCs w:val="24"/>
        </w:rPr>
        <w:t xml:space="preserve">Sports </w:t>
      </w:r>
      <w:r w:rsidRPr="00806756">
        <w:rPr>
          <w:szCs w:val="24"/>
        </w:rPr>
        <w:t xml:space="preserve"> used</w:t>
      </w:r>
      <w:proofErr w:type="gramEnd"/>
      <w:r w:rsidRPr="00806756">
        <w:rPr>
          <w:szCs w:val="24"/>
        </w:rPr>
        <w:t xml:space="preserve"> the Field </w:t>
      </w:r>
      <w:r w:rsidR="00515376">
        <w:rPr>
          <w:szCs w:val="24"/>
        </w:rPr>
        <w:t xml:space="preserve">on </w:t>
      </w:r>
      <w:r w:rsidR="00742617">
        <w:rPr>
          <w:szCs w:val="24"/>
        </w:rPr>
        <w:t>5</w:t>
      </w:r>
      <w:r w:rsidR="00515376">
        <w:rPr>
          <w:szCs w:val="24"/>
        </w:rPr>
        <w:t xml:space="preserve"> occasions for school sports events.</w:t>
      </w:r>
    </w:p>
    <w:p w14:paraId="72C35AA2" w14:textId="77777777" w:rsidR="00427C4C" w:rsidRPr="00427C4C" w:rsidRDefault="00427C4C" w:rsidP="004D6C22">
      <w:pPr>
        <w:jc w:val="both"/>
        <w:rPr>
          <w:szCs w:val="24"/>
        </w:rPr>
      </w:pPr>
    </w:p>
    <w:p w14:paraId="4342DD21" w14:textId="77777777" w:rsidR="00CA158D" w:rsidRDefault="00267D77" w:rsidP="00CA158D">
      <w:pPr>
        <w:jc w:val="both"/>
        <w:rPr>
          <w:b/>
          <w:u w:val="single"/>
        </w:rPr>
      </w:pPr>
      <w:r w:rsidRPr="00053E01">
        <w:rPr>
          <w:b/>
          <w:u w:val="single"/>
        </w:rPr>
        <w:t xml:space="preserve">4.Maintenance </w:t>
      </w:r>
      <w:r w:rsidR="00331C76">
        <w:rPr>
          <w:b/>
          <w:u w:val="single"/>
        </w:rPr>
        <w:t xml:space="preserve">&amp; Development </w:t>
      </w:r>
      <w:r w:rsidRPr="00053E01">
        <w:rPr>
          <w:b/>
          <w:u w:val="single"/>
        </w:rPr>
        <w:t xml:space="preserve">of the </w:t>
      </w:r>
      <w:r w:rsidR="00CA158D">
        <w:rPr>
          <w:b/>
          <w:u w:val="single"/>
        </w:rPr>
        <w:t xml:space="preserve">Buildings, </w:t>
      </w:r>
      <w:proofErr w:type="gramStart"/>
      <w:r w:rsidR="00CA158D">
        <w:rPr>
          <w:b/>
          <w:u w:val="single"/>
        </w:rPr>
        <w:t>Ground  &amp;</w:t>
      </w:r>
      <w:proofErr w:type="gramEnd"/>
      <w:r w:rsidR="00CA158D">
        <w:rPr>
          <w:b/>
          <w:u w:val="single"/>
        </w:rPr>
        <w:t xml:space="preserve"> equipment </w:t>
      </w:r>
    </w:p>
    <w:p w14:paraId="1D953BEB" w14:textId="67E18E65" w:rsidR="00E81265" w:rsidRDefault="00056F31" w:rsidP="00056F31">
      <w:pPr>
        <w:numPr>
          <w:ilvl w:val="0"/>
          <w:numId w:val="3"/>
        </w:numPr>
        <w:tabs>
          <w:tab w:val="left" w:pos="720"/>
        </w:tabs>
        <w:jc w:val="both"/>
      </w:pPr>
      <w:r w:rsidRPr="00053E01">
        <w:t xml:space="preserve">R&amp;G </w:t>
      </w:r>
      <w:r w:rsidR="00E21AE9">
        <w:t xml:space="preserve">Grounds </w:t>
      </w:r>
      <w:r w:rsidRPr="00053E01">
        <w:t xml:space="preserve">from </w:t>
      </w:r>
      <w:proofErr w:type="spellStart"/>
      <w:r w:rsidR="00AB5BFC">
        <w:t>Creaton</w:t>
      </w:r>
      <w:proofErr w:type="spellEnd"/>
      <w:r w:rsidRPr="00053E01">
        <w:t xml:space="preserve"> </w:t>
      </w:r>
      <w:r w:rsidR="004D72DF">
        <w:t xml:space="preserve">maintained  </w:t>
      </w:r>
      <w:r w:rsidRPr="00053E01">
        <w:t xml:space="preserve"> the</w:t>
      </w:r>
      <w:r w:rsidR="005058F1">
        <w:t xml:space="preserve"> playing </w:t>
      </w:r>
      <w:proofErr w:type="gramStart"/>
      <w:r w:rsidR="005058F1">
        <w:t>surfaces,  surroundings</w:t>
      </w:r>
      <w:proofErr w:type="gramEnd"/>
      <w:r w:rsidR="005058F1">
        <w:t>,</w:t>
      </w:r>
      <w:r w:rsidR="00153075">
        <w:t xml:space="preserve"> and   some equipment</w:t>
      </w:r>
      <w:r w:rsidR="00E35424">
        <w:t>.</w:t>
      </w:r>
      <w:r w:rsidR="00153075">
        <w:t xml:space="preserve"> The </w:t>
      </w:r>
      <w:r w:rsidR="00153075" w:rsidRPr="00053E01">
        <w:t>mowing</w:t>
      </w:r>
      <w:r w:rsidR="00767E47">
        <w:t xml:space="preserve">, </w:t>
      </w:r>
      <w:proofErr w:type="spellStart"/>
      <w:r w:rsidR="00767E47">
        <w:t>vertidraining</w:t>
      </w:r>
      <w:proofErr w:type="spellEnd"/>
      <w:r w:rsidR="00767E47">
        <w:t xml:space="preserve">, fertilising, </w:t>
      </w:r>
      <w:r w:rsidRPr="00053E01">
        <w:t>perimeter</w:t>
      </w:r>
      <w:r w:rsidR="00153075">
        <w:t xml:space="preserve"> </w:t>
      </w:r>
      <w:r w:rsidR="005F695A">
        <w:t xml:space="preserve">maintenance </w:t>
      </w:r>
      <w:r w:rsidR="005F695A" w:rsidRPr="00053E01">
        <w:t>and</w:t>
      </w:r>
      <w:r w:rsidRPr="00053E01">
        <w:t xml:space="preserve"> killing weeds on the </w:t>
      </w:r>
      <w:r w:rsidR="00767E47">
        <w:t xml:space="preserve">field &amp; </w:t>
      </w:r>
      <w:r w:rsidRPr="00053E01">
        <w:t>gravelled areas</w:t>
      </w:r>
      <w:r w:rsidR="00153075">
        <w:t xml:space="preserve"> cost ~£</w:t>
      </w:r>
      <w:r w:rsidR="00530262">
        <w:t>4</w:t>
      </w:r>
      <w:r w:rsidR="00CA27AC">
        <w:t>,</w:t>
      </w:r>
      <w:r w:rsidR="00F654DB">
        <w:t>200</w:t>
      </w:r>
      <w:r w:rsidR="0032119A">
        <w:t xml:space="preserve">, </w:t>
      </w:r>
      <w:r w:rsidR="00574104">
        <w:t>even though R&amp;</w:t>
      </w:r>
      <w:proofErr w:type="gramStart"/>
      <w:r w:rsidR="00574104">
        <w:t xml:space="preserve">G </w:t>
      </w:r>
      <w:r w:rsidR="003A393D">
        <w:t xml:space="preserve"> </w:t>
      </w:r>
      <w:r w:rsidR="0032119A">
        <w:t>had</w:t>
      </w:r>
      <w:proofErr w:type="gramEnd"/>
      <w:r w:rsidR="0032119A">
        <w:t xml:space="preserve"> been asked to only complete essential maintenance.</w:t>
      </w:r>
      <w:r w:rsidR="00153075">
        <w:t xml:space="preserve"> </w:t>
      </w:r>
    </w:p>
    <w:p w14:paraId="772A1FC4" w14:textId="53424BA5" w:rsidR="00056F31" w:rsidRDefault="00E35424" w:rsidP="00056F31">
      <w:pPr>
        <w:numPr>
          <w:ilvl w:val="0"/>
          <w:numId w:val="3"/>
        </w:numPr>
        <w:tabs>
          <w:tab w:val="left" w:pos="720"/>
        </w:tabs>
        <w:jc w:val="both"/>
      </w:pPr>
      <w:r>
        <w:t xml:space="preserve">On the cricket </w:t>
      </w:r>
      <w:r w:rsidR="005F695A">
        <w:t>square Thompson</w:t>
      </w:r>
      <w:r w:rsidR="0032119A">
        <w:t xml:space="preserve"> Ground Care of </w:t>
      </w:r>
      <w:proofErr w:type="spellStart"/>
      <w:proofErr w:type="gramStart"/>
      <w:r w:rsidR="0032119A">
        <w:t>Guilsborough</w:t>
      </w:r>
      <w:proofErr w:type="spellEnd"/>
      <w:r w:rsidR="0032119A">
        <w:t xml:space="preserve">, </w:t>
      </w:r>
      <w:r w:rsidR="004D72DF">
        <w:t xml:space="preserve"> completed</w:t>
      </w:r>
      <w:proofErr w:type="gramEnd"/>
      <w:r w:rsidR="004D72DF">
        <w:t xml:space="preserve"> the  end-of-season, </w:t>
      </w:r>
      <w:r w:rsidR="00D62DBC">
        <w:t>w</w:t>
      </w:r>
      <w:r w:rsidR="004D72DF">
        <w:t xml:space="preserve">inter and </w:t>
      </w:r>
      <w:r w:rsidR="00D62DBC">
        <w:t>s</w:t>
      </w:r>
      <w:r w:rsidR="004D72DF">
        <w:t>pring maintenance</w:t>
      </w:r>
      <w:r w:rsidR="00D62DBC">
        <w:t>,</w:t>
      </w:r>
      <w:r w:rsidR="004D72DF">
        <w:t xml:space="preserve"> costing ~£</w:t>
      </w:r>
      <w:r w:rsidR="000526A2">
        <w:t>23</w:t>
      </w:r>
      <w:r w:rsidR="006942C8">
        <w:t>00</w:t>
      </w:r>
      <w:r w:rsidR="004D72DF">
        <w:t xml:space="preserve">. R&amp;G also maintained </w:t>
      </w:r>
      <w:proofErr w:type="gramStart"/>
      <w:r w:rsidR="000B464E">
        <w:t xml:space="preserve">some </w:t>
      </w:r>
      <w:r w:rsidR="006942C8">
        <w:t xml:space="preserve"> of</w:t>
      </w:r>
      <w:proofErr w:type="gramEnd"/>
      <w:r w:rsidR="006942C8">
        <w:t xml:space="preserve"> </w:t>
      </w:r>
      <w:r w:rsidR="004D72DF">
        <w:t xml:space="preserve">the equipment, </w:t>
      </w:r>
      <w:r w:rsidR="000B464E">
        <w:t xml:space="preserve">however West Haddon Mowers </w:t>
      </w:r>
      <w:r w:rsidR="004B67C2">
        <w:t xml:space="preserve">serviced the specialised </w:t>
      </w:r>
      <w:proofErr w:type="spellStart"/>
      <w:r w:rsidR="00121040">
        <w:t>Allett</w:t>
      </w:r>
      <w:proofErr w:type="spellEnd"/>
      <w:r w:rsidR="00121040">
        <w:t xml:space="preserve"> </w:t>
      </w:r>
      <w:r w:rsidR="004B67C2">
        <w:t xml:space="preserve">mower, cost £470. </w:t>
      </w:r>
    </w:p>
    <w:p w14:paraId="7AEE6B18" w14:textId="1E993433" w:rsidR="00AB5BFC" w:rsidRDefault="00AB5BFC" w:rsidP="00134E19">
      <w:pPr>
        <w:pStyle w:val="ListParagraph"/>
        <w:numPr>
          <w:ilvl w:val="0"/>
          <w:numId w:val="3"/>
        </w:numPr>
        <w:tabs>
          <w:tab w:val="left" w:pos="720"/>
        </w:tabs>
        <w:jc w:val="both"/>
      </w:pPr>
      <w:r>
        <w:lastRenderedPageBreak/>
        <w:t xml:space="preserve">As </w:t>
      </w:r>
      <w:r w:rsidR="00E35424">
        <w:t>J</w:t>
      </w:r>
      <w:r w:rsidR="007425A5">
        <w:t xml:space="preserve">im Pye </w:t>
      </w:r>
      <w:r>
        <w:t xml:space="preserve">had a knee </w:t>
      </w:r>
      <w:proofErr w:type="gramStart"/>
      <w:r>
        <w:t>replacement ,</w:t>
      </w:r>
      <w:proofErr w:type="gramEnd"/>
      <w:r>
        <w:t xml:space="preserve"> </w:t>
      </w:r>
      <w:r w:rsidR="003A393D">
        <w:t xml:space="preserve">Joseph Manning, aged 17 of Cold Ashby Road and Haddon CC cricketer,  </w:t>
      </w:r>
      <w:r>
        <w:t xml:space="preserve">  </w:t>
      </w:r>
      <w:r w:rsidR="00100D2A">
        <w:t xml:space="preserve">added Jim </w:t>
      </w:r>
      <w:proofErr w:type="spellStart"/>
      <w:r w:rsidR="007425A5">
        <w:t>prepar</w:t>
      </w:r>
      <w:proofErr w:type="spellEnd"/>
      <w:r w:rsidR="007425A5">
        <w:t xml:space="preserve"> wicket</w:t>
      </w:r>
      <w:r>
        <w:t>s when  needed</w:t>
      </w:r>
      <w:r w:rsidR="007425A5">
        <w:t xml:space="preserve"> during the 20</w:t>
      </w:r>
      <w:r>
        <w:t>2</w:t>
      </w:r>
      <w:r w:rsidR="00CA27AC">
        <w:t>2</w:t>
      </w:r>
      <w:r w:rsidR="007425A5">
        <w:t xml:space="preserve"> season</w:t>
      </w:r>
      <w:r w:rsidR="00592709">
        <w:t>; they had been thanked</w:t>
      </w:r>
      <w:r w:rsidR="00100D2A">
        <w:t xml:space="preserve"> and </w:t>
      </w:r>
      <w:r w:rsidR="00A52E41">
        <w:t>remunerated.</w:t>
      </w:r>
      <w:r w:rsidR="00E81265">
        <w:t xml:space="preserve"> </w:t>
      </w:r>
    </w:p>
    <w:p w14:paraId="112D8F8A" w14:textId="4C367D30" w:rsidR="00D24146" w:rsidRDefault="005F695A" w:rsidP="00BE4E0E">
      <w:pPr>
        <w:numPr>
          <w:ilvl w:val="0"/>
          <w:numId w:val="3"/>
        </w:numPr>
        <w:tabs>
          <w:tab w:val="left" w:pos="720"/>
        </w:tabs>
        <w:jc w:val="both"/>
      </w:pPr>
      <w:r>
        <w:t>O</w:t>
      </w:r>
      <w:r w:rsidR="00D24146">
        <w:t>ther maintenance jobs were completed in 20</w:t>
      </w:r>
      <w:r w:rsidR="00427C4C">
        <w:t>2</w:t>
      </w:r>
      <w:r w:rsidR="00C9231E">
        <w:t>2</w:t>
      </w:r>
      <w:r w:rsidR="00D24146">
        <w:t xml:space="preserve">, including, service contracts for fire/security </w:t>
      </w:r>
      <w:r w:rsidR="007425A5">
        <w:t xml:space="preserve">alarms, </w:t>
      </w:r>
      <w:proofErr w:type="gramStart"/>
      <w:r w:rsidR="009A003C">
        <w:t>CCTV</w:t>
      </w:r>
      <w:r w:rsidR="00290072">
        <w:t xml:space="preserve"> ,</w:t>
      </w:r>
      <w:proofErr w:type="gramEnd"/>
      <w:r w:rsidR="00290072">
        <w:t xml:space="preserve"> </w:t>
      </w:r>
      <w:r w:rsidR="007425A5">
        <w:t>electrical</w:t>
      </w:r>
      <w:r w:rsidR="00D24146">
        <w:t xml:space="preserve"> and mechanical services. These are all recorded in the minutes of the General Committee minutes.</w:t>
      </w:r>
    </w:p>
    <w:p w14:paraId="77D1CD76" w14:textId="33EE1305" w:rsidR="00EF0B9D" w:rsidRPr="004D7151" w:rsidRDefault="007425A5" w:rsidP="00177418">
      <w:pPr>
        <w:pStyle w:val="Title"/>
        <w:numPr>
          <w:ilvl w:val="0"/>
          <w:numId w:val="3"/>
        </w:numPr>
        <w:jc w:val="left"/>
        <w:rPr>
          <w:b w:val="0"/>
          <w:bCs/>
          <w:sz w:val="24"/>
          <w:szCs w:val="24"/>
          <w:u w:val="none"/>
        </w:rPr>
      </w:pPr>
      <w:r w:rsidRPr="004D7151">
        <w:rPr>
          <w:b w:val="0"/>
          <w:bCs/>
          <w:sz w:val="24"/>
          <w:szCs w:val="24"/>
          <w:u w:val="none"/>
        </w:rPr>
        <w:t>In</w:t>
      </w:r>
      <w:r w:rsidR="00EF0B9D" w:rsidRPr="004D7151">
        <w:rPr>
          <w:b w:val="0"/>
          <w:bCs/>
          <w:sz w:val="24"/>
          <w:szCs w:val="24"/>
          <w:u w:val="none"/>
        </w:rPr>
        <w:t xml:space="preserve"> 20</w:t>
      </w:r>
      <w:r w:rsidR="00427C4C" w:rsidRPr="004D7151">
        <w:rPr>
          <w:b w:val="0"/>
          <w:bCs/>
          <w:sz w:val="24"/>
          <w:szCs w:val="24"/>
          <w:u w:val="none"/>
        </w:rPr>
        <w:t>2</w:t>
      </w:r>
      <w:r w:rsidR="00C9231E" w:rsidRPr="004D7151">
        <w:rPr>
          <w:b w:val="0"/>
          <w:bCs/>
          <w:sz w:val="24"/>
          <w:szCs w:val="24"/>
          <w:u w:val="none"/>
        </w:rPr>
        <w:t>2</w:t>
      </w:r>
      <w:r w:rsidR="00011ED3" w:rsidRPr="004D7151">
        <w:rPr>
          <w:b w:val="0"/>
          <w:bCs/>
          <w:sz w:val="24"/>
          <w:szCs w:val="24"/>
          <w:u w:val="none"/>
        </w:rPr>
        <w:t xml:space="preserve">, </w:t>
      </w:r>
      <w:r w:rsidR="00EF0B9D" w:rsidRPr="004D7151">
        <w:rPr>
          <w:b w:val="0"/>
          <w:bCs/>
          <w:sz w:val="24"/>
          <w:szCs w:val="24"/>
          <w:u w:val="none"/>
        </w:rPr>
        <w:t xml:space="preserve">Helping Hands from </w:t>
      </w:r>
      <w:proofErr w:type="spellStart"/>
      <w:r w:rsidR="00EF0B9D" w:rsidRPr="004D7151">
        <w:rPr>
          <w:b w:val="0"/>
          <w:bCs/>
          <w:sz w:val="24"/>
          <w:szCs w:val="24"/>
          <w:u w:val="none"/>
        </w:rPr>
        <w:t>Spratton</w:t>
      </w:r>
      <w:proofErr w:type="spellEnd"/>
      <w:r w:rsidR="00EF0B9D" w:rsidRPr="004D7151">
        <w:rPr>
          <w:b w:val="0"/>
          <w:bCs/>
          <w:sz w:val="24"/>
          <w:szCs w:val="24"/>
          <w:u w:val="none"/>
        </w:rPr>
        <w:t xml:space="preserve"> </w:t>
      </w:r>
      <w:r w:rsidR="005C6976" w:rsidRPr="004D7151">
        <w:rPr>
          <w:b w:val="0"/>
          <w:bCs/>
          <w:sz w:val="24"/>
          <w:szCs w:val="24"/>
          <w:u w:val="none"/>
        </w:rPr>
        <w:t>cleaned the</w:t>
      </w:r>
      <w:r w:rsidR="00EF0B9D" w:rsidRPr="004D7151">
        <w:rPr>
          <w:b w:val="0"/>
          <w:bCs/>
          <w:sz w:val="24"/>
          <w:szCs w:val="24"/>
          <w:u w:val="none"/>
        </w:rPr>
        <w:t xml:space="preserve"> pavilion</w:t>
      </w:r>
      <w:r w:rsidR="007F5AEB" w:rsidRPr="004D7151">
        <w:rPr>
          <w:b w:val="0"/>
          <w:bCs/>
          <w:sz w:val="24"/>
          <w:szCs w:val="24"/>
          <w:u w:val="none"/>
        </w:rPr>
        <w:t xml:space="preserve"> (</w:t>
      </w:r>
      <w:r w:rsidR="00C9231E" w:rsidRPr="004D7151">
        <w:rPr>
          <w:b w:val="0"/>
          <w:bCs/>
          <w:sz w:val="24"/>
          <w:szCs w:val="24"/>
          <w:u w:val="none"/>
        </w:rPr>
        <w:t>~</w:t>
      </w:r>
      <w:r w:rsidR="007F5AEB" w:rsidRPr="004D7151">
        <w:rPr>
          <w:b w:val="0"/>
          <w:bCs/>
          <w:sz w:val="24"/>
          <w:szCs w:val="24"/>
          <w:u w:val="none"/>
        </w:rPr>
        <w:t>£35</w:t>
      </w:r>
      <w:r w:rsidR="00AE76A0" w:rsidRPr="004D7151">
        <w:rPr>
          <w:b w:val="0"/>
          <w:bCs/>
          <w:sz w:val="24"/>
          <w:szCs w:val="24"/>
          <w:u w:val="none"/>
        </w:rPr>
        <w:t>0</w:t>
      </w:r>
      <w:r w:rsidR="007F5AEB" w:rsidRPr="004D7151">
        <w:rPr>
          <w:b w:val="0"/>
          <w:bCs/>
          <w:sz w:val="24"/>
          <w:szCs w:val="24"/>
          <w:u w:val="none"/>
        </w:rPr>
        <w:t>)</w:t>
      </w:r>
      <w:r w:rsidR="005058F1" w:rsidRPr="004D7151">
        <w:rPr>
          <w:b w:val="0"/>
          <w:bCs/>
          <w:sz w:val="24"/>
          <w:szCs w:val="24"/>
          <w:u w:val="none"/>
        </w:rPr>
        <w:t>, and Cathedral Hygiene removed sanitar</w:t>
      </w:r>
      <w:r w:rsidR="00177418">
        <w:rPr>
          <w:b w:val="0"/>
          <w:bCs/>
          <w:sz w:val="24"/>
          <w:szCs w:val="24"/>
          <w:u w:val="none"/>
        </w:rPr>
        <w:t xml:space="preserve">y </w:t>
      </w:r>
      <w:r w:rsidR="005058F1" w:rsidRPr="004D7151">
        <w:rPr>
          <w:b w:val="0"/>
          <w:bCs/>
          <w:sz w:val="24"/>
          <w:szCs w:val="24"/>
          <w:u w:val="none"/>
        </w:rPr>
        <w:t xml:space="preserve">waste </w:t>
      </w:r>
      <w:proofErr w:type="gramStart"/>
      <w:r w:rsidR="007F5AEB" w:rsidRPr="004D7151">
        <w:rPr>
          <w:b w:val="0"/>
          <w:bCs/>
          <w:sz w:val="24"/>
          <w:szCs w:val="24"/>
          <w:u w:val="none"/>
        </w:rPr>
        <w:t>(</w:t>
      </w:r>
      <w:r w:rsidR="005058F1" w:rsidRPr="004D7151">
        <w:rPr>
          <w:b w:val="0"/>
          <w:bCs/>
          <w:sz w:val="24"/>
          <w:szCs w:val="24"/>
          <w:u w:val="none"/>
        </w:rPr>
        <w:t xml:space="preserve"> </w:t>
      </w:r>
      <w:r w:rsidR="00AE76A0" w:rsidRPr="004D7151">
        <w:rPr>
          <w:b w:val="0"/>
          <w:bCs/>
          <w:sz w:val="24"/>
          <w:szCs w:val="24"/>
          <w:u w:val="none"/>
        </w:rPr>
        <w:t>~</w:t>
      </w:r>
      <w:proofErr w:type="gramEnd"/>
      <w:r w:rsidR="005058F1" w:rsidRPr="004D7151">
        <w:rPr>
          <w:b w:val="0"/>
          <w:bCs/>
          <w:sz w:val="24"/>
          <w:szCs w:val="24"/>
          <w:u w:val="none"/>
        </w:rPr>
        <w:t>£2</w:t>
      </w:r>
      <w:r w:rsidR="00724065" w:rsidRPr="004D7151">
        <w:rPr>
          <w:b w:val="0"/>
          <w:bCs/>
          <w:sz w:val="24"/>
          <w:szCs w:val="24"/>
          <w:u w:val="none"/>
        </w:rPr>
        <w:t>20</w:t>
      </w:r>
      <w:r w:rsidR="007F5AEB" w:rsidRPr="004D7151">
        <w:rPr>
          <w:b w:val="0"/>
          <w:bCs/>
          <w:sz w:val="24"/>
          <w:szCs w:val="24"/>
          <w:u w:val="none"/>
        </w:rPr>
        <w:t xml:space="preserve">) </w:t>
      </w:r>
      <w:r w:rsidR="005058F1" w:rsidRPr="004D7151">
        <w:rPr>
          <w:b w:val="0"/>
          <w:bCs/>
          <w:sz w:val="24"/>
          <w:szCs w:val="24"/>
          <w:u w:val="none"/>
        </w:rPr>
        <w:t xml:space="preserve"> that the GPFA is required by law to arrange.</w:t>
      </w:r>
      <w:r w:rsidR="00F002C5" w:rsidRPr="004D7151">
        <w:rPr>
          <w:b w:val="0"/>
          <w:bCs/>
          <w:sz w:val="24"/>
          <w:szCs w:val="24"/>
          <w:u w:val="none"/>
        </w:rPr>
        <w:t xml:space="preserve"> </w:t>
      </w:r>
    </w:p>
    <w:p w14:paraId="3143DA73" w14:textId="5E03C0DA" w:rsidR="00AF4420" w:rsidRDefault="00187FB6" w:rsidP="001B7A88">
      <w:pPr>
        <w:pStyle w:val="ListParagraph"/>
        <w:numPr>
          <w:ilvl w:val="0"/>
          <w:numId w:val="3"/>
        </w:numPr>
        <w:tabs>
          <w:tab w:val="left" w:pos="720"/>
        </w:tabs>
        <w:jc w:val="both"/>
      </w:pPr>
      <w:r>
        <w:rPr>
          <w:lang w:eastAsia="en-US"/>
        </w:rPr>
        <w:t xml:space="preserve">The Football Foundation have awarded West Haddon </w:t>
      </w:r>
      <w:r w:rsidR="006A58D5">
        <w:rPr>
          <w:lang w:eastAsia="en-US"/>
        </w:rPr>
        <w:t>Junior Football gr</w:t>
      </w:r>
      <w:r w:rsidR="00EB2D95">
        <w:rPr>
          <w:lang w:eastAsia="en-US"/>
        </w:rPr>
        <w:t xml:space="preserve">ants over 6 years </w:t>
      </w:r>
      <w:r w:rsidR="00EA5EF9">
        <w:rPr>
          <w:lang w:eastAsia="en-US"/>
        </w:rPr>
        <w:t xml:space="preserve">to improve the </w:t>
      </w:r>
      <w:proofErr w:type="spellStart"/>
      <w:r w:rsidR="00EA5EF9">
        <w:rPr>
          <w:lang w:eastAsia="en-US"/>
        </w:rPr>
        <w:t>Guilsborough</w:t>
      </w:r>
      <w:proofErr w:type="spellEnd"/>
      <w:r w:rsidR="00EA5EF9">
        <w:rPr>
          <w:lang w:eastAsia="en-US"/>
        </w:rPr>
        <w:t xml:space="preserve"> </w:t>
      </w:r>
      <w:r w:rsidR="006870BE">
        <w:rPr>
          <w:lang w:eastAsia="en-US"/>
        </w:rPr>
        <w:t xml:space="preserve">pitches, </w:t>
      </w:r>
      <w:proofErr w:type="gramStart"/>
      <w:r w:rsidR="006870BE">
        <w:rPr>
          <w:lang w:eastAsia="en-US"/>
        </w:rPr>
        <w:t xml:space="preserve">that </w:t>
      </w:r>
      <w:r w:rsidR="00AF4420" w:rsidRPr="005B3539">
        <w:t xml:space="preserve"> provide</w:t>
      </w:r>
      <w:r w:rsidR="006870BE">
        <w:t>s</w:t>
      </w:r>
      <w:proofErr w:type="gramEnd"/>
      <w:r w:rsidR="006870BE">
        <w:t xml:space="preserve"> at </w:t>
      </w:r>
      <w:r w:rsidR="00AF4420" w:rsidRPr="005B3539">
        <w:t>£</w:t>
      </w:r>
      <w:r w:rsidR="0007243C">
        <w:t>23,044</w:t>
      </w:r>
      <w:r w:rsidR="00482BDB">
        <w:t xml:space="preserve">, with the </w:t>
      </w:r>
      <w:r w:rsidR="00AF4420" w:rsidRPr="005B3539">
        <w:t xml:space="preserve"> GPFA </w:t>
      </w:r>
      <w:r w:rsidR="00482BDB">
        <w:t xml:space="preserve">contributing </w:t>
      </w:r>
      <w:r w:rsidR="00A36D61">
        <w:t xml:space="preserve">a further </w:t>
      </w:r>
      <w:r w:rsidR="00AF4420" w:rsidRPr="005B3539">
        <w:t>£</w:t>
      </w:r>
      <w:r w:rsidR="005C3E4D">
        <w:t xml:space="preserve">11,520 </w:t>
      </w:r>
      <w:r w:rsidR="00AF4420" w:rsidRPr="005B3539">
        <w:t xml:space="preserve"> over 6 years with the GPFA contributing none over the first 2 years. </w:t>
      </w:r>
      <w:r w:rsidR="00CA5D9F">
        <w:t xml:space="preserve">The improvement work </w:t>
      </w:r>
      <w:r w:rsidR="00820DB6">
        <w:t>started in 2022.</w:t>
      </w:r>
    </w:p>
    <w:p w14:paraId="2FC3CC63" w14:textId="039B4488" w:rsidR="00267D77" w:rsidRDefault="00267D77" w:rsidP="00C3314D">
      <w:pPr>
        <w:jc w:val="both"/>
        <w:rPr>
          <w:b/>
          <w:u w:val="single"/>
        </w:rPr>
      </w:pPr>
      <w:r w:rsidRPr="00053E01">
        <w:rPr>
          <w:b/>
          <w:u w:val="single"/>
        </w:rPr>
        <w:t>5. Fund Raising.</w:t>
      </w:r>
    </w:p>
    <w:p w14:paraId="2BDF276C" w14:textId="60D3E021" w:rsidR="00797789" w:rsidRDefault="00797789" w:rsidP="00BE4E0E">
      <w:pPr>
        <w:numPr>
          <w:ilvl w:val="0"/>
          <w:numId w:val="4"/>
        </w:numPr>
        <w:tabs>
          <w:tab w:val="left" w:pos="720"/>
        </w:tabs>
        <w:jc w:val="both"/>
      </w:pPr>
      <w:r>
        <w:t xml:space="preserve">As the Parish Council has declined to financially support the GPFA’s operational costs, despite several requests over the last few years, a new initiative to raise funds is in </w:t>
      </w:r>
      <w:r w:rsidR="006077E1">
        <w:t xml:space="preserve">progress, </w:t>
      </w:r>
      <w:r>
        <w:t xml:space="preserve">and is a direct </w:t>
      </w:r>
      <w:r w:rsidR="001C544F">
        <w:t xml:space="preserve">appeal to parishioners and businesses </w:t>
      </w:r>
      <w:r>
        <w:t xml:space="preserve">to be </w:t>
      </w:r>
      <w:proofErr w:type="gramStart"/>
      <w:r>
        <w:t>“ Friends</w:t>
      </w:r>
      <w:proofErr w:type="gramEnd"/>
      <w:r>
        <w:t xml:space="preserve"> of </w:t>
      </w:r>
      <w:proofErr w:type="spellStart"/>
      <w:r>
        <w:t>Guilsborough</w:t>
      </w:r>
      <w:proofErr w:type="spellEnd"/>
      <w:r>
        <w:t xml:space="preserve"> Playing Field” and contribute annually through a Deed of Covenant or </w:t>
      </w:r>
      <w:r w:rsidR="00202E79">
        <w:t>“JustGiving”</w:t>
      </w:r>
      <w:r>
        <w:t xml:space="preserve">. </w:t>
      </w:r>
      <w:r w:rsidR="00202E79">
        <w:t xml:space="preserve">A </w:t>
      </w:r>
      <w:r w:rsidR="009E5ECD">
        <w:t xml:space="preserve">core of General Committee members and others are organising the </w:t>
      </w:r>
      <w:proofErr w:type="gramStart"/>
      <w:r w:rsidR="009E5ECD">
        <w:t>appea</w:t>
      </w:r>
      <w:r w:rsidR="00C334E7">
        <w:t xml:space="preserve">l </w:t>
      </w:r>
      <w:r w:rsidR="009E5ECD">
        <w:t xml:space="preserve"> to</w:t>
      </w:r>
      <w:proofErr w:type="gramEnd"/>
      <w:r w:rsidR="009E5ECD">
        <w:t xml:space="preserve"> be launched in the </w:t>
      </w:r>
      <w:r w:rsidR="002A6D5B">
        <w:t>spring of 2023</w:t>
      </w:r>
      <w:r>
        <w:t xml:space="preserve">. </w:t>
      </w:r>
    </w:p>
    <w:p w14:paraId="16E81926" w14:textId="00405238" w:rsidR="004A78EF" w:rsidRDefault="00AB72E4" w:rsidP="00BE4E0E">
      <w:pPr>
        <w:numPr>
          <w:ilvl w:val="0"/>
          <w:numId w:val="4"/>
        </w:numPr>
        <w:tabs>
          <w:tab w:val="left" w:pos="720"/>
        </w:tabs>
        <w:jc w:val="both"/>
      </w:pPr>
      <w:r>
        <w:t>Again, n</w:t>
      </w:r>
      <w:r w:rsidR="0004520A">
        <w:t xml:space="preserve">o progress was made </w:t>
      </w:r>
      <w:proofErr w:type="gramStart"/>
      <w:r w:rsidR="00B54E9B">
        <w:t xml:space="preserve">for </w:t>
      </w:r>
      <w:r w:rsidR="0004520A">
        <w:t xml:space="preserve"> </w:t>
      </w:r>
      <w:r w:rsidR="001C544F">
        <w:t>someone</w:t>
      </w:r>
      <w:proofErr w:type="gramEnd"/>
      <w:r w:rsidR="001C544F">
        <w:t xml:space="preserve"> </w:t>
      </w:r>
      <w:r w:rsidR="00331C76">
        <w:t xml:space="preserve"> to lead </w:t>
      </w:r>
      <w:r w:rsidR="004A78EF">
        <w:t xml:space="preserve"> Fundrais</w:t>
      </w:r>
      <w:r w:rsidR="00331C76">
        <w:t xml:space="preserve">ing </w:t>
      </w:r>
      <w:r w:rsidR="001C544F">
        <w:t xml:space="preserve">&amp; Sponsorship </w:t>
      </w:r>
      <w:r w:rsidR="00331C76">
        <w:t>for the GPFA</w:t>
      </w:r>
      <w:r w:rsidR="001C544F">
        <w:t xml:space="preserve">. </w:t>
      </w:r>
      <w:r w:rsidR="00BC4347">
        <w:t>T</w:t>
      </w:r>
      <w:r w:rsidR="000E3359">
        <w:t>here is an opportunity to raise substantial sums from sponsorship (</w:t>
      </w:r>
      <w:proofErr w:type="gramStart"/>
      <w:r w:rsidR="000E3359">
        <w:t>e.g.</w:t>
      </w:r>
      <w:proofErr w:type="gramEnd"/>
      <w:r w:rsidR="000E3359">
        <w:t xml:space="preserve"> advertising boards outside &amp; inside the ground) which would lessen the need for fundraising events.  </w:t>
      </w:r>
    </w:p>
    <w:p w14:paraId="56D6A75B" w14:textId="6DFE06C4" w:rsidR="00BC4347" w:rsidRDefault="00BC4347" w:rsidP="00155380">
      <w:pPr>
        <w:tabs>
          <w:tab w:val="left" w:pos="720"/>
        </w:tabs>
        <w:jc w:val="both"/>
      </w:pPr>
    </w:p>
    <w:p w14:paraId="2A9D0082" w14:textId="5928BF46" w:rsidR="00267D77" w:rsidRDefault="007E0556" w:rsidP="00C3314D">
      <w:pPr>
        <w:jc w:val="both"/>
        <w:rPr>
          <w:b/>
          <w:u w:val="single"/>
        </w:rPr>
      </w:pPr>
      <w:r>
        <w:rPr>
          <w:b/>
          <w:u w:val="single"/>
        </w:rPr>
        <w:t>6</w:t>
      </w:r>
      <w:r w:rsidR="00267D77" w:rsidRPr="00053E01">
        <w:rPr>
          <w:b/>
          <w:u w:val="single"/>
        </w:rPr>
        <w:t>. Funding the GPFA</w:t>
      </w:r>
    </w:p>
    <w:p w14:paraId="0B3ECBE1" w14:textId="320A0322" w:rsidR="00E43E61" w:rsidRPr="00E43E61" w:rsidRDefault="00E43E61" w:rsidP="00E43E61">
      <w:pPr>
        <w:pStyle w:val="ListParagraph"/>
        <w:numPr>
          <w:ilvl w:val="0"/>
          <w:numId w:val="25"/>
        </w:numPr>
        <w:ind w:left="360"/>
        <w:jc w:val="both"/>
        <w:rPr>
          <w:bCs/>
        </w:rPr>
      </w:pPr>
      <w:r w:rsidRPr="00E43E61">
        <w:rPr>
          <w:bCs/>
        </w:rPr>
        <w:t>£</w:t>
      </w:r>
      <w:r w:rsidR="007F5AEB">
        <w:rPr>
          <w:bCs/>
        </w:rPr>
        <w:t>1</w:t>
      </w:r>
      <w:r w:rsidR="009B771F">
        <w:rPr>
          <w:bCs/>
        </w:rPr>
        <w:t>9</w:t>
      </w:r>
      <w:r w:rsidR="007F5AEB">
        <w:rPr>
          <w:bCs/>
        </w:rPr>
        <w:t>,</w:t>
      </w:r>
      <w:r w:rsidRPr="00E43E61">
        <w:rPr>
          <w:bCs/>
        </w:rPr>
        <w:t>000 is in the GPFA’s accounts</w:t>
      </w:r>
      <w:r w:rsidR="005F695A">
        <w:rPr>
          <w:bCs/>
        </w:rPr>
        <w:t xml:space="preserve"> at the end of 202</w:t>
      </w:r>
      <w:r w:rsidR="00086CC8">
        <w:rPr>
          <w:bCs/>
        </w:rPr>
        <w:t>2</w:t>
      </w:r>
      <w:r w:rsidRPr="00E43E61">
        <w:rPr>
          <w:bCs/>
        </w:rPr>
        <w:t xml:space="preserve">, </w:t>
      </w:r>
      <w:r w:rsidR="001C544F">
        <w:rPr>
          <w:bCs/>
        </w:rPr>
        <w:t>a</w:t>
      </w:r>
      <w:r w:rsidR="00436502">
        <w:rPr>
          <w:bCs/>
        </w:rPr>
        <w:t xml:space="preserve">n increase </w:t>
      </w:r>
      <w:proofErr w:type="gramStart"/>
      <w:r w:rsidR="001C544F">
        <w:rPr>
          <w:bCs/>
        </w:rPr>
        <w:t>of  £</w:t>
      </w:r>
      <w:proofErr w:type="gramEnd"/>
      <w:r w:rsidR="00436502">
        <w:rPr>
          <w:bCs/>
        </w:rPr>
        <w:t>3</w:t>
      </w:r>
      <w:r w:rsidR="001C544F">
        <w:rPr>
          <w:bCs/>
        </w:rPr>
        <w:t>,000 from 202</w:t>
      </w:r>
      <w:r w:rsidR="007C26E5">
        <w:rPr>
          <w:bCs/>
        </w:rPr>
        <w:t xml:space="preserve">1, </w:t>
      </w:r>
      <w:r w:rsidR="00B01172">
        <w:rPr>
          <w:bCs/>
        </w:rPr>
        <w:t xml:space="preserve">thanks to Hollowell Steam &amp; Hugh Lowther, </w:t>
      </w:r>
      <w:r w:rsidR="0094161B">
        <w:rPr>
          <w:bCs/>
        </w:rPr>
        <w:t xml:space="preserve">a record </w:t>
      </w:r>
      <w:r w:rsidR="00170B51">
        <w:rPr>
          <w:bCs/>
        </w:rPr>
        <w:t>sum from the Bottle Stall</w:t>
      </w:r>
      <w:r w:rsidR="0093469B">
        <w:rPr>
          <w:bCs/>
        </w:rPr>
        <w:t xml:space="preserve"> (in part from increased bottle donations from Ha</w:t>
      </w:r>
      <w:r w:rsidR="003D5780">
        <w:rPr>
          <w:bCs/>
        </w:rPr>
        <w:t>ddon &amp; St. Michaels CCs</w:t>
      </w:r>
      <w:r w:rsidR="00C72A0B">
        <w:rPr>
          <w:bCs/>
        </w:rPr>
        <w:t xml:space="preserve">, </w:t>
      </w:r>
      <w:r w:rsidR="00170B51">
        <w:rPr>
          <w:bCs/>
        </w:rPr>
        <w:t xml:space="preserve"> </w:t>
      </w:r>
      <w:r w:rsidR="00C44A2F">
        <w:rPr>
          <w:bCs/>
        </w:rPr>
        <w:t xml:space="preserve">plus </w:t>
      </w:r>
      <w:r w:rsidR="00246D07">
        <w:rPr>
          <w:bCs/>
        </w:rPr>
        <w:t xml:space="preserve">donations from West </w:t>
      </w:r>
      <w:proofErr w:type="spellStart"/>
      <w:r w:rsidR="00246D07">
        <w:rPr>
          <w:bCs/>
        </w:rPr>
        <w:t>Northnats</w:t>
      </w:r>
      <w:proofErr w:type="spellEnd"/>
      <w:r w:rsidR="00246D07">
        <w:rPr>
          <w:bCs/>
        </w:rPr>
        <w:t xml:space="preserve"> Council and West Haddon Football </w:t>
      </w:r>
      <w:r w:rsidR="00551BC9">
        <w:rPr>
          <w:bCs/>
        </w:rPr>
        <w:t xml:space="preserve">Club, and </w:t>
      </w:r>
      <w:r w:rsidRPr="00E43E61">
        <w:rPr>
          <w:bCs/>
        </w:rPr>
        <w:t xml:space="preserve"> because expenditure was restricted to essential items only</w:t>
      </w:r>
      <w:r w:rsidR="000E78ED">
        <w:rPr>
          <w:bCs/>
        </w:rPr>
        <w:t>.</w:t>
      </w:r>
    </w:p>
    <w:p w14:paraId="78B1FF55" w14:textId="653F47B5" w:rsidR="00BA00B0" w:rsidRPr="00053E01" w:rsidRDefault="00BA00B0" w:rsidP="00E43E61">
      <w:pPr>
        <w:pStyle w:val="ListParagraph"/>
        <w:numPr>
          <w:ilvl w:val="0"/>
          <w:numId w:val="25"/>
        </w:numPr>
        <w:ind w:left="360"/>
        <w:jc w:val="both"/>
      </w:pPr>
      <w:r>
        <w:t xml:space="preserve">~£12,000 p.a. </w:t>
      </w:r>
      <w:r w:rsidR="00273946">
        <w:t xml:space="preserve">was </w:t>
      </w:r>
      <w:proofErr w:type="gramStart"/>
      <w:r w:rsidR="00273946">
        <w:t xml:space="preserve">again </w:t>
      </w:r>
      <w:r>
        <w:t xml:space="preserve"> needed</w:t>
      </w:r>
      <w:proofErr w:type="gramEnd"/>
      <w:r>
        <w:t xml:space="preserve"> </w:t>
      </w:r>
      <w:r w:rsidR="00B06CD4">
        <w:t xml:space="preserve">for fixed costs, </w:t>
      </w:r>
      <w:r>
        <w:t xml:space="preserve"> e.g.  Field mowing &amp; strimming/cricket square treatments &amp; wicket preparation, Field treatments (</w:t>
      </w:r>
      <w:proofErr w:type="spellStart"/>
      <w:r>
        <w:t>vertidraining</w:t>
      </w:r>
      <w:proofErr w:type="spellEnd"/>
      <w:r>
        <w:t xml:space="preserve">, slitting, weedkilling), </w:t>
      </w:r>
      <w:r w:rsidR="00EE3C42">
        <w:t>t</w:t>
      </w:r>
      <w:r>
        <w:t xml:space="preserve">ree inspections &amp; </w:t>
      </w:r>
      <w:proofErr w:type="gramStart"/>
      <w:r>
        <w:t xml:space="preserve">maintenance,   </w:t>
      </w:r>
      <w:proofErr w:type="gramEnd"/>
      <w:r>
        <w:t>insurance</w:t>
      </w:r>
      <w:r w:rsidR="0055784C">
        <w:t xml:space="preserve">, </w:t>
      </w:r>
      <w:r w:rsidR="002F3191">
        <w:t>u</w:t>
      </w:r>
      <w:r>
        <w:t xml:space="preserve">tilities, security, cleaning, equipment </w:t>
      </w:r>
      <w:r w:rsidR="0055784C">
        <w:t>.</w:t>
      </w:r>
      <w:r>
        <w:t xml:space="preserve"> </w:t>
      </w:r>
    </w:p>
    <w:p w14:paraId="1E9AB17E" w14:textId="285002F8" w:rsidR="00512385" w:rsidRPr="00CC5D0C" w:rsidRDefault="00933523" w:rsidP="00036C2A">
      <w:pPr>
        <w:numPr>
          <w:ilvl w:val="0"/>
          <w:numId w:val="25"/>
        </w:numPr>
        <w:spacing w:before="120" w:after="120"/>
        <w:ind w:left="360"/>
        <w:jc w:val="both"/>
        <w:rPr>
          <w:szCs w:val="24"/>
        </w:rPr>
      </w:pPr>
      <w:r w:rsidRPr="00824A29">
        <w:t xml:space="preserve">The clubs </w:t>
      </w:r>
      <w:proofErr w:type="gramStart"/>
      <w:r w:rsidRPr="00824A29">
        <w:t xml:space="preserve">and </w:t>
      </w:r>
      <w:r w:rsidR="00512385" w:rsidRPr="00824A29">
        <w:t xml:space="preserve"> </w:t>
      </w:r>
      <w:r w:rsidR="00824A29">
        <w:t>other</w:t>
      </w:r>
      <w:proofErr w:type="gramEnd"/>
      <w:r w:rsidR="00824A29">
        <w:t xml:space="preserve"> Field users contribute </w:t>
      </w:r>
      <w:r w:rsidR="00BE3747">
        <w:t xml:space="preserve">~40% of the </w:t>
      </w:r>
      <w:r w:rsidR="00C922E6">
        <w:t xml:space="preserve">operational </w:t>
      </w:r>
      <w:r w:rsidR="00BE3747">
        <w:t xml:space="preserve"> costs</w:t>
      </w:r>
      <w:r w:rsidR="002917DB">
        <w:t>. The contributions</w:t>
      </w:r>
      <w:r w:rsidR="00C85A1C">
        <w:t xml:space="preserve"> are in-line with charges </w:t>
      </w:r>
      <w:r w:rsidR="00B75B8C">
        <w:t xml:space="preserve">made by other clubs </w:t>
      </w:r>
      <w:r w:rsidR="00B4583E">
        <w:t xml:space="preserve">and Northants Council </w:t>
      </w:r>
      <w:r w:rsidR="00B75B8C">
        <w:t xml:space="preserve">for the use of their </w:t>
      </w:r>
      <w:r w:rsidR="00B4583E">
        <w:t>facilities.</w:t>
      </w:r>
    </w:p>
    <w:p w14:paraId="13F891D3" w14:textId="7B4E5995" w:rsidR="00CC5D0C" w:rsidRPr="00824A29" w:rsidRDefault="00CC5D0C" w:rsidP="00036C2A">
      <w:pPr>
        <w:numPr>
          <w:ilvl w:val="0"/>
          <w:numId w:val="25"/>
        </w:numPr>
        <w:spacing w:before="120" w:after="120"/>
        <w:ind w:left="360"/>
        <w:jc w:val="both"/>
        <w:rPr>
          <w:szCs w:val="24"/>
        </w:rPr>
      </w:pPr>
      <w:r>
        <w:t xml:space="preserve">Since 1987 </w:t>
      </w:r>
      <w:r w:rsidR="00A6286F">
        <w:t>grants to the value of £</w:t>
      </w:r>
      <w:r w:rsidR="00DC2D99">
        <w:t>220,000 and donations of £66,000 had been obtained</w:t>
      </w:r>
      <w:r w:rsidR="00E271F1">
        <w:t xml:space="preserve"> by the GPFA, for projects costing £</w:t>
      </w:r>
      <w:r w:rsidR="00A1081C">
        <w:t>286,000.</w:t>
      </w:r>
    </w:p>
    <w:p w14:paraId="476BC943" w14:textId="77777777" w:rsidR="00D346FE" w:rsidRPr="00AE3627" w:rsidRDefault="00D346FE" w:rsidP="00E43E61">
      <w:pPr>
        <w:jc w:val="both"/>
        <w:rPr>
          <w:b/>
          <w:u w:val="single"/>
        </w:rPr>
      </w:pPr>
    </w:p>
    <w:p w14:paraId="0D14E057" w14:textId="60CB17D7" w:rsidR="00267D77" w:rsidRPr="00AE3627" w:rsidRDefault="00A90C7C" w:rsidP="00C3314D">
      <w:pPr>
        <w:jc w:val="both"/>
        <w:rPr>
          <w:b/>
          <w:u w:val="single"/>
        </w:rPr>
      </w:pPr>
      <w:r>
        <w:rPr>
          <w:b/>
        </w:rPr>
        <w:t>7</w:t>
      </w:r>
      <w:r w:rsidR="00267D77" w:rsidRPr="00AE3627">
        <w:rPr>
          <w:b/>
        </w:rPr>
        <w:t xml:space="preserve">. </w:t>
      </w:r>
      <w:r w:rsidR="00267D77">
        <w:rPr>
          <w:b/>
          <w:u w:val="single"/>
        </w:rPr>
        <w:t>Marketing &amp; Publicity (Increased activity at the Field)</w:t>
      </w:r>
      <w:r w:rsidR="00267D77" w:rsidRPr="00AE3627">
        <w:rPr>
          <w:b/>
          <w:u w:val="single"/>
        </w:rPr>
        <w:t xml:space="preserve"> </w:t>
      </w:r>
    </w:p>
    <w:p w14:paraId="74EF2AA4" w14:textId="1894B4E4" w:rsidR="00267D77" w:rsidRDefault="00267D77" w:rsidP="00BE4E0E">
      <w:pPr>
        <w:numPr>
          <w:ilvl w:val="0"/>
          <w:numId w:val="8"/>
        </w:numPr>
        <w:tabs>
          <w:tab w:val="left" w:pos="720"/>
        </w:tabs>
        <w:ind w:left="360"/>
        <w:jc w:val="both"/>
      </w:pPr>
      <w:r>
        <w:t>R</w:t>
      </w:r>
      <w:r w:rsidRPr="00053E01">
        <w:t xml:space="preserve">egular articles in the </w:t>
      </w:r>
      <w:proofErr w:type="spellStart"/>
      <w:r w:rsidRPr="00053E01">
        <w:t>VillageLink</w:t>
      </w:r>
      <w:proofErr w:type="spellEnd"/>
      <w:r w:rsidR="008E03A6">
        <w:t>,</w:t>
      </w:r>
      <w:r w:rsidRPr="00053E01">
        <w:t xml:space="preserve"> </w:t>
      </w:r>
      <w:proofErr w:type="gramStart"/>
      <w:r w:rsidRPr="00053E01">
        <w:t>that  promote</w:t>
      </w:r>
      <w:proofErr w:type="gramEnd"/>
      <w:r w:rsidRPr="00053E01">
        <w:t xml:space="preserve"> the GPFA as an umbrella organisation for all the clubs/organ</w:t>
      </w:r>
      <w:r w:rsidR="008E03A6">
        <w:t xml:space="preserve">isation that use the Field, </w:t>
      </w:r>
      <w:r>
        <w:t xml:space="preserve">was organised by </w:t>
      </w:r>
      <w:r w:rsidR="00357640">
        <w:t>Katie Fulcher.</w:t>
      </w:r>
      <w:r w:rsidR="007E0556">
        <w:t xml:space="preserve"> She was thanked.</w:t>
      </w:r>
    </w:p>
    <w:p w14:paraId="62517A2C" w14:textId="78D0C13F" w:rsidR="00D84D56" w:rsidRDefault="00D84D56" w:rsidP="000377D2">
      <w:pPr>
        <w:tabs>
          <w:tab w:val="left" w:pos="720"/>
        </w:tabs>
        <w:jc w:val="both"/>
      </w:pPr>
    </w:p>
    <w:p w14:paraId="36D7C995" w14:textId="0802D0FE" w:rsidR="004A78EF" w:rsidRDefault="00A90C7C" w:rsidP="00891FC2">
      <w:pPr>
        <w:jc w:val="both"/>
      </w:pPr>
      <w:r>
        <w:rPr>
          <w:b/>
          <w:u w:val="single"/>
        </w:rPr>
        <w:t>8</w:t>
      </w:r>
      <w:r w:rsidR="00267D77" w:rsidRPr="0023425C">
        <w:rPr>
          <w:b/>
          <w:u w:val="single"/>
        </w:rPr>
        <w:t xml:space="preserve">. </w:t>
      </w:r>
      <w:r w:rsidR="00891FC2">
        <w:rPr>
          <w:b/>
          <w:u w:val="single"/>
        </w:rPr>
        <w:t xml:space="preserve">Succession </w:t>
      </w:r>
      <w:r w:rsidR="00512385">
        <w:t>A</w:t>
      </w:r>
      <w:r w:rsidR="00A67F7C">
        <w:t xml:space="preserve"> </w:t>
      </w:r>
      <w:r w:rsidR="00512385">
        <w:t>s</w:t>
      </w:r>
      <w:r w:rsidR="00891FC2">
        <w:t xml:space="preserve">uccession </w:t>
      </w:r>
      <w:proofErr w:type="gramStart"/>
      <w:r w:rsidR="00891FC2">
        <w:t xml:space="preserve">plan </w:t>
      </w:r>
      <w:r w:rsidR="004A49BA">
        <w:t xml:space="preserve"> for</w:t>
      </w:r>
      <w:proofErr w:type="gramEnd"/>
      <w:r w:rsidR="00891FC2">
        <w:t xml:space="preserve"> some of the elderly  GPFA officials</w:t>
      </w:r>
      <w:r w:rsidR="00BE07D9">
        <w:t xml:space="preserve"> i</w:t>
      </w:r>
      <w:r w:rsidR="00891FC2">
        <w:t xml:space="preserve">s </w:t>
      </w:r>
      <w:r w:rsidR="00427C4C">
        <w:t xml:space="preserve">still </w:t>
      </w:r>
      <w:r w:rsidR="00891FC2">
        <w:t>needed</w:t>
      </w:r>
      <w:r w:rsidR="003B4FDA">
        <w:t>. As reported earlier, the GPFA has a new Chairman in 2023, Freddie de Lisle</w:t>
      </w:r>
      <w:r w:rsidR="003C7135">
        <w:t>.</w:t>
      </w:r>
      <w:r w:rsidR="00891FC2">
        <w:t xml:space="preserve"> The GPFA would welcome individuals to “Shadow” the roles of </w:t>
      </w:r>
      <w:proofErr w:type="gramStart"/>
      <w:r w:rsidR="00891FC2">
        <w:t>some,  with</w:t>
      </w:r>
      <w:proofErr w:type="gramEnd"/>
      <w:r w:rsidR="00891FC2">
        <w:t xml:space="preserve"> the intention to take-on these roles at a later date.  In </w:t>
      </w:r>
      <w:r w:rsidR="00415CFC">
        <w:t>addition,</w:t>
      </w:r>
      <w:r w:rsidR="00891FC2">
        <w:t xml:space="preserve"> a </w:t>
      </w:r>
      <w:r w:rsidR="00696697">
        <w:t xml:space="preserve">new </w:t>
      </w:r>
      <w:proofErr w:type="gramStart"/>
      <w:r w:rsidR="00696697">
        <w:t xml:space="preserve">Events </w:t>
      </w:r>
      <w:r w:rsidR="00891FC2">
        <w:t xml:space="preserve"> Fundraiser</w:t>
      </w:r>
      <w:proofErr w:type="gramEnd"/>
      <w:r w:rsidR="00891FC2">
        <w:t xml:space="preserve"> is needed</w:t>
      </w:r>
      <w:r w:rsidR="00696697">
        <w:t xml:space="preserve">. </w:t>
      </w:r>
      <w:r w:rsidR="00891FC2">
        <w:t xml:space="preserve"> </w:t>
      </w:r>
      <w:r w:rsidR="00427C4C">
        <w:t xml:space="preserve">Approaches </w:t>
      </w:r>
      <w:r w:rsidR="00512385">
        <w:t>have been made but no positive outcome.</w:t>
      </w:r>
      <w:r w:rsidR="00696697">
        <w:t xml:space="preserve">to date for </w:t>
      </w:r>
      <w:proofErr w:type="gramStart"/>
      <w:r w:rsidR="00696697">
        <w:t xml:space="preserve">individuals </w:t>
      </w:r>
      <w:r w:rsidR="00427C4C">
        <w:t xml:space="preserve"> to</w:t>
      </w:r>
      <w:proofErr w:type="gramEnd"/>
      <w:r w:rsidR="00427C4C">
        <w:t xml:space="preserve"> join the </w:t>
      </w:r>
      <w:r w:rsidR="00517717">
        <w:t>General</w:t>
      </w:r>
      <w:r w:rsidR="00427C4C">
        <w:t xml:space="preserve"> Committee</w:t>
      </w:r>
      <w:r w:rsidR="00F732AD">
        <w:t>.</w:t>
      </w:r>
      <w:r w:rsidR="00517717">
        <w:t xml:space="preserve"> </w:t>
      </w:r>
    </w:p>
    <w:p w14:paraId="32CC38B6" w14:textId="77777777" w:rsidR="00A90C7C" w:rsidRDefault="00A90C7C" w:rsidP="004A78EF">
      <w:pPr>
        <w:numPr>
          <w:ilvl w:val="0"/>
          <w:numId w:val="4"/>
        </w:numPr>
        <w:tabs>
          <w:tab w:val="left" w:pos="720"/>
        </w:tabs>
        <w:jc w:val="both"/>
      </w:pPr>
    </w:p>
    <w:p w14:paraId="04F4EBB8" w14:textId="22E2BBBE" w:rsidR="006602DF" w:rsidRPr="006602DF" w:rsidRDefault="00A90C7C" w:rsidP="00C3314D">
      <w:pPr>
        <w:tabs>
          <w:tab w:val="left" w:pos="720"/>
        </w:tabs>
        <w:jc w:val="both"/>
        <w:rPr>
          <w:b/>
          <w:u w:val="single"/>
        </w:rPr>
      </w:pPr>
      <w:r>
        <w:rPr>
          <w:b/>
          <w:u w:val="single"/>
        </w:rPr>
        <w:t>9</w:t>
      </w:r>
      <w:r w:rsidR="006602DF" w:rsidRPr="006602DF">
        <w:rPr>
          <w:b/>
          <w:u w:val="single"/>
        </w:rPr>
        <w:t xml:space="preserve">. </w:t>
      </w:r>
      <w:r w:rsidR="00854C46">
        <w:rPr>
          <w:b/>
          <w:u w:val="single"/>
        </w:rPr>
        <w:t>The “Vision Project” -</w:t>
      </w:r>
      <w:r w:rsidR="006602DF" w:rsidRPr="006602DF">
        <w:rPr>
          <w:b/>
          <w:u w:val="single"/>
        </w:rPr>
        <w:t>New Activity at the Field</w:t>
      </w:r>
    </w:p>
    <w:p w14:paraId="0BF2D608" w14:textId="37F4A345" w:rsidR="00D03731" w:rsidRPr="009F73F5" w:rsidRDefault="003D549B" w:rsidP="00D03731">
      <w:pPr>
        <w:pStyle w:val="PlainText"/>
        <w:rPr>
          <w:rFonts w:ascii="Times New Roman" w:hAnsi="Times New Roman" w:cs="Times New Roman"/>
          <w:sz w:val="24"/>
          <w:szCs w:val="24"/>
        </w:rPr>
      </w:pPr>
      <w:r>
        <w:rPr>
          <w:rFonts w:ascii="Times New Roman" w:hAnsi="Times New Roman" w:cs="Times New Roman"/>
          <w:sz w:val="24"/>
          <w:szCs w:val="24"/>
        </w:rPr>
        <w:t xml:space="preserve">No further progress on the </w:t>
      </w:r>
      <w:r w:rsidR="00D03731" w:rsidRPr="009F73F5">
        <w:rPr>
          <w:rFonts w:ascii="Times New Roman" w:hAnsi="Times New Roman" w:cs="Times New Roman"/>
          <w:sz w:val="24"/>
          <w:szCs w:val="24"/>
        </w:rPr>
        <w:t xml:space="preserve">"Vision Project" </w:t>
      </w:r>
      <w:r>
        <w:rPr>
          <w:rFonts w:ascii="Times New Roman" w:hAnsi="Times New Roman" w:cs="Times New Roman"/>
          <w:sz w:val="24"/>
          <w:szCs w:val="24"/>
        </w:rPr>
        <w:t xml:space="preserve">has progressed </w:t>
      </w:r>
      <w:r w:rsidR="00185896">
        <w:rPr>
          <w:rFonts w:ascii="Times New Roman" w:hAnsi="Times New Roman"/>
          <w:sz w:val="24"/>
          <w:szCs w:val="24"/>
        </w:rPr>
        <w:t xml:space="preserve">because the field is </w:t>
      </w:r>
      <w:r w:rsidR="00185896" w:rsidRPr="002A3280">
        <w:rPr>
          <w:rStyle w:val="Heading2Char"/>
        </w:rPr>
        <w:t>currently</w:t>
      </w:r>
      <w:r w:rsidR="00185896">
        <w:rPr>
          <w:rFonts w:ascii="Times New Roman" w:hAnsi="Times New Roman"/>
          <w:sz w:val="24"/>
          <w:szCs w:val="24"/>
        </w:rPr>
        <w:t xml:space="preserve"> highly used with cricket and football. </w:t>
      </w:r>
      <w:r w:rsidR="00806756">
        <w:rPr>
          <w:rFonts w:ascii="Times New Roman" w:hAnsi="Times New Roman" w:cs="Times New Roman"/>
          <w:sz w:val="24"/>
          <w:szCs w:val="24"/>
        </w:rPr>
        <w:t xml:space="preserve"> The </w:t>
      </w:r>
      <w:proofErr w:type="gramStart"/>
      <w:r w:rsidR="00806756">
        <w:rPr>
          <w:rFonts w:ascii="Times New Roman" w:hAnsi="Times New Roman" w:cs="Times New Roman"/>
          <w:sz w:val="24"/>
          <w:szCs w:val="24"/>
        </w:rPr>
        <w:t xml:space="preserve">four </w:t>
      </w:r>
      <w:r w:rsidR="00D03731" w:rsidRPr="009F73F5">
        <w:rPr>
          <w:rFonts w:ascii="Times New Roman" w:hAnsi="Times New Roman" w:cs="Times New Roman"/>
          <w:sz w:val="24"/>
          <w:szCs w:val="24"/>
        </w:rPr>
        <w:t xml:space="preserve"> identified</w:t>
      </w:r>
      <w:proofErr w:type="gramEnd"/>
      <w:r w:rsidR="00D03731" w:rsidRPr="009F73F5">
        <w:rPr>
          <w:rFonts w:ascii="Times New Roman" w:hAnsi="Times New Roman" w:cs="Times New Roman"/>
          <w:sz w:val="24"/>
          <w:szCs w:val="24"/>
        </w:rPr>
        <w:t xml:space="preserve"> 4 routes that </w:t>
      </w:r>
      <w:r w:rsidR="00806756">
        <w:rPr>
          <w:rFonts w:ascii="Times New Roman" w:hAnsi="Times New Roman" w:cs="Times New Roman"/>
          <w:sz w:val="24"/>
          <w:szCs w:val="24"/>
        </w:rPr>
        <w:t xml:space="preserve">were </w:t>
      </w:r>
      <w:r w:rsidR="00D03731" w:rsidRPr="009F73F5">
        <w:rPr>
          <w:rFonts w:ascii="Times New Roman" w:hAnsi="Times New Roman" w:cs="Times New Roman"/>
          <w:sz w:val="24"/>
          <w:szCs w:val="24"/>
        </w:rPr>
        <w:t xml:space="preserve"> to be progressed</w:t>
      </w:r>
      <w:r w:rsidR="00806756">
        <w:rPr>
          <w:rFonts w:ascii="Times New Roman" w:hAnsi="Times New Roman" w:cs="Times New Roman"/>
          <w:sz w:val="24"/>
          <w:szCs w:val="24"/>
        </w:rPr>
        <w:t xml:space="preserve"> are </w:t>
      </w:r>
      <w:r w:rsidR="00D03731" w:rsidRPr="009F73F5">
        <w:rPr>
          <w:rFonts w:ascii="Times New Roman" w:hAnsi="Times New Roman" w:cs="Times New Roman"/>
          <w:sz w:val="24"/>
          <w:szCs w:val="24"/>
        </w:rPr>
        <w:t xml:space="preserve"> an artificial grass games area, a cycle track, a pavilion extension, and tennis courts. </w:t>
      </w:r>
    </w:p>
    <w:p w14:paraId="22423EFB" w14:textId="0C0957A8" w:rsidR="00F237A8" w:rsidRPr="00BE07D9" w:rsidRDefault="00F237A8" w:rsidP="00C3314D">
      <w:pPr>
        <w:tabs>
          <w:tab w:val="left" w:pos="720"/>
        </w:tabs>
        <w:jc w:val="both"/>
        <w:rPr>
          <w:szCs w:val="24"/>
        </w:rPr>
      </w:pPr>
    </w:p>
    <w:p w14:paraId="6276DB3A" w14:textId="2AF69C69" w:rsidR="00B60962" w:rsidRPr="00910404" w:rsidRDefault="00A90C7C" w:rsidP="00C3314D">
      <w:pPr>
        <w:tabs>
          <w:tab w:val="left" w:pos="720"/>
        </w:tabs>
        <w:jc w:val="both"/>
        <w:rPr>
          <w:b/>
          <w:u w:val="single"/>
        </w:rPr>
      </w:pPr>
      <w:r>
        <w:rPr>
          <w:b/>
          <w:u w:val="single"/>
        </w:rPr>
        <w:t>10</w:t>
      </w:r>
      <w:r w:rsidR="00B60962" w:rsidRPr="00910404">
        <w:rPr>
          <w:b/>
          <w:u w:val="single"/>
        </w:rPr>
        <w:t xml:space="preserve"> Insurance</w:t>
      </w:r>
    </w:p>
    <w:p w14:paraId="04C53B2E" w14:textId="00AB9BCC" w:rsidR="00B60962" w:rsidRDefault="00B60962" w:rsidP="00C3314D">
      <w:pPr>
        <w:tabs>
          <w:tab w:val="left" w:pos="720"/>
        </w:tabs>
        <w:jc w:val="both"/>
      </w:pPr>
      <w:r>
        <w:t>Mike Edwards</w:t>
      </w:r>
      <w:r w:rsidR="00696697">
        <w:t xml:space="preserve"> organised insurance for the GPFA and </w:t>
      </w:r>
      <w:proofErr w:type="gramStart"/>
      <w:r w:rsidR="00696697">
        <w:t xml:space="preserve">is </w:t>
      </w:r>
      <w:r w:rsidR="00910404">
        <w:t xml:space="preserve"> thanked</w:t>
      </w:r>
      <w:proofErr w:type="gramEnd"/>
      <w:r w:rsidR="00910404">
        <w:t xml:space="preserve"> for not applying a brokerage charge.</w:t>
      </w:r>
    </w:p>
    <w:p w14:paraId="1D7C17E6" w14:textId="77777777" w:rsidR="006602DF" w:rsidRDefault="006602DF" w:rsidP="00C3314D">
      <w:pPr>
        <w:tabs>
          <w:tab w:val="left" w:pos="720"/>
        </w:tabs>
        <w:jc w:val="both"/>
      </w:pPr>
    </w:p>
    <w:p w14:paraId="5D96182B" w14:textId="483A21D0" w:rsidR="00267D77" w:rsidRPr="00053E01" w:rsidRDefault="00A90C7C" w:rsidP="00C3314D">
      <w:pPr>
        <w:tabs>
          <w:tab w:val="left" w:pos="720"/>
        </w:tabs>
        <w:jc w:val="both"/>
        <w:rPr>
          <w:b/>
          <w:u w:val="single"/>
        </w:rPr>
      </w:pPr>
      <w:r>
        <w:rPr>
          <w:b/>
          <w:u w:val="single"/>
        </w:rPr>
        <w:t>1</w:t>
      </w:r>
      <w:r w:rsidR="007425A5">
        <w:rPr>
          <w:b/>
          <w:u w:val="single"/>
        </w:rPr>
        <w:t>1</w:t>
      </w:r>
      <w:r w:rsidR="006602DF">
        <w:rPr>
          <w:b/>
          <w:u w:val="single"/>
        </w:rPr>
        <w:t>.</w:t>
      </w:r>
      <w:r w:rsidR="00267D77" w:rsidRPr="00053E01">
        <w:rPr>
          <w:b/>
          <w:u w:val="single"/>
        </w:rPr>
        <w:t xml:space="preserve"> Trustees</w:t>
      </w:r>
    </w:p>
    <w:p w14:paraId="622A2494" w14:textId="37EACEF4" w:rsidR="00267D77" w:rsidRDefault="00267D77" w:rsidP="00C3314D">
      <w:pPr>
        <w:jc w:val="both"/>
      </w:pPr>
      <w:r>
        <w:t>T</w:t>
      </w:r>
      <w:r w:rsidRPr="00053E01">
        <w:t xml:space="preserve">he </w:t>
      </w:r>
      <w:r>
        <w:t>GPFA</w:t>
      </w:r>
      <w:r w:rsidR="00E14917">
        <w:t xml:space="preserve"> General </w:t>
      </w:r>
      <w:proofErr w:type="gramStart"/>
      <w:r w:rsidR="00E14917">
        <w:t xml:space="preserve">Committee </w:t>
      </w:r>
      <w:r>
        <w:t xml:space="preserve"> thank</w:t>
      </w:r>
      <w:proofErr w:type="gramEnd"/>
      <w:r>
        <w:t xml:space="preserve"> the </w:t>
      </w:r>
      <w:r w:rsidRPr="00053E01">
        <w:t>Trustees for their continuing support.</w:t>
      </w:r>
    </w:p>
    <w:p w14:paraId="0233EFC6" w14:textId="1D82224C" w:rsidR="00C46568" w:rsidRDefault="00C46568" w:rsidP="00C3314D">
      <w:pPr>
        <w:jc w:val="both"/>
      </w:pPr>
    </w:p>
    <w:p w14:paraId="05CA1E62" w14:textId="77777777" w:rsidR="00267D77" w:rsidRPr="00053E01" w:rsidRDefault="00267D77" w:rsidP="00C3314D">
      <w:pPr>
        <w:ind w:left="6480" w:firstLine="720"/>
        <w:jc w:val="both"/>
        <w:rPr>
          <w:b/>
        </w:rPr>
      </w:pPr>
      <w:r w:rsidRPr="00053E01">
        <w:t>Written by</w:t>
      </w:r>
      <w:r w:rsidRPr="00053E01">
        <w:rPr>
          <w:b/>
        </w:rPr>
        <w:t xml:space="preserve">: </w:t>
      </w:r>
      <w:r w:rsidRPr="00053E01">
        <w:t xml:space="preserve">Graham </w:t>
      </w:r>
      <w:proofErr w:type="spellStart"/>
      <w:r w:rsidRPr="00053E01">
        <w:t>Byars</w:t>
      </w:r>
      <w:proofErr w:type="spellEnd"/>
    </w:p>
    <w:p w14:paraId="27B7F688" w14:textId="5C2D57F1" w:rsidR="00267D77" w:rsidRPr="00053E01" w:rsidRDefault="00267D77" w:rsidP="00C3314D">
      <w:pPr>
        <w:jc w:val="both"/>
        <w:rPr>
          <w:b/>
        </w:rPr>
      </w:pPr>
      <w:r w:rsidRPr="00053E01">
        <w:rPr>
          <w:b/>
        </w:rPr>
        <w:t>APPROVED BY:</w:t>
      </w:r>
      <w:r w:rsidRPr="00053E01">
        <w:rPr>
          <w:b/>
          <w:u w:val="single"/>
        </w:rPr>
        <w:t xml:space="preserve">                               </w:t>
      </w:r>
      <w:r w:rsidRPr="00053E01">
        <w:rPr>
          <w:b/>
        </w:rPr>
        <w:t xml:space="preserve">   </w:t>
      </w:r>
      <w:r w:rsidRPr="00053E01">
        <w:t xml:space="preserve"> </w:t>
      </w:r>
      <w:r w:rsidR="004A78EF">
        <w:rPr>
          <w:b/>
        </w:rPr>
        <w:t xml:space="preserve">Simon </w:t>
      </w:r>
      <w:proofErr w:type="gramStart"/>
      <w:r w:rsidR="004A78EF">
        <w:rPr>
          <w:b/>
        </w:rPr>
        <w:t>Smith</w:t>
      </w:r>
      <w:r w:rsidR="00357640">
        <w:rPr>
          <w:b/>
        </w:rPr>
        <w:t xml:space="preserve"> </w:t>
      </w:r>
      <w:r w:rsidRPr="00053E01">
        <w:rPr>
          <w:b/>
        </w:rPr>
        <w:t>:</w:t>
      </w:r>
      <w:proofErr w:type="gramEnd"/>
      <w:r w:rsidRPr="00053E01">
        <w:rPr>
          <w:b/>
        </w:rPr>
        <w:t xml:space="preserve">    Chairman:              DATE________________</w:t>
      </w:r>
    </w:p>
    <w:sectPr w:rsidR="00267D77" w:rsidRPr="00053E01" w:rsidSect="00081D2E">
      <w:pgSz w:w="12240" w:h="15840"/>
      <w:pgMar w:top="432" w:right="720"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FE4AF7C"/>
    <w:lvl w:ilvl="0">
      <w:numFmt w:val="bullet"/>
      <w:lvlText w:val="*"/>
      <w:lvlJc w:val="left"/>
    </w:lvl>
  </w:abstractNum>
  <w:abstractNum w:abstractNumId="1" w15:restartNumberingAfterBreak="0">
    <w:nsid w:val="04BA79FE"/>
    <w:multiLevelType w:val="hybridMultilevel"/>
    <w:tmpl w:val="BD4C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AE8"/>
    <w:multiLevelType w:val="singleLevel"/>
    <w:tmpl w:val="DFE4AF7C"/>
    <w:lvl w:ilvl="0">
      <w:start w:val="1"/>
      <w:numFmt w:val="none"/>
      <w:lvlText w:val=""/>
      <w:legacy w:legacy="1" w:legacySpace="120" w:legacyIndent="360"/>
      <w:lvlJc w:val="left"/>
      <w:pPr>
        <w:ind w:left="360" w:hanging="360"/>
      </w:pPr>
      <w:rPr>
        <w:rFonts w:ascii="Wingdings" w:hAnsi="Wingdings" w:cs="Times New Roman" w:hint="default"/>
      </w:rPr>
    </w:lvl>
  </w:abstractNum>
  <w:abstractNum w:abstractNumId="3" w15:restartNumberingAfterBreak="0">
    <w:nsid w:val="099423DB"/>
    <w:multiLevelType w:val="hybridMultilevel"/>
    <w:tmpl w:val="A3E07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9A6C53"/>
    <w:multiLevelType w:val="hybridMultilevel"/>
    <w:tmpl w:val="072A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F46D2"/>
    <w:multiLevelType w:val="hybridMultilevel"/>
    <w:tmpl w:val="5032E042"/>
    <w:lvl w:ilvl="0" w:tplc="1CEE4A06">
      <w:start w:val="1"/>
      <w:numFmt w:val="upperLetter"/>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FB6C5D"/>
    <w:multiLevelType w:val="hybridMultilevel"/>
    <w:tmpl w:val="69D2F8E2"/>
    <w:lvl w:ilvl="0" w:tplc="C67E5E4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28A45C71"/>
    <w:multiLevelType w:val="hybridMultilevel"/>
    <w:tmpl w:val="62C6D700"/>
    <w:lvl w:ilvl="0" w:tplc="DFE4AF7C">
      <w:start w:val="1"/>
      <w:numFmt w:val="bullet"/>
      <w:lvlText w:val=""/>
      <w:legacy w:legacy="1" w:legacySpace="120" w:legacyIndent="360"/>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63EE0"/>
    <w:multiLevelType w:val="hybridMultilevel"/>
    <w:tmpl w:val="A70E7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0B465B"/>
    <w:multiLevelType w:val="singleLevel"/>
    <w:tmpl w:val="DFE4AF7C"/>
    <w:lvl w:ilvl="0">
      <w:start w:val="1"/>
      <w:numFmt w:val="none"/>
      <w:lvlText w:val=""/>
      <w:legacy w:legacy="1" w:legacySpace="120" w:legacyIndent="360"/>
      <w:lvlJc w:val="left"/>
      <w:pPr>
        <w:ind w:left="720" w:hanging="360"/>
      </w:pPr>
      <w:rPr>
        <w:rFonts w:ascii="Wingdings" w:hAnsi="Wingdings" w:cs="Times New Roman" w:hint="default"/>
      </w:rPr>
    </w:lvl>
  </w:abstractNum>
  <w:abstractNum w:abstractNumId="10" w15:restartNumberingAfterBreak="0">
    <w:nsid w:val="444E2BE7"/>
    <w:multiLevelType w:val="singleLevel"/>
    <w:tmpl w:val="DFE4AF7C"/>
    <w:lvl w:ilvl="0">
      <w:start w:val="1"/>
      <w:numFmt w:val="none"/>
      <w:lvlText w:val=""/>
      <w:legacy w:legacy="1" w:legacySpace="120" w:legacyIndent="360"/>
      <w:lvlJc w:val="left"/>
      <w:pPr>
        <w:ind w:left="360" w:hanging="360"/>
      </w:pPr>
      <w:rPr>
        <w:rFonts w:ascii="Wingdings" w:hAnsi="Wingdings" w:cs="Times New Roman" w:hint="default"/>
      </w:rPr>
    </w:lvl>
  </w:abstractNum>
  <w:abstractNum w:abstractNumId="11" w15:restartNumberingAfterBreak="0">
    <w:nsid w:val="48D00A30"/>
    <w:multiLevelType w:val="hybridMultilevel"/>
    <w:tmpl w:val="6E88C3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4F91979"/>
    <w:multiLevelType w:val="hybridMultilevel"/>
    <w:tmpl w:val="3052052C"/>
    <w:lvl w:ilvl="0" w:tplc="DFE4AF7C">
      <w:start w:val="1"/>
      <w:numFmt w:val="bullet"/>
      <w:lvlText w:val=""/>
      <w:legacy w:legacy="1" w:legacySpace="120" w:legacyIndent="360"/>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44008F"/>
    <w:multiLevelType w:val="hybridMultilevel"/>
    <w:tmpl w:val="145ECAA6"/>
    <w:lvl w:ilvl="0" w:tplc="DFE4AF7C">
      <w:start w:val="1"/>
      <w:numFmt w:val="bullet"/>
      <w:lvlText w:val=""/>
      <w:legacy w:legacy="1" w:legacySpace="120" w:legacyIndent="360"/>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641278"/>
    <w:multiLevelType w:val="hybridMultilevel"/>
    <w:tmpl w:val="8CCAB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EA3227"/>
    <w:multiLevelType w:val="hybridMultilevel"/>
    <w:tmpl w:val="6BC608DA"/>
    <w:lvl w:ilvl="0" w:tplc="DFE4AF7C">
      <w:start w:val="1"/>
      <w:numFmt w:val="bullet"/>
      <w:lvlText w:val=""/>
      <w:legacy w:legacy="1" w:legacySpace="120" w:legacyIndent="360"/>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110A8"/>
    <w:multiLevelType w:val="hybridMultilevel"/>
    <w:tmpl w:val="36AE1D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0946364"/>
    <w:multiLevelType w:val="hybridMultilevel"/>
    <w:tmpl w:val="12A80FC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AC4A5A"/>
    <w:multiLevelType w:val="hybridMultilevel"/>
    <w:tmpl w:val="252C8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6D303BA"/>
    <w:multiLevelType w:val="hybridMultilevel"/>
    <w:tmpl w:val="47F86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6F4E86"/>
    <w:multiLevelType w:val="hybridMultilevel"/>
    <w:tmpl w:val="31AE41E0"/>
    <w:lvl w:ilvl="0" w:tplc="6E563EC4">
      <w:start w:val="1"/>
      <w:numFmt w:val="upperLetter"/>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9D13B20"/>
    <w:multiLevelType w:val="singleLevel"/>
    <w:tmpl w:val="DFE4AF7C"/>
    <w:lvl w:ilvl="0">
      <w:start w:val="1"/>
      <w:numFmt w:val="none"/>
      <w:lvlText w:val=""/>
      <w:legacy w:legacy="1" w:legacySpace="120" w:legacyIndent="360"/>
      <w:lvlJc w:val="left"/>
      <w:pPr>
        <w:ind w:left="360" w:hanging="360"/>
      </w:pPr>
      <w:rPr>
        <w:rFonts w:ascii="Wingdings" w:hAnsi="Wingdings" w:cs="Times New Roman" w:hint="default"/>
      </w:rPr>
    </w:lvl>
  </w:abstractNum>
  <w:abstractNum w:abstractNumId="22" w15:restartNumberingAfterBreak="0">
    <w:nsid w:val="6D175BD5"/>
    <w:multiLevelType w:val="singleLevel"/>
    <w:tmpl w:val="DFE4AF7C"/>
    <w:lvl w:ilvl="0">
      <w:start w:val="1"/>
      <w:numFmt w:val="none"/>
      <w:lvlText w:val=""/>
      <w:legacy w:legacy="1" w:legacySpace="120" w:legacyIndent="360"/>
      <w:lvlJc w:val="left"/>
      <w:pPr>
        <w:ind w:left="720" w:hanging="360"/>
      </w:pPr>
      <w:rPr>
        <w:rFonts w:ascii="Wingdings" w:hAnsi="Wingdings" w:cs="Times New Roman" w:hint="default"/>
      </w:rPr>
    </w:lvl>
  </w:abstractNum>
  <w:abstractNum w:abstractNumId="23" w15:restartNumberingAfterBreak="0">
    <w:nsid w:val="703D11F7"/>
    <w:multiLevelType w:val="hybridMultilevel"/>
    <w:tmpl w:val="07A0F898"/>
    <w:lvl w:ilvl="0" w:tplc="503CA734">
      <w:start w:val="1"/>
      <w:numFmt w:val="upperLetter"/>
      <w:lvlText w:val="%1)"/>
      <w:lvlJc w:val="left"/>
      <w:pPr>
        <w:ind w:left="720" w:hanging="360"/>
      </w:pPr>
      <w:rPr>
        <w:rFonts w:ascii="Calibri" w:hAnsi="Calibri" w:cs="Times New Roman" w:hint="default"/>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7024BAE"/>
    <w:multiLevelType w:val="singleLevel"/>
    <w:tmpl w:val="DFE4AF7C"/>
    <w:lvl w:ilvl="0">
      <w:start w:val="1"/>
      <w:numFmt w:val="none"/>
      <w:lvlText w:val=""/>
      <w:legacy w:legacy="1" w:legacySpace="120" w:legacyIndent="360"/>
      <w:lvlJc w:val="left"/>
      <w:pPr>
        <w:ind w:left="720" w:hanging="360"/>
      </w:pPr>
      <w:rPr>
        <w:rFonts w:ascii="Wingdings" w:hAnsi="Wingdings" w:cs="Times New Roman" w:hint="default"/>
      </w:rPr>
    </w:lvl>
  </w:abstractNum>
  <w:abstractNum w:abstractNumId="25" w15:restartNumberingAfterBreak="0">
    <w:nsid w:val="782B6867"/>
    <w:multiLevelType w:val="hybridMultilevel"/>
    <w:tmpl w:val="11BE0CAA"/>
    <w:lvl w:ilvl="0" w:tplc="DFE4AF7C">
      <w:start w:val="1"/>
      <w:numFmt w:val="bullet"/>
      <w:lvlText w:val=""/>
      <w:legacy w:legacy="1" w:legacySpace="120" w:legacyIndent="360"/>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21494"/>
    <w:multiLevelType w:val="singleLevel"/>
    <w:tmpl w:val="DFE4AF7C"/>
    <w:lvl w:ilvl="0">
      <w:start w:val="1"/>
      <w:numFmt w:val="none"/>
      <w:lvlText w:val=""/>
      <w:legacy w:legacy="1" w:legacySpace="120" w:legacyIndent="360"/>
      <w:lvlJc w:val="left"/>
      <w:pPr>
        <w:ind w:left="720" w:hanging="360"/>
      </w:pPr>
      <w:rPr>
        <w:rFonts w:ascii="Wingdings" w:hAnsi="Wingdings" w:cs="Times New Roman" w:hint="default"/>
      </w:rPr>
    </w:lvl>
  </w:abstractNum>
  <w:num w:numId="1" w16cid:durableId="141324098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16cid:durableId="90929564">
    <w:abstractNumId w:val="2"/>
  </w:num>
  <w:num w:numId="3" w16cid:durableId="696277385">
    <w:abstractNumId w:val="21"/>
  </w:num>
  <w:num w:numId="4" w16cid:durableId="1714841231">
    <w:abstractNumId w:val="10"/>
  </w:num>
  <w:num w:numId="5" w16cid:durableId="1889107392">
    <w:abstractNumId w:val="24"/>
  </w:num>
  <w:num w:numId="6" w16cid:durableId="405736282">
    <w:abstractNumId w:val="22"/>
  </w:num>
  <w:num w:numId="7" w16cid:durableId="557664743">
    <w:abstractNumId w:val="26"/>
  </w:num>
  <w:num w:numId="8" w16cid:durableId="1801532740">
    <w:abstractNumId w:val="9"/>
  </w:num>
  <w:num w:numId="9" w16cid:durableId="1475836512">
    <w:abstractNumId w:val="11"/>
  </w:num>
  <w:num w:numId="10" w16cid:durableId="452485830">
    <w:abstractNumId w:val="16"/>
  </w:num>
  <w:num w:numId="11" w16cid:durableId="784924811">
    <w:abstractNumId w:val="3"/>
  </w:num>
  <w:num w:numId="12" w16cid:durableId="1410810494">
    <w:abstractNumId w:val="17"/>
  </w:num>
  <w:num w:numId="13" w16cid:durableId="710694854">
    <w:abstractNumId w:val="8"/>
  </w:num>
  <w:num w:numId="14" w16cid:durableId="1051736047">
    <w:abstractNumId w:val="12"/>
  </w:num>
  <w:num w:numId="15" w16cid:durableId="1258825984">
    <w:abstractNumId w:val="3"/>
  </w:num>
  <w:num w:numId="16" w16cid:durableId="1444494682">
    <w:abstractNumId w:val="17"/>
  </w:num>
  <w:num w:numId="17" w16cid:durableId="1662738271">
    <w:abstractNumId w:val="19"/>
  </w:num>
  <w:num w:numId="18" w16cid:durableId="932536">
    <w:abstractNumId w:val="1"/>
  </w:num>
  <w:num w:numId="19" w16cid:durableId="1140341400">
    <w:abstractNumId w:val="4"/>
  </w:num>
  <w:num w:numId="20" w16cid:durableId="334769622">
    <w:abstractNumId w:val="18"/>
  </w:num>
  <w:num w:numId="21" w16cid:durableId="1003554767">
    <w:abstractNumId w:val="14"/>
  </w:num>
  <w:num w:numId="22" w16cid:durableId="1005747439">
    <w:abstractNumId w:val="13"/>
  </w:num>
  <w:num w:numId="23" w16cid:durableId="1298413870">
    <w:abstractNumId w:val="25"/>
  </w:num>
  <w:num w:numId="24" w16cid:durableId="241986750">
    <w:abstractNumId w:val="7"/>
  </w:num>
  <w:num w:numId="25" w16cid:durableId="392435889">
    <w:abstractNumId w:val="15"/>
  </w:num>
  <w:num w:numId="26" w16cid:durableId="20969709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8744255">
    <w:abstractNumId w:val="6"/>
  </w:num>
  <w:num w:numId="28" w16cid:durableId="441539560">
    <w:abstractNumId w:val="5"/>
  </w:num>
  <w:num w:numId="29" w16cid:durableId="170185219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BE"/>
    <w:rsid w:val="0000059A"/>
    <w:rsid w:val="0000774D"/>
    <w:rsid w:val="00011ED3"/>
    <w:rsid w:val="000127EB"/>
    <w:rsid w:val="000157FF"/>
    <w:rsid w:val="0002369A"/>
    <w:rsid w:val="00027FD8"/>
    <w:rsid w:val="000337F0"/>
    <w:rsid w:val="00035C47"/>
    <w:rsid w:val="00035D5E"/>
    <w:rsid w:val="000377D2"/>
    <w:rsid w:val="000401CA"/>
    <w:rsid w:val="000411F1"/>
    <w:rsid w:val="00041BC1"/>
    <w:rsid w:val="00044DE5"/>
    <w:rsid w:val="0004520A"/>
    <w:rsid w:val="000519CF"/>
    <w:rsid w:val="000526A2"/>
    <w:rsid w:val="00053E01"/>
    <w:rsid w:val="0005603D"/>
    <w:rsid w:val="00056F31"/>
    <w:rsid w:val="00061141"/>
    <w:rsid w:val="00061ED8"/>
    <w:rsid w:val="00061FBD"/>
    <w:rsid w:val="00065C6E"/>
    <w:rsid w:val="00070AF5"/>
    <w:rsid w:val="0007243C"/>
    <w:rsid w:val="000750BE"/>
    <w:rsid w:val="0007715B"/>
    <w:rsid w:val="000803C2"/>
    <w:rsid w:val="00081D2E"/>
    <w:rsid w:val="00085A12"/>
    <w:rsid w:val="000861D5"/>
    <w:rsid w:val="00086CC8"/>
    <w:rsid w:val="00096AEC"/>
    <w:rsid w:val="000A6AB4"/>
    <w:rsid w:val="000A6BB7"/>
    <w:rsid w:val="000A7F19"/>
    <w:rsid w:val="000B464E"/>
    <w:rsid w:val="000C12A7"/>
    <w:rsid w:val="000C14DD"/>
    <w:rsid w:val="000C2EB3"/>
    <w:rsid w:val="000C69FE"/>
    <w:rsid w:val="000D1311"/>
    <w:rsid w:val="000D6004"/>
    <w:rsid w:val="000D7CBE"/>
    <w:rsid w:val="000E3359"/>
    <w:rsid w:val="000E6941"/>
    <w:rsid w:val="000E71FB"/>
    <w:rsid w:val="000E78ED"/>
    <w:rsid w:val="000E7D6A"/>
    <w:rsid w:val="000F4306"/>
    <w:rsid w:val="00100D2A"/>
    <w:rsid w:val="00105410"/>
    <w:rsid w:val="00107E05"/>
    <w:rsid w:val="0011185C"/>
    <w:rsid w:val="00121040"/>
    <w:rsid w:val="001227EF"/>
    <w:rsid w:val="001261F3"/>
    <w:rsid w:val="00126DA0"/>
    <w:rsid w:val="00130280"/>
    <w:rsid w:val="00137B66"/>
    <w:rsid w:val="00146C72"/>
    <w:rsid w:val="00146EE7"/>
    <w:rsid w:val="001473F0"/>
    <w:rsid w:val="0015181A"/>
    <w:rsid w:val="001525B5"/>
    <w:rsid w:val="00153075"/>
    <w:rsid w:val="00154F87"/>
    <w:rsid w:val="00155380"/>
    <w:rsid w:val="00157697"/>
    <w:rsid w:val="0016297B"/>
    <w:rsid w:val="001667E7"/>
    <w:rsid w:val="00170B51"/>
    <w:rsid w:val="0017178E"/>
    <w:rsid w:val="00172A7A"/>
    <w:rsid w:val="00176B48"/>
    <w:rsid w:val="00177418"/>
    <w:rsid w:val="001779E4"/>
    <w:rsid w:val="00181B79"/>
    <w:rsid w:val="00185896"/>
    <w:rsid w:val="00186015"/>
    <w:rsid w:val="00187FB6"/>
    <w:rsid w:val="001917F5"/>
    <w:rsid w:val="00192485"/>
    <w:rsid w:val="00192CBE"/>
    <w:rsid w:val="0019458E"/>
    <w:rsid w:val="001A32A6"/>
    <w:rsid w:val="001A7817"/>
    <w:rsid w:val="001B0AD3"/>
    <w:rsid w:val="001B1167"/>
    <w:rsid w:val="001B168A"/>
    <w:rsid w:val="001B2A9B"/>
    <w:rsid w:val="001B6589"/>
    <w:rsid w:val="001C4E16"/>
    <w:rsid w:val="001C544F"/>
    <w:rsid w:val="001D3B32"/>
    <w:rsid w:val="001E0876"/>
    <w:rsid w:val="001E2151"/>
    <w:rsid w:val="001E2C50"/>
    <w:rsid w:val="001E40FB"/>
    <w:rsid w:val="001E7DFA"/>
    <w:rsid w:val="001F27D3"/>
    <w:rsid w:val="00200E3E"/>
    <w:rsid w:val="00202E79"/>
    <w:rsid w:val="002043BB"/>
    <w:rsid w:val="002043DC"/>
    <w:rsid w:val="00204855"/>
    <w:rsid w:val="0022015B"/>
    <w:rsid w:val="00221261"/>
    <w:rsid w:val="00230928"/>
    <w:rsid w:val="00232CAD"/>
    <w:rsid w:val="0023425C"/>
    <w:rsid w:val="00234F5C"/>
    <w:rsid w:val="0023611B"/>
    <w:rsid w:val="00242D72"/>
    <w:rsid w:val="00246D07"/>
    <w:rsid w:val="00247CAD"/>
    <w:rsid w:val="00250B8E"/>
    <w:rsid w:val="00250D40"/>
    <w:rsid w:val="00251C82"/>
    <w:rsid w:val="002535D5"/>
    <w:rsid w:val="00261C6F"/>
    <w:rsid w:val="002634D9"/>
    <w:rsid w:val="002647AD"/>
    <w:rsid w:val="00266332"/>
    <w:rsid w:val="00267D77"/>
    <w:rsid w:val="00271933"/>
    <w:rsid w:val="002735D1"/>
    <w:rsid w:val="00273946"/>
    <w:rsid w:val="0027485D"/>
    <w:rsid w:val="00275F53"/>
    <w:rsid w:val="00281A59"/>
    <w:rsid w:val="002842A7"/>
    <w:rsid w:val="00287840"/>
    <w:rsid w:val="00287B9A"/>
    <w:rsid w:val="00290072"/>
    <w:rsid w:val="002917DB"/>
    <w:rsid w:val="0029654F"/>
    <w:rsid w:val="002A0ACC"/>
    <w:rsid w:val="002A1324"/>
    <w:rsid w:val="002A3280"/>
    <w:rsid w:val="002A6D5B"/>
    <w:rsid w:val="002B6FD7"/>
    <w:rsid w:val="002C5686"/>
    <w:rsid w:val="002C5C72"/>
    <w:rsid w:val="002C6492"/>
    <w:rsid w:val="002D504B"/>
    <w:rsid w:val="002E36AC"/>
    <w:rsid w:val="002E7614"/>
    <w:rsid w:val="002F3191"/>
    <w:rsid w:val="002F3AC9"/>
    <w:rsid w:val="00301C12"/>
    <w:rsid w:val="00303E64"/>
    <w:rsid w:val="00306309"/>
    <w:rsid w:val="00307113"/>
    <w:rsid w:val="00314763"/>
    <w:rsid w:val="0032119A"/>
    <w:rsid w:val="00327DDB"/>
    <w:rsid w:val="00331C76"/>
    <w:rsid w:val="00332845"/>
    <w:rsid w:val="003353C1"/>
    <w:rsid w:val="003452F9"/>
    <w:rsid w:val="0034708A"/>
    <w:rsid w:val="003530AA"/>
    <w:rsid w:val="00354A57"/>
    <w:rsid w:val="00355F29"/>
    <w:rsid w:val="00355F8E"/>
    <w:rsid w:val="00357640"/>
    <w:rsid w:val="00365C07"/>
    <w:rsid w:val="00382E78"/>
    <w:rsid w:val="00384464"/>
    <w:rsid w:val="00385214"/>
    <w:rsid w:val="00387641"/>
    <w:rsid w:val="00396F03"/>
    <w:rsid w:val="003A393D"/>
    <w:rsid w:val="003B1AC4"/>
    <w:rsid w:val="003B3BCC"/>
    <w:rsid w:val="003B4FDA"/>
    <w:rsid w:val="003C2411"/>
    <w:rsid w:val="003C44EA"/>
    <w:rsid w:val="003C7135"/>
    <w:rsid w:val="003D549B"/>
    <w:rsid w:val="003D5780"/>
    <w:rsid w:val="003E129A"/>
    <w:rsid w:val="003E5F00"/>
    <w:rsid w:val="003F193D"/>
    <w:rsid w:val="003F4705"/>
    <w:rsid w:val="00404C71"/>
    <w:rsid w:val="0041147D"/>
    <w:rsid w:val="00415CFC"/>
    <w:rsid w:val="004165CC"/>
    <w:rsid w:val="0041663A"/>
    <w:rsid w:val="0042160C"/>
    <w:rsid w:val="00421930"/>
    <w:rsid w:val="0042212E"/>
    <w:rsid w:val="00427C4C"/>
    <w:rsid w:val="0043067B"/>
    <w:rsid w:val="004307D1"/>
    <w:rsid w:val="00436502"/>
    <w:rsid w:val="004460FE"/>
    <w:rsid w:val="00446B73"/>
    <w:rsid w:val="0045445C"/>
    <w:rsid w:val="00455BB6"/>
    <w:rsid w:val="00464632"/>
    <w:rsid w:val="004676B0"/>
    <w:rsid w:val="00471784"/>
    <w:rsid w:val="004758D3"/>
    <w:rsid w:val="00480D08"/>
    <w:rsid w:val="004816AA"/>
    <w:rsid w:val="00482BDB"/>
    <w:rsid w:val="004868CE"/>
    <w:rsid w:val="00492A5F"/>
    <w:rsid w:val="004A49BA"/>
    <w:rsid w:val="004A4A1F"/>
    <w:rsid w:val="004A626C"/>
    <w:rsid w:val="004A65F3"/>
    <w:rsid w:val="004A78EF"/>
    <w:rsid w:val="004B5B24"/>
    <w:rsid w:val="004B67C2"/>
    <w:rsid w:val="004D6C0B"/>
    <w:rsid w:val="004D6C22"/>
    <w:rsid w:val="004D7151"/>
    <w:rsid w:val="004D72DF"/>
    <w:rsid w:val="004E083F"/>
    <w:rsid w:val="004E247B"/>
    <w:rsid w:val="004E2C91"/>
    <w:rsid w:val="004E30E7"/>
    <w:rsid w:val="004E724C"/>
    <w:rsid w:val="004F1555"/>
    <w:rsid w:val="004F15F2"/>
    <w:rsid w:val="004F1BBB"/>
    <w:rsid w:val="005058F1"/>
    <w:rsid w:val="00512385"/>
    <w:rsid w:val="005141F8"/>
    <w:rsid w:val="00515376"/>
    <w:rsid w:val="00517717"/>
    <w:rsid w:val="0052066E"/>
    <w:rsid w:val="005222BA"/>
    <w:rsid w:val="00525C80"/>
    <w:rsid w:val="00530262"/>
    <w:rsid w:val="0054421A"/>
    <w:rsid w:val="00551BC9"/>
    <w:rsid w:val="00555569"/>
    <w:rsid w:val="00555CB1"/>
    <w:rsid w:val="0055784C"/>
    <w:rsid w:val="00563D88"/>
    <w:rsid w:val="00565455"/>
    <w:rsid w:val="00574104"/>
    <w:rsid w:val="00585F73"/>
    <w:rsid w:val="00592709"/>
    <w:rsid w:val="005A2777"/>
    <w:rsid w:val="005A51D0"/>
    <w:rsid w:val="005B7AE4"/>
    <w:rsid w:val="005C3E4D"/>
    <w:rsid w:val="005C6601"/>
    <w:rsid w:val="005C67C3"/>
    <w:rsid w:val="005C6976"/>
    <w:rsid w:val="005D5AD8"/>
    <w:rsid w:val="005E4D1A"/>
    <w:rsid w:val="005F51A8"/>
    <w:rsid w:val="005F5C39"/>
    <w:rsid w:val="005F695A"/>
    <w:rsid w:val="005F7ABF"/>
    <w:rsid w:val="006071EB"/>
    <w:rsid w:val="006077E1"/>
    <w:rsid w:val="00607C5D"/>
    <w:rsid w:val="00614016"/>
    <w:rsid w:val="00626922"/>
    <w:rsid w:val="006349D5"/>
    <w:rsid w:val="00635486"/>
    <w:rsid w:val="00635CA4"/>
    <w:rsid w:val="0063641D"/>
    <w:rsid w:val="006444DE"/>
    <w:rsid w:val="0064595D"/>
    <w:rsid w:val="00653532"/>
    <w:rsid w:val="00654293"/>
    <w:rsid w:val="00656AC0"/>
    <w:rsid w:val="006602DF"/>
    <w:rsid w:val="0066407D"/>
    <w:rsid w:val="00664C53"/>
    <w:rsid w:val="00667E40"/>
    <w:rsid w:val="006726D6"/>
    <w:rsid w:val="00675C99"/>
    <w:rsid w:val="00682593"/>
    <w:rsid w:val="0068370A"/>
    <w:rsid w:val="00685EA1"/>
    <w:rsid w:val="00686036"/>
    <w:rsid w:val="006870BE"/>
    <w:rsid w:val="0069162D"/>
    <w:rsid w:val="00691FB6"/>
    <w:rsid w:val="006942C8"/>
    <w:rsid w:val="00696697"/>
    <w:rsid w:val="006A58D5"/>
    <w:rsid w:val="006A5972"/>
    <w:rsid w:val="006B3891"/>
    <w:rsid w:val="006B40FA"/>
    <w:rsid w:val="006B70F5"/>
    <w:rsid w:val="006C177C"/>
    <w:rsid w:val="006C3334"/>
    <w:rsid w:val="006C450C"/>
    <w:rsid w:val="006D3138"/>
    <w:rsid w:val="006D442B"/>
    <w:rsid w:val="006D67EC"/>
    <w:rsid w:val="006D6DFB"/>
    <w:rsid w:val="006E0698"/>
    <w:rsid w:val="006E7555"/>
    <w:rsid w:val="006F01B5"/>
    <w:rsid w:val="006F0F99"/>
    <w:rsid w:val="006F3BBC"/>
    <w:rsid w:val="007011F7"/>
    <w:rsid w:val="00706652"/>
    <w:rsid w:val="007068A2"/>
    <w:rsid w:val="00713582"/>
    <w:rsid w:val="00721848"/>
    <w:rsid w:val="00724065"/>
    <w:rsid w:val="00725C17"/>
    <w:rsid w:val="00732B47"/>
    <w:rsid w:val="007357AD"/>
    <w:rsid w:val="007425A5"/>
    <w:rsid w:val="00742617"/>
    <w:rsid w:val="00747D3A"/>
    <w:rsid w:val="00751DE2"/>
    <w:rsid w:val="00754C74"/>
    <w:rsid w:val="00755AC5"/>
    <w:rsid w:val="00762D4E"/>
    <w:rsid w:val="00767E47"/>
    <w:rsid w:val="00773088"/>
    <w:rsid w:val="007734EC"/>
    <w:rsid w:val="00785511"/>
    <w:rsid w:val="007904E5"/>
    <w:rsid w:val="007941E2"/>
    <w:rsid w:val="00797789"/>
    <w:rsid w:val="007A3AAF"/>
    <w:rsid w:val="007B0B20"/>
    <w:rsid w:val="007B4D68"/>
    <w:rsid w:val="007B7493"/>
    <w:rsid w:val="007B78F9"/>
    <w:rsid w:val="007C26E5"/>
    <w:rsid w:val="007C300E"/>
    <w:rsid w:val="007C4FE5"/>
    <w:rsid w:val="007D4298"/>
    <w:rsid w:val="007E0556"/>
    <w:rsid w:val="007E3231"/>
    <w:rsid w:val="007E3E19"/>
    <w:rsid w:val="007E4605"/>
    <w:rsid w:val="007E7D38"/>
    <w:rsid w:val="007F1A44"/>
    <w:rsid w:val="007F1AA6"/>
    <w:rsid w:val="007F5AEB"/>
    <w:rsid w:val="007F6CCF"/>
    <w:rsid w:val="00806756"/>
    <w:rsid w:val="00814D43"/>
    <w:rsid w:val="00820DB6"/>
    <w:rsid w:val="00824A29"/>
    <w:rsid w:val="00827DF8"/>
    <w:rsid w:val="00831C88"/>
    <w:rsid w:val="008345E4"/>
    <w:rsid w:val="00840A7D"/>
    <w:rsid w:val="00842365"/>
    <w:rsid w:val="008439D2"/>
    <w:rsid w:val="00843D98"/>
    <w:rsid w:val="00843DE0"/>
    <w:rsid w:val="008442EE"/>
    <w:rsid w:val="00854C46"/>
    <w:rsid w:val="00857C26"/>
    <w:rsid w:val="00861D4B"/>
    <w:rsid w:val="008629F6"/>
    <w:rsid w:val="00867A38"/>
    <w:rsid w:val="008728D0"/>
    <w:rsid w:val="0087378E"/>
    <w:rsid w:val="0089057C"/>
    <w:rsid w:val="00891ECB"/>
    <w:rsid w:val="00891FC2"/>
    <w:rsid w:val="008A3691"/>
    <w:rsid w:val="008A65D6"/>
    <w:rsid w:val="008B4FDD"/>
    <w:rsid w:val="008B5359"/>
    <w:rsid w:val="008C3BA4"/>
    <w:rsid w:val="008E03A6"/>
    <w:rsid w:val="008E2D94"/>
    <w:rsid w:val="008F074E"/>
    <w:rsid w:val="008F3206"/>
    <w:rsid w:val="00905186"/>
    <w:rsid w:val="009077CB"/>
    <w:rsid w:val="00910404"/>
    <w:rsid w:val="009137F7"/>
    <w:rsid w:val="00915E40"/>
    <w:rsid w:val="0092078B"/>
    <w:rsid w:val="009259D8"/>
    <w:rsid w:val="00926D42"/>
    <w:rsid w:val="0093024D"/>
    <w:rsid w:val="00931CA5"/>
    <w:rsid w:val="00933523"/>
    <w:rsid w:val="0093469B"/>
    <w:rsid w:val="00934C35"/>
    <w:rsid w:val="009356F3"/>
    <w:rsid w:val="0094161B"/>
    <w:rsid w:val="00944E76"/>
    <w:rsid w:val="0094798F"/>
    <w:rsid w:val="00952DA4"/>
    <w:rsid w:val="00955C09"/>
    <w:rsid w:val="00963464"/>
    <w:rsid w:val="0096394F"/>
    <w:rsid w:val="00971D45"/>
    <w:rsid w:val="00972C8E"/>
    <w:rsid w:val="00980222"/>
    <w:rsid w:val="00980532"/>
    <w:rsid w:val="00985604"/>
    <w:rsid w:val="00986D2A"/>
    <w:rsid w:val="00990896"/>
    <w:rsid w:val="00995F58"/>
    <w:rsid w:val="009A003C"/>
    <w:rsid w:val="009A7147"/>
    <w:rsid w:val="009B0E8F"/>
    <w:rsid w:val="009B14E8"/>
    <w:rsid w:val="009B771F"/>
    <w:rsid w:val="009C28F4"/>
    <w:rsid w:val="009C3C60"/>
    <w:rsid w:val="009D0B80"/>
    <w:rsid w:val="009D2AE9"/>
    <w:rsid w:val="009D7050"/>
    <w:rsid w:val="009E1AD8"/>
    <w:rsid w:val="009E25A2"/>
    <w:rsid w:val="009E5ECD"/>
    <w:rsid w:val="009F09CC"/>
    <w:rsid w:val="009F0E2B"/>
    <w:rsid w:val="009F12F4"/>
    <w:rsid w:val="009F2CBA"/>
    <w:rsid w:val="009F6D4C"/>
    <w:rsid w:val="009F73F5"/>
    <w:rsid w:val="00A0626A"/>
    <w:rsid w:val="00A1081C"/>
    <w:rsid w:val="00A11882"/>
    <w:rsid w:val="00A1276C"/>
    <w:rsid w:val="00A1436A"/>
    <w:rsid w:val="00A15364"/>
    <w:rsid w:val="00A2436E"/>
    <w:rsid w:val="00A27970"/>
    <w:rsid w:val="00A30CB4"/>
    <w:rsid w:val="00A336B1"/>
    <w:rsid w:val="00A34383"/>
    <w:rsid w:val="00A36D61"/>
    <w:rsid w:val="00A36F8F"/>
    <w:rsid w:val="00A37258"/>
    <w:rsid w:val="00A50EE3"/>
    <w:rsid w:val="00A50F76"/>
    <w:rsid w:val="00A51FDC"/>
    <w:rsid w:val="00A520EB"/>
    <w:rsid w:val="00A52E41"/>
    <w:rsid w:val="00A55724"/>
    <w:rsid w:val="00A5772C"/>
    <w:rsid w:val="00A60528"/>
    <w:rsid w:val="00A6286F"/>
    <w:rsid w:val="00A671DE"/>
    <w:rsid w:val="00A67F7C"/>
    <w:rsid w:val="00A738B5"/>
    <w:rsid w:val="00A76B85"/>
    <w:rsid w:val="00A8616B"/>
    <w:rsid w:val="00A861CC"/>
    <w:rsid w:val="00A90C7C"/>
    <w:rsid w:val="00A96BCF"/>
    <w:rsid w:val="00A97FC1"/>
    <w:rsid w:val="00AA37AB"/>
    <w:rsid w:val="00AA3DF9"/>
    <w:rsid w:val="00AA7CC6"/>
    <w:rsid w:val="00AB3F69"/>
    <w:rsid w:val="00AB490A"/>
    <w:rsid w:val="00AB5608"/>
    <w:rsid w:val="00AB5BFC"/>
    <w:rsid w:val="00AB61C7"/>
    <w:rsid w:val="00AB72E4"/>
    <w:rsid w:val="00AC45DD"/>
    <w:rsid w:val="00AD6C86"/>
    <w:rsid w:val="00AE2BB2"/>
    <w:rsid w:val="00AE3627"/>
    <w:rsid w:val="00AE6D6F"/>
    <w:rsid w:val="00AE76A0"/>
    <w:rsid w:val="00AF33BB"/>
    <w:rsid w:val="00AF4420"/>
    <w:rsid w:val="00AF59E8"/>
    <w:rsid w:val="00AF69A8"/>
    <w:rsid w:val="00B01172"/>
    <w:rsid w:val="00B04464"/>
    <w:rsid w:val="00B06CD4"/>
    <w:rsid w:val="00B10F82"/>
    <w:rsid w:val="00B13376"/>
    <w:rsid w:val="00B17EE8"/>
    <w:rsid w:val="00B2385B"/>
    <w:rsid w:val="00B26FA9"/>
    <w:rsid w:val="00B33FD2"/>
    <w:rsid w:val="00B4583E"/>
    <w:rsid w:val="00B5247B"/>
    <w:rsid w:val="00B52968"/>
    <w:rsid w:val="00B549CE"/>
    <w:rsid w:val="00B54E9B"/>
    <w:rsid w:val="00B60962"/>
    <w:rsid w:val="00B67BBF"/>
    <w:rsid w:val="00B751A8"/>
    <w:rsid w:val="00B75B8C"/>
    <w:rsid w:val="00B8152C"/>
    <w:rsid w:val="00B84D7E"/>
    <w:rsid w:val="00B969D5"/>
    <w:rsid w:val="00BA00B0"/>
    <w:rsid w:val="00BA034E"/>
    <w:rsid w:val="00BB244E"/>
    <w:rsid w:val="00BB3D6A"/>
    <w:rsid w:val="00BB405E"/>
    <w:rsid w:val="00BC0279"/>
    <w:rsid w:val="00BC186F"/>
    <w:rsid w:val="00BC4347"/>
    <w:rsid w:val="00BC7D08"/>
    <w:rsid w:val="00BD0517"/>
    <w:rsid w:val="00BD0AA9"/>
    <w:rsid w:val="00BD4C06"/>
    <w:rsid w:val="00BD598F"/>
    <w:rsid w:val="00BD6A41"/>
    <w:rsid w:val="00BE07D9"/>
    <w:rsid w:val="00BE284E"/>
    <w:rsid w:val="00BE307C"/>
    <w:rsid w:val="00BE352E"/>
    <w:rsid w:val="00BE3747"/>
    <w:rsid w:val="00BE4E0E"/>
    <w:rsid w:val="00BF71D3"/>
    <w:rsid w:val="00C02BBA"/>
    <w:rsid w:val="00C03682"/>
    <w:rsid w:val="00C05CF2"/>
    <w:rsid w:val="00C14063"/>
    <w:rsid w:val="00C14CEE"/>
    <w:rsid w:val="00C16CC8"/>
    <w:rsid w:val="00C26094"/>
    <w:rsid w:val="00C27ADB"/>
    <w:rsid w:val="00C27B9F"/>
    <w:rsid w:val="00C3243C"/>
    <w:rsid w:val="00C3314D"/>
    <w:rsid w:val="00C333E1"/>
    <w:rsid w:val="00C334E7"/>
    <w:rsid w:val="00C33673"/>
    <w:rsid w:val="00C33FBA"/>
    <w:rsid w:val="00C34C65"/>
    <w:rsid w:val="00C37883"/>
    <w:rsid w:val="00C42728"/>
    <w:rsid w:val="00C429E4"/>
    <w:rsid w:val="00C4379F"/>
    <w:rsid w:val="00C44A2F"/>
    <w:rsid w:val="00C46568"/>
    <w:rsid w:val="00C51396"/>
    <w:rsid w:val="00C52106"/>
    <w:rsid w:val="00C54F7D"/>
    <w:rsid w:val="00C62874"/>
    <w:rsid w:val="00C63B0D"/>
    <w:rsid w:val="00C64CAF"/>
    <w:rsid w:val="00C65C4D"/>
    <w:rsid w:val="00C65F48"/>
    <w:rsid w:val="00C710A9"/>
    <w:rsid w:val="00C72A0B"/>
    <w:rsid w:val="00C81B82"/>
    <w:rsid w:val="00C85A1C"/>
    <w:rsid w:val="00C922E6"/>
    <w:rsid w:val="00C9231E"/>
    <w:rsid w:val="00C9667D"/>
    <w:rsid w:val="00CA06FF"/>
    <w:rsid w:val="00CA158D"/>
    <w:rsid w:val="00CA27AC"/>
    <w:rsid w:val="00CA2C6D"/>
    <w:rsid w:val="00CA5D9F"/>
    <w:rsid w:val="00CB43F0"/>
    <w:rsid w:val="00CC38F3"/>
    <w:rsid w:val="00CC5D0C"/>
    <w:rsid w:val="00CC6738"/>
    <w:rsid w:val="00CD48E2"/>
    <w:rsid w:val="00CE3C6C"/>
    <w:rsid w:val="00CE3DA5"/>
    <w:rsid w:val="00CE6A20"/>
    <w:rsid w:val="00CF59C9"/>
    <w:rsid w:val="00D03731"/>
    <w:rsid w:val="00D061B7"/>
    <w:rsid w:val="00D10FAB"/>
    <w:rsid w:val="00D16CB6"/>
    <w:rsid w:val="00D17694"/>
    <w:rsid w:val="00D24146"/>
    <w:rsid w:val="00D24591"/>
    <w:rsid w:val="00D2725A"/>
    <w:rsid w:val="00D346FE"/>
    <w:rsid w:val="00D36CFB"/>
    <w:rsid w:val="00D41205"/>
    <w:rsid w:val="00D62DBC"/>
    <w:rsid w:val="00D64867"/>
    <w:rsid w:val="00D65400"/>
    <w:rsid w:val="00D6743E"/>
    <w:rsid w:val="00D73172"/>
    <w:rsid w:val="00D744ED"/>
    <w:rsid w:val="00D84D56"/>
    <w:rsid w:val="00D93377"/>
    <w:rsid w:val="00DA33CC"/>
    <w:rsid w:val="00DA711C"/>
    <w:rsid w:val="00DA7EC0"/>
    <w:rsid w:val="00DB70E2"/>
    <w:rsid w:val="00DB7B02"/>
    <w:rsid w:val="00DB7F6A"/>
    <w:rsid w:val="00DC2D99"/>
    <w:rsid w:val="00DC4F49"/>
    <w:rsid w:val="00DD41E3"/>
    <w:rsid w:val="00DD46D1"/>
    <w:rsid w:val="00DD5B1C"/>
    <w:rsid w:val="00DD6512"/>
    <w:rsid w:val="00DF0B4F"/>
    <w:rsid w:val="00E00E31"/>
    <w:rsid w:val="00E027B8"/>
    <w:rsid w:val="00E07820"/>
    <w:rsid w:val="00E1204E"/>
    <w:rsid w:val="00E14917"/>
    <w:rsid w:val="00E1534E"/>
    <w:rsid w:val="00E21AE9"/>
    <w:rsid w:val="00E271F1"/>
    <w:rsid w:val="00E272E5"/>
    <w:rsid w:val="00E35424"/>
    <w:rsid w:val="00E43C0D"/>
    <w:rsid w:val="00E43E61"/>
    <w:rsid w:val="00E475C6"/>
    <w:rsid w:val="00E52193"/>
    <w:rsid w:val="00E67B0C"/>
    <w:rsid w:val="00E7271C"/>
    <w:rsid w:val="00E81265"/>
    <w:rsid w:val="00E907D2"/>
    <w:rsid w:val="00E943C9"/>
    <w:rsid w:val="00EA1499"/>
    <w:rsid w:val="00EA2818"/>
    <w:rsid w:val="00EA3E8C"/>
    <w:rsid w:val="00EA5EF9"/>
    <w:rsid w:val="00EA686C"/>
    <w:rsid w:val="00EB2D95"/>
    <w:rsid w:val="00EB5992"/>
    <w:rsid w:val="00EC0966"/>
    <w:rsid w:val="00EC2C93"/>
    <w:rsid w:val="00EC7A00"/>
    <w:rsid w:val="00ED3F71"/>
    <w:rsid w:val="00EE3C42"/>
    <w:rsid w:val="00EE4437"/>
    <w:rsid w:val="00EE518E"/>
    <w:rsid w:val="00EF0B9D"/>
    <w:rsid w:val="00EF519D"/>
    <w:rsid w:val="00F002C5"/>
    <w:rsid w:val="00F00350"/>
    <w:rsid w:val="00F01731"/>
    <w:rsid w:val="00F02A6C"/>
    <w:rsid w:val="00F036C5"/>
    <w:rsid w:val="00F10980"/>
    <w:rsid w:val="00F16A60"/>
    <w:rsid w:val="00F237A8"/>
    <w:rsid w:val="00F248F0"/>
    <w:rsid w:val="00F26E40"/>
    <w:rsid w:val="00F30145"/>
    <w:rsid w:val="00F32D5E"/>
    <w:rsid w:val="00F32D70"/>
    <w:rsid w:val="00F3415F"/>
    <w:rsid w:val="00F352F0"/>
    <w:rsid w:val="00F4034E"/>
    <w:rsid w:val="00F46153"/>
    <w:rsid w:val="00F52A20"/>
    <w:rsid w:val="00F654DB"/>
    <w:rsid w:val="00F732AD"/>
    <w:rsid w:val="00F739B0"/>
    <w:rsid w:val="00F74D23"/>
    <w:rsid w:val="00F82359"/>
    <w:rsid w:val="00F8366A"/>
    <w:rsid w:val="00F842A5"/>
    <w:rsid w:val="00F8463B"/>
    <w:rsid w:val="00F85816"/>
    <w:rsid w:val="00F946D4"/>
    <w:rsid w:val="00F94DAE"/>
    <w:rsid w:val="00F95136"/>
    <w:rsid w:val="00F95ADD"/>
    <w:rsid w:val="00F96E28"/>
    <w:rsid w:val="00F973A5"/>
    <w:rsid w:val="00FA0614"/>
    <w:rsid w:val="00FA113B"/>
    <w:rsid w:val="00FB159F"/>
    <w:rsid w:val="00FB2396"/>
    <w:rsid w:val="00FB240D"/>
    <w:rsid w:val="00FB2F5C"/>
    <w:rsid w:val="00FB77EB"/>
    <w:rsid w:val="00FC2C08"/>
    <w:rsid w:val="00FC4CE1"/>
    <w:rsid w:val="00FE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06AAD"/>
  <w15:chartTrackingRefBased/>
  <w15:docId w15:val="{5C276B3A-BCA8-4857-AF67-860F0F0F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D2E"/>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081D2E"/>
    <w:pPr>
      <w:keepNext/>
      <w:outlineLvl w:val="0"/>
    </w:pPr>
    <w:rPr>
      <w:rFonts w:ascii="Arial" w:hAnsi="Arial"/>
    </w:rPr>
  </w:style>
  <w:style w:type="paragraph" w:styleId="Heading2">
    <w:name w:val="heading 2"/>
    <w:basedOn w:val="Normal"/>
    <w:next w:val="Normal"/>
    <w:link w:val="Heading2Char"/>
    <w:uiPriority w:val="9"/>
    <w:unhideWhenUsed/>
    <w:qFormat/>
    <w:rsid w:val="002A32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A37A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4303"/>
    <w:rPr>
      <w:rFonts w:ascii="Cambria" w:eastAsia="Times New Roman" w:hAnsi="Cambria" w:cs="Times New Roman"/>
      <w:b/>
      <w:bCs/>
      <w:kern w:val="32"/>
      <w:sz w:val="32"/>
      <w:szCs w:val="32"/>
    </w:rPr>
  </w:style>
  <w:style w:type="character" w:customStyle="1" w:styleId="Heading3Char">
    <w:name w:val="Heading 3 Char"/>
    <w:link w:val="Heading3"/>
    <w:uiPriority w:val="9"/>
    <w:semiHidden/>
    <w:locked/>
    <w:rsid w:val="00AA37AB"/>
    <w:rPr>
      <w:rFonts w:ascii="Cambria" w:hAnsi="Cambria" w:cs="Times New Roman"/>
      <w:b/>
      <w:bCs/>
      <w:sz w:val="26"/>
      <w:szCs w:val="26"/>
    </w:rPr>
  </w:style>
  <w:style w:type="paragraph" w:styleId="BodyText">
    <w:name w:val="Body Text"/>
    <w:basedOn w:val="Normal"/>
    <w:link w:val="BodyTextChar"/>
    <w:uiPriority w:val="99"/>
    <w:semiHidden/>
    <w:rsid w:val="00081D2E"/>
    <w:rPr>
      <w:rFonts w:ascii="Arial" w:hAnsi="Arial"/>
      <w:sz w:val="28"/>
    </w:rPr>
  </w:style>
  <w:style w:type="character" w:customStyle="1" w:styleId="BodyTextChar">
    <w:name w:val="Body Text Char"/>
    <w:link w:val="BodyText"/>
    <w:uiPriority w:val="99"/>
    <w:semiHidden/>
    <w:rsid w:val="00B64303"/>
    <w:rPr>
      <w:sz w:val="24"/>
    </w:rPr>
  </w:style>
  <w:style w:type="character" w:styleId="Hyperlink">
    <w:name w:val="Hyperlink"/>
    <w:uiPriority w:val="99"/>
    <w:rsid w:val="00081D2E"/>
    <w:rPr>
      <w:rFonts w:cs="Times New Roman"/>
      <w:color w:val="0000FF"/>
      <w:u w:val="single"/>
    </w:rPr>
  </w:style>
  <w:style w:type="paragraph" w:styleId="Title">
    <w:name w:val="Title"/>
    <w:basedOn w:val="Normal"/>
    <w:link w:val="TitleChar"/>
    <w:uiPriority w:val="10"/>
    <w:qFormat/>
    <w:rsid w:val="00081D2E"/>
    <w:pPr>
      <w:jc w:val="center"/>
    </w:pPr>
    <w:rPr>
      <w:b/>
      <w:sz w:val="36"/>
      <w:u w:val="single"/>
    </w:rPr>
  </w:style>
  <w:style w:type="character" w:customStyle="1" w:styleId="TitleChar">
    <w:name w:val="Title Char"/>
    <w:link w:val="Title"/>
    <w:uiPriority w:val="10"/>
    <w:rsid w:val="00B64303"/>
    <w:rPr>
      <w:rFonts w:ascii="Cambria" w:eastAsia="Times New Roman" w:hAnsi="Cambria" w:cs="Times New Roman"/>
      <w:b/>
      <w:bCs/>
      <w:kern w:val="28"/>
      <w:sz w:val="32"/>
      <w:szCs w:val="32"/>
    </w:rPr>
  </w:style>
  <w:style w:type="character" w:customStyle="1" w:styleId="maintext1">
    <w:name w:val="maintext1"/>
    <w:rsid w:val="00081D2E"/>
    <w:rPr>
      <w:rFonts w:ascii="Arial" w:hAnsi="Arial" w:cs="Times New Roman"/>
      <w:color w:val="000000"/>
      <w:sz w:val="24"/>
    </w:rPr>
  </w:style>
  <w:style w:type="paragraph" w:styleId="Subtitle">
    <w:name w:val="Subtitle"/>
    <w:basedOn w:val="Normal"/>
    <w:link w:val="SubtitleChar"/>
    <w:uiPriority w:val="11"/>
    <w:qFormat/>
    <w:rsid w:val="00081D2E"/>
    <w:rPr>
      <w:b/>
      <w:u w:val="single"/>
    </w:rPr>
  </w:style>
  <w:style w:type="character" w:customStyle="1" w:styleId="SubtitleChar">
    <w:name w:val="Subtitle Char"/>
    <w:link w:val="Subtitle"/>
    <w:uiPriority w:val="11"/>
    <w:rsid w:val="00B64303"/>
    <w:rPr>
      <w:rFonts w:ascii="Cambria" w:eastAsia="Times New Roman" w:hAnsi="Cambria" w:cs="Times New Roman"/>
      <w:sz w:val="24"/>
      <w:szCs w:val="24"/>
    </w:rPr>
  </w:style>
  <w:style w:type="character" w:styleId="HTMLCite">
    <w:name w:val="HTML Cite"/>
    <w:uiPriority w:val="99"/>
    <w:semiHidden/>
    <w:unhideWhenUsed/>
    <w:rsid w:val="00AB61C7"/>
    <w:rPr>
      <w:rFonts w:cs="Times New Roman"/>
      <w:color w:val="009933"/>
    </w:rPr>
  </w:style>
  <w:style w:type="paragraph" w:styleId="BalloonText">
    <w:name w:val="Balloon Text"/>
    <w:basedOn w:val="Normal"/>
    <w:link w:val="BalloonTextChar"/>
    <w:uiPriority w:val="99"/>
    <w:semiHidden/>
    <w:unhideWhenUsed/>
    <w:rsid w:val="009C3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C60"/>
    <w:rPr>
      <w:rFonts w:ascii="Segoe UI" w:hAnsi="Segoe UI" w:cs="Segoe UI"/>
      <w:sz w:val="18"/>
      <w:szCs w:val="18"/>
    </w:rPr>
  </w:style>
  <w:style w:type="paragraph" w:styleId="ListParagraph">
    <w:name w:val="List Paragraph"/>
    <w:basedOn w:val="Normal"/>
    <w:uiPriority w:val="34"/>
    <w:qFormat/>
    <w:rsid w:val="00CA158D"/>
    <w:pPr>
      <w:ind w:left="720"/>
      <w:contextualSpacing/>
    </w:pPr>
  </w:style>
  <w:style w:type="character" w:styleId="UnresolvedMention">
    <w:name w:val="Unresolved Mention"/>
    <w:basedOn w:val="DefaultParagraphFont"/>
    <w:uiPriority w:val="99"/>
    <w:semiHidden/>
    <w:unhideWhenUsed/>
    <w:rsid w:val="00D84D56"/>
    <w:rPr>
      <w:color w:val="605E5C"/>
      <w:shd w:val="clear" w:color="auto" w:fill="E1DFDD"/>
    </w:rPr>
  </w:style>
  <w:style w:type="paragraph" w:customStyle="1" w:styleId="Default">
    <w:name w:val="Default"/>
    <w:rsid w:val="00F30145"/>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03731"/>
    <w:pPr>
      <w:overflowPunct/>
      <w:autoSpaceDE/>
      <w:autoSpaceDN/>
      <w:adjustRightInd/>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D03731"/>
    <w:rPr>
      <w:rFonts w:ascii="Calibri" w:eastAsiaTheme="minorHAnsi" w:hAnsi="Calibri" w:cstheme="minorBidi"/>
      <w:sz w:val="22"/>
      <w:szCs w:val="21"/>
      <w:lang w:val="en-US" w:eastAsia="en-US"/>
    </w:rPr>
  </w:style>
  <w:style w:type="character" w:customStyle="1" w:styleId="Heading2Char">
    <w:name w:val="Heading 2 Char"/>
    <w:basedOn w:val="DefaultParagraphFont"/>
    <w:link w:val="Heading2"/>
    <w:uiPriority w:val="9"/>
    <w:rsid w:val="002A32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8895">
      <w:bodyDiv w:val="1"/>
      <w:marLeft w:val="0"/>
      <w:marRight w:val="0"/>
      <w:marTop w:val="0"/>
      <w:marBottom w:val="0"/>
      <w:divBdr>
        <w:top w:val="none" w:sz="0" w:space="0" w:color="auto"/>
        <w:left w:val="none" w:sz="0" w:space="0" w:color="auto"/>
        <w:bottom w:val="none" w:sz="0" w:space="0" w:color="auto"/>
        <w:right w:val="none" w:sz="0" w:space="0" w:color="auto"/>
      </w:divBdr>
    </w:div>
    <w:div w:id="361323709">
      <w:marLeft w:val="0"/>
      <w:marRight w:val="0"/>
      <w:marTop w:val="0"/>
      <w:marBottom w:val="0"/>
      <w:divBdr>
        <w:top w:val="none" w:sz="0" w:space="0" w:color="auto"/>
        <w:left w:val="none" w:sz="0" w:space="0" w:color="auto"/>
        <w:bottom w:val="none" w:sz="0" w:space="0" w:color="auto"/>
        <w:right w:val="none" w:sz="0" w:space="0" w:color="auto"/>
      </w:divBdr>
    </w:div>
    <w:div w:id="361323710">
      <w:marLeft w:val="0"/>
      <w:marRight w:val="0"/>
      <w:marTop w:val="0"/>
      <w:marBottom w:val="0"/>
      <w:divBdr>
        <w:top w:val="none" w:sz="0" w:space="0" w:color="auto"/>
        <w:left w:val="none" w:sz="0" w:space="0" w:color="auto"/>
        <w:bottom w:val="none" w:sz="0" w:space="0" w:color="auto"/>
        <w:right w:val="none" w:sz="0" w:space="0" w:color="auto"/>
      </w:divBdr>
    </w:div>
    <w:div w:id="361323711">
      <w:marLeft w:val="0"/>
      <w:marRight w:val="0"/>
      <w:marTop w:val="0"/>
      <w:marBottom w:val="0"/>
      <w:divBdr>
        <w:top w:val="none" w:sz="0" w:space="0" w:color="auto"/>
        <w:left w:val="none" w:sz="0" w:space="0" w:color="auto"/>
        <w:bottom w:val="none" w:sz="0" w:space="0" w:color="auto"/>
        <w:right w:val="none" w:sz="0" w:space="0" w:color="auto"/>
      </w:divBdr>
    </w:div>
    <w:div w:id="361323712">
      <w:marLeft w:val="0"/>
      <w:marRight w:val="0"/>
      <w:marTop w:val="0"/>
      <w:marBottom w:val="0"/>
      <w:divBdr>
        <w:top w:val="none" w:sz="0" w:space="0" w:color="auto"/>
        <w:left w:val="none" w:sz="0" w:space="0" w:color="auto"/>
        <w:bottom w:val="none" w:sz="0" w:space="0" w:color="auto"/>
        <w:right w:val="none" w:sz="0" w:space="0" w:color="auto"/>
      </w:divBdr>
    </w:div>
    <w:div w:id="582030205">
      <w:bodyDiv w:val="1"/>
      <w:marLeft w:val="0"/>
      <w:marRight w:val="0"/>
      <w:marTop w:val="0"/>
      <w:marBottom w:val="0"/>
      <w:divBdr>
        <w:top w:val="none" w:sz="0" w:space="0" w:color="auto"/>
        <w:left w:val="none" w:sz="0" w:space="0" w:color="auto"/>
        <w:bottom w:val="none" w:sz="0" w:space="0" w:color="auto"/>
        <w:right w:val="none" w:sz="0" w:space="0" w:color="auto"/>
      </w:divBdr>
    </w:div>
    <w:div w:id="850296812">
      <w:bodyDiv w:val="1"/>
      <w:marLeft w:val="0"/>
      <w:marRight w:val="0"/>
      <w:marTop w:val="0"/>
      <w:marBottom w:val="0"/>
      <w:divBdr>
        <w:top w:val="none" w:sz="0" w:space="0" w:color="auto"/>
        <w:left w:val="none" w:sz="0" w:space="0" w:color="auto"/>
        <w:bottom w:val="none" w:sz="0" w:space="0" w:color="auto"/>
        <w:right w:val="none" w:sz="0" w:space="0" w:color="auto"/>
      </w:divBdr>
    </w:div>
    <w:div w:id="1002201510">
      <w:bodyDiv w:val="1"/>
      <w:marLeft w:val="0"/>
      <w:marRight w:val="0"/>
      <w:marTop w:val="0"/>
      <w:marBottom w:val="0"/>
      <w:divBdr>
        <w:top w:val="none" w:sz="0" w:space="0" w:color="auto"/>
        <w:left w:val="none" w:sz="0" w:space="0" w:color="auto"/>
        <w:bottom w:val="none" w:sz="0" w:space="0" w:color="auto"/>
        <w:right w:val="none" w:sz="0" w:space="0" w:color="auto"/>
      </w:divBdr>
    </w:div>
    <w:div w:id="1006783633">
      <w:bodyDiv w:val="1"/>
      <w:marLeft w:val="0"/>
      <w:marRight w:val="0"/>
      <w:marTop w:val="0"/>
      <w:marBottom w:val="0"/>
      <w:divBdr>
        <w:top w:val="none" w:sz="0" w:space="0" w:color="auto"/>
        <w:left w:val="none" w:sz="0" w:space="0" w:color="auto"/>
        <w:bottom w:val="none" w:sz="0" w:space="0" w:color="auto"/>
        <w:right w:val="none" w:sz="0" w:space="0" w:color="auto"/>
      </w:divBdr>
    </w:div>
    <w:div w:id="1028676036">
      <w:bodyDiv w:val="1"/>
      <w:marLeft w:val="0"/>
      <w:marRight w:val="0"/>
      <w:marTop w:val="0"/>
      <w:marBottom w:val="0"/>
      <w:divBdr>
        <w:top w:val="none" w:sz="0" w:space="0" w:color="auto"/>
        <w:left w:val="none" w:sz="0" w:space="0" w:color="auto"/>
        <w:bottom w:val="none" w:sz="0" w:space="0" w:color="auto"/>
        <w:right w:val="none" w:sz="0" w:space="0" w:color="auto"/>
      </w:divBdr>
    </w:div>
    <w:div w:id="1407805409">
      <w:bodyDiv w:val="1"/>
      <w:marLeft w:val="0"/>
      <w:marRight w:val="0"/>
      <w:marTop w:val="0"/>
      <w:marBottom w:val="0"/>
      <w:divBdr>
        <w:top w:val="none" w:sz="0" w:space="0" w:color="auto"/>
        <w:left w:val="none" w:sz="0" w:space="0" w:color="auto"/>
        <w:bottom w:val="none" w:sz="0" w:space="0" w:color="auto"/>
        <w:right w:val="none" w:sz="0" w:space="0" w:color="auto"/>
      </w:divBdr>
    </w:div>
    <w:div w:id="1500537458">
      <w:bodyDiv w:val="1"/>
      <w:marLeft w:val="0"/>
      <w:marRight w:val="0"/>
      <w:marTop w:val="0"/>
      <w:marBottom w:val="0"/>
      <w:divBdr>
        <w:top w:val="none" w:sz="0" w:space="0" w:color="auto"/>
        <w:left w:val="none" w:sz="0" w:space="0" w:color="auto"/>
        <w:bottom w:val="none" w:sz="0" w:space="0" w:color="auto"/>
        <w:right w:val="none" w:sz="0" w:space="0" w:color="auto"/>
      </w:divBdr>
    </w:div>
    <w:div w:id="16916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m.houghton72@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33C35-8C06-4766-A708-CC00484E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2820</TotalTime>
  <Pages>4</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GUILSBOROUGH PLAYING FIELD ASSOCIATION</vt:lpstr>
    </vt:vector>
  </TitlesOfParts>
  <Company>Birdfield</Company>
  <LinksUpToDate>false</LinksUpToDate>
  <CharactersWithSpaces>10597</CharactersWithSpaces>
  <SharedDoc>false</SharedDoc>
  <HLinks>
    <vt:vector size="6" baseType="variant">
      <vt:variant>
        <vt:i4>7733330</vt:i4>
      </vt:variant>
      <vt:variant>
        <vt:i4>0</vt:i4>
      </vt:variant>
      <vt:variant>
        <vt:i4>0</vt:i4>
      </vt:variant>
      <vt:variant>
        <vt:i4>5</vt:i4>
      </vt:variant>
      <vt:variant>
        <vt:lpwstr>mailto:guilsboroughpfa@hotmail.com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GUILSBOROUGH PLAYING FIELD ASSOCIATION</dc:title>
  <dc:subject/>
  <dc:creator>Byars</dc:creator>
  <cp:keywords/>
  <dc:description/>
  <cp:lastModifiedBy>Graham Byars</cp:lastModifiedBy>
  <cp:revision>236</cp:revision>
  <cp:lastPrinted>2022-03-15T16:15:00Z</cp:lastPrinted>
  <dcterms:created xsi:type="dcterms:W3CDTF">2023-01-15T19:36:00Z</dcterms:created>
  <dcterms:modified xsi:type="dcterms:W3CDTF">2023-01-22T12:31:00Z</dcterms:modified>
</cp:coreProperties>
</file>