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2C" w:rsidRDefault="00AE5C10" w:rsidP="00AE5C10">
      <w:pPr>
        <w:jc w:val="center"/>
        <w:rPr>
          <w:b/>
          <w:sz w:val="32"/>
          <w:szCs w:val="32"/>
        </w:rPr>
      </w:pPr>
      <w:r w:rsidRPr="00AE5C10">
        <w:rPr>
          <w:b/>
          <w:sz w:val="32"/>
          <w:szCs w:val="32"/>
        </w:rPr>
        <w:t>CAROL JOY HOLLIN RETREAT</w:t>
      </w:r>
    </w:p>
    <w:p w:rsidR="00AE5C10" w:rsidRDefault="00AE5C10" w:rsidP="00AE5C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Friday, October 23 at 8AM</w:t>
      </w:r>
    </w:p>
    <w:p w:rsidR="00AE5C10" w:rsidRDefault="00AE5C10" w:rsidP="00AE5C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Till</w:t>
      </w:r>
    </w:p>
    <w:p w:rsidR="00AE5C10" w:rsidRDefault="00AE5C10" w:rsidP="00AE5C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Sunday, October 25 at 1PM</w:t>
      </w:r>
    </w:p>
    <w:p w:rsidR="00AE5C10" w:rsidRDefault="00AE5C10" w:rsidP="00AE5C10">
      <w:pPr>
        <w:jc w:val="center"/>
        <w:rPr>
          <w:b/>
          <w:sz w:val="32"/>
          <w:szCs w:val="32"/>
        </w:rPr>
      </w:pPr>
    </w:p>
    <w:p w:rsidR="00AE5C10" w:rsidRDefault="00AE5C10" w:rsidP="00AE5C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Come join in the Fun!!  Carol Joy </w:t>
      </w:r>
      <w:proofErr w:type="spellStart"/>
      <w:r>
        <w:rPr>
          <w:b/>
          <w:sz w:val="32"/>
          <w:szCs w:val="32"/>
        </w:rPr>
        <w:t>Holling</w:t>
      </w:r>
      <w:proofErr w:type="spellEnd"/>
      <w:r>
        <w:rPr>
          <w:b/>
          <w:sz w:val="32"/>
          <w:szCs w:val="32"/>
        </w:rPr>
        <w:t xml:space="preserve"> Swanson Center is open for our </w:t>
      </w:r>
      <w:proofErr w:type="spellStart"/>
      <w:r>
        <w:rPr>
          <w:b/>
          <w:sz w:val="32"/>
          <w:szCs w:val="32"/>
        </w:rPr>
        <w:t>Siouxland</w:t>
      </w:r>
      <w:proofErr w:type="spellEnd"/>
      <w:r>
        <w:rPr>
          <w:b/>
          <w:sz w:val="32"/>
          <w:szCs w:val="32"/>
        </w:rPr>
        <w:t xml:space="preserve"> Samplers Retreat.  We love their facilities.  Great lighting and sewing space coupled with spacious sleeping accommodations.  </w:t>
      </w:r>
      <w:r w:rsidR="006F47B7">
        <w:rPr>
          <w:b/>
          <w:sz w:val="32"/>
          <w:szCs w:val="32"/>
        </w:rPr>
        <w:t>And remember the Courtesy C</w:t>
      </w:r>
      <w:bookmarkStart w:id="0" w:name="_GoBack"/>
      <w:bookmarkEnd w:id="0"/>
      <w:r w:rsidR="006F47B7">
        <w:rPr>
          <w:b/>
          <w:sz w:val="32"/>
          <w:szCs w:val="32"/>
        </w:rPr>
        <w:t xml:space="preserve">enter with free beverages and snacks.  </w:t>
      </w:r>
      <w:r>
        <w:rPr>
          <w:b/>
          <w:sz w:val="32"/>
          <w:szCs w:val="32"/>
        </w:rPr>
        <w:t xml:space="preserve">Reservations fees of $50 are now due.  Final payments will be due at the October meeting on October 12.  </w:t>
      </w:r>
    </w:p>
    <w:p w:rsidR="00AE5C10" w:rsidRPr="00AE5C10" w:rsidRDefault="00AE5C10" w:rsidP="00AE5C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reservation form is attached to the Newsletter.  Please submit forms and payments to Luanna Gruber wither at the meeting or at 4001 Vegas Court, Sioux City, Iowa  51106.  </w:t>
      </w:r>
    </w:p>
    <w:sectPr w:rsidR="00AE5C10" w:rsidRPr="00AE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10"/>
    <w:rsid w:val="0009216B"/>
    <w:rsid w:val="006F47B7"/>
    <w:rsid w:val="006F7F08"/>
    <w:rsid w:val="00A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</dc:creator>
  <cp:lastModifiedBy>Swanson</cp:lastModifiedBy>
  <cp:revision>1</cp:revision>
  <dcterms:created xsi:type="dcterms:W3CDTF">2020-09-01T03:34:00Z</dcterms:created>
  <dcterms:modified xsi:type="dcterms:W3CDTF">2020-09-01T03:46:00Z</dcterms:modified>
</cp:coreProperties>
</file>