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4D5FF" w14:textId="6BD9B071" w:rsidR="00B54C33" w:rsidRDefault="002F06C3" w:rsidP="002F06C3">
      <w:pPr>
        <w:jc w:val="center"/>
        <w:rPr>
          <w:rFonts w:ascii="Bookman Old Style" w:hAnsi="Bookman Old Style"/>
          <w:b/>
          <w:bCs/>
          <w:sz w:val="32"/>
          <w:szCs w:val="32"/>
          <w:u w:val="single"/>
        </w:rPr>
      </w:pPr>
      <w:r>
        <w:rPr>
          <w:rFonts w:ascii="Bookman Old Style" w:hAnsi="Bookman Old Style"/>
          <w:b/>
          <w:bCs/>
          <w:sz w:val="32"/>
          <w:szCs w:val="32"/>
          <w:u w:val="single"/>
        </w:rPr>
        <w:t>General Handler’s Meeting</w:t>
      </w:r>
    </w:p>
    <w:p w14:paraId="1952C57B" w14:textId="23464071" w:rsidR="00C57AB3" w:rsidRDefault="00C57AB3" w:rsidP="002F06C3">
      <w:pPr>
        <w:jc w:val="center"/>
        <w:rPr>
          <w:rFonts w:ascii="Bookman Old Style" w:hAnsi="Bookman Old Style"/>
          <w:b/>
          <w:bCs/>
          <w:sz w:val="32"/>
          <w:szCs w:val="32"/>
          <w:u w:val="single"/>
        </w:rPr>
      </w:pPr>
      <w:r>
        <w:rPr>
          <w:rFonts w:ascii="Bookman Old Style" w:hAnsi="Bookman Old Style"/>
          <w:b/>
          <w:bCs/>
          <w:sz w:val="32"/>
          <w:szCs w:val="32"/>
          <w:u w:val="single"/>
        </w:rPr>
        <w:t>Three Hounds Training Ground LLC</w:t>
      </w:r>
    </w:p>
    <w:p w14:paraId="5047CDFE" w14:textId="4DC16CBC" w:rsidR="002F06C3" w:rsidRDefault="002F06C3" w:rsidP="002F06C3">
      <w:pPr>
        <w:jc w:val="center"/>
        <w:rPr>
          <w:rFonts w:ascii="Bookman Old Style" w:hAnsi="Bookman Old Style"/>
          <w:sz w:val="24"/>
          <w:szCs w:val="24"/>
        </w:rPr>
      </w:pPr>
    </w:p>
    <w:p w14:paraId="10754E21" w14:textId="02C1D318" w:rsidR="002F06C3" w:rsidRDefault="002F06C3" w:rsidP="002F06C3">
      <w:pPr>
        <w:jc w:val="center"/>
        <w:rPr>
          <w:rFonts w:ascii="Bookman Old Style" w:hAnsi="Bookman Old Style"/>
          <w:sz w:val="28"/>
          <w:szCs w:val="28"/>
          <w:u w:val="single"/>
        </w:rPr>
      </w:pPr>
      <w:r>
        <w:rPr>
          <w:rFonts w:ascii="Bookman Old Style" w:hAnsi="Bookman Old Style"/>
          <w:sz w:val="28"/>
          <w:szCs w:val="28"/>
          <w:u w:val="single"/>
        </w:rPr>
        <w:t>On the Grounds</w:t>
      </w:r>
    </w:p>
    <w:p w14:paraId="60CC022E" w14:textId="0D7C7CFA" w:rsidR="002F06C3" w:rsidRDefault="002F06C3" w:rsidP="002F06C3">
      <w:pPr>
        <w:spacing w:line="480" w:lineRule="auto"/>
        <w:jc w:val="center"/>
        <w:rPr>
          <w:rFonts w:ascii="Bookman Old Style" w:hAnsi="Bookman Old Style"/>
          <w:sz w:val="28"/>
          <w:szCs w:val="28"/>
        </w:rPr>
      </w:pPr>
    </w:p>
    <w:p w14:paraId="7BD33A44" w14:textId="792F9B00" w:rsidR="002F06C3" w:rsidRDefault="002F06C3" w:rsidP="002F06C3">
      <w:pPr>
        <w:pStyle w:val="ListParagraph"/>
        <w:numPr>
          <w:ilvl w:val="0"/>
          <w:numId w:val="1"/>
        </w:numPr>
        <w:spacing w:line="480" w:lineRule="auto"/>
        <w:jc w:val="center"/>
        <w:rPr>
          <w:rFonts w:ascii="Bookman Old Style" w:hAnsi="Bookman Old Style"/>
          <w:sz w:val="24"/>
          <w:szCs w:val="24"/>
        </w:rPr>
      </w:pPr>
      <w:r w:rsidRPr="002F06C3">
        <w:rPr>
          <w:rFonts w:ascii="Bookman Old Style" w:hAnsi="Bookman Old Style"/>
          <w:sz w:val="24"/>
          <w:szCs w:val="24"/>
        </w:rPr>
        <w:t>Please follow the Rules of Conduct and Sportsmanship per NADD guidelines</w:t>
      </w:r>
      <w:r>
        <w:rPr>
          <w:rFonts w:ascii="Bookman Old Style" w:hAnsi="Bookman Old Style"/>
          <w:sz w:val="24"/>
          <w:szCs w:val="24"/>
        </w:rPr>
        <w:t xml:space="preserve"> (A copy may be found at the Admin desk)</w:t>
      </w:r>
    </w:p>
    <w:p w14:paraId="325A4FA7" w14:textId="0786DF2E"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Dogs must be leashed unless competing.</w:t>
      </w:r>
    </w:p>
    <w:p w14:paraId="5C2CA633" w14:textId="23C660BA"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Leashes must be 6 feet or shorter. NO FLEXI-LEADS</w:t>
      </w:r>
    </w:p>
    <w:p w14:paraId="0C799212" w14:textId="2EC16EF1"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Please Socially distance your dogs and because they are NOT required to wear masks, NO FACE TO FACE GREETINGS</w:t>
      </w:r>
    </w:p>
    <w:p w14:paraId="4DC9DB7B" w14:textId="36789701"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Please clean up after your dog. Failure to do so, you will be asked to leave with no refund</w:t>
      </w:r>
    </w:p>
    <w:p w14:paraId="4B45DC2D" w14:textId="580012BF"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Females in season are NOT permitted on the grounds during a competition</w:t>
      </w:r>
    </w:p>
    <w:p w14:paraId="15DBFDFC" w14:textId="11F5631D"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Any dogs that is not in visibly good health will not be permitted to compete</w:t>
      </w:r>
    </w:p>
    <w:p w14:paraId="0DE8136C" w14:textId="73133172"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Judges decisions are final and are recorded on an official judges sheet</w:t>
      </w:r>
    </w:p>
    <w:p w14:paraId="425CE95C" w14:textId="5AF60C9E"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Any interference (Including asking for your score AFTER your jumps have taken place) is strictly not allowed. One verbal warning will be given and then you will be asked to leave without a refund</w:t>
      </w:r>
    </w:p>
    <w:p w14:paraId="33ABC82E" w14:textId="77777777"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lastRenderedPageBreak/>
        <w:t>In case of inclement weather, Lightening will result in a delay for either inside OR outside pool. Snow and Ice will be dealt with on a case by case basis.</w:t>
      </w:r>
    </w:p>
    <w:p w14:paraId="2C4EEA9F" w14:textId="6546C056" w:rsidR="002F06C3" w:rsidRDefault="002F06C3" w:rsidP="002F06C3">
      <w:pPr>
        <w:pStyle w:val="ListParagraph"/>
        <w:numPr>
          <w:ilvl w:val="0"/>
          <w:numId w:val="1"/>
        </w:numPr>
        <w:spacing w:line="480" w:lineRule="auto"/>
        <w:jc w:val="center"/>
        <w:rPr>
          <w:rFonts w:ascii="Bookman Old Style" w:hAnsi="Bookman Old Style"/>
          <w:sz w:val="24"/>
          <w:szCs w:val="24"/>
        </w:rPr>
      </w:pPr>
      <w:r>
        <w:rPr>
          <w:rFonts w:ascii="Bookman Old Style" w:hAnsi="Bookman Old Style"/>
          <w:sz w:val="24"/>
          <w:szCs w:val="24"/>
        </w:rPr>
        <w:t>Once a splash starts in a specific pool it will be finished on THAT pool. (Example if we start with an outdoor distance competition, ALL competitors and their dogs will jump outside) Only Hydro and AR will remain inside due to rig limitations.</w:t>
      </w:r>
    </w:p>
    <w:p w14:paraId="664D8A68" w14:textId="20D2F9AF" w:rsidR="002F06C3" w:rsidRDefault="002F06C3" w:rsidP="002F06C3">
      <w:pPr>
        <w:spacing w:line="480" w:lineRule="auto"/>
        <w:jc w:val="center"/>
        <w:rPr>
          <w:rFonts w:ascii="Bookman Old Style" w:hAnsi="Bookman Old Style"/>
          <w:sz w:val="24"/>
          <w:szCs w:val="24"/>
        </w:rPr>
      </w:pPr>
    </w:p>
    <w:p w14:paraId="58C169C4" w14:textId="0F037114" w:rsidR="002F06C3" w:rsidRDefault="002F06C3" w:rsidP="002F06C3">
      <w:pPr>
        <w:spacing w:line="480" w:lineRule="auto"/>
        <w:jc w:val="center"/>
        <w:rPr>
          <w:rFonts w:ascii="Bookman Old Style" w:hAnsi="Bookman Old Style"/>
          <w:sz w:val="24"/>
          <w:szCs w:val="24"/>
        </w:rPr>
      </w:pPr>
    </w:p>
    <w:p w14:paraId="68A636C0" w14:textId="4B8F471B" w:rsidR="00BF01B4" w:rsidRDefault="002F06C3" w:rsidP="00BF01B4">
      <w:pPr>
        <w:spacing w:line="480" w:lineRule="auto"/>
        <w:jc w:val="center"/>
        <w:rPr>
          <w:rFonts w:ascii="Bookman Old Style" w:hAnsi="Bookman Old Style"/>
          <w:sz w:val="28"/>
          <w:szCs w:val="28"/>
          <w:u w:val="single"/>
        </w:rPr>
      </w:pPr>
      <w:r>
        <w:rPr>
          <w:rFonts w:ascii="Bookman Old Style" w:hAnsi="Bookman Old Style"/>
          <w:sz w:val="28"/>
          <w:szCs w:val="28"/>
          <w:u w:val="single"/>
        </w:rPr>
        <w:t>On Dock for Distance</w:t>
      </w:r>
    </w:p>
    <w:p w14:paraId="6C1D9F1E" w14:textId="396E709D" w:rsidR="00BF01B4" w:rsidRDefault="00BF01B4"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PLEASE NOTE ABOUT RUNNING ORDERS: They will be posted on running boards near the docks Or through the REMIND texting program). IF YOU MISS YOUR SPOT IN LINE, YOU WILL BE GIVEN THE NEXT CONVIENT AND AVAILABLE SPOT. All turns will be had and the event will continue in an orderly and timely fashion.</w:t>
      </w:r>
    </w:p>
    <w:p w14:paraId="6BECAF52" w14:textId="77777777" w:rsidR="00BF01B4" w:rsidRDefault="00BF01B4" w:rsidP="00BF01B4">
      <w:pPr>
        <w:pStyle w:val="ListParagraph"/>
        <w:spacing w:line="480" w:lineRule="auto"/>
        <w:rPr>
          <w:rFonts w:ascii="Bookman Old Style" w:hAnsi="Bookman Old Style"/>
          <w:sz w:val="24"/>
          <w:szCs w:val="24"/>
        </w:rPr>
      </w:pPr>
    </w:p>
    <w:p w14:paraId="44808ECD" w14:textId="3A3DB38B" w:rsidR="002F06C3" w:rsidRDefault="002F06C3"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2 handlers are allowed per dog. Either 2 on the dock or 1 on the dock and 1 below offering verbal support (But no additional toys)</w:t>
      </w:r>
    </w:p>
    <w:p w14:paraId="384AE054" w14:textId="2792C84A" w:rsidR="00DB43A2" w:rsidRDefault="00DB43A2"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All corrective gear except flatbuckle and Martingale collars MUST be remove before stepping on the MAIN dock. They may be worn on the platform</w:t>
      </w:r>
      <w:r w:rsidR="00BF01B4">
        <w:rPr>
          <w:rFonts w:ascii="Bookman Old Style" w:hAnsi="Bookman Old Style"/>
          <w:sz w:val="24"/>
          <w:szCs w:val="24"/>
        </w:rPr>
        <w:t xml:space="preserve"> before entering the main dock.</w:t>
      </w:r>
    </w:p>
    <w:p w14:paraId="451A907B" w14:textId="45377CC4" w:rsidR="00BF01B4" w:rsidRDefault="00BF01B4"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You will have 4 minutes once the first foot/paw enters the main dock</w:t>
      </w:r>
    </w:p>
    <w:p w14:paraId="7CBA4916" w14:textId="5E303359" w:rsidR="00BF01B4" w:rsidRDefault="00BF01B4"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lastRenderedPageBreak/>
        <w:t>You have an optional practice jump (Please look at the person with the red clipboard and make eye contact) and 2 judged jumps following.</w:t>
      </w:r>
    </w:p>
    <w:p w14:paraId="54FC101B" w14:textId="77777777" w:rsidR="00BF01B4" w:rsidRDefault="00BF01B4"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The furthest of the 2 judged jumps will be your qualified jump in the corresponding division</w:t>
      </w:r>
    </w:p>
    <w:p w14:paraId="01B321DB" w14:textId="77777777" w:rsidR="00BF01B4" w:rsidRDefault="00BF01B4"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Each team (Handler(s) and Dog) must stay on the dock or in the pool for their entire turn. Any reason for leaving the dock or pool will result in an NQ for that jump</w:t>
      </w:r>
    </w:p>
    <w:p w14:paraId="70EA8992" w14:textId="77777777" w:rsidR="00BF01B4" w:rsidRDefault="00BF01B4"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You are allowed 1 reset per splash EXAMPLE: 1) your dog jumps before you are ready HOLD the toy RESET your dog  2) You throw the toy your dog doesn’t like your toss, hold the dog RESET the toy or 3) You throw your SECOND toy in the water to get your dog to jump</w:t>
      </w:r>
    </w:p>
    <w:p w14:paraId="0EE8502D" w14:textId="77777777" w:rsidR="00254EC9" w:rsidRDefault="00BF01B4" w:rsidP="002F06C3">
      <w:pPr>
        <w:pStyle w:val="ListParagraph"/>
        <w:numPr>
          <w:ilvl w:val="0"/>
          <w:numId w:val="2"/>
        </w:numPr>
        <w:spacing w:line="480" w:lineRule="auto"/>
        <w:jc w:val="center"/>
        <w:rPr>
          <w:rFonts w:ascii="Bookman Old Style" w:hAnsi="Bookman Old Style"/>
          <w:sz w:val="24"/>
          <w:szCs w:val="24"/>
        </w:rPr>
      </w:pPr>
      <w:r>
        <w:rPr>
          <w:rFonts w:ascii="Bookman Old Style" w:hAnsi="Bookman Old Style"/>
          <w:sz w:val="24"/>
          <w:szCs w:val="24"/>
        </w:rPr>
        <w:t>Once you are finished with your jumps, leash your dog and go down the ramp (Inside pool) or Down the stairs (Outside pool) and follow</w:t>
      </w:r>
      <w:r w:rsidR="00254EC9">
        <w:rPr>
          <w:rFonts w:ascii="Bookman Old Style" w:hAnsi="Bookman Old Style"/>
          <w:sz w:val="24"/>
          <w:szCs w:val="24"/>
        </w:rPr>
        <w:t xml:space="preserve"> the marking for the correct exit. (Doggie dryers are available for fluffing before you put your dog up)</w:t>
      </w:r>
    </w:p>
    <w:p w14:paraId="725AAF56" w14:textId="77777777" w:rsidR="00254EC9" w:rsidRDefault="00254EC9" w:rsidP="00254EC9">
      <w:pPr>
        <w:spacing w:line="480" w:lineRule="auto"/>
        <w:jc w:val="center"/>
        <w:rPr>
          <w:rFonts w:ascii="Bookman Old Style" w:hAnsi="Bookman Old Style"/>
          <w:sz w:val="24"/>
          <w:szCs w:val="24"/>
        </w:rPr>
      </w:pPr>
    </w:p>
    <w:p w14:paraId="01DCF22F" w14:textId="77777777" w:rsidR="00254EC9" w:rsidRDefault="00254EC9" w:rsidP="00254EC9">
      <w:pPr>
        <w:spacing w:line="480" w:lineRule="auto"/>
        <w:jc w:val="center"/>
        <w:rPr>
          <w:rFonts w:ascii="Bookman Old Style" w:hAnsi="Bookman Old Style"/>
          <w:b/>
          <w:bCs/>
          <w:sz w:val="32"/>
          <w:szCs w:val="32"/>
          <w:u w:val="single"/>
        </w:rPr>
      </w:pPr>
      <w:r>
        <w:rPr>
          <w:rFonts w:ascii="Bookman Old Style" w:hAnsi="Bookman Old Style"/>
          <w:b/>
          <w:bCs/>
          <w:sz w:val="32"/>
          <w:szCs w:val="32"/>
          <w:u w:val="single"/>
        </w:rPr>
        <w:t>Air Retrieve</w:t>
      </w:r>
    </w:p>
    <w:p w14:paraId="7A2EC029" w14:textId="4AFB8641" w:rsidR="00BF01B4" w:rsidRDefault="00254EC9" w:rsidP="00254EC9">
      <w:pPr>
        <w:pStyle w:val="ListParagraph"/>
        <w:numPr>
          <w:ilvl w:val="0"/>
          <w:numId w:val="4"/>
        </w:numPr>
        <w:spacing w:line="480" w:lineRule="auto"/>
        <w:rPr>
          <w:rFonts w:ascii="Bookman Old Style" w:hAnsi="Bookman Old Style"/>
          <w:sz w:val="24"/>
          <w:szCs w:val="24"/>
        </w:rPr>
      </w:pPr>
      <w:r w:rsidRPr="00254EC9">
        <w:rPr>
          <w:rFonts w:ascii="Bookman Old Style" w:hAnsi="Bookman Old Style"/>
          <w:sz w:val="24"/>
          <w:szCs w:val="24"/>
        </w:rPr>
        <w:t>You will be asked for your practice</w:t>
      </w:r>
      <w:r>
        <w:rPr>
          <w:rFonts w:ascii="Bookman Old Style" w:hAnsi="Bookman Old Style"/>
          <w:sz w:val="24"/>
          <w:szCs w:val="24"/>
        </w:rPr>
        <w:t xml:space="preserve"> distance (Optional) or your starting distance before your turn</w:t>
      </w:r>
    </w:p>
    <w:p w14:paraId="2E5A362B" w14:textId="462642A8"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After your practice your turn will immediately start. You may only be a difference of 2 feet from your current average. EXAMPLE: Yearly average is 12 feet, you can start as low as 10 or as high as 14</w:t>
      </w:r>
    </w:p>
    <w:p w14:paraId="44D7F688" w14:textId="52931339"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lastRenderedPageBreak/>
        <w:t>You will have 45 seconds to release your dog once the rig operate gives the OK.</w:t>
      </w:r>
    </w:p>
    <w:p w14:paraId="6F554D31" w14:textId="7FCAD2AC"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Time will restart after a successful grab and the rig operators OK or after a miss and the dog’s foot is on the dock.</w:t>
      </w:r>
    </w:p>
    <w:p w14:paraId="06662B1B" w14:textId="6E684518"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You may take a 30 second break AFTER a successful grab</w:t>
      </w:r>
    </w:p>
    <w:p w14:paraId="312F9398" w14:textId="7619DBA2"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The toy will move 1 foot away from the dock after each successful grab</w:t>
      </w:r>
    </w:p>
    <w:p w14:paraId="590BC771" w14:textId="18742FB8"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Your dog does NOT have to grab the toy to be successful BUT the toy must be knocked down from the rig.</w:t>
      </w:r>
    </w:p>
    <w:p w14:paraId="604C008F" w14:textId="77777777"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You have 2 consecutive misses or 3 misses over all . EXAMPLE: 1) Dog times out = miss  2) Dog jumps misses = 2</w:t>
      </w:r>
      <w:r w:rsidRPr="00254EC9">
        <w:rPr>
          <w:rFonts w:ascii="Bookman Old Style" w:hAnsi="Bookman Old Style"/>
          <w:sz w:val="24"/>
          <w:szCs w:val="24"/>
          <w:vertAlign w:val="superscript"/>
        </w:rPr>
        <w:t>nd</w:t>
      </w:r>
      <w:r>
        <w:rPr>
          <w:rFonts w:ascii="Bookman Old Style" w:hAnsi="Bookman Old Style"/>
          <w:sz w:val="24"/>
          <w:szCs w:val="24"/>
        </w:rPr>
        <w:t xml:space="preserve"> miss = Turn over  OR… 1) Dog times out = miss, 2) Dog grabs, 3) Dog misses, 4) Dog Grabs, 5) Dog misses = 3</w:t>
      </w:r>
      <w:r w:rsidRPr="00254EC9">
        <w:rPr>
          <w:rFonts w:ascii="Bookman Old Style" w:hAnsi="Bookman Old Style"/>
          <w:sz w:val="24"/>
          <w:szCs w:val="24"/>
          <w:vertAlign w:val="superscript"/>
        </w:rPr>
        <w:t>rd</w:t>
      </w:r>
      <w:r>
        <w:rPr>
          <w:rFonts w:ascii="Bookman Old Style" w:hAnsi="Bookman Old Style"/>
          <w:sz w:val="24"/>
          <w:szCs w:val="24"/>
        </w:rPr>
        <w:t xml:space="preserve"> overall miss  = Turn over  (Don’t worry if this is confusing we will help you through your turn)</w:t>
      </w:r>
    </w:p>
    <w:p w14:paraId="2EB77C31" w14:textId="77777777" w:rsidR="00254EC9"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Your last CLEAN grab is the AR score.</w:t>
      </w:r>
    </w:p>
    <w:p w14:paraId="29EFD194" w14:textId="77777777" w:rsidR="004F618F" w:rsidRDefault="00254EC9" w:rsidP="00254EC9">
      <w:pPr>
        <w:pStyle w:val="ListParagraph"/>
        <w:numPr>
          <w:ilvl w:val="0"/>
          <w:numId w:val="4"/>
        </w:numPr>
        <w:spacing w:line="480" w:lineRule="auto"/>
        <w:rPr>
          <w:rFonts w:ascii="Bookman Old Style" w:hAnsi="Bookman Old Style"/>
          <w:sz w:val="24"/>
          <w:szCs w:val="24"/>
        </w:rPr>
      </w:pPr>
      <w:r>
        <w:rPr>
          <w:rFonts w:ascii="Bookman Old Style" w:hAnsi="Bookman Old Style"/>
          <w:sz w:val="24"/>
          <w:szCs w:val="24"/>
        </w:rPr>
        <w:t>A Handler may chose a Voluntary Withdrawal. Please refer to page 14 of the NADD rules for Specifics on Qualifiers and Nationals for Voluntary Withdrawals</w:t>
      </w:r>
    </w:p>
    <w:p w14:paraId="65733890" w14:textId="77777777" w:rsidR="004F618F" w:rsidRDefault="004F618F" w:rsidP="004F618F">
      <w:pPr>
        <w:spacing w:line="480" w:lineRule="auto"/>
        <w:rPr>
          <w:rFonts w:ascii="Bookman Old Style" w:hAnsi="Bookman Old Style"/>
          <w:sz w:val="24"/>
          <w:szCs w:val="24"/>
        </w:rPr>
      </w:pPr>
    </w:p>
    <w:p w14:paraId="15E7F31D" w14:textId="77777777" w:rsidR="004F618F" w:rsidRDefault="004F618F" w:rsidP="004F618F">
      <w:pPr>
        <w:spacing w:line="480" w:lineRule="auto"/>
        <w:rPr>
          <w:rFonts w:ascii="Bookman Old Style" w:hAnsi="Bookman Old Style"/>
          <w:sz w:val="24"/>
          <w:szCs w:val="24"/>
        </w:rPr>
      </w:pPr>
    </w:p>
    <w:p w14:paraId="3C57525A" w14:textId="72659908" w:rsidR="00254EC9" w:rsidRDefault="004F618F" w:rsidP="004F618F">
      <w:pPr>
        <w:spacing w:line="480" w:lineRule="auto"/>
        <w:jc w:val="center"/>
        <w:rPr>
          <w:rFonts w:ascii="Bookman Old Style" w:hAnsi="Bookman Old Style"/>
          <w:b/>
          <w:bCs/>
          <w:sz w:val="32"/>
          <w:szCs w:val="32"/>
          <w:u w:val="single"/>
        </w:rPr>
      </w:pPr>
      <w:r>
        <w:rPr>
          <w:rFonts w:ascii="Bookman Old Style" w:hAnsi="Bookman Old Style"/>
          <w:b/>
          <w:bCs/>
          <w:sz w:val="32"/>
          <w:szCs w:val="32"/>
          <w:u w:val="single"/>
        </w:rPr>
        <w:t>Hydro Dash</w:t>
      </w:r>
    </w:p>
    <w:p w14:paraId="3EACCAF5" w14:textId="436CBE60" w:rsidR="004F618F" w:rsidRDefault="004F618F" w:rsidP="004F618F">
      <w:pPr>
        <w:pStyle w:val="ListParagraph"/>
        <w:numPr>
          <w:ilvl w:val="0"/>
          <w:numId w:val="5"/>
        </w:numPr>
        <w:spacing w:line="480" w:lineRule="auto"/>
        <w:rPr>
          <w:rFonts w:ascii="Bookman Old Style" w:hAnsi="Bookman Old Style"/>
          <w:sz w:val="24"/>
          <w:szCs w:val="24"/>
        </w:rPr>
      </w:pPr>
      <w:r>
        <w:rPr>
          <w:rFonts w:ascii="Bookman Old Style" w:hAnsi="Bookman Old Style"/>
          <w:sz w:val="24"/>
          <w:szCs w:val="24"/>
        </w:rPr>
        <w:t>Dogs must be in front of the 10 foot mark (7 feet for Lap dogs) tails may be over the line</w:t>
      </w:r>
    </w:p>
    <w:p w14:paraId="3DD03D05" w14:textId="443A2963" w:rsidR="004F618F" w:rsidRDefault="004F618F" w:rsidP="004F618F">
      <w:pPr>
        <w:pStyle w:val="ListParagraph"/>
        <w:numPr>
          <w:ilvl w:val="0"/>
          <w:numId w:val="5"/>
        </w:numPr>
        <w:spacing w:line="480" w:lineRule="auto"/>
        <w:rPr>
          <w:rFonts w:ascii="Bookman Old Style" w:hAnsi="Bookman Old Style"/>
          <w:sz w:val="24"/>
          <w:szCs w:val="24"/>
        </w:rPr>
      </w:pPr>
      <w:r>
        <w:rPr>
          <w:rFonts w:ascii="Bookman Old Style" w:hAnsi="Bookman Old Style"/>
          <w:sz w:val="24"/>
          <w:szCs w:val="24"/>
        </w:rPr>
        <w:lastRenderedPageBreak/>
        <w:t>Your dog will NQ if they are behind the 10 foot mark OR if they jump turn around and touch the ramp</w:t>
      </w:r>
    </w:p>
    <w:p w14:paraId="0652A238" w14:textId="5C01A95A" w:rsidR="004F618F" w:rsidRDefault="004F618F" w:rsidP="004F618F">
      <w:pPr>
        <w:pStyle w:val="ListParagraph"/>
        <w:numPr>
          <w:ilvl w:val="0"/>
          <w:numId w:val="5"/>
        </w:numPr>
        <w:spacing w:line="480" w:lineRule="auto"/>
        <w:rPr>
          <w:rFonts w:ascii="Bookman Old Style" w:hAnsi="Bookman Old Style"/>
          <w:sz w:val="24"/>
          <w:szCs w:val="24"/>
        </w:rPr>
      </w:pPr>
      <w:r>
        <w:rPr>
          <w:rFonts w:ascii="Bookman Old Style" w:hAnsi="Bookman Old Style"/>
          <w:sz w:val="24"/>
          <w:szCs w:val="24"/>
        </w:rPr>
        <w:t>You will have 2 runs back to back</w:t>
      </w:r>
    </w:p>
    <w:p w14:paraId="46CADAB4" w14:textId="4B4C235C" w:rsidR="004F618F" w:rsidRDefault="004F618F" w:rsidP="004F618F">
      <w:pPr>
        <w:pStyle w:val="ListParagraph"/>
        <w:numPr>
          <w:ilvl w:val="0"/>
          <w:numId w:val="5"/>
        </w:numPr>
        <w:spacing w:line="480" w:lineRule="auto"/>
        <w:rPr>
          <w:rFonts w:ascii="Bookman Old Style" w:hAnsi="Bookman Old Style"/>
          <w:sz w:val="24"/>
          <w:szCs w:val="24"/>
        </w:rPr>
      </w:pPr>
      <w:r>
        <w:rPr>
          <w:rFonts w:ascii="Bookman Old Style" w:hAnsi="Bookman Old Style"/>
          <w:sz w:val="24"/>
          <w:szCs w:val="24"/>
        </w:rPr>
        <w:t>You may release your dog once you hear, “On your release”</w:t>
      </w:r>
    </w:p>
    <w:p w14:paraId="42F54C66" w14:textId="4BFD3F6B" w:rsidR="004F618F" w:rsidRDefault="004F618F" w:rsidP="004F618F">
      <w:pPr>
        <w:pStyle w:val="ListParagraph"/>
        <w:numPr>
          <w:ilvl w:val="0"/>
          <w:numId w:val="5"/>
        </w:numPr>
        <w:spacing w:line="480" w:lineRule="auto"/>
        <w:rPr>
          <w:rFonts w:ascii="Bookman Old Style" w:hAnsi="Bookman Old Style"/>
          <w:sz w:val="24"/>
          <w:szCs w:val="24"/>
        </w:rPr>
      </w:pPr>
      <w:r>
        <w:rPr>
          <w:rFonts w:ascii="Bookman Old Style" w:hAnsi="Bookman Old Style"/>
          <w:sz w:val="24"/>
          <w:szCs w:val="24"/>
        </w:rPr>
        <w:t>You have 30 seconds to get your dog to jump for the hydro toy</w:t>
      </w:r>
    </w:p>
    <w:p w14:paraId="4D76C15D" w14:textId="4189AB40" w:rsidR="004F618F" w:rsidRDefault="004F618F" w:rsidP="004F618F">
      <w:pPr>
        <w:pStyle w:val="ListParagraph"/>
        <w:numPr>
          <w:ilvl w:val="0"/>
          <w:numId w:val="5"/>
        </w:numPr>
        <w:spacing w:line="480" w:lineRule="auto"/>
        <w:rPr>
          <w:rFonts w:ascii="Bookman Old Style" w:hAnsi="Bookman Old Style"/>
          <w:sz w:val="24"/>
          <w:szCs w:val="24"/>
        </w:rPr>
      </w:pPr>
      <w:r>
        <w:rPr>
          <w:rFonts w:ascii="Bookman Old Style" w:hAnsi="Bookman Old Style"/>
          <w:sz w:val="24"/>
          <w:szCs w:val="24"/>
        </w:rPr>
        <w:t>Does NOT have to retrieve but must knock it from the rig</w:t>
      </w:r>
    </w:p>
    <w:p w14:paraId="597B8154" w14:textId="59849F50" w:rsidR="004F618F" w:rsidRPr="004F618F" w:rsidRDefault="004F618F" w:rsidP="004F618F">
      <w:pPr>
        <w:pStyle w:val="ListParagraph"/>
        <w:numPr>
          <w:ilvl w:val="0"/>
          <w:numId w:val="5"/>
        </w:numPr>
        <w:spacing w:line="480" w:lineRule="auto"/>
        <w:rPr>
          <w:rFonts w:ascii="Bookman Old Style" w:hAnsi="Bookman Old Style"/>
          <w:sz w:val="24"/>
          <w:szCs w:val="24"/>
        </w:rPr>
      </w:pPr>
      <w:r>
        <w:rPr>
          <w:rFonts w:ascii="Bookman Old Style" w:hAnsi="Bookman Old Style"/>
          <w:sz w:val="24"/>
          <w:szCs w:val="24"/>
        </w:rPr>
        <w:t>Time starts when the last foot leaves the dock and time ends when the nose crosses the 10 foot mark in the pool.</w:t>
      </w:r>
    </w:p>
    <w:p w14:paraId="7AF9E957" w14:textId="77777777" w:rsidR="00DB43A2" w:rsidRPr="002F06C3" w:rsidRDefault="00DB43A2" w:rsidP="00DB43A2">
      <w:pPr>
        <w:pStyle w:val="ListParagraph"/>
        <w:spacing w:line="480" w:lineRule="auto"/>
        <w:rPr>
          <w:rFonts w:ascii="Bookman Old Style" w:hAnsi="Bookman Old Style"/>
          <w:sz w:val="24"/>
          <w:szCs w:val="24"/>
        </w:rPr>
      </w:pPr>
    </w:p>
    <w:sectPr w:rsidR="00DB43A2" w:rsidRPr="002F0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50F2"/>
    <w:multiLevelType w:val="hybridMultilevel"/>
    <w:tmpl w:val="3A90FF10"/>
    <w:lvl w:ilvl="0" w:tplc="4BB6E77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C5A3B"/>
    <w:multiLevelType w:val="hybridMultilevel"/>
    <w:tmpl w:val="A4B43FFA"/>
    <w:lvl w:ilvl="0" w:tplc="4BB6E77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112DB"/>
    <w:multiLevelType w:val="hybridMultilevel"/>
    <w:tmpl w:val="2E32A1C8"/>
    <w:lvl w:ilvl="0" w:tplc="4BB6E77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94BBB"/>
    <w:multiLevelType w:val="hybridMultilevel"/>
    <w:tmpl w:val="18E20D48"/>
    <w:lvl w:ilvl="0" w:tplc="4BB6E77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24199"/>
    <w:multiLevelType w:val="hybridMultilevel"/>
    <w:tmpl w:val="943C5632"/>
    <w:lvl w:ilvl="0" w:tplc="4BB6E770">
      <w:start w:val="1"/>
      <w:numFmt w:val="bullet"/>
      <w:lvlText w:val=""/>
      <w:lvlJc w:val="left"/>
      <w:pPr>
        <w:ind w:left="5580" w:hanging="360"/>
      </w:pPr>
      <w:rPr>
        <w:rFonts w:ascii="Webdings" w:hAnsi="Webdings"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C3"/>
    <w:rsid w:val="00254EC9"/>
    <w:rsid w:val="002B7220"/>
    <w:rsid w:val="002F06C3"/>
    <w:rsid w:val="004F618F"/>
    <w:rsid w:val="00BF01B4"/>
    <w:rsid w:val="00C57AB3"/>
    <w:rsid w:val="00DB43A2"/>
    <w:rsid w:val="00DF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C795"/>
  <w15:chartTrackingRefBased/>
  <w15:docId w15:val="{F14A516C-0106-4C4A-97DD-D296FC59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Haen</dc:creator>
  <cp:keywords/>
  <dc:description/>
  <cp:lastModifiedBy>Becky Haen</cp:lastModifiedBy>
  <cp:revision>2</cp:revision>
  <dcterms:created xsi:type="dcterms:W3CDTF">2021-01-19T16:41:00Z</dcterms:created>
  <dcterms:modified xsi:type="dcterms:W3CDTF">2021-01-19T17:28:00Z</dcterms:modified>
</cp:coreProperties>
</file>