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75D3" w14:textId="77777777" w:rsidR="006A5C74" w:rsidRDefault="006A5C74">
      <w:pPr>
        <w:pStyle w:val="BodyText"/>
        <w:rPr>
          <w:rFonts w:ascii="Times New Roman"/>
          <w:sz w:val="20"/>
        </w:rPr>
      </w:pPr>
    </w:p>
    <w:p w14:paraId="383275D4" w14:textId="77777777" w:rsidR="006A5C74" w:rsidRDefault="006A5C74">
      <w:pPr>
        <w:pStyle w:val="BodyText"/>
        <w:rPr>
          <w:rFonts w:ascii="Times New Roman"/>
          <w:sz w:val="20"/>
        </w:rPr>
      </w:pPr>
    </w:p>
    <w:p w14:paraId="383275D5" w14:textId="77777777" w:rsidR="006A5C74" w:rsidRDefault="006A5C74">
      <w:pPr>
        <w:pStyle w:val="BodyText"/>
        <w:rPr>
          <w:rFonts w:ascii="Times New Roman"/>
          <w:sz w:val="20"/>
        </w:rPr>
      </w:pPr>
    </w:p>
    <w:p w14:paraId="383275D6" w14:textId="77777777" w:rsidR="006A5C74" w:rsidRDefault="006A5C74">
      <w:pPr>
        <w:pStyle w:val="BodyText"/>
        <w:rPr>
          <w:rFonts w:ascii="Times New Roman"/>
          <w:sz w:val="20"/>
        </w:rPr>
      </w:pPr>
    </w:p>
    <w:p w14:paraId="383275D7" w14:textId="77777777" w:rsidR="006A5C74" w:rsidRDefault="006A5C74">
      <w:pPr>
        <w:pStyle w:val="BodyText"/>
        <w:rPr>
          <w:rFonts w:ascii="Times New Roman"/>
          <w:sz w:val="20"/>
        </w:rPr>
      </w:pPr>
    </w:p>
    <w:p w14:paraId="383275D8" w14:textId="77777777" w:rsidR="006A5C74" w:rsidRDefault="006A5C74">
      <w:pPr>
        <w:pStyle w:val="BodyText"/>
        <w:spacing w:before="1"/>
        <w:rPr>
          <w:rFonts w:ascii="Times New Roman"/>
          <w:sz w:val="29"/>
        </w:rPr>
      </w:pPr>
    </w:p>
    <w:p w14:paraId="383275D9" w14:textId="77777777" w:rsidR="006A5C74" w:rsidRDefault="007814A8">
      <w:pPr>
        <w:pStyle w:val="Title"/>
        <w:spacing w:before="88"/>
        <w:ind w:right="1279"/>
      </w:pPr>
      <w:r>
        <w:rPr>
          <w:w w:val="105"/>
        </w:rPr>
        <w:t>City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Hodgenville,</w:t>
      </w:r>
      <w:r>
        <w:rPr>
          <w:spacing w:val="-11"/>
          <w:w w:val="105"/>
        </w:rPr>
        <w:t xml:space="preserve"> </w:t>
      </w:r>
      <w:r>
        <w:rPr>
          <w:w w:val="105"/>
        </w:rPr>
        <w:t>Kentucky</w:t>
      </w:r>
    </w:p>
    <w:p w14:paraId="383275DA" w14:textId="77777777" w:rsidR="006A5C74" w:rsidRDefault="007814A8">
      <w:pPr>
        <w:spacing w:before="93"/>
        <w:ind w:left="1166" w:right="1279"/>
        <w:jc w:val="center"/>
        <w:rPr>
          <w:sz w:val="31"/>
        </w:rPr>
      </w:pPr>
      <w:r>
        <w:rPr>
          <w:w w:val="110"/>
          <w:sz w:val="31"/>
        </w:rPr>
        <w:t>Wastewater</w:t>
      </w:r>
      <w:r>
        <w:rPr>
          <w:spacing w:val="-18"/>
          <w:w w:val="110"/>
          <w:sz w:val="31"/>
        </w:rPr>
        <w:t xml:space="preserve"> </w:t>
      </w:r>
      <w:r>
        <w:rPr>
          <w:w w:val="110"/>
          <w:sz w:val="31"/>
        </w:rPr>
        <w:t>Department</w:t>
      </w:r>
    </w:p>
    <w:p w14:paraId="383275DB" w14:textId="77777777" w:rsidR="006A5C74" w:rsidRDefault="006A5C74">
      <w:pPr>
        <w:pStyle w:val="BodyText"/>
        <w:spacing w:before="2"/>
        <w:rPr>
          <w:sz w:val="46"/>
        </w:rPr>
      </w:pPr>
    </w:p>
    <w:p w14:paraId="383275DC" w14:textId="77777777" w:rsidR="006A5C74" w:rsidRDefault="007814A8">
      <w:pPr>
        <w:ind w:left="1178" w:right="1279"/>
        <w:jc w:val="center"/>
        <w:rPr>
          <w:sz w:val="31"/>
        </w:rPr>
      </w:pPr>
      <w:r>
        <w:rPr>
          <w:spacing w:val="-1"/>
          <w:w w:val="105"/>
          <w:sz w:val="31"/>
        </w:rPr>
        <w:t>Fats,</w:t>
      </w:r>
      <w:r>
        <w:rPr>
          <w:spacing w:val="-20"/>
          <w:w w:val="105"/>
          <w:sz w:val="31"/>
        </w:rPr>
        <w:t xml:space="preserve"> </w:t>
      </w:r>
      <w:r>
        <w:rPr>
          <w:w w:val="105"/>
          <w:sz w:val="31"/>
        </w:rPr>
        <w:t>Oils</w:t>
      </w:r>
      <w:r>
        <w:rPr>
          <w:spacing w:val="-12"/>
          <w:w w:val="105"/>
          <w:sz w:val="31"/>
        </w:rPr>
        <w:t xml:space="preserve"> </w:t>
      </w:r>
      <w:r>
        <w:rPr>
          <w:w w:val="105"/>
          <w:sz w:val="31"/>
        </w:rPr>
        <w:t>and</w:t>
      </w:r>
      <w:r>
        <w:rPr>
          <w:spacing w:val="-22"/>
          <w:w w:val="105"/>
          <w:sz w:val="31"/>
        </w:rPr>
        <w:t xml:space="preserve"> </w:t>
      </w:r>
      <w:r>
        <w:rPr>
          <w:w w:val="105"/>
          <w:sz w:val="31"/>
        </w:rPr>
        <w:t>Grease</w:t>
      </w:r>
      <w:r>
        <w:rPr>
          <w:spacing w:val="3"/>
          <w:w w:val="105"/>
          <w:sz w:val="31"/>
        </w:rPr>
        <w:t xml:space="preserve"> </w:t>
      </w:r>
      <w:r>
        <w:rPr>
          <w:b/>
          <w:w w:val="105"/>
          <w:sz w:val="29"/>
        </w:rPr>
        <w:t>(FOG)</w:t>
      </w:r>
      <w:r>
        <w:rPr>
          <w:b/>
          <w:spacing w:val="-4"/>
          <w:w w:val="105"/>
          <w:sz w:val="29"/>
        </w:rPr>
        <w:t xml:space="preserve"> </w:t>
      </w:r>
      <w:r>
        <w:rPr>
          <w:w w:val="105"/>
          <w:sz w:val="31"/>
        </w:rPr>
        <w:t>Management</w:t>
      </w:r>
      <w:r>
        <w:rPr>
          <w:spacing w:val="20"/>
          <w:w w:val="105"/>
          <w:sz w:val="31"/>
        </w:rPr>
        <w:t xml:space="preserve"> </w:t>
      </w:r>
      <w:r>
        <w:rPr>
          <w:w w:val="105"/>
          <w:sz w:val="31"/>
        </w:rPr>
        <w:t>Program</w:t>
      </w:r>
    </w:p>
    <w:p w14:paraId="383275DD" w14:textId="77777777" w:rsidR="006A5C74" w:rsidRDefault="006A5C74">
      <w:pPr>
        <w:pStyle w:val="BodyText"/>
        <w:rPr>
          <w:sz w:val="20"/>
        </w:rPr>
      </w:pPr>
    </w:p>
    <w:p w14:paraId="383275DE" w14:textId="77777777" w:rsidR="006A5C74" w:rsidRDefault="006A5C74">
      <w:pPr>
        <w:pStyle w:val="BodyText"/>
        <w:rPr>
          <w:sz w:val="20"/>
        </w:rPr>
      </w:pPr>
    </w:p>
    <w:p w14:paraId="383275DF" w14:textId="77777777" w:rsidR="006A5C74" w:rsidRDefault="006A5C74">
      <w:pPr>
        <w:pStyle w:val="BodyText"/>
        <w:rPr>
          <w:sz w:val="20"/>
        </w:rPr>
      </w:pPr>
    </w:p>
    <w:p w14:paraId="383275E0" w14:textId="77777777" w:rsidR="006A5C74" w:rsidRDefault="006A5C74">
      <w:pPr>
        <w:pStyle w:val="BodyText"/>
        <w:rPr>
          <w:sz w:val="20"/>
        </w:rPr>
      </w:pPr>
    </w:p>
    <w:p w14:paraId="383275E1" w14:textId="77777777" w:rsidR="006A5C74" w:rsidRDefault="006A5C74">
      <w:pPr>
        <w:pStyle w:val="BodyText"/>
        <w:rPr>
          <w:sz w:val="20"/>
        </w:rPr>
      </w:pPr>
    </w:p>
    <w:p w14:paraId="383275E2" w14:textId="2B173FD8" w:rsidR="006A5C74" w:rsidRDefault="00534A6B" w:rsidP="00534A6B">
      <w:pPr>
        <w:pStyle w:val="BodyText"/>
        <w:spacing w:before="8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35F90AD3" wp14:editId="36C27146">
            <wp:extent cx="3333750" cy="2890934"/>
            <wp:effectExtent l="0" t="0" r="0" b="508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241" cy="290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275E3" w14:textId="77777777" w:rsidR="006A5C74" w:rsidRDefault="006A5C74">
      <w:pPr>
        <w:pStyle w:val="BodyText"/>
        <w:rPr>
          <w:sz w:val="34"/>
        </w:rPr>
      </w:pPr>
    </w:p>
    <w:p w14:paraId="383275E4" w14:textId="77777777" w:rsidR="006A5C74" w:rsidRDefault="006A5C74">
      <w:pPr>
        <w:pStyle w:val="BodyText"/>
        <w:rPr>
          <w:sz w:val="34"/>
        </w:rPr>
      </w:pPr>
    </w:p>
    <w:p w14:paraId="383275E5" w14:textId="77777777" w:rsidR="006A5C74" w:rsidRDefault="007814A8">
      <w:pPr>
        <w:spacing w:before="212"/>
        <w:ind w:left="1178" w:right="1204"/>
        <w:jc w:val="center"/>
        <w:rPr>
          <w:rFonts w:ascii="Times New Roman"/>
          <w:sz w:val="34"/>
        </w:rPr>
      </w:pPr>
      <w:r>
        <w:rPr>
          <w:sz w:val="31"/>
        </w:rPr>
        <w:t>Prepared</w:t>
      </w:r>
      <w:r>
        <w:rPr>
          <w:spacing w:val="66"/>
          <w:sz w:val="31"/>
        </w:rPr>
        <w:t xml:space="preserve"> </w:t>
      </w:r>
      <w:r>
        <w:rPr>
          <w:rFonts w:ascii="Times New Roman"/>
          <w:sz w:val="34"/>
        </w:rPr>
        <w:t>by:</w:t>
      </w:r>
    </w:p>
    <w:p w14:paraId="383275E6" w14:textId="77777777" w:rsidR="006A5C74" w:rsidRDefault="006A5C74">
      <w:pPr>
        <w:pStyle w:val="BodyText"/>
        <w:spacing w:before="6"/>
        <w:rPr>
          <w:rFonts w:ascii="Times New Roman"/>
          <w:sz w:val="47"/>
        </w:rPr>
      </w:pPr>
    </w:p>
    <w:p w14:paraId="383275E7" w14:textId="77777777" w:rsidR="006A5C74" w:rsidRDefault="007814A8">
      <w:pPr>
        <w:pStyle w:val="Title"/>
        <w:ind w:left="1178"/>
      </w:pPr>
      <w:r>
        <w:t>Kentucky</w:t>
      </w:r>
      <w:r>
        <w:rPr>
          <w:spacing w:val="66"/>
        </w:rPr>
        <w:t xml:space="preserve"> </w:t>
      </w:r>
      <w:r>
        <w:t>Rural</w:t>
      </w:r>
      <w:r>
        <w:rPr>
          <w:spacing w:val="38"/>
        </w:rPr>
        <w:t xml:space="preserve"> </w:t>
      </w:r>
      <w:r>
        <w:t>Water</w:t>
      </w:r>
      <w:r>
        <w:rPr>
          <w:spacing w:val="72"/>
        </w:rPr>
        <w:t xml:space="preserve"> </w:t>
      </w:r>
      <w:r>
        <w:t>Association</w:t>
      </w:r>
    </w:p>
    <w:p w14:paraId="383275E8" w14:textId="77777777" w:rsidR="006A5C74" w:rsidRDefault="006A5C74">
      <w:pPr>
        <w:pStyle w:val="BodyText"/>
        <w:rPr>
          <w:b/>
          <w:sz w:val="47"/>
        </w:rPr>
      </w:pPr>
    </w:p>
    <w:p w14:paraId="383275E9" w14:textId="77777777" w:rsidR="006A5C74" w:rsidRDefault="007814A8">
      <w:pPr>
        <w:ind w:left="2047" w:right="2051"/>
        <w:jc w:val="center"/>
        <w:rPr>
          <w:sz w:val="31"/>
        </w:rPr>
      </w:pPr>
      <w:r>
        <w:rPr>
          <w:w w:val="105"/>
          <w:sz w:val="31"/>
        </w:rPr>
        <w:t>April</w:t>
      </w:r>
      <w:r>
        <w:rPr>
          <w:spacing w:val="12"/>
          <w:w w:val="105"/>
          <w:sz w:val="31"/>
        </w:rPr>
        <w:t xml:space="preserve"> </w:t>
      </w:r>
      <w:r>
        <w:rPr>
          <w:w w:val="105"/>
          <w:sz w:val="31"/>
        </w:rPr>
        <w:t>2014</w:t>
      </w:r>
    </w:p>
    <w:p w14:paraId="383275EA" w14:textId="77777777" w:rsidR="006A5C74" w:rsidRDefault="006A5C74">
      <w:pPr>
        <w:jc w:val="center"/>
        <w:rPr>
          <w:sz w:val="31"/>
        </w:rPr>
        <w:sectPr w:rsidR="006A5C74" w:rsidSect="00FF323F">
          <w:footerReference w:type="default" r:id="rId11"/>
          <w:type w:val="continuous"/>
          <w:pgSz w:w="12240" w:h="15840"/>
          <w:pgMar w:top="1500" w:right="1140" w:bottom="280" w:left="1200" w:header="720" w:footer="720" w:gutter="0"/>
          <w:pgNumType w:start="1"/>
          <w:cols w:space="720"/>
          <w:titlePg/>
          <w:docGrid w:linePitch="299"/>
        </w:sectPr>
      </w:pPr>
    </w:p>
    <w:p w14:paraId="383275EB" w14:textId="77777777" w:rsidR="006A5C74" w:rsidRDefault="006A5C74">
      <w:pPr>
        <w:pStyle w:val="BodyText"/>
        <w:spacing w:before="8"/>
        <w:rPr>
          <w:sz w:val="22"/>
        </w:rPr>
      </w:pPr>
    </w:p>
    <w:p w14:paraId="383275EC" w14:textId="77777777" w:rsidR="006A5C74" w:rsidRDefault="007814A8">
      <w:pPr>
        <w:spacing w:before="92" w:line="307" w:lineRule="auto"/>
        <w:ind w:left="2996" w:right="3040"/>
        <w:jc w:val="center"/>
        <w:rPr>
          <w:b/>
          <w:sz w:val="27"/>
        </w:rPr>
      </w:pPr>
      <w:r>
        <w:rPr>
          <w:b/>
          <w:sz w:val="27"/>
        </w:rPr>
        <w:t>City of Hodgenville,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Kentucky</w:t>
      </w:r>
      <w:r>
        <w:rPr>
          <w:b/>
          <w:spacing w:val="-73"/>
          <w:sz w:val="27"/>
        </w:rPr>
        <w:t xml:space="preserve"> </w:t>
      </w:r>
      <w:r>
        <w:rPr>
          <w:b/>
          <w:w w:val="105"/>
          <w:sz w:val="27"/>
        </w:rPr>
        <w:t>Wastewater</w:t>
      </w:r>
      <w:r>
        <w:rPr>
          <w:b/>
          <w:spacing w:val="16"/>
          <w:w w:val="105"/>
          <w:sz w:val="27"/>
        </w:rPr>
        <w:t xml:space="preserve"> </w:t>
      </w:r>
      <w:r>
        <w:rPr>
          <w:b/>
          <w:w w:val="105"/>
          <w:sz w:val="27"/>
        </w:rPr>
        <w:t>Department</w:t>
      </w:r>
    </w:p>
    <w:p w14:paraId="383275ED" w14:textId="77777777" w:rsidR="006A5C74" w:rsidRDefault="006A5C74">
      <w:pPr>
        <w:pStyle w:val="BodyText"/>
        <w:spacing w:before="9"/>
        <w:rPr>
          <w:b/>
          <w:sz w:val="31"/>
        </w:rPr>
      </w:pPr>
    </w:p>
    <w:p w14:paraId="383275EE" w14:textId="77777777" w:rsidR="006A5C74" w:rsidRDefault="007814A8">
      <w:pPr>
        <w:ind w:left="2047" w:right="2091"/>
        <w:jc w:val="center"/>
        <w:rPr>
          <w:sz w:val="24"/>
        </w:rPr>
      </w:pPr>
      <w:r>
        <w:rPr>
          <w:sz w:val="24"/>
        </w:rPr>
        <w:t>Fats,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Oils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Grease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(FOG)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Management</w:t>
      </w:r>
      <w:r>
        <w:rPr>
          <w:spacing w:val="44"/>
          <w:sz w:val="24"/>
        </w:rPr>
        <w:t xml:space="preserve"> </w:t>
      </w:r>
      <w:r>
        <w:rPr>
          <w:sz w:val="24"/>
        </w:rPr>
        <w:t>Program</w:t>
      </w:r>
    </w:p>
    <w:p w14:paraId="383275EF" w14:textId="77777777" w:rsidR="006A5C74" w:rsidRDefault="006A5C74">
      <w:pPr>
        <w:pStyle w:val="BodyText"/>
        <w:rPr>
          <w:sz w:val="20"/>
        </w:rPr>
      </w:pPr>
    </w:p>
    <w:p w14:paraId="383275F0" w14:textId="77777777" w:rsidR="006A5C74" w:rsidRDefault="006A5C74">
      <w:pPr>
        <w:pStyle w:val="BodyText"/>
        <w:spacing w:before="9"/>
        <w:rPr>
          <w:sz w:val="19"/>
        </w:rPr>
      </w:pPr>
    </w:p>
    <w:p w14:paraId="383275F1" w14:textId="77777777" w:rsidR="006A5C74" w:rsidRDefault="007814A8">
      <w:pPr>
        <w:pStyle w:val="Heading1"/>
        <w:ind w:left="216"/>
      </w:pPr>
      <w:r>
        <w:t>PURPOSE:</w:t>
      </w:r>
    </w:p>
    <w:p w14:paraId="383275F2" w14:textId="77777777" w:rsidR="006A5C74" w:rsidRDefault="006A5C74">
      <w:pPr>
        <w:pStyle w:val="BodyText"/>
        <w:spacing w:before="11"/>
        <w:rPr>
          <w:rFonts w:ascii="Times New Roman"/>
          <w:b/>
          <w:sz w:val="28"/>
        </w:rPr>
      </w:pPr>
    </w:p>
    <w:p w14:paraId="383275F5" w14:textId="7EE04FFF" w:rsidR="006A5C74" w:rsidRDefault="007814A8" w:rsidP="00A5592C">
      <w:pPr>
        <w:pStyle w:val="BodyText"/>
        <w:spacing w:line="290" w:lineRule="auto"/>
        <w:ind w:left="214" w:right="289" w:hanging="12"/>
      </w:pPr>
      <w:r>
        <w:rPr>
          <w:w w:val="105"/>
        </w:rPr>
        <w:t>The Kentucky Department for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 Protection has required Hodgenville's</w:t>
      </w:r>
      <w:r>
        <w:rPr>
          <w:spacing w:val="1"/>
          <w:w w:val="105"/>
        </w:rPr>
        <w:t xml:space="preserve"> </w:t>
      </w:r>
      <w:r>
        <w:rPr>
          <w:w w:val="105"/>
        </w:rPr>
        <w:t>Wastewater</w:t>
      </w:r>
      <w:r>
        <w:rPr>
          <w:spacing w:val="-59"/>
          <w:w w:val="105"/>
        </w:rPr>
        <w:t xml:space="preserve"> </w:t>
      </w:r>
      <w:r>
        <w:rPr>
          <w:spacing w:val="-1"/>
          <w:w w:val="105"/>
        </w:rPr>
        <w:t xml:space="preserve">Department to implement a fats, </w:t>
      </w:r>
      <w:r w:rsidR="00A5592C">
        <w:rPr>
          <w:spacing w:val="-1"/>
          <w:w w:val="105"/>
        </w:rPr>
        <w:t>oils,</w:t>
      </w:r>
      <w:r>
        <w:rPr>
          <w:spacing w:val="-1"/>
          <w:w w:val="105"/>
        </w:rPr>
        <w:t xml:space="preserve"> and grease (FOG) </w:t>
      </w:r>
      <w:r>
        <w:rPr>
          <w:w w:val="105"/>
        </w:rPr>
        <w:t>management program. These guidelines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are intended </w:t>
      </w:r>
      <w:r w:rsidR="00A5592C">
        <w:rPr>
          <w:w w:val="105"/>
        </w:rPr>
        <w:t>to facilitate</w:t>
      </w:r>
      <w:r>
        <w:rPr>
          <w:w w:val="105"/>
        </w:rPr>
        <w:t xml:space="preserve"> and ensure </w:t>
      </w:r>
      <w:r w:rsidR="00A5592C">
        <w:rPr>
          <w:w w:val="105"/>
        </w:rPr>
        <w:t>compliance with</w:t>
      </w:r>
      <w:r>
        <w:rPr>
          <w:w w:val="105"/>
        </w:rPr>
        <w:t xml:space="preserve"> </w:t>
      </w:r>
      <w:r w:rsidR="00A5592C">
        <w:rPr>
          <w:w w:val="105"/>
        </w:rPr>
        <w:t>Hodgenville’s FOG</w:t>
      </w:r>
      <w:r>
        <w:rPr>
          <w:w w:val="105"/>
        </w:rPr>
        <w:t xml:space="preserve"> management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program. The accumulation of fats, </w:t>
      </w:r>
      <w:r w:rsidR="00A5592C">
        <w:rPr>
          <w:w w:val="105"/>
        </w:rPr>
        <w:t>oils,</w:t>
      </w:r>
      <w:r>
        <w:rPr>
          <w:w w:val="105"/>
        </w:rPr>
        <w:t xml:space="preserve"> and grease (FOG) within the collection system (sewer</w:t>
      </w:r>
      <w:r>
        <w:rPr>
          <w:spacing w:val="1"/>
          <w:w w:val="105"/>
        </w:rPr>
        <w:t xml:space="preserve"> </w:t>
      </w:r>
      <w:r>
        <w:rPr>
          <w:w w:val="105"/>
        </w:rPr>
        <w:t>lines</w:t>
      </w:r>
      <w:r>
        <w:rPr>
          <w:spacing w:val="-6"/>
          <w:w w:val="105"/>
        </w:rPr>
        <w:t xml:space="preserve"> </w:t>
      </w:r>
      <w:r>
        <w:rPr>
          <w:w w:val="105"/>
        </w:rPr>
        <w:t>and pump</w:t>
      </w:r>
      <w:r>
        <w:rPr>
          <w:spacing w:val="-7"/>
          <w:w w:val="105"/>
        </w:rPr>
        <w:t xml:space="preserve"> </w:t>
      </w:r>
      <w:r>
        <w:rPr>
          <w:w w:val="105"/>
        </w:rPr>
        <w:t>stations)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wastewater</w:t>
      </w:r>
      <w:r>
        <w:rPr>
          <w:spacing w:val="6"/>
          <w:w w:val="105"/>
        </w:rPr>
        <w:t xml:space="preserve"> </w:t>
      </w:r>
      <w:r>
        <w:rPr>
          <w:w w:val="105"/>
        </w:rPr>
        <w:t>treatment</w:t>
      </w:r>
      <w:r>
        <w:rPr>
          <w:spacing w:val="9"/>
          <w:w w:val="105"/>
        </w:rPr>
        <w:t xml:space="preserve"> </w:t>
      </w:r>
      <w:r>
        <w:rPr>
          <w:w w:val="105"/>
        </w:rPr>
        <w:t>plant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increasingly</w:t>
      </w:r>
      <w:r>
        <w:rPr>
          <w:spacing w:val="8"/>
          <w:w w:val="105"/>
        </w:rPr>
        <w:t xml:space="preserve"> </w:t>
      </w:r>
      <w:r>
        <w:rPr>
          <w:w w:val="105"/>
        </w:rPr>
        <w:t>frequent</w:t>
      </w:r>
      <w:r w:rsidR="00A5592C">
        <w:rPr>
          <w:w w:val="105"/>
        </w:rPr>
        <w:t xml:space="preserve"> </w:t>
      </w:r>
      <w:r>
        <w:rPr>
          <w:spacing w:val="-1"/>
          <w:w w:val="105"/>
        </w:rPr>
        <w:t xml:space="preserve">problem for the City of Hodgenville. These accumulations </w:t>
      </w:r>
      <w:r>
        <w:rPr>
          <w:w w:val="105"/>
        </w:rPr>
        <w:t>can cause decreased carrying capacity</w:t>
      </w:r>
      <w:r>
        <w:rPr>
          <w:spacing w:val="-59"/>
          <w:w w:val="105"/>
        </w:rPr>
        <w:t xml:space="preserve"> </w:t>
      </w:r>
      <w:r>
        <w:rPr>
          <w:w w:val="105"/>
        </w:rPr>
        <w:t>due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w w:val="105"/>
        </w:rPr>
        <w:t>congealed</w:t>
      </w:r>
      <w:r>
        <w:rPr>
          <w:spacing w:val="7"/>
          <w:w w:val="105"/>
        </w:rPr>
        <w:t xml:space="preserve"> </w:t>
      </w:r>
      <w:r>
        <w:rPr>
          <w:w w:val="105"/>
        </w:rPr>
        <w:t>FOG</w:t>
      </w:r>
      <w:r>
        <w:rPr>
          <w:spacing w:val="-3"/>
          <w:w w:val="105"/>
        </w:rPr>
        <w:t xml:space="preserve"> </w:t>
      </w:r>
      <w:r>
        <w:rPr>
          <w:w w:val="105"/>
        </w:rPr>
        <w:t>inside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sewer</w:t>
      </w:r>
      <w:r>
        <w:rPr>
          <w:spacing w:val="-3"/>
          <w:w w:val="105"/>
        </w:rPr>
        <w:t xml:space="preserve"> </w:t>
      </w:r>
      <w:r>
        <w:rPr>
          <w:w w:val="105"/>
        </w:rPr>
        <w:t>pipes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pumps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system.</w:t>
      </w:r>
      <w:r w:rsidR="00A5592C">
        <w:rPr>
          <w:w w:val="105"/>
        </w:rPr>
        <w:t xml:space="preserve"> </w:t>
      </w:r>
      <w:r>
        <w:t>Once these lines become</w:t>
      </w:r>
      <w:r>
        <w:rPr>
          <w:spacing w:val="1"/>
        </w:rPr>
        <w:t xml:space="preserve"> </w:t>
      </w:r>
      <w:r>
        <w:t>constricted,</w:t>
      </w:r>
      <w:r>
        <w:rPr>
          <w:spacing w:val="1"/>
        </w:rPr>
        <w:t xml:space="preserve"> </w:t>
      </w:r>
      <w:r>
        <w:t>blockages in</w:t>
      </w:r>
      <w:r>
        <w:rPr>
          <w:spacing w:val="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collection system increase. Blockages</w:t>
      </w:r>
      <w:r w:rsidR="00A5592C"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 system</w:t>
      </w:r>
      <w:r>
        <w:rPr>
          <w:spacing w:val="1"/>
        </w:rPr>
        <w:t xml:space="preserve"> </w:t>
      </w:r>
      <w:proofErr w:type="gramStart"/>
      <w:r>
        <w:t>lead</w:t>
      </w:r>
      <w:proofErr w:type="gramEnd"/>
      <w:r>
        <w:t xml:space="preserve"> to</w:t>
      </w:r>
      <w:r>
        <w:rPr>
          <w:spacing w:val="1"/>
        </w:rPr>
        <w:t xml:space="preserve"> </w:t>
      </w:r>
      <w:r>
        <w:t>sanitary sewer overflows</w:t>
      </w:r>
      <w:r>
        <w:rPr>
          <w:spacing w:val="1"/>
        </w:rPr>
        <w:t xml:space="preserve"> </w:t>
      </w:r>
      <w:r>
        <w:t>{SSOs)</w:t>
      </w:r>
      <w:r>
        <w:rPr>
          <w:spacing w:val="1"/>
        </w:rPr>
        <w:t xml:space="preserve"> </w:t>
      </w:r>
      <w:r>
        <w:t>which significantly</w:t>
      </w:r>
      <w:r>
        <w:rPr>
          <w:spacing w:val="1"/>
        </w:rPr>
        <w:t xml:space="preserve"> </w:t>
      </w:r>
      <w:r>
        <w:t>degrade the</w:t>
      </w:r>
      <w:r>
        <w:rPr>
          <w:spacing w:val="1"/>
        </w:rPr>
        <w:t xml:space="preserve"> </w:t>
      </w:r>
      <w:r>
        <w:rPr>
          <w:w w:val="105"/>
        </w:rPr>
        <w:t>quality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local</w:t>
      </w:r>
      <w:r>
        <w:rPr>
          <w:spacing w:val="1"/>
          <w:w w:val="105"/>
        </w:rPr>
        <w:t xml:space="preserve"> </w:t>
      </w:r>
      <w:r>
        <w:rPr>
          <w:w w:val="105"/>
        </w:rPr>
        <w:t>receiving</w:t>
      </w:r>
      <w:r>
        <w:rPr>
          <w:spacing w:val="-12"/>
          <w:w w:val="105"/>
        </w:rPr>
        <w:t xml:space="preserve"> </w:t>
      </w:r>
      <w:r>
        <w:rPr>
          <w:w w:val="105"/>
        </w:rPr>
        <w:t>streams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surrounding</w:t>
      </w:r>
      <w:r>
        <w:rPr>
          <w:spacing w:val="-3"/>
          <w:w w:val="105"/>
        </w:rPr>
        <w:t xml:space="preserve"> </w:t>
      </w:r>
      <w:r>
        <w:rPr>
          <w:w w:val="105"/>
        </w:rPr>
        <w:t>environment.</w:t>
      </w:r>
      <w:r>
        <w:rPr>
          <w:spacing w:val="17"/>
          <w:w w:val="105"/>
        </w:rPr>
        <w:t xml:space="preserve"> </w:t>
      </w:r>
      <w:r>
        <w:rPr>
          <w:w w:val="105"/>
        </w:rPr>
        <w:t>Aside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 harm inflicted, SSOs can be potentially harmful to humans and animals as the</w:t>
      </w:r>
      <w:r>
        <w:rPr>
          <w:spacing w:val="1"/>
          <w:w w:val="105"/>
        </w:rPr>
        <w:t xml:space="preserve"> </w:t>
      </w:r>
      <w:r>
        <w:rPr>
          <w:w w:val="105"/>
        </w:rPr>
        <w:t>wastewater spilt during an SSO event is untreated and possibly contains dangerous</w:t>
      </w:r>
      <w:r>
        <w:rPr>
          <w:spacing w:val="1"/>
          <w:w w:val="105"/>
        </w:rPr>
        <w:t xml:space="preserve"> </w:t>
      </w:r>
      <w:r>
        <w:t>contaminants. SSOs and the</w:t>
      </w:r>
      <w:r>
        <w:rPr>
          <w:spacing w:val="1"/>
        </w:rPr>
        <w:t xml:space="preserve"> </w:t>
      </w:r>
      <w:r>
        <w:t>back-ups they cause</w:t>
      </w:r>
      <w:r>
        <w:rPr>
          <w:spacing w:val="1"/>
        </w:rPr>
        <w:t xml:space="preserve"> </w:t>
      </w:r>
      <w:r>
        <w:t>are extremely costly to</w:t>
      </w:r>
      <w:r>
        <w:rPr>
          <w:spacing w:val="1"/>
        </w:rPr>
        <w:t xml:space="preserve"> </w:t>
      </w:r>
      <w:r>
        <w:t>Hodgenville</w:t>
      </w:r>
      <w:r>
        <w:rPr>
          <w:spacing w:val="1"/>
        </w:rPr>
        <w:t xml:space="preserve"> </w:t>
      </w:r>
      <w:r>
        <w:t>and its</w:t>
      </w:r>
      <w:r>
        <w:rPr>
          <w:spacing w:val="1"/>
        </w:rPr>
        <w:t xml:space="preserve"> </w:t>
      </w:r>
      <w:r>
        <w:rPr>
          <w:w w:val="105"/>
        </w:rPr>
        <w:t>affected customers. The goal of the FOG program is to prevent Hodgenville's collection system</w:t>
      </w:r>
      <w:r>
        <w:rPr>
          <w:spacing w:val="-59"/>
          <w:w w:val="105"/>
        </w:rPr>
        <w:t xml:space="preserve"> </w:t>
      </w:r>
      <w:r>
        <w:rPr>
          <w:w w:val="105"/>
        </w:rPr>
        <w:t>blockages, obstructions and overflows caused by the contribution and accumulation of FOG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food</w:t>
      </w:r>
      <w:r>
        <w:rPr>
          <w:spacing w:val="-12"/>
          <w:w w:val="105"/>
        </w:rPr>
        <w:t xml:space="preserve"> </w:t>
      </w:r>
      <w:r>
        <w:rPr>
          <w:w w:val="105"/>
        </w:rPr>
        <w:t>service</w:t>
      </w:r>
      <w:r>
        <w:rPr>
          <w:spacing w:val="1"/>
          <w:w w:val="105"/>
        </w:rPr>
        <w:t xml:space="preserve"> </w:t>
      </w:r>
      <w:r>
        <w:rPr>
          <w:w w:val="105"/>
        </w:rPr>
        <w:t>establishments.</w:t>
      </w:r>
    </w:p>
    <w:p w14:paraId="383275F6" w14:textId="77777777" w:rsidR="006A5C74" w:rsidRDefault="006A5C74">
      <w:pPr>
        <w:pStyle w:val="BodyText"/>
        <w:spacing w:before="5"/>
        <w:rPr>
          <w:sz w:val="24"/>
        </w:rPr>
      </w:pPr>
    </w:p>
    <w:p w14:paraId="383275F7" w14:textId="77777777" w:rsidR="006A5C74" w:rsidRDefault="007814A8">
      <w:pPr>
        <w:pStyle w:val="Heading1"/>
        <w:spacing w:before="1"/>
        <w:ind w:left="233"/>
      </w:pPr>
      <w:r>
        <w:rPr>
          <w:w w:val="95"/>
        </w:rPr>
        <w:t>DEFINITIONS:</w:t>
      </w:r>
    </w:p>
    <w:p w14:paraId="383275F8" w14:textId="77777777" w:rsidR="006A5C74" w:rsidRDefault="006A5C74">
      <w:pPr>
        <w:pStyle w:val="BodyText"/>
        <w:spacing w:before="4"/>
        <w:rPr>
          <w:rFonts w:ascii="Times New Roman"/>
          <w:b/>
        </w:rPr>
      </w:pPr>
    </w:p>
    <w:p w14:paraId="383275F9" w14:textId="7CE9AD65" w:rsidR="006A5C74" w:rsidRDefault="007814A8">
      <w:pPr>
        <w:pStyle w:val="BodyText"/>
        <w:spacing w:before="94" w:line="292" w:lineRule="auto"/>
        <w:ind w:left="222" w:right="486" w:firstLine="6"/>
      </w:pPr>
      <w:r>
        <w:rPr>
          <w:w w:val="105"/>
          <w:u w:val="thick"/>
        </w:rPr>
        <w:t>Additives:</w:t>
      </w:r>
      <w:r>
        <w:rPr>
          <w:w w:val="105"/>
        </w:rPr>
        <w:t xml:space="preserve"> Include, but are not</w:t>
      </w:r>
      <w:r>
        <w:rPr>
          <w:spacing w:val="1"/>
          <w:w w:val="105"/>
        </w:rPr>
        <w:t xml:space="preserve"> </w:t>
      </w:r>
      <w:r>
        <w:rPr>
          <w:w w:val="105"/>
        </w:rPr>
        <w:t>limited to products that contain solvents, emulsifiers,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surfactants, caustics, acids, </w:t>
      </w:r>
      <w:r w:rsidR="00A5592C">
        <w:rPr>
          <w:w w:val="105"/>
        </w:rPr>
        <w:t>enzymes,</w:t>
      </w:r>
      <w:r>
        <w:rPr>
          <w:w w:val="105"/>
        </w:rPr>
        <w:t xml:space="preserve"> and bacteria intended to</w:t>
      </w:r>
      <w:r>
        <w:rPr>
          <w:spacing w:val="1"/>
          <w:w w:val="105"/>
        </w:rPr>
        <w:t xml:space="preserve"> </w:t>
      </w:r>
      <w:r>
        <w:rPr>
          <w:w w:val="105"/>
        </w:rPr>
        <w:t>break down the composition of</w:t>
      </w:r>
      <w:r>
        <w:rPr>
          <w:spacing w:val="-59"/>
          <w:w w:val="105"/>
        </w:rPr>
        <w:t xml:space="preserve"> </w:t>
      </w:r>
      <w:r>
        <w:rPr>
          <w:spacing w:val="-1"/>
          <w:w w:val="105"/>
        </w:rPr>
        <w:t>discharged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FOG</w:t>
      </w:r>
      <w:r>
        <w:rPr>
          <w:w w:val="105"/>
        </w:rPr>
        <w:t xml:space="preserve"> </w:t>
      </w:r>
      <w:r>
        <w:rPr>
          <w:spacing w:val="-1"/>
          <w:w w:val="105"/>
        </w:rPr>
        <w:t>causing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it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28"/>
          <w:w w:val="105"/>
        </w:rPr>
        <w:t xml:space="preserve"> </w:t>
      </w:r>
      <w:proofErr w:type="gramStart"/>
      <w:r>
        <w:rPr>
          <w:spacing w:val="-1"/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easily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pass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grease control</w:t>
      </w:r>
      <w:r>
        <w:rPr>
          <w:spacing w:val="-11"/>
          <w:w w:val="105"/>
        </w:rPr>
        <w:t xml:space="preserve"> </w:t>
      </w:r>
      <w:r>
        <w:rPr>
          <w:w w:val="105"/>
        </w:rPr>
        <w:t>equipment</w:t>
      </w:r>
      <w:proofErr w:type="gramEnd"/>
      <w:r>
        <w:rPr>
          <w:w w:val="105"/>
        </w:rPr>
        <w:t>.</w:t>
      </w:r>
    </w:p>
    <w:p w14:paraId="383275FA" w14:textId="77777777" w:rsidR="006A5C74" w:rsidRDefault="006A5C74">
      <w:pPr>
        <w:pStyle w:val="BodyText"/>
        <w:spacing w:before="7"/>
        <w:rPr>
          <w:sz w:val="16"/>
        </w:rPr>
      </w:pPr>
    </w:p>
    <w:p w14:paraId="383275FB" w14:textId="79997964" w:rsidR="006A5C74" w:rsidRDefault="007814A8">
      <w:pPr>
        <w:pStyle w:val="BodyText"/>
        <w:spacing w:before="93" w:line="290" w:lineRule="auto"/>
        <w:ind w:left="229" w:hanging="2"/>
      </w:pPr>
      <w:r>
        <w:rPr>
          <w:w w:val="105"/>
          <w:u w:val="thick"/>
        </w:rPr>
        <w:t>Best Management Practices</w:t>
      </w:r>
      <w:r>
        <w:rPr>
          <w:w w:val="105"/>
        </w:rPr>
        <w:t>: Schedules of activities, prohibitions of practices, maintenance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procedures </w:t>
      </w:r>
      <w:r>
        <w:rPr>
          <w:w w:val="105"/>
        </w:rPr>
        <w:t xml:space="preserve">and other management practices that reduce the discharge of fats, </w:t>
      </w:r>
      <w:r w:rsidR="00A5592C">
        <w:rPr>
          <w:w w:val="105"/>
        </w:rPr>
        <w:t>oils,</w:t>
      </w:r>
      <w:r>
        <w:rPr>
          <w:w w:val="105"/>
        </w:rPr>
        <w:t xml:space="preserve"> and grease</w:t>
      </w:r>
      <w:r>
        <w:rPr>
          <w:spacing w:val="-59"/>
          <w:w w:val="105"/>
        </w:rPr>
        <w:t xml:space="preserve"> </w:t>
      </w:r>
      <w:r>
        <w:rPr>
          <w:w w:val="105"/>
        </w:rPr>
        <w:t>(FOG)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spacing w:val="5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3"/>
          <w:w w:val="105"/>
        </w:rPr>
        <w:t xml:space="preserve"> </w:t>
      </w:r>
      <w:r>
        <w:rPr>
          <w:w w:val="105"/>
        </w:rPr>
        <w:t>system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wastewater</w:t>
      </w:r>
      <w:r>
        <w:rPr>
          <w:spacing w:val="-1"/>
          <w:w w:val="105"/>
        </w:rPr>
        <w:t xml:space="preserve"> </w:t>
      </w:r>
      <w:r>
        <w:rPr>
          <w:w w:val="105"/>
        </w:rPr>
        <w:t>treatment</w:t>
      </w:r>
      <w:r>
        <w:rPr>
          <w:spacing w:val="9"/>
          <w:w w:val="105"/>
        </w:rPr>
        <w:t xml:space="preserve"> </w:t>
      </w:r>
      <w:r>
        <w:rPr>
          <w:w w:val="105"/>
        </w:rPr>
        <w:t>plant.</w:t>
      </w:r>
    </w:p>
    <w:p w14:paraId="383275FC" w14:textId="77777777" w:rsidR="006A5C74" w:rsidRDefault="006A5C74">
      <w:pPr>
        <w:pStyle w:val="BodyText"/>
        <w:spacing w:before="3"/>
        <w:rPr>
          <w:sz w:val="17"/>
        </w:rPr>
      </w:pPr>
    </w:p>
    <w:p w14:paraId="383275FD" w14:textId="77777777" w:rsidR="006A5C74" w:rsidRDefault="007814A8">
      <w:pPr>
        <w:pStyle w:val="BodyText"/>
        <w:spacing w:before="94" w:line="292" w:lineRule="auto"/>
        <w:ind w:left="232" w:right="289"/>
      </w:pPr>
      <w:r>
        <w:rPr>
          <w:w w:val="105"/>
          <w:u w:val="thick"/>
        </w:rPr>
        <w:t>Certified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Waste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Hauler/Plumber</w:t>
      </w:r>
      <w:r>
        <w:rPr>
          <w:w w:val="105"/>
        </w:rPr>
        <w:t>: Individuals</w:t>
      </w:r>
      <w:r>
        <w:rPr>
          <w:spacing w:val="1"/>
          <w:w w:val="105"/>
        </w:rPr>
        <w:t xml:space="preserve"> </w:t>
      </w:r>
      <w:r>
        <w:rPr>
          <w:w w:val="105"/>
        </w:rPr>
        <w:t>having received hauler/plumber certifications from</w:t>
      </w:r>
      <w:r>
        <w:rPr>
          <w:spacing w:val="-59"/>
          <w:w w:val="105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City</w:t>
      </w:r>
      <w:r>
        <w:rPr>
          <w:spacing w:val="-9"/>
          <w:w w:val="110"/>
        </w:rPr>
        <w:t xml:space="preserve"> </w:t>
      </w:r>
      <w:r>
        <w:rPr>
          <w:w w:val="110"/>
        </w:rPr>
        <w:t>of Hodgenville.</w:t>
      </w:r>
    </w:p>
    <w:p w14:paraId="383275FE" w14:textId="77777777" w:rsidR="006A5C74" w:rsidRDefault="006A5C74">
      <w:pPr>
        <w:pStyle w:val="BodyText"/>
        <w:rPr>
          <w:sz w:val="20"/>
        </w:rPr>
      </w:pPr>
    </w:p>
    <w:p w14:paraId="383275FF" w14:textId="77777777" w:rsidR="006A5C74" w:rsidRDefault="006A5C74">
      <w:pPr>
        <w:pStyle w:val="BodyText"/>
        <w:spacing w:before="6"/>
        <w:rPr>
          <w:sz w:val="23"/>
        </w:rPr>
      </w:pPr>
    </w:p>
    <w:p w14:paraId="38327600" w14:textId="77777777" w:rsidR="006A5C74" w:rsidRDefault="007814A8">
      <w:pPr>
        <w:pStyle w:val="BodyText"/>
        <w:spacing w:before="93" w:line="285" w:lineRule="auto"/>
        <w:ind w:left="222" w:right="289" w:firstLine="3"/>
      </w:pPr>
      <w:r>
        <w:rPr>
          <w:w w:val="105"/>
          <w:u w:val="thick"/>
        </w:rPr>
        <w:t>Fats.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Oils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and</w:t>
      </w:r>
      <w:r>
        <w:rPr>
          <w:spacing w:val="-7"/>
          <w:w w:val="105"/>
          <w:u w:val="thick"/>
        </w:rPr>
        <w:t xml:space="preserve"> </w:t>
      </w:r>
      <w:r>
        <w:rPr>
          <w:w w:val="105"/>
          <w:u w:val="thick"/>
        </w:rPr>
        <w:t>Grease</w:t>
      </w:r>
      <w:r>
        <w:rPr>
          <w:spacing w:val="13"/>
          <w:w w:val="105"/>
          <w:u w:val="thick"/>
        </w:rPr>
        <w:t xml:space="preserve"> </w:t>
      </w:r>
      <w:r>
        <w:rPr>
          <w:w w:val="105"/>
          <w:u w:val="thick"/>
        </w:rPr>
        <w:t>{FOG)</w:t>
      </w:r>
      <w:r>
        <w:rPr>
          <w:w w:val="105"/>
        </w:rPr>
        <w:t>:</w:t>
      </w:r>
      <w:r>
        <w:rPr>
          <w:spacing w:val="-21"/>
          <w:w w:val="105"/>
        </w:rPr>
        <w:t xml:space="preserve"> </w:t>
      </w:r>
      <w:r>
        <w:rPr>
          <w:w w:val="105"/>
        </w:rPr>
        <w:t>Organic</w:t>
      </w:r>
      <w:r>
        <w:rPr>
          <w:spacing w:val="-6"/>
          <w:w w:val="105"/>
        </w:rPr>
        <w:t xml:space="preserve"> </w:t>
      </w:r>
      <w:r>
        <w:rPr>
          <w:w w:val="105"/>
        </w:rPr>
        <w:t>polar</w:t>
      </w:r>
      <w:r>
        <w:rPr>
          <w:spacing w:val="-10"/>
          <w:w w:val="105"/>
        </w:rPr>
        <w:t xml:space="preserve"> </w:t>
      </w:r>
      <w:r>
        <w:rPr>
          <w:w w:val="105"/>
        </w:rPr>
        <w:t>compounds</w:t>
      </w:r>
      <w:r>
        <w:rPr>
          <w:spacing w:val="4"/>
          <w:w w:val="105"/>
        </w:rPr>
        <w:t xml:space="preserve"> </w:t>
      </w:r>
      <w:r>
        <w:rPr>
          <w:w w:val="105"/>
        </w:rPr>
        <w:t>derived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animal</w:t>
      </w:r>
      <w:r>
        <w:rPr>
          <w:spacing w:val="-10"/>
          <w:w w:val="105"/>
        </w:rPr>
        <w:t xml:space="preserve"> </w:t>
      </w:r>
      <w:r>
        <w:rPr>
          <w:w w:val="105"/>
        </w:rPr>
        <w:t>and/or</w:t>
      </w:r>
      <w:r>
        <w:rPr>
          <w:spacing w:val="-9"/>
          <w:w w:val="105"/>
        </w:rPr>
        <w:t xml:space="preserve"> </w:t>
      </w:r>
      <w:r>
        <w:rPr>
          <w:w w:val="105"/>
        </w:rPr>
        <w:t>plant</w:t>
      </w:r>
      <w:r>
        <w:rPr>
          <w:spacing w:val="-59"/>
          <w:w w:val="105"/>
        </w:rPr>
        <w:t xml:space="preserve"> </w:t>
      </w:r>
      <w:r>
        <w:rPr>
          <w:w w:val="105"/>
        </w:rPr>
        <w:t>sources.</w:t>
      </w:r>
    </w:p>
    <w:p w14:paraId="38327601" w14:textId="77777777" w:rsidR="006A5C74" w:rsidRDefault="006A5C74">
      <w:pPr>
        <w:spacing w:line="285" w:lineRule="auto"/>
        <w:sectPr w:rsidR="006A5C74" w:rsidSect="00FF323F">
          <w:pgSz w:w="12240" w:h="15840"/>
          <w:pgMar w:top="1500" w:right="1140" w:bottom="280" w:left="1200" w:header="720" w:footer="720" w:gutter="0"/>
          <w:pgNumType w:start="1"/>
          <w:cols w:space="720"/>
        </w:sectPr>
      </w:pPr>
    </w:p>
    <w:p w14:paraId="38327602" w14:textId="10621068" w:rsidR="006A5C74" w:rsidRDefault="007814A8">
      <w:pPr>
        <w:pStyle w:val="BodyText"/>
        <w:spacing w:before="76" w:line="292" w:lineRule="auto"/>
        <w:ind w:left="153" w:right="289"/>
      </w:pPr>
      <w:r>
        <w:rPr>
          <w:u w:val="thick"/>
        </w:rPr>
        <w:lastRenderedPageBreak/>
        <w:t>Food Service</w:t>
      </w:r>
      <w:r>
        <w:rPr>
          <w:spacing w:val="1"/>
          <w:u w:val="thick"/>
        </w:rPr>
        <w:t xml:space="preserve"> </w:t>
      </w:r>
      <w:r>
        <w:rPr>
          <w:u w:val="thick"/>
        </w:rPr>
        <w:t>Establishment</w:t>
      </w:r>
      <w:r>
        <w:rPr>
          <w:spacing w:val="1"/>
          <w:u w:val="thick"/>
        </w:rPr>
        <w:t xml:space="preserve"> </w:t>
      </w:r>
      <w:r>
        <w:rPr>
          <w:u w:val="thick"/>
        </w:rPr>
        <w:t>(FSE)</w:t>
      </w:r>
      <w:r>
        <w:t xml:space="preserve">: Any establishment, business, </w:t>
      </w:r>
      <w:r w:rsidR="009A476B">
        <w:t>facility,</w:t>
      </w:r>
      <w:r>
        <w:t xml:space="preserve"> or user engaged in</w:t>
      </w:r>
      <w:r>
        <w:rPr>
          <w:spacing w:val="1"/>
        </w:rPr>
        <w:t xml:space="preserve"> </w:t>
      </w:r>
      <w:r>
        <w:rPr>
          <w:w w:val="105"/>
        </w:rPr>
        <w:t xml:space="preserve">preparing, </w:t>
      </w:r>
      <w:proofErr w:type="gramStart"/>
      <w:r>
        <w:rPr>
          <w:w w:val="105"/>
        </w:rPr>
        <w:t>serving</w:t>
      </w:r>
      <w:proofErr w:type="gramEnd"/>
      <w:r>
        <w:rPr>
          <w:w w:val="105"/>
        </w:rPr>
        <w:t xml:space="preserve"> or making food available for consumption. Single family residences are not</w:t>
      </w:r>
      <w:r>
        <w:rPr>
          <w:spacing w:val="-59"/>
          <w:w w:val="105"/>
        </w:rPr>
        <w:t xml:space="preserve"> </w:t>
      </w:r>
      <w:r>
        <w:t>FSEs.</w:t>
      </w:r>
      <w:r>
        <w:rPr>
          <w:spacing w:val="-3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discretion</w:t>
      </w:r>
      <w:r>
        <w:rPr>
          <w:spacing w:val="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Hodgenville,</w:t>
      </w:r>
      <w:r>
        <w:rPr>
          <w:spacing w:val="4"/>
        </w:rPr>
        <w:t xml:space="preserve"> </w:t>
      </w:r>
      <w:r>
        <w:t>FSEs</w:t>
      </w:r>
      <w:r>
        <w:rPr>
          <w:spacing w:val="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follows:</w:t>
      </w:r>
    </w:p>
    <w:p w14:paraId="38327603" w14:textId="77777777" w:rsidR="006A5C74" w:rsidRDefault="006A5C74">
      <w:pPr>
        <w:pStyle w:val="BodyText"/>
        <w:spacing w:before="3"/>
        <w:rPr>
          <w:sz w:val="17"/>
        </w:rPr>
      </w:pPr>
    </w:p>
    <w:p w14:paraId="38327604" w14:textId="77777777" w:rsidR="006A5C74" w:rsidRDefault="007814A8">
      <w:pPr>
        <w:pStyle w:val="BodyText"/>
        <w:spacing w:before="94" w:line="292" w:lineRule="auto"/>
        <w:ind w:left="887" w:right="440" w:hanging="6"/>
      </w:pPr>
      <w:r>
        <w:rPr>
          <w:u w:val="thick"/>
        </w:rPr>
        <w:t>Class 1:</w:t>
      </w:r>
      <w:r>
        <w:t xml:space="preserve"> Day Care Facilities (NAICS 624410 and 624120), Delis (NAICS 445210), Beverage</w:t>
      </w:r>
      <w:r>
        <w:rPr>
          <w:spacing w:val="-56"/>
        </w:rPr>
        <w:t xml:space="preserve"> </w:t>
      </w:r>
      <w:r>
        <w:rPr>
          <w:w w:val="105"/>
        </w:rPr>
        <w:t>Bars in the</w:t>
      </w:r>
      <w:r>
        <w:rPr>
          <w:spacing w:val="1"/>
          <w:w w:val="105"/>
        </w:rPr>
        <w:t xml:space="preserve"> </w:t>
      </w:r>
      <w:r>
        <w:rPr>
          <w:w w:val="105"/>
        </w:rPr>
        <w:t>sale of cold-cut and microwaved sandwiches/subs with no frying or grilling</w:t>
      </w:r>
      <w:r>
        <w:rPr>
          <w:spacing w:val="1"/>
          <w:w w:val="105"/>
        </w:rPr>
        <w:t xml:space="preserve"> </w:t>
      </w:r>
      <w:r>
        <w:t>on-site</w:t>
      </w:r>
      <w:r>
        <w:rPr>
          <w:spacing w:val="7"/>
        </w:rPr>
        <w:t xml:space="preserve"> </w:t>
      </w:r>
      <w:r>
        <w:t>(NAICS 722213),</w:t>
      </w:r>
      <w:r>
        <w:rPr>
          <w:spacing w:val="2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Cream</w:t>
      </w:r>
      <w:r>
        <w:rPr>
          <w:spacing w:val="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Frozen</w:t>
      </w:r>
      <w:r>
        <w:rPr>
          <w:spacing w:val="9"/>
        </w:rPr>
        <w:t xml:space="preserve"> </w:t>
      </w:r>
      <w:r>
        <w:t>Yogurt Shops</w:t>
      </w:r>
      <w:r>
        <w:rPr>
          <w:spacing w:val="2"/>
        </w:rPr>
        <w:t xml:space="preserve"> </w:t>
      </w:r>
      <w:r>
        <w:t>(NAICS</w:t>
      </w:r>
      <w:r>
        <w:rPr>
          <w:spacing w:val="1"/>
        </w:rPr>
        <w:t xml:space="preserve"> </w:t>
      </w:r>
      <w:r>
        <w:t>311520),</w:t>
      </w:r>
      <w:r>
        <w:rPr>
          <w:spacing w:val="-5"/>
        </w:rPr>
        <w:t xml:space="preserve"> </w:t>
      </w:r>
      <w:r>
        <w:t>Coffee</w:t>
      </w:r>
      <w:r>
        <w:rPr>
          <w:spacing w:val="1"/>
        </w:rPr>
        <w:t xml:space="preserve"> </w:t>
      </w:r>
      <w:r>
        <w:t>Shops</w:t>
      </w:r>
      <w:r>
        <w:rPr>
          <w:spacing w:val="5"/>
        </w:rPr>
        <w:t xml:space="preserve"> </w:t>
      </w:r>
      <w:r>
        <w:t>(NAICS</w:t>
      </w:r>
      <w:r>
        <w:rPr>
          <w:spacing w:val="4"/>
        </w:rPr>
        <w:t xml:space="preserve"> </w:t>
      </w:r>
      <w:r>
        <w:t>722135),</w:t>
      </w:r>
      <w:r>
        <w:rPr>
          <w:spacing w:val="11"/>
        </w:rPr>
        <w:t xml:space="preserve"> </w:t>
      </w:r>
      <w:r>
        <w:t>Mobile</w:t>
      </w:r>
      <w:r>
        <w:rPr>
          <w:spacing w:val="4"/>
        </w:rPr>
        <w:t xml:space="preserve"> </w:t>
      </w:r>
      <w:r>
        <w:t>Food</w:t>
      </w:r>
      <w:r>
        <w:rPr>
          <w:spacing w:val="8"/>
        </w:rPr>
        <w:t xml:space="preserve"> </w:t>
      </w:r>
      <w:r>
        <w:t>Vendors</w:t>
      </w:r>
      <w:r>
        <w:rPr>
          <w:spacing w:val="13"/>
        </w:rPr>
        <w:t xml:space="preserve"> </w:t>
      </w:r>
      <w:r>
        <w:t>(NAICS</w:t>
      </w:r>
      <w:r>
        <w:rPr>
          <w:spacing w:val="4"/>
        </w:rPr>
        <w:t xml:space="preserve"> </w:t>
      </w:r>
      <w:r>
        <w:t>722330),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105"/>
        </w:rPr>
        <w:t>Industrial Break Rooms. The City of Hodgenville reserves the right to add or subtract</w:t>
      </w:r>
      <w:r>
        <w:rPr>
          <w:spacing w:val="1"/>
          <w:w w:val="105"/>
        </w:rPr>
        <w:t xml:space="preserve"> </w:t>
      </w:r>
      <w:r>
        <w:rPr>
          <w:w w:val="105"/>
        </w:rPr>
        <w:t>categories</w:t>
      </w:r>
      <w:r>
        <w:rPr>
          <w:spacing w:val="2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24"/>
          <w:w w:val="105"/>
        </w:rPr>
        <w:t xml:space="preserve"> </w:t>
      </w:r>
      <w:r>
        <w:rPr>
          <w:w w:val="105"/>
        </w:rPr>
        <w:t>deemed</w:t>
      </w:r>
      <w:r>
        <w:rPr>
          <w:spacing w:val="-3"/>
          <w:w w:val="105"/>
        </w:rPr>
        <w:t xml:space="preserve"> </w:t>
      </w:r>
      <w:r>
        <w:rPr>
          <w:w w:val="105"/>
        </w:rPr>
        <w:t>necessary.</w:t>
      </w:r>
    </w:p>
    <w:p w14:paraId="38327605" w14:textId="77777777" w:rsidR="006A5C74" w:rsidRDefault="006A5C74">
      <w:pPr>
        <w:pStyle w:val="BodyText"/>
        <w:spacing w:before="7"/>
        <w:rPr>
          <w:sz w:val="15"/>
        </w:rPr>
      </w:pPr>
    </w:p>
    <w:p w14:paraId="38327606" w14:textId="13A59E5C" w:rsidR="006A5C74" w:rsidRDefault="007814A8">
      <w:pPr>
        <w:pStyle w:val="BodyText"/>
        <w:spacing w:before="94" w:line="292" w:lineRule="auto"/>
        <w:ind w:left="901" w:right="289" w:hanging="5"/>
      </w:pPr>
      <w:r>
        <w:rPr>
          <w:u w:val="thick"/>
        </w:rPr>
        <w:t>Class 2:</w:t>
      </w:r>
      <w:r>
        <w:t xml:space="preserve"> </w:t>
      </w:r>
      <w:r w:rsidR="009A476B">
        <w:t>Limited-Service</w:t>
      </w:r>
      <w:r>
        <w:rPr>
          <w:spacing w:val="1"/>
        </w:rPr>
        <w:t xml:space="preserve"> </w:t>
      </w:r>
      <w:r>
        <w:t>Restaurants/Fast Food Restaurants (NAICS 722211), Caterers</w:t>
      </w:r>
      <w:r>
        <w:rPr>
          <w:spacing w:val="1"/>
        </w:rPr>
        <w:t xml:space="preserve"> </w:t>
      </w:r>
      <w:r>
        <w:t>(NAICS</w:t>
      </w:r>
      <w:r>
        <w:rPr>
          <w:spacing w:val="10"/>
        </w:rPr>
        <w:t xml:space="preserve"> </w:t>
      </w:r>
      <w:r>
        <w:t>77320),</w:t>
      </w:r>
      <w:r>
        <w:rPr>
          <w:spacing w:val="8"/>
        </w:rPr>
        <w:t xml:space="preserve"> </w:t>
      </w:r>
      <w:r>
        <w:t>Supermarkets/Grocery</w:t>
      </w:r>
      <w:r>
        <w:rPr>
          <w:spacing w:val="-16"/>
        </w:rPr>
        <w:t xml:space="preserve"> </w:t>
      </w:r>
      <w:r>
        <w:t>Stores</w:t>
      </w:r>
      <w:r>
        <w:rPr>
          <w:spacing w:val="14"/>
        </w:rPr>
        <w:t xml:space="preserve"> </w:t>
      </w:r>
      <w:r>
        <w:t>(NAICS</w:t>
      </w:r>
      <w:r>
        <w:rPr>
          <w:spacing w:val="10"/>
        </w:rPr>
        <w:t xml:space="preserve"> </w:t>
      </w:r>
      <w:r>
        <w:t>445110),</w:t>
      </w:r>
      <w:r>
        <w:rPr>
          <w:spacing w:val="7"/>
        </w:rPr>
        <w:t xml:space="preserve"> </w:t>
      </w:r>
      <w:r>
        <w:t>Convenience</w:t>
      </w:r>
      <w:r>
        <w:rPr>
          <w:spacing w:val="20"/>
        </w:rPr>
        <w:t xml:space="preserve"> </w:t>
      </w:r>
      <w:r>
        <w:t>Stores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105"/>
        </w:rPr>
        <w:t>Gasoline Stores with Convenience Stores that engage in the on-site preparation of food</w:t>
      </w:r>
      <w:r>
        <w:rPr>
          <w:spacing w:val="1"/>
          <w:w w:val="105"/>
        </w:rPr>
        <w:t xml:space="preserve"> </w:t>
      </w:r>
      <w:r>
        <w:t>(NAICS 445120 and 447110), Discount Department</w:t>
      </w:r>
      <w:r>
        <w:rPr>
          <w:spacing w:val="1"/>
        </w:rPr>
        <w:t xml:space="preserve"> </w:t>
      </w:r>
      <w:r>
        <w:t>Stores that engage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on-site</w:t>
      </w:r>
      <w:r>
        <w:rPr>
          <w:spacing w:val="1"/>
        </w:rPr>
        <w:t xml:space="preserve"> </w:t>
      </w:r>
      <w:r>
        <w:rPr>
          <w:w w:val="105"/>
        </w:rPr>
        <w:t>preparation of food (NAICS 452112).</w:t>
      </w:r>
      <w:r>
        <w:rPr>
          <w:spacing w:val="1"/>
          <w:w w:val="105"/>
        </w:rPr>
        <w:t xml:space="preserve"> </w:t>
      </w:r>
      <w:r>
        <w:rPr>
          <w:w w:val="105"/>
        </w:rPr>
        <w:t>The City of Hodgenville reserves the right to add or</w:t>
      </w:r>
      <w:r>
        <w:rPr>
          <w:spacing w:val="-59"/>
          <w:w w:val="105"/>
        </w:rPr>
        <w:t xml:space="preserve"> </w:t>
      </w:r>
      <w:r>
        <w:rPr>
          <w:w w:val="105"/>
        </w:rPr>
        <w:t>subtract categories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class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24"/>
          <w:w w:val="105"/>
        </w:rPr>
        <w:t xml:space="preserve"> </w:t>
      </w:r>
      <w:r>
        <w:rPr>
          <w:w w:val="105"/>
        </w:rPr>
        <w:t>deemed</w:t>
      </w:r>
      <w:r>
        <w:rPr>
          <w:spacing w:val="-9"/>
          <w:w w:val="105"/>
        </w:rPr>
        <w:t xml:space="preserve"> </w:t>
      </w:r>
      <w:r>
        <w:rPr>
          <w:w w:val="105"/>
        </w:rPr>
        <w:t>necessary.</w:t>
      </w:r>
    </w:p>
    <w:p w14:paraId="38327607" w14:textId="77777777" w:rsidR="006A5C74" w:rsidRDefault="006A5C74">
      <w:pPr>
        <w:pStyle w:val="BodyText"/>
        <w:spacing w:before="10"/>
        <w:rPr>
          <w:sz w:val="16"/>
        </w:rPr>
      </w:pPr>
    </w:p>
    <w:p w14:paraId="38327608" w14:textId="7863B206" w:rsidR="006A5C74" w:rsidRDefault="007814A8">
      <w:pPr>
        <w:pStyle w:val="BodyText"/>
        <w:spacing w:before="94" w:line="292" w:lineRule="auto"/>
        <w:ind w:left="915" w:right="440" w:hanging="5"/>
      </w:pPr>
      <w:r>
        <w:rPr>
          <w:u w:val="thick"/>
        </w:rPr>
        <w:t>Class 3:</w:t>
      </w:r>
      <w:r>
        <w:rPr>
          <w:spacing w:val="1"/>
        </w:rPr>
        <w:t xml:space="preserve"> </w:t>
      </w:r>
      <w:r w:rsidR="009A476B">
        <w:t>Full-Service</w:t>
      </w:r>
      <w:r>
        <w:t xml:space="preserve"> Restaurants (NAICS 722110). The City of Hodgenville</w:t>
      </w:r>
      <w:r>
        <w:rPr>
          <w:spacing w:val="1"/>
        </w:rPr>
        <w:t xml:space="preserve"> </w:t>
      </w:r>
      <w:r>
        <w:t>reserves the</w:t>
      </w:r>
      <w:r>
        <w:rPr>
          <w:spacing w:val="-56"/>
        </w:rPr>
        <w:t xml:space="preserve"> </w:t>
      </w:r>
      <w:r>
        <w:rPr>
          <w:w w:val="105"/>
        </w:rPr>
        <w:t>right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add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w w:val="105"/>
        </w:rPr>
        <w:t>subtract</w:t>
      </w:r>
      <w:r>
        <w:rPr>
          <w:spacing w:val="9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16"/>
          <w:w w:val="105"/>
        </w:rPr>
        <w:t xml:space="preserve"> </w:t>
      </w:r>
      <w:r>
        <w:rPr>
          <w:w w:val="105"/>
        </w:rPr>
        <w:t>deemed</w:t>
      </w:r>
      <w:r>
        <w:rPr>
          <w:spacing w:val="-8"/>
          <w:w w:val="105"/>
        </w:rPr>
        <w:t xml:space="preserve"> </w:t>
      </w:r>
      <w:r>
        <w:rPr>
          <w:w w:val="105"/>
        </w:rPr>
        <w:t>necessary.</w:t>
      </w:r>
    </w:p>
    <w:p w14:paraId="38327609" w14:textId="77777777" w:rsidR="006A5C74" w:rsidRDefault="006A5C74">
      <w:pPr>
        <w:pStyle w:val="BodyText"/>
        <w:spacing w:before="6"/>
        <w:rPr>
          <w:sz w:val="16"/>
        </w:rPr>
      </w:pPr>
    </w:p>
    <w:p w14:paraId="3832760A" w14:textId="77777777" w:rsidR="006A5C74" w:rsidRDefault="007814A8">
      <w:pPr>
        <w:pStyle w:val="BodyText"/>
        <w:spacing w:before="94" w:line="292" w:lineRule="auto"/>
        <w:ind w:left="911" w:right="289"/>
      </w:pPr>
      <w:r>
        <w:rPr>
          <w:u w:val="thick"/>
        </w:rPr>
        <w:t>Class</w:t>
      </w:r>
      <w:r>
        <w:rPr>
          <w:spacing w:val="8"/>
          <w:u w:val="thick"/>
        </w:rPr>
        <w:t xml:space="preserve"> </w:t>
      </w:r>
      <w:r>
        <w:rPr>
          <w:u w:val="thick"/>
        </w:rPr>
        <w:t>4:</w:t>
      </w:r>
      <w:r>
        <w:rPr>
          <w:spacing w:val="34"/>
        </w:rPr>
        <w:t xml:space="preserve"> </w:t>
      </w:r>
      <w:r>
        <w:t>Buffet</w:t>
      </w:r>
      <w:r>
        <w:rPr>
          <w:spacing w:val="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Cafeteria</w:t>
      </w:r>
      <w:r>
        <w:rPr>
          <w:spacing w:val="19"/>
        </w:rPr>
        <w:t xml:space="preserve"> </w:t>
      </w:r>
      <w:r>
        <w:t>Facilities</w:t>
      </w:r>
      <w:r>
        <w:rPr>
          <w:spacing w:val="11"/>
        </w:rPr>
        <w:t xml:space="preserve"> </w:t>
      </w:r>
      <w:r>
        <w:t>(NAICS</w:t>
      </w:r>
      <w:r>
        <w:rPr>
          <w:spacing w:val="14"/>
        </w:rPr>
        <w:t xml:space="preserve"> </w:t>
      </w:r>
      <w:r>
        <w:t>722212).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Hodgenville</w:t>
      </w:r>
      <w:r>
        <w:rPr>
          <w:spacing w:val="20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right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add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w w:val="105"/>
        </w:rPr>
        <w:t>subtract</w:t>
      </w:r>
      <w:r>
        <w:rPr>
          <w:spacing w:val="2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17"/>
          <w:w w:val="105"/>
        </w:rPr>
        <w:t xml:space="preserve"> </w:t>
      </w:r>
      <w:r>
        <w:rPr>
          <w:w w:val="105"/>
        </w:rPr>
        <w:t>deemed</w:t>
      </w:r>
      <w:r>
        <w:rPr>
          <w:spacing w:val="-8"/>
          <w:w w:val="105"/>
        </w:rPr>
        <w:t xml:space="preserve"> </w:t>
      </w:r>
      <w:r>
        <w:rPr>
          <w:w w:val="105"/>
        </w:rPr>
        <w:t>necessary.</w:t>
      </w:r>
    </w:p>
    <w:p w14:paraId="3832760B" w14:textId="77777777" w:rsidR="006A5C74" w:rsidRDefault="006A5C74">
      <w:pPr>
        <w:pStyle w:val="BodyText"/>
        <w:spacing w:before="5"/>
        <w:rPr>
          <w:sz w:val="16"/>
        </w:rPr>
      </w:pPr>
    </w:p>
    <w:p w14:paraId="3832760C" w14:textId="77777777" w:rsidR="006A5C74" w:rsidRDefault="007814A8">
      <w:pPr>
        <w:pStyle w:val="BodyText"/>
        <w:spacing w:before="94" w:line="292" w:lineRule="auto"/>
        <w:ind w:left="918" w:right="473"/>
      </w:pPr>
      <w:r>
        <w:rPr>
          <w:u w:val="thick"/>
        </w:rPr>
        <w:t>Class 5:</w:t>
      </w:r>
      <w:r>
        <w:t xml:space="preserve"> Institutions: Schools (NAICS 611110), Hospitals (NAICS 622110), Prisons (NAICS</w:t>
      </w:r>
      <w:r>
        <w:rPr>
          <w:spacing w:val="1"/>
        </w:rPr>
        <w:t xml:space="preserve"> </w:t>
      </w:r>
      <w:r>
        <w:t>922140), Nursing Care Facilities (NAICS</w:t>
      </w:r>
      <w:r>
        <w:rPr>
          <w:spacing w:val="1"/>
        </w:rPr>
        <w:t xml:space="preserve"> </w:t>
      </w:r>
      <w:r>
        <w:t>623110),</w:t>
      </w:r>
      <w:r>
        <w:rPr>
          <w:spacing w:val="1"/>
        </w:rPr>
        <w:t xml:space="preserve"> </w:t>
      </w:r>
      <w:r>
        <w:t>etc. The City of</w:t>
      </w:r>
      <w:r>
        <w:rPr>
          <w:spacing w:val="58"/>
        </w:rPr>
        <w:t xml:space="preserve"> </w:t>
      </w:r>
      <w:r>
        <w:t>Hodgenville reserves</w:t>
      </w:r>
      <w:r>
        <w:rPr>
          <w:spacing w:val="1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right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add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subtract</w:t>
      </w:r>
      <w:r>
        <w:rPr>
          <w:spacing w:val="3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class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19"/>
          <w:w w:val="105"/>
        </w:rPr>
        <w:t xml:space="preserve"> </w:t>
      </w:r>
      <w:r>
        <w:rPr>
          <w:w w:val="105"/>
        </w:rPr>
        <w:t>deemed</w:t>
      </w:r>
      <w:r>
        <w:rPr>
          <w:spacing w:val="-8"/>
          <w:w w:val="105"/>
        </w:rPr>
        <w:t xml:space="preserve"> </w:t>
      </w:r>
      <w:r>
        <w:rPr>
          <w:w w:val="105"/>
        </w:rPr>
        <w:t>necessary.</w:t>
      </w:r>
    </w:p>
    <w:p w14:paraId="3832760D" w14:textId="77777777" w:rsidR="006A5C74" w:rsidRDefault="006A5C74">
      <w:pPr>
        <w:pStyle w:val="BodyText"/>
        <w:spacing w:before="3"/>
        <w:rPr>
          <w:sz w:val="17"/>
        </w:rPr>
      </w:pPr>
    </w:p>
    <w:p w14:paraId="3832760E" w14:textId="77777777" w:rsidR="006A5C74" w:rsidRDefault="007814A8">
      <w:pPr>
        <w:pStyle w:val="BodyText"/>
        <w:spacing w:before="94" w:line="290" w:lineRule="auto"/>
        <w:ind w:left="193" w:right="264" w:firstLine="4"/>
      </w:pPr>
      <w:r>
        <w:rPr>
          <w:w w:val="105"/>
          <w:u w:val="thick"/>
        </w:rPr>
        <w:t>Exemption</w:t>
      </w:r>
      <w:r>
        <w:rPr>
          <w:w w:val="105"/>
        </w:rPr>
        <w:t>: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release</w:t>
      </w:r>
      <w:r>
        <w:rPr>
          <w:spacing w:val="9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w w:val="105"/>
        </w:rPr>
        <w:t>install</w:t>
      </w:r>
      <w:r>
        <w:rPr>
          <w:spacing w:val="-11"/>
          <w:w w:val="105"/>
        </w:rPr>
        <w:t xml:space="preserve"> </w:t>
      </w:r>
      <w:r>
        <w:rPr>
          <w:w w:val="105"/>
        </w:rPr>
        <w:t>grease</w:t>
      </w:r>
      <w:r>
        <w:rPr>
          <w:spacing w:val="13"/>
          <w:w w:val="105"/>
        </w:rPr>
        <w:t xml:space="preserve"> </w:t>
      </w:r>
      <w:r>
        <w:rPr>
          <w:w w:val="105"/>
        </w:rPr>
        <w:t>control</w:t>
      </w:r>
      <w:r>
        <w:rPr>
          <w:spacing w:val="6"/>
          <w:w w:val="105"/>
        </w:rPr>
        <w:t xml:space="preserve"> </w:t>
      </w:r>
      <w:r>
        <w:rPr>
          <w:w w:val="105"/>
        </w:rPr>
        <w:t>equipment.</w:t>
      </w:r>
      <w:r>
        <w:rPr>
          <w:spacing w:val="-1"/>
          <w:w w:val="105"/>
        </w:rPr>
        <w:t xml:space="preserve"> </w:t>
      </w:r>
      <w:r>
        <w:rPr>
          <w:w w:val="105"/>
        </w:rPr>
        <w:t>Exemptions</w:t>
      </w:r>
      <w:r>
        <w:rPr>
          <w:spacing w:val="20"/>
          <w:w w:val="105"/>
        </w:rPr>
        <w:t xml:space="preserve"> </w:t>
      </w:r>
      <w:r>
        <w:rPr>
          <w:w w:val="105"/>
        </w:rPr>
        <w:t>are</w:t>
      </w:r>
      <w:r>
        <w:rPr>
          <w:spacing w:val="-58"/>
          <w:w w:val="105"/>
        </w:rPr>
        <w:t xml:space="preserve"> </w:t>
      </w:r>
      <w:r>
        <w:rPr>
          <w:w w:val="105"/>
        </w:rPr>
        <w:t>granted by the City of Hodgenville based on responses to questions on the City of Hodgenville's</w:t>
      </w:r>
      <w:r>
        <w:rPr>
          <w:spacing w:val="1"/>
          <w:w w:val="105"/>
        </w:rPr>
        <w:t xml:space="preserve"> </w:t>
      </w:r>
      <w:r>
        <w:rPr>
          <w:w w:val="105"/>
        </w:rPr>
        <w:t>exemption</w:t>
      </w:r>
      <w:r>
        <w:rPr>
          <w:spacing w:val="7"/>
          <w:w w:val="105"/>
        </w:rPr>
        <w:t xml:space="preserve"> </w:t>
      </w:r>
      <w:r>
        <w:rPr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w w:val="105"/>
        </w:rPr>
        <w:t>and/or</w:t>
      </w:r>
      <w:r>
        <w:rPr>
          <w:spacing w:val="-5"/>
          <w:w w:val="105"/>
        </w:rPr>
        <w:t xml:space="preserve"> </w:t>
      </w:r>
      <w:r>
        <w:rPr>
          <w:w w:val="105"/>
        </w:rPr>
        <w:t>on-site</w:t>
      </w:r>
      <w:r>
        <w:rPr>
          <w:spacing w:val="-2"/>
          <w:w w:val="105"/>
        </w:rPr>
        <w:t xml:space="preserve"> </w:t>
      </w:r>
      <w:r>
        <w:rPr>
          <w:w w:val="105"/>
        </w:rPr>
        <w:t>inspection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facility</w:t>
      </w:r>
      <w:r>
        <w:rPr>
          <w:spacing w:val="-1"/>
          <w:w w:val="105"/>
        </w:rPr>
        <w:t xml:space="preserve"> </w:t>
      </w:r>
      <w:r>
        <w:rPr>
          <w:w w:val="105"/>
        </w:rPr>
        <w:t>requesting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exemption.</w:t>
      </w:r>
    </w:p>
    <w:p w14:paraId="3832760F" w14:textId="77777777" w:rsidR="006A5C74" w:rsidRDefault="006A5C74">
      <w:pPr>
        <w:pStyle w:val="BodyText"/>
        <w:spacing w:before="2"/>
        <w:rPr>
          <w:sz w:val="17"/>
        </w:rPr>
      </w:pPr>
    </w:p>
    <w:p w14:paraId="38327610" w14:textId="77777777" w:rsidR="006A5C74" w:rsidRDefault="007814A8">
      <w:pPr>
        <w:pStyle w:val="BodyText"/>
        <w:spacing w:before="94" w:line="300" w:lineRule="auto"/>
        <w:ind w:left="206" w:hanging="2"/>
      </w:pPr>
      <w:r>
        <w:rPr>
          <w:u w:val="thick"/>
        </w:rPr>
        <w:t>Existing Food Service</w:t>
      </w:r>
      <w:r>
        <w:rPr>
          <w:spacing w:val="1"/>
          <w:u w:val="thick"/>
        </w:rPr>
        <w:t xml:space="preserve"> </w:t>
      </w:r>
      <w:r>
        <w:rPr>
          <w:u w:val="thick"/>
        </w:rPr>
        <w:t>Establishment</w:t>
      </w:r>
      <w:r>
        <w:t>: An FSE having already begun service as an FSE prior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105"/>
        </w:rPr>
        <w:t>effective</w:t>
      </w:r>
      <w:r>
        <w:rPr>
          <w:spacing w:val="1"/>
          <w:w w:val="105"/>
        </w:rPr>
        <w:t xml:space="preserve"> </w:t>
      </w: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Hodgenville's</w:t>
      </w:r>
      <w:r>
        <w:rPr>
          <w:spacing w:val="14"/>
          <w:w w:val="105"/>
        </w:rPr>
        <w:t xml:space="preserve"> </w:t>
      </w:r>
      <w:r>
        <w:rPr>
          <w:w w:val="105"/>
        </w:rPr>
        <w:t>FOG</w:t>
      </w:r>
      <w:r>
        <w:rPr>
          <w:spacing w:val="3"/>
          <w:w w:val="105"/>
        </w:rPr>
        <w:t xml:space="preserve"> </w:t>
      </w:r>
      <w:r>
        <w:rPr>
          <w:w w:val="105"/>
        </w:rPr>
        <w:t>program.</w:t>
      </w:r>
    </w:p>
    <w:p w14:paraId="38327611" w14:textId="77777777" w:rsidR="006A5C74" w:rsidRDefault="006A5C74">
      <w:pPr>
        <w:pStyle w:val="BodyText"/>
        <w:spacing w:before="10"/>
        <w:rPr>
          <w:sz w:val="15"/>
        </w:rPr>
      </w:pPr>
    </w:p>
    <w:p w14:paraId="38327612" w14:textId="11C81BB3" w:rsidR="006A5C74" w:rsidRDefault="007814A8">
      <w:pPr>
        <w:pStyle w:val="BodyText"/>
        <w:spacing w:before="94" w:line="292" w:lineRule="auto"/>
        <w:ind w:left="206" w:right="289" w:hanging="2"/>
      </w:pPr>
      <w:r>
        <w:rPr>
          <w:w w:val="105"/>
          <w:u w:val="thick"/>
        </w:rPr>
        <w:t>Fryer oil</w:t>
      </w:r>
      <w:r>
        <w:rPr>
          <w:w w:val="105"/>
        </w:rPr>
        <w:t>: Oil that is used and/or reused in fryers 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preparation of foods, such as fried</w:t>
      </w:r>
      <w:r>
        <w:rPr>
          <w:spacing w:val="-59"/>
          <w:w w:val="105"/>
        </w:rPr>
        <w:t xml:space="preserve"> </w:t>
      </w:r>
      <w:r>
        <w:rPr>
          <w:w w:val="105"/>
        </w:rPr>
        <w:t>chicken,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french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fries,</w:t>
      </w:r>
      <w:r>
        <w:rPr>
          <w:spacing w:val="-7"/>
          <w:w w:val="105"/>
        </w:rPr>
        <w:t xml:space="preserve"> </w:t>
      </w:r>
      <w:r>
        <w:rPr>
          <w:w w:val="105"/>
        </w:rPr>
        <w:t>etc.</w:t>
      </w:r>
      <w:r>
        <w:rPr>
          <w:spacing w:val="-17"/>
          <w:w w:val="105"/>
        </w:rPr>
        <w:t xml:space="preserve"> </w:t>
      </w:r>
      <w:r>
        <w:rPr>
          <w:w w:val="105"/>
        </w:rPr>
        <w:t>(</w:t>
      </w:r>
      <w:r w:rsidR="009A476B">
        <w:rPr>
          <w:w w:val="105"/>
        </w:rPr>
        <w:t>i.e.,</w:t>
      </w:r>
      <w:r>
        <w:rPr>
          <w:spacing w:val="-12"/>
          <w:w w:val="105"/>
        </w:rPr>
        <w:t xml:space="preserve"> </w:t>
      </w:r>
      <w:r>
        <w:rPr>
          <w:w w:val="105"/>
        </w:rPr>
        <w:t>waste oil,</w:t>
      </w:r>
      <w:r>
        <w:rPr>
          <w:spacing w:val="-17"/>
          <w:w w:val="105"/>
        </w:rPr>
        <w:t xml:space="preserve"> </w:t>
      </w:r>
      <w:r>
        <w:rPr>
          <w:w w:val="105"/>
        </w:rPr>
        <w:t>yellow</w:t>
      </w:r>
      <w:r>
        <w:rPr>
          <w:spacing w:val="-3"/>
          <w:w w:val="105"/>
        </w:rPr>
        <w:t xml:space="preserve"> </w:t>
      </w:r>
      <w:r>
        <w:rPr>
          <w:w w:val="105"/>
        </w:rPr>
        <w:t>grease).</w:t>
      </w:r>
    </w:p>
    <w:p w14:paraId="38327613" w14:textId="77777777" w:rsidR="006A5C74" w:rsidRDefault="006A5C74">
      <w:pPr>
        <w:pStyle w:val="BodyText"/>
        <w:spacing w:before="6"/>
        <w:rPr>
          <w:sz w:val="16"/>
        </w:rPr>
      </w:pPr>
    </w:p>
    <w:p w14:paraId="38327614" w14:textId="77777777" w:rsidR="006A5C74" w:rsidRDefault="007814A8">
      <w:pPr>
        <w:pStyle w:val="BodyText"/>
        <w:spacing w:before="93" w:line="307" w:lineRule="auto"/>
        <w:ind w:left="214" w:hanging="5"/>
      </w:pPr>
      <w:r>
        <w:rPr>
          <w:u w:val="thick"/>
        </w:rPr>
        <w:t>Garbage</w:t>
      </w:r>
      <w:r>
        <w:rPr>
          <w:spacing w:val="20"/>
          <w:u w:val="thick"/>
        </w:rPr>
        <w:t xml:space="preserve"> </w:t>
      </w:r>
      <w:r>
        <w:rPr>
          <w:u w:val="thick"/>
        </w:rPr>
        <w:t>disposal:</w:t>
      </w:r>
      <w:r>
        <w:rPr>
          <w:spacing w:val="1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kitchen</w:t>
      </w:r>
      <w:r>
        <w:rPr>
          <w:spacing w:val="10"/>
        </w:rPr>
        <w:t xml:space="preserve"> </w:t>
      </w:r>
      <w:r>
        <w:t>appliance</w:t>
      </w:r>
      <w:r>
        <w:rPr>
          <w:spacing w:val="44"/>
        </w:rPr>
        <w:t xml:space="preserve"> </w:t>
      </w:r>
      <w:r>
        <w:t>designed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grind</w:t>
      </w:r>
      <w:r>
        <w:rPr>
          <w:spacing w:val="3"/>
        </w:rPr>
        <w:t xml:space="preserve"> </w:t>
      </w:r>
      <w:r>
        <w:t>food</w:t>
      </w:r>
      <w:r>
        <w:rPr>
          <w:spacing w:val="18"/>
        </w:rPr>
        <w:t xml:space="preserve"> </w:t>
      </w:r>
      <w:r>
        <w:t>particles</w:t>
      </w:r>
      <w:r>
        <w:rPr>
          <w:spacing w:val="1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small</w:t>
      </w:r>
      <w:r>
        <w:rPr>
          <w:spacing w:val="10"/>
        </w:rPr>
        <w:t xml:space="preserve"> </w:t>
      </w:r>
      <w:r>
        <w:t>enough</w:t>
      </w:r>
      <w:r>
        <w:rPr>
          <w:spacing w:val="2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w w:val="105"/>
        </w:rPr>
        <w:t>dispose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sink</w:t>
      </w:r>
      <w:r>
        <w:rPr>
          <w:spacing w:val="-12"/>
          <w:w w:val="105"/>
        </w:rPr>
        <w:t xml:space="preserve"> </w:t>
      </w:r>
      <w:r>
        <w:rPr>
          <w:w w:val="105"/>
        </w:rPr>
        <w:t>drain.</w:t>
      </w:r>
    </w:p>
    <w:p w14:paraId="38327615" w14:textId="77777777" w:rsidR="006A5C74" w:rsidRDefault="006A5C74">
      <w:pPr>
        <w:pStyle w:val="BodyText"/>
        <w:spacing w:before="11"/>
        <w:rPr>
          <w:sz w:val="15"/>
        </w:rPr>
      </w:pPr>
    </w:p>
    <w:p w14:paraId="38327616" w14:textId="2BAE7B95" w:rsidR="006A5C74" w:rsidRDefault="007814A8">
      <w:pPr>
        <w:pStyle w:val="BodyText"/>
        <w:spacing w:before="93" w:line="300" w:lineRule="auto"/>
        <w:ind w:left="205" w:right="289" w:hanging="3"/>
      </w:pPr>
      <w:r>
        <w:rPr>
          <w:spacing w:val="-1"/>
          <w:w w:val="105"/>
          <w:u w:val="thick"/>
        </w:rPr>
        <w:t>Grease (Brown)</w:t>
      </w:r>
      <w:r>
        <w:rPr>
          <w:spacing w:val="-1"/>
          <w:w w:val="105"/>
        </w:rPr>
        <w:t xml:space="preserve">: </w:t>
      </w:r>
      <w:r>
        <w:rPr>
          <w:w w:val="105"/>
        </w:rPr>
        <w:t xml:space="preserve">Fats, oil and grease that is discharged to the grease control </w:t>
      </w:r>
      <w:r w:rsidR="009A476B">
        <w:rPr>
          <w:w w:val="105"/>
        </w:rPr>
        <w:t>equipment or</w:t>
      </w:r>
      <w:r>
        <w:rPr>
          <w:w w:val="105"/>
        </w:rPr>
        <w:t xml:space="preserve"> is</w:t>
      </w:r>
      <w:r>
        <w:rPr>
          <w:spacing w:val="-59"/>
          <w:w w:val="105"/>
        </w:rPr>
        <w:t xml:space="preserve"> </w:t>
      </w:r>
      <w:r>
        <w:rPr>
          <w:w w:val="110"/>
        </w:rPr>
        <w:t>from</w:t>
      </w:r>
      <w:r>
        <w:rPr>
          <w:spacing w:val="-8"/>
          <w:w w:val="110"/>
        </w:rPr>
        <w:t xml:space="preserve"> </w:t>
      </w:r>
      <w:r>
        <w:rPr>
          <w:w w:val="110"/>
        </w:rPr>
        <w:t>kitchen</w:t>
      </w:r>
      <w:r>
        <w:rPr>
          <w:spacing w:val="-13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food</w:t>
      </w:r>
      <w:r>
        <w:rPr>
          <w:spacing w:val="-8"/>
          <w:w w:val="110"/>
        </w:rPr>
        <w:t xml:space="preserve"> </w:t>
      </w:r>
      <w:r>
        <w:rPr>
          <w:w w:val="110"/>
        </w:rPr>
        <w:t>prep</w:t>
      </w:r>
      <w:r>
        <w:rPr>
          <w:spacing w:val="-17"/>
          <w:w w:val="110"/>
        </w:rPr>
        <w:t xml:space="preserve"> </w:t>
      </w:r>
      <w:r>
        <w:rPr>
          <w:w w:val="110"/>
        </w:rPr>
        <w:t>wastewater.</w:t>
      </w:r>
    </w:p>
    <w:p w14:paraId="38327617" w14:textId="77777777" w:rsidR="006A5C74" w:rsidRDefault="006A5C74">
      <w:pPr>
        <w:spacing w:line="300" w:lineRule="auto"/>
        <w:sectPr w:rsidR="006A5C74">
          <w:pgSz w:w="12240" w:h="15840"/>
          <w:pgMar w:top="1400" w:right="1140" w:bottom="280" w:left="1200" w:header="720" w:footer="720" w:gutter="0"/>
          <w:cols w:space="720"/>
        </w:sectPr>
      </w:pPr>
    </w:p>
    <w:p w14:paraId="38327618" w14:textId="77777777" w:rsidR="006A5C74" w:rsidRDefault="007814A8">
      <w:pPr>
        <w:pStyle w:val="BodyText"/>
        <w:spacing w:before="76" w:line="292" w:lineRule="auto"/>
        <w:ind w:left="121" w:hanging="5"/>
      </w:pPr>
      <w:r>
        <w:rPr>
          <w:w w:val="105"/>
          <w:u w:val="thick"/>
        </w:rPr>
        <w:lastRenderedPageBreak/>
        <w:t>Grease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(Yellow):</w:t>
      </w:r>
      <w:r>
        <w:rPr>
          <w:spacing w:val="-4"/>
          <w:w w:val="105"/>
        </w:rPr>
        <w:t xml:space="preserve"> </w:t>
      </w:r>
      <w:r>
        <w:rPr>
          <w:w w:val="105"/>
        </w:rPr>
        <w:t>Fats,</w:t>
      </w:r>
      <w:r>
        <w:rPr>
          <w:spacing w:val="-13"/>
          <w:w w:val="105"/>
        </w:rPr>
        <w:t xml:space="preserve"> </w:t>
      </w:r>
      <w:r>
        <w:rPr>
          <w:w w:val="105"/>
        </w:rPr>
        <w:t>oils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grease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42"/>
          <w:w w:val="105"/>
        </w:rPr>
        <w:t xml:space="preserve"> </w:t>
      </w:r>
      <w:r>
        <w:rPr>
          <w:w w:val="105"/>
        </w:rPr>
        <w:t>been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contact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contaminated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58"/>
          <w:w w:val="105"/>
        </w:rPr>
        <w:t xml:space="preserve"> </w:t>
      </w:r>
      <w:r>
        <w:rPr>
          <w:w w:val="105"/>
        </w:rPr>
        <w:t>sources</w:t>
      </w:r>
      <w:r>
        <w:rPr>
          <w:spacing w:val="-3"/>
          <w:w w:val="105"/>
        </w:rPr>
        <w:t xml:space="preserve"> </w:t>
      </w:r>
      <w:r>
        <w:rPr>
          <w:w w:val="105"/>
        </w:rPr>
        <w:t>(water,</w:t>
      </w:r>
      <w:r>
        <w:rPr>
          <w:spacing w:val="-12"/>
          <w:w w:val="105"/>
        </w:rPr>
        <w:t xml:space="preserve"> </w:t>
      </w:r>
      <w:r>
        <w:rPr>
          <w:w w:val="105"/>
        </w:rPr>
        <w:t>wastewater,</w:t>
      </w:r>
      <w:r>
        <w:rPr>
          <w:spacing w:val="-6"/>
          <w:w w:val="105"/>
        </w:rPr>
        <w:t xml:space="preserve"> </w:t>
      </w:r>
      <w:r>
        <w:rPr>
          <w:w w:val="105"/>
        </w:rPr>
        <w:t>solid</w:t>
      </w:r>
      <w:r>
        <w:rPr>
          <w:spacing w:val="-13"/>
          <w:w w:val="105"/>
        </w:rPr>
        <w:t xml:space="preserve"> </w:t>
      </w:r>
      <w:r>
        <w:rPr>
          <w:w w:val="105"/>
        </w:rPr>
        <w:t>waste.</w:t>
      </w:r>
      <w:r>
        <w:rPr>
          <w:spacing w:val="-4"/>
          <w:w w:val="105"/>
        </w:rPr>
        <w:t xml:space="preserve"> </w:t>
      </w:r>
      <w:r>
        <w:rPr>
          <w:w w:val="105"/>
        </w:rPr>
        <w:t>etc.)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recycled.</w:t>
      </w:r>
    </w:p>
    <w:p w14:paraId="38327619" w14:textId="77777777" w:rsidR="006A5C74" w:rsidRDefault="006A5C74">
      <w:pPr>
        <w:pStyle w:val="BodyText"/>
        <w:spacing w:before="6"/>
        <w:rPr>
          <w:sz w:val="16"/>
        </w:rPr>
      </w:pPr>
    </w:p>
    <w:p w14:paraId="3832761A" w14:textId="0746A781" w:rsidR="006A5C74" w:rsidRDefault="007814A8">
      <w:pPr>
        <w:pStyle w:val="BodyText"/>
        <w:spacing w:before="94" w:line="290" w:lineRule="auto"/>
        <w:ind w:left="128" w:right="440" w:firstLine="2"/>
      </w:pPr>
      <w:r>
        <w:rPr>
          <w:w w:val="105"/>
          <w:u w:val="thick"/>
        </w:rPr>
        <w:t>Grease control equipment:</w:t>
      </w:r>
      <w:r>
        <w:rPr>
          <w:w w:val="105"/>
        </w:rPr>
        <w:t xml:space="preserve"> Devices for separating and retaining FSE wastewater fats, </w:t>
      </w:r>
      <w:r w:rsidR="009A476B">
        <w:rPr>
          <w:w w:val="105"/>
        </w:rPr>
        <w:t>oils,</w:t>
      </w:r>
      <w:r>
        <w:rPr>
          <w:w w:val="105"/>
        </w:rPr>
        <w:t xml:space="preserve"> and</w:t>
      </w:r>
      <w:r>
        <w:rPr>
          <w:spacing w:val="1"/>
          <w:w w:val="105"/>
        </w:rPr>
        <w:t xml:space="preserve"> </w:t>
      </w:r>
      <w:r>
        <w:rPr>
          <w:w w:val="105"/>
        </w:rPr>
        <w:t>grease prior to</w:t>
      </w:r>
      <w:r>
        <w:rPr>
          <w:spacing w:val="1"/>
          <w:w w:val="105"/>
        </w:rPr>
        <w:t xml:space="preserve"> </w:t>
      </w:r>
      <w:r>
        <w:rPr>
          <w:w w:val="105"/>
        </w:rPr>
        <w:t>entering Hodgenville's</w:t>
      </w:r>
      <w:r>
        <w:rPr>
          <w:spacing w:val="1"/>
          <w:w w:val="105"/>
        </w:rPr>
        <w:t xml:space="preserve"> </w:t>
      </w:r>
      <w:r>
        <w:rPr>
          <w:w w:val="105"/>
        </w:rPr>
        <w:t>wastewater collection system. Grease control equipment</w:t>
      </w:r>
      <w:r>
        <w:rPr>
          <w:spacing w:val="-59"/>
          <w:w w:val="105"/>
        </w:rPr>
        <w:t xml:space="preserve"> </w:t>
      </w:r>
      <w:r>
        <w:rPr>
          <w:w w:val="105"/>
        </w:rPr>
        <w:t xml:space="preserve">is constructed </w:t>
      </w:r>
      <w:r w:rsidR="009A476B">
        <w:rPr>
          <w:w w:val="105"/>
        </w:rPr>
        <w:t>to separate</w:t>
      </w:r>
      <w:r>
        <w:rPr>
          <w:w w:val="105"/>
        </w:rPr>
        <w:t xml:space="preserve"> and hold or trap fats, </w:t>
      </w:r>
      <w:r w:rsidR="009A476B">
        <w:rPr>
          <w:w w:val="105"/>
        </w:rPr>
        <w:t>oils,</w:t>
      </w:r>
      <w:r>
        <w:rPr>
          <w:w w:val="105"/>
        </w:rPr>
        <w:t xml:space="preserve"> and grease substances from the</w:t>
      </w:r>
      <w:r>
        <w:rPr>
          <w:spacing w:val="1"/>
          <w:w w:val="105"/>
        </w:rPr>
        <w:t xml:space="preserve"> </w:t>
      </w:r>
      <w:r>
        <w:rPr>
          <w:w w:val="105"/>
        </w:rPr>
        <w:t>wastewater collection system. Grease control equipment should only receive kitchen</w:t>
      </w:r>
      <w:r>
        <w:rPr>
          <w:spacing w:val="1"/>
          <w:w w:val="105"/>
        </w:rPr>
        <w:t xml:space="preserve"> </w:t>
      </w:r>
      <w:r>
        <w:rPr>
          <w:w w:val="105"/>
        </w:rPr>
        <w:t>wastewater.</w:t>
      </w:r>
      <w:r>
        <w:rPr>
          <w:spacing w:val="5"/>
          <w:w w:val="105"/>
        </w:rPr>
        <w:t xml:space="preserve"> </w:t>
      </w:r>
      <w:r>
        <w:rPr>
          <w:w w:val="105"/>
        </w:rPr>
        <w:t>Devices include</w:t>
      </w:r>
      <w:r>
        <w:rPr>
          <w:spacing w:val="-3"/>
          <w:w w:val="105"/>
        </w:rPr>
        <w:t xml:space="preserve"> </w:t>
      </w:r>
      <w:r>
        <w:rPr>
          <w:w w:val="105"/>
        </w:rPr>
        <w:t>grease</w:t>
      </w:r>
      <w:r>
        <w:rPr>
          <w:spacing w:val="3"/>
          <w:w w:val="105"/>
        </w:rPr>
        <w:t xml:space="preserve"> </w:t>
      </w:r>
      <w:r>
        <w:rPr>
          <w:w w:val="105"/>
        </w:rPr>
        <w:t>interceptors,</w:t>
      </w:r>
      <w:r>
        <w:rPr>
          <w:spacing w:val="5"/>
          <w:w w:val="105"/>
        </w:rPr>
        <w:t xml:space="preserve"> </w:t>
      </w:r>
      <w:r>
        <w:rPr>
          <w:w w:val="105"/>
        </w:rPr>
        <w:t>grease</w:t>
      </w:r>
      <w:r>
        <w:rPr>
          <w:spacing w:val="-1"/>
          <w:w w:val="105"/>
        </w:rPr>
        <w:t xml:space="preserve"> </w:t>
      </w:r>
      <w:r>
        <w:rPr>
          <w:w w:val="105"/>
        </w:rPr>
        <w:t>traps,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w w:val="105"/>
        </w:rPr>
        <w:t>other</w:t>
      </w:r>
      <w:r>
        <w:rPr>
          <w:spacing w:val="8"/>
          <w:w w:val="105"/>
        </w:rPr>
        <w:t xml:space="preserve"> </w:t>
      </w:r>
      <w:r>
        <w:rPr>
          <w:w w:val="105"/>
        </w:rPr>
        <w:t>devices</w:t>
      </w:r>
      <w:r>
        <w:rPr>
          <w:spacing w:val="3"/>
          <w:w w:val="105"/>
        </w:rPr>
        <w:t xml:space="preserve"> </w:t>
      </w:r>
      <w:r>
        <w:rPr>
          <w:w w:val="105"/>
        </w:rPr>
        <w:t>approved</w:t>
      </w:r>
      <w:r>
        <w:rPr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Hodgenville.</w:t>
      </w:r>
    </w:p>
    <w:p w14:paraId="3832761B" w14:textId="77777777" w:rsidR="006A5C74" w:rsidRDefault="006A5C74">
      <w:pPr>
        <w:pStyle w:val="BodyText"/>
        <w:spacing w:before="10"/>
        <w:rPr>
          <w:sz w:val="16"/>
        </w:rPr>
      </w:pPr>
    </w:p>
    <w:p w14:paraId="3832761C" w14:textId="31EB985B" w:rsidR="006A5C74" w:rsidRDefault="007814A8">
      <w:pPr>
        <w:pStyle w:val="BodyText"/>
        <w:spacing w:before="94" w:line="295" w:lineRule="auto"/>
        <w:ind w:left="138" w:right="541" w:hanging="1"/>
      </w:pPr>
      <w:r>
        <w:rPr>
          <w:w w:val="105"/>
          <w:u w:val="thick"/>
        </w:rPr>
        <w:t>Grease</w:t>
      </w:r>
      <w:r>
        <w:rPr>
          <w:spacing w:val="6"/>
          <w:w w:val="105"/>
          <w:u w:val="thick"/>
        </w:rPr>
        <w:t xml:space="preserve"> </w:t>
      </w:r>
      <w:r>
        <w:rPr>
          <w:w w:val="105"/>
          <w:u w:val="thick"/>
        </w:rPr>
        <w:t>interceptor: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grease</w:t>
      </w:r>
      <w:r>
        <w:rPr>
          <w:spacing w:val="7"/>
          <w:w w:val="105"/>
        </w:rPr>
        <w:t xml:space="preserve"> </w:t>
      </w:r>
      <w:r>
        <w:rPr>
          <w:w w:val="105"/>
        </w:rPr>
        <w:t>interceptor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large</w:t>
      </w:r>
      <w:r>
        <w:rPr>
          <w:spacing w:val="8"/>
          <w:w w:val="105"/>
        </w:rPr>
        <w:t xml:space="preserve"> </w:t>
      </w:r>
      <w:r>
        <w:rPr>
          <w:w w:val="105"/>
        </w:rPr>
        <w:t>multi-compartment</w:t>
      </w:r>
      <w:r>
        <w:rPr>
          <w:spacing w:val="-19"/>
          <w:w w:val="105"/>
        </w:rPr>
        <w:t xml:space="preserve"> </w:t>
      </w:r>
      <w:r>
        <w:rPr>
          <w:w w:val="105"/>
        </w:rPr>
        <w:t>tank,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usually </w:t>
      </w:r>
      <w:r w:rsidR="009A476B">
        <w:rPr>
          <w:w w:val="105"/>
        </w:rPr>
        <w:t>1,000-to-2,000-gallon</w:t>
      </w:r>
      <w:r>
        <w:rPr>
          <w:w w:val="105"/>
        </w:rPr>
        <w:t xml:space="preserve"> capacity, with the proper inlet and outlet Ts and other necessary</w:t>
      </w:r>
      <w:r>
        <w:rPr>
          <w:spacing w:val="-59"/>
          <w:w w:val="105"/>
        </w:rPr>
        <w:t xml:space="preserve"> </w:t>
      </w:r>
      <w:r>
        <w:rPr>
          <w:w w:val="105"/>
        </w:rPr>
        <w:t xml:space="preserve">components, that provides fats, </w:t>
      </w:r>
      <w:r w:rsidR="009A476B">
        <w:rPr>
          <w:w w:val="105"/>
        </w:rPr>
        <w:t>oils,</w:t>
      </w:r>
      <w:r>
        <w:rPr>
          <w:w w:val="105"/>
        </w:rPr>
        <w:t xml:space="preserve"> and grease control from an FSE. No sanitary wastewater</w:t>
      </w:r>
      <w:r>
        <w:rPr>
          <w:spacing w:val="1"/>
          <w:w w:val="105"/>
        </w:rPr>
        <w:t xml:space="preserve"> </w:t>
      </w:r>
      <w:r>
        <w:rPr>
          <w:w w:val="105"/>
        </w:rPr>
        <w:t>line shall be connected to</w:t>
      </w:r>
      <w:r>
        <w:rPr>
          <w:spacing w:val="1"/>
          <w:w w:val="105"/>
        </w:rPr>
        <w:t xml:space="preserve"> </w:t>
      </w:r>
      <w:r>
        <w:rPr>
          <w:w w:val="105"/>
        </w:rPr>
        <w:t>the grease interceptor. Grease interceptors shall be located outside</w:t>
      </w:r>
      <w:r>
        <w:rPr>
          <w:spacing w:val="-59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FSE.</w:t>
      </w:r>
    </w:p>
    <w:p w14:paraId="3832761D" w14:textId="77777777" w:rsidR="006A5C74" w:rsidRDefault="006A5C74">
      <w:pPr>
        <w:pStyle w:val="BodyText"/>
        <w:spacing w:before="4"/>
        <w:rPr>
          <w:sz w:val="16"/>
        </w:rPr>
      </w:pPr>
    </w:p>
    <w:p w14:paraId="3832761E" w14:textId="77777777" w:rsidR="006A5C74" w:rsidRDefault="007814A8">
      <w:pPr>
        <w:pStyle w:val="BodyText"/>
        <w:spacing w:before="94" w:line="290" w:lineRule="auto"/>
        <w:ind w:left="143" w:right="289" w:firstLine="2"/>
      </w:pPr>
      <w:r>
        <w:rPr>
          <w:w w:val="105"/>
          <w:u w:val="thick"/>
        </w:rPr>
        <w:t>Grease</w:t>
      </w:r>
      <w:r>
        <w:rPr>
          <w:spacing w:val="15"/>
          <w:w w:val="105"/>
          <w:u w:val="thick"/>
        </w:rPr>
        <w:t xml:space="preserve"> </w:t>
      </w:r>
      <w:r>
        <w:rPr>
          <w:w w:val="105"/>
          <w:u w:val="thick"/>
        </w:rPr>
        <w:t>trap:</w:t>
      </w:r>
      <w:r>
        <w:rPr>
          <w:spacing w:val="52"/>
          <w:w w:val="105"/>
        </w:rPr>
        <w:t xml:space="preserve"> </w:t>
      </w:r>
      <w:r>
        <w:rPr>
          <w:w w:val="105"/>
        </w:rPr>
        <w:t>Grease</w:t>
      </w:r>
      <w:r>
        <w:rPr>
          <w:spacing w:val="20"/>
          <w:w w:val="105"/>
        </w:rPr>
        <w:t xml:space="preserve"> </w:t>
      </w:r>
      <w:r>
        <w:rPr>
          <w:w w:val="105"/>
        </w:rPr>
        <w:t>control</w:t>
      </w:r>
      <w:r>
        <w:rPr>
          <w:spacing w:val="1"/>
          <w:w w:val="105"/>
        </w:rPr>
        <w:t xml:space="preserve"> </w:t>
      </w:r>
      <w:r>
        <w:rPr>
          <w:w w:val="105"/>
        </w:rPr>
        <w:t>equipment</w:t>
      </w:r>
      <w:r>
        <w:rPr>
          <w:spacing w:val="19"/>
          <w:w w:val="105"/>
        </w:rPr>
        <w:t xml:space="preserve"> </w:t>
      </w:r>
      <w:r>
        <w:rPr>
          <w:w w:val="105"/>
        </w:rPr>
        <w:t>identified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"under the</w:t>
      </w:r>
      <w:r>
        <w:rPr>
          <w:spacing w:val="17"/>
          <w:w w:val="105"/>
        </w:rPr>
        <w:t xml:space="preserve"> </w:t>
      </w:r>
      <w:r>
        <w:rPr>
          <w:w w:val="105"/>
        </w:rPr>
        <w:t>sink"</w:t>
      </w:r>
      <w:r>
        <w:rPr>
          <w:spacing w:val="-7"/>
          <w:w w:val="105"/>
        </w:rPr>
        <w:t xml:space="preserve"> </w:t>
      </w:r>
      <w:r>
        <w:rPr>
          <w:w w:val="105"/>
        </w:rPr>
        <w:t>trap, a</w:t>
      </w:r>
      <w:r>
        <w:rPr>
          <w:spacing w:val="5"/>
          <w:w w:val="105"/>
        </w:rPr>
        <w:t xml:space="preserve"> </w:t>
      </w:r>
      <w:r>
        <w:rPr>
          <w:w w:val="105"/>
        </w:rPr>
        <w:t>small</w:t>
      </w:r>
      <w:r>
        <w:rPr>
          <w:spacing w:val="8"/>
          <w:w w:val="105"/>
        </w:rPr>
        <w:t xml:space="preserve"> </w:t>
      </w:r>
      <w:r>
        <w:rPr>
          <w:w w:val="105"/>
        </w:rPr>
        <w:t>container</w:t>
      </w:r>
      <w:r>
        <w:rPr>
          <w:spacing w:val="1"/>
          <w:w w:val="105"/>
        </w:rPr>
        <w:t xml:space="preserve"> </w:t>
      </w:r>
      <w:r>
        <w:rPr>
          <w:w w:val="105"/>
        </w:rPr>
        <w:t>with baffles or a floor trap. For an FSE approved to install a grease trap, the minimum size</w:t>
      </w:r>
      <w:r>
        <w:rPr>
          <w:spacing w:val="1"/>
          <w:w w:val="105"/>
        </w:rPr>
        <w:t xml:space="preserve"> </w:t>
      </w:r>
      <w:r>
        <w:rPr>
          <w:w w:val="105"/>
        </w:rPr>
        <w:t>requirement is the equivalent of a 2S gallon per minute/SO pound capacity trap. Grease traps</w:t>
      </w:r>
      <w:r>
        <w:rPr>
          <w:spacing w:val="1"/>
          <w:w w:val="105"/>
        </w:rPr>
        <w:t xml:space="preserve"> </w:t>
      </w:r>
      <w:r>
        <w:rPr>
          <w:w w:val="110"/>
        </w:rPr>
        <w:t>shall</w:t>
      </w:r>
      <w:r>
        <w:rPr>
          <w:spacing w:val="-15"/>
          <w:w w:val="110"/>
        </w:rPr>
        <w:t xml:space="preserve"> </w:t>
      </w:r>
      <w:r>
        <w:rPr>
          <w:w w:val="110"/>
        </w:rPr>
        <w:t>have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flow</w:t>
      </w:r>
      <w:r>
        <w:rPr>
          <w:spacing w:val="-4"/>
          <w:w w:val="110"/>
        </w:rPr>
        <w:t xml:space="preserve"> </w:t>
      </w:r>
      <w:r>
        <w:rPr>
          <w:w w:val="110"/>
        </w:rPr>
        <w:t>control</w:t>
      </w:r>
      <w:r>
        <w:rPr>
          <w:spacing w:val="-5"/>
          <w:w w:val="110"/>
        </w:rPr>
        <w:t xml:space="preserve"> </w:t>
      </w:r>
      <w:r>
        <w:rPr>
          <w:w w:val="110"/>
        </w:rPr>
        <w:t>restrictor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vent</w:t>
      </w:r>
      <w:r>
        <w:rPr>
          <w:spacing w:val="-10"/>
          <w:w w:val="110"/>
        </w:rPr>
        <w:t xml:space="preserve"> </w:t>
      </w:r>
      <w:r>
        <w:rPr>
          <w:w w:val="110"/>
        </w:rPr>
        <w:t>pipe.</w:t>
      </w:r>
    </w:p>
    <w:p w14:paraId="3832761F" w14:textId="77777777" w:rsidR="006A5C74" w:rsidRDefault="006A5C74">
      <w:pPr>
        <w:pStyle w:val="BodyText"/>
        <w:spacing w:before="11"/>
        <w:rPr>
          <w:sz w:val="16"/>
        </w:rPr>
      </w:pPr>
    </w:p>
    <w:p w14:paraId="38327620" w14:textId="77777777" w:rsidR="006A5C74" w:rsidRDefault="007814A8">
      <w:pPr>
        <w:pStyle w:val="BodyText"/>
        <w:spacing w:before="93"/>
        <w:ind w:left="138"/>
      </w:pPr>
      <w:r>
        <w:rPr>
          <w:spacing w:val="-1"/>
          <w:w w:val="105"/>
          <w:u w:val="thick"/>
        </w:rPr>
        <w:t>Grease</w:t>
      </w:r>
      <w:r>
        <w:rPr>
          <w:spacing w:val="4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recycle</w:t>
      </w:r>
      <w:r>
        <w:rPr>
          <w:spacing w:val="-6"/>
          <w:w w:val="105"/>
          <w:u w:val="thick"/>
        </w:rPr>
        <w:t xml:space="preserve"> </w:t>
      </w:r>
      <w:r>
        <w:rPr>
          <w:w w:val="105"/>
          <w:u w:val="thick"/>
        </w:rPr>
        <w:t>container:</w:t>
      </w:r>
      <w:r>
        <w:rPr>
          <w:spacing w:val="5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container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storage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yellow</w:t>
      </w:r>
      <w:r>
        <w:rPr>
          <w:spacing w:val="-3"/>
          <w:w w:val="105"/>
        </w:rPr>
        <w:t xml:space="preserve"> </w:t>
      </w:r>
      <w:r>
        <w:rPr>
          <w:w w:val="105"/>
        </w:rPr>
        <w:t>grease.</w:t>
      </w:r>
    </w:p>
    <w:p w14:paraId="38327621" w14:textId="77777777" w:rsidR="006A5C74" w:rsidRDefault="006A5C74">
      <w:pPr>
        <w:pStyle w:val="BodyText"/>
        <w:spacing w:before="8"/>
      </w:pPr>
    </w:p>
    <w:p w14:paraId="38327622" w14:textId="77777777" w:rsidR="006A5C74" w:rsidRDefault="007814A8">
      <w:pPr>
        <w:pStyle w:val="BodyText"/>
        <w:spacing w:before="94" w:line="300" w:lineRule="auto"/>
        <w:ind w:left="149" w:right="289" w:hanging="1"/>
      </w:pPr>
      <w:r>
        <w:rPr>
          <w:w w:val="105"/>
          <w:u w:val="thick"/>
        </w:rPr>
        <w:t>Multi-unit</w:t>
      </w:r>
      <w:r>
        <w:rPr>
          <w:spacing w:val="16"/>
          <w:w w:val="105"/>
        </w:rPr>
        <w:t xml:space="preserve"> </w:t>
      </w:r>
      <w:r>
        <w:rPr>
          <w:w w:val="105"/>
          <w:u w:val="thick"/>
        </w:rPr>
        <w:t>facility: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single</w:t>
      </w:r>
      <w:r>
        <w:rPr>
          <w:spacing w:val="30"/>
          <w:w w:val="105"/>
        </w:rPr>
        <w:t xml:space="preserve"> </w:t>
      </w:r>
      <w:r>
        <w:rPr>
          <w:w w:val="105"/>
        </w:rPr>
        <w:t>building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21"/>
          <w:w w:val="105"/>
        </w:rPr>
        <w:t xml:space="preserve"> </w:t>
      </w:r>
      <w:r>
        <w:rPr>
          <w:w w:val="105"/>
        </w:rPr>
        <w:t>facility</w:t>
      </w:r>
      <w:r>
        <w:rPr>
          <w:spacing w:val="22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multiple</w:t>
      </w:r>
      <w:r>
        <w:rPr>
          <w:spacing w:val="12"/>
          <w:w w:val="105"/>
        </w:rPr>
        <w:t xml:space="preserve"> </w:t>
      </w:r>
      <w:r>
        <w:rPr>
          <w:w w:val="105"/>
        </w:rPr>
        <w:t>separate</w:t>
      </w:r>
      <w:r>
        <w:rPr>
          <w:spacing w:val="27"/>
          <w:w w:val="105"/>
        </w:rPr>
        <w:t xml:space="preserve"> </w:t>
      </w:r>
      <w:r>
        <w:rPr>
          <w:w w:val="105"/>
        </w:rPr>
        <w:t>but</w:t>
      </w:r>
      <w:r>
        <w:rPr>
          <w:spacing w:val="44"/>
          <w:w w:val="105"/>
        </w:rPr>
        <w:t xml:space="preserve"> </w:t>
      </w:r>
      <w:r>
        <w:rPr>
          <w:w w:val="105"/>
        </w:rPr>
        <w:t>adjoining</w:t>
      </w:r>
      <w:r>
        <w:rPr>
          <w:spacing w:val="17"/>
          <w:w w:val="105"/>
        </w:rPr>
        <w:t xml:space="preserve"> </w:t>
      </w:r>
      <w:r>
        <w:rPr>
          <w:w w:val="105"/>
        </w:rPr>
        <w:t>units,</w:t>
      </w:r>
      <w:r>
        <w:rPr>
          <w:spacing w:val="-1"/>
          <w:w w:val="105"/>
        </w:rPr>
        <w:t xml:space="preserve"> </w:t>
      </w:r>
      <w:r>
        <w:rPr>
          <w:w w:val="105"/>
        </w:rPr>
        <w:t>each</w:t>
      </w:r>
      <w:r>
        <w:rPr>
          <w:spacing w:val="1"/>
          <w:w w:val="105"/>
        </w:rPr>
        <w:t xml:space="preserve"> </w:t>
      </w:r>
      <w:r>
        <w:rPr>
          <w:w w:val="110"/>
        </w:rPr>
        <w:t>with</w:t>
      </w:r>
      <w:r>
        <w:rPr>
          <w:spacing w:val="-19"/>
          <w:w w:val="110"/>
        </w:rPr>
        <w:t xml:space="preserve"> </w:t>
      </w:r>
      <w:r>
        <w:rPr>
          <w:w w:val="110"/>
        </w:rPr>
        <w:t>separate</w:t>
      </w:r>
      <w:r>
        <w:rPr>
          <w:spacing w:val="-2"/>
          <w:w w:val="110"/>
        </w:rPr>
        <w:t xml:space="preserve"> </w:t>
      </w:r>
      <w:r>
        <w:rPr>
          <w:w w:val="110"/>
        </w:rPr>
        <w:t>plumbing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possibly</w:t>
      </w:r>
      <w:r>
        <w:rPr>
          <w:spacing w:val="-4"/>
          <w:w w:val="110"/>
        </w:rPr>
        <w:t xml:space="preserve"> </w:t>
      </w:r>
      <w:r>
        <w:rPr>
          <w:w w:val="110"/>
        </w:rPr>
        <w:t>utilities.</w:t>
      </w:r>
    </w:p>
    <w:p w14:paraId="38327623" w14:textId="77777777" w:rsidR="006A5C74" w:rsidRDefault="006A5C74">
      <w:pPr>
        <w:pStyle w:val="BodyText"/>
        <w:spacing w:before="10"/>
        <w:rPr>
          <w:sz w:val="15"/>
        </w:rPr>
      </w:pPr>
    </w:p>
    <w:p w14:paraId="38327624" w14:textId="77777777" w:rsidR="006A5C74" w:rsidRDefault="007814A8">
      <w:pPr>
        <w:pStyle w:val="BodyText"/>
        <w:spacing w:before="94"/>
        <w:ind w:left="148"/>
      </w:pPr>
      <w:r>
        <w:rPr>
          <w:u w:val="thick"/>
        </w:rPr>
        <w:t>NAICS</w:t>
      </w:r>
      <w:r>
        <w:t>:</w:t>
      </w:r>
      <w:r>
        <w:rPr>
          <w:spacing w:val="29"/>
        </w:rPr>
        <w:t xml:space="preserve"> </w:t>
      </w:r>
      <w:r>
        <w:t>North</w:t>
      </w:r>
      <w:r>
        <w:rPr>
          <w:spacing w:val="18"/>
        </w:rPr>
        <w:t xml:space="preserve"> </w:t>
      </w:r>
      <w:r>
        <w:t>American</w:t>
      </w:r>
      <w:r>
        <w:rPr>
          <w:spacing w:val="36"/>
        </w:rPr>
        <w:t xml:space="preserve"> </w:t>
      </w:r>
      <w:r>
        <w:t>Industry</w:t>
      </w:r>
      <w:r>
        <w:rPr>
          <w:spacing w:val="26"/>
        </w:rPr>
        <w:t xml:space="preserve"> </w:t>
      </w:r>
      <w:r>
        <w:t>Classification</w:t>
      </w:r>
      <w:r>
        <w:rPr>
          <w:spacing w:val="-16"/>
        </w:rPr>
        <w:t xml:space="preserve"> </w:t>
      </w:r>
      <w:r>
        <w:t>System.</w:t>
      </w:r>
    </w:p>
    <w:p w14:paraId="38327625" w14:textId="77777777" w:rsidR="006A5C74" w:rsidRDefault="006A5C74">
      <w:pPr>
        <w:pStyle w:val="BodyText"/>
        <w:spacing w:before="7"/>
      </w:pPr>
    </w:p>
    <w:p w14:paraId="38327626" w14:textId="77777777" w:rsidR="006A5C74" w:rsidRDefault="007814A8">
      <w:pPr>
        <w:pStyle w:val="BodyText"/>
        <w:spacing w:before="94" w:line="290" w:lineRule="auto"/>
        <w:ind w:left="148" w:right="486" w:hanging="8"/>
      </w:pPr>
      <w:r>
        <w:rPr>
          <w:u w:val="thick"/>
        </w:rPr>
        <w:t>New Food Service</w:t>
      </w:r>
      <w:r>
        <w:rPr>
          <w:spacing w:val="1"/>
          <w:u w:val="thick"/>
        </w:rPr>
        <w:t xml:space="preserve"> </w:t>
      </w:r>
      <w:r>
        <w:rPr>
          <w:u w:val="thick"/>
        </w:rPr>
        <w:t>Establishment</w:t>
      </w:r>
      <w:r>
        <w:t>: An FSE which begins service</w:t>
      </w:r>
      <w:r>
        <w:rPr>
          <w:spacing w:val="58"/>
        </w:rPr>
        <w:t xml:space="preserve"> </w:t>
      </w:r>
      <w:r>
        <w:t>as an FSE after the effective</w:t>
      </w:r>
      <w:r>
        <w:rPr>
          <w:spacing w:val="58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 Hodgenville's</w:t>
      </w:r>
      <w:r>
        <w:rPr>
          <w:spacing w:val="58"/>
        </w:rPr>
        <w:t xml:space="preserve"> </w:t>
      </w:r>
      <w:r>
        <w:t>FOG program.</w:t>
      </w:r>
      <w:r>
        <w:rPr>
          <w:spacing w:val="58"/>
        </w:rPr>
        <w:t xml:space="preserve"> </w:t>
      </w:r>
      <w:r>
        <w:t>(Note: An FSE which has a change in</w:t>
      </w:r>
      <w:r>
        <w:rPr>
          <w:spacing w:val="59"/>
        </w:rPr>
        <w:t xml:space="preserve"> </w:t>
      </w:r>
      <w:r>
        <w:t>ownership but</w:t>
      </w:r>
      <w:r>
        <w:rPr>
          <w:spacing w:val="58"/>
        </w:rPr>
        <w:t xml:space="preserve"> </w:t>
      </w:r>
      <w:r>
        <w:t>not</w:t>
      </w:r>
      <w:r>
        <w:rPr>
          <w:spacing w:val="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105"/>
        </w:rPr>
        <w:t>change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FSE).</w:t>
      </w:r>
    </w:p>
    <w:p w14:paraId="38327627" w14:textId="77777777" w:rsidR="006A5C74" w:rsidRDefault="006A5C74">
      <w:pPr>
        <w:pStyle w:val="BodyText"/>
        <w:spacing w:before="3"/>
        <w:rPr>
          <w:sz w:val="17"/>
        </w:rPr>
      </w:pPr>
    </w:p>
    <w:p w14:paraId="38327628" w14:textId="77777777" w:rsidR="006A5C74" w:rsidRDefault="007814A8">
      <w:pPr>
        <w:pStyle w:val="BodyText"/>
        <w:spacing w:before="93" w:line="292" w:lineRule="auto"/>
        <w:ind w:left="141" w:hanging="3"/>
      </w:pPr>
      <w:r>
        <w:rPr>
          <w:w w:val="105"/>
          <w:u w:val="thick"/>
        </w:rPr>
        <w:t>Series</w:t>
      </w:r>
      <w:r>
        <w:rPr>
          <w:w w:val="105"/>
        </w:rPr>
        <w:t>: (grease interceptors installed in series): Grease interceptor tanks are installed one after</w:t>
      </w:r>
      <w:r>
        <w:rPr>
          <w:spacing w:val="-59"/>
          <w:w w:val="105"/>
        </w:rPr>
        <w:t xml:space="preserve"> </w:t>
      </w:r>
      <w:r>
        <w:rPr>
          <w:w w:val="105"/>
        </w:rPr>
        <w:t>another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row</w:t>
      </w:r>
      <w:r>
        <w:rPr>
          <w:spacing w:val="47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connected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plumbing</w:t>
      </w:r>
      <w:r>
        <w:rPr>
          <w:spacing w:val="-3"/>
          <w:w w:val="105"/>
        </w:rPr>
        <w:t xml:space="preserve"> </w:t>
      </w:r>
      <w:r>
        <w:rPr>
          <w:w w:val="105"/>
        </w:rPr>
        <w:t>pipe.</w:t>
      </w:r>
    </w:p>
    <w:p w14:paraId="38327629" w14:textId="77777777" w:rsidR="006A5C74" w:rsidRDefault="006A5C74">
      <w:pPr>
        <w:pStyle w:val="BodyText"/>
        <w:spacing w:before="6"/>
        <w:rPr>
          <w:sz w:val="16"/>
        </w:rPr>
      </w:pPr>
    </w:p>
    <w:p w14:paraId="3832762A" w14:textId="77777777" w:rsidR="006A5C74" w:rsidRDefault="007814A8">
      <w:pPr>
        <w:pStyle w:val="BodyText"/>
        <w:spacing w:before="94" w:line="290" w:lineRule="auto"/>
        <w:ind w:left="147" w:right="289" w:hanging="8"/>
      </w:pPr>
      <w:r>
        <w:rPr>
          <w:spacing w:val="-1"/>
          <w:w w:val="105"/>
          <w:u w:val="thick"/>
        </w:rPr>
        <w:t>Significant remodeling</w:t>
      </w:r>
      <w:r>
        <w:rPr>
          <w:spacing w:val="-1"/>
          <w:w w:val="105"/>
        </w:rPr>
        <w:t xml:space="preserve">: Modifications </w:t>
      </w:r>
      <w:r>
        <w:rPr>
          <w:w w:val="105"/>
        </w:rPr>
        <w:t>made to an existing FSE sufficient to require issuance of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59"/>
          <w:w w:val="105"/>
        </w:rPr>
        <w:t xml:space="preserve"> </w:t>
      </w:r>
      <w:r>
        <w:rPr>
          <w:w w:val="105"/>
        </w:rPr>
        <w:t>building permit or the temporary closure of the</w:t>
      </w:r>
      <w:r>
        <w:rPr>
          <w:spacing w:val="1"/>
          <w:w w:val="105"/>
        </w:rPr>
        <w:t xml:space="preserve"> </w:t>
      </w:r>
      <w:r>
        <w:rPr>
          <w:w w:val="105"/>
        </w:rPr>
        <w:t>FSE for</w:t>
      </w:r>
      <w:r>
        <w:rPr>
          <w:spacing w:val="1"/>
          <w:w w:val="105"/>
        </w:rPr>
        <w:t xml:space="preserve"> </w:t>
      </w:r>
      <w:r>
        <w:rPr>
          <w:w w:val="105"/>
        </w:rPr>
        <w:t>building renovation or as deemed</w:t>
      </w:r>
      <w:r>
        <w:rPr>
          <w:spacing w:val="1"/>
          <w:w w:val="105"/>
        </w:rPr>
        <w:t xml:space="preserve"> </w:t>
      </w:r>
      <w:r>
        <w:rPr>
          <w:w w:val="105"/>
        </w:rPr>
        <w:t>"significant</w:t>
      </w:r>
      <w:r>
        <w:rPr>
          <w:spacing w:val="15"/>
          <w:w w:val="105"/>
        </w:rPr>
        <w:t xml:space="preserve"> </w:t>
      </w:r>
      <w:r>
        <w:rPr>
          <w:w w:val="105"/>
        </w:rPr>
        <w:t>remodeling"</w:t>
      </w:r>
      <w:r>
        <w:rPr>
          <w:spacing w:val="12"/>
          <w:w w:val="105"/>
        </w:rPr>
        <w:t xml:space="preserve"> </w:t>
      </w:r>
      <w:r>
        <w:rPr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City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Hodgenville.</w:t>
      </w:r>
    </w:p>
    <w:p w14:paraId="3832762B" w14:textId="77777777" w:rsidR="006A5C74" w:rsidRDefault="006A5C74">
      <w:pPr>
        <w:pStyle w:val="BodyText"/>
        <w:spacing w:before="10"/>
        <w:rPr>
          <w:sz w:val="17"/>
        </w:rPr>
      </w:pPr>
    </w:p>
    <w:p w14:paraId="3832762C" w14:textId="77777777" w:rsidR="006A5C74" w:rsidRDefault="007814A8">
      <w:pPr>
        <w:pStyle w:val="BodyText"/>
        <w:spacing w:before="94" w:line="300" w:lineRule="auto"/>
        <w:ind w:left="149" w:right="440" w:hanging="10"/>
      </w:pPr>
      <w:r>
        <w:rPr>
          <w:spacing w:val="-1"/>
          <w:w w:val="105"/>
          <w:u w:val="thick"/>
        </w:rPr>
        <w:t>Single</w:t>
      </w:r>
      <w:r>
        <w:rPr>
          <w:w w:val="105"/>
          <w:u w:val="thick"/>
        </w:rPr>
        <w:t xml:space="preserve"> service</w:t>
      </w:r>
      <w:r>
        <w:rPr>
          <w:spacing w:val="2"/>
          <w:w w:val="105"/>
          <w:u w:val="thick"/>
        </w:rPr>
        <w:t xml:space="preserve"> </w:t>
      </w:r>
      <w:r>
        <w:rPr>
          <w:w w:val="105"/>
          <w:u w:val="thick"/>
        </w:rPr>
        <w:t>kitchen</w:t>
      </w:r>
      <w:r>
        <w:rPr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FSE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does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27"/>
          <w:w w:val="105"/>
        </w:rPr>
        <w:t xml:space="preserve"> </w:t>
      </w:r>
      <w:r>
        <w:rPr>
          <w:w w:val="105"/>
        </w:rPr>
        <w:t>prepare</w:t>
      </w:r>
      <w:r>
        <w:rPr>
          <w:spacing w:val="-10"/>
          <w:w w:val="105"/>
        </w:rPr>
        <w:t xml:space="preserve"> </w:t>
      </w:r>
      <w:r>
        <w:rPr>
          <w:w w:val="105"/>
        </w:rPr>
        <w:t>food</w:t>
      </w:r>
      <w:r>
        <w:rPr>
          <w:spacing w:val="-14"/>
          <w:w w:val="105"/>
        </w:rPr>
        <w:t xml:space="preserve"> </w:t>
      </w:r>
      <w:r>
        <w:rPr>
          <w:w w:val="105"/>
        </w:rPr>
        <w:t>on-site</w:t>
      </w:r>
      <w:r>
        <w:rPr>
          <w:spacing w:val="-7"/>
          <w:w w:val="105"/>
        </w:rPr>
        <w:t xml:space="preserve"> </w:t>
      </w:r>
      <w:r>
        <w:rPr>
          <w:w w:val="105"/>
        </w:rPr>
        <w:t>(heat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serve</w:t>
      </w:r>
      <w:r>
        <w:rPr>
          <w:spacing w:val="-6"/>
          <w:w w:val="105"/>
        </w:rPr>
        <w:t xml:space="preserve"> </w:t>
      </w:r>
      <w:r>
        <w:rPr>
          <w:w w:val="105"/>
        </w:rPr>
        <w:t>only)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8"/>
          <w:w w:val="105"/>
        </w:rPr>
        <w:t xml:space="preserve"> </w:t>
      </w:r>
      <w:r>
        <w:t>which uses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disposable</w:t>
      </w:r>
      <w:r>
        <w:rPr>
          <w:spacing w:val="5"/>
        </w:rPr>
        <w:t xml:space="preserve"> </w:t>
      </w:r>
      <w:r>
        <w:t>service</w:t>
      </w:r>
      <w:r>
        <w:rPr>
          <w:spacing w:val="7"/>
        </w:rPr>
        <w:t xml:space="preserve"> </w:t>
      </w:r>
      <w:r>
        <w:t>ware</w:t>
      </w:r>
      <w:r>
        <w:rPr>
          <w:spacing w:val="3"/>
        </w:rPr>
        <w:t xml:space="preserve"> </w:t>
      </w:r>
      <w:r>
        <w:t>(utensils</w:t>
      </w:r>
      <w:r>
        <w:rPr>
          <w:spacing w:val="1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dishes).</w:t>
      </w:r>
    </w:p>
    <w:p w14:paraId="3832762D" w14:textId="77777777" w:rsidR="006A5C74" w:rsidRDefault="006A5C74">
      <w:pPr>
        <w:pStyle w:val="BodyText"/>
        <w:spacing w:before="5"/>
        <w:rPr>
          <w:sz w:val="16"/>
        </w:rPr>
      </w:pPr>
    </w:p>
    <w:p w14:paraId="3832762E" w14:textId="77777777" w:rsidR="006A5C74" w:rsidRDefault="007814A8">
      <w:pPr>
        <w:pStyle w:val="BodyText"/>
        <w:spacing w:before="94" w:line="292" w:lineRule="auto"/>
        <w:ind w:left="142" w:right="515" w:hanging="6"/>
      </w:pPr>
      <w:r>
        <w:rPr>
          <w:w w:val="105"/>
          <w:u w:val="thick"/>
        </w:rPr>
        <w:t>Tee or T (influent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and effluent):</w:t>
      </w:r>
      <w:r>
        <w:rPr>
          <w:w w:val="105"/>
        </w:rPr>
        <w:t xml:space="preserve"> AT-shaped</w:t>
      </w:r>
      <w:r>
        <w:rPr>
          <w:spacing w:val="1"/>
          <w:w w:val="105"/>
        </w:rPr>
        <w:t xml:space="preserve"> </w:t>
      </w:r>
      <w:r>
        <w:rPr>
          <w:w w:val="105"/>
        </w:rPr>
        <w:t>pipe extending from the ground surface below</w:t>
      </w:r>
      <w:r>
        <w:rPr>
          <w:spacing w:val="1"/>
          <w:w w:val="105"/>
        </w:rPr>
        <w:t xml:space="preserve"> </w:t>
      </w:r>
      <w:r>
        <w:rPr>
          <w:w w:val="105"/>
        </w:rPr>
        <w:t>grade</w:t>
      </w:r>
      <w:r>
        <w:rPr>
          <w:spacing w:val="-1"/>
          <w:w w:val="105"/>
        </w:rPr>
        <w:t xml:space="preserve"> </w:t>
      </w:r>
      <w:r>
        <w:rPr>
          <w:w w:val="105"/>
        </w:rPr>
        <w:t>into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grease</w:t>
      </w:r>
      <w:r>
        <w:rPr>
          <w:spacing w:val="3"/>
          <w:w w:val="105"/>
        </w:rPr>
        <w:t xml:space="preserve"> </w:t>
      </w:r>
      <w:r>
        <w:rPr>
          <w:w w:val="105"/>
        </w:rPr>
        <w:t>interceptor</w:t>
      </w:r>
      <w:r>
        <w:rPr>
          <w:spacing w:val="9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depth</w:t>
      </w:r>
      <w:r>
        <w:rPr>
          <w:spacing w:val="-5"/>
          <w:w w:val="105"/>
        </w:rPr>
        <w:t xml:space="preserve"> </w:t>
      </w:r>
      <w:r>
        <w:rPr>
          <w:w w:val="105"/>
        </w:rPr>
        <w:t>allowing</w:t>
      </w:r>
      <w:r>
        <w:rPr>
          <w:spacing w:val="-2"/>
          <w:w w:val="105"/>
        </w:rPr>
        <w:t xml:space="preserve"> </w:t>
      </w:r>
      <w:r>
        <w:rPr>
          <w:w w:val="105"/>
        </w:rPr>
        <w:t>recovery</w:t>
      </w:r>
      <w:r>
        <w:rPr>
          <w:spacing w:val="1"/>
          <w:w w:val="105"/>
        </w:rPr>
        <w:t xml:space="preserve"> </w:t>
      </w:r>
      <w:r>
        <w:rPr>
          <w:w w:val="105"/>
        </w:rPr>
        <w:t>(discharge)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water</w:t>
      </w:r>
      <w:r>
        <w:rPr>
          <w:spacing w:val="13"/>
          <w:w w:val="105"/>
        </w:rPr>
        <w:t xml:space="preserve"> </w:t>
      </w:r>
      <w:r>
        <w:rPr>
          <w:w w:val="105"/>
        </w:rPr>
        <w:t>layer</w:t>
      </w:r>
    </w:p>
    <w:p w14:paraId="3832762F" w14:textId="77777777" w:rsidR="006A5C74" w:rsidRDefault="006A5C74">
      <w:pPr>
        <w:spacing w:line="292" w:lineRule="auto"/>
        <w:sectPr w:rsidR="006A5C74">
          <w:pgSz w:w="12240" w:h="15840"/>
          <w:pgMar w:top="1400" w:right="1140" w:bottom="280" w:left="1200" w:header="720" w:footer="720" w:gutter="0"/>
          <w:cols w:space="720"/>
        </w:sectPr>
      </w:pPr>
    </w:p>
    <w:p w14:paraId="38327630" w14:textId="76E87742" w:rsidR="006A5C74" w:rsidRDefault="007814A8">
      <w:pPr>
        <w:pStyle w:val="BodyText"/>
        <w:spacing w:before="75" w:line="290" w:lineRule="auto"/>
        <w:ind w:left="178" w:right="486"/>
      </w:pPr>
      <w:r>
        <w:rPr>
          <w:w w:val="105"/>
        </w:rPr>
        <w:lastRenderedPageBreak/>
        <w:t xml:space="preserve">located under the layer of fats, </w:t>
      </w:r>
      <w:proofErr w:type="gramStart"/>
      <w:r>
        <w:rPr>
          <w:w w:val="105"/>
        </w:rPr>
        <w:t>oils</w:t>
      </w:r>
      <w:proofErr w:type="gramEnd"/>
      <w:r>
        <w:rPr>
          <w:w w:val="105"/>
        </w:rPr>
        <w:t xml:space="preserve"> and grease. Influent and effluent </w:t>
      </w:r>
      <w:r w:rsidR="009A476B">
        <w:rPr>
          <w:w w:val="105"/>
        </w:rPr>
        <w:t>Ts</w:t>
      </w:r>
      <w:r>
        <w:rPr>
          <w:w w:val="105"/>
        </w:rPr>
        <w:t xml:space="preserve"> are required 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made of PVC Schedule-40 or equivalent material. Influent </w:t>
      </w:r>
      <w:r w:rsidR="009A476B">
        <w:rPr>
          <w:w w:val="105"/>
        </w:rPr>
        <w:t>Ts</w:t>
      </w:r>
      <w:r>
        <w:rPr>
          <w:w w:val="105"/>
        </w:rPr>
        <w:t xml:space="preserve"> should extend 2/3 of the grease</w:t>
      </w:r>
      <w:r>
        <w:rPr>
          <w:spacing w:val="-59"/>
          <w:w w:val="105"/>
        </w:rPr>
        <w:t xml:space="preserve"> </w:t>
      </w:r>
      <w:r>
        <w:rPr>
          <w:w w:val="105"/>
        </w:rPr>
        <w:t>interceptor's</w:t>
      </w:r>
      <w:r>
        <w:rPr>
          <w:spacing w:val="1"/>
          <w:w w:val="105"/>
        </w:rPr>
        <w:t xml:space="preserve"> </w:t>
      </w:r>
      <w:r>
        <w:rPr>
          <w:w w:val="105"/>
        </w:rPr>
        <w:t>water depth and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effluent </w:t>
      </w:r>
      <w:proofErr w:type="gramStart"/>
      <w:r>
        <w:rPr>
          <w:w w:val="105"/>
        </w:rPr>
        <w:t>T's</w:t>
      </w:r>
      <w:proofErr w:type="gramEnd"/>
      <w:r>
        <w:rPr>
          <w:w w:val="105"/>
        </w:rPr>
        <w:t xml:space="preserve"> should extend to</w:t>
      </w:r>
      <w:r>
        <w:rPr>
          <w:spacing w:val="1"/>
          <w:w w:val="105"/>
        </w:rPr>
        <w:t xml:space="preserve"> </w:t>
      </w:r>
      <w:r>
        <w:rPr>
          <w:w w:val="105"/>
        </w:rPr>
        <w:t>within 12 to 15 inches of the</w:t>
      </w:r>
      <w:r>
        <w:rPr>
          <w:spacing w:val="1"/>
          <w:w w:val="105"/>
        </w:rPr>
        <w:t xml:space="preserve"> </w:t>
      </w:r>
      <w:r>
        <w:rPr>
          <w:w w:val="110"/>
        </w:rPr>
        <w:t>bottom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interceptor</w:t>
      </w:r>
      <w:r>
        <w:rPr>
          <w:spacing w:val="-2"/>
          <w:w w:val="110"/>
        </w:rPr>
        <w:t xml:space="preserve"> </w:t>
      </w:r>
      <w:r>
        <w:rPr>
          <w:w w:val="110"/>
        </w:rPr>
        <w:t>tank</w:t>
      </w:r>
      <w:r>
        <w:rPr>
          <w:spacing w:val="-18"/>
          <w:w w:val="110"/>
        </w:rPr>
        <w:t xml:space="preserve"> </w:t>
      </w:r>
      <w:r>
        <w:rPr>
          <w:w w:val="110"/>
        </w:rPr>
        <w:t>to</w:t>
      </w:r>
      <w:r>
        <w:rPr>
          <w:spacing w:val="14"/>
          <w:w w:val="110"/>
        </w:rPr>
        <w:t xml:space="preserve"> </w:t>
      </w:r>
      <w:r>
        <w:rPr>
          <w:w w:val="110"/>
        </w:rPr>
        <w:t>prevent short-circuiting.</w:t>
      </w:r>
    </w:p>
    <w:p w14:paraId="38327631" w14:textId="77777777" w:rsidR="006A5C74" w:rsidRDefault="006A5C74">
      <w:pPr>
        <w:pStyle w:val="BodyText"/>
        <w:spacing w:before="2"/>
        <w:rPr>
          <w:sz w:val="18"/>
        </w:rPr>
      </w:pPr>
    </w:p>
    <w:p w14:paraId="38327632" w14:textId="408E71BA" w:rsidR="006A5C74" w:rsidRDefault="007814A8">
      <w:pPr>
        <w:pStyle w:val="BodyText"/>
        <w:spacing w:before="93" w:line="285" w:lineRule="auto"/>
        <w:ind w:left="178" w:right="440" w:firstLine="4"/>
      </w:pPr>
      <w:r>
        <w:rPr>
          <w:w w:val="105"/>
          <w:u w:val="thick"/>
        </w:rPr>
        <w:t>User</w:t>
      </w:r>
      <w:r>
        <w:rPr>
          <w:w w:val="105"/>
        </w:rPr>
        <w:t>: Any person that contributes, causes or</w:t>
      </w:r>
      <w:r>
        <w:rPr>
          <w:spacing w:val="1"/>
          <w:w w:val="105"/>
        </w:rPr>
        <w:t xml:space="preserve"> </w:t>
      </w:r>
      <w:r>
        <w:rPr>
          <w:w w:val="105"/>
        </w:rPr>
        <w:t>permits the contribution</w:t>
      </w:r>
      <w:r>
        <w:rPr>
          <w:spacing w:val="1"/>
          <w:w w:val="105"/>
        </w:rPr>
        <w:t xml:space="preserve"> </w:t>
      </w:r>
      <w:r>
        <w:rPr>
          <w:w w:val="105"/>
        </w:rPr>
        <w:t>or introduction of</w:t>
      </w:r>
      <w:r>
        <w:rPr>
          <w:spacing w:val="1"/>
          <w:w w:val="105"/>
        </w:rPr>
        <w:t xml:space="preserve"> </w:t>
      </w:r>
      <w:r>
        <w:rPr>
          <w:w w:val="105"/>
        </w:rPr>
        <w:t>wastewater</w:t>
      </w:r>
      <w:r>
        <w:rPr>
          <w:spacing w:val="1"/>
          <w:w w:val="105"/>
        </w:rPr>
        <w:t xml:space="preserve"> </w:t>
      </w:r>
      <w:r>
        <w:rPr>
          <w:w w:val="105"/>
        </w:rPr>
        <w:t>or pollutants into Hodgenville's</w:t>
      </w:r>
      <w:r>
        <w:rPr>
          <w:spacing w:val="1"/>
          <w:w w:val="105"/>
        </w:rPr>
        <w:t xml:space="preserve"> </w:t>
      </w:r>
      <w:r w:rsidR="009A476B">
        <w:rPr>
          <w:w w:val="105"/>
        </w:rPr>
        <w:t>wastewater collection</w:t>
      </w:r>
      <w:r>
        <w:rPr>
          <w:w w:val="105"/>
        </w:rPr>
        <w:t xml:space="preserve"> system whether </w:t>
      </w:r>
      <w:proofErr w:type="gramStart"/>
      <w:r w:rsidR="009A476B">
        <w:rPr>
          <w:w w:val="105"/>
        </w:rPr>
        <w:t>intentional</w:t>
      </w:r>
      <w:r>
        <w:rPr>
          <w:w w:val="105"/>
        </w:rPr>
        <w:t xml:space="preserve"> </w:t>
      </w:r>
      <w:r>
        <w:rPr>
          <w:spacing w:val="-59"/>
          <w:w w:val="105"/>
        </w:rPr>
        <w:t xml:space="preserve"> </w:t>
      </w:r>
      <w:r>
        <w:rPr>
          <w:w w:val="110"/>
        </w:rPr>
        <w:t>or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unintentional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whether</w:t>
      </w:r>
      <w:r>
        <w:rPr>
          <w:spacing w:val="-7"/>
          <w:w w:val="110"/>
        </w:rPr>
        <w:t xml:space="preserve"> </w:t>
      </w:r>
      <w:r>
        <w:rPr>
          <w:w w:val="110"/>
        </w:rPr>
        <w:t>direct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w w:val="110"/>
        </w:rPr>
        <w:t>indirect.</w:t>
      </w:r>
    </w:p>
    <w:p w14:paraId="38327633" w14:textId="77777777" w:rsidR="006A5C74" w:rsidRDefault="006A5C74">
      <w:pPr>
        <w:pStyle w:val="BodyText"/>
        <w:spacing w:before="6"/>
        <w:rPr>
          <w:sz w:val="18"/>
        </w:rPr>
      </w:pPr>
    </w:p>
    <w:p w14:paraId="38327634" w14:textId="77777777" w:rsidR="006A5C74" w:rsidRDefault="007814A8">
      <w:pPr>
        <w:pStyle w:val="BodyText"/>
        <w:spacing w:before="94" w:line="273" w:lineRule="auto"/>
        <w:ind w:left="179" w:firstLine="3"/>
      </w:pPr>
      <w:r>
        <w:rPr>
          <w:w w:val="105"/>
          <w:u w:val="thick"/>
        </w:rPr>
        <w:t>Water (Black)</w:t>
      </w:r>
      <w:r>
        <w:rPr>
          <w:w w:val="105"/>
        </w:rPr>
        <w:t>: Wastewater</w:t>
      </w:r>
      <w:r>
        <w:rPr>
          <w:spacing w:val="1"/>
          <w:w w:val="105"/>
        </w:rPr>
        <w:t xml:space="preserve"> </w:t>
      </w:r>
      <w:r>
        <w:rPr>
          <w:w w:val="105"/>
        </w:rPr>
        <w:t>containing human waste from sanitary fixtures such as toilets and</w:t>
      </w:r>
      <w:r>
        <w:rPr>
          <w:spacing w:val="-59"/>
          <w:w w:val="105"/>
        </w:rPr>
        <w:t xml:space="preserve"> </w:t>
      </w:r>
      <w:r>
        <w:rPr>
          <w:w w:val="105"/>
        </w:rPr>
        <w:t>urinals.</w:t>
      </w:r>
    </w:p>
    <w:p w14:paraId="38327635" w14:textId="77777777" w:rsidR="006A5C74" w:rsidRDefault="006A5C74">
      <w:pPr>
        <w:pStyle w:val="BodyText"/>
        <w:spacing w:before="3"/>
        <w:rPr>
          <w:sz w:val="19"/>
        </w:rPr>
      </w:pPr>
    </w:p>
    <w:p w14:paraId="38327636" w14:textId="77777777" w:rsidR="006A5C74" w:rsidRDefault="007814A8">
      <w:pPr>
        <w:pStyle w:val="BodyText"/>
        <w:spacing w:before="93"/>
        <w:ind w:left="183"/>
      </w:pPr>
      <w:r>
        <w:rPr>
          <w:w w:val="105"/>
          <w:u w:val="thick"/>
        </w:rPr>
        <w:t>Water</w:t>
      </w:r>
      <w:r>
        <w:rPr>
          <w:spacing w:val="13"/>
          <w:w w:val="105"/>
          <w:u w:val="thick"/>
        </w:rPr>
        <w:t xml:space="preserve"> </w:t>
      </w:r>
      <w:r>
        <w:rPr>
          <w:w w:val="105"/>
          <w:u w:val="thick"/>
        </w:rPr>
        <w:t>(Gray)</w:t>
      </w:r>
      <w:r>
        <w:rPr>
          <w:w w:val="105"/>
        </w:rPr>
        <w:t>:</w:t>
      </w:r>
      <w:r>
        <w:rPr>
          <w:spacing w:val="15"/>
          <w:w w:val="105"/>
        </w:rPr>
        <w:t xml:space="preserve"> </w:t>
      </w:r>
      <w:r>
        <w:rPr>
          <w:w w:val="105"/>
        </w:rPr>
        <w:t>Wastewater</w:t>
      </w:r>
      <w:r>
        <w:rPr>
          <w:spacing w:val="12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black</w:t>
      </w:r>
      <w:r>
        <w:rPr>
          <w:spacing w:val="9"/>
          <w:w w:val="105"/>
        </w:rPr>
        <w:t xml:space="preserve"> </w:t>
      </w:r>
      <w:r>
        <w:rPr>
          <w:w w:val="105"/>
        </w:rPr>
        <w:t>water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defined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section.</w:t>
      </w:r>
    </w:p>
    <w:p w14:paraId="38327637" w14:textId="77777777" w:rsidR="006A5C74" w:rsidRDefault="006A5C74">
      <w:pPr>
        <w:pStyle w:val="BodyText"/>
        <w:spacing w:before="4"/>
        <w:rPr>
          <w:sz w:val="22"/>
        </w:rPr>
      </w:pPr>
    </w:p>
    <w:p w14:paraId="38327638" w14:textId="77777777" w:rsidR="006A5C74" w:rsidRDefault="007814A8">
      <w:pPr>
        <w:pStyle w:val="BodyText"/>
        <w:spacing w:before="93" w:line="300" w:lineRule="auto"/>
        <w:ind w:left="170" w:hanging="2"/>
      </w:pPr>
      <w:r>
        <w:rPr>
          <w:w w:val="105"/>
          <w:u w:val="thick"/>
        </w:rPr>
        <w:t>Sanitary sewer overflow (SSO)</w:t>
      </w:r>
      <w:r>
        <w:rPr>
          <w:w w:val="105"/>
        </w:rPr>
        <w:t xml:space="preserve">: </w:t>
      </w:r>
      <w:r>
        <w:rPr>
          <w:b/>
          <w:w w:val="105"/>
          <w:sz w:val="19"/>
        </w:rPr>
        <w:t xml:space="preserve">A </w:t>
      </w:r>
      <w:r>
        <w:rPr>
          <w:w w:val="105"/>
        </w:rPr>
        <w:t>condition whereby untreated sewage is released into the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</w:t>
      </w:r>
      <w:r>
        <w:rPr>
          <w:spacing w:val="37"/>
          <w:w w:val="105"/>
        </w:rPr>
        <w:t xml:space="preserve"> </w:t>
      </w:r>
      <w:r>
        <w:rPr>
          <w:w w:val="105"/>
        </w:rPr>
        <w:t>prior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39"/>
          <w:w w:val="105"/>
        </w:rPr>
        <w:t xml:space="preserve"> </w:t>
      </w:r>
      <w:r>
        <w:rPr>
          <w:w w:val="105"/>
        </w:rPr>
        <w:t>reaching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w w:val="105"/>
        </w:rPr>
        <w:t>treatment</w:t>
      </w:r>
      <w:r>
        <w:rPr>
          <w:spacing w:val="18"/>
          <w:w w:val="105"/>
        </w:rPr>
        <w:t xml:space="preserve"> </w:t>
      </w:r>
      <w:r>
        <w:rPr>
          <w:w w:val="105"/>
        </w:rPr>
        <w:t>facilities</w:t>
      </w:r>
      <w:r>
        <w:rPr>
          <w:spacing w:val="25"/>
          <w:w w:val="105"/>
        </w:rPr>
        <w:t xml:space="preserve"> </w:t>
      </w:r>
      <w:r>
        <w:rPr>
          <w:w w:val="105"/>
        </w:rPr>
        <w:t>thereby</w:t>
      </w:r>
      <w:r>
        <w:rPr>
          <w:spacing w:val="22"/>
          <w:w w:val="105"/>
        </w:rPr>
        <w:t xml:space="preserve"> </w:t>
      </w:r>
      <w:r>
        <w:rPr>
          <w:w w:val="105"/>
        </w:rPr>
        <w:t>escaping</w:t>
      </w:r>
      <w:r>
        <w:rPr>
          <w:spacing w:val="5"/>
          <w:w w:val="105"/>
        </w:rPr>
        <w:t xml:space="preserve"> </w:t>
      </w:r>
      <w:r>
        <w:rPr>
          <w:w w:val="105"/>
        </w:rPr>
        <w:t>wastewater</w:t>
      </w:r>
      <w:r>
        <w:rPr>
          <w:spacing w:val="15"/>
          <w:w w:val="105"/>
        </w:rPr>
        <w:t xml:space="preserve"> </w:t>
      </w:r>
      <w:r>
        <w:rPr>
          <w:w w:val="105"/>
        </w:rPr>
        <w:t>treatment.</w:t>
      </w:r>
    </w:p>
    <w:p w14:paraId="38327639" w14:textId="77777777" w:rsidR="006A5C74" w:rsidRDefault="006A5C74">
      <w:pPr>
        <w:pStyle w:val="BodyText"/>
        <w:spacing w:before="5"/>
        <w:rPr>
          <w:sz w:val="23"/>
        </w:rPr>
      </w:pPr>
    </w:p>
    <w:p w14:paraId="3832763A" w14:textId="77777777" w:rsidR="006A5C74" w:rsidRDefault="007814A8">
      <w:pPr>
        <w:pStyle w:val="Heading2"/>
      </w:pPr>
      <w:r>
        <w:t>RESPONSIBILITIES:</w:t>
      </w:r>
    </w:p>
    <w:p w14:paraId="3832763B" w14:textId="77777777" w:rsidR="006A5C74" w:rsidRDefault="006A5C74">
      <w:pPr>
        <w:pStyle w:val="BodyText"/>
        <w:spacing w:before="8"/>
        <w:rPr>
          <w:b/>
          <w:sz w:val="31"/>
        </w:rPr>
      </w:pPr>
    </w:p>
    <w:p w14:paraId="3832763C" w14:textId="77777777" w:rsidR="006A5C74" w:rsidRDefault="007814A8">
      <w:pPr>
        <w:pStyle w:val="ListParagraph"/>
        <w:numPr>
          <w:ilvl w:val="0"/>
          <w:numId w:val="4"/>
        </w:numPr>
        <w:tabs>
          <w:tab w:val="left" w:pos="1167"/>
          <w:tab w:val="left" w:pos="1168"/>
        </w:tabs>
        <w:spacing w:line="285" w:lineRule="auto"/>
        <w:ind w:right="351" w:hanging="362"/>
        <w:jc w:val="left"/>
        <w:rPr>
          <w:sz w:val="20"/>
        </w:rPr>
      </w:pPr>
      <w:r>
        <w:rPr>
          <w:w w:val="105"/>
          <w:sz w:val="21"/>
        </w:rPr>
        <w:t>All potential existing FSEs which discharge to Hodgenville's wastewater collection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system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receive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discharge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permit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application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Hodgenville.</w:t>
      </w:r>
    </w:p>
    <w:p w14:paraId="3832763D" w14:textId="77777777" w:rsidR="006A5C74" w:rsidRDefault="007814A8">
      <w:pPr>
        <w:pStyle w:val="ListParagraph"/>
        <w:numPr>
          <w:ilvl w:val="0"/>
          <w:numId w:val="4"/>
        </w:numPr>
        <w:tabs>
          <w:tab w:val="left" w:pos="1166"/>
        </w:tabs>
        <w:spacing w:before="2" w:line="292" w:lineRule="auto"/>
        <w:ind w:left="1167" w:right="665" w:hanging="368"/>
        <w:jc w:val="left"/>
        <w:rPr>
          <w:sz w:val="21"/>
        </w:rPr>
      </w:pPr>
      <w:r>
        <w:rPr>
          <w:spacing w:val="-1"/>
          <w:w w:val="105"/>
          <w:sz w:val="21"/>
        </w:rPr>
        <w:t>Potential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new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FSEs applying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sanitary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sewer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service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Hodgenville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receive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discharge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permit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application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Hodgenville.</w:t>
      </w:r>
    </w:p>
    <w:p w14:paraId="3832763E" w14:textId="77777777" w:rsidR="006A5C74" w:rsidRDefault="007814A8">
      <w:pPr>
        <w:pStyle w:val="ListParagraph"/>
        <w:numPr>
          <w:ilvl w:val="0"/>
          <w:numId w:val="4"/>
        </w:numPr>
        <w:tabs>
          <w:tab w:val="left" w:pos="1161"/>
        </w:tabs>
        <w:spacing w:line="278" w:lineRule="auto"/>
        <w:ind w:left="1156" w:right="474" w:hanging="360"/>
        <w:jc w:val="left"/>
        <w:rPr>
          <w:sz w:val="21"/>
        </w:rPr>
      </w:pPr>
      <w:r>
        <w:rPr>
          <w:sz w:val="21"/>
        </w:rPr>
        <w:t>An FSE which receives</w:t>
      </w:r>
      <w:r>
        <w:rPr>
          <w:spacing w:val="1"/>
          <w:sz w:val="21"/>
        </w:rPr>
        <w:t xml:space="preserve"> </w:t>
      </w:r>
      <w:r>
        <w:rPr>
          <w:sz w:val="21"/>
        </w:rPr>
        <w:t>a FOG</w:t>
      </w:r>
      <w:r>
        <w:rPr>
          <w:spacing w:val="1"/>
          <w:sz w:val="21"/>
        </w:rPr>
        <w:t xml:space="preserve"> </w:t>
      </w:r>
      <w:r>
        <w:rPr>
          <w:sz w:val="21"/>
        </w:rPr>
        <w:t>discharge</w:t>
      </w:r>
      <w:r>
        <w:rPr>
          <w:spacing w:val="1"/>
          <w:sz w:val="21"/>
        </w:rPr>
        <w:t xml:space="preserve"> </w:t>
      </w:r>
      <w:r>
        <w:rPr>
          <w:sz w:val="21"/>
        </w:rPr>
        <w:t>permit application</w:t>
      </w:r>
      <w:r>
        <w:rPr>
          <w:spacing w:val="1"/>
          <w:sz w:val="21"/>
        </w:rPr>
        <w:t xml:space="preserve"> </w:t>
      </w:r>
      <w:r>
        <w:rPr>
          <w:sz w:val="21"/>
        </w:rPr>
        <w:t>shall complete</w:t>
      </w:r>
      <w:r>
        <w:rPr>
          <w:spacing w:val="58"/>
          <w:sz w:val="21"/>
        </w:rPr>
        <w:t xml:space="preserve"> </w:t>
      </w:r>
      <w:r>
        <w:rPr>
          <w:sz w:val="21"/>
        </w:rPr>
        <w:t>and return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form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following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address:</w:t>
      </w:r>
    </w:p>
    <w:p w14:paraId="3832763F" w14:textId="77777777" w:rsidR="006A5C74" w:rsidRDefault="006A5C74">
      <w:pPr>
        <w:pStyle w:val="BodyText"/>
        <w:spacing w:before="11"/>
        <w:rPr>
          <w:sz w:val="25"/>
        </w:rPr>
      </w:pPr>
    </w:p>
    <w:p w14:paraId="38327640" w14:textId="77777777" w:rsidR="006A5C74" w:rsidRDefault="007814A8">
      <w:pPr>
        <w:pStyle w:val="Heading1"/>
        <w:ind w:left="1106" w:right="1279"/>
        <w:jc w:val="center"/>
        <w:rPr>
          <w:rFonts w:ascii="Arial"/>
        </w:rPr>
      </w:pPr>
      <w:r>
        <w:rPr>
          <w:rFonts w:ascii="Arial"/>
          <w:spacing w:val="-1"/>
          <w:w w:val="95"/>
        </w:rPr>
        <w:t>City</w:t>
      </w:r>
      <w:r>
        <w:rPr>
          <w:rFonts w:ascii="Arial"/>
          <w:spacing w:val="-11"/>
          <w:w w:val="95"/>
        </w:rPr>
        <w:t xml:space="preserve"> </w:t>
      </w:r>
      <w:r>
        <w:rPr>
          <w:rFonts w:ascii="Arial"/>
          <w:spacing w:val="-1"/>
          <w:w w:val="95"/>
        </w:rPr>
        <w:t>of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spacing w:val="-1"/>
          <w:w w:val="95"/>
        </w:rPr>
        <w:t>Hodgenville</w:t>
      </w:r>
    </w:p>
    <w:p w14:paraId="38327641" w14:textId="77777777" w:rsidR="006A5C74" w:rsidRDefault="007814A8">
      <w:pPr>
        <w:pStyle w:val="BodyText"/>
        <w:spacing w:before="52" w:line="292" w:lineRule="auto"/>
        <w:ind w:left="2894" w:right="3046"/>
        <w:jc w:val="center"/>
      </w:pPr>
      <w:r>
        <w:rPr>
          <w:w w:val="105"/>
        </w:rPr>
        <w:t>Attention:</w:t>
      </w:r>
      <w:r>
        <w:rPr>
          <w:spacing w:val="1"/>
          <w:w w:val="105"/>
        </w:rPr>
        <w:t xml:space="preserve"> </w:t>
      </w:r>
      <w:r>
        <w:rPr>
          <w:w w:val="105"/>
        </w:rPr>
        <w:t>Wastewater</w:t>
      </w:r>
      <w:r>
        <w:rPr>
          <w:spacing w:val="1"/>
          <w:w w:val="105"/>
        </w:rPr>
        <w:t xml:space="preserve"> </w:t>
      </w:r>
      <w:r>
        <w:rPr>
          <w:w w:val="105"/>
        </w:rPr>
        <w:t>Superintendent</w:t>
      </w:r>
      <w:r>
        <w:rPr>
          <w:spacing w:val="-59"/>
          <w:w w:val="105"/>
        </w:rPr>
        <w:t xml:space="preserve"> </w:t>
      </w:r>
      <w:r>
        <w:rPr>
          <w:w w:val="110"/>
        </w:rPr>
        <w:t>PO</w:t>
      </w:r>
      <w:r>
        <w:rPr>
          <w:spacing w:val="-11"/>
          <w:w w:val="110"/>
        </w:rPr>
        <w:t xml:space="preserve"> </w:t>
      </w:r>
      <w:r>
        <w:rPr>
          <w:w w:val="110"/>
        </w:rPr>
        <w:t>Box189</w:t>
      </w:r>
    </w:p>
    <w:p w14:paraId="38327642" w14:textId="77777777" w:rsidR="006A5C74" w:rsidRDefault="007814A8">
      <w:pPr>
        <w:pStyle w:val="BodyText"/>
        <w:spacing w:before="2"/>
        <w:ind w:left="1123" w:right="1279"/>
        <w:jc w:val="center"/>
      </w:pPr>
      <w:r>
        <w:t>Hodgenville,</w:t>
      </w:r>
      <w:r>
        <w:rPr>
          <w:spacing w:val="8"/>
        </w:rPr>
        <w:t xml:space="preserve"> </w:t>
      </w:r>
      <w:r>
        <w:t>KY</w:t>
      </w:r>
      <w:r>
        <w:rPr>
          <w:spacing w:val="1"/>
        </w:rPr>
        <w:t xml:space="preserve"> </w:t>
      </w:r>
      <w:r>
        <w:t>42748</w:t>
      </w:r>
    </w:p>
    <w:p w14:paraId="38327643" w14:textId="77777777" w:rsidR="006A5C74" w:rsidRDefault="006A5C74">
      <w:pPr>
        <w:pStyle w:val="BodyText"/>
        <w:spacing w:before="3"/>
        <w:rPr>
          <w:sz w:val="28"/>
        </w:rPr>
      </w:pPr>
    </w:p>
    <w:p w14:paraId="38327644" w14:textId="77777777" w:rsidR="006A5C74" w:rsidRDefault="007814A8">
      <w:pPr>
        <w:spacing w:line="276" w:lineRule="auto"/>
        <w:ind w:left="132" w:right="332" w:firstLine="7"/>
        <w:rPr>
          <w:sz w:val="21"/>
        </w:rPr>
      </w:pPr>
      <w:r>
        <w:rPr>
          <w:b/>
          <w:i/>
          <w:sz w:val="20"/>
        </w:rPr>
        <w:t>Note:</w:t>
      </w:r>
      <w:r>
        <w:rPr>
          <w:b/>
          <w:i/>
          <w:spacing w:val="1"/>
          <w:sz w:val="20"/>
        </w:rPr>
        <w:t xml:space="preserve"> </w:t>
      </w:r>
      <w:r>
        <w:rPr>
          <w:rFonts w:ascii="Times New Roman"/>
          <w:i/>
          <w:sz w:val="23"/>
        </w:rPr>
        <w:t>Failure to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complete and submit the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FOG discharge</w:t>
      </w:r>
      <w:r>
        <w:rPr>
          <w:rFonts w:ascii="Times New Roman"/>
          <w:i/>
          <w:spacing w:val="57"/>
          <w:sz w:val="23"/>
        </w:rPr>
        <w:t xml:space="preserve"> </w:t>
      </w:r>
      <w:r>
        <w:rPr>
          <w:rFonts w:ascii="Times New Roman"/>
          <w:i/>
          <w:sz w:val="23"/>
        </w:rPr>
        <w:t>permit application</w:t>
      </w:r>
      <w:r>
        <w:rPr>
          <w:rFonts w:ascii="Times New Roman"/>
          <w:i/>
          <w:spacing w:val="58"/>
          <w:sz w:val="23"/>
        </w:rPr>
        <w:t xml:space="preserve"> </w:t>
      </w:r>
      <w:r>
        <w:rPr>
          <w:rFonts w:ascii="Times New Roman"/>
          <w:i/>
          <w:sz w:val="23"/>
        </w:rPr>
        <w:t>is a violation</w:t>
      </w:r>
      <w:r>
        <w:rPr>
          <w:rFonts w:ascii="Times New Roman"/>
          <w:i/>
          <w:spacing w:val="57"/>
          <w:sz w:val="23"/>
        </w:rPr>
        <w:t xml:space="preserve"> </w:t>
      </w:r>
      <w:r>
        <w:rPr>
          <w:rFonts w:ascii="Times New Roman"/>
          <w:i/>
          <w:sz w:val="23"/>
        </w:rPr>
        <w:t>of the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City of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Hodgenville's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FOG management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program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and shall make the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FSE subject to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sz w:val="23"/>
        </w:rPr>
        <w:t>enforcement</w:t>
      </w:r>
      <w:r>
        <w:rPr>
          <w:rFonts w:ascii="Times New Roman"/>
          <w:i/>
          <w:spacing w:val="1"/>
          <w:sz w:val="23"/>
        </w:rPr>
        <w:t xml:space="preserve"> </w:t>
      </w:r>
      <w:r>
        <w:rPr>
          <w:rFonts w:ascii="Times New Roman"/>
          <w:i/>
          <w:w w:val="105"/>
          <w:sz w:val="23"/>
        </w:rPr>
        <w:t xml:space="preserve">actions and/or fines. </w:t>
      </w:r>
      <w:r>
        <w:rPr>
          <w:w w:val="105"/>
          <w:sz w:val="21"/>
        </w:rPr>
        <w:t>Those FSEs receiving an application which feel they should be exempted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portions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FOG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management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program shall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contact the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Hodgenville's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Wastewater Superintendent and request a FOG management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exemption form. The Wastewater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Superintendent can be reached by calling 270-358-3832 and referencing the City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Hodgenville's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FOG management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program.</w:t>
      </w:r>
    </w:p>
    <w:p w14:paraId="38327645" w14:textId="77777777" w:rsidR="006A5C74" w:rsidRDefault="006A5C74">
      <w:pPr>
        <w:pStyle w:val="BodyText"/>
        <w:rPr>
          <w:sz w:val="28"/>
        </w:rPr>
      </w:pPr>
    </w:p>
    <w:p w14:paraId="38327646" w14:textId="77777777" w:rsidR="006A5C74" w:rsidRDefault="007814A8">
      <w:pPr>
        <w:pStyle w:val="ListParagraph"/>
        <w:numPr>
          <w:ilvl w:val="0"/>
          <w:numId w:val="4"/>
        </w:numPr>
        <w:tabs>
          <w:tab w:val="left" w:pos="1127"/>
        </w:tabs>
        <w:spacing w:before="1" w:line="285" w:lineRule="auto"/>
        <w:ind w:left="1131" w:right="692" w:hanging="364"/>
        <w:jc w:val="left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City</w:t>
      </w:r>
      <w:r>
        <w:rPr>
          <w:spacing w:val="7"/>
          <w:sz w:val="21"/>
        </w:rPr>
        <w:t xml:space="preserve"> </w:t>
      </w:r>
      <w:r>
        <w:rPr>
          <w:sz w:val="21"/>
        </w:rPr>
        <w:t>of</w:t>
      </w:r>
      <w:r>
        <w:rPr>
          <w:spacing w:val="33"/>
          <w:sz w:val="21"/>
        </w:rPr>
        <w:t xml:space="preserve"> </w:t>
      </w:r>
      <w:r>
        <w:rPr>
          <w:sz w:val="21"/>
        </w:rPr>
        <w:t>Hodgenville</w:t>
      </w:r>
      <w:r>
        <w:rPr>
          <w:spacing w:val="37"/>
          <w:sz w:val="21"/>
        </w:rPr>
        <w:t xml:space="preserve"> </w:t>
      </w:r>
      <w:r>
        <w:rPr>
          <w:b/>
        </w:rPr>
        <w:t>will</w:t>
      </w:r>
      <w:r>
        <w:rPr>
          <w:b/>
          <w:spacing w:val="14"/>
        </w:rPr>
        <w:t xml:space="preserve"> </w:t>
      </w:r>
      <w:r>
        <w:rPr>
          <w:sz w:val="21"/>
        </w:rPr>
        <w:t>evaluate</w:t>
      </w:r>
      <w:r>
        <w:rPr>
          <w:spacing w:val="22"/>
          <w:sz w:val="21"/>
        </w:rPr>
        <w:t xml:space="preserve"> </w:t>
      </w:r>
      <w:r>
        <w:rPr>
          <w:sz w:val="21"/>
        </w:rPr>
        <w:t>all</w:t>
      </w:r>
      <w:r>
        <w:rPr>
          <w:spacing w:val="18"/>
          <w:sz w:val="21"/>
        </w:rPr>
        <w:t xml:space="preserve"> </w:t>
      </w:r>
      <w:r>
        <w:rPr>
          <w:sz w:val="21"/>
        </w:rPr>
        <w:t>FOG</w:t>
      </w:r>
      <w:r>
        <w:rPr>
          <w:spacing w:val="16"/>
          <w:sz w:val="21"/>
        </w:rPr>
        <w:t xml:space="preserve"> </w:t>
      </w:r>
      <w:r>
        <w:rPr>
          <w:sz w:val="21"/>
        </w:rPr>
        <w:t>discharge</w:t>
      </w:r>
      <w:r>
        <w:rPr>
          <w:spacing w:val="30"/>
          <w:sz w:val="21"/>
        </w:rPr>
        <w:t xml:space="preserve"> </w:t>
      </w:r>
      <w:r>
        <w:rPr>
          <w:sz w:val="21"/>
        </w:rPr>
        <w:t>permit</w:t>
      </w:r>
      <w:r>
        <w:rPr>
          <w:spacing w:val="11"/>
          <w:sz w:val="21"/>
        </w:rPr>
        <w:t xml:space="preserve"> </w:t>
      </w:r>
      <w:r>
        <w:rPr>
          <w:sz w:val="21"/>
        </w:rPr>
        <w:t>applications</w:t>
      </w:r>
      <w:r>
        <w:rPr>
          <w:spacing w:val="36"/>
          <w:sz w:val="21"/>
        </w:rPr>
        <w:t xml:space="preserve"> </w:t>
      </w:r>
      <w:r>
        <w:rPr>
          <w:sz w:val="21"/>
        </w:rPr>
        <w:t>which</w:t>
      </w:r>
      <w:r>
        <w:rPr>
          <w:spacing w:val="15"/>
          <w:sz w:val="21"/>
        </w:rPr>
        <w:t xml:space="preserve"> </w:t>
      </w:r>
      <w:r>
        <w:rPr>
          <w:sz w:val="21"/>
        </w:rPr>
        <w:t>it</w:t>
      </w:r>
      <w:r>
        <w:rPr>
          <w:spacing w:val="1"/>
          <w:sz w:val="21"/>
        </w:rPr>
        <w:t xml:space="preserve"> </w:t>
      </w:r>
      <w:r>
        <w:rPr>
          <w:sz w:val="21"/>
        </w:rPr>
        <w:t>receives. Each FSE will receive a classification and an appropriate</w:t>
      </w:r>
      <w:r>
        <w:rPr>
          <w:spacing w:val="1"/>
          <w:sz w:val="21"/>
        </w:rPr>
        <w:t xml:space="preserve"> </w:t>
      </w:r>
      <w:r>
        <w:rPr>
          <w:sz w:val="21"/>
        </w:rPr>
        <w:t>FOG</w:t>
      </w:r>
      <w:r>
        <w:rPr>
          <w:spacing w:val="1"/>
          <w:sz w:val="21"/>
        </w:rPr>
        <w:t xml:space="preserve"> </w:t>
      </w:r>
      <w:r>
        <w:rPr>
          <w:sz w:val="21"/>
        </w:rPr>
        <w:t>discharge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permit.</w:t>
      </w:r>
    </w:p>
    <w:p w14:paraId="38327647" w14:textId="77777777" w:rsidR="006A5C74" w:rsidRDefault="007814A8">
      <w:pPr>
        <w:pStyle w:val="ListParagraph"/>
        <w:numPr>
          <w:ilvl w:val="0"/>
          <w:numId w:val="4"/>
        </w:numPr>
        <w:tabs>
          <w:tab w:val="left" w:pos="1129"/>
        </w:tabs>
        <w:spacing w:before="11" w:line="276" w:lineRule="auto"/>
        <w:ind w:left="1131" w:right="872" w:hanging="371"/>
        <w:jc w:val="left"/>
        <w:rPr>
          <w:sz w:val="21"/>
        </w:rPr>
      </w:pPr>
      <w:r>
        <w:rPr>
          <w:w w:val="105"/>
          <w:sz w:val="21"/>
        </w:rPr>
        <w:t xml:space="preserve">FOG discharge permits </w:t>
      </w:r>
      <w:r>
        <w:rPr>
          <w:b/>
          <w:w w:val="105"/>
        </w:rPr>
        <w:t xml:space="preserve">will </w:t>
      </w:r>
      <w:r>
        <w:rPr>
          <w:w w:val="105"/>
          <w:sz w:val="21"/>
        </w:rPr>
        <w:t>be valid for one (1) year with the option to renew 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permit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annually.</w:t>
      </w:r>
    </w:p>
    <w:p w14:paraId="38327648" w14:textId="77777777" w:rsidR="006A5C74" w:rsidRDefault="006A5C74">
      <w:pPr>
        <w:spacing w:line="276" w:lineRule="auto"/>
        <w:rPr>
          <w:sz w:val="21"/>
        </w:rPr>
        <w:sectPr w:rsidR="006A5C74">
          <w:pgSz w:w="12240" w:h="15840"/>
          <w:pgMar w:top="1380" w:right="1140" w:bottom="280" w:left="1200" w:header="720" w:footer="720" w:gutter="0"/>
          <w:cols w:space="720"/>
        </w:sectPr>
      </w:pPr>
    </w:p>
    <w:p w14:paraId="38327649" w14:textId="1D72EEF2" w:rsidR="006A5C74" w:rsidRDefault="006A5C74">
      <w:pPr>
        <w:spacing w:before="277"/>
        <w:jc w:val="right"/>
        <w:rPr>
          <w:sz w:val="30"/>
        </w:rPr>
      </w:pPr>
    </w:p>
    <w:p w14:paraId="3832764A" w14:textId="2B2CE369" w:rsidR="006A5C74" w:rsidRPr="009D3DFE" w:rsidRDefault="007814A8" w:rsidP="009D3DFE">
      <w:pPr>
        <w:tabs>
          <w:tab w:val="left" w:pos="342"/>
        </w:tabs>
        <w:spacing w:before="66"/>
        <w:rPr>
          <w:sz w:val="21"/>
        </w:rPr>
      </w:pPr>
      <w:r w:rsidRPr="009D3DFE">
        <w:rPr>
          <w:spacing w:val="-1"/>
          <w:w w:val="96"/>
          <w:sz w:val="21"/>
        </w:rPr>
        <w:br w:type="column"/>
      </w:r>
      <w:r w:rsidR="00C2308B">
        <w:rPr>
          <w:spacing w:val="-1"/>
          <w:w w:val="96"/>
          <w:sz w:val="21"/>
        </w:rPr>
        <w:t xml:space="preserve">6. </w:t>
      </w:r>
      <w:r w:rsidR="001F7904">
        <w:rPr>
          <w:spacing w:val="-1"/>
          <w:w w:val="96"/>
          <w:sz w:val="21"/>
        </w:rPr>
        <w:t xml:space="preserve">   </w:t>
      </w:r>
      <w:r w:rsidRPr="009D3DFE">
        <w:rPr>
          <w:sz w:val="21"/>
        </w:rPr>
        <w:t>Each</w:t>
      </w:r>
      <w:r w:rsidRPr="009D3DFE">
        <w:rPr>
          <w:spacing w:val="7"/>
          <w:sz w:val="21"/>
        </w:rPr>
        <w:t xml:space="preserve"> </w:t>
      </w:r>
      <w:r w:rsidRPr="009D3DFE">
        <w:rPr>
          <w:sz w:val="21"/>
        </w:rPr>
        <w:t>FSE</w:t>
      </w:r>
      <w:r w:rsidRPr="009D3DFE">
        <w:rPr>
          <w:spacing w:val="10"/>
          <w:sz w:val="21"/>
        </w:rPr>
        <w:t xml:space="preserve"> </w:t>
      </w:r>
      <w:r w:rsidRPr="009D3DFE">
        <w:rPr>
          <w:sz w:val="21"/>
        </w:rPr>
        <w:t>receiving</w:t>
      </w:r>
      <w:r w:rsidRPr="009D3DFE">
        <w:rPr>
          <w:spacing w:val="7"/>
          <w:sz w:val="21"/>
        </w:rPr>
        <w:t xml:space="preserve"> </w:t>
      </w:r>
      <w:r w:rsidRPr="009D3DFE">
        <w:rPr>
          <w:sz w:val="21"/>
        </w:rPr>
        <w:t>a</w:t>
      </w:r>
      <w:r w:rsidRPr="009D3DFE">
        <w:rPr>
          <w:spacing w:val="4"/>
          <w:sz w:val="21"/>
        </w:rPr>
        <w:t xml:space="preserve"> </w:t>
      </w:r>
      <w:r w:rsidRPr="009D3DFE">
        <w:rPr>
          <w:sz w:val="21"/>
        </w:rPr>
        <w:t>FOG</w:t>
      </w:r>
      <w:r w:rsidRPr="009D3DFE">
        <w:rPr>
          <w:spacing w:val="23"/>
          <w:sz w:val="21"/>
        </w:rPr>
        <w:t xml:space="preserve"> </w:t>
      </w:r>
      <w:r w:rsidRPr="009D3DFE">
        <w:rPr>
          <w:sz w:val="21"/>
        </w:rPr>
        <w:t>discharge</w:t>
      </w:r>
      <w:r w:rsidRPr="009D3DFE">
        <w:rPr>
          <w:spacing w:val="28"/>
          <w:sz w:val="21"/>
        </w:rPr>
        <w:t xml:space="preserve"> </w:t>
      </w:r>
      <w:r w:rsidRPr="009D3DFE">
        <w:rPr>
          <w:sz w:val="21"/>
        </w:rPr>
        <w:t>permit</w:t>
      </w:r>
      <w:r w:rsidRPr="009D3DFE">
        <w:rPr>
          <w:spacing w:val="26"/>
          <w:sz w:val="21"/>
        </w:rPr>
        <w:t xml:space="preserve"> </w:t>
      </w:r>
      <w:r w:rsidRPr="009D3DFE">
        <w:rPr>
          <w:sz w:val="21"/>
        </w:rPr>
        <w:t>will</w:t>
      </w:r>
      <w:r w:rsidRPr="009D3DFE">
        <w:rPr>
          <w:spacing w:val="-9"/>
          <w:sz w:val="21"/>
        </w:rPr>
        <w:t xml:space="preserve"> </w:t>
      </w:r>
      <w:r w:rsidRPr="009D3DFE">
        <w:rPr>
          <w:sz w:val="21"/>
        </w:rPr>
        <w:t>be</w:t>
      </w:r>
      <w:r w:rsidRPr="009D3DFE">
        <w:rPr>
          <w:spacing w:val="18"/>
          <w:sz w:val="21"/>
        </w:rPr>
        <w:t xml:space="preserve"> </w:t>
      </w:r>
      <w:r w:rsidRPr="009D3DFE">
        <w:rPr>
          <w:sz w:val="21"/>
        </w:rPr>
        <w:t>required</w:t>
      </w:r>
      <w:r w:rsidRPr="009D3DFE">
        <w:rPr>
          <w:spacing w:val="4"/>
          <w:sz w:val="21"/>
        </w:rPr>
        <w:t xml:space="preserve"> </w:t>
      </w:r>
      <w:r w:rsidRPr="009D3DFE">
        <w:rPr>
          <w:sz w:val="21"/>
        </w:rPr>
        <w:t>to</w:t>
      </w:r>
      <w:r w:rsidRPr="009D3DFE">
        <w:rPr>
          <w:spacing w:val="44"/>
          <w:sz w:val="21"/>
        </w:rPr>
        <w:t xml:space="preserve"> </w:t>
      </w:r>
      <w:r w:rsidRPr="009D3DFE">
        <w:rPr>
          <w:sz w:val="21"/>
        </w:rPr>
        <w:t>pay</w:t>
      </w:r>
      <w:r w:rsidRPr="009D3DFE">
        <w:rPr>
          <w:spacing w:val="2"/>
          <w:sz w:val="21"/>
        </w:rPr>
        <w:t xml:space="preserve"> </w:t>
      </w:r>
      <w:r w:rsidRPr="009D3DFE">
        <w:rPr>
          <w:sz w:val="21"/>
        </w:rPr>
        <w:t>an annual</w:t>
      </w:r>
      <w:r w:rsidRPr="009D3DFE">
        <w:rPr>
          <w:spacing w:val="7"/>
          <w:sz w:val="21"/>
        </w:rPr>
        <w:t xml:space="preserve"> </w:t>
      </w:r>
      <w:r w:rsidRPr="009D3DFE">
        <w:rPr>
          <w:sz w:val="21"/>
        </w:rPr>
        <w:t>fee</w:t>
      </w:r>
      <w:r w:rsidRPr="009D3DFE">
        <w:rPr>
          <w:spacing w:val="15"/>
          <w:sz w:val="21"/>
        </w:rPr>
        <w:t xml:space="preserve"> </w:t>
      </w:r>
      <w:r w:rsidRPr="009D3DFE">
        <w:rPr>
          <w:sz w:val="21"/>
        </w:rPr>
        <w:t>of</w:t>
      </w:r>
    </w:p>
    <w:p w14:paraId="3832764D" w14:textId="046E2DA9" w:rsidR="006A5C74" w:rsidRDefault="007814A8" w:rsidP="009D3DFE">
      <w:pPr>
        <w:ind w:left="360"/>
      </w:pPr>
      <w:r w:rsidRPr="009D3DFE">
        <w:rPr>
          <w:b/>
          <w:w w:val="105"/>
        </w:rPr>
        <w:t>$</w:t>
      </w:r>
      <w:r w:rsidR="001D3079" w:rsidRPr="009D3DFE">
        <w:rPr>
          <w:b/>
          <w:w w:val="105"/>
        </w:rPr>
        <w:t>50.00</w:t>
      </w:r>
      <w:r w:rsidRPr="009D3DFE">
        <w:rPr>
          <w:b/>
          <w:w w:val="105"/>
        </w:rPr>
        <w:t xml:space="preserve"> </w:t>
      </w:r>
      <w:r w:rsidRPr="009D3DFE">
        <w:rPr>
          <w:w w:val="105"/>
        </w:rPr>
        <w:t>which</w:t>
      </w:r>
      <w:r w:rsidRPr="009D3DFE">
        <w:rPr>
          <w:spacing w:val="-6"/>
          <w:w w:val="105"/>
        </w:rPr>
        <w:t xml:space="preserve"> </w:t>
      </w:r>
      <w:r w:rsidRPr="009D3DFE">
        <w:rPr>
          <w:w w:val="105"/>
        </w:rPr>
        <w:t>includes</w:t>
      </w:r>
      <w:r w:rsidRPr="009D3DFE">
        <w:rPr>
          <w:spacing w:val="-5"/>
          <w:w w:val="105"/>
        </w:rPr>
        <w:t xml:space="preserve"> </w:t>
      </w:r>
      <w:r w:rsidRPr="009D3DFE">
        <w:rPr>
          <w:w w:val="105"/>
        </w:rPr>
        <w:t>an</w:t>
      </w:r>
      <w:r w:rsidRPr="009D3DFE">
        <w:rPr>
          <w:spacing w:val="-23"/>
          <w:w w:val="105"/>
        </w:rPr>
        <w:t xml:space="preserve"> </w:t>
      </w:r>
      <w:r w:rsidRPr="009D3DFE">
        <w:rPr>
          <w:w w:val="105"/>
        </w:rPr>
        <w:t>annual</w:t>
      </w:r>
      <w:r w:rsidRPr="009D3DFE">
        <w:rPr>
          <w:spacing w:val="-7"/>
          <w:w w:val="105"/>
        </w:rPr>
        <w:t xml:space="preserve"> </w:t>
      </w:r>
      <w:r w:rsidRPr="009D3DFE">
        <w:rPr>
          <w:w w:val="105"/>
        </w:rPr>
        <w:t>permit</w:t>
      </w:r>
      <w:r w:rsidRPr="009D3DFE">
        <w:rPr>
          <w:spacing w:val="-4"/>
          <w:w w:val="105"/>
        </w:rPr>
        <w:t xml:space="preserve"> </w:t>
      </w:r>
      <w:r w:rsidRPr="009D3DFE">
        <w:rPr>
          <w:w w:val="105"/>
        </w:rPr>
        <w:t>fee</w:t>
      </w:r>
      <w:r w:rsidRPr="009D3DFE">
        <w:rPr>
          <w:spacing w:val="-6"/>
          <w:w w:val="105"/>
        </w:rPr>
        <w:t xml:space="preserve"> </w:t>
      </w:r>
      <w:r w:rsidRPr="009D3DFE">
        <w:rPr>
          <w:w w:val="105"/>
        </w:rPr>
        <w:t>and</w:t>
      </w:r>
      <w:r w:rsidRPr="009D3DFE">
        <w:rPr>
          <w:spacing w:val="-14"/>
          <w:w w:val="105"/>
        </w:rPr>
        <w:t xml:space="preserve"> </w:t>
      </w:r>
      <w:r w:rsidRPr="009D3DFE">
        <w:rPr>
          <w:w w:val="105"/>
        </w:rPr>
        <w:t>annual</w:t>
      </w:r>
      <w:r w:rsidRPr="009D3DFE">
        <w:rPr>
          <w:spacing w:val="-8"/>
          <w:w w:val="105"/>
        </w:rPr>
        <w:t xml:space="preserve"> </w:t>
      </w:r>
      <w:r w:rsidRPr="009D3DFE">
        <w:rPr>
          <w:w w:val="105"/>
        </w:rPr>
        <w:t>inspection</w:t>
      </w:r>
      <w:r w:rsidRPr="009D3DFE">
        <w:rPr>
          <w:spacing w:val="-9"/>
          <w:w w:val="105"/>
        </w:rPr>
        <w:t xml:space="preserve"> </w:t>
      </w:r>
      <w:r w:rsidRPr="009D3DFE">
        <w:rPr>
          <w:w w:val="105"/>
        </w:rPr>
        <w:t>fee</w:t>
      </w:r>
      <w:r w:rsidRPr="009D3DFE">
        <w:rPr>
          <w:spacing w:val="6"/>
          <w:w w:val="105"/>
        </w:rPr>
        <w:t xml:space="preserve"> </w:t>
      </w:r>
      <w:r w:rsidRPr="009D3DFE">
        <w:rPr>
          <w:w w:val="105"/>
        </w:rPr>
        <w:t>(whether</w:t>
      </w:r>
      <w:r w:rsidRPr="009D3DFE">
        <w:rPr>
          <w:spacing w:val="-4"/>
          <w:w w:val="105"/>
        </w:rPr>
        <w:t xml:space="preserve"> </w:t>
      </w:r>
      <w:r w:rsidRPr="009D3DFE">
        <w:rPr>
          <w:w w:val="105"/>
        </w:rPr>
        <w:t>an</w:t>
      </w:r>
      <w:r w:rsidRPr="009D3DFE">
        <w:rPr>
          <w:spacing w:val="1"/>
          <w:w w:val="105"/>
        </w:rPr>
        <w:t xml:space="preserve"> </w:t>
      </w:r>
      <w:r w:rsidRPr="009D3DFE">
        <w:rPr>
          <w:w w:val="105"/>
        </w:rPr>
        <w:t>inspection</w:t>
      </w:r>
      <w:r w:rsidRPr="009D3DFE">
        <w:rPr>
          <w:spacing w:val="11"/>
          <w:w w:val="105"/>
        </w:rPr>
        <w:t xml:space="preserve"> </w:t>
      </w:r>
      <w:r w:rsidRPr="009D3DFE">
        <w:rPr>
          <w:w w:val="105"/>
        </w:rPr>
        <w:t>is</w:t>
      </w:r>
      <w:r w:rsidRPr="009D3DFE">
        <w:rPr>
          <w:spacing w:val="-2"/>
          <w:w w:val="105"/>
        </w:rPr>
        <w:t xml:space="preserve"> </w:t>
      </w:r>
      <w:r w:rsidRPr="009D3DFE">
        <w:rPr>
          <w:w w:val="105"/>
        </w:rPr>
        <w:t>performed</w:t>
      </w:r>
      <w:r w:rsidRPr="009D3DFE">
        <w:rPr>
          <w:spacing w:val="2"/>
          <w:w w:val="105"/>
        </w:rPr>
        <w:t xml:space="preserve"> </w:t>
      </w:r>
      <w:r w:rsidRPr="009D3DFE">
        <w:rPr>
          <w:w w:val="105"/>
        </w:rPr>
        <w:t>or</w:t>
      </w:r>
      <w:r w:rsidRPr="009D3DFE">
        <w:rPr>
          <w:spacing w:val="9"/>
          <w:w w:val="105"/>
        </w:rPr>
        <w:t xml:space="preserve"> </w:t>
      </w:r>
      <w:r w:rsidRPr="009D3DFE">
        <w:rPr>
          <w:w w:val="105"/>
        </w:rPr>
        <w:t>not</w:t>
      </w:r>
      <w:r w:rsidRPr="009D3DFE">
        <w:rPr>
          <w:spacing w:val="16"/>
          <w:w w:val="105"/>
        </w:rPr>
        <w:t xml:space="preserve"> </w:t>
      </w:r>
      <w:r w:rsidRPr="009D3DFE">
        <w:rPr>
          <w:w w:val="105"/>
        </w:rPr>
        <w:t>during</w:t>
      </w:r>
      <w:r w:rsidRPr="009D3DFE">
        <w:rPr>
          <w:spacing w:val="-16"/>
          <w:w w:val="105"/>
        </w:rPr>
        <w:t xml:space="preserve"> </w:t>
      </w:r>
      <w:r w:rsidRPr="009D3DFE">
        <w:rPr>
          <w:w w:val="105"/>
        </w:rPr>
        <w:t>that</w:t>
      </w:r>
      <w:r w:rsidRPr="009D3DFE">
        <w:rPr>
          <w:spacing w:val="-3"/>
          <w:w w:val="105"/>
        </w:rPr>
        <w:t xml:space="preserve"> </w:t>
      </w:r>
      <w:r w:rsidRPr="009D3DFE">
        <w:rPr>
          <w:w w:val="105"/>
        </w:rPr>
        <w:t>year).</w:t>
      </w:r>
      <w:r w:rsidRPr="009D3DFE">
        <w:rPr>
          <w:spacing w:val="-13"/>
          <w:w w:val="105"/>
        </w:rPr>
        <w:t xml:space="preserve"> </w:t>
      </w:r>
      <w:r w:rsidRPr="009D3DFE">
        <w:rPr>
          <w:w w:val="105"/>
        </w:rPr>
        <w:t>If</w:t>
      </w:r>
      <w:r w:rsidRPr="009D3DFE">
        <w:rPr>
          <w:spacing w:val="13"/>
          <w:w w:val="105"/>
        </w:rPr>
        <w:t xml:space="preserve"> </w:t>
      </w:r>
      <w:r w:rsidRPr="009D3DFE">
        <w:rPr>
          <w:w w:val="105"/>
        </w:rPr>
        <w:t>the</w:t>
      </w:r>
      <w:r w:rsidRPr="009D3DFE">
        <w:rPr>
          <w:spacing w:val="18"/>
          <w:w w:val="105"/>
        </w:rPr>
        <w:t xml:space="preserve"> </w:t>
      </w:r>
      <w:r w:rsidRPr="009D3DFE">
        <w:rPr>
          <w:w w:val="105"/>
        </w:rPr>
        <w:t>City</w:t>
      </w:r>
      <w:r w:rsidRPr="009D3DFE">
        <w:rPr>
          <w:spacing w:val="-6"/>
          <w:w w:val="105"/>
        </w:rPr>
        <w:t xml:space="preserve"> </w:t>
      </w:r>
      <w:r w:rsidRPr="009D3DFE">
        <w:rPr>
          <w:w w:val="105"/>
        </w:rPr>
        <w:t>of</w:t>
      </w:r>
      <w:r w:rsidRPr="009D3DFE">
        <w:rPr>
          <w:spacing w:val="13"/>
          <w:w w:val="105"/>
        </w:rPr>
        <w:t xml:space="preserve"> </w:t>
      </w:r>
      <w:r w:rsidRPr="009D3DFE">
        <w:rPr>
          <w:w w:val="105"/>
        </w:rPr>
        <w:t>Hodgenville</w:t>
      </w:r>
      <w:r w:rsidRPr="009D3DFE">
        <w:rPr>
          <w:spacing w:val="13"/>
          <w:w w:val="105"/>
        </w:rPr>
        <w:t xml:space="preserve"> </w:t>
      </w:r>
      <w:r w:rsidRPr="009D3DFE">
        <w:rPr>
          <w:w w:val="105"/>
        </w:rPr>
        <w:t>must</w:t>
      </w:r>
      <w:r w:rsidR="009D3DFE" w:rsidRPr="009D3DFE">
        <w:rPr>
          <w:w w:val="105"/>
        </w:rPr>
        <w:t xml:space="preserve"> </w:t>
      </w:r>
      <w:r>
        <w:t>perform more than one (1) FOG inspection per year at</w:t>
      </w:r>
      <w:r w:rsidRPr="009D3DFE">
        <w:rPr>
          <w:spacing w:val="1"/>
        </w:rPr>
        <w:t xml:space="preserve"> </w:t>
      </w:r>
      <w:r>
        <w:t>any given FSE due to</w:t>
      </w:r>
      <w:r w:rsidRPr="009D3DFE">
        <w:rPr>
          <w:spacing w:val="1"/>
        </w:rPr>
        <w:t xml:space="preserve"> </w:t>
      </w:r>
      <w:r>
        <w:t>the</w:t>
      </w:r>
      <w:r w:rsidRPr="009D3DFE">
        <w:rPr>
          <w:spacing w:val="1"/>
        </w:rPr>
        <w:t xml:space="preserve"> </w:t>
      </w:r>
      <w:r>
        <w:t>FSE's</w:t>
      </w:r>
      <w:r w:rsidRPr="009D3DFE">
        <w:rPr>
          <w:spacing w:val="1"/>
        </w:rPr>
        <w:t xml:space="preserve"> </w:t>
      </w:r>
      <w:r w:rsidRPr="009D3DFE">
        <w:rPr>
          <w:w w:val="105"/>
        </w:rPr>
        <w:t>failure</w:t>
      </w:r>
      <w:r w:rsidRPr="009D3DFE">
        <w:rPr>
          <w:spacing w:val="2"/>
          <w:w w:val="105"/>
        </w:rPr>
        <w:t xml:space="preserve"> </w:t>
      </w:r>
      <w:r w:rsidRPr="009D3DFE">
        <w:rPr>
          <w:w w:val="105"/>
        </w:rPr>
        <w:t>to</w:t>
      </w:r>
      <w:r w:rsidRPr="009D3DFE">
        <w:rPr>
          <w:spacing w:val="27"/>
          <w:w w:val="105"/>
        </w:rPr>
        <w:t xml:space="preserve"> </w:t>
      </w:r>
      <w:r w:rsidRPr="009D3DFE">
        <w:rPr>
          <w:w w:val="105"/>
        </w:rPr>
        <w:t>comply,</w:t>
      </w:r>
      <w:r w:rsidRPr="009D3DFE">
        <w:rPr>
          <w:spacing w:val="-19"/>
          <w:w w:val="105"/>
        </w:rPr>
        <w:t xml:space="preserve"> </w:t>
      </w:r>
      <w:r w:rsidRPr="009D3DFE">
        <w:rPr>
          <w:w w:val="105"/>
        </w:rPr>
        <w:t>then</w:t>
      </w:r>
      <w:r w:rsidRPr="009D3DFE">
        <w:rPr>
          <w:spacing w:val="-8"/>
          <w:w w:val="105"/>
        </w:rPr>
        <w:t xml:space="preserve"> </w:t>
      </w:r>
      <w:r w:rsidRPr="009D3DFE">
        <w:rPr>
          <w:w w:val="105"/>
        </w:rPr>
        <w:t>that</w:t>
      </w:r>
      <w:r w:rsidRPr="009D3DFE">
        <w:rPr>
          <w:spacing w:val="-2"/>
          <w:w w:val="105"/>
        </w:rPr>
        <w:t xml:space="preserve"> </w:t>
      </w:r>
      <w:r w:rsidRPr="009D3DFE">
        <w:rPr>
          <w:w w:val="105"/>
        </w:rPr>
        <w:t>FSE</w:t>
      </w:r>
      <w:r w:rsidRPr="009D3DFE">
        <w:rPr>
          <w:spacing w:val="-1"/>
          <w:w w:val="105"/>
        </w:rPr>
        <w:t xml:space="preserve"> </w:t>
      </w:r>
      <w:r w:rsidRPr="009D3DFE">
        <w:rPr>
          <w:b/>
          <w:w w:val="105"/>
        </w:rPr>
        <w:t>will</w:t>
      </w:r>
      <w:r w:rsidRPr="009D3DFE">
        <w:rPr>
          <w:b/>
          <w:spacing w:val="-4"/>
          <w:w w:val="105"/>
        </w:rPr>
        <w:t xml:space="preserve"> </w:t>
      </w:r>
      <w:r w:rsidRPr="009D3DFE">
        <w:rPr>
          <w:w w:val="105"/>
        </w:rPr>
        <w:t>be</w:t>
      </w:r>
      <w:r w:rsidRPr="009D3DFE">
        <w:rPr>
          <w:spacing w:val="-2"/>
          <w:w w:val="105"/>
        </w:rPr>
        <w:t xml:space="preserve"> </w:t>
      </w:r>
      <w:r w:rsidRPr="009D3DFE">
        <w:rPr>
          <w:w w:val="105"/>
        </w:rPr>
        <w:t>charged</w:t>
      </w:r>
      <w:r w:rsidRPr="009D3DFE">
        <w:rPr>
          <w:spacing w:val="-7"/>
          <w:w w:val="105"/>
        </w:rPr>
        <w:t xml:space="preserve"> </w:t>
      </w:r>
      <w:r w:rsidRPr="009D3DFE">
        <w:rPr>
          <w:w w:val="105"/>
        </w:rPr>
        <w:t>an</w:t>
      </w:r>
      <w:r w:rsidRPr="009D3DFE">
        <w:rPr>
          <w:spacing w:val="-8"/>
          <w:w w:val="105"/>
        </w:rPr>
        <w:t xml:space="preserve"> </w:t>
      </w:r>
      <w:r w:rsidRPr="009D3DFE">
        <w:rPr>
          <w:w w:val="105"/>
        </w:rPr>
        <w:t>inspection</w:t>
      </w:r>
      <w:r w:rsidRPr="009D3DFE">
        <w:rPr>
          <w:spacing w:val="7"/>
          <w:w w:val="105"/>
        </w:rPr>
        <w:t xml:space="preserve"> </w:t>
      </w:r>
      <w:r w:rsidRPr="009D3DFE">
        <w:rPr>
          <w:w w:val="105"/>
        </w:rPr>
        <w:t>fee</w:t>
      </w:r>
      <w:r w:rsidRPr="009D3DFE">
        <w:rPr>
          <w:spacing w:val="10"/>
          <w:w w:val="105"/>
        </w:rPr>
        <w:t xml:space="preserve"> </w:t>
      </w:r>
      <w:r w:rsidRPr="009D3DFE">
        <w:rPr>
          <w:w w:val="105"/>
        </w:rPr>
        <w:t>of</w:t>
      </w:r>
      <w:r w:rsidRPr="009D3DFE">
        <w:rPr>
          <w:spacing w:val="8"/>
          <w:w w:val="105"/>
        </w:rPr>
        <w:t xml:space="preserve"> </w:t>
      </w:r>
      <w:r w:rsidRPr="009D3DFE">
        <w:rPr>
          <w:rFonts w:ascii="Times New Roman" w:hAnsi="Times New Roman"/>
          <w:b/>
          <w:w w:val="105"/>
          <w:sz w:val="25"/>
        </w:rPr>
        <w:t>$</w:t>
      </w:r>
      <w:r w:rsidR="001D3079" w:rsidRPr="009D3DFE">
        <w:rPr>
          <w:rFonts w:ascii="Times New Roman" w:hAnsi="Times New Roman"/>
          <w:b/>
          <w:w w:val="105"/>
          <w:sz w:val="25"/>
        </w:rPr>
        <w:t>25.00</w:t>
      </w:r>
      <w:r w:rsidRPr="009D3DFE">
        <w:rPr>
          <w:rFonts w:ascii="Times New Roman" w:hAnsi="Times New Roman"/>
          <w:b/>
          <w:spacing w:val="3"/>
          <w:w w:val="105"/>
          <w:sz w:val="25"/>
        </w:rPr>
        <w:t xml:space="preserve"> </w:t>
      </w:r>
      <w:r w:rsidRPr="009D3DFE">
        <w:rPr>
          <w:w w:val="105"/>
        </w:rPr>
        <w:t>eac</w:t>
      </w:r>
      <w:r w:rsidR="008D3155" w:rsidRPr="009D3DFE">
        <w:rPr>
          <w:w w:val="105"/>
        </w:rPr>
        <w:t xml:space="preserve">h </w:t>
      </w:r>
      <w:r w:rsidRPr="009D3DFE">
        <w:rPr>
          <w:w w:val="105"/>
        </w:rPr>
        <w:t>additional inspection over the annual inspection. The FOG discharge permit and</w:t>
      </w:r>
      <w:r w:rsidRPr="009D3DFE">
        <w:rPr>
          <w:spacing w:val="-59"/>
          <w:w w:val="105"/>
        </w:rPr>
        <w:t xml:space="preserve"> </w:t>
      </w:r>
      <w:r w:rsidRPr="009D3DFE">
        <w:rPr>
          <w:w w:val="105"/>
        </w:rPr>
        <w:t>inspection</w:t>
      </w:r>
      <w:r w:rsidRPr="009D3DFE">
        <w:rPr>
          <w:spacing w:val="4"/>
          <w:w w:val="105"/>
        </w:rPr>
        <w:t xml:space="preserve"> </w:t>
      </w:r>
      <w:r w:rsidRPr="009D3DFE">
        <w:rPr>
          <w:w w:val="105"/>
        </w:rPr>
        <w:t>fees</w:t>
      </w:r>
      <w:r w:rsidRPr="009D3DFE">
        <w:rPr>
          <w:spacing w:val="-11"/>
          <w:w w:val="105"/>
        </w:rPr>
        <w:t xml:space="preserve"> </w:t>
      </w:r>
      <w:r w:rsidRPr="009D3DFE">
        <w:rPr>
          <w:w w:val="105"/>
        </w:rPr>
        <w:t>shall</w:t>
      </w:r>
      <w:r w:rsidRPr="009D3DFE">
        <w:rPr>
          <w:spacing w:val="-2"/>
          <w:w w:val="105"/>
        </w:rPr>
        <w:t xml:space="preserve"> </w:t>
      </w:r>
      <w:r w:rsidRPr="009D3DFE">
        <w:rPr>
          <w:w w:val="105"/>
        </w:rPr>
        <w:t>be</w:t>
      </w:r>
      <w:r w:rsidRPr="009D3DFE">
        <w:rPr>
          <w:spacing w:val="-18"/>
          <w:w w:val="105"/>
        </w:rPr>
        <w:t xml:space="preserve"> </w:t>
      </w:r>
      <w:r w:rsidRPr="009D3DFE">
        <w:rPr>
          <w:w w:val="105"/>
        </w:rPr>
        <w:t>applied</w:t>
      </w:r>
      <w:r w:rsidRPr="009D3DFE">
        <w:rPr>
          <w:spacing w:val="-11"/>
          <w:w w:val="105"/>
        </w:rPr>
        <w:t xml:space="preserve"> </w:t>
      </w:r>
      <w:r w:rsidRPr="009D3DFE">
        <w:rPr>
          <w:w w:val="105"/>
        </w:rPr>
        <w:t>to</w:t>
      </w:r>
      <w:r w:rsidRPr="009D3DFE">
        <w:rPr>
          <w:spacing w:val="9"/>
          <w:w w:val="105"/>
        </w:rPr>
        <w:t xml:space="preserve"> </w:t>
      </w:r>
      <w:r w:rsidRPr="009D3DFE">
        <w:rPr>
          <w:w w:val="105"/>
        </w:rPr>
        <w:t>the</w:t>
      </w:r>
      <w:r w:rsidRPr="009D3DFE">
        <w:rPr>
          <w:spacing w:val="6"/>
          <w:w w:val="105"/>
        </w:rPr>
        <w:t xml:space="preserve"> </w:t>
      </w:r>
      <w:r w:rsidRPr="009D3DFE">
        <w:rPr>
          <w:w w:val="105"/>
        </w:rPr>
        <w:t>FSE's</w:t>
      </w:r>
      <w:r w:rsidRPr="009D3DFE">
        <w:rPr>
          <w:spacing w:val="1"/>
          <w:w w:val="105"/>
        </w:rPr>
        <w:t xml:space="preserve"> </w:t>
      </w:r>
      <w:r w:rsidRPr="009D3DFE">
        <w:rPr>
          <w:w w:val="105"/>
        </w:rPr>
        <w:t>water</w:t>
      </w:r>
      <w:r w:rsidRPr="009D3DFE">
        <w:rPr>
          <w:spacing w:val="-5"/>
          <w:w w:val="105"/>
        </w:rPr>
        <w:t xml:space="preserve"> </w:t>
      </w:r>
      <w:r w:rsidRPr="009D3DFE">
        <w:rPr>
          <w:w w:val="105"/>
        </w:rPr>
        <w:t>and</w:t>
      </w:r>
      <w:r w:rsidRPr="009D3DFE">
        <w:rPr>
          <w:spacing w:val="-21"/>
          <w:w w:val="105"/>
        </w:rPr>
        <w:t xml:space="preserve"> </w:t>
      </w:r>
      <w:r w:rsidRPr="009D3DFE">
        <w:rPr>
          <w:w w:val="105"/>
        </w:rPr>
        <w:t>sewer</w:t>
      </w:r>
      <w:r w:rsidRPr="009D3DFE">
        <w:rPr>
          <w:spacing w:val="-13"/>
          <w:w w:val="105"/>
        </w:rPr>
        <w:t xml:space="preserve"> </w:t>
      </w:r>
      <w:r w:rsidRPr="009D3DFE">
        <w:rPr>
          <w:w w:val="105"/>
        </w:rPr>
        <w:t>service</w:t>
      </w:r>
      <w:r w:rsidRPr="009D3DFE">
        <w:rPr>
          <w:spacing w:val="-4"/>
          <w:w w:val="105"/>
        </w:rPr>
        <w:t xml:space="preserve"> </w:t>
      </w:r>
      <w:r w:rsidRPr="009D3DFE">
        <w:rPr>
          <w:w w:val="105"/>
        </w:rPr>
        <w:t>bill.</w:t>
      </w:r>
    </w:p>
    <w:p w14:paraId="3832764E" w14:textId="77777777" w:rsidR="006A5C74" w:rsidRDefault="006A5C74">
      <w:pPr>
        <w:spacing w:line="285" w:lineRule="auto"/>
        <w:sectPr w:rsidR="006A5C74">
          <w:pgSz w:w="12240" w:h="15840"/>
          <w:pgMar w:top="1360" w:right="1140" w:bottom="0" w:left="1200" w:header="720" w:footer="720" w:gutter="0"/>
          <w:cols w:num="2" w:space="720" w:equalWidth="0">
            <w:col w:w="791" w:space="40"/>
            <w:col w:w="9069"/>
          </w:cols>
        </w:sectPr>
      </w:pPr>
    </w:p>
    <w:p w14:paraId="3832764F" w14:textId="5B949AEA" w:rsidR="006A5C74" w:rsidRPr="001F7904" w:rsidRDefault="00564021" w:rsidP="001F7904">
      <w:pPr>
        <w:pStyle w:val="ListParagraph"/>
        <w:numPr>
          <w:ilvl w:val="0"/>
          <w:numId w:val="6"/>
        </w:numPr>
        <w:tabs>
          <w:tab w:val="left" w:pos="1158"/>
        </w:tabs>
        <w:spacing w:before="9" w:line="290" w:lineRule="auto"/>
        <w:ind w:right="363"/>
        <w:rPr>
          <w:sz w:val="21"/>
        </w:rPr>
      </w:pPr>
      <w:r>
        <w:pict w14:anchorId="383276A9">
          <v:line id="_x0000_s1028" style="position:absolute;left:0;text-align:left;z-index:15729152;mso-position-horizontal-relative:page;mso-position-vertical-relative:page" from="4.35pt,789.85pt" to="374.9pt,789.85pt" strokeweight=".1272mm">
            <w10:wrap anchorx="page" anchory="page"/>
          </v:line>
        </w:pict>
      </w:r>
      <w:r w:rsidR="007814A8" w:rsidRPr="001F7904">
        <w:rPr>
          <w:w w:val="105"/>
          <w:sz w:val="21"/>
        </w:rPr>
        <w:t>FSE's under the jurisdiction of the City of Hodgenville shall abide by the rules,</w:t>
      </w:r>
      <w:r w:rsidR="007814A8" w:rsidRPr="001F7904">
        <w:rPr>
          <w:spacing w:val="1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regulations and requirements set forth in its FOG discharge permit, this FOG program</w:t>
      </w:r>
      <w:r w:rsidR="007814A8" w:rsidRPr="001F7904">
        <w:rPr>
          <w:spacing w:val="-59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policy</w:t>
      </w:r>
      <w:r w:rsidR="007814A8" w:rsidRPr="001F7904">
        <w:rPr>
          <w:spacing w:val="-17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guide</w:t>
      </w:r>
      <w:r w:rsidR="007814A8" w:rsidRPr="001F7904">
        <w:rPr>
          <w:spacing w:val="-10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and</w:t>
      </w:r>
      <w:r w:rsidR="007814A8" w:rsidRPr="001F7904">
        <w:rPr>
          <w:spacing w:val="-25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the City</w:t>
      </w:r>
      <w:r w:rsidR="007814A8" w:rsidRPr="001F7904">
        <w:rPr>
          <w:spacing w:val="-13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of</w:t>
      </w:r>
      <w:r w:rsidR="007814A8" w:rsidRPr="001F7904">
        <w:rPr>
          <w:spacing w:val="7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Hodgenville's</w:t>
      </w:r>
      <w:r w:rsidR="007814A8" w:rsidRPr="001F7904">
        <w:rPr>
          <w:spacing w:val="12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sewer</w:t>
      </w:r>
      <w:r w:rsidR="007814A8" w:rsidRPr="001F7904">
        <w:rPr>
          <w:spacing w:val="-2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use</w:t>
      </w:r>
      <w:r w:rsidR="007814A8" w:rsidRPr="001F7904">
        <w:rPr>
          <w:spacing w:val="-8"/>
          <w:w w:val="105"/>
          <w:sz w:val="21"/>
        </w:rPr>
        <w:t xml:space="preserve"> </w:t>
      </w:r>
      <w:r w:rsidR="007814A8" w:rsidRPr="001F7904">
        <w:rPr>
          <w:w w:val="105"/>
          <w:sz w:val="21"/>
        </w:rPr>
        <w:t>ordinance.</w:t>
      </w:r>
    </w:p>
    <w:p w14:paraId="38327650" w14:textId="6E816B41" w:rsidR="006A5C74" w:rsidRDefault="007814A8" w:rsidP="001F7904">
      <w:pPr>
        <w:pStyle w:val="ListParagraph"/>
        <w:numPr>
          <w:ilvl w:val="0"/>
          <w:numId w:val="6"/>
        </w:numPr>
        <w:tabs>
          <w:tab w:val="left" w:pos="1158"/>
        </w:tabs>
        <w:spacing w:before="4" w:line="276" w:lineRule="auto"/>
        <w:ind w:left="1146" w:right="680" w:hanging="356"/>
        <w:rPr>
          <w:sz w:val="21"/>
        </w:rPr>
      </w:pPr>
      <w:r>
        <w:rPr>
          <w:w w:val="105"/>
          <w:sz w:val="21"/>
        </w:rPr>
        <w:t>Waste/wastewater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removed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FSE's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grease control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disposed </w:t>
      </w:r>
      <w:r w:rsidR="00095F0C">
        <w:rPr>
          <w:w w:val="105"/>
          <w:sz w:val="21"/>
        </w:rPr>
        <w:t>of in</w:t>
      </w:r>
      <w:r>
        <w:rPr>
          <w:w w:val="105"/>
          <w:sz w:val="21"/>
        </w:rPr>
        <w:t xml:space="preserve"> a manner that is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accordance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with all applicable federal, </w:t>
      </w:r>
      <w:r w:rsidR="00095F0C">
        <w:rPr>
          <w:w w:val="105"/>
          <w:sz w:val="21"/>
        </w:rPr>
        <w:t>state,</w:t>
      </w:r>
      <w:r>
        <w:rPr>
          <w:w w:val="105"/>
          <w:sz w:val="21"/>
        </w:rPr>
        <w:t xml:space="preserve"> and</w:t>
      </w:r>
      <w:r>
        <w:rPr>
          <w:spacing w:val="-59"/>
          <w:w w:val="105"/>
          <w:sz w:val="21"/>
        </w:rPr>
        <w:t xml:space="preserve"> </w:t>
      </w:r>
      <w:r>
        <w:rPr>
          <w:w w:val="110"/>
          <w:sz w:val="21"/>
        </w:rPr>
        <w:t>local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laws.</w:t>
      </w:r>
    </w:p>
    <w:p w14:paraId="38327651" w14:textId="77777777" w:rsidR="006A5C74" w:rsidRDefault="007814A8" w:rsidP="001F7904">
      <w:pPr>
        <w:pStyle w:val="ListParagraph"/>
        <w:numPr>
          <w:ilvl w:val="0"/>
          <w:numId w:val="6"/>
        </w:numPr>
        <w:tabs>
          <w:tab w:val="left" w:pos="1143"/>
        </w:tabs>
        <w:spacing w:before="40" w:line="292" w:lineRule="auto"/>
        <w:ind w:left="1142" w:right="513" w:hanging="368"/>
        <w:rPr>
          <w:sz w:val="21"/>
        </w:rPr>
      </w:pPr>
      <w:r>
        <w:rPr>
          <w:sz w:val="21"/>
        </w:rPr>
        <w:t>FSEs</w:t>
      </w:r>
      <w:r>
        <w:rPr>
          <w:spacing w:val="4"/>
          <w:sz w:val="21"/>
        </w:rPr>
        <w:t xml:space="preserve"> </w:t>
      </w:r>
      <w:r>
        <w:rPr>
          <w:sz w:val="21"/>
        </w:rPr>
        <w:t>shall</w:t>
      </w:r>
      <w:r>
        <w:rPr>
          <w:spacing w:val="-1"/>
          <w:sz w:val="21"/>
        </w:rPr>
        <w:t xml:space="preserve"> </w:t>
      </w:r>
      <w:r>
        <w:rPr>
          <w:sz w:val="21"/>
        </w:rPr>
        <w:t>work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ensure</w:t>
      </w:r>
      <w:r>
        <w:rPr>
          <w:spacing w:val="7"/>
          <w:sz w:val="21"/>
        </w:rPr>
        <w:t xml:space="preserve"> </w:t>
      </w:r>
      <w:r>
        <w:rPr>
          <w:sz w:val="21"/>
        </w:rPr>
        <w:t>that</w:t>
      </w:r>
      <w:r>
        <w:rPr>
          <w:spacing w:val="5"/>
          <w:sz w:val="21"/>
        </w:rPr>
        <w:t xml:space="preserve"> </w:t>
      </w:r>
      <w:r>
        <w:rPr>
          <w:sz w:val="21"/>
        </w:rPr>
        <w:t>measures</w:t>
      </w:r>
      <w:r>
        <w:rPr>
          <w:spacing w:val="13"/>
          <w:sz w:val="21"/>
        </w:rPr>
        <w:t xml:space="preserve"> </w:t>
      </w:r>
      <w:r>
        <w:rPr>
          <w:sz w:val="21"/>
        </w:rPr>
        <w:t>are</w:t>
      </w:r>
      <w:r>
        <w:rPr>
          <w:spacing w:val="4"/>
          <w:sz w:val="21"/>
        </w:rPr>
        <w:t xml:space="preserve"> </w:t>
      </w:r>
      <w:r>
        <w:rPr>
          <w:sz w:val="21"/>
        </w:rPr>
        <w:t>in</w:t>
      </w:r>
      <w:r>
        <w:rPr>
          <w:spacing w:val="16"/>
          <w:sz w:val="21"/>
        </w:rPr>
        <w:t xml:space="preserve"> </w:t>
      </w:r>
      <w:r>
        <w:rPr>
          <w:sz w:val="21"/>
        </w:rPr>
        <w:t>place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prevent</w:t>
      </w:r>
      <w:r>
        <w:rPr>
          <w:spacing w:val="12"/>
          <w:sz w:val="21"/>
        </w:rPr>
        <w:t xml:space="preserve"> </w:t>
      </w:r>
      <w:r>
        <w:rPr>
          <w:sz w:val="21"/>
        </w:rPr>
        <w:t>FOG</w:t>
      </w:r>
      <w:r>
        <w:rPr>
          <w:spacing w:val="3"/>
          <w:sz w:val="21"/>
        </w:rPr>
        <w:t xml:space="preserve"> </w:t>
      </w:r>
      <w:r>
        <w:rPr>
          <w:sz w:val="21"/>
        </w:rPr>
        <w:t>discharges</w:t>
      </w:r>
      <w:r>
        <w:rPr>
          <w:spacing w:val="18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Hodgenville's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wastewater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collection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system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amounts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contribute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blockage.</w:t>
      </w:r>
    </w:p>
    <w:p w14:paraId="38327652" w14:textId="7868F976" w:rsidR="006A5C74" w:rsidRDefault="007814A8" w:rsidP="001F7904">
      <w:pPr>
        <w:pStyle w:val="ListParagraph"/>
        <w:numPr>
          <w:ilvl w:val="0"/>
          <w:numId w:val="6"/>
        </w:numPr>
        <w:tabs>
          <w:tab w:val="left" w:pos="1143"/>
        </w:tabs>
        <w:spacing w:line="283" w:lineRule="auto"/>
        <w:ind w:left="1131" w:right="524" w:hanging="366"/>
        <w:rPr>
          <w:rFonts w:ascii="Times New Roman"/>
        </w:rPr>
      </w:pPr>
      <w:r>
        <w:rPr>
          <w:sz w:val="21"/>
        </w:rPr>
        <w:t>FSEs that permanently</w:t>
      </w:r>
      <w:r>
        <w:rPr>
          <w:spacing w:val="1"/>
          <w:sz w:val="21"/>
        </w:rPr>
        <w:t xml:space="preserve"> </w:t>
      </w:r>
      <w:r>
        <w:rPr>
          <w:sz w:val="21"/>
        </w:rPr>
        <w:t>close for</w:t>
      </w:r>
      <w:r>
        <w:rPr>
          <w:spacing w:val="1"/>
          <w:sz w:val="21"/>
        </w:rPr>
        <w:t xml:space="preserve"> </w:t>
      </w:r>
      <w:r>
        <w:rPr>
          <w:sz w:val="21"/>
        </w:rPr>
        <w:t>business shall completely</w:t>
      </w:r>
      <w:r>
        <w:rPr>
          <w:spacing w:val="1"/>
          <w:sz w:val="21"/>
        </w:rPr>
        <w:t xml:space="preserve"> </w:t>
      </w:r>
      <w:r>
        <w:rPr>
          <w:sz w:val="21"/>
        </w:rPr>
        <w:t>evacuate</w:t>
      </w:r>
      <w:r>
        <w:rPr>
          <w:spacing w:val="1"/>
          <w:sz w:val="21"/>
        </w:rPr>
        <w:t xml:space="preserve"> </w:t>
      </w:r>
      <w:r>
        <w:rPr>
          <w:sz w:val="21"/>
        </w:rPr>
        <w:t>and clean all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grease interceptors on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premises and shall fill the</w:t>
      </w:r>
      <w:r w:rsidR="00095F0C">
        <w:rPr>
          <w:w w:val="105"/>
          <w:sz w:val="21"/>
        </w:rPr>
        <w:t xml:space="preserve"> </w:t>
      </w:r>
      <w:r>
        <w:rPr>
          <w:w w:val="105"/>
          <w:sz w:val="21"/>
        </w:rPr>
        <w:t xml:space="preserve">grease </w:t>
      </w:r>
      <w:r w:rsidR="00095F0C">
        <w:rPr>
          <w:w w:val="105"/>
          <w:sz w:val="21"/>
        </w:rPr>
        <w:t>interceptors with</w:t>
      </w:r>
      <w:r>
        <w:rPr>
          <w:w w:val="105"/>
          <w:sz w:val="21"/>
        </w:rPr>
        <w:t xml:space="preserve"> water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prevent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odors,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deterioration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shifting.</w:t>
      </w:r>
    </w:p>
    <w:p w14:paraId="38327653" w14:textId="77777777" w:rsidR="006A5C74" w:rsidRDefault="006A5C74">
      <w:pPr>
        <w:pStyle w:val="BodyText"/>
        <w:spacing w:before="4"/>
        <w:rPr>
          <w:sz w:val="22"/>
        </w:rPr>
      </w:pPr>
    </w:p>
    <w:p w14:paraId="38327654" w14:textId="77777777" w:rsidR="006A5C74" w:rsidRDefault="007814A8">
      <w:pPr>
        <w:pStyle w:val="Heading1"/>
      </w:pPr>
      <w:r>
        <w:t>REQUIREMENTS:</w:t>
      </w:r>
    </w:p>
    <w:p w14:paraId="38327655" w14:textId="77777777" w:rsidR="006A5C74" w:rsidRDefault="006A5C74">
      <w:pPr>
        <w:pStyle w:val="BodyText"/>
        <w:spacing w:before="6"/>
        <w:rPr>
          <w:rFonts w:ascii="Times New Roman"/>
          <w:b/>
          <w:sz w:val="30"/>
        </w:rPr>
      </w:pPr>
    </w:p>
    <w:p w14:paraId="38327656" w14:textId="77777777" w:rsidR="006A5C74" w:rsidRDefault="007814A8">
      <w:pPr>
        <w:pStyle w:val="ListParagraph"/>
        <w:numPr>
          <w:ilvl w:val="0"/>
          <w:numId w:val="3"/>
        </w:numPr>
        <w:tabs>
          <w:tab w:val="left" w:pos="852"/>
          <w:tab w:val="left" w:pos="853"/>
        </w:tabs>
        <w:jc w:val="left"/>
        <w:rPr>
          <w:rFonts w:ascii="Times New Roman"/>
          <w:sz w:val="23"/>
        </w:rPr>
      </w:pPr>
      <w:r>
        <w:rPr>
          <w:w w:val="105"/>
          <w:sz w:val="21"/>
        </w:rPr>
        <w:t>Grease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installed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maintained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FSE.</w:t>
      </w:r>
    </w:p>
    <w:p w14:paraId="38327657" w14:textId="77777777" w:rsidR="006A5C74" w:rsidRDefault="007814A8">
      <w:pPr>
        <w:pStyle w:val="ListParagraph"/>
        <w:numPr>
          <w:ilvl w:val="0"/>
          <w:numId w:val="3"/>
        </w:numPr>
        <w:tabs>
          <w:tab w:val="left" w:pos="853"/>
        </w:tabs>
        <w:spacing w:before="49" w:line="285" w:lineRule="auto"/>
        <w:ind w:left="853" w:right="748" w:hanging="357"/>
        <w:jc w:val="left"/>
        <w:rPr>
          <w:sz w:val="21"/>
        </w:rPr>
      </w:pPr>
      <w:r>
        <w:rPr>
          <w:w w:val="105"/>
          <w:sz w:val="21"/>
        </w:rPr>
        <w:t>Grease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be designed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accordance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provisions of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City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Hodgenville's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FOG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management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policy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following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guidelines:</w:t>
      </w:r>
    </w:p>
    <w:p w14:paraId="38327658" w14:textId="77777777" w:rsidR="006A5C74" w:rsidRDefault="007814A8">
      <w:pPr>
        <w:pStyle w:val="ListParagraph"/>
        <w:numPr>
          <w:ilvl w:val="1"/>
          <w:numId w:val="3"/>
        </w:numPr>
        <w:tabs>
          <w:tab w:val="left" w:pos="1583"/>
        </w:tabs>
        <w:spacing w:before="10" w:line="283" w:lineRule="auto"/>
        <w:ind w:left="1577" w:right="571" w:hanging="361"/>
        <w:rPr>
          <w:i/>
          <w:sz w:val="19"/>
        </w:rPr>
      </w:pPr>
      <w:r>
        <w:rPr>
          <w:w w:val="105"/>
          <w:sz w:val="21"/>
        </w:rPr>
        <w:t>Final grease control equipment sizing determination will be made by the FSE's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engineer, </w:t>
      </w:r>
      <w:proofErr w:type="gramStart"/>
      <w:r>
        <w:rPr>
          <w:w w:val="105"/>
          <w:sz w:val="21"/>
        </w:rPr>
        <w:t>architect</w:t>
      </w:r>
      <w:proofErr w:type="gramEnd"/>
      <w:r>
        <w:rPr>
          <w:w w:val="105"/>
          <w:sz w:val="21"/>
        </w:rPr>
        <w:t xml:space="preserve"> or contractor (with City of Hodgenville approval)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based 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criteria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but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59"/>
          <w:w w:val="105"/>
          <w:sz w:val="21"/>
        </w:rPr>
        <w:t xml:space="preserve"> </w:t>
      </w:r>
      <w:r>
        <w:rPr>
          <w:w w:val="105"/>
          <w:sz w:val="21"/>
        </w:rPr>
        <w:t>limited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to,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flow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rate,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discharge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rate,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fixture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ratings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8"/>
          <w:w w:val="105"/>
          <w:sz w:val="21"/>
        </w:rPr>
        <w:t xml:space="preserve"> </w:t>
      </w:r>
      <w:r>
        <w:rPr>
          <w:w w:val="110"/>
          <w:sz w:val="21"/>
        </w:rPr>
        <w:t>wastewater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retention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time.</w:t>
      </w:r>
    </w:p>
    <w:p w14:paraId="38327659" w14:textId="77777777" w:rsidR="006A5C74" w:rsidRDefault="007814A8">
      <w:pPr>
        <w:pStyle w:val="ListParagraph"/>
        <w:numPr>
          <w:ilvl w:val="1"/>
          <w:numId w:val="3"/>
        </w:numPr>
        <w:tabs>
          <w:tab w:val="left" w:pos="1578"/>
        </w:tabs>
        <w:spacing w:before="11" w:line="264" w:lineRule="auto"/>
        <w:ind w:left="1577" w:right="394" w:hanging="370"/>
        <w:rPr>
          <w:rFonts w:ascii="Times New Roman"/>
          <w:i/>
          <w:sz w:val="23"/>
        </w:rPr>
      </w:pPr>
      <w:r>
        <w:rPr>
          <w:spacing w:val="-1"/>
          <w:w w:val="105"/>
          <w:sz w:val="21"/>
        </w:rPr>
        <w:t>Minimum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acceptable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size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1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grease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control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classification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follows:</w:t>
      </w:r>
    </w:p>
    <w:p w14:paraId="3832765A" w14:textId="77777777" w:rsidR="006A5C74" w:rsidRDefault="007814A8">
      <w:pPr>
        <w:spacing w:before="27"/>
        <w:ind w:left="2117"/>
        <w:rPr>
          <w:sz w:val="21"/>
        </w:rPr>
      </w:pPr>
      <w:r>
        <w:rPr>
          <w:rFonts w:ascii="Times New Roman"/>
          <w:b/>
          <w:sz w:val="23"/>
        </w:rPr>
        <w:t>Class</w:t>
      </w:r>
      <w:r>
        <w:rPr>
          <w:rFonts w:ascii="Times New Roman"/>
          <w:b/>
          <w:spacing w:val="8"/>
          <w:sz w:val="23"/>
        </w:rPr>
        <w:t xml:space="preserve"> </w:t>
      </w:r>
      <w:r>
        <w:rPr>
          <w:rFonts w:ascii="Times New Roman"/>
          <w:b/>
          <w:sz w:val="23"/>
        </w:rPr>
        <w:t xml:space="preserve">1-  </w:t>
      </w:r>
      <w:r>
        <w:rPr>
          <w:rFonts w:ascii="Times New Roman"/>
          <w:b/>
          <w:spacing w:val="40"/>
          <w:sz w:val="23"/>
        </w:rPr>
        <w:t xml:space="preserve"> </w:t>
      </w:r>
      <w:r>
        <w:rPr>
          <w:sz w:val="21"/>
        </w:rPr>
        <w:t>25 gallons</w:t>
      </w:r>
      <w:r>
        <w:rPr>
          <w:spacing w:val="30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minute/SO</w:t>
      </w:r>
      <w:r>
        <w:rPr>
          <w:spacing w:val="19"/>
          <w:sz w:val="21"/>
        </w:rPr>
        <w:t xml:space="preserve"> </w:t>
      </w:r>
      <w:r>
        <w:rPr>
          <w:sz w:val="21"/>
        </w:rPr>
        <w:t>pound</w:t>
      </w:r>
      <w:r>
        <w:rPr>
          <w:spacing w:val="9"/>
          <w:sz w:val="21"/>
        </w:rPr>
        <w:t xml:space="preserve"> </w:t>
      </w:r>
      <w:r>
        <w:rPr>
          <w:sz w:val="21"/>
        </w:rPr>
        <w:t>grease</w:t>
      </w:r>
      <w:r>
        <w:rPr>
          <w:spacing w:val="8"/>
          <w:sz w:val="21"/>
        </w:rPr>
        <w:t xml:space="preserve"> </w:t>
      </w:r>
      <w:r>
        <w:rPr>
          <w:sz w:val="21"/>
        </w:rPr>
        <w:t>trap</w:t>
      </w:r>
    </w:p>
    <w:p w14:paraId="3832765B" w14:textId="72D80238" w:rsidR="006A5C74" w:rsidRDefault="007814A8">
      <w:pPr>
        <w:spacing w:before="25"/>
        <w:ind w:left="2117"/>
        <w:rPr>
          <w:sz w:val="21"/>
        </w:rPr>
      </w:pPr>
      <w:r>
        <w:rPr>
          <w:rFonts w:ascii="Times New Roman"/>
          <w:b/>
          <w:w w:val="105"/>
          <w:sz w:val="23"/>
        </w:rPr>
        <w:t>Class</w:t>
      </w:r>
      <w:r>
        <w:rPr>
          <w:rFonts w:ascii="Times New Roman"/>
          <w:b/>
          <w:spacing w:val="15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2</w:t>
      </w:r>
      <w:r>
        <w:rPr>
          <w:rFonts w:ascii="Times New Roman"/>
          <w:b/>
          <w:spacing w:val="15"/>
          <w:w w:val="105"/>
          <w:sz w:val="23"/>
        </w:rPr>
        <w:t xml:space="preserve"> </w:t>
      </w:r>
      <w:r w:rsidR="00095F0C">
        <w:rPr>
          <w:rFonts w:ascii="Times New Roman"/>
          <w:w w:val="105"/>
        </w:rPr>
        <w:t>-1,000</w:t>
      </w:r>
      <w:r w:rsidR="00095F0C">
        <w:rPr>
          <w:rFonts w:ascii="Times New Roman"/>
          <w:spacing w:val="2"/>
          <w:w w:val="105"/>
        </w:rPr>
        <w:t>-gallon</w:t>
      </w:r>
      <w:r>
        <w:rPr>
          <w:w w:val="105"/>
          <w:sz w:val="21"/>
        </w:rPr>
        <w:t xml:space="preserve"> grease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interceptor</w:t>
      </w:r>
    </w:p>
    <w:p w14:paraId="3832765C" w14:textId="46ACDD60" w:rsidR="006A5C74" w:rsidRDefault="007814A8">
      <w:pPr>
        <w:spacing w:before="38"/>
        <w:ind w:left="2117"/>
        <w:rPr>
          <w:sz w:val="21"/>
        </w:rPr>
      </w:pPr>
      <w:r>
        <w:rPr>
          <w:rFonts w:ascii="Times New Roman"/>
          <w:b/>
          <w:w w:val="105"/>
          <w:sz w:val="23"/>
        </w:rPr>
        <w:t>Class</w:t>
      </w:r>
      <w:r>
        <w:rPr>
          <w:rFonts w:ascii="Times New Roman"/>
          <w:b/>
          <w:spacing w:val="21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3</w:t>
      </w:r>
      <w:r>
        <w:rPr>
          <w:rFonts w:ascii="Times New Roman"/>
          <w:b/>
          <w:spacing w:val="15"/>
          <w:w w:val="105"/>
          <w:sz w:val="23"/>
        </w:rPr>
        <w:t xml:space="preserve"> </w:t>
      </w:r>
      <w:r w:rsidR="00095F0C">
        <w:rPr>
          <w:rFonts w:ascii="Times New Roman"/>
          <w:w w:val="105"/>
        </w:rPr>
        <w:t>-1,000</w:t>
      </w:r>
      <w:r w:rsidR="00095F0C">
        <w:rPr>
          <w:rFonts w:ascii="Times New Roman"/>
          <w:spacing w:val="5"/>
          <w:w w:val="105"/>
        </w:rPr>
        <w:t>-gallon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interceptor</w:t>
      </w:r>
    </w:p>
    <w:p w14:paraId="3832765D" w14:textId="45DC31F0" w:rsidR="006A5C74" w:rsidRDefault="007814A8">
      <w:pPr>
        <w:spacing w:before="24"/>
        <w:ind w:left="2117"/>
        <w:rPr>
          <w:sz w:val="21"/>
        </w:rPr>
      </w:pPr>
      <w:r>
        <w:rPr>
          <w:rFonts w:ascii="Times New Roman"/>
          <w:b/>
          <w:w w:val="105"/>
          <w:sz w:val="23"/>
        </w:rPr>
        <w:t>Class</w:t>
      </w:r>
      <w:r>
        <w:rPr>
          <w:rFonts w:ascii="Times New Roman"/>
          <w:b/>
          <w:spacing w:val="-1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4</w:t>
      </w:r>
      <w:r>
        <w:rPr>
          <w:rFonts w:ascii="Times New Roman"/>
          <w:b/>
          <w:spacing w:val="18"/>
          <w:w w:val="105"/>
          <w:sz w:val="23"/>
        </w:rPr>
        <w:t xml:space="preserve"> </w:t>
      </w:r>
      <w:r w:rsidR="00095F0C">
        <w:rPr>
          <w:rFonts w:ascii="Times New Roman"/>
          <w:w w:val="105"/>
        </w:rPr>
        <w:t>-1,000</w:t>
      </w:r>
      <w:r w:rsidR="00095F0C">
        <w:rPr>
          <w:rFonts w:ascii="Times New Roman"/>
          <w:spacing w:val="5"/>
          <w:w w:val="105"/>
        </w:rPr>
        <w:t>-gallon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interceptor</w:t>
      </w:r>
    </w:p>
    <w:p w14:paraId="3832765E" w14:textId="5524A9CE" w:rsidR="006A5C74" w:rsidRDefault="007814A8">
      <w:pPr>
        <w:spacing w:before="31" w:line="278" w:lineRule="auto"/>
        <w:ind w:left="3022" w:right="289" w:hanging="905"/>
        <w:rPr>
          <w:sz w:val="21"/>
        </w:rPr>
      </w:pPr>
      <w:r>
        <w:rPr>
          <w:rFonts w:ascii="Times New Roman"/>
          <w:b/>
          <w:w w:val="105"/>
          <w:sz w:val="23"/>
        </w:rPr>
        <w:t>Class 5-</w:t>
      </w:r>
      <w:r>
        <w:rPr>
          <w:rFonts w:ascii="Times New Roman"/>
          <w:b/>
          <w:spacing w:val="1"/>
          <w:w w:val="105"/>
          <w:sz w:val="23"/>
        </w:rPr>
        <w:t xml:space="preserve"> </w:t>
      </w:r>
      <w:r w:rsidR="00095F0C">
        <w:rPr>
          <w:rFonts w:ascii="Times New Roman"/>
          <w:w w:val="105"/>
        </w:rPr>
        <w:t>2,000-gallon</w:t>
      </w:r>
      <w:r>
        <w:rPr>
          <w:w w:val="105"/>
          <w:sz w:val="21"/>
        </w:rPr>
        <w:t xml:space="preserve"> grease interceptor, or two </w:t>
      </w:r>
      <w:r w:rsidR="00095F0C">
        <w:rPr>
          <w:rFonts w:ascii="Times New Roman"/>
          <w:w w:val="105"/>
        </w:rPr>
        <w:t>1,000-gallon</w:t>
      </w:r>
      <w:r>
        <w:rPr>
          <w:w w:val="105"/>
          <w:sz w:val="21"/>
        </w:rPr>
        <w:t xml:space="preserve"> grease</w:t>
      </w:r>
      <w:r>
        <w:rPr>
          <w:spacing w:val="-59"/>
          <w:w w:val="105"/>
          <w:sz w:val="21"/>
        </w:rPr>
        <w:t xml:space="preserve"> </w:t>
      </w:r>
      <w:r>
        <w:rPr>
          <w:w w:val="110"/>
          <w:sz w:val="21"/>
        </w:rPr>
        <w:t>interceptors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in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series</w:t>
      </w:r>
    </w:p>
    <w:p w14:paraId="3832765F" w14:textId="2FF4EBDB" w:rsidR="006A5C74" w:rsidRDefault="007814A8">
      <w:pPr>
        <w:pStyle w:val="ListParagraph"/>
        <w:numPr>
          <w:ilvl w:val="1"/>
          <w:numId w:val="3"/>
        </w:numPr>
        <w:tabs>
          <w:tab w:val="left" w:pos="1560"/>
        </w:tabs>
        <w:spacing w:before="15" w:line="280" w:lineRule="auto"/>
        <w:ind w:left="1555" w:right="394" w:hanging="354"/>
        <w:rPr>
          <w:sz w:val="21"/>
        </w:rPr>
      </w:pPr>
      <w:r>
        <w:rPr>
          <w:w w:val="105"/>
          <w:sz w:val="21"/>
        </w:rPr>
        <w:t>The City of Hodgenville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will review grease control equipment sizing information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received from the FSE's engineer, </w:t>
      </w:r>
      <w:r w:rsidR="00095F0C">
        <w:rPr>
          <w:w w:val="105"/>
          <w:sz w:val="21"/>
        </w:rPr>
        <w:t>architect,</w:t>
      </w:r>
      <w:r>
        <w:rPr>
          <w:w w:val="105"/>
          <w:sz w:val="21"/>
        </w:rPr>
        <w:t xml:space="preserve"> or contractor. The City of Hodgenville</w:t>
      </w:r>
      <w:r>
        <w:rPr>
          <w:spacing w:val="-5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will </w:t>
      </w:r>
      <w:proofErr w:type="gramStart"/>
      <w:r>
        <w:rPr>
          <w:spacing w:val="-1"/>
          <w:w w:val="105"/>
          <w:sz w:val="21"/>
        </w:rPr>
        <w:t>make a decision</w:t>
      </w:r>
      <w:proofErr w:type="gramEnd"/>
      <w:r>
        <w:rPr>
          <w:spacing w:val="-1"/>
          <w:w w:val="105"/>
          <w:sz w:val="21"/>
        </w:rPr>
        <w:t xml:space="preserve"> to</w:t>
      </w:r>
      <w:r>
        <w:rPr>
          <w:w w:val="105"/>
          <w:sz w:val="21"/>
        </w:rPr>
        <w:t xml:space="preserve"> </w:t>
      </w:r>
      <w:r w:rsidR="00095F0C">
        <w:rPr>
          <w:spacing w:val="-1"/>
          <w:w w:val="105"/>
          <w:sz w:val="21"/>
        </w:rPr>
        <w:t>approve or</w:t>
      </w:r>
      <w:r>
        <w:rPr>
          <w:spacing w:val="-1"/>
          <w:w w:val="105"/>
          <w:sz w:val="21"/>
        </w:rPr>
        <w:t xml:space="preserve"> require alteration(s) </w:t>
      </w:r>
      <w:r>
        <w:rPr>
          <w:w w:val="105"/>
          <w:sz w:val="21"/>
        </w:rPr>
        <w:t>to the FSE's grease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equipment.</w:t>
      </w:r>
    </w:p>
    <w:p w14:paraId="38327660" w14:textId="77777777" w:rsidR="006A5C74" w:rsidRDefault="007814A8">
      <w:pPr>
        <w:pStyle w:val="ListParagraph"/>
        <w:numPr>
          <w:ilvl w:val="1"/>
          <w:numId w:val="3"/>
        </w:numPr>
        <w:tabs>
          <w:tab w:val="left" w:pos="1552"/>
        </w:tabs>
        <w:spacing w:before="39" w:line="290" w:lineRule="auto"/>
        <w:ind w:left="1550" w:right="510" w:hanging="359"/>
        <w:rPr>
          <w:i/>
          <w:sz w:val="21"/>
        </w:rPr>
      </w:pPr>
      <w:r>
        <w:rPr>
          <w:w w:val="105"/>
          <w:sz w:val="21"/>
        </w:rPr>
        <w:t>If grease control equipment is installed in a series, the equipment shall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installed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that the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inlet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invert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of each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successive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tank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minimum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-58"/>
          <w:w w:val="105"/>
          <w:sz w:val="21"/>
        </w:rPr>
        <w:t xml:space="preserve"> </w:t>
      </w:r>
      <w:r>
        <w:rPr>
          <w:w w:val="110"/>
          <w:sz w:val="21"/>
        </w:rPr>
        <w:t>inches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below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2"/>
          <w:w w:val="110"/>
          <w:sz w:val="21"/>
        </w:rPr>
        <w:t xml:space="preserve"> </w:t>
      </w:r>
      <w:r>
        <w:rPr>
          <w:w w:val="110"/>
          <w:sz w:val="21"/>
        </w:rPr>
        <w:t>outlet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invert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preceding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tank.</w:t>
      </w:r>
    </w:p>
    <w:p w14:paraId="38327661" w14:textId="77777777" w:rsidR="006A5C74" w:rsidRDefault="006A5C74">
      <w:pPr>
        <w:spacing w:line="290" w:lineRule="auto"/>
        <w:rPr>
          <w:sz w:val="21"/>
        </w:rPr>
        <w:sectPr w:rsidR="006A5C74">
          <w:type w:val="continuous"/>
          <w:pgSz w:w="12240" w:h="15840"/>
          <w:pgMar w:top="1500" w:right="1140" w:bottom="280" w:left="1200" w:header="720" w:footer="720" w:gutter="0"/>
          <w:cols w:space="720"/>
        </w:sectPr>
      </w:pPr>
    </w:p>
    <w:p w14:paraId="38327662" w14:textId="2F2D05AD" w:rsidR="006A5C74" w:rsidRDefault="007814A8">
      <w:pPr>
        <w:pStyle w:val="ListParagraph"/>
        <w:numPr>
          <w:ilvl w:val="0"/>
          <w:numId w:val="3"/>
        </w:numPr>
        <w:tabs>
          <w:tab w:val="left" w:pos="921"/>
        </w:tabs>
        <w:spacing w:before="82" w:line="292" w:lineRule="auto"/>
        <w:ind w:left="922" w:right="303" w:hanging="364"/>
        <w:jc w:val="left"/>
        <w:rPr>
          <w:sz w:val="21"/>
        </w:rPr>
      </w:pPr>
      <w:r>
        <w:rPr>
          <w:sz w:val="21"/>
        </w:rPr>
        <w:lastRenderedPageBreak/>
        <w:t>New</w:t>
      </w:r>
      <w:r>
        <w:rPr>
          <w:spacing w:val="9"/>
          <w:sz w:val="21"/>
        </w:rPr>
        <w:t xml:space="preserve"> </w:t>
      </w:r>
      <w:r>
        <w:rPr>
          <w:sz w:val="21"/>
        </w:rPr>
        <w:t>FSEs</w:t>
      </w:r>
      <w:r>
        <w:rPr>
          <w:spacing w:val="11"/>
          <w:sz w:val="21"/>
        </w:rPr>
        <w:t xml:space="preserve"> </w:t>
      </w:r>
      <w:r>
        <w:rPr>
          <w:sz w:val="21"/>
        </w:rPr>
        <w:t>(Class</w:t>
      </w:r>
      <w:r>
        <w:rPr>
          <w:spacing w:val="17"/>
          <w:sz w:val="21"/>
        </w:rPr>
        <w:t xml:space="preserve"> </w:t>
      </w:r>
      <w:r>
        <w:rPr>
          <w:sz w:val="21"/>
        </w:rPr>
        <w:t>2-5),</w:t>
      </w:r>
      <w:r>
        <w:rPr>
          <w:spacing w:val="2"/>
          <w:sz w:val="21"/>
        </w:rPr>
        <w:t xml:space="preserve"> </w:t>
      </w:r>
      <w:r>
        <w:rPr>
          <w:sz w:val="21"/>
        </w:rPr>
        <w:t>as</w:t>
      </w:r>
      <w:r>
        <w:rPr>
          <w:spacing w:val="9"/>
          <w:sz w:val="21"/>
        </w:rPr>
        <w:t xml:space="preserve"> </w:t>
      </w:r>
      <w:r>
        <w:rPr>
          <w:sz w:val="21"/>
        </w:rPr>
        <w:t>well</w:t>
      </w:r>
      <w:r>
        <w:rPr>
          <w:spacing w:val="12"/>
          <w:sz w:val="21"/>
        </w:rPr>
        <w:t xml:space="preserve"> </w:t>
      </w:r>
      <w:r>
        <w:rPr>
          <w:sz w:val="21"/>
        </w:rPr>
        <w:t>as</w:t>
      </w:r>
      <w:r>
        <w:rPr>
          <w:spacing w:val="9"/>
          <w:sz w:val="21"/>
        </w:rPr>
        <w:t xml:space="preserve"> </w:t>
      </w:r>
      <w:r>
        <w:rPr>
          <w:sz w:val="21"/>
        </w:rPr>
        <w:t>existing</w:t>
      </w:r>
      <w:r>
        <w:rPr>
          <w:spacing w:val="-10"/>
          <w:sz w:val="21"/>
        </w:rPr>
        <w:t xml:space="preserve"> </w:t>
      </w:r>
      <w:r>
        <w:rPr>
          <w:sz w:val="20"/>
        </w:rPr>
        <w:t>FS</w:t>
      </w:r>
      <w:r w:rsidR="00D311EC">
        <w:rPr>
          <w:sz w:val="20"/>
        </w:rPr>
        <w:t xml:space="preserve">Es (Class 2-5) </w:t>
      </w:r>
      <w:r w:rsidR="00D311EC" w:rsidRPr="00267568">
        <w:rPr>
          <w:sz w:val="21"/>
          <w:szCs w:val="21"/>
        </w:rPr>
        <w:t xml:space="preserve">undergoing </w:t>
      </w:r>
      <w:r w:rsidR="003A6950" w:rsidRPr="00267568">
        <w:rPr>
          <w:sz w:val="21"/>
          <w:szCs w:val="21"/>
        </w:rPr>
        <w:t>significant</w:t>
      </w:r>
      <w:r>
        <w:rPr>
          <w:spacing w:val="1"/>
          <w:sz w:val="20"/>
        </w:rPr>
        <w:t xml:space="preserve"> </w:t>
      </w:r>
      <w:r>
        <w:rPr>
          <w:w w:val="105"/>
          <w:sz w:val="21"/>
        </w:rPr>
        <w:t xml:space="preserve">remodeling, shall install and maintain, at a minimum, an approved </w:t>
      </w:r>
      <w:r w:rsidR="00BF32F5">
        <w:rPr>
          <w:w w:val="105"/>
          <w:sz w:val="21"/>
        </w:rPr>
        <w:t>1,000-gallon</w:t>
      </w:r>
      <w:r>
        <w:rPr>
          <w:w w:val="105"/>
          <w:sz w:val="21"/>
        </w:rPr>
        <w:t xml:space="preserve"> grease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interceptor located outside the FSE's building. Grease interceptors shall be constructed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durable materials able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withstand abrupt and extreme changes in temperature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well as any anticipated load that may be placed upon the grease interceptor. Grease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interceptors shall be water and gas tight. Grease interceptors shall have access provided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by at least one (1) manhole entrance over each grease interceptor division (baffle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chamber}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allow for inspection and cleaning of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grease interceptor and its internal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pipes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fittings.</w:t>
      </w:r>
    </w:p>
    <w:p w14:paraId="38327663" w14:textId="30C3A42E" w:rsidR="006A5C74" w:rsidRDefault="007814A8">
      <w:pPr>
        <w:pStyle w:val="ListParagraph"/>
        <w:numPr>
          <w:ilvl w:val="0"/>
          <w:numId w:val="3"/>
        </w:numPr>
        <w:tabs>
          <w:tab w:val="left" w:pos="942"/>
        </w:tabs>
        <w:spacing w:line="292" w:lineRule="auto"/>
        <w:ind w:left="943" w:right="438" w:hanging="372"/>
        <w:jc w:val="both"/>
        <w:rPr>
          <w:sz w:val="21"/>
        </w:rPr>
      </w:pPr>
      <w:r>
        <w:rPr>
          <w:sz w:val="21"/>
        </w:rPr>
        <w:t>New FSEs (Class 1), as well as existing FSEs (Class 1} undergoing</w:t>
      </w:r>
      <w:r w:rsidR="00D311EC">
        <w:rPr>
          <w:sz w:val="21"/>
        </w:rPr>
        <w:t xml:space="preserve"> </w:t>
      </w:r>
      <w:r w:rsidR="00267568">
        <w:rPr>
          <w:sz w:val="21"/>
        </w:rPr>
        <w:t xml:space="preserve">significant </w:t>
      </w:r>
      <w:r>
        <w:rPr>
          <w:sz w:val="21"/>
        </w:rPr>
        <w:t>remodeling,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shall install and maintain at a minimum a grease trap which size is rated 25 gallons per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minute/SO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pounds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capacity.</w:t>
      </w:r>
    </w:p>
    <w:p w14:paraId="38327664" w14:textId="77777777" w:rsidR="006A5C74" w:rsidRDefault="007814A8">
      <w:pPr>
        <w:pStyle w:val="ListParagraph"/>
        <w:numPr>
          <w:ilvl w:val="0"/>
          <w:numId w:val="3"/>
        </w:numPr>
        <w:tabs>
          <w:tab w:val="left" w:pos="942"/>
        </w:tabs>
        <w:spacing w:line="223" w:lineRule="exact"/>
        <w:ind w:left="941" w:hanging="369"/>
        <w:jc w:val="both"/>
        <w:rPr>
          <w:sz w:val="21"/>
        </w:rPr>
      </w:pPr>
      <w:r>
        <w:rPr>
          <w:sz w:val="21"/>
        </w:rPr>
        <w:t>New</w:t>
      </w:r>
      <w:r>
        <w:rPr>
          <w:spacing w:val="21"/>
          <w:sz w:val="21"/>
        </w:rPr>
        <w:t xml:space="preserve"> </w:t>
      </w:r>
      <w:r>
        <w:rPr>
          <w:sz w:val="21"/>
        </w:rPr>
        <w:t>construction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29"/>
          <w:sz w:val="21"/>
        </w:rPr>
        <w:t xml:space="preserve"> </w:t>
      </w:r>
      <w:r>
        <w:rPr>
          <w:sz w:val="21"/>
        </w:rPr>
        <w:t>FSEs</w:t>
      </w:r>
      <w:r>
        <w:rPr>
          <w:spacing w:val="25"/>
          <w:sz w:val="21"/>
        </w:rPr>
        <w:t xml:space="preserve"> </w:t>
      </w:r>
      <w:r>
        <w:rPr>
          <w:sz w:val="21"/>
        </w:rPr>
        <w:t>shall</w:t>
      </w:r>
      <w:r>
        <w:rPr>
          <w:spacing w:val="27"/>
          <w:sz w:val="21"/>
        </w:rPr>
        <w:t xml:space="preserve"> </w:t>
      </w:r>
      <w:r>
        <w:rPr>
          <w:sz w:val="21"/>
        </w:rPr>
        <w:t>have</w:t>
      </w:r>
      <w:r>
        <w:rPr>
          <w:spacing w:val="14"/>
          <w:sz w:val="21"/>
        </w:rPr>
        <w:t xml:space="preserve"> </w:t>
      </w:r>
      <w:r>
        <w:rPr>
          <w:sz w:val="21"/>
        </w:rPr>
        <w:t>separate</w:t>
      </w:r>
      <w:r>
        <w:rPr>
          <w:spacing w:val="36"/>
          <w:sz w:val="21"/>
        </w:rPr>
        <w:t xml:space="preserve"> </w:t>
      </w:r>
      <w:r>
        <w:rPr>
          <w:sz w:val="21"/>
        </w:rPr>
        <w:t>sanitary</w:t>
      </w:r>
      <w:r>
        <w:rPr>
          <w:spacing w:val="24"/>
          <w:sz w:val="21"/>
        </w:rPr>
        <w:t xml:space="preserve"> </w:t>
      </w:r>
      <w:r>
        <w:rPr>
          <w:sz w:val="21"/>
        </w:rPr>
        <w:t>(restroom}</w:t>
      </w:r>
      <w:r>
        <w:rPr>
          <w:spacing w:val="45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sz w:val="21"/>
        </w:rPr>
        <w:t>kitchen</w:t>
      </w:r>
      <w:r>
        <w:rPr>
          <w:spacing w:val="18"/>
          <w:sz w:val="21"/>
        </w:rPr>
        <w:t xml:space="preserve"> </w:t>
      </w:r>
      <w:r>
        <w:rPr>
          <w:sz w:val="21"/>
        </w:rPr>
        <w:t>process</w:t>
      </w:r>
    </w:p>
    <w:p w14:paraId="38327665" w14:textId="77777777" w:rsidR="006A5C74" w:rsidRDefault="007814A8">
      <w:pPr>
        <w:pStyle w:val="BodyText"/>
        <w:spacing w:before="43" w:line="300" w:lineRule="auto"/>
        <w:ind w:left="942" w:right="931" w:firstLine="1"/>
        <w:jc w:val="both"/>
      </w:pPr>
      <w:r>
        <w:rPr>
          <w:w w:val="105"/>
        </w:rPr>
        <w:t>lines. Kitchen process lines shall be plumbed to appropriately sized grease control</w:t>
      </w:r>
      <w:r>
        <w:rPr>
          <w:spacing w:val="-59"/>
          <w:w w:val="105"/>
        </w:rPr>
        <w:t xml:space="preserve"> </w:t>
      </w:r>
      <w:r>
        <w:rPr>
          <w:w w:val="105"/>
        </w:rPr>
        <w:t>equipment. Kitchen process lines and sanitary lines shall not combine prior to the</w:t>
      </w:r>
      <w:r>
        <w:rPr>
          <w:spacing w:val="1"/>
          <w:w w:val="105"/>
        </w:rPr>
        <w:t xml:space="preserve"> </w:t>
      </w:r>
      <w:r>
        <w:rPr>
          <w:w w:val="105"/>
        </w:rPr>
        <w:t>discharge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grease</w:t>
      </w:r>
      <w:r>
        <w:rPr>
          <w:spacing w:val="1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equipment.</w:t>
      </w:r>
    </w:p>
    <w:p w14:paraId="38327666" w14:textId="23357FE3" w:rsidR="006A5C74" w:rsidRDefault="007814A8">
      <w:pPr>
        <w:pStyle w:val="ListParagraph"/>
        <w:numPr>
          <w:ilvl w:val="0"/>
          <w:numId w:val="3"/>
        </w:numPr>
        <w:tabs>
          <w:tab w:val="left" w:pos="949"/>
        </w:tabs>
        <w:spacing w:line="292" w:lineRule="auto"/>
        <w:ind w:left="943" w:right="326" w:hanging="355"/>
        <w:jc w:val="left"/>
        <w:rPr>
          <w:sz w:val="21"/>
        </w:rPr>
      </w:pPr>
      <w:r>
        <w:rPr>
          <w:w w:val="105"/>
          <w:sz w:val="21"/>
        </w:rPr>
        <w:t>When an existing building and/or building's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plumbing is being renovated and </w:t>
      </w:r>
      <w:r w:rsidR="00BF32F5">
        <w:rPr>
          <w:w w:val="105"/>
          <w:sz w:val="21"/>
        </w:rPr>
        <w:t>the facility</w:t>
      </w:r>
      <w:r w:rsidR="00BF32F5">
        <w:rPr>
          <w:spacing w:val="-59"/>
          <w:w w:val="105"/>
          <w:sz w:val="21"/>
        </w:rPr>
        <w:t xml:space="preserve"> is</w:t>
      </w:r>
      <w:r>
        <w:rPr>
          <w:w w:val="105"/>
          <w:sz w:val="21"/>
        </w:rPr>
        <w:t xml:space="preserve"> an FSE, internal plumbing shall be constructed/reconstructed to separate sanitary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(restroom}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flow from kitchen process flow. These lines shall be approved by the City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Hodgenville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discharged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separately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building,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combine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prior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grease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control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equipment.</w:t>
      </w:r>
    </w:p>
    <w:p w14:paraId="38327667" w14:textId="4F11617B" w:rsidR="006A5C74" w:rsidRDefault="007814A8">
      <w:pPr>
        <w:pStyle w:val="ListParagraph"/>
        <w:numPr>
          <w:ilvl w:val="0"/>
          <w:numId w:val="3"/>
        </w:numPr>
        <w:tabs>
          <w:tab w:val="left" w:pos="950"/>
        </w:tabs>
        <w:spacing w:line="225" w:lineRule="exact"/>
        <w:ind w:left="949" w:hanging="371"/>
        <w:jc w:val="left"/>
        <w:rPr>
          <w:sz w:val="21"/>
        </w:rPr>
      </w:pPr>
      <w:r>
        <w:rPr>
          <w:w w:val="105"/>
          <w:sz w:val="21"/>
        </w:rPr>
        <w:t>New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multi-unit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strip</w:t>
      </w:r>
      <w:r>
        <w:rPr>
          <w:spacing w:val="9"/>
          <w:w w:val="105"/>
          <w:sz w:val="21"/>
        </w:rPr>
        <w:t xml:space="preserve"> </w:t>
      </w:r>
      <w:r w:rsidR="00BF32F5">
        <w:rPr>
          <w:w w:val="105"/>
          <w:sz w:val="21"/>
        </w:rPr>
        <w:t>mall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facility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owners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contact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Hodgenville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prior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</w:p>
    <w:p w14:paraId="38327668" w14:textId="77777777" w:rsidR="006A5C74" w:rsidRDefault="007814A8">
      <w:pPr>
        <w:pStyle w:val="BodyText"/>
        <w:spacing w:before="36" w:line="290" w:lineRule="auto"/>
        <w:ind w:left="950" w:right="264" w:hanging="1"/>
      </w:pPr>
      <w:r>
        <w:rPr>
          <w:w w:val="105"/>
        </w:rPr>
        <w:t>conducting</w:t>
      </w:r>
      <w:r>
        <w:rPr>
          <w:spacing w:val="1"/>
          <w:w w:val="105"/>
        </w:rPr>
        <w:t xml:space="preserve"> </w:t>
      </w:r>
      <w:r>
        <w:rPr>
          <w:w w:val="105"/>
        </w:rPr>
        <w:t>private</w:t>
      </w:r>
      <w:r>
        <w:rPr>
          <w:spacing w:val="16"/>
          <w:w w:val="105"/>
        </w:rPr>
        <w:t xml:space="preserve"> </w:t>
      </w:r>
      <w:r>
        <w:rPr>
          <w:w w:val="105"/>
        </w:rPr>
        <w:t>plumbing</w:t>
      </w:r>
      <w:r>
        <w:rPr>
          <w:spacing w:val="12"/>
          <w:w w:val="105"/>
        </w:rPr>
        <w:t xml:space="preserve"> </w:t>
      </w:r>
      <w:r>
        <w:rPr>
          <w:w w:val="105"/>
        </w:rPr>
        <w:t>work</w:t>
      </w:r>
      <w:r>
        <w:rPr>
          <w:spacing w:val="5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multi-unit</w:t>
      </w:r>
      <w:r>
        <w:rPr>
          <w:spacing w:val="20"/>
          <w:w w:val="105"/>
        </w:rPr>
        <w:t xml:space="preserve"> </w:t>
      </w:r>
      <w:r>
        <w:rPr>
          <w:w w:val="105"/>
        </w:rPr>
        <w:t>facility</w:t>
      </w:r>
      <w:r>
        <w:rPr>
          <w:spacing w:val="8"/>
          <w:w w:val="105"/>
        </w:rPr>
        <w:t xml:space="preserve"> </w:t>
      </w:r>
      <w:r>
        <w:rPr>
          <w:w w:val="105"/>
        </w:rPr>
        <w:t>site. Each</w:t>
      </w:r>
      <w:r>
        <w:rPr>
          <w:spacing w:val="12"/>
          <w:w w:val="105"/>
        </w:rPr>
        <w:t xml:space="preserve"> </w:t>
      </w:r>
      <w:r>
        <w:rPr>
          <w:w w:val="105"/>
        </w:rPr>
        <w:t>FSE</w:t>
      </w:r>
      <w:r>
        <w:rPr>
          <w:spacing w:val="5"/>
          <w:w w:val="105"/>
        </w:rPr>
        <w:t xml:space="preserve"> </w:t>
      </w:r>
      <w:r>
        <w:rPr>
          <w:w w:val="105"/>
        </w:rPr>
        <w:t>within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multi­</w:t>
      </w:r>
      <w:r>
        <w:rPr>
          <w:spacing w:val="-58"/>
          <w:w w:val="105"/>
        </w:rPr>
        <w:t xml:space="preserve"> </w:t>
      </w:r>
      <w:r>
        <w:rPr>
          <w:w w:val="105"/>
        </w:rPr>
        <w:t>unit shall have separate private wastewater lines for sanitary and kitchen process</w:t>
      </w:r>
      <w:r>
        <w:rPr>
          <w:spacing w:val="1"/>
          <w:w w:val="105"/>
        </w:rPr>
        <w:t xml:space="preserve"> </w:t>
      </w:r>
      <w:r>
        <w:t>wastewater. Each FSE's kitchen process wastewater</w:t>
      </w:r>
      <w:r>
        <w:rPr>
          <w:spacing w:val="1"/>
        </w:rPr>
        <w:t xml:space="preserve"> </w:t>
      </w:r>
      <w:r>
        <w:t>line shall discharge 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rPr>
          <w:w w:val="105"/>
        </w:rPr>
        <w:t>appropriately</w:t>
      </w:r>
      <w:r>
        <w:rPr>
          <w:spacing w:val="5"/>
          <w:w w:val="105"/>
        </w:rPr>
        <w:t xml:space="preserve"> </w:t>
      </w:r>
      <w:r>
        <w:rPr>
          <w:w w:val="105"/>
        </w:rPr>
        <w:t>sized</w:t>
      </w:r>
      <w:r>
        <w:rPr>
          <w:spacing w:val="-19"/>
          <w:w w:val="105"/>
        </w:rPr>
        <w:t xml:space="preserve"> </w:t>
      </w:r>
      <w:r>
        <w:rPr>
          <w:w w:val="105"/>
        </w:rPr>
        <w:t>grease</w:t>
      </w:r>
      <w:r>
        <w:rPr>
          <w:spacing w:val="-11"/>
          <w:w w:val="105"/>
        </w:rPr>
        <w:t xml:space="preserve"> </w:t>
      </w:r>
      <w:r>
        <w:rPr>
          <w:w w:val="105"/>
        </w:rPr>
        <w:t>control</w:t>
      </w:r>
      <w:r>
        <w:rPr>
          <w:spacing w:val="-17"/>
          <w:w w:val="105"/>
        </w:rPr>
        <w:t xml:space="preserve"> </w:t>
      </w:r>
      <w:r>
        <w:rPr>
          <w:w w:val="105"/>
        </w:rPr>
        <w:t>equipment.</w:t>
      </w:r>
    </w:p>
    <w:p w14:paraId="38327669" w14:textId="77777777" w:rsidR="006A5C74" w:rsidRDefault="007814A8">
      <w:pPr>
        <w:pStyle w:val="ListParagraph"/>
        <w:numPr>
          <w:ilvl w:val="0"/>
          <w:numId w:val="3"/>
        </w:numPr>
        <w:tabs>
          <w:tab w:val="left" w:pos="939"/>
        </w:tabs>
        <w:spacing w:line="290" w:lineRule="auto"/>
        <w:ind w:left="957" w:right="536" w:hanging="369"/>
        <w:jc w:val="left"/>
        <w:rPr>
          <w:sz w:val="21"/>
        </w:rPr>
      </w:pPr>
      <w:r>
        <w:rPr>
          <w:sz w:val="21"/>
        </w:rPr>
        <w:t>The City of Hodgenville</w:t>
      </w:r>
      <w:r>
        <w:rPr>
          <w:spacing w:val="1"/>
          <w:sz w:val="21"/>
        </w:rPr>
        <w:t xml:space="preserve"> </w:t>
      </w:r>
      <w:r>
        <w:rPr>
          <w:sz w:val="21"/>
        </w:rPr>
        <w:t>will review plans for</w:t>
      </w:r>
      <w:r>
        <w:rPr>
          <w:spacing w:val="1"/>
          <w:sz w:val="21"/>
        </w:rPr>
        <w:t xml:space="preserve"> </w:t>
      </w:r>
      <w:r>
        <w:rPr>
          <w:sz w:val="21"/>
        </w:rPr>
        <w:t>any new FSE (Class 1-5), or existing FSE</w:t>
      </w:r>
      <w:r>
        <w:rPr>
          <w:spacing w:val="1"/>
          <w:sz w:val="21"/>
        </w:rPr>
        <w:t xml:space="preserve"> </w:t>
      </w:r>
      <w:r>
        <w:rPr>
          <w:sz w:val="21"/>
        </w:rPr>
        <w:t>(Class 1-5)</w:t>
      </w:r>
      <w:r>
        <w:rPr>
          <w:spacing w:val="1"/>
          <w:sz w:val="21"/>
        </w:rPr>
        <w:t xml:space="preserve"> </w:t>
      </w:r>
      <w:r>
        <w:rPr>
          <w:sz w:val="21"/>
        </w:rPr>
        <w:t>undergoing significant</w:t>
      </w:r>
      <w:r>
        <w:rPr>
          <w:spacing w:val="1"/>
          <w:sz w:val="21"/>
        </w:rPr>
        <w:t xml:space="preserve"> </w:t>
      </w:r>
      <w:r>
        <w:rPr>
          <w:sz w:val="21"/>
        </w:rPr>
        <w:t>remodeling,</w:t>
      </w:r>
      <w:r>
        <w:rPr>
          <w:spacing w:val="1"/>
          <w:sz w:val="21"/>
        </w:rPr>
        <w:t xml:space="preserve"> </w:t>
      </w:r>
      <w:r>
        <w:rPr>
          <w:sz w:val="21"/>
        </w:rPr>
        <w:t>proposing to</w:t>
      </w:r>
      <w:r>
        <w:rPr>
          <w:spacing w:val="1"/>
          <w:sz w:val="21"/>
        </w:rPr>
        <w:t xml:space="preserve"> </w:t>
      </w:r>
      <w:r>
        <w:rPr>
          <w:sz w:val="21"/>
        </w:rPr>
        <w:t>discharge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Hodgenville's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wastewater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collection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system as part 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building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permit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acquisition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process.</w:t>
      </w:r>
    </w:p>
    <w:p w14:paraId="3832766A" w14:textId="77777777" w:rsidR="006A5C74" w:rsidRDefault="007814A8">
      <w:pPr>
        <w:pStyle w:val="ListParagraph"/>
        <w:numPr>
          <w:ilvl w:val="1"/>
          <w:numId w:val="3"/>
        </w:numPr>
        <w:tabs>
          <w:tab w:val="left" w:pos="1675"/>
        </w:tabs>
        <w:spacing w:before="3" w:line="302" w:lineRule="auto"/>
        <w:ind w:left="1678" w:right="323" w:hanging="362"/>
        <w:rPr>
          <w:i/>
          <w:sz w:val="21"/>
        </w:rPr>
      </w:pPr>
      <w:r>
        <w:rPr>
          <w:w w:val="105"/>
          <w:sz w:val="21"/>
        </w:rPr>
        <w:t xml:space="preserve">Two (2) sets of the proposed FSE facility plans shall be submitted to the </w:t>
      </w:r>
      <w:r>
        <w:rPr>
          <w:b/>
          <w:w w:val="105"/>
          <w:sz w:val="20"/>
        </w:rPr>
        <w:t>City of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Hodgenville,</w:t>
      </w:r>
      <w:r>
        <w:rPr>
          <w:b/>
          <w:spacing w:val="19"/>
          <w:w w:val="105"/>
          <w:sz w:val="20"/>
        </w:rPr>
        <w:t xml:space="preserve"> </w:t>
      </w:r>
      <w:r>
        <w:rPr>
          <w:b/>
          <w:w w:val="105"/>
          <w:sz w:val="20"/>
        </w:rPr>
        <w:t>Attention:</w:t>
      </w:r>
      <w:r>
        <w:rPr>
          <w:b/>
          <w:spacing w:val="5"/>
          <w:w w:val="105"/>
          <w:sz w:val="20"/>
        </w:rPr>
        <w:t xml:space="preserve"> </w:t>
      </w:r>
      <w:r>
        <w:rPr>
          <w:b/>
          <w:w w:val="105"/>
          <w:sz w:val="20"/>
        </w:rPr>
        <w:t>Wastewater</w:t>
      </w:r>
      <w:r>
        <w:rPr>
          <w:b/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Superintendent,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PO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Box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189,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Hodgenville,</w:t>
      </w:r>
    </w:p>
    <w:p w14:paraId="3832766B" w14:textId="77777777" w:rsidR="006A5C74" w:rsidRDefault="007814A8">
      <w:pPr>
        <w:pStyle w:val="Heading2"/>
        <w:spacing w:line="239" w:lineRule="exact"/>
        <w:ind w:left="1678"/>
      </w:pPr>
      <w:r>
        <w:rPr>
          <w:w w:val="105"/>
        </w:rPr>
        <w:t>KY42748</w:t>
      </w:r>
    </w:p>
    <w:p w14:paraId="3832766C" w14:textId="52A355B7" w:rsidR="006A5C74" w:rsidRDefault="007814A8">
      <w:pPr>
        <w:pStyle w:val="ListParagraph"/>
        <w:numPr>
          <w:ilvl w:val="1"/>
          <w:numId w:val="3"/>
        </w:numPr>
        <w:tabs>
          <w:tab w:val="left" w:pos="1677"/>
        </w:tabs>
        <w:spacing w:before="47" w:line="290" w:lineRule="auto"/>
        <w:ind w:left="1680" w:right="277" w:hanging="362"/>
        <w:rPr>
          <w:i/>
          <w:sz w:val="21"/>
        </w:rPr>
      </w:pPr>
      <w:r>
        <w:rPr>
          <w:w w:val="105"/>
          <w:sz w:val="21"/>
        </w:rPr>
        <w:t>Facility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plans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include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minimum, the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following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sheets: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floor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plan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detailing kitchen prep equipment and showing how grease waste lines discharge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grease control equipment, plumbing </w:t>
      </w:r>
      <w:r w:rsidR="00BF32F5">
        <w:rPr>
          <w:w w:val="105"/>
          <w:sz w:val="21"/>
        </w:rPr>
        <w:t>sheets,</w:t>
      </w:r>
      <w:r>
        <w:rPr>
          <w:w w:val="105"/>
          <w:sz w:val="21"/>
        </w:rPr>
        <w:t xml:space="preserve"> and grease control equipment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specification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sheets.</w:t>
      </w:r>
    </w:p>
    <w:p w14:paraId="3832766D" w14:textId="77777777" w:rsidR="006A5C74" w:rsidRDefault="007814A8">
      <w:pPr>
        <w:pStyle w:val="ListParagraph"/>
        <w:numPr>
          <w:ilvl w:val="1"/>
          <w:numId w:val="3"/>
        </w:numPr>
        <w:tabs>
          <w:tab w:val="left" w:pos="1685"/>
        </w:tabs>
        <w:spacing w:line="249" w:lineRule="exact"/>
        <w:ind w:left="1685" w:hanging="366"/>
        <w:rPr>
          <w:rFonts w:ascii="Times New Roman"/>
          <w:i/>
          <w:sz w:val="24"/>
        </w:rPr>
      </w:pPr>
      <w:r>
        <w:rPr>
          <w:w w:val="105"/>
          <w:sz w:val="21"/>
        </w:rPr>
        <w:t>Plumbing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sheets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include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identification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cooking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food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preparation</w:t>
      </w:r>
    </w:p>
    <w:p w14:paraId="3832766E" w14:textId="69B62854" w:rsidR="006A5C74" w:rsidRDefault="007814A8">
      <w:pPr>
        <w:pStyle w:val="BodyText"/>
        <w:spacing w:before="39" w:line="292" w:lineRule="auto"/>
        <w:ind w:left="1687" w:right="264" w:hanging="1"/>
      </w:pPr>
      <w:r>
        <w:rPr>
          <w:w w:val="105"/>
        </w:rPr>
        <w:t>equipment (</w:t>
      </w:r>
      <w:r w:rsidR="00BF32F5">
        <w:rPr>
          <w:w w:val="105"/>
        </w:rPr>
        <w:t>i.e.,</w:t>
      </w:r>
      <w:r>
        <w:rPr>
          <w:w w:val="105"/>
        </w:rPr>
        <w:t xml:space="preserve"> fryers, grills, woks, produce sinks, etc.}; the number and size(s} of</w:t>
      </w:r>
      <w:r>
        <w:rPr>
          <w:spacing w:val="-60"/>
          <w:w w:val="105"/>
        </w:rPr>
        <w:t xml:space="preserve"> </w:t>
      </w:r>
      <w:r>
        <w:rPr>
          <w:w w:val="105"/>
        </w:rPr>
        <w:t>dishwashers, sinks, floor drains and other plumbing fixtures, grease waste</w:t>
      </w:r>
      <w:r>
        <w:rPr>
          <w:spacing w:val="1"/>
          <w:w w:val="105"/>
        </w:rPr>
        <w:t xml:space="preserve"> </w:t>
      </w:r>
      <w:r>
        <w:rPr>
          <w:w w:val="105"/>
        </w:rPr>
        <w:t>bearing plumbing lines, the location of grease control equipment and</w:t>
      </w:r>
      <w:r>
        <w:rPr>
          <w:spacing w:val="1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grease</w:t>
      </w:r>
      <w:r>
        <w:rPr>
          <w:spacing w:val="2"/>
          <w:w w:val="105"/>
        </w:rPr>
        <w:t xml:space="preserve"> </w:t>
      </w:r>
      <w:r>
        <w:rPr>
          <w:w w:val="105"/>
        </w:rPr>
        <w:t>control</w:t>
      </w:r>
      <w:r>
        <w:rPr>
          <w:spacing w:val="-4"/>
          <w:w w:val="105"/>
        </w:rPr>
        <w:t xml:space="preserve"> </w:t>
      </w:r>
      <w:r>
        <w:rPr>
          <w:w w:val="105"/>
        </w:rPr>
        <w:t>equipment.</w:t>
      </w:r>
    </w:p>
    <w:p w14:paraId="3832766F" w14:textId="77777777" w:rsidR="006A5C74" w:rsidRDefault="007814A8">
      <w:pPr>
        <w:pStyle w:val="ListParagraph"/>
        <w:numPr>
          <w:ilvl w:val="1"/>
          <w:numId w:val="3"/>
        </w:numPr>
        <w:tabs>
          <w:tab w:val="left" w:pos="1682"/>
        </w:tabs>
        <w:spacing w:before="5" w:line="292" w:lineRule="auto"/>
        <w:ind w:left="1686" w:right="697" w:hanging="365"/>
        <w:rPr>
          <w:i/>
          <w:sz w:val="21"/>
        </w:rPr>
      </w:pPr>
      <w:r>
        <w:rPr>
          <w:w w:val="105"/>
          <w:sz w:val="21"/>
        </w:rPr>
        <w:t>The City of Hodgenville will review the plumbing plans and grease control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equipment.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Hodgenville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approve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plan(s}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recommend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changes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it</w:t>
      </w:r>
    </w:p>
    <w:p w14:paraId="38327670" w14:textId="77777777" w:rsidR="006A5C74" w:rsidRDefault="006A5C74">
      <w:pPr>
        <w:spacing w:line="292" w:lineRule="auto"/>
        <w:rPr>
          <w:sz w:val="21"/>
        </w:rPr>
        <w:sectPr w:rsidR="006A5C74">
          <w:pgSz w:w="12240" w:h="15840"/>
          <w:pgMar w:top="1380" w:right="1140" w:bottom="280" w:left="1200" w:header="720" w:footer="720" w:gutter="0"/>
          <w:cols w:space="720"/>
        </w:sectPr>
      </w:pPr>
    </w:p>
    <w:p w14:paraId="38327671" w14:textId="77777777" w:rsidR="006A5C74" w:rsidRDefault="007814A8">
      <w:pPr>
        <w:pStyle w:val="BodyText"/>
        <w:spacing w:before="67" w:line="292" w:lineRule="auto"/>
        <w:ind w:left="1596" w:right="289" w:hanging="4"/>
      </w:pPr>
      <w:r>
        <w:rPr>
          <w:w w:val="105"/>
        </w:rPr>
        <w:lastRenderedPageBreak/>
        <w:t xml:space="preserve">deems necessary </w:t>
      </w:r>
      <w:proofErr w:type="gramStart"/>
      <w:r>
        <w:rPr>
          <w:w w:val="105"/>
        </w:rPr>
        <w:t>in order to</w:t>
      </w:r>
      <w:proofErr w:type="gramEnd"/>
      <w:r>
        <w:rPr>
          <w:w w:val="105"/>
        </w:rPr>
        <w:t xml:space="preserve"> most efficiently prevent the discharge of FOG from</w:t>
      </w:r>
      <w:r>
        <w:rPr>
          <w:spacing w:val="-59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FSE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54"/>
          <w:w w:val="105"/>
        </w:rPr>
        <w:t xml:space="preserve"> </w:t>
      </w:r>
      <w:r>
        <w:rPr>
          <w:w w:val="105"/>
        </w:rPr>
        <w:t>its</w:t>
      </w:r>
      <w:r>
        <w:rPr>
          <w:spacing w:val="55"/>
          <w:w w:val="105"/>
        </w:rPr>
        <w:t xml:space="preserve"> </w:t>
      </w:r>
      <w:r>
        <w:rPr>
          <w:w w:val="105"/>
        </w:rPr>
        <w:t>wastewater collection</w:t>
      </w:r>
      <w:r>
        <w:rPr>
          <w:spacing w:val="-13"/>
          <w:w w:val="105"/>
        </w:rPr>
        <w:t xml:space="preserve"> </w:t>
      </w:r>
      <w:r>
        <w:rPr>
          <w:w w:val="105"/>
        </w:rPr>
        <w:t>system.</w:t>
      </w:r>
    </w:p>
    <w:p w14:paraId="38327672" w14:textId="105028AD" w:rsidR="006A5C74" w:rsidRDefault="007814A8">
      <w:pPr>
        <w:pStyle w:val="ListParagraph"/>
        <w:numPr>
          <w:ilvl w:val="1"/>
          <w:numId w:val="3"/>
        </w:numPr>
        <w:tabs>
          <w:tab w:val="left" w:pos="1596"/>
        </w:tabs>
        <w:spacing w:line="255" w:lineRule="exact"/>
        <w:ind w:left="1595" w:hanging="365"/>
        <w:rPr>
          <w:rFonts w:ascii="Times New Roman"/>
          <w:i/>
          <w:sz w:val="26"/>
        </w:rPr>
      </w:pPr>
      <w:r>
        <w:rPr>
          <w:w w:val="105"/>
          <w:sz w:val="21"/>
        </w:rPr>
        <w:t>If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plans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approved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1"/>
          <w:w w:val="105"/>
          <w:sz w:val="21"/>
        </w:rPr>
        <w:t xml:space="preserve"> </w:t>
      </w:r>
      <w:r w:rsidR="00BF32F5">
        <w:rPr>
          <w:w w:val="105"/>
          <w:sz w:val="21"/>
        </w:rPr>
        <w:t>Hodgenville,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FSE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notified</w:t>
      </w:r>
    </w:p>
    <w:p w14:paraId="38327673" w14:textId="77777777" w:rsidR="006A5C74" w:rsidRDefault="007814A8">
      <w:pPr>
        <w:pStyle w:val="BodyText"/>
        <w:spacing w:before="36"/>
        <w:ind w:left="1600"/>
      </w:pP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its</w:t>
      </w:r>
      <w:r>
        <w:rPr>
          <w:spacing w:val="2"/>
          <w:w w:val="105"/>
        </w:rPr>
        <w:t xml:space="preserve"> </w:t>
      </w:r>
      <w:r>
        <w:rPr>
          <w:w w:val="105"/>
        </w:rPr>
        <w:t>approval.</w:t>
      </w:r>
    </w:p>
    <w:p w14:paraId="38327674" w14:textId="1C16BACB" w:rsidR="006A5C74" w:rsidRDefault="007814A8">
      <w:pPr>
        <w:pStyle w:val="BodyText"/>
        <w:tabs>
          <w:tab w:val="left" w:pos="1596"/>
        </w:tabs>
        <w:spacing w:before="38" w:line="285" w:lineRule="auto"/>
        <w:ind w:left="1599" w:right="675" w:hanging="351"/>
      </w:pPr>
      <w:r>
        <w:rPr>
          <w:rFonts w:ascii="Times New Roman"/>
          <w:i/>
          <w:w w:val="105"/>
          <w:sz w:val="22"/>
        </w:rPr>
        <w:t>f</w:t>
      </w:r>
      <w:r>
        <w:rPr>
          <w:rFonts w:ascii="Times New Roman"/>
          <w:i/>
          <w:w w:val="105"/>
          <w:sz w:val="22"/>
        </w:rPr>
        <w:tab/>
      </w:r>
      <w:r>
        <w:rPr>
          <w:w w:val="105"/>
        </w:rPr>
        <w:t>Contact the</w:t>
      </w:r>
      <w:r>
        <w:rPr>
          <w:spacing w:val="19"/>
          <w:w w:val="105"/>
        </w:rPr>
        <w:t xml:space="preserve"> </w:t>
      </w:r>
      <w:r>
        <w:rPr>
          <w:w w:val="105"/>
        </w:rPr>
        <w:t>appropriate</w:t>
      </w:r>
      <w:r>
        <w:rPr>
          <w:spacing w:val="7"/>
          <w:w w:val="105"/>
        </w:rPr>
        <w:t xml:space="preserve"> </w:t>
      </w:r>
      <w:r>
        <w:rPr>
          <w:w w:val="105"/>
        </w:rPr>
        <w:t>City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Hodgenville</w:t>
      </w:r>
      <w:r>
        <w:rPr>
          <w:spacing w:val="12"/>
          <w:w w:val="105"/>
        </w:rPr>
        <w:t xml:space="preserve"> </w:t>
      </w:r>
      <w:r>
        <w:rPr>
          <w:w w:val="105"/>
        </w:rPr>
        <w:t>personnel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17"/>
          <w:w w:val="105"/>
        </w:rPr>
        <w:t xml:space="preserve"> </w:t>
      </w:r>
      <w:r>
        <w:rPr>
          <w:w w:val="105"/>
        </w:rPr>
        <w:t>least</w:t>
      </w:r>
      <w:r>
        <w:rPr>
          <w:spacing w:val="-8"/>
          <w:w w:val="105"/>
        </w:rPr>
        <w:t xml:space="preserve"> </w:t>
      </w:r>
      <w:r>
        <w:rPr>
          <w:w w:val="105"/>
        </w:rPr>
        <w:t>forty-eight</w:t>
      </w:r>
      <w:r>
        <w:rPr>
          <w:spacing w:val="13"/>
          <w:w w:val="105"/>
        </w:rPr>
        <w:t xml:space="preserve"> </w:t>
      </w:r>
      <w:r>
        <w:rPr>
          <w:w w:val="105"/>
        </w:rPr>
        <w:t>(48)</w:t>
      </w:r>
      <w:r>
        <w:rPr>
          <w:spacing w:val="1"/>
          <w:w w:val="105"/>
        </w:rPr>
        <w:t xml:space="preserve"> </w:t>
      </w:r>
      <w:r>
        <w:rPr>
          <w:w w:val="105"/>
        </w:rPr>
        <w:t>hours</w:t>
      </w:r>
      <w:r>
        <w:rPr>
          <w:spacing w:val="4"/>
          <w:w w:val="105"/>
        </w:rPr>
        <w:t xml:space="preserve"> </w:t>
      </w:r>
      <w:r>
        <w:rPr>
          <w:w w:val="105"/>
        </w:rPr>
        <w:t>prior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installing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grease</w:t>
      </w:r>
      <w:r>
        <w:rPr>
          <w:spacing w:val="7"/>
          <w:w w:val="105"/>
        </w:rPr>
        <w:t xml:space="preserve"> </w:t>
      </w:r>
      <w:r>
        <w:rPr>
          <w:w w:val="105"/>
        </w:rPr>
        <w:t>control</w:t>
      </w:r>
      <w:r>
        <w:rPr>
          <w:spacing w:val="-6"/>
          <w:w w:val="105"/>
        </w:rPr>
        <w:t xml:space="preserve"> </w:t>
      </w:r>
      <w:r>
        <w:rPr>
          <w:w w:val="105"/>
        </w:rPr>
        <w:t>equipment.</w:t>
      </w:r>
      <w:r>
        <w:rPr>
          <w:spacing w:val="5"/>
          <w:w w:val="105"/>
        </w:rPr>
        <w:t xml:space="preserve"> </w:t>
      </w:r>
      <w:r>
        <w:rPr>
          <w:w w:val="105"/>
        </w:rPr>
        <w:t>Hodgenville's</w:t>
      </w:r>
      <w:r>
        <w:rPr>
          <w:spacing w:val="1"/>
          <w:w w:val="105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rPr>
          <w:b/>
          <w:sz w:val="22"/>
        </w:rPr>
        <w:t xml:space="preserve">will </w:t>
      </w:r>
      <w:r>
        <w:t>inspect the</w:t>
      </w:r>
      <w:r>
        <w:rPr>
          <w:spacing w:val="1"/>
        </w:rPr>
        <w:t xml:space="preserve"> </w:t>
      </w:r>
      <w:r>
        <w:t>grease</w:t>
      </w:r>
      <w:r>
        <w:rPr>
          <w:spacing w:val="1"/>
        </w:rPr>
        <w:t xml:space="preserve"> </w:t>
      </w:r>
      <w:r>
        <w:t>control equipment (an FSE's</w:t>
      </w:r>
      <w:r>
        <w:rPr>
          <w:spacing w:val="1"/>
        </w:rPr>
        <w:t xml:space="preserve"> </w:t>
      </w:r>
      <w:r>
        <w:t>grease control</w:t>
      </w:r>
      <w:r>
        <w:rPr>
          <w:spacing w:val="1"/>
        </w:rPr>
        <w:t xml:space="preserve"> </w:t>
      </w:r>
      <w:r>
        <w:rPr>
          <w:w w:val="105"/>
        </w:rPr>
        <w:t>equipment</w:t>
      </w:r>
      <w:r>
        <w:rPr>
          <w:spacing w:val="29"/>
          <w:w w:val="105"/>
        </w:rPr>
        <w:t xml:space="preserve"> </w:t>
      </w:r>
      <w:r>
        <w:rPr>
          <w:w w:val="105"/>
        </w:rPr>
        <w:t>must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inspected</w:t>
      </w:r>
      <w:r>
        <w:rPr>
          <w:spacing w:val="17"/>
          <w:w w:val="105"/>
        </w:rPr>
        <w:t xml:space="preserve"> </w:t>
      </w:r>
      <w:r>
        <w:rPr>
          <w:w w:val="105"/>
        </w:rPr>
        <w:t>prior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 w:rsidR="00BF32F5">
        <w:rPr>
          <w:w w:val="105"/>
        </w:rPr>
        <w:t>installation,</w:t>
      </w:r>
      <w:r>
        <w:rPr>
          <w:spacing w:val="27"/>
          <w:w w:val="105"/>
        </w:rPr>
        <w:t xml:space="preserve"> </w:t>
      </w:r>
      <w:r>
        <w:rPr>
          <w:w w:val="105"/>
        </w:rPr>
        <w:t>or</w:t>
      </w:r>
      <w:r>
        <w:rPr>
          <w:spacing w:val="8"/>
          <w:w w:val="105"/>
        </w:rPr>
        <w:t xml:space="preserve"> </w:t>
      </w:r>
      <w:r>
        <w:rPr>
          <w:w w:val="105"/>
        </w:rPr>
        <w:t>it</w:t>
      </w:r>
      <w:r>
        <w:rPr>
          <w:spacing w:val="37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3"/>
          <w:w w:val="105"/>
        </w:rPr>
        <w:t xml:space="preserve"> </w:t>
      </w:r>
      <w:r>
        <w:rPr>
          <w:w w:val="105"/>
        </w:rPr>
        <w:t>be</w:t>
      </w:r>
      <w:r>
        <w:rPr>
          <w:spacing w:val="2"/>
          <w:w w:val="105"/>
        </w:rPr>
        <w:t xml:space="preserve"> </w:t>
      </w:r>
      <w:r>
        <w:rPr>
          <w:w w:val="105"/>
        </w:rPr>
        <w:t>approved).</w:t>
      </w:r>
    </w:p>
    <w:p w14:paraId="38327675" w14:textId="461856C4" w:rsidR="006A5C74" w:rsidRDefault="007814A8">
      <w:pPr>
        <w:pStyle w:val="BodyText"/>
        <w:spacing w:before="8" w:line="285" w:lineRule="auto"/>
        <w:ind w:left="1596" w:right="440" w:hanging="363"/>
      </w:pPr>
      <w:r>
        <w:rPr>
          <w:i/>
          <w:w w:val="105"/>
        </w:rPr>
        <w:t>g.</w:t>
      </w:r>
      <w:r>
        <w:rPr>
          <w:i/>
          <w:spacing w:val="8"/>
          <w:w w:val="105"/>
        </w:rPr>
        <w:t xml:space="preserve"> </w:t>
      </w:r>
      <w:r>
        <w:rPr>
          <w:w w:val="105"/>
        </w:rPr>
        <w:t>If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installed grease</w:t>
      </w:r>
      <w:r>
        <w:rPr>
          <w:spacing w:val="9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equipment</w:t>
      </w:r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4"/>
          <w:w w:val="105"/>
        </w:rPr>
        <w:t xml:space="preserve"> </w:t>
      </w:r>
      <w:r>
        <w:rPr>
          <w:w w:val="105"/>
        </w:rPr>
        <w:t>by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 w:rsidR="00BF32F5">
        <w:rPr>
          <w:w w:val="105"/>
        </w:rPr>
        <w:t>Hodgenville,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FSE</w:t>
      </w:r>
      <w:r>
        <w:rPr>
          <w:spacing w:val="-10"/>
          <w:w w:val="105"/>
        </w:rPr>
        <w:t xml:space="preserve"> </w:t>
      </w:r>
      <w:r>
        <w:rPr>
          <w:b/>
          <w:w w:val="105"/>
          <w:sz w:val="22"/>
        </w:rPr>
        <w:t>will</w:t>
      </w:r>
      <w:r>
        <w:rPr>
          <w:b/>
          <w:spacing w:val="-7"/>
          <w:w w:val="105"/>
          <w:sz w:val="22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notified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14"/>
          <w:w w:val="105"/>
        </w:rPr>
        <w:t xml:space="preserve"> </w:t>
      </w:r>
      <w:r>
        <w:rPr>
          <w:w w:val="105"/>
        </w:rPr>
        <w:t>acceptance.</w:t>
      </w:r>
    </w:p>
    <w:p w14:paraId="38327676" w14:textId="77777777" w:rsidR="006A5C74" w:rsidRDefault="007814A8">
      <w:pPr>
        <w:pStyle w:val="ListParagraph"/>
        <w:numPr>
          <w:ilvl w:val="0"/>
          <w:numId w:val="3"/>
        </w:numPr>
        <w:tabs>
          <w:tab w:val="left" w:pos="877"/>
        </w:tabs>
        <w:spacing w:before="3" w:line="290" w:lineRule="auto"/>
        <w:ind w:left="871" w:right="421" w:hanging="364"/>
        <w:jc w:val="left"/>
        <w:rPr>
          <w:sz w:val="21"/>
        </w:rPr>
      </w:pPr>
      <w:r>
        <w:rPr>
          <w:sz w:val="21"/>
        </w:rPr>
        <w:t>New</w:t>
      </w:r>
      <w:r>
        <w:rPr>
          <w:spacing w:val="1"/>
          <w:sz w:val="21"/>
        </w:rPr>
        <w:t xml:space="preserve"> </w:t>
      </w:r>
      <w:r>
        <w:rPr>
          <w:sz w:val="21"/>
        </w:rPr>
        <w:t>FSEs and existing FSEs</w:t>
      </w:r>
      <w:r>
        <w:rPr>
          <w:spacing w:val="1"/>
          <w:sz w:val="21"/>
        </w:rPr>
        <w:t xml:space="preserve"> </w:t>
      </w:r>
      <w:r>
        <w:rPr>
          <w:sz w:val="21"/>
        </w:rPr>
        <w:t>undergoing significant</w:t>
      </w:r>
      <w:r>
        <w:rPr>
          <w:spacing w:val="1"/>
          <w:sz w:val="21"/>
        </w:rPr>
        <w:t xml:space="preserve"> </w:t>
      </w:r>
      <w:r>
        <w:rPr>
          <w:sz w:val="21"/>
        </w:rPr>
        <w:t>remodeling and having a dishwasher,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shall cause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 installed and utilize a pre-rinse sink/station for the cleaning of ware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prior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loading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dishwasher.</w:t>
      </w:r>
    </w:p>
    <w:p w14:paraId="38327677" w14:textId="77777777" w:rsidR="006A5C74" w:rsidRDefault="007814A8">
      <w:pPr>
        <w:pStyle w:val="ListParagraph"/>
        <w:numPr>
          <w:ilvl w:val="0"/>
          <w:numId w:val="3"/>
        </w:numPr>
        <w:tabs>
          <w:tab w:val="left" w:pos="869"/>
        </w:tabs>
        <w:spacing w:line="290" w:lineRule="auto"/>
        <w:ind w:left="870" w:right="366" w:hanging="369"/>
        <w:jc w:val="left"/>
        <w:rPr>
          <w:sz w:val="21"/>
        </w:rPr>
      </w:pPr>
      <w:r>
        <w:rPr>
          <w:w w:val="105"/>
          <w:sz w:val="21"/>
        </w:rPr>
        <w:t>Single service kitchens with no on-site food preparation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(heat and serve only) and which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use only disposable service ware (utensils) wishing to be excused from installing and/or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maintaining grease control equipment may complete and submit a FOG management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exemption form. However, if kitchen practices change </w:t>
      </w:r>
      <w:r>
        <w:rPr>
          <w:w w:val="105"/>
          <w:sz w:val="21"/>
        </w:rPr>
        <w:t>in an exempted FSE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exempted FSE is found to</w:t>
      </w:r>
      <w:r>
        <w:rPr>
          <w:spacing w:val="1"/>
          <w:sz w:val="21"/>
        </w:rPr>
        <w:t xml:space="preserve"> </w:t>
      </w:r>
      <w:r>
        <w:rPr>
          <w:sz w:val="21"/>
        </w:rPr>
        <w:t>directly cause or</w:t>
      </w:r>
      <w:r>
        <w:rPr>
          <w:spacing w:val="1"/>
          <w:sz w:val="21"/>
        </w:rPr>
        <w:t xml:space="preserve"> </w:t>
      </w:r>
      <w:r>
        <w:rPr>
          <w:sz w:val="21"/>
        </w:rPr>
        <w:t>contribute to</w:t>
      </w:r>
      <w:r>
        <w:rPr>
          <w:spacing w:val="1"/>
          <w:sz w:val="21"/>
        </w:rPr>
        <w:t xml:space="preserve"> </w:t>
      </w:r>
      <w:r>
        <w:rPr>
          <w:sz w:val="21"/>
        </w:rPr>
        <w:t>a grease</w:t>
      </w:r>
      <w:r>
        <w:rPr>
          <w:spacing w:val="1"/>
          <w:sz w:val="21"/>
        </w:rPr>
        <w:t xml:space="preserve"> </w:t>
      </w:r>
      <w:r>
        <w:rPr>
          <w:sz w:val="21"/>
        </w:rPr>
        <w:t>blockage or</w:t>
      </w:r>
      <w:r>
        <w:rPr>
          <w:spacing w:val="58"/>
          <w:sz w:val="21"/>
        </w:rPr>
        <w:t xml:space="preserve"> </w:t>
      </w:r>
      <w:r>
        <w:rPr>
          <w:sz w:val="21"/>
        </w:rPr>
        <w:t>sanitary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sewer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overflow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Hodgenville's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wastewater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collection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system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then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exemption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null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void.</w:t>
      </w:r>
    </w:p>
    <w:p w14:paraId="38327678" w14:textId="7399A696" w:rsidR="006A5C74" w:rsidRDefault="007814A8">
      <w:pPr>
        <w:spacing w:line="290" w:lineRule="auto"/>
        <w:ind w:left="871" w:right="440" w:hanging="3"/>
        <w:rPr>
          <w:i/>
          <w:sz w:val="21"/>
        </w:rPr>
      </w:pPr>
      <w:r>
        <w:rPr>
          <w:b/>
          <w:i/>
          <w:spacing w:val="-1"/>
          <w:w w:val="105"/>
          <w:sz w:val="20"/>
        </w:rPr>
        <w:t xml:space="preserve">Note: </w:t>
      </w:r>
      <w:r>
        <w:rPr>
          <w:i/>
          <w:spacing w:val="-1"/>
          <w:w w:val="105"/>
          <w:sz w:val="21"/>
        </w:rPr>
        <w:t xml:space="preserve">Contact Hodgenville's </w:t>
      </w:r>
      <w:r>
        <w:rPr>
          <w:i/>
          <w:w w:val="105"/>
          <w:sz w:val="21"/>
        </w:rPr>
        <w:t xml:space="preserve">Wastewater Superintendent </w:t>
      </w:r>
      <w:r w:rsidR="00114010">
        <w:rPr>
          <w:i/>
          <w:w w:val="105"/>
          <w:sz w:val="21"/>
        </w:rPr>
        <w:t>and</w:t>
      </w:r>
      <w:r>
        <w:rPr>
          <w:i/>
          <w:w w:val="105"/>
          <w:sz w:val="21"/>
        </w:rPr>
        <w:t xml:space="preserve"> request a FOG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management exemption form. The Wastewater Superintendent can be reached by</w:t>
      </w:r>
      <w:r>
        <w:rPr>
          <w:i/>
          <w:spacing w:val="-59"/>
          <w:w w:val="105"/>
          <w:sz w:val="21"/>
        </w:rPr>
        <w:t xml:space="preserve"> </w:t>
      </w:r>
      <w:r>
        <w:rPr>
          <w:i/>
          <w:w w:val="105"/>
          <w:sz w:val="21"/>
        </w:rPr>
        <w:t>calling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270-358-3832.</w:t>
      </w:r>
    </w:p>
    <w:p w14:paraId="38327679" w14:textId="77777777" w:rsidR="006A5C74" w:rsidRDefault="007814A8">
      <w:pPr>
        <w:pStyle w:val="ListParagraph"/>
        <w:numPr>
          <w:ilvl w:val="0"/>
          <w:numId w:val="3"/>
        </w:numPr>
        <w:tabs>
          <w:tab w:val="left" w:pos="874"/>
        </w:tabs>
        <w:spacing w:before="3" w:line="288" w:lineRule="auto"/>
        <w:ind w:left="870" w:right="359" w:hanging="369"/>
        <w:jc w:val="left"/>
        <w:rPr>
          <w:sz w:val="21"/>
        </w:rPr>
      </w:pPr>
      <w:proofErr w:type="gramStart"/>
      <w:r>
        <w:rPr>
          <w:w w:val="105"/>
          <w:sz w:val="21"/>
        </w:rPr>
        <w:t>In the event that</w:t>
      </w:r>
      <w:proofErr w:type="gramEnd"/>
      <w:r>
        <w:rPr>
          <w:w w:val="105"/>
          <w:sz w:val="21"/>
        </w:rPr>
        <w:t xml:space="preserve"> an existing FSE's grease control equipment is deemed to be undersized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and/or substandard in design, the FSE's owner will be notified of the deficiencies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writing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Hodgenville.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Hodgenville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inform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FSE's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owner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improvements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via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administration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 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compliance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schedule.</w:t>
      </w:r>
    </w:p>
    <w:p w14:paraId="3832767A" w14:textId="77777777" w:rsidR="006A5C74" w:rsidRDefault="007814A8">
      <w:pPr>
        <w:pStyle w:val="ListParagraph"/>
        <w:numPr>
          <w:ilvl w:val="0"/>
          <w:numId w:val="3"/>
        </w:numPr>
        <w:tabs>
          <w:tab w:val="left" w:pos="867"/>
        </w:tabs>
        <w:spacing w:before="2"/>
        <w:ind w:left="866" w:hanging="365"/>
        <w:jc w:val="left"/>
        <w:rPr>
          <w:sz w:val="21"/>
        </w:rPr>
      </w:pP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Hodgenville's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certified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waste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hauler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program:</w:t>
      </w:r>
    </w:p>
    <w:p w14:paraId="3832767B" w14:textId="77777777" w:rsidR="006A5C74" w:rsidRDefault="007814A8">
      <w:pPr>
        <w:pStyle w:val="ListParagraph"/>
        <w:numPr>
          <w:ilvl w:val="1"/>
          <w:numId w:val="3"/>
        </w:numPr>
        <w:tabs>
          <w:tab w:val="left" w:pos="1608"/>
        </w:tabs>
        <w:spacing w:before="54" w:line="285" w:lineRule="auto"/>
        <w:ind w:left="1596" w:right="724"/>
        <w:rPr>
          <w:sz w:val="21"/>
        </w:rPr>
      </w:pPr>
      <w:r>
        <w:rPr>
          <w:w w:val="105"/>
          <w:sz w:val="21"/>
        </w:rPr>
        <w:t>All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waste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haulers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wishing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transport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waste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Hodgenville's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wastewater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treatment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plant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shall:</w:t>
      </w:r>
    </w:p>
    <w:p w14:paraId="3832767C" w14:textId="77777777" w:rsidR="006A5C74" w:rsidRDefault="007814A8">
      <w:pPr>
        <w:pStyle w:val="ListParagraph"/>
        <w:numPr>
          <w:ilvl w:val="2"/>
          <w:numId w:val="3"/>
        </w:numPr>
        <w:tabs>
          <w:tab w:val="left" w:pos="2327"/>
        </w:tabs>
        <w:spacing w:before="10" w:line="285" w:lineRule="auto"/>
        <w:ind w:right="928" w:hanging="308"/>
        <w:jc w:val="left"/>
        <w:rPr>
          <w:sz w:val="21"/>
        </w:rPr>
      </w:pPr>
      <w:r>
        <w:rPr>
          <w:w w:val="105"/>
          <w:sz w:val="21"/>
        </w:rPr>
        <w:t>Obtain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maintain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certified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waste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hauler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permit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Hodgenville.</w:t>
      </w:r>
    </w:p>
    <w:p w14:paraId="3832767D" w14:textId="77777777" w:rsidR="006A5C74" w:rsidRDefault="007814A8">
      <w:pPr>
        <w:pStyle w:val="ListParagraph"/>
        <w:numPr>
          <w:ilvl w:val="2"/>
          <w:numId w:val="3"/>
        </w:numPr>
        <w:tabs>
          <w:tab w:val="left" w:pos="2330"/>
        </w:tabs>
        <w:spacing w:before="9" w:line="297" w:lineRule="auto"/>
        <w:ind w:left="2322" w:right="505" w:hanging="354"/>
        <w:jc w:val="both"/>
        <w:rPr>
          <w:sz w:val="21"/>
        </w:rPr>
      </w:pPr>
      <w:r>
        <w:rPr>
          <w:w w:val="105"/>
          <w:sz w:val="21"/>
        </w:rPr>
        <w:t>Agree to be forthright with information regarding FOG removed at FSEs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format required by the City of Hodgenville, whenever required 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Hodgenville.</w:t>
      </w:r>
    </w:p>
    <w:p w14:paraId="3832767E" w14:textId="77777777" w:rsidR="006A5C74" w:rsidRDefault="007814A8">
      <w:pPr>
        <w:pStyle w:val="ListParagraph"/>
        <w:numPr>
          <w:ilvl w:val="2"/>
          <w:numId w:val="3"/>
        </w:numPr>
        <w:tabs>
          <w:tab w:val="left" w:pos="2330"/>
        </w:tabs>
        <w:spacing w:line="290" w:lineRule="auto"/>
        <w:ind w:left="2328" w:right="371" w:hanging="418"/>
        <w:jc w:val="left"/>
        <w:rPr>
          <w:sz w:val="21"/>
        </w:rPr>
      </w:pPr>
      <w:r>
        <w:rPr>
          <w:w w:val="105"/>
          <w:sz w:val="21"/>
        </w:rPr>
        <w:t>Agree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completely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evacuate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FOG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-5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when servicing such equipment at FSEs (unless </w:t>
      </w:r>
      <w:r>
        <w:rPr>
          <w:w w:val="105"/>
          <w:sz w:val="21"/>
        </w:rPr>
        <w:t>prior approval is granted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Hodgenville).</w:t>
      </w:r>
    </w:p>
    <w:p w14:paraId="3832767F" w14:textId="77777777" w:rsidR="006A5C74" w:rsidRDefault="007814A8">
      <w:pPr>
        <w:pStyle w:val="ListParagraph"/>
        <w:numPr>
          <w:ilvl w:val="2"/>
          <w:numId w:val="3"/>
        </w:numPr>
        <w:tabs>
          <w:tab w:val="left" w:pos="2330"/>
        </w:tabs>
        <w:spacing w:line="292" w:lineRule="auto"/>
        <w:ind w:left="2322" w:right="410" w:hanging="405"/>
        <w:jc w:val="left"/>
        <w:rPr>
          <w:sz w:val="21"/>
        </w:rPr>
      </w:pPr>
      <w:r>
        <w:rPr>
          <w:w w:val="105"/>
          <w:sz w:val="21"/>
        </w:rPr>
        <w:t>Agree to provide extra tanker(s) so that an FSE's grease control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fully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evacuated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24-hour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period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volume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in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greater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tanker(s)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capacity.</w:t>
      </w:r>
    </w:p>
    <w:p w14:paraId="38327680" w14:textId="77777777" w:rsidR="006A5C74" w:rsidRDefault="007814A8">
      <w:pPr>
        <w:pStyle w:val="ListParagraph"/>
        <w:numPr>
          <w:ilvl w:val="0"/>
          <w:numId w:val="3"/>
        </w:numPr>
        <w:tabs>
          <w:tab w:val="left" w:pos="869"/>
        </w:tabs>
        <w:spacing w:line="292" w:lineRule="auto"/>
        <w:ind w:left="871" w:right="373"/>
        <w:jc w:val="left"/>
        <w:rPr>
          <w:sz w:val="21"/>
        </w:rPr>
      </w:pPr>
      <w:r>
        <w:rPr>
          <w:sz w:val="21"/>
        </w:rPr>
        <w:t>FSEs</w:t>
      </w:r>
      <w:r>
        <w:rPr>
          <w:spacing w:val="25"/>
          <w:sz w:val="21"/>
        </w:rPr>
        <w:t xml:space="preserve"> </w:t>
      </w:r>
      <w:r>
        <w:rPr>
          <w:sz w:val="21"/>
        </w:rPr>
        <w:t>shall</w:t>
      </w:r>
      <w:r>
        <w:rPr>
          <w:spacing w:val="19"/>
          <w:sz w:val="21"/>
        </w:rPr>
        <w:t xml:space="preserve"> </w:t>
      </w:r>
      <w:r>
        <w:rPr>
          <w:sz w:val="21"/>
        </w:rPr>
        <w:t>observe</w:t>
      </w:r>
      <w:r>
        <w:rPr>
          <w:spacing w:val="29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practice</w:t>
      </w:r>
      <w:r>
        <w:rPr>
          <w:spacing w:val="33"/>
          <w:sz w:val="21"/>
        </w:rPr>
        <w:t xml:space="preserve"> </w:t>
      </w:r>
      <w:r>
        <w:rPr>
          <w:sz w:val="21"/>
        </w:rPr>
        <w:t>Best</w:t>
      </w:r>
      <w:r>
        <w:rPr>
          <w:spacing w:val="13"/>
          <w:sz w:val="21"/>
        </w:rPr>
        <w:t xml:space="preserve"> </w:t>
      </w:r>
      <w:r>
        <w:rPr>
          <w:sz w:val="21"/>
        </w:rPr>
        <w:t>Management</w:t>
      </w:r>
      <w:r>
        <w:rPr>
          <w:spacing w:val="22"/>
          <w:sz w:val="21"/>
        </w:rPr>
        <w:t xml:space="preserve"> </w:t>
      </w:r>
      <w:r>
        <w:rPr>
          <w:sz w:val="21"/>
        </w:rPr>
        <w:t>Practices</w:t>
      </w:r>
      <w:r>
        <w:rPr>
          <w:spacing w:val="29"/>
          <w:sz w:val="21"/>
        </w:rPr>
        <w:t xml:space="preserve"> </w:t>
      </w:r>
      <w:r>
        <w:rPr>
          <w:sz w:val="21"/>
        </w:rPr>
        <w:t>for</w:t>
      </w:r>
      <w:r>
        <w:rPr>
          <w:spacing w:val="7"/>
          <w:sz w:val="21"/>
        </w:rPr>
        <w:t xml:space="preserve"> </w:t>
      </w:r>
      <w:r>
        <w:rPr>
          <w:sz w:val="21"/>
        </w:rPr>
        <w:t>controlling the</w:t>
      </w:r>
      <w:r>
        <w:rPr>
          <w:spacing w:val="24"/>
          <w:sz w:val="21"/>
        </w:rPr>
        <w:t xml:space="preserve"> </w:t>
      </w:r>
      <w:r>
        <w:rPr>
          <w:sz w:val="21"/>
        </w:rPr>
        <w:t>discharge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FOG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facility.</w:t>
      </w:r>
    </w:p>
    <w:p w14:paraId="38327681" w14:textId="77777777" w:rsidR="006A5C74" w:rsidRDefault="007814A8">
      <w:pPr>
        <w:pStyle w:val="ListParagraph"/>
        <w:numPr>
          <w:ilvl w:val="0"/>
          <w:numId w:val="3"/>
        </w:numPr>
        <w:tabs>
          <w:tab w:val="left" w:pos="861"/>
        </w:tabs>
        <w:ind w:left="860" w:hanging="367"/>
        <w:jc w:val="left"/>
        <w:rPr>
          <w:sz w:val="21"/>
        </w:rPr>
      </w:pPr>
      <w:r>
        <w:rPr>
          <w:w w:val="105"/>
          <w:sz w:val="21"/>
        </w:rPr>
        <w:t>Grease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interceptor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trap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cleaning/maintenance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requirements:</w:t>
      </w:r>
    </w:p>
    <w:p w14:paraId="38327682" w14:textId="77777777" w:rsidR="006A5C74" w:rsidRDefault="006A5C74">
      <w:pPr>
        <w:rPr>
          <w:sz w:val="21"/>
        </w:rPr>
        <w:sectPr w:rsidR="006A5C74">
          <w:pgSz w:w="12240" w:h="15840"/>
          <w:pgMar w:top="1380" w:right="1140" w:bottom="280" w:left="1200" w:header="720" w:footer="720" w:gutter="0"/>
          <w:cols w:space="720"/>
        </w:sectPr>
      </w:pPr>
    </w:p>
    <w:p w14:paraId="38327683" w14:textId="35E82C8C" w:rsidR="006A5C74" w:rsidRDefault="007814A8">
      <w:pPr>
        <w:pStyle w:val="ListParagraph"/>
        <w:numPr>
          <w:ilvl w:val="1"/>
          <w:numId w:val="3"/>
        </w:numPr>
        <w:tabs>
          <w:tab w:val="left" w:pos="1626"/>
        </w:tabs>
        <w:spacing w:before="63" w:line="290" w:lineRule="auto"/>
        <w:ind w:right="330" w:hanging="355"/>
        <w:rPr>
          <w:sz w:val="21"/>
        </w:rPr>
      </w:pPr>
      <w:r>
        <w:rPr>
          <w:w w:val="105"/>
          <w:sz w:val="21"/>
        </w:rPr>
        <w:lastRenderedPageBreak/>
        <w:t>Cleaning/Pumping- The user, at the user's expense, shall maintain all grease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10"/>
          <w:sz w:val="21"/>
        </w:rPr>
        <w:t>traps and interceptors. Maintenance of</w:t>
      </w:r>
      <w:r w:rsidR="00114010">
        <w:rPr>
          <w:spacing w:val="-1"/>
          <w:w w:val="110"/>
          <w:sz w:val="21"/>
        </w:rPr>
        <w:t xml:space="preserve"> </w:t>
      </w:r>
      <w:r w:rsidR="00055758">
        <w:rPr>
          <w:spacing w:val="-1"/>
          <w:w w:val="110"/>
          <w:sz w:val="21"/>
        </w:rPr>
        <w:t>“</w:t>
      </w:r>
      <w:r>
        <w:rPr>
          <w:spacing w:val="-1"/>
          <w:w w:val="110"/>
          <w:sz w:val="21"/>
        </w:rPr>
        <w:t>under</w:t>
      </w:r>
      <w:r w:rsidR="00114010">
        <w:rPr>
          <w:spacing w:val="-1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 xml:space="preserve">the </w:t>
      </w:r>
      <w:r>
        <w:rPr>
          <w:w w:val="110"/>
          <w:sz w:val="21"/>
        </w:rPr>
        <w:t>sink" grease traps shall</w:t>
      </w:r>
      <w:r>
        <w:rPr>
          <w:spacing w:val="1"/>
          <w:w w:val="110"/>
          <w:sz w:val="21"/>
        </w:rPr>
        <w:t xml:space="preserve"> </w:t>
      </w:r>
      <w:r>
        <w:rPr>
          <w:w w:val="105"/>
          <w:sz w:val="21"/>
        </w:rPr>
        <w:t>include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removal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fats,</w:t>
      </w:r>
      <w:r>
        <w:rPr>
          <w:spacing w:val="-2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oils</w:t>
      </w:r>
      <w:proofErr w:type="gramEnd"/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greases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detention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compartment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the trap. Removal is usually accomplished by hand-dipping or scooping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collected grease from the trap. Maintenance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grease interceptors shall include</w:t>
      </w:r>
      <w:r>
        <w:rPr>
          <w:spacing w:val="1"/>
          <w:w w:val="105"/>
          <w:sz w:val="21"/>
        </w:rPr>
        <w:t xml:space="preserve"> </w:t>
      </w:r>
      <w:r w:rsidR="00055758">
        <w:rPr>
          <w:w w:val="105"/>
          <w:sz w:val="21"/>
        </w:rPr>
        <w:t>the complete</w:t>
      </w:r>
      <w:r>
        <w:rPr>
          <w:w w:val="105"/>
          <w:sz w:val="21"/>
        </w:rPr>
        <w:t xml:space="preserve"> removal </w:t>
      </w:r>
      <w:r w:rsidR="00055758">
        <w:rPr>
          <w:w w:val="105"/>
          <w:sz w:val="21"/>
        </w:rPr>
        <w:t>of all</w:t>
      </w:r>
      <w:r>
        <w:rPr>
          <w:w w:val="105"/>
          <w:sz w:val="21"/>
        </w:rPr>
        <w:t xml:space="preserve"> contents, including floating materials, wastewater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bottom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sludge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solids.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Decanting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discharging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removed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wastewater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back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 xml:space="preserve">into the grease interceptor from which </w:t>
      </w:r>
      <w:r w:rsidR="00055758">
        <w:rPr>
          <w:w w:val="105"/>
          <w:sz w:val="21"/>
        </w:rPr>
        <w:t>the waste</w:t>
      </w:r>
      <w:r>
        <w:rPr>
          <w:w w:val="105"/>
          <w:sz w:val="21"/>
        </w:rPr>
        <w:t xml:space="preserve"> was removed </w:t>
      </w:r>
      <w:r w:rsidR="00055758">
        <w:rPr>
          <w:w w:val="105"/>
          <w:sz w:val="21"/>
        </w:rPr>
        <w:t>for the purpose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reducing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volume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disposed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prohibited.</w:t>
      </w:r>
    </w:p>
    <w:p w14:paraId="38327684" w14:textId="25309D3D" w:rsidR="006A5C74" w:rsidRDefault="007814A8">
      <w:pPr>
        <w:pStyle w:val="ListParagraph"/>
        <w:numPr>
          <w:ilvl w:val="1"/>
          <w:numId w:val="3"/>
        </w:numPr>
        <w:tabs>
          <w:tab w:val="left" w:pos="1626"/>
        </w:tabs>
        <w:spacing w:line="292" w:lineRule="auto"/>
        <w:ind w:right="303" w:hanging="354"/>
        <w:rPr>
          <w:sz w:val="21"/>
        </w:rPr>
      </w:pPr>
      <w:r>
        <w:rPr>
          <w:w w:val="105"/>
          <w:sz w:val="21"/>
        </w:rPr>
        <w:t>Cleaning/Pumping frequency-</w:t>
      </w:r>
      <w:r w:rsidR="00055758">
        <w:rPr>
          <w:w w:val="105"/>
          <w:sz w:val="21"/>
        </w:rPr>
        <w:t xml:space="preserve"> “</w:t>
      </w:r>
      <w:r>
        <w:rPr>
          <w:w w:val="105"/>
          <w:sz w:val="21"/>
        </w:rPr>
        <w:t>Under</w:t>
      </w:r>
      <w:r w:rsidR="00055758">
        <w:rPr>
          <w:w w:val="105"/>
          <w:sz w:val="21"/>
        </w:rPr>
        <w:t xml:space="preserve"> </w:t>
      </w:r>
      <w:r>
        <w:rPr>
          <w:w w:val="105"/>
          <w:sz w:val="21"/>
        </w:rPr>
        <w:t>the sink" grease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traps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 cleaned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less than once every two (2) weeks. If grease traps are more than 50% full when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cleaned, the frequency shall </w:t>
      </w:r>
      <w:r>
        <w:rPr>
          <w:w w:val="105"/>
          <w:sz w:val="21"/>
        </w:rPr>
        <w:t>be increased. Greas-9 interceptors shall be pumped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completely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minimum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once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every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90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days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more frequently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as needed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prevent carryover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into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sanitary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sewer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collection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system,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unless</w:t>
      </w:r>
    </w:p>
    <w:p w14:paraId="38327685" w14:textId="77777777" w:rsidR="006A5C74" w:rsidRDefault="007814A8">
      <w:pPr>
        <w:pStyle w:val="BodyText"/>
        <w:spacing w:line="290" w:lineRule="auto"/>
        <w:ind w:left="1622" w:right="432"/>
      </w:pP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can be demonstrated to</w:t>
      </w:r>
      <w:r>
        <w:rPr>
          <w:spacing w:val="1"/>
          <w:w w:val="105"/>
        </w:rPr>
        <w:t xml:space="preserve"> </w:t>
      </w:r>
      <w:r>
        <w:rPr>
          <w:w w:val="105"/>
        </w:rPr>
        <w:t>the City of Hodgenville that the pumping frequency</w:t>
      </w:r>
      <w:r>
        <w:rPr>
          <w:spacing w:val="1"/>
          <w:w w:val="105"/>
        </w:rPr>
        <w:t xml:space="preserve"> </w:t>
      </w:r>
      <w:r>
        <w:rPr>
          <w:w w:val="105"/>
        </w:rPr>
        <w:t>can be extended past the</w:t>
      </w:r>
      <w:r>
        <w:rPr>
          <w:spacing w:val="1"/>
          <w:w w:val="105"/>
        </w:rPr>
        <w:t xml:space="preserve"> </w:t>
      </w:r>
      <w:r>
        <w:rPr>
          <w:w w:val="105"/>
        </w:rPr>
        <w:t>90-day period. At no time shall the total accumulation</w:t>
      </w:r>
      <w:r>
        <w:rPr>
          <w:spacing w:val="1"/>
          <w:w w:val="105"/>
        </w:rPr>
        <w:t xml:space="preserve"> </w:t>
      </w:r>
      <w:r>
        <w:rPr>
          <w:w w:val="105"/>
        </w:rPr>
        <w:t>of surface FOG (including floating solids) and settled solids within the grease</w:t>
      </w:r>
      <w:r>
        <w:rPr>
          <w:spacing w:val="1"/>
          <w:w w:val="105"/>
        </w:rPr>
        <w:t xml:space="preserve"> </w:t>
      </w:r>
      <w:r>
        <w:rPr>
          <w:w w:val="105"/>
        </w:rPr>
        <w:t>interceptor</w:t>
      </w:r>
      <w:r>
        <w:rPr>
          <w:spacing w:val="13"/>
          <w:w w:val="105"/>
        </w:rPr>
        <w:t xml:space="preserve"> </w:t>
      </w:r>
      <w:r>
        <w:rPr>
          <w:w w:val="105"/>
        </w:rPr>
        <w:t>constitute</w:t>
      </w:r>
      <w:r>
        <w:rPr>
          <w:spacing w:val="15"/>
          <w:w w:val="105"/>
        </w:rPr>
        <w:t xml:space="preserve"> </w:t>
      </w:r>
      <w:r>
        <w:rPr>
          <w:w w:val="105"/>
        </w:rPr>
        <w:t>more</w:t>
      </w:r>
      <w:r>
        <w:rPr>
          <w:spacing w:val="-1"/>
          <w:w w:val="105"/>
        </w:rPr>
        <w:t xml:space="preserve"> </w:t>
      </w:r>
      <w:r>
        <w:rPr>
          <w:w w:val="105"/>
        </w:rPr>
        <w:t>than</w:t>
      </w:r>
      <w:r>
        <w:rPr>
          <w:spacing w:val="-1"/>
          <w:w w:val="105"/>
        </w:rPr>
        <w:t xml:space="preserve"> </w:t>
      </w:r>
      <w:r>
        <w:rPr>
          <w:w w:val="105"/>
        </w:rPr>
        <w:t>25%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57"/>
          <w:w w:val="105"/>
        </w:rPr>
        <w:t xml:space="preserve"> </w:t>
      </w:r>
      <w:r>
        <w:rPr>
          <w:w w:val="105"/>
        </w:rPr>
        <w:t>grease</w:t>
      </w:r>
      <w:r>
        <w:rPr>
          <w:spacing w:val="7"/>
          <w:w w:val="105"/>
        </w:rPr>
        <w:t xml:space="preserve"> </w:t>
      </w:r>
      <w:r>
        <w:rPr>
          <w:w w:val="105"/>
        </w:rPr>
        <w:t>interceptor's</w:t>
      </w:r>
      <w:r>
        <w:rPr>
          <w:spacing w:val="12"/>
          <w:w w:val="105"/>
        </w:rPr>
        <w:t xml:space="preserve"> </w:t>
      </w:r>
      <w:r>
        <w:rPr>
          <w:w w:val="105"/>
        </w:rPr>
        <w:t>total</w:t>
      </w:r>
      <w:r>
        <w:rPr>
          <w:spacing w:val="-5"/>
          <w:w w:val="105"/>
        </w:rPr>
        <w:t xml:space="preserve"> </w:t>
      </w:r>
      <w:r>
        <w:rPr>
          <w:w w:val="105"/>
        </w:rPr>
        <w:t>liquid</w:t>
      </w:r>
      <w:r>
        <w:rPr>
          <w:spacing w:val="1"/>
          <w:w w:val="105"/>
        </w:rPr>
        <w:t xml:space="preserve"> </w:t>
      </w:r>
      <w:r>
        <w:rPr>
          <w:w w:val="105"/>
        </w:rPr>
        <w:t>depth. Measurement of solids greater than or equal to</w:t>
      </w:r>
      <w:r>
        <w:rPr>
          <w:spacing w:val="1"/>
          <w:w w:val="105"/>
        </w:rPr>
        <w:t xml:space="preserve"> </w:t>
      </w:r>
      <w:r>
        <w:rPr>
          <w:w w:val="105"/>
        </w:rPr>
        <w:t>25% shall be deemed</w:t>
      </w:r>
      <w:r>
        <w:rPr>
          <w:spacing w:val="1"/>
          <w:w w:val="105"/>
        </w:rPr>
        <w:t xml:space="preserve"> </w:t>
      </w:r>
      <w:r>
        <w:rPr>
          <w:w w:val="105"/>
        </w:rPr>
        <w:t>non-compliant</w:t>
      </w:r>
      <w:r>
        <w:rPr>
          <w:spacing w:val="20"/>
          <w:w w:val="105"/>
        </w:rPr>
        <w:t xml:space="preserve"> </w:t>
      </w:r>
      <w:r>
        <w:rPr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City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Hodgenville's</w:t>
      </w:r>
      <w:r>
        <w:rPr>
          <w:spacing w:val="10"/>
          <w:w w:val="105"/>
        </w:rPr>
        <w:t xml:space="preserve"> </w:t>
      </w:r>
      <w:r>
        <w:rPr>
          <w:w w:val="105"/>
        </w:rPr>
        <w:t>FOG</w:t>
      </w:r>
      <w:r>
        <w:rPr>
          <w:spacing w:val="3"/>
          <w:w w:val="105"/>
        </w:rPr>
        <w:t xml:space="preserve"> </w:t>
      </w:r>
      <w:r>
        <w:rPr>
          <w:w w:val="105"/>
        </w:rPr>
        <w:t>management</w:t>
      </w:r>
      <w:r>
        <w:rPr>
          <w:spacing w:val="15"/>
          <w:w w:val="105"/>
        </w:rPr>
        <w:t xml:space="preserve"> </w:t>
      </w:r>
      <w:r>
        <w:rPr>
          <w:w w:val="105"/>
        </w:rPr>
        <w:t>program.</w:t>
      </w:r>
    </w:p>
    <w:p w14:paraId="38327686" w14:textId="77777777" w:rsidR="006A5C74" w:rsidRDefault="007814A8">
      <w:pPr>
        <w:pStyle w:val="BodyText"/>
        <w:spacing w:line="292" w:lineRule="auto"/>
        <w:ind w:left="1635" w:right="394" w:hanging="1"/>
      </w:pPr>
      <w:r>
        <w:rPr>
          <w:w w:val="105"/>
        </w:rPr>
        <w:t>Measurement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solids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w w:val="105"/>
        </w:rPr>
        <w:t>compliance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conducted by</w:t>
      </w:r>
      <w:r>
        <w:rPr>
          <w:spacing w:val="-7"/>
          <w:w w:val="105"/>
        </w:rPr>
        <w:t xml:space="preserve"> </w:t>
      </w:r>
      <w:r>
        <w:rPr>
          <w:w w:val="105"/>
        </w:rPr>
        <w:t>a sludge</w:t>
      </w:r>
      <w:r>
        <w:rPr>
          <w:spacing w:val="-3"/>
          <w:w w:val="105"/>
        </w:rPr>
        <w:t xml:space="preserve"> </w:t>
      </w:r>
      <w:r>
        <w:rPr>
          <w:w w:val="105"/>
        </w:rPr>
        <w:t>judge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58"/>
          <w:w w:val="105"/>
        </w:rPr>
        <w:t xml:space="preserve"> </w:t>
      </w:r>
      <w:r>
        <w:rPr>
          <w:w w:val="105"/>
        </w:rPr>
        <w:t>electronic</w:t>
      </w:r>
      <w:r>
        <w:rPr>
          <w:spacing w:val="8"/>
          <w:w w:val="105"/>
        </w:rPr>
        <w:t xml:space="preserve"> </w:t>
      </w:r>
      <w:r>
        <w:rPr>
          <w:w w:val="105"/>
        </w:rPr>
        <w:t>measuring</w:t>
      </w:r>
      <w:r>
        <w:rPr>
          <w:spacing w:val="-11"/>
          <w:w w:val="105"/>
        </w:rPr>
        <w:t xml:space="preserve"> </w:t>
      </w:r>
      <w:r>
        <w:rPr>
          <w:w w:val="105"/>
        </w:rPr>
        <w:t>device.</w:t>
      </w:r>
    </w:p>
    <w:p w14:paraId="38327687" w14:textId="77777777" w:rsidR="006A5C74" w:rsidRDefault="007814A8">
      <w:pPr>
        <w:pStyle w:val="ListParagraph"/>
        <w:numPr>
          <w:ilvl w:val="1"/>
          <w:numId w:val="3"/>
        </w:numPr>
        <w:tabs>
          <w:tab w:val="left" w:pos="1635"/>
        </w:tabs>
        <w:spacing w:line="290" w:lineRule="auto"/>
        <w:ind w:left="1636" w:right="748" w:hanging="363"/>
        <w:rPr>
          <w:sz w:val="21"/>
        </w:rPr>
      </w:pPr>
      <w:r>
        <w:rPr>
          <w:w w:val="105"/>
          <w:sz w:val="21"/>
        </w:rPr>
        <w:t>Disposal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interceptor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waste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-All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waste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removed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each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interceptor must be disposed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 a facility approved to receive such waste.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Under no circumstances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this waste be returned to any private or public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portion 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sanitary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wastewater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collection system.</w:t>
      </w:r>
    </w:p>
    <w:p w14:paraId="38327688" w14:textId="77777777" w:rsidR="006A5C74" w:rsidRDefault="007814A8">
      <w:pPr>
        <w:pStyle w:val="ListParagraph"/>
        <w:numPr>
          <w:ilvl w:val="1"/>
          <w:numId w:val="3"/>
        </w:numPr>
        <w:tabs>
          <w:tab w:val="left" w:pos="1644"/>
        </w:tabs>
        <w:spacing w:line="292" w:lineRule="auto"/>
        <w:ind w:left="1644" w:right="300" w:hanging="369"/>
        <w:rPr>
          <w:sz w:val="21"/>
        </w:rPr>
      </w:pPr>
      <w:r>
        <w:rPr>
          <w:spacing w:val="-1"/>
          <w:w w:val="110"/>
          <w:sz w:val="21"/>
        </w:rPr>
        <w:t xml:space="preserve">Additives -Any additive placed into </w:t>
      </w:r>
      <w:r>
        <w:rPr>
          <w:w w:val="110"/>
          <w:sz w:val="21"/>
        </w:rPr>
        <w:t>the grease interceptor, grease trap or</w:t>
      </w:r>
      <w:r>
        <w:rPr>
          <w:spacing w:val="1"/>
          <w:w w:val="110"/>
          <w:sz w:val="21"/>
        </w:rPr>
        <w:t xml:space="preserve"> </w:t>
      </w:r>
      <w:r>
        <w:rPr>
          <w:spacing w:val="-1"/>
          <w:w w:val="105"/>
          <w:sz w:val="21"/>
        </w:rPr>
        <w:t xml:space="preserve">building discharge line system on a constant, </w:t>
      </w:r>
      <w:r>
        <w:rPr>
          <w:w w:val="105"/>
          <w:sz w:val="21"/>
        </w:rPr>
        <w:t>regular, or scheduled basis 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prohibited. Such additives shall include but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 be limited to, chemicals, acids,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caustics, enzymes, commercially available bacteria, emulsifiers, surfactants,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additive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designed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absorb,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purge,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consume,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treat,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or otherwise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eliminate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fats, </w:t>
      </w:r>
      <w:proofErr w:type="gramStart"/>
      <w:r>
        <w:rPr>
          <w:w w:val="105"/>
          <w:sz w:val="21"/>
        </w:rPr>
        <w:t>oils</w:t>
      </w:r>
      <w:proofErr w:type="gramEnd"/>
      <w:r>
        <w:rPr>
          <w:w w:val="105"/>
          <w:sz w:val="21"/>
        </w:rPr>
        <w:t xml:space="preserve"> and grease. Written approval may be given by the City of Hodgenville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under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specific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circumstances;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however,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approved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discontinued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found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downstream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FSE.</w:t>
      </w:r>
    </w:p>
    <w:p w14:paraId="38327689" w14:textId="273CA0B4" w:rsidR="006A5C74" w:rsidRDefault="007814A8">
      <w:pPr>
        <w:pStyle w:val="ListParagraph"/>
        <w:numPr>
          <w:ilvl w:val="1"/>
          <w:numId w:val="3"/>
        </w:numPr>
        <w:tabs>
          <w:tab w:val="left" w:pos="1654"/>
          <w:tab w:val="left" w:pos="1655"/>
        </w:tabs>
        <w:spacing w:line="292" w:lineRule="auto"/>
        <w:ind w:left="1657" w:right="590" w:hanging="369"/>
        <w:rPr>
          <w:sz w:val="21"/>
        </w:rPr>
      </w:pPr>
      <w:r>
        <w:rPr>
          <w:spacing w:val="-1"/>
          <w:w w:val="105"/>
          <w:sz w:val="21"/>
        </w:rPr>
        <w:t xml:space="preserve">Chemical </w:t>
      </w:r>
      <w:r>
        <w:rPr>
          <w:w w:val="105"/>
          <w:sz w:val="21"/>
        </w:rPr>
        <w:t>treatment - Chemical treatments such as drain cleaners, acids and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other chemicals designed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dissolve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remove grease</w:t>
      </w:r>
      <w:r>
        <w:rPr>
          <w:spacing w:val="1"/>
          <w:sz w:val="21"/>
        </w:rPr>
        <w:t xml:space="preserve"> </w:t>
      </w:r>
      <w:r>
        <w:rPr>
          <w:sz w:val="21"/>
        </w:rPr>
        <w:t>shall not</w:t>
      </w:r>
      <w:r>
        <w:rPr>
          <w:spacing w:val="1"/>
          <w:sz w:val="21"/>
        </w:rPr>
        <w:t xml:space="preserve"> </w:t>
      </w:r>
      <w:r>
        <w:rPr>
          <w:sz w:val="21"/>
        </w:rPr>
        <w:t>be allowed to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enter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grease</w:t>
      </w:r>
      <w:r>
        <w:rPr>
          <w:spacing w:val="-4"/>
          <w:w w:val="105"/>
          <w:sz w:val="21"/>
        </w:rPr>
        <w:t xml:space="preserve"> </w:t>
      </w:r>
      <w:r w:rsidR="00055758">
        <w:rPr>
          <w:w w:val="105"/>
          <w:sz w:val="21"/>
        </w:rPr>
        <w:t>interceptor.</w:t>
      </w:r>
    </w:p>
    <w:p w14:paraId="3832768A" w14:textId="398C818A" w:rsidR="006A5C74" w:rsidRDefault="007814A8">
      <w:pPr>
        <w:pStyle w:val="ListParagraph"/>
        <w:numPr>
          <w:ilvl w:val="1"/>
          <w:numId w:val="3"/>
        </w:numPr>
        <w:tabs>
          <w:tab w:val="left" w:pos="1656"/>
          <w:tab w:val="left" w:pos="1657"/>
        </w:tabs>
        <w:spacing w:line="290" w:lineRule="auto"/>
        <w:ind w:left="1654" w:right="365" w:hanging="360"/>
        <w:rPr>
          <w:sz w:val="21"/>
        </w:rPr>
      </w:pPr>
      <w:r>
        <w:rPr>
          <w:w w:val="105"/>
          <w:sz w:val="21"/>
        </w:rPr>
        <w:t>Manifest</w:t>
      </w:r>
      <w:r>
        <w:rPr>
          <w:spacing w:val="1"/>
          <w:w w:val="105"/>
          <w:sz w:val="21"/>
        </w:rPr>
        <w:t xml:space="preserve"> </w:t>
      </w:r>
      <w:r>
        <w:rPr>
          <w:w w:val="120"/>
          <w:sz w:val="21"/>
        </w:rPr>
        <w:t>-All</w:t>
      </w:r>
      <w:r>
        <w:rPr>
          <w:spacing w:val="-17"/>
          <w:w w:val="120"/>
          <w:sz w:val="21"/>
        </w:rPr>
        <w:t xml:space="preserve"> </w:t>
      </w:r>
      <w:r>
        <w:rPr>
          <w:w w:val="105"/>
          <w:sz w:val="21"/>
        </w:rPr>
        <w:t>waste</w:t>
      </w:r>
      <w:r>
        <w:rPr>
          <w:spacing w:val="13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pumpage</w:t>
      </w:r>
      <w:proofErr w:type="spellEnd"/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from grease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interceptors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tracked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manifest. All FSEs having their grease interceptors pumped out shall properly </w:t>
      </w:r>
      <w:r>
        <w:rPr>
          <w:w w:val="120"/>
          <w:sz w:val="21"/>
        </w:rPr>
        <w:t>fill</w:t>
      </w:r>
      <w:r>
        <w:rPr>
          <w:spacing w:val="-68"/>
          <w:w w:val="120"/>
          <w:sz w:val="21"/>
        </w:rPr>
        <w:t xml:space="preserve"> </w:t>
      </w:r>
      <w:r>
        <w:rPr>
          <w:w w:val="105"/>
          <w:sz w:val="21"/>
        </w:rPr>
        <w:t>out</w:t>
      </w:r>
      <w:r w:rsidR="00055758">
        <w:rPr>
          <w:w w:val="105"/>
          <w:sz w:val="21"/>
        </w:rPr>
        <w:t xml:space="preserve"> </w:t>
      </w:r>
      <w:r>
        <w:rPr>
          <w:w w:val="105"/>
          <w:sz w:val="21"/>
        </w:rPr>
        <w:t>a City of Hodgenville, FOG waste manifest (provided by the City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Hodgenville)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which will confirm pumping, hauling, and disposal of waste. The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manifest </w:t>
      </w:r>
      <w:r>
        <w:rPr>
          <w:w w:val="105"/>
          <w:sz w:val="21"/>
        </w:rPr>
        <w:t xml:space="preserve">shall be kept with the FSE's FOG-related records </w:t>
      </w:r>
      <w:r w:rsidR="00055758">
        <w:rPr>
          <w:w w:val="105"/>
          <w:sz w:val="21"/>
        </w:rPr>
        <w:t>for a</w:t>
      </w:r>
      <w:r>
        <w:rPr>
          <w:w w:val="105"/>
          <w:sz w:val="21"/>
        </w:rPr>
        <w:t xml:space="preserve"> minimum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three (3) years and made immediately available for inspection by the City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Hodgenville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upon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request.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additional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manifest(s}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hauler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or</w:t>
      </w:r>
    </w:p>
    <w:p w14:paraId="3832768B" w14:textId="77777777" w:rsidR="006A5C74" w:rsidRDefault="006A5C74">
      <w:pPr>
        <w:spacing w:line="290" w:lineRule="auto"/>
        <w:rPr>
          <w:sz w:val="21"/>
        </w:rPr>
        <w:sectPr w:rsidR="006A5C74">
          <w:pgSz w:w="12240" w:h="15840"/>
          <w:pgMar w:top="1420" w:right="1140" w:bottom="280" w:left="1200" w:header="720" w:footer="720" w:gutter="0"/>
          <w:cols w:space="720"/>
        </w:sectPr>
      </w:pPr>
    </w:p>
    <w:p w14:paraId="3832768C" w14:textId="77777777" w:rsidR="006A5C74" w:rsidRDefault="00564021">
      <w:pPr>
        <w:pStyle w:val="BodyText"/>
        <w:spacing w:before="66" w:line="266" w:lineRule="auto"/>
        <w:ind w:left="1612" w:right="289" w:firstLine="5"/>
      </w:pPr>
      <w:r>
        <w:lastRenderedPageBreak/>
        <w:pict w14:anchorId="383276AA">
          <v:line id="_x0000_s1027" style="position:absolute;left:0;text-align:left;z-index:15729664;mso-position-horizontal-relative:page;mso-position-vertical-relative:page" from="0,790.2pt" to="281.1pt,790.2pt" strokeweight=".1272mm">
            <w10:wrap anchorx="page" anchory="page"/>
          </v:line>
        </w:pict>
      </w:r>
      <w:r w:rsidR="007814A8">
        <w:rPr>
          <w:w w:val="105"/>
        </w:rPr>
        <w:t>the disposal site shall be properly submitted in accordance</w:t>
      </w:r>
      <w:r w:rsidR="007814A8">
        <w:rPr>
          <w:spacing w:val="1"/>
          <w:w w:val="105"/>
        </w:rPr>
        <w:t xml:space="preserve"> </w:t>
      </w:r>
      <w:r w:rsidR="007814A8">
        <w:rPr>
          <w:w w:val="105"/>
        </w:rPr>
        <w:t>with all applicable</w:t>
      </w:r>
      <w:r w:rsidR="007814A8">
        <w:rPr>
          <w:spacing w:val="-59"/>
          <w:w w:val="105"/>
        </w:rPr>
        <w:t xml:space="preserve"> </w:t>
      </w:r>
      <w:r w:rsidR="007814A8">
        <w:rPr>
          <w:w w:val="110"/>
        </w:rPr>
        <w:t>federal,</w:t>
      </w:r>
      <w:r w:rsidR="007814A8">
        <w:rPr>
          <w:spacing w:val="-19"/>
          <w:w w:val="110"/>
        </w:rPr>
        <w:t xml:space="preserve"> </w:t>
      </w:r>
      <w:r w:rsidR="007814A8">
        <w:rPr>
          <w:w w:val="110"/>
        </w:rPr>
        <w:t>state,</w:t>
      </w:r>
      <w:r w:rsidR="007814A8">
        <w:rPr>
          <w:spacing w:val="-19"/>
          <w:w w:val="110"/>
        </w:rPr>
        <w:t xml:space="preserve"> </w:t>
      </w:r>
      <w:r w:rsidR="007814A8">
        <w:rPr>
          <w:w w:val="110"/>
        </w:rPr>
        <w:t>and/or</w:t>
      </w:r>
      <w:r w:rsidR="007814A8">
        <w:rPr>
          <w:spacing w:val="-9"/>
          <w:w w:val="110"/>
        </w:rPr>
        <w:t xml:space="preserve"> </w:t>
      </w:r>
      <w:r w:rsidR="007814A8">
        <w:rPr>
          <w:w w:val="110"/>
        </w:rPr>
        <w:t>local</w:t>
      </w:r>
      <w:r w:rsidR="007814A8">
        <w:rPr>
          <w:spacing w:val="-8"/>
          <w:w w:val="110"/>
        </w:rPr>
        <w:t xml:space="preserve"> </w:t>
      </w:r>
      <w:r w:rsidR="007814A8">
        <w:rPr>
          <w:w w:val="110"/>
        </w:rPr>
        <w:t>laws.</w:t>
      </w:r>
    </w:p>
    <w:p w14:paraId="3832768D" w14:textId="77777777" w:rsidR="006A5C74" w:rsidRDefault="007814A8">
      <w:pPr>
        <w:pStyle w:val="ListParagraph"/>
        <w:numPr>
          <w:ilvl w:val="1"/>
          <w:numId w:val="3"/>
        </w:numPr>
        <w:tabs>
          <w:tab w:val="left" w:pos="1614"/>
        </w:tabs>
        <w:spacing w:before="55" w:line="288" w:lineRule="auto"/>
        <w:ind w:left="1599" w:right="491" w:hanging="353"/>
        <w:rPr>
          <w:sz w:val="21"/>
        </w:rPr>
      </w:pPr>
      <w:r>
        <w:rPr>
          <w:w w:val="105"/>
          <w:sz w:val="21"/>
        </w:rPr>
        <w:t>Maintenance log -A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grease control equipment maintenance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log, indicating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pumping/cleaning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each</w:t>
      </w:r>
      <w:r>
        <w:rPr>
          <w:spacing w:val="-5"/>
          <w:sz w:val="21"/>
        </w:rPr>
        <w:t xml:space="preserve"> </w:t>
      </w:r>
      <w:r>
        <w:rPr>
          <w:sz w:val="21"/>
        </w:rPr>
        <w:t>grease</w:t>
      </w:r>
      <w:r>
        <w:rPr>
          <w:spacing w:val="13"/>
          <w:sz w:val="21"/>
        </w:rPr>
        <w:t xml:space="preserve"> </w:t>
      </w:r>
      <w:r>
        <w:rPr>
          <w:sz w:val="21"/>
        </w:rPr>
        <w:t>trap</w:t>
      </w:r>
      <w:r>
        <w:rPr>
          <w:spacing w:val="2"/>
          <w:sz w:val="21"/>
        </w:rPr>
        <w:t xml:space="preserve"> </w:t>
      </w:r>
      <w:r>
        <w:rPr>
          <w:sz w:val="21"/>
        </w:rPr>
        <w:t>shall</w:t>
      </w:r>
      <w:r>
        <w:rPr>
          <w:spacing w:val="11"/>
          <w:sz w:val="21"/>
        </w:rPr>
        <w:t xml:space="preserve"> </w:t>
      </w:r>
      <w:r>
        <w:rPr>
          <w:sz w:val="21"/>
        </w:rPr>
        <w:t>be</w:t>
      </w:r>
      <w:r>
        <w:rPr>
          <w:spacing w:val="14"/>
          <w:sz w:val="21"/>
        </w:rPr>
        <w:t xml:space="preserve"> </w:t>
      </w:r>
      <w:r>
        <w:rPr>
          <w:sz w:val="21"/>
        </w:rPr>
        <w:t>maintained</w:t>
      </w:r>
      <w:r>
        <w:rPr>
          <w:spacing w:val="10"/>
          <w:sz w:val="21"/>
        </w:rPr>
        <w:t xml:space="preserve"> </w:t>
      </w:r>
      <w:r>
        <w:rPr>
          <w:sz w:val="21"/>
        </w:rPr>
        <w:t>by</w:t>
      </w:r>
      <w:r>
        <w:rPr>
          <w:spacing w:val="4"/>
          <w:sz w:val="21"/>
        </w:rPr>
        <w:t xml:space="preserve"> </w:t>
      </w:r>
      <w:r>
        <w:rPr>
          <w:sz w:val="21"/>
        </w:rPr>
        <w:t>each</w:t>
      </w:r>
      <w:r>
        <w:rPr>
          <w:spacing w:val="1"/>
          <w:sz w:val="21"/>
        </w:rPr>
        <w:t xml:space="preserve"> </w:t>
      </w:r>
      <w:r>
        <w:rPr>
          <w:sz w:val="21"/>
        </w:rPr>
        <w:t>FSE</w:t>
      </w:r>
      <w:r>
        <w:rPr>
          <w:spacing w:val="3"/>
          <w:sz w:val="21"/>
        </w:rPr>
        <w:t xml:space="preserve"> </w:t>
      </w:r>
      <w:r>
        <w:rPr>
          <w:sz w:val="21"/>
        </w:rPr>
        <w:t>for</w:t>
      </w:r>
      <w:r>
        <w:rPr>
          <w:spacing w:val="50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minimum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three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(3)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years.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log</w:t>
      </w:r>
      <w:r>
        <w:rPr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include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minimum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date,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name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of person performing the maintenance,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name and signature of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witness,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volume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removed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disposal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method/location.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An</w:t>
      </w:r>
    </w:p>
    <w:p w14:paraId="3832768E" w14:textId="77777777" w:rsidR="006A5C74" w:rsidRDefault="007814A8">
      <w:pPr>
        <w:pStyle w:val="BodyText"/>
        <w:spacing w:before="8" w:line="259" w:lineRule="auto"/>
        <w:ind w:left="1600" w:right="515" w:hanging="2"/>
      </w:pPr>
      <w:r>
        <w:t>example log shall be provided</w:t>
      </w:r>
      <w:r>
        <w:rPr>
          <w:spacing w:val="1"/>
        </w:rPr>
        <w:t xml:space="preserve"> </w:t>
      </w:r>
      <w:r>
        <w:t>by the City of</w:t>
      </w:r>
      <w:r>
        <w:rPr>
          <w:spacing w:val="1"/>
        </w:rPr>
        <w:t xml:space="preserve"> </w:t>
      </w:r>
      <w:r>
        <w:t>Hodgenville, but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FSE is not</w:t>
      </w:r>
      <w:r>
        <w:rPr>
          <w:spacing w:val="1"/>
        </w:rPr>
        <w:t xml:space="preserve"> </w:t>
      </w:r>
      <w:r>
        <w:rPr>
          <w:w w:val="105"/>
        </w:rPr>
        <w:t>required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form.</w:t>
      </w:r>
    </w:p>
    <w:p w14:paraId="3832768F" w14:textId="77777777" w:rsidR="006A5C74" w:rsidRDefault="007814A8">
      <w:pPr>
        <w:pStyle w:val="BodyText"/>
        <w:spacing w:before="12"/>
        <w:ind w:left="494"/>
      </w:pPr>
      <w:r>
        <w:rPr>
          <w:w w:val="105"/>
        </w:rPr>
        <w:t>1S.</w:t>
      </w:r>
      <w:r>
        <w:rPr>
          <w:spacing w:val="-11"/>
          <w:w w:val="105"/>
        </w:rPr>
        <w:t xml:space="preserve"> </w:t>
      </w:r>
      <w:r>
        <w:rPr>
          <w:w w:val="105"/>
        </w:rPr>
        <w:t>Prohibitions</w:t>
      </w:r>
    </w:p>
    <w:p w14:paraId="38327690" w14:textId="77777777" w:rsidR="006A5C74" w:rsidRDefault="007814A8">
      <w:pPr>
        <w:pStyle w:val="ListParagraph"/>
        <w:numPr>
          <w:ilvl w:val="0"/>
          <w:numId w:val="2"/>
        </w:numPr>
        <w:tabs>
          <w:tab w:val="left" w:pos="1592"/>
        </w:tabs>
        <w:spacing w:before="98" w:line="285" w:lineRule="auto"/>
        <w:ind w:right="516" w:hanging="355"/>
        <w:jc w:val="both"/>
        <w:rPr>
          <w:sz w:val="21"/>
        </w:rPr>
      </w:pPr>
      <w:r>
        <w:rPr>
          <w:sz w:val="21"/>
        </w:rPr>
        <w:t>New FSEs and existing FSEs undergoing significant remodeling shall not allow to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have plumbed to grease traps, the following kitchen appliances (unless allowed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Hodgenville):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dishwashers.</w:t>
      </w:r>
    </w:p>
    <w:p w14:paraId="38327691" w14:textId="77777777" w:rsidR="006A5C74" w:rsidRDefault="007814A8">
      <w:pPr>
        <w:pStyle w:val="ListParagraph"/>
        <w:numPr>
          <w:ilvl w:val="0"/>
          <w:numId w:val="2"/>
        </w:numPr>
        <w:tabs>
          <w:tab w:val="left" w:pos="1585"/>
        </w:tabs>
        <w:spacing w:before="25" w:line="290" w:lineRule="auto"/>
        <w:ind w:left="1579" w:right="338" w:hanging="354"/>
        <w:rPr>
          <w:sz w:val="21"/>
        </w:rPr>
      </w:pPr>
      <w:r>
        <w:rPr>
          <w:sz w:val="21"/>
        </w:rPr>
        <w:t>New FSEs and existing FSEs undergoing significant</w:t>
      </w:r>
      <w:r>
        <w:rPr>
          <w:spacing w:val="1"/>
          <w:sz w:val="21"/>
        </w:rPr>
        <w:t xml:space="preserve"> </w:t>
      </w:r>
      <w:r>
        <w:rPr>
          <w:sz w:val="21"/>
        </w:rPr>
        <w:t>remodeling shall not</w:t>
      </w:r>
      <w:r>
        <w:rPr>
          <w:spacing w:val="1"/>
          <w:sz w:val="21"/>
        </w:rPr>
        <w:t xml:space="preserve"> </w:t>
      </w:r>
      <w:r>
        <w:rPr>
          <w:sz w:val="21"/>
        </w:rPr>
        <w:t>allow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garbage disposal(s)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 plumbed to their kitchen process flow nor to their black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water (sanitary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flow)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(unless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otherwise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allowed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Hodgenville).</w:t>
      </w:r>
    </w:p>
    <w:p w14:paraId="38327692" w14:textId="77777777" w:rsidR="006A5C74" w:rsidRDefault="007814A8">
      <w:pPr>
        <w:pStyle w:val="ListParagraph"/>
        <w:numPr>
          <w:ilvl w:val="0"/>
          <w:numId w:val="2"/>
        </w:numPr>
        <w:tabs>
          <w:tab w:val="left" w:pos="1576"/>
        </w:tabs>
        <w:spacing w:before="4" w:line="278" w:lineRule="auto"/>
        <w:ind w:left="1567" w:right="475" w:hanging="352"/>
        <w:jc w:val="both"/>
        <w:rPr>
          <w:sz w:val="21"/>
        </w:rPr>
      </w:pPr>
      <w:r>
        <w:rPr>
          <w:w w:val="105"/>
          <w:sz w:val="21"/>
        </w:rPr>
        <w:t>FSEs shall not introduce "additives" to their waste stream and/or grease control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equipment as a grease management and control mechanism (unless allowed by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 Hodgenville).</w:t>
      </w:r>
    </w:p>
    <w:p w14:paraId="38327693" w14:textId="77777777" w:rsidR="006A5C74" w:rsidRDefault="007814A8">
      <w:pPr>
        <w:pStyle w:val="ListParagraph"/>
        <w:numPr>
          <w:ilvl w:val="0"/>
          <w:numId w:val="2"/>
        </w:numPr>
        <w:tabs>
          <w:tab w:val="left" w:pos="1570"/>
        </w:tabs>
        <w:spacing w:before="32" w:line="273" w:lineRule="auto"/>
        <w:ind w:left="1564" w:right="647" w:hanging="354"/>
        <w:jc w:val="both"/>
        <w:rPr>
          <w:sz w:val="21"/>
        </w:rPr>
      </w:pPr>
      <w:r>
        <w:rPr>
          <w:w w:val="105"/>
          <w:sz w:val="21"/>
        </w:rPr>
        <w:t>Extremely hot liquids (at the discretion of the City of Hodgenville) shall not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introduced to the grease control equipment for the purpose of breaking down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FOG.</w:t>
      </w:r>
    </w:p>
    <w:p w14:paraId="38327694" w14:textId="77777777" w:rsidR="006A5C74" w:rsidRDefault="007814A8">
      <w:pPr>
        <w:pStyle w:val="ListParagraph"/>
        <w:numPr>
          <w:ilvl w:val="0"/>
          <w:numId w:val="2"/>
        </w:numPr>
        <w:tabs>
          <w:tab w:val="left" w:pos="1569"/>
        </w:tabs>
        <w:spacing w:before="32"/>
        <w:ind w:left="1568" w:hanging="367"/>
        <w:rPr>
          <w:sz w:val="21"/>
        </w:rPr>
      </w:pPr>
      <w:r>
        <w:rPr>
          <w:w w:val="105"/>
          <w:sz w:val="21"/>
        </w:rPr>
        <w:t>Fryer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oil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discharged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down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drain.</w:t>
      </w:r>
    </w:p>
    <w:p w14:paraId="38327695" w14:textId="6C136302" w:rsidR="006A5C74" w:rsidRDefault="007814A8">
      <w:pPr>
        <w:pStyle w:val="ListParagraph"/>
        <w:numPr>
          <w:ilvl w:val="0"/>
          <w:numId w:val="2"/>
        </w:numPr>
        <w:tabs>
          <w:tab w:val="left" w:pos="1567"/>
          <w:tab w:val="left" w:pos="1568"/>
        </w:tabs>
        <w:spacing w:before="69" w:line="283" w:lineRule="auto"/>
        <w:ind w:left="1557" w:right="813" w:hanging="357"/>
        <w:rPr>
          <w:sz w:val="21"/>
        </w:rPr>
      </w:pPr>
      <w:r>
        <w:rPr>
          <w:w w:val="105"/>
          <w:sz w:val="21"/>
        </w:rPr>
        <w:t>Cleaning of vent hoods and range hoods shall be done in accordance with all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applicable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federal,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state,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local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laws.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Wastewater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cleaning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FSE's vent hoods/range</w:t>
      </w:r>
      <w:r>
        <w:rPr>
          <w:spacing w:val="1"/>
          <w:sz w:val="21"/>
        </w:rPr>
        <w:t xml:space="preserve"> </w:t>
      </w:r>
      <w:r>
        <w:rPr>
          <w:sz w:val="21"/>
        </w:rPr>
        <w:t>hoods shall not</w:t>
      </w:r>
      <w:r>
        <w:rPr>
          <w:spacing w:val="1"/>
          <w:sz w:val="21"/>
        </w:rPr>
        <w:t xml:space="preserve"> </w:t>
      </w:r>
      <w:r>
        <w:rPr>
          <w:sz w:val="21"/>
        </w:rPr>
        <w:t>be discharged</w:t>
      </w:r>
      <w:r>
        <w:rPr>
          <w:spacing w:val="1"/>
          <w:sz w:val="21"/>
        </w:rPr>
        <w:t xml:space="preserve"> </w:t>
      </w:r>
      <w:r w:rsidR="00D66A0C">
        <w:rPr>
          <w:sz w:val="21"/>
        </w:rPr>
        <w:t>directly</w:t>
      </w:r>
      <w:r>
        <w:rPr>
          <w:sz w:val="21"/>
        </w:rPr>
        <w:t xml:space="preserve"> to</w:t>
      </w:r>
      <w:r>
        <w:rPr>
          <w:spacing w:val="1"/>
          <w:sz w:val="21"/>
        </w:rPr>
        <w:t xml:space="preserve"> </w:t>
      </w:r>
      <w:r>
        <w:rPr>
          <w:sz w:val="21"/>
        </w:rPr>
        <w:t>a sanitary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sewer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line.</w:t>
      </w:r>
    </w:p>
    <w:p w14:paraId="38327696" w14:textId="77777777" w:rsidR="006A5C74" w:rsidRDefault="007814A8">
      <w:pPr>
        <w:pStyle w:val="ListParagraph"/>
        <w:numPr>
          <w:ilvl w:val="0"/>
          <w:numId w:val="2"/>
        </w:numPr>
        <w:tabs>
          <w:tab w:val="left" w:pos="1562"/>
        </w:tabs>
        <w:spacing w:before="36" w:line="273" w:lineRule="auto"/>
        <w:ind w:left="1564" w:right="856" w:hanging="368"/>
        <w:rPr>
          <w:sz w:val="21"/>
        </w:rPr>
      </w:pPr>
      <w:r>
        <w:rPr>
          <w:w w:val="105"/>
          <w:sz w:val="21"/>
        </w:rPr>
        <w:t>FSEs shall remain subject to all prohibitions set forth in applicable sewer use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ordinance(s),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well.</w:t>
      </w:r>
    </w:p>
    <w:p w14:paraId="38327697" w14:textId="77777777" w:rsidR="006A5C74" w:rsidRDefault="007814A8">
      <w:pPr>
        <w:pStyle w:val="ListParagraph"/>
        <w:numPr>
          <w:ilvl w:val="0"/>
          <w:numId w:val="2"/>
        </w:numPr>
        <w:tabs>
          <w:tab w:val="left" w:pos="1569"/>
        </w:tabs>
        <w:spacing w:before="27" w:line="278" w:lineRule="auto"/>
        <w:ind w:left="1557" w:right="808" w:hanging="354"/>
        <w:rPr>
          <w:sz w:val="21"/>
        </w:rPr>
      </w:pPr>
      <w:r>
        <w:rPr>
          <w:w w:val="105"/>
          <w:sz w:val="21"/>
        </w:rPr>
        <w:t>Waste/wastewater removed from the grease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equipment shall 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9"/>
          <w:w w:val="105"/>
          <w:sz w:val="21"/>
        </w:rPr>
        <w:t xml:space="preserve"> </w:t>
      </w:r>
      <w:r>
        <w:rPr>
          <w:w w:val="110"/>
          <w:sz w:val="21"/>
        </w:rPr>
        <w:t>discharged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to</w:t>
      </w:r>
      <w:r>
        <w:rPr>
          <w:spacing w:val="14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private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or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public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sewer.</w:t>
      </w:r>
    </w:p>
    <w:p w14:paraId="38327698" w14:textId="77777777" w:rsidR="006A5C74" w:rsidRDefault="007814A8">
      <w:pPr>
        <w:pStyle w:val="ListParagraph"/>
        <w:numPr>
          <w:ilvl w:val="0"/>
          <w:numId w:val="1"/>
        </w:numPr>
        <w:tabs>
          <w:tab w:val="left" w:pos="823"/>
        </w:tabs>
        <w:spacing w:before="2"/>
        <w:ind w:hanging="365"/>
        <w:rPr>
          <w:sz w:val="21"/>
        </w:rPr>
      </w:pPr>
      <w:r>
        <w:rPr>
          <w:w w:val="105"/>
          <w:sz w:val="21"/>
        </w:rPr>
        <w:t>Inspection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Monitoring</w:t>
      </w:r>
    </w:p>
    <w:p w14:paraId="38327699" w14:textId="77777777" w:rsidR="006A5C74" w:rsidRDefault="007814A8">
      <w:pPr>
        <w:pStyle w:val="ListParagraph"/>
        <w:numPr>
          <w:ilvl w:val="1"/>
          <w:numId w:val="1"/>
        </w:numPr>
        <w:tabs>
          <w:tab w:val="left" w:pos="1545"/>
        </w:tabs>
        <w:spacing w:before="76" w:line="285" w:lineRule="auto"/>
        <w:ind w:right="737" w:hanging="362"/>
        <w:rPr>
          <w:sz w:val="21"/>
        </w:rPr>
      </w:pPr>
      <w:r>
        <w:rPr>
          <w:sz w:val="21"/>
        </w:rPr>
        <w:t>The City of</w:t>
      </w:r>
      <w:r>
        <w:rPr>
          <w:spacing w:val="1"/>
          <w:sz w:val="21"/>
        </w:rPr>
        <w:t xml:space="preserve"> </w:t>
      </w:r>
      <w:r>
        <w:rPr>
          <w:sz w:val="21"/>
        </w:rPr>
        <w:t>Hodgenville</w:t>
      </w:r>
      <w:r>
        <w:rPr>
          <w:spacing w:val="1"/>
          <w:sz w:val="21"/>
        </w:rPr>
        <w:t xml:space="preserve"> </w:t>
      </w:r>
      <w:r>
        <w:rPr>
          <w:sz w:val="21"/>
        </w:rPr>
        <w:t>shall have the</w:t>
      </w:r>
      <w:r>
        <w:rPr>
          <w:spacing w:val="1"/>
          <w:sz w:val="21"/>
        </w:rPr>
        <w:t xml:space="preserve"> </w:t>
      </w:r>
      <w:r>
        <w:rPr>
          <w:sz w:val="21"/>
        </w:rPr>
        <w:t>right to enter the premises of</w:t>
      </w:r>
      <w:r>
        <w:rPr>
          <w:spacing w:val="1"/>
          <w:sz w:val="21"/>
        </w:rPr>
        <w:t xml:space="preserve"> </w:t>
      </w:r>
      <w:r>
        <w:rPr>
          <w:sz w:val="21"/>
        </w:rPr>
        <w:t>all FSEs at</w:t>
      </w:r>
      <w:r>
        <w:rPr>
          <w:spacing w:val="-56"/>
          <w:sz w:val="21"/>
        </w:rPr>
        <w:t xml:space="preserve"> </w:t>
      </w:r>
      <w:r>
        <w:rPr>
          <w:w w:val="105"/>
          <w:sz w:val="21"/>
        </w:rPr>
        <w:t>unannounced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(reasonable times)</w:t>
      </w:r>
      <w:r>
        <w:rPr>
          <w:spacing w:val="1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in order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proofErr w:type="gramEnd"/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determine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whether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FSE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complying with the rules, regulations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requirements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set forth in its FOG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discharge permit, this policy and all other City of Hodgenville rules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regulations.</w:t>
      </w:r>
    </w:p>
    <w:p w14:paraId="3832769A" w14:textId="77777777" w:rsidR="006A5C74" w:rsidRDefault="007814A8">
      <w:pPr>
        <w:pStyle w:val="ListParagraph"/>
        <w:numPr>
          <w:ilvl w:val="1"/>
          <w:numId w:val="1"/>
        </w:numPr>
        <w:tabs>
          <w:tab w:val="left" w:pos="1538"/>
        </w:tabs>
        <w:spacing w:before="27" w:line="285" w:lineRule="auto"/>
        <w:ind w:left="1548" w:right="1000" w:hanging="359"/>
        <w:rPr>
          <w:sz w:val="21"/>
        </w:rPr>
      </w:pPr>
      <w:r>
        <w:rPr>
          <w:sz w:val="21"/>
        </w:rPr>
        <w:t>The City of</w:t>
      </w:r>
      <w:r>
        <w:rPr>
          <w:spacing w:val="1"/>
          <w:sz w:val="21"/>
        </w:rPr>
        <w:t xml:space="preserve"> </w:t>
      </w:r>
      <w:r>
        <w:rPr>
          <w:sz w:val="21"/>
        </w:rPr>
        <w:t>Hodgenville</w:t>
      </w:r>
      <w:r>
        <w:rPr>
          <w:spacing w:val="1"/>
          <w:sz w:val="21"/>
        </w:rPr>
        <w:t xml:space="preserve"> </w:t>
      </w:r>
      <w:r>
        <w:rPr>
          <w:sz w:val="21"/>
        </w:rPr>
        <w:t>shall have the</w:t>
      </w:r>
      <w:r>
        <w:rPr>
          <w:spacing w:val="1"/>
          <w:sz w:val="21"/>
        </w:rPr>
        <w:t xml:space="preserve"> </w:t>
      </w:r>
      <w:r>
        <w:rPr>
          <w:sz w:val="21"/>
        </w:rPr>
        <w:t>right to</w:t>
      </w:r>
      <w:r>
        <w:rPr>
          <w:spacing w:val="1"/>
          <w:sz w:val="21"/>
        </w:rPr>
        <w:t xml:space="preserve"> </w:t>
      </w:r>
      <w:r>
        <w:rPr>
          <w:sz w:val="21"/>
        </w:rPr>
        <w:t>observe/inspect FSE's grease</w:t>
      </w:r>
      <w:r>
        <w:rPr>
          <w:spacing w:val="1"/>
          <w:sz w:val="21"/>
        </w:rPr>
        <w:t xml:space="preserve"> </w:t>
      </w:r>
      <w:r>
        <w:rPr>
          <w:w w:val="110"/>
          <w:sz w:val="21"/>
        </w:rPr>
        <w:t>control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equipment</w:t>
      </w:r>
      <w:r>
        <w:rPr>
          <w:spacing w:val="-3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28"/>
          <w:w w:val="110"/>
          <w:sz w:val="21"/>
        </w:rPr>
        <w:t xml:space="preserve"> </w:t>
      </w:r>
      <w:r>
        <w:rPr>
          <w:w w:val="110"/>
          <w:sz w:val="21"/>
        </w:rPr>
        <w:t>their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contents.</w:t>
      </w:r>
    </w:p>
    <w:p w14:paraId="3832769B" w14:textId="77777777" w:rsidR="006A5C74" w:rsidRDefault="007814A8">
      <w:pPr>
        <w:pStyle w:val="ListParagraph"/>
        <w:numPr>
          <w:ilvl w:val="1"/>
          <w:numId w:val="1"/>
        </w:numPr>
        <w:tabs>
          <w:tab w:val="left" w:pos="1538"/>
        </w:tabs>
        <w:spacing w:before="10"/>
        <w:ind w:left="1537" w:hanging="351"/>
        <w:rPr>
          <w:sz w:val="21"/>
        </w:rPr>
      </w:pPr>
      <w:r>
        <w:rPr>
          <w:spacing w:val="-1"/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City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Hodgenville shall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have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2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right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observe/inspect</w:t>
      </w:r>
      <w:r>
        <w:rPr>
          <w:spacing w:val="-16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any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proofErr w:type="gramEnd"/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FSE</w:t>
      </w:r>
    </w:p>
    <w:p w14:paraId="3832769C" w14:textId="77777777" w:rsidR="006A5C74" w:rsidRDefault="007814A8">
      <w:pPr>
        <w:pStyle w:val="BodyText"/>
        <w:spacing w:before="61" w:line="273" w:lineRule="auto"/>
        <w:ind w:left="1539" w:right="289" w:hanging="209"/>
      </w:pPr>
      <w:r>
        <w:rPr>
          <w:w w:val="105"/>
        </w:rPr>
        <w:t>·</w:t>
      </w:r>
      <w:r>
        <w:rPr>
          <w:spacing w:val="55"/>
          <w:w w:val="105"/>
        </w:rPr>
        <w:t xml:space="preserve"> </w:t>
      </w:r>
      <w:proofErr w:type="gramStart"/>
      <w:r>
        <w:rPr>
          <w:w w:val="105"/>
        </w:rPr>
        <w:t>records</w:t>
      </w:r>
      <w:proofErr w:type="gramEnd"/>
      <w:r>
        <w:rPr>
          <w:spacing w:val="22"/>
          <w:w w:val="105"/>
        </w:rPr>
        <w:t xml:space="preserve"> </w:t>
      </w:r>
      <w:r>
        <w:rPr>
          <w:w w:val="105"/>
        </w:rPr>
        <w:t>related</w:t>
      </w:r>
      <w:r>
        <w:rPr>
          <w:spacing w:val="-15"/>
          <w:w w:val="105"/>
        </w:rPr>
        <w:t xml:space="preserve"> </w:t>
      </w:r>
      <w:r>
        <w:rPr>
          <w:w w:val="105"/>
        </w:rPr>
        <w:t>to,</w:t>
      </w:r>
      <w:r>
        <w:rPr>
          <w:spacing w:val="22"/>
          <w:w w:val="105"/>
        </w:rPr>
        <w:t xml:space="preserve"> </w:t>
      </w:r>
      <w:r>
        <w:rPr>
          <w:w w:val="105"/>
        </w:rPr>
        <w:t>and/or</w:t>
      </w:r>
      <w:r>
        <w:rPr>
          <w:spacing w:val="-3"/>
          <w:w w:val="105"/>
        </w:rPr>
        <w:t xml:space="preserve"> </w:t>
      </w:r>
      <w:r>
        <w:rPr>
          <w:w w:val="105"/>
        </w:rPr>
        <w:t>deemed</w:t>
      </w:r>
      <w:r>
        <w:rPr>
          <w:spacing w:val="1"/>
          <w:w w:val="105"/>
        </w:rPr>
        <w:t xml:space="preserve"> </w:t>
      </w:r>
      <w:r>
        <w:rPr>
          <w:w w:val="105"/>
        </w:rPr>
        <w:t>necessary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43"/>
          <w:w w:val="105"/>
        </w:rPr>
        <w:t xml:space="preserve"> </w:t>
      </w:r>
      <w:r>
        <w:rPr>
          <w:w w:val="105"/>
        </w:rPr>
        <w:t>determine</w:t>
      </w:r>
      <w:r>
        <w:rPr>
          <w:spacing w:val="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17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rPr>
          <w:w w:val="105"/>
        </w:rPr>
        <w:t>FOG</w:t>
      </w:r>
      <w:r>
        <w:rPr>
          <w:spacing w:val="-9"/>
          <w:w w:val="105"/>
        </w:rPr>
        <w:t xml:space="preserve"> </w:t>
      </w:r>
      <w:r>
        <w:rPr>
          <w:w w:val="105"/>
        </w:rPr>
        <w:t>program.</w:t>
      </w:r>
    </w:p>
    <w:p w14:paraId="3832769D" w14:textId="77777777" w:rsidR="006A5C74" w:rsidRDefault="007814A8">
      <w:pPr>
        <w:pStyle w:val="ListParagraph"/>
        <w:numPr>
          <w:ilvl w:val="1"/>
          <w:numId w:val="1"/>
        </w:numPr>
        <w:tabs>
          <w:tab w:val="left" w:pos="1540"/>
        </w:tabs>
        <w:spacing w:before="34" w:line="273" w:lineRule="auto"/>
        <w:ind w:left="1531" w:right="751" w:hanging="358"/>
        <w:rPr>
          <w:sz w:val="21"/>
        </w:rPr>
      </w:pPr>
      <w:r>
        <w:rPr>
          <w:w w:val="105"/>
          <w:sz w:val="21"/>
        </w:rPr>
        <w:t>FSEs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maintain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FOG-related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records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on-site for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minimum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three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(3)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years.</w:t>
      </w:r>
    </w:p>
    <w:p w14:paraId="3832769E" w14:textId="77777777" w:rsidR="006A5C74" w:rsidRDefault="006A5C74">
      <w:pPr>
        <w:spacing w:line="273" w:lineRule="auto"/>
        <w:rPr>
          <w:sz w:val="21"/>
        </w:rPr>
        <w:sectPr w:rsidR="006A5C74">
          <w:pgSz w:w="12240" w:h="15840"/>
          <w:pgMar w:top="1360" w:right="1140" w:bottom="0" w:left="1200" w:header="720" w:footer="720" w:gutter="0"/>
          <w:cols w:space="720"/>
        </w:sectPr>
      </w:pPr>
    </w:p>
    <w:p w14:paraId="3832769F" w14:textId="77777777" w:rsidR="006A5C74" w:rsidRDefault="00564021">
      <w:pPr>
        <w:pStyle w:val="ListParagraph"/>
        <w:numPr>
          <w:ilvl w:val="0"/>
          <w:numId w:val="1"/>
        </w:numPr>
        <w:tabs>
          <w:tab w:val="left" w:pos="878"/>
        </w:tabs>
        <w:spacing w:before="77"/>
        <w:ind w:left="877" w:hanging="369"/>
        <w:rPr>
          <w:sz w:val="21"/>
        </w:rPr>
      </w:pPr>
      <w:r>
        <w:lastRenderedPageBreak/>
        <w:pict w14:anchorId="383276AB">
          <v:line id="_x0000_s1026" style="position:absolute;left:0;text-align:left;z-index:15730176;mso-position-horizontal-relative:page;mso-position-vertical-relative:page" from="0,789.5pt" to="517.8pt,789.5pt" strokeweight=".1272mm">
            <w10:wrap anchorx="page" anchory="page"/>
          </v:line>
        </w:pict>
      </w:r>
      <w:r w:rsidR="007814A8">
        <w:rPr>
          <w:w w:val="105"/>
          <w:sz w:val="21"/>
        </w:rPr>
        <w:t>Violations</w:t>
      </w:r>
      <w:r w:rsidR="007814A8">
        <w:rPr>
          <w:spacing w:val="-1"/>
          <w:w w:val="105"/>
          <w:sz w:val="21"/>
        </w:rPr>
        <w:t xml:space="preserve"> </w:t>
      </w:r>
      <w:r w:rsidR="007814A8">
        <w:rPr>
          <w:w w:val="105"/>
          <w:sz w:val="21"/>
        </w:rPr>
        <w:t>and</w:t>
      </w:r>
      <w:r w:rsidR="007814A8">
        <w:rPr>
          <w:spacing w:val="-9"/>
          <w:w w:val="105"/>
          <w:sz w:val="21"/>
        </w:rPr>
        <w:t xml:space="preserve"> </w:t>
      </w:r>
      <w:r w:rsidR="007814A8">
        <w:rPr>
          <w:w w:val="105"/>
          <w:sz w:val="21"/>
        </w:rPr>
        <w:t>Enforcement</w:t>
      </w:r>
      <w:r w:rsidR="007814A8">
        <w:rPr>
          <w:spacing w:val="20"/>
          <w:w w:val="105"/>
          <w:sz w:val="21"/>
        </w:rPr>
        <w:t xml:space="preserve"> </w:t>
      </w:r>
      <w:r w:rsidR="007814A8">
        <w:rPr>
          <w:w w:val="105"/>
          <w:sz w:val="21"/>
        </w:rPr>
        <w:t>Action</w:t>
      </w:r>
    </w:p>
    <w:p w14:paraId="383276A0" w14:textId="77777777" w:rsidR="006A5C74" w:rsidRDefault="007814A8">
      <w:pPr>
        <w:pStyle w:val="ListParagraph"/>
        <w:numPr>
          <w:ilvl w:val="1"/>
          <w:numId w:val="1"/>
        </w:numPr>
        <w:tabs>
          <w:tab w:val="left" w:pos="1600"/>
        </w:tabs>
        <w:spacing w:before="83" w:line="290" w:lineRule="auto"/>
        <w:ind w:left="1578" w:right="361" w:hanging="340"/>
        <w:rPr>
          <w:sz w:val="21"/>
        </w:rPr>
      </w:pPr>
      <w:r>
        <w:rPr>
          <w:spacing w:val="-1"/>
          <w:w w:val="105"/>
          <w:sz w:val="21"/>
        </w:rPr>
        <w:t>Violations of an FSE's FOG discharge permit includes, but is not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limited </w:t>
      </w:r>
      <w:r>
        <w:rPr>
          <w:w w:val="105"/>
          <w:sz w:val="21"/>
        </w:rPr>
        <w:t>to; failure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to clean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pump grease control equipment, failure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maintain grease control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equipment, including installation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properly functioning effluent Ts and baffles,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failure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install grease control equipment, failure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control FOG discharge from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FSE, failure to produce and maintain FOG-related documentation, failure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certify the grease interceptor  or grease trap responsible for  causing a sewer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 obstruction, responsible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causing a sanitary sewer overflow, and use of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additives</w:t>
      </w:r>
      <w:r>
        <w:rPr>
          <w:spacing w:val="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so</w:t>
      </w:r>
      <w:r>
        <w:rPr>
          <w:spacing w:val="-1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that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FOG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is</w:t>
      </w:r>
      <w:r>
        <w:rPr>
          <w:spacing w:val="-1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diluted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pushed</w:t>
      </w:r>
      <w:r>
        <w:rPr>
          <w:spacing w:val="-1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downstream</w:t>
      </w:r>
      <w:r>
        <w:rPr>
          <w:spacing w:val="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FSE.</w:t>
      </w:r>
    </w:p>
    <w:p w14:paraId="383276A1" w14:textId="6C75430E" w:rsidR="006A5C74" w:rsidRDefault="007814A8">
      <w:pPr>
        <w:pStyle w:val="ListParagraph"/>
        <w:numPr>
          <w:ilvl w:val="1"/>
          <w:numId w:val="1"/>
        </w:numPr>
        <w:tabs>
          <w:tab w:val="left" w:pos="1583"/>
          <w:tab w:val="left" w:pos="1584"/>
        </w:tabs>
        <w:spacing w:line="283" w:lineRule="auto"/>
        <w:ind w:left="1570" w:right="512" w:hanging="353"/>
        <w:rPr>
          <w:sz w:val="21"/>
        </w:rPr>
      </w:pPr>
      <w:r>
        <w:rPr>
          <w:w w:val="105"/>
          <w:sz w:val="21"/>
        </w:rPr>
        <w:t>When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City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Hodgenville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personnel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determine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grease interceptor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grease trap </w:t>
      </w:r>
      <w:proofErr w:type="gramStart"/>
      <w:r>
        <w:rPr>
          <w:w w:val="105"/>
          <w:sz w:val="21"/>
        </w:rPr>
        <w:t>is in need of</w:t>
      </w:r>
      <w:proofErr w:type="gramEnd"/>
      <w:r>
        <w:rPr>
          <w:w w:val="105"/>
          <w:sz w:val="21"/>
        </w:rPr>
        <w:t xml:space="preserve"> installation, pumping, repairs, maintenance,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replacement,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non-compliance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certification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notice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violation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(NOV)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issued stating the nature of the violation(s)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a timeframe for</w:t>
      </w:r>
      <w:r w:rsidR="00D66A0C">
        <w:rPr>
          <w:w w:val="105"/>
          <w:sz w:val="21"/>
        </w:rPr>
        <w:t xml:space="preserve"> </w:t>
      </w:r>
      <w:r>
        <w:rPr>
          <w:w w:val="105"/>
          <w:sz w:val="21"/>
        </w:rPr>
        <w:t>corrective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actions.</w:t>
      </w:r>
    </w:p>
    <w:p w14:paraId="383276A2" w14:textId="6D539F82" w:rsidR="006A5C74" w:rsidRDefault="005E0517">
      <w:pPr>
        <w:pStyle w:val="ListParagraph"/>
        <w:numPr>
          <w:ilvl w:val="1"/>
          <w:numId w:val="1"/>
        </w:numPr>
        <w:tabs>
          <w:tab w:val="left" w:pos="1573"/>
        </w:tabs>
        <w:spacing w:before="32" w:line="290" w:lineRule="auto"/>
        <w:ind w:left="1556" w:right="435" w:hanging="355"/>
        <w:rPr>
          <w:sz w:val="21"/>
        </w:rPr>
      </w:pPr>
      <w:r>
        <w:rPr>
          <w:w w:val="105"/>
          <w:sz w:val="21"/>
        </w:rPr>
        <w:t>I</w:t>
      </w:r>
      <w:r w:rsidR="007814A8">
        <w:rPr>
          <w:w w:val="105"/>
          <w:sz w:val="21"/>
        </w:rPr>
        <w:t>f</w:t>
      </w:r>
      <w:r>
        <w:rPr>
          <w:w w:val="105"/>
          <w:sz w:val="21"/>
        </w:rPr>
        <w:t xml:space="preserve"> </w:t>
      </w:r>
      <w:r w:rsidR="007814A8">
        <w:rPr>
          <w:w w:val="105"/>
          <w:sz w:val="21"/>
        </w:rPr>
        <w:t>the FSE fails to</w:t>
      </w:r>
      <w:r w:rsidR="007814A8">
        <w:rPr>
          <w:spacing w:val="1"/>
          <w:w w:val="105"/>
          <w:sz w:val="21"/>
        </w:rPr>
        <w:t xml:space="preserve"> </w:t>
      </w:r>
      <w:r w:rsidR="007814A8">
        <w:rPr>
          <w:w w:val="105"/>
          <w:sz w:val="21"/>
        </w:rPr>
        <w:t>initiate action in response to</w:t>
      </w:r>
      <w:r w:rsidR="007814A8">
        <w:rPr>
          <w:spacing w:val="1"/>
          <w:w w:val="105"/>
          <w:sz w:val="21"/>
        </w:rPr>
        <w:t xml:space="preserve"> </w:t>
      </w:r>
      <w:r w:rsidR="007814A8">
        <w:rPr>
          <w:w w:val="105"/>
          <w:sz w:val="21"/>
        </w:rPr>
        <w:t>a non-compliance notification or</w:t>
      </w:r>
      <w:r w:rsidR="007814A8">
        <w:rPr>
          <w:spacing w:val="1"/>
          <w:w w:val="105"/>
          <w:sz w:val="21"/>
        </w:rPr>
        <w:t xml:space="preserve"> </w:t>
      </w:r>
      <w:r w:rsidR="007814A8">
        <w:rPr>
          <w:sz w:val="21"/>
        </w:rPr>
        <w:t>NOV, a second</w:t>
      </w:r>
      <w:r w:rsidR="007814A8">
        <w:rPr>
          <w:spacing w:val="58"/>
          <w:sz w:val="21"/>
        </w:rPr>
        <w:t xml:space="preserve"> </w:t>
      </w:r>
      <w:r w:rsidR="007814A8">
        <w:rPr>
          <w:sz w:val="21"/>
        </w:rPr>
        <w:t xml:space="preserve">notice will be </w:t>
      </w:r>
      <w:r>
        <w:rPr>
          <w:sz w:val="21"/>
        </w:rPr>
        <w:t>issued,</w:t>
      </w:r>
      <w:r w:rsidR="007814A8">
        <w:rPr>
          <w:sz w:val="21"/>
        </w:rPr>
        <w:t xml:space="preserve"> and additional fees</w:t>
      </w:r>
      <w:r w:rsidR="007814A8">
        <w:rPr>
          <w:spacing w:val="58"/>
          <w:sz w:val="21"/>
        </w:rPr>
        <w:t xml:space="preserve"> </w:t>
      </w:r>
      <w:r w:rsidR="007814A8">
        <w:rPr>
          <w:sz w:val="21"/>
        </w:rPr>
        <w:t>will be assessed.</w:t>
      </w:r>
      <w:r w:rsidR="007814A8">
        <w:rPr>
          <w:spacing w:val="59"/>
          <w:sz w:val="21"/>
        </w:rPr>
        <w:t xml:space="preserve"> </w:t>
      </w:r>
      <w:r w:rsidR="007814A8">
        <w:rPr>
          <w:sz w:val="21"/>
        </w:rPr>
        <w:t>Fees</w:t>
      </w:r>
      <w:r w:rsidR="007814A8">
        <w:rPr>
          <w:spacing w:val="1"/>
          <w:sz w:val="21"/>
        </w:rPr>
        <w:t xml:space="preserve"> </w:t>
      </w:r>
      <w:r w:rsidR="007814A8">
        <w:rPr>
          <w:spacing w:val="-1"/>
          <w:w w:val="105"/>
          <w:sz w:val="21"/>
        </w:rPr>
        <w:t xml:space="preserve">may include costs associated with service calls </w:t>
      </w:r>
      <w:r w:rsidR="007814A8">
        <w:rPr>
          <w:w w:val="105"/>
          <w:sz w:val="21"/>
        </w:rPr>
        <w:t>for sewer line blockages, line</w:t>
      </w:r>
      <w:r w:rsidR="007814A8">
        <w:rPr>
          <w:spacing w:val="1"/>
          <w:w w:val="105"/>
          <w:sz w:val="21"/>
        </w:rPr>
        <w:t xml:space="preserve"> </w:t>
      </w:r>
      <w:r w:rsidR="007814A8">
        <w:rPr>
          <w:w w:val="105"/>
          <w:sz w:val="21"/>
        </w:rPr>
        <w:t>cleaning, camera</w:t>
      </w:r>
      <w:r w:rsidR="007814A8">
        <w:rPr>
          <w:spacing w:val="1"/>
          <w:w w:val="105"/>
          <w:sz w:val="21"/>
        </w:rPr>
        <w:t xml:space="preserve"> </w:t>
      </w:r>
      <w:r w:rsidR="007814A8">
        <w:rPr>
          <w:w w:val="105"/>
          <w:sz w:val="21"/>
        </w:rPr>
        <w:t xml:space="preserve">trucks, </w:t>
      </w:r>
      <w:r>
        <w:rPr>
          <w:w w:val="105"/>
          <w:sz w:val="21"/>
        </w:rPr>
        <w:t>line,</w:t>
      </w:r>
      <w:r w:rsidR="007814A8">
        <w:rPr>
          <w:w w:val="105"/>
          <w:sz w:val="21"/>
        </w:rPr>
        <w:t xml:space="preserve"> and pump repairs, including all labor, </w:t>
      </w:r>
      <w:r>
        <w:rPr>
          <w:w w:val="105"/>
          <w:sz w:val="21"/>
        </w:rPr>
        <w:t>materials,</w:t>
      </w:r>
      <w:r w:rsidR="007814A8">
        <w:rPr>
          <w:w w:val="105"/>
          <w:sz w:val="21"/>
        </w:rPr>
        <w:t xml:space="preserve"> and</w:t>
      </w:r>
      <w:r w:rsidR="007814A8">
        <w:rPr>
          <w:spacing w:val="-59"/>
          <w:w w:val="105"/>
          <w:sz w:val="21"/>
        </w:rPr>
        <w:t xml:space="preserve"> </w:t>
      </w:r>
      <w:r w:rsidR="007814A8">
        <w:rPr>
          <w:w w:val="105"/>
          <w:sz w:val="21"/>
        </w:rPr>
        <w:t xml:space="preserve">equipment. Further non-compliance will result in escalation </w:t>
      </w:r>
      <w:r>
        <w:rPr>
          <w:w w:val="105"/>
          <w:sz w:val="21"/>
        </w:rPr>
        <w:t>of enforcement</w:t>
      </w:r>
      <w:r w:rsidR="007814A8">
        <w:rPr>
          <w:spacing w:val="1"/>
          <w:w w:val="105"/>
          <w:sz w:val="21"/>
        </w:rPr>
        <w:t xml:space="preserve"> </w:t>
      </w:r>
      <w:r w:rsidR="007814A8">
        <w:rPr>
          <w:w w:val="105"/>
          <w:sz w:val="21"/>
        </w:rPr>
        <w:t>action as determined by the City of Hodgenville's</w:t>
      </w:r>
      <w:r w:rsidR="007814A8">
        <w:rPr>
          <w:spacing w:val="1"/>
          <w:w w:val="105"/>
          <w:sz w:val="21"/>
        </w:rPr>
        <w:t xml:space="preserve"> </w:t>
      </w:r>
      <w:r w:rsidR="007814A8">
        <w:rPr>
          <w:w w:val="105"/>
          <w:sz w:val="21"/>
        </w:rPr>
        <w:t>Wastewater Superintendent</w:t>
      </w:r>
      <w:r w:rsidR="007814A8">
        <w:rPr>
          <w:spacing w:val="1"/>
          <w:w w:val="105"/>
          <w:sz w:val="21"/>
        </w:rPr>
        <w:t xml:space="preserve"> </w:t>
      </w:r>
      <w:r w:rsidR="007814A8">
        <w:rPr>
          <w:w w:val="105"/>
          <w:sz w:val="21"/>
        </w:rPr>
        <w:t>and</w:t>
      </w:r>
      <w:r w:rsidR="007814A8">
        <w:rPr>
          <w:spacing w:val="-16"/>
          <w:w w:val="105"/>
          <w:sz w:val="21"/>
        </w:rPr>
        <w:t xml:space="preserve"> </w:t>
      </w:r>
      <w:r w:rsidR="007814A8">
        <w:rPr>
          <w:w w:val="105"/>
          <w:sz w:val="21"/>
        </w:rPr>
        <w:t>can</w:t>
      </w:r>
      <w:r w:rsidR="007814A8">
        <w:rPr>
          <w:spacing w:val="-13"/>
          <w:w w:val="105"/>
          <w:sz w:val="21"/>
        </w:rPr>
        <w:t xml:space="preserve"> </w:t>
      </w:r>
      <w:r w:rsidR="007814A8">
        <w:rPr>
          <w:w w:val="105"/>
          <w:sz w:val="21"/>
        </w:rPr>
        <w:t>include</w:t>
      </w:r>
      <w:r w:rsidR="007814A8">
        <w:rPr>
          <w:spacing w:val="-2"/>
          <w:w w:val="105"/>
          <w:sz w:val="21"/>
        </w:rPr>
        <w:t xml:space="preserve"> </w:t>
      </w:r>
      <w:r w:rsidR="007814A8">
        <w:rPr>
          <w:w w:val="105"/>
          <w:sz w:val="21"/>
        </w:rPr>
        <w:t>discontinuance</w:t>
      </w:r>
      <w:r w:rsidR="007814A8">
        <w:rPr>
          <w:spacing w:val="-20"/>
          <w:w w:val="105"/>
          <w:sz w:val="21"/>
        </w:rPr>
        <w:t xml:space="preserve"> </w:t>
      </w:r>
      <w:r w:rsidR="007814A8">
        <w:rPr>
          <w:w w:val="105"/>
          <w:sz w:val="21"/>
        </w:rPr>
        <w:t>of</w:t>
      </w:r>
      <w:r w:rsidR="007814A8">
        <w:rPr>
          <w:spacing w:val="3"/>
          <w:w w:val="105"/>
          <w:sz w:val="21"/>
        </w:rPr>
        <w:t xml:space="preserve"> </w:t>
      </w:r>
      <w:r w:rsidR="007814A8">
        <w:rPr>
          <w:w w:val="105"/>
          <w:sz w:val="21"/>
        </w:rPr>
        <w:t>service.</w:t>
      </w:r>
    </w:p>
    <w:p w14:paraId="383276A3" w14:textId="4339A0A3" w:rsidR="006A5C74" w:rsidRDefault="007814A8">
      <w:pPr>
        <w:pStyle w:val="ListParagraph"/>
        <w:numPr>
          <w:ilvl w:val="1"/>
          <w:numId w:val="1"/>
        </w:numPr>
        <w:tabs>
          <w:tab w:val="left" w:pos="1559"/>
        </w:tabs>
        <w:spacing w:before="3" w:line="290" w:lineRule="auto"/>
        <w:ind w:left="1553" w:right="369" w:hanging="358"/>
        <w:rPr>
          <w:sz w:val="21"/>
        </w:rPr>
      </w:pPr>
      <w:r>
        <w:rPr>
          <w:w w:val="105"/>
          <w:sz w:val="21"/>
        </w:rPr>
        <w:t>Immediate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discontinuance of service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water/wastewater may be issued if</w:t>
      </w:r>
      <w:r w:rsidR="005E0517">
        <w:rPr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facility presents an imminent endangerment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health </w:t>
      </w:r>
      <w:r w:rsidR="005E0517">
        <w:rPr>
          <w:w w:val="105"/>
          <w:sz w:val="21"/>
        </w:rPr>
        <w:t>or welfare</w:t>
      </w:r>
      <w:r>
        <w:rPr>
          <w:w w:val="105"/>
          <w:sz w:val="21"/>
        </w:rPr>
        <w:t xml:space="preserve"> of persons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or environment, </w:t>
      </w:r>
      <w:r>
        <w:rPr>
          <w:w w:val="105"/>
          <w:sz w:val="21"/>
        </w:rPr>
        <w:t>causes blockages, sanitary sewer overflows, or excessive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maintenance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sanitary sewer system, causes significant interference with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wastewater treatment plant, or causes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City of Hodgenville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violate any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condition of its </w:t>
      </w:r>
      <w:r>
        <w:rPr>
          <w:w w:val="105"/>
          <w:sz w:val="21"/>
        </w:rPr>
        <w:t>Kentucky Pollutant Discharge Elimination System permit. Service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reinstated when such conditions have been eliminated and all associated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fines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paid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full.</w:t>
      </w:r>
    </w:p>
    <w:p w14:paraId="383276A4" w14:textId="77777777" w:rsidR="006A5C74" w:rsidRDefault="007814A8">
      <w:pPr>
        <w:pStyle w:val="ListParagraph"/>
        <w:numPr>
          <w:ilvl w:val="1"/>
          <w:numId w:val="1"/>
        </w:numPr>
        <w:tabs>
          <w:tab w:val="left" w:pos="1552"/>
        </w:tabs>
        <w:spacing w:before="7" w:line="285" w:lineRule="auto"/>
        <w:ind w:left="1549" w:right="426" w:hanging="354"/>
        <w:rPr>
          <w:sz w:val="21"/>
        </w:rPr>
      </w:pPr>
      <w:r>
        <w:rPr>
          <w:w w:val="105"/>
          <w:sz w:val="21"/>
        </w:rPr>
        <w:t>In addition to any inspection or violation fees, any user who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 found to have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violated this policy may be assessed an administrative penalty not to exceed one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thousand dollars ($1,000) per violation. Each day on which non-compliance shall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occur or continue shall be deemed a separate and distinct violation. Such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assessment and all other fees may be added to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FSE's next scheduled</w:t>
      </w:r>
      <w:r>
        <w:rPr>
          <w:spacing w:val="1"/>
          <w:sz w:val="21"/>
        </w:rPr>
        <w:t xml:space="preserve"> </w:t>
      </w:r>
      <w:r>
        <w:rPr>
          <w:w w:val="110"/>
          <w:sz w:val="21"/>
        </w:rPr>
        <w:t>water/wastewater</w:t>
      </w:r>
      <w:r>
        <w:rPr>
          <w:spacing w:val="-14"/>
          <w:w w:val="110"/>
          <w:sz w:val="21"/>
        </w:rPr>
        <w:t xml:space="preserve"> </w:t>
      </w:r>
      <w:r>
        <w:rPr>
          <w:w w:val="110"/>
          <w:sz w:val="21"/>
        </w:rPr>
        <w:t>bill.</w:t>
      </w:r>
    </w:p>
    <w:p w14:paraId="383276A5" w14:textId="6685420E" w:rsidR="006A5C74" w:rsidRDefault="007814A8">
      <w:pPr>
        <w:pStyle w:val="ListParagraph"/>
        <w:numPr>
          <w:ilvl w:val="1"/>
          <w:numId w:val="1"/>
        </w:numPr>
        <w:tabs>
          <w:tab w:val="left" w:pos="1551"/>
          <w:tab w:val="left" w:pos="1552"/>
        </w:tabs>
        <w:spacing w:before="14" w:line="292" w:lineRule="auto"/>
        <w:ind w:left="1539" w:right="405" w:hanging="353"/>
        <w:rPr>
          <w:sz w:val="21"/>
        </w:rPr>
      </w:pPr>
      <w:r>
        <w:rPr>
          <w:w w:val="105"/>
          <w:sz w:val="21"/>
        </w:rPr>
        <w:t>If inspections and field investigations determine that any FOG interference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blockage in the sanitary sewer system or wastewater treatment plant is caused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by a particular FSE, that FSE shall reimburse the</w:t>
      </w:r>
      <w:r>
        <w:rPr>
          <w:spacing w:val="1"/>
          <w:sz w:val="21"/>
        </w:rPr>
        <w:t xml:space="preserve"> </w:t>
      </w:r>
      <w:r>
        <w:rPr>
          <w:sz w:val="21"/>
        </w:rPr>
        <w:t>City of</w:t>
      </w:r>
      <w:r>
        <w:rPr>
          <w:spacing w:val="1"/>
          <w:sz w:val="21"/>
        </w:rPr>
        <w:t xml:space="preserve"> </w:t>
      </w:r>
      <w:r>
        <w:rPr>
          <w:sz w:val="21"/>
        </w:rPr>
        <w:t>Hodgenville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all</w:t>
      </w:r>
      <w:r>
        <w:rPr>
          <w:spacing w:val="1"/>
          <w:sz w:val="21"/>
        </w:rPr>
        <w:t xml:space="preserve"> </w:t>
      </w:r>
      <w:r>
        <w:rPr>
          <w:sz w:val="21"/>
        </w:rPr>
        <w:t>labor,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equipment, materials, and disposal costs incurred by the city to clean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interference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58"/>
          <w:sz w:val="21"/>
        </w:rPr>
        <w:t xml:space="preserve"> </w:t>
      </w:r>
      <w:r>
        <w:rPr>
          <w:sz w:val="21"/>
        </w:rPr>
        <w:t>blockage. The charges</w:t>
      </w:r>
      <w:r>
        <w:rPr>
          <w:spacing w:val="58"/>
          <w:sz w:val="21"/>
        </w:rPr>
        <w:t xml:space="preserve"> </w:t>
      </w:r>
      <w:r>
        <w:rPr>
          <w:sz w:val="21"/>
        </w:rPr>
        <w:t>will be added to</w:t>
      </w:r>
      <w:r>
        <w:rPr>
          <w:spacing w:val="59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FSE's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water/wastewater bill.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Failure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reimburse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City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Hodgenville may result in</w:t>
      </w:r>
      <w:r>
        <w:rPr>
          <w:spacing w:val="-60"/>
          <w:w w:val="105"/>
          <w:sz w:val="21"/>
        </w:rPr>
        <w:t xml:space="preserve"> </w:t>
      </w:r>
      <w:r>
        <w:rPr>
          <w:w w:val="105"/>
          <w:sz w:val="21"/>
        </w:rPr>
        <w:t>termination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water/wastewater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service.</w:t>
      </w:r>
    </w:p>
    <w:p w14:paraId="383276A6" w14:textId="77777777" w:rsidR="006A5C74" w:rsidRDefault="007814A8">
      <w:pPr>
        <w:pStyle w:val="ListParagraph"/>
        <w:numPr>
          <w:ilvl w:val="1"/>
          <w:numId w:val="1"/>
        </w:numPr>
        <w:tabs>
          <w:tab w:val="left" w:pos="1531"/>
        </w:tabs>
        <w:spacing w:before="1" w:line="292" w:lineRule="auto"/>
        <w:ind w:left="1542" w:right="1392" w:hanging="368"/>
        <w:rPr>
          <w:sz w:val="21"/>
        </w:rPr>
      </w:pPr>
      <w:r>
        <w:rPr>
          <w:w w:val="105"/>
          <w:sz w:val="21"/>
        </w:rPr>
        <w:t>The enforcement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action taken by the City of Hodgenville shall be at 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discretion of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Wastewater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Superintendent.</w:t>
      </w:r>
    </w:p>
    <w:sectPr w:rsidR="006A5C74">
      <w:pgSz w:w="12240" w:h="15840"/>
      <w:pgMar w:top="1320" w:right="1140" w:bottom="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62D9" w14:textId="77777777" w:rsidR="00564021" w:rsidRDefault="00564021" w:rsidP="00AA0F83">
      <w:r>
        <w:separator/>
      </w:r>
    </w:p>
  </w:endnote>
  <w:endnote w:type="continuationSeparator" w:id="0">
    <w:p w14:paraId="2655CB00" w14:textId="77777777" w:rsidR="00564021" w:rsidRDefault="00564021" w:rsidP="00AA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17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58A26" w14:textId="1F905D60" w:rsidR="00AA0F83" w:rsidRDefault="00AA0F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5438A" w14:textId="77777777" w:rsidR="00AA0F83" w:rsidRDefault="00AA0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2174" w14:textId="77777777" w:rsidR="00564021" w:rsidRDefault="00564021" w:rsidP="00AA0F83">
      <w:r>
        <w:separator/>
      </w:r>
    </w:p>
  </w:footnote>
  <w:footnote w:type="continuationSeparator" w:id="0">
    <w:p w14:paraId="0ABEE823" w14:textId="77777777" w:rsidR="00564021" w:rsidRDefault="00564021" w:rsidP="00AA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B78"/>
    <w:multiLevelType w:val="hybridMultilevel"/>
    <w:tmpl w:val="3712F89C"/>
    <w:lvl w:ilvl="0" w:tplc="354608EC">
      <w:start w:val="16"/>
      <w:numFmt w:val="decimal"/>
      <w:lvlText w:val="%1."/>
      <w:lvlJc w:val="left"/>
      <w:pPr>
        <w:ind w:left="822" w:hanging="3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1"/>
        <w:szCs w:val="21"/>
      </w:rPr>
    </w:lvl>
    <w:lvl w:ilvl="1" w:tplc="925EB6C4">
      <w:start w:val="1"/>
      <w:numFmt w:val="lowerLetter"/>
      <w:lvlText w:val="%2."/>
      <w:lvlJc w:val="left"/>
      <w:pPr>
        <w:ind w:left="1550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</w:rPr>
    </w:lvl>
    <w:lvl w:ilvl="2" w:tplc="16BEBAEA">
      <w:numFmt w:val="bullet"/>
      <w:lvlText w:val="•"/>
      <w:lvlJc w:val="left"/>
      <w:pPr>
        <w:ind w:left="1580" w:hanging="357"/>
      </w:pPr>
      <w:rPr>
        <w:rFonts w:hint="default"/>
      </w:rPr>
    </w:lvl>
    <w:lvl w:ilvl="3" w:tplc="35E039E6">
      <w:numFmt w:val="bullet"/>
      <w:lvlText w:val="•"/>
      <w:lvlJc w:val="left"/>
      <w:pPr>
        <w:ind w:left="2620" w:hanging="357"/>
      </w:pPr>
      <w:rPr>
        <w:rFonts w:hint="default"/>
      </w:rPr>
    </w:lvl>
    <w:lvl w:ilvl="4" w:tplc="BB763176">
      <w:numFmt w:val="bullet"/>
      <w:lvlText w:val="•"/>
      <w:lvlJc w:val="left"/>
      <w:pPr>
        <w:ind w:left="3660" w:hanging="357"/>
      </w:pPr>
      <w:rPr>
        <w:rFonts w:hint="default"/>
      </w:rPr>
    </w:lvl>
    <w:lvl w:ilvl="5" w:tplc="FE5CD7EC">
      <w:numFmt w:val="bullet"/>
      <w:lvlText w:val="•"/>
      <w:lvlJc w:val="left"/>
      <w:pPr>
        <w:ind w:left="4700" w:hanging="357"/>
      </w:pPr>
      <w:rPr>
        <w:rFonts w:hint="default"/>
      </w:rPr>
    </w:lvl>
    <w:lvl w:ilvl="6" w:tplc="08006588">
      <w:numFmt w:val="bullet"/>
      <w:lvlText w:val="•"/>
      <w:lvlJc w:val="left"/>
      <w:pPr>
        <w:ind w:left="5740" w:hanging="357"/>
      </w:pPr>
      <w:rPr>
        <w:rFonts w:hint="default"/>
      </w:rPr>
    </w:lvl>
    <w:lvl w:ilvl="7" w:tplc="6CB25A1C">
      <w:numFmt w:val="bullet"/>
      <w:lvlText w:val="•"/>
      <w:lvlJc w:val="left"/>
      <w:pPr>
        <w:ind w:left="6780" w:hanging="357"/>
      </w:pPr>
      <w:rPr>
        <w:rFonts w:hint="default"/>
      </w:rPr>
    </w:lvl>
    <w:lvl w:ilvl="8" w:tplc="5AE8F8F8">
      <w:numFmt w:val="bullet"/>
      <w:lvlText w:val="•"/>
      <w:lvlJc w:val="left"/>
      <w:pPr>
        <w:ind w:left="7820" w:hanging="357"/>
      </w:pPr>
      <w:rPr>
        <w:rFonts w:hint="default"/>
      </w:rPr>
    </w:lvl>
  </w:abstractNum>
  <w:abstractNum w:abstractNumId="1" w15:restartNumberingAfterBreak="0">
    <w:nsid w:val="034771C7"/>
    <w:multiLevelType w:val="hybridMultilevel"/>
    <w:tmpl w:val="4C7A6AA0"/>
    <w:lvl w:ilvl="0" w:tplc="D9B0B0A2">
      <w:start w:val="1"/>
      <w:numFmt w:val="lowerLetter"/>
      <w:lvlText w:val="%1."/>
      <w:lvlJc w:val="left"/>
      <w:pPr>
        <w:ind w:left="158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</w:rPr>
    </w:lvl>
    <w:lvl w:ilvl="1" w:tplc="B38693B4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CD46A3F8">
      <w:numFmt w:val="bullet"/>
      <w:lvlText w:val="•"/>
      <w:lvlJc w:val="left"/>
      <w:pPr>
        <w:ind w:left="3244" w:hanging="360"/>
      </w:pPr>
      <w:rPr>
        <w:rFonts w:hint="default"/>
      </w:rPr>
    </w:lvl>
    <w:lvl w:ilvl="3" w:tplc="0A06026E"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8ACC1F16">
      <w:numFmt w:val="bullet"/>
      <w:lvlText w:val="•"/>
      <w:lvlJc w:val="left"/>
      <w:pPr>
        <w:ind w:left="4908" w:hanging="360"/>
      </w:pPr>
      <w:rPr>
        <w:rFonts w:hint="default"/>
      </w:rPr>
    </w:lvl>
    <w:lvl w:ilvl="5" w:tplc="1A14D43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7FE612B2">
      <w:numFmt w:val="bullet"/>
      <w:lvlText w:val="•"/>
      <w:lvlJc w:val="left"/>
      <w:pPr>
        <w:ind w:left="6572" w:hanging="360"/>
      </w:pPr>
      <w:rPr>
        <w:rFonts w:hint="default"/>
      </w:rPr>
    </w:lvl>
    <w:lvl w:ilvl="7" w:tplc="B156D806">
      <w:numFmt w:val="bullet"/>
      <w:lvlText w:val="•"/>
      <w:lvlJc w:val="left"/>
      <w:pPr>
        <w:ind w:left="7404" w:hanging="360"/>
      </w:pPr>
      <w:rPr>
        <w:rFonts w:hint="default"/>
      </w:rPr>
    </w:lvl>
    <w:lvl w:ilvl="8" w:tplc="D6FE5CEC">
      <w:numFmt w:val="bullet"/>
      <w:lvlText w:val="•"/>
      <w:lvlJc w:val="left"/>
      <w:pPr>
        <w:ind w:left="8236" w:hanging="360"/>
      </w:pPr>
      <w:rPr>
        <w:rFonts w:hint="default"/>
      </w:rPr>
    </w:lvl>
  </w:abstractNum>
  <w:abstractNum w:abstractNumId="2" w15:restartNumberingAfterBreak="0">
    <w:nsid w:val="253816E8"/>
    <w:multiLevelType w:val="hybridMultilevel"/>
    <w:tmpl w:val="D5941500"/>
    <w:lvl w:ilvl="0" w:tplc="FDF08F82">
      <w:start w:val="1"/>
      <w:numFmt w:val="decimal"/>
      <w:lvlText w:val="%1."/>
      <w:lvlJc w:val="left"/>
      <w:pPr>
        <w:ind w:left="852" w:hanging="370"/>
        <w:jc w:val="right"/>
      </w:pPr>
      <w:rPr>
        <w:rFonts w:hint="default"/>
        <w:w w:val="88"/>
      </w:rPr>
    </w:lvl>
    <w:lvl w:ilvl="1" w:tplc="1494DB42">
      <w:start w:val="1"/>
      <w:numFmt w:val="lowerLetter"/>
      <w:lvlText w:val="%2."/>
      <w:lvlJc w:val="left"/>
      <w:pPr>
        <w:ind w:left="1622" w:hanging="358"/>
      </w:pPr>
      <w:rPr>
        <w:rFonts w:hint="default"/>
        <w:spacing w:val="-1"/>
        <w:w w:val="109"/>
      </w:rPr>
    </w:lvl>
    <w:lvl w:ilvl="2" w:tplc="111CAC50">
      <w:start w:val="1"/>
      <w:numFmt w:val="lowerRoman"/>
      <w:lvlText w:val="%3."/>
      <w:lvlJc w:val="left"/>
      <w:pPr>
        <w:ind w:left="2326" w:hanging="35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1"/>
        <w:szCs w:val="21"/>
      </w:rPr>
    </w:lvl>
    <w:lvl w:ilvl="3" w:tplc="2190E0AA">
      <w:numFmt w:val="bullet"/>
      <w:lvlText w:val="•"/>
      <w:lvlJc w:val="left"/>
      <w:pPr>
        <w:ind w:left="1620" w:hanging="358"/>
      </w:pPr>
      <w:rPr>
        <w:rFonts w:hint="default"/>
      </w:rPr>
    </w:lvl>
    <w:lvl w:ilvl="4" w:tplc="69A448EA">
      <w:numFmt w:val="bullet"/>
      <w:lvlText w:val="•"/>
      <w:lvlJc w:val="left"/>
      <w:pPr>
        <w:ind w:left="1680" w:hanging="358"/>
      </w:pPr>
      <w:rPr>
        <w:rFonts w:hint="default"/>
      </w:rPr>
    </w:lvl>
    <w:lvl w:ilvl="5" w:tplc="C13805AE">
      <w:numFmt w:val="bullet"/>
      <w:lvlText w:val="•"/>
      <w:lvlJc w:val="left"/>
      <w:pPr>
        <w:ind w:left="2320" w:hanging="358"/>
      </w:pPr>
      <w:rPr>
        <w:rFonts w:hint="default"/>
      </w:rPr>
    </w:lvl>
    <w:lvl w:ilvl="6" w:tplc="552A82B8">
      <w:numFmt w:val="bullet"/>
      <w:lvlText w:val="•"/>
      <w:lvlJc w:val="left"/>
      <w:pPr>
        <w:ind w:left="3836" w:hanging="358"/>
      </w:pPr>
      <w:rPr>
        <w:rFonts w:hint="default"/>
      </w:rPr>
    </w:lvl>
    <w:lvl w:ilvl="7" w:tplc="432A334C">
      <w:numFmt w:val="bullet"/>
      <w:lvlText w:val="•"/>
      <w:lvlJc w:val="left"/>
      <w:pPr>
        <w:ind w:left="5352" w:hanging="358"/>
      </w:pPr>
      <w:rPr>
        <w:rFonts w:hint="default"/>
      </w:rPr>
    </w:lvl>
    <w:lvl w:ilvl="8" w:tplc="77D47E6C">
      <w:numFmt w:val="bullet"/>
      <w:lvlText w:val="•"/>
      <w:lvlJc w:val="left"/>
      <w:pPr>
        <w:ind w:left="6868" w:hanging="358"/>
      </w:pPr>
      <w:rPr>
        <w:rFonts w:hint="default"/>
      </w:rPr>
    </w:lvl>
  </w:abstractNum>
  <w:abstractNum w:abstractNumId="3" w15:restartNumberingAfterBreak="0">
    <w:nsid w:val="43F431EF"/>
    <w:multiLevelType w:val="hybridMultilevel"/>
    <w:tmpl w:val="A8C8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7A40"/>
    <w:multiLevelType w:val="hybridMultilevel"/>
    <w:tmpl w:val="818A09AA"/>
    <w:lvl w:ilvl="0" w:tplc="FAB489F2">
      <w:start w:val="1"/>
      <w:numFmt w:val="decimal"/>
      <w:lvlText w:val="%1."/>
      <w:lvlJc w:val="left"/>
      <w:pPr>
        <w:ind w:left="1160" w:hanging="369"/>
        <w:jc w:val="right"/>
      </w:pPr>
      <w:rPr>
        <w:rFonts w:hint="default"/>
        <w:spacing w:val="-1"/>
        <w:w w:val="92"/>
      </w:rPr>
    </w:lvl>
    <w:lvl w:ilvl="1" w:tplc="953816B8">
      <w:numFmt w:val="bullet"/>
      <w:lvlText w:val="•"/>
      <w:lvlJc w:val="left"/>
      <w:pPr>
        <w:ind w:left="2034" w:hanging="369"/>
      </w:pPr>
      <w:rPr>
        <w:rFonts w:hint="default"/>
      </w:rPr>
    </w:lvl>
    <w:lvl w:ilvl="2" w:tplc="D48A5200">
      <w:numFmt w:val="bullet"/>
      <w:lvlText w:val="•"/>
      <w:lvlJc w:val="left"/>
      <w:pPr>
        <w:ind w:left="2908" w:hanging="369"/>
      </w:pPr>
      <w:rPr>
        <w:rFonts w:hint="default"/>
      </w:rPr>
    </w:lvl>
    <w:lvl w:ilvl="3" w:tplc="4CF2618C">
      <w:numFmt w:val="bullet"/>
      <w:lvlText w:val="•"/>
      <w:lvlJc w:val="left"/>
      <w:pPr>
        <w:ind w:left="3782" w:hanging="369"/>
      </w:pPr>
      <w:rPr>
        <w:rFonts w:hint="default"/>
      </w:rPr>
    </w:lvl>
    <w:lvl w:ilvl="4" w:tplc="A9521CE0">
      <w:numFmt w:val="bullet"/>
      <w:lvlText w:val="•"/>
      <w:lvlJc w:val="left"/>
      <w:pPr>
        <w:ind w:left="4656" w:hanging="369"/>
      </w:pPr>
      <w:rPr>
        <w:rFonts w:hint="default"/>
      </w:rPr>
    </w:lvl>
    <w:lvl w:ilvl="5" w:tplc="2C52C6D0">
      <w:numFmt w:val="bullet"/>
      <w:lvlText w:val="•"/>
      <w:lvlJc w:val="left"/>
      <w:pPr>
        <w:ind w:left="5530" w:hanging="369"/>
      </w:pPr>
      <w:rPr>
        <w:rFonts w:hint="default"/>
      </w:rPr>
    </w:lvl>
    <w:lvl w:ilvl="6" w:tplc="8FC2752E">
      <w:numFmt w:val="bullet"/>
      <w:lvlText w:val="•"/>
      <w:lvlJc w:val="left"/>
      <w:pPr>
        <w:ind w:left="6404" w:hanging="369"/>
      </w:pPr>
      <w:rPr>
        <w:rFonts w:hint="default"/>
      </w:rPr>
    </w:lvl>
    <w:lvl w:ilvl="7" w:tplc="FBD0F586">
      <w:numFmt w:val="bullet"/>
      <w:lvlText w:val="•"/>
      <w:lvlJc w:val="left"/>
      <w:pPr>
        <w:ind w:left="7278" w:hanging="369"/>
      </w:pPr>
      <w:rPr>
        <w:rFonts w:hint="default"/>
      </w:rPr>
    </w:lvl>
    <w:lvl w:ilvl="8" w:tplc="9D5C7FAC">
      <w:numFmt w:val="bullet"/>
      <w:lvlText w:val="•"/>
      <w:lvlJc w:val="left"/>
      <w:pPr>
        <w:ind w:left="8152" w:hanging="369"/>
      </w:pPr>
      <w:rPr>
        <w:rFonts w:hint="default"/>
      </w:rPr>
    </w:lvl>
  </w:abstractNum>
  <w:abstractNum w:abstractNumId="5" w15:restartNumberingAfterBreak="0">
    <w:nsid w:val="6F061ACF"/>
    <w:multiLevelType w:val="hybridMultilevel"/>
    <w:tmpl w:val="1EE462EA"/>
    <w:lvl w:ilvl="0" w:tplc="94702650">
      <w:start w:val="7"/>
      <w:numFmt w:val="decimal"/>
      <w:lvlText w:val="%1."/>
      <w:lvlJc w:val="left"/>
      <w:pPr>
        <w:ind w:left="1151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C74"/>
    <w:rsid w:val="00055758"/>
    <w:rsid w:val="00095F0C"/>
    <w:rsid w:val="00114010"/>
    <w:rsid w:val="001D3079"/>
    <w:rsid w:val="001F7904"/>
    <w:rsid w:val="00267568"/>
    <w:rsid w:val="003A6950"/>
    <w:rsid w:val="00534A6B"/>
    <w:rsid w:val="00564021"/>
    <w:rsid w:val="005E0517"/>
    <w:rsid w:val="006A5C74"/>
    <w:rsid w:val="006D2353"/>
    <w:rsid w:val="007814A8"/>
    <w:rsid w:val="008D3155"/>
    <w:rsid w:val="009A476B"/>
    <w:rsid w:val="009D3DFE"/>
    <w:rsid w:val="00A5592C"/>
    <w:rsid w:val="00AA0F83"/>
    <w:rsid w:val="00BF32F5"/>
    <w:rsid w:val="00C2308B"/>
    <w:rsid w:val="00D311EC"/>
    <w:rsid w:val="00D66A0C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3275D3"/>
  <w15:docId w15:val="{570848B9-55F4-4A6D-9E4C-333E6D06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uiPriority w:val="9"/>
    <w:unhideWhenUsed/>
    <w:qFormat/>
    <w:pPr>
      <w:ind w:left="17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1173" w:right="123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31" w:hanging="36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0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F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A0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F8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E5CD4CC8EB04E8F07B157EFEAD834" ma:contentTypeVersion="10" ma:contentTypeDescription="Create a new document." ma:contentTypeScope="" ma:versionID="7d580df25b3299541de086a10d9604d5">
  <xsd:schema xmlns:xsd="http://www.w3.org/2001/XMLSchema" xmlns:xs="http://www.w3.org/2001/XMLSchema" xmlns:p="http://schemas.microsoft.com/office/2006/metadata/properties" xmlns:ns2="163257a1-6b4e-4b32-a7e2-95bffbd280bc" targetNamespace="http://schemas.microsoft.com/office/2006/metadata/properties" ma:root="true" ma:fieldsID="4f51267459c7c482f07b1b1a879cbc66" ns2:_="">
    <xsd:import namespace="163257a1-6b4e-4b32-a7e2-95bffbd28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57a1-6b4e-4b32-a7e2-95bffbd28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8446A-4F42-4C59-BD35-D5E2786B0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718AC6-C5E2-4111-9958-F1D0AB29E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1A77B-1B81-46A7-A495-980A0A0AA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257a1-6b4e-4b32-a7e2-95bffbd28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4142</Words>
  <Characters>23616</Characters>
  <Application>Microsoft Office Word</Application>
  <DocSecurity>0</DocSecurity>
  <Lines>196</Lines>
  <Paragraphs>55</Paragraphs>
  <ScaleCrop>false</ScaleCrop>
  <Company/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Magnolia FD</cp:lastModifiedBy>
  <cp:revision>22</cp:revision>
  <cp:lastPrinted>2021-08-11T16:58:00Z</cp:lastPrinted>
  <dcterms:created xsi:type="dcterms:W3CDTF">2021-08-09T20:27:00Z</dcterms:created>
  <dcterms:modified xsi:type="dcterms:W3CDTF">2021-08-11T17:02:00Z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RICOH MP 402SPF</vt:lpwstr>
  </property>
  <property fmtid="{D5CDD505-2E9C-101B-9397-08002B2CF9AE}" pid="4" name="LastSaved">
    <vt:filetime>2021-08-09T00:00:00Z</vt:filetime>
  </property>
  <property fmtid="{D5CDD505-2E9C-101B-9397-08002B2CF9AE}" pid="5" name="ContentTypeId">
    <vt:lpwstr>0x010100F93E5CD4CC8EB04E8F07B157EFEAD834</vt:lpwstr>
  </property>
</Properties>
</file>