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89F4" w14:textId="3FD99DB9" w:rsidR="006069A5" w:rsidRDefault="00EF7AE5" w:rsidP="006069A5">
      <w:r>
        <w:rPr>
          <w:rFonts w:cstheme="minorHAnsi"/>
          <w:noProof/>
          <w:color w:val="000000"/>
        </w:rPr>
        <mc:AlternateContent>
          <mc:Choice Requires="wps">
            <w:drawing>
              <wp:anchor distT="0" distB="0" distL="114300" distR="114300" simplePos="0" relativeHeight="251660288" behindDoc="0" locked="0" layoutInCell="1" allowOverlap="1" wp14:anchorId="41E66411" wp14:editId="0CB43F23">
                <wp:simplePos x="0" y="0"/>
                <wp:positionH relativeFrom="column">
                  <wp:posOffset>1312333</wp:posOffset>
                </wp:positionH>
                <wp:positionV relativeFrom="paragraph">
                  <wp:posOffset>-8467</wp:posOffset>
                </wp:positionV>
                <wp:extent cx="3970655" cy="105515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70655" cy="1055159"/>
                        </a:xfrm>
                        <a:prstGeom prst="rect">
                          <a:avLst/>
                        </a:prstGeom>
                        <a:noFill/>
                        <a:ln w="6350">
                          <a:noFill/>
                        </a:ln>
                      </wps:spPr>
                      <wps:txbx>
                        <w:txbxContent>
                          <w:p w14:paraId="4C64316B" w14:textId="2A966FAC" w:rsidR="006069A5" w:rsidRDefault="006069A5" w:rsidP="006069A5">
                            <w:pPr>
                              <w:jc w:val="center"/>
                            </w:pPr>
                            <w:r>
                              <w:t>Hill Country Mini Milkers Texas Two</w:t>
                            </w:r>
                            <w:r w:rsidR="002855F0">
                              <w:t>-</w:t>
                            </w:r>
                            <w:r>
                              <w:t>Step</w:t>
                            </w:r>
                          </w:p>
                          <w:p w14:paraId="3AC8AFA3" w14:textId="228D0767" w:rsidR="006069A5" w:rsidRDefault="006069A5" w:rsidP="006069A5">
                            <w:pPr>
                              <w:jc w:val="center"/>
                            </w:pPr>
                            <w:r w:rsidRPr="006069A5">
                              <w:t>Kendall County Fairgrounds Livestock Barn – Boerne, TX</w:t>
                            </w:r>
                          </w:p>
                          <w:p w14:paraId="4006CAEB" w14:textId="78BD8804" w:rsidR="006069A5" w:rsidRDefault="006069A5" w:rsidP="006069A5">
                            <w:pPr>
                              <w:jc w:val="center"/>
                            </w:pPr>
                            <w:r>
                              <w:t>S</w:t>
                            </w:r>
                            <w:r w:rsidR="00F62084">
                              <w:t>aturday</w:t>
                            </w:r>
                            <w:r>
                              <w:t xml:space="preserve">, </w:t>
                            </w:r>
                            <w:r w:rsidR="00667E5D">
                              <w:t>May</w:t>
                            </w:r>
                            <w:r w:rsidR="007A1E89">
                              <w:t xml:space="preserve"> 1</w:t>
                            </w:r>
                            <w:r w:rsidR="00667E5D">
                              <w:t>4</w:t>
                            </w:r>
                            <w:r w:rsidR="009F3679">
                              <w:t>, 202</w:t>
                            </w:r>
                            <w:r w:rsidR="00667E5D">
                              <w:t>2</w:t>
                            </w:r>
                          </w:p>
                          <w:p w14:paraId="26DE325D" w14:textId="388ACCA5" w:rsidR="0018128E" w:rsidRDefault="001B66EB" w:rsidP="006069A5">
                            <w:pPr>
                              <w:jc w:val="center"/>
                            </w:pPr>
                            <w:r>
                              <w:t>ADGA and MDGA Shows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6411" id="_x0000_t202" coordsize="21600,21600" o:spt="202" path="m,l,21600r21600,l21600,xe">
                <v:stroke joinstyle="miter"/>
                <v:path gradientshapeok="t" o:connecttype="rect"/>
              </v:shapetype>
              <v:shape id="Text Box 10" o:spid="_x0000_s1026" type="#_x0000_t202" style="position:absolute;margin-left:103.35pt;margin-top:-.65pt;width:312.65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" filled="f" stroked="f" strokeweight=".5pt">
                <v:textbox>
                  <w:txbxContent>
                    <w:p w14:paraId="4C64316B" w14:textId="2A966FAC" w:rsidR="006069A5" w:rsidRDefault="006069A5" w:rsidP="006069A5">
                      <w:pPr>
                        <w:jc w:val="center"/>
                      </w:pPr>
                      <w:r>
                        <w:t>Hill Country Mini Milkers Texas Two</w:t>
                      </w:r>
                      <w:r w:rsidR="002855F0">
                        <w:t>-</w:t>
                      </w:r>
                      <w:r>
                        <w:t>Step</w:t>
                      </w:r>
                    </w:p>
                    <w:p w14:paraId="3AC8AFA3" w14:textId="228D0767" w:rsidR="006069A5" w:rsidRDefault="006069A5" w:rsidP="006069A5">
                      <w:pPr>
                        <w:jc w:val="center"/>
                      </w:pPr>
                      <w:r w:rsidRPr="006069A5">
                        <w:t>Kendall County Fairgrounds Livestock Barn – Boerne, TX</w:t>
                      </w:r>
                    </w:p>
                    <w:p w14:paraId="4006CAEB" w14:textId="78BD8804" w:rsidR="006069A5" w:rsidRDefault="006069A5" w:rsidP="006069A5">
                      <w:pPr>
                        <w:jc w:val="center"/>
                      </w:pPr>
                      <w:r>
                        <w:t>S</w:t>
                      </w:r>
                      <w:r w:rsidR="00F62084">
                        <w:t>aturday</w:t>
                      </w:r>
                      <w:r>
                        <w:t xml:space="preserve">, </w:t>
                      </w:r>
                      <w:r w:rsidR="00667E5D">
                        <w:t>May</w:t>
                      </w:r>
                      <w:r w:rsidR="007A1E89">
                        <w:t xml:space="preserve"> 1</w:t>
                      </w:r>
                      <w:r w:rsidR="00667E5D">
                        <w:t>4</w:t>
                      </w:r>
                      <w:r w:rsidR="009F3679">
                        <w:t>, 202</w:t>
                      </w:r>
                      <w:r w:rsidR="00667E5D">
                        <w:t>2</w:t>
                      </w:r>
                    </w:p>
                    <w:p w14:paraId="26DE325D" w14:textId="388ACCA5" w:rsidR="0018128E" w:rsidRDefault="001B66EB" w:rsidP="006069A5">
                      <w:pPr>
                        <w:jc w:val="center"/>
                      </w:pPr>
                      <w:r>
                        <w:t>ADGA and MDGA Shows</w:t>
                      </w:r>
                    </w:p>
                  </w:txbxContent>
                </v:textbox>
              </v:shape>
            </w:pict>
          </mc:Fallback>
        </mc:AlternateContent>
      </w:r>
      <w:r w:rsidR="006069A5">
        <w:rPr>
          <w:rFonts w:cstheme="minorHAnsi"/>
          <w:noProof/>
          <w:color w:val="000000"/>
        </w:rPr>
        <w:drawing>
          <wp:anchor distT="0" distB="0" distL="114300" distR="114300" simplePos="0" relativeHeight="251659264" behindDoc="0" locked="0" layoutInCell="1" allowOverlap="1" wp14:anchorId="2C39C957" wp14:editId="1A849C80">
            <wp:simplePos x="0" y="0"/>
            <wp:positionH relativeFrom="column">
              <wp:posOffset>50800</wp:posOffset>
            </wp:positionH>
            <wp:positionV relativeFrom="paragraph">
              <wp:posOffset>-6350</wp:posOffset>
            </wp:positionV>
            <wp:extent cx="1109133" cy="10553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llCountryMiniMilkerLogo copy.jpeg"/>
                    <pic:cNvPicPr/>
                  </pic:nvPicPr>
                  <pic:blipFill>
                    <a:blip r:embed="rId5">
                      <a:extLst>
                        <a:ext uri="{28A0092B-C50C-407E-A947-70E740481C1C}">
                          <a14:useLocalDpi xmlns:a14="http://schemas.microsoft.com/office/drawing/2010/main" val="0"/>
                        </a:ext>
                      </a:extLst>
                    </a:blip>
                    <a:stretch>
                      <a:fillRect/>
                    </a:stretch>
                  </pic:blipFill>
                  <pic:spPr>
                    <a:xfrm>
                      <a:off x="0" y="0"/>
                      <a:ext cx="1109133" cy="1055388"/>
                    </a:xfrm>
                    <a:prstGeom prst="rect">
                      <a:avLst/>
                    </a:prstGeom>
                  </pic:spPr>
                </pic:pic>
              </a:graphicData>
            </a:graphic>
            <wp14:sizeRelH relativeFrom="page">
              <wp14:pctWidth>0</wp14:pctWidth>
            </wp14:sizeRelH>
            <wp14:sizeRelV relativeFrom="page">
              <wp14:pctHeight>0</wp14:pctHeight>
            </wp14:sizeRelV>
          </wp:anchor>
        </w:drawing>
      </w:r>
    </w:p>
    <w:p w14:paraId="447FC2BD" w14:textId="5E4117DE" w:rsidR="00F62084" w:rsidRPr="00F62084" w:rsidRDefault="00F62084" w:rsidP="00F62084">
      <w:r w:rsidRPr="00F62084">
        <w:fldChar w:fldCharType="begin"/>
      </w:r>
      <w:r w:rsidRPr="00F62084">
        <w:instrText xml:space="preserve"> INCLUDEPICTURE "https://adga.org/wp-content/uploads/2018/02/adga-sanctioned-show-logo-72dpi.png" \* MERGEFORMATINET </w:instrText>
      </w:r>
      <w:r w:rsidRPr="00F62084">
        <w:fldChar w:fldCharType="end"/>
      </w:r>
    </w:p>
    <w:p w14:paraId="37FD24EA" w14:textId="3BCF667D" w:rsidR="006069A5" w:rsidRDefault="006069A5" w:rsidP="006069A5">
      <w:pPr>
        <w:rPr>
          <w:rFonts w:cstheme="minorHAnsi"/>
          <w:color w:val="000000"/>
        </w:rPr>
      </w:pPr>
    </w:p>
    <w:p w14:paraId="7E5A6C57" w14:textId="77777777" w:rsidR="006069A5" w:rsidRDefault="006069A5" w:rsidP="00ED142F">
      <w:pPr>
        <w:rPr>
          <w:b/>
          <w:sz w:val="32"/>
        </w:rPr>
      </w:pPr>
    </w:p>
    <w:p w14:paraId="320BF9A9" w14:textId="77777777" w:rsidR="006069A5" w:rsidRDefault="006069A5" w:rsidP="00ED142F">
      <w:pPr>
        <w:rPr>
          <w:b/>
          <w:sz w:val="32"/>
        </w:rPr>
      </w:pPr>
    </w:p>
    <w:p w14:paraId="7C286DE0" w14:textId="77777777" w:rsidR="006069A5" w:rsidRDefault="006069A5" w:rsidP="00ED142F">
      <w:pPr>
        <w:spacing w:after="100"/>
        <w:rPr>
          <w:b/>
          <w:bCs/>
          <w:color w:val="000000"/>
          <w:sz w:val="32"/>
        </w:rPr>
      </w:pPr>
    </w:p>
    <w:p w14:paraId="4DEFB6FE" w14:textId="4DC269A4" w:rsidR="00ED142F" w:rsidRDefault="00ED142F" w:rsidP="0018128E">
      <w:pPr>
        <w:spacing w:after="100"/>
        <w:jc w:val="center"/>
        <w:rPr>
          <w:b/>
          <w:bCs/>
          <w:color w:val="000000"/>
          <w:sz w:val="36"/>
        </w:rPr>
      </w:pPr>
      <w:r w:rsidRPr="006D725E">
        <w:rPr>
          <w:b/>
          <w:bCs/>
          <w:color w:val="000000"/>
          <w:sz w:val="36"/>
        </w:rPr>
        <w:t xml:space="preserve">Hill Country Mini Milkers </w:t>
      </w:r>
      <w:r w:rsidR="009D58B8" w:rsidRPr="006D725E">
        <w:rPr>
          <w:b/>
          <w:bCs/>
          <w:color w:val="000000"/>
          <w:sz w:val="36"/>
        </w:rPr>
        <w:t>Texas Two</w:t>
      </w:r>
      <w:r w:rsidR="0018128E">
        <w:rPr>
          <w:b/>
          <w:bCs/>
          <w:color w:val="000000"/>
          <w:sz w:val="36"/>
        </w:rPr>
        <w:t>-</w:t>
      </w:r>
      <w:r w:rsidR="009D58B8" w:rsidRPr="006D725E">
        <w:rPr>
          <w:b/>
          <w:bCs/>
          <w:color w:val="000000"/>
          <w:sz w:val="36"/>
        </w:rPr>
        <w:t>Step</w:t>
      </w:r>
      <w:r w:rsidRPr="006D725E">
        <w:rPr>
          <w:b/>
          <w:bCs/>
          <w:color w:val="000000"/>
          <w:sz w:val="36"/>
        </w:rPr>
        <w:t xml:space="preserve"> Show </w:t>
      </w:r>
    </w:p>
    <w:p w14:paraId="365B8921" w14:textId="569DF583" w:rsidR="001B66EB" w:rsidRDefault="001B66EB" w:rsidP="0018128E">
      <w:pPr>
        <w:spacing w:after="100"/>
        <w:jc w:val="center"/>
        <w:rPr>
          <w:b/>
          <w:bCs/>
          <w:color w:val="000000"/>
        </w:rPr>
      </w:pPr>
      <w:r>
        <w:rPr>
          <w:b/>
          <w:bCs/>
          <w:color w:val="000000"/>
          <w:sz w:val="36"/>
        </w:rPr>
        <w:t>Covid Protocols</w:t>
      </w:r>
    </w:p>
    <w:p w14:paraId="3AFD0B3B" w14:textId="65B8A7DE" w:rsidR="00716B07" w:rsidRPr="00CD3596" w:rsidRDefault="002855F0" w:rsidP="001B66EB">
      <w:pPr>
        <w:rPr>
          <w:rFonts w:asciiTheme="minorHAnsi" w:hAnsiTheme="minorHAnsi" w:cstheme="minorHAnsi"/>
        </w:rPr>
      </w:pPr>
    </w:p>
    <w:p w14:paraId="591D9EC9" w14:textId="6846E2E9" w:rsidR="001B66EB" w:rsidRPr="00CD3596" w:rsidRDefault="001B66EB" w:rsidP="001B66EB">
      <w:pPr>
        <w:rPr>
          <w:rFonts w:asciiTheme="minorHAnsi" w:hAnsiTheme="minorHAnsi" w:cstheme="minorHAnsi"/>
        </w:rPr>
      </w:pPr>
      <w:r w:rsidRPr="001B66EB">
        <w:rPr>
          <w:rFonts w:asciiTheme="minorHAnsi" w:hAnsiTheme="minorHAnsi" w:cstheme="minorHAnsi"/>
        </w:rPr>
        <w:t xml:space="preserve">GOAL: </w:t>
      </w:r>
      <w:r w:rsidR="00CD3596" w:rsidRPr="00CD3596">
        <w:rPr>
          <w:rFonts w:asciiTheme="minorHAnsi" w:hAnsiTheme="minorHAnsi" w:cstheme="minorHAnsi"/>
        </w:rPr>
        <w:t>S</w:t>
      </w:r>
      <w:r w:rsidRPr="001B66EB">
        <w:rPr>
          <w:rFonts w:asciiTheme="minorHAnsi" w:hAnsiTheme="minorHAnsi" w:cstheme="minorHAnsi"/>
        </w:rPr>
        <w:t xml:space="preserve">uccessfully plan and execute </w:t>
      </w:r>
      <w:r w:rsidR="00CD3596" w:rsidRPr="00CD3596">
        <w:rPr>
          <w:rFonts w:asciiTheme="minorHAnsi" w:hAnsiTheme="minorHAnsi" w:cstheme="minorHAnsi"/>
        </w:rPr>
        <w:t>our show</w:t>
      </w:r>
      <w:r w:rsidRPr="001B66EB">
        <w:rPr>
          <w:rFonts w:asciiTheme="minorHAnsi" w:hAnsiTheme="minorHAnsi" w:cstheme="minorHAnsi"/>
        </w:rPr>
        <w:t xml:space="preserve"> in a COVID</w:t>
      </w:r>
      <w:r w:rsidR="00667E5D">
        <w:rPr>
          <w:rFonts w:asciiTheme="minorHAnsi" w:hAnsiTheme="minorHAnsi" w:cstheme="minorHAnsi"/>
        </w:rPr>
        <w:t>-</w:t>
      </w:r>
      <w:r w:rsidRPr="001B66EB">
        <w:rPr>
          <w:rFonts w:asciiTheme="minorHAnsi" w:hAnsiTheme="minorHAnsi" w:cstheme="minorHAnsi"/>
        </w:rPr>
        <w:t xml:space="preserve">19 positive world. </w:t>
      </w:r>
      <w:r w:rsidR="00CD3596" w:rsidRPr="00CD3596">
        <w:rPr>
          <w:rFonts w:asciiTheme="minorHAnsi" w:hAnsiTheme="minorHAnsi" w:cstheme="minorHAnsi"/>
        </w:rPr>
        <w:t xml:space="preserve">This </w:t>
      </w:r>
      <w:r w:rsidRPr="001B66EB">
        <w:rPr>
          <w:rFonts w:asciiTheme="minorHAnsi" w:hAnsiTheme="minorHAnsi" w:cstheme="minorHAnsi"/>
        </w:rPr>
        <w:t xml:space="preserve">plan was developed to allow </w:t>
      </w:r>
      <w:r w:rsidR="00CD3596" w:rsidRPr="00CD3596">
        <w:rPr>
          <w:rFonts w:asciiTheme="minorHAnsi" w:hAnsiTheme="minorHAnsi" w:cstheme="minorHAnsi"/>
        </w:rPr>
        <w:t>us to show</w:t>
      </w:r>
      <w:r w:rsidRPr="001B66EB">
        <w:rPr>
          <w:rFonts w:asciiTheme="minorHAnsi" w:hAnsiTheme="minorHAnsi" w:cstheme="minorHAnsi"/>
        </w:rPr>
        <w:t xml:space="preserve"> while keeping our exhibitors safe. All restrictions apply from the time of check-in, until the time of departure as outlined herein. </w:t>
      </w:r>
      <w:r w:rsidR="00CD3596" w:rsidRPr="00CD3596">
        <w:rPr>
          <w:rFonts w:asciiTheme="minorHAnsi" w:hAnsiTheme="minorHAnsi" w:cstheme="minorHAnsi"/>
        </w:rPr>
        <w:t>E</w:t>
      </w:r>
      <w:r w:rsidRPr="001B66EB">
        <w:rPr>
          <w:rFonts w:asciiTheme="minorHAnsi" w:hAnsiTheme="minorHAnsi" w:cstheme="minorHAnsi"/>
        </w:rPr>
        <w:t xml:space="preserve">ach exhibitor who chooses to enter will consider the rules and agree to abide by them. While some of the COVID-19 rules may be relaxed by </w:t>
      </w:r>
      <w:r w:rsidR="00CD3596" w:rsidRPr="00CD3596">
        <w:rPr>
          <w:rFonts w:asciiTheme="minorHAnsi" w:hAnsiTheme="minorHAnsi" w:cstheme="minorHAnsi"/>
        </w:rPr>
        <w:t>May</w:t>
      </w:r>
      <w:r w:rsidRPr="001B66EB">
        <w:rPr>
          <w:rFonts w:asciiTheme="minorHAnsi" w:hAnsiTheme="minorHAnsi" w:cstheme="minorHAnsi"/>
        </w:rPr>
        <w:t xml:space="preserve"> 202</w:t>
      </w:r>
      <w:r w:rsidR="00667E5D">
        <w:rPr>
          <w:rFonts w:asciiTheme="minorHAnsi" w:hAnsiTheme="minorHAnsi" w:cstheme="minorHAnsi"/>
        </w:rPr>
        <w:t>2</w:t>
      </w:r>
      <w:r w:rsidRPr="001B66EB">
        <w:rPr>
          <w:rFonts w:asciiTheme="minorHAnsi" w:hAnsiTheme="minorHAnsi" w:cstheme="minorHAnsi"/>
        </w:rPr>
        <w:t>, we must plan for the show based on current health conditions and plan accordingly.</w:t>
      </w:r>
    </w:p>
    <w:p w14:paraId="28DD5701" w14:textId="4E5F986E" w:rsidR="00CD3596" w:rsidRDefault="00CD3596" w:rsidP="001B66EB"/>
    <w:p w14:paraId="44679059" w14:textId="4E339492" w:rsidR="00CD3596" w:rsidRDefault="00CD3596" w:rsidP="00CD3596">
      <w:pPr>
        <w:pStyle w:val="ListParagraph"/>
        <w:numPr>
          <w:ilvl w:val="0"/>
          <w:numId w:val="4"/>
        </w:numPr>
      </w:pPr>
      <w:r>
        <w:t xml:space="preserve">Masks are </w:t>
      </w:r>
      <w:r w:rsidR="00667E5D">
        <w:t>optional</w:t>
      </w:r>
      <w:r>
        <w:t xml:space="preserve"> for those exhibiting and spectators.  The Livestock Barn is an </w:t>
      </w:r>
      <w:r w:rsidR="00667E5D">
        <w:t>open-air</w:t>
      </w:r>
      <w:r>
        <w:t xml:space="preserve"> </w:t>
      </w:r>
      <w:r w:rsidR="00667E5D">
        <w:t>facility,</w:t>
      </w:r>
      <w:r>
        <w:t xml:space="preserve"> but we encourage all attendees to have a mask available to wear</w:t>
      </w:r>
      <w:r w:rsidR="00667E5D">
        <w:t xml:space="preserve"> if needed</w:t>
      </w:r>
      <w:r>
        <w:t>.  It will be up to each judge to determine if masks are required of exhibitors while in the ring.</w:t>
      </w:r>
    </w:p>
    <w:p w14:paraId="4C269A9C" w14:textId="49270F81" w:rsidR="00B75333" w:rsidRDefault="00B75333" w:rsidP="00CD3596">
      <w:pPr>
        <w:pStyle w:val="ListParagraph"/>
        <w:numPr>
          <w:ilvl w:val="0"/>
          <w:numId w:val="4"/>
        </w:numPr>
      </w:pPr>
      <w:r>
        <w:t>While in the ring, maintain extra spacing between exhibitors.</w:t>
      </w:r>
    </w:p>
    <w:p w14:paraId="760307E5" w14:textId="751DA5CC" w:rsidR="00CD3596" w:rsidRDefault="00CD3596" w:rsidP="00CD3596">
      <w:pPr>
        <w:pStyle w:val="ListParagraph"/>
        <w:numPr>
          <w:ilvl w:val="0"/>
          <w:numId w:val="4"/>
        </w:numPr>
      </w:pPr>
      <w:r>
        <w:t>Spectators are welcome.  We encourage social distancing in the bleachers</w:t>
      </w:r>
      <w:r w:rsidR="00B75333">
        <w:t xml:space="preserve"> and entire facility.</w:t>
      </w:r>
    </w:p>
    <w:p w14:paraId="45901191" w14:textId="1F6C071E" w:rsidR="00CD3596" w:rsidRDefault="00CD3596" w:rsidP="00CD3596">
      <w:pPr>
        <w:pStyle w:val="ListParagraph"/>
        <w:numPr>
          <w:ilvl w:val="0"/>
          <w:numId w:val="4"/>
        </w:numPr>
      </w:pPr>
      <w:r>
        <w:t>The goat pens are in blocks of 6</w:t>
      </w:r>
      <w:r w:rsidR="005E29D2">
        <w:t xml:space="preserve"> with alleys between – no minimum to </w:t>
      </w:r>
      <w:r w:rsidR="00667E5D">
        <w:t>purchase, but</w:t>
      </w:r>
      <w:r w:rsidR="005E29D2">
        <w:t xml:space="preserve"> w</w:t>
      </w:r>
      <w:r>
        <w:t>e encourage exhibitors to space out as much as they can</w:t>
      </w:r>
      <w:r w:rsidR="005E29D2">
        <w:t xml:space="preserve"> or show out of your trailer.</w:t>
      </w:r>
    </w:p>
    <w:p w14:paraId="3989E2D8" w14:textId="466F5511" w:rsidR="00CD3596" w:rsidRDefault="00CD3596" w:rsidP="00CD3596">
      <w:pPr>
        <w:pStyle w:val="ListParagraph"/>
        <w:numPr>
          <w:ilvl w:val="0"/>
          <w:numId w:val="4"/>
        </w:numPr>
      </w:pPr>
      <w:r>
        <w:t xml:space="preserve">Hand sanitizer stations will be provided.  Please wash your hands often, and do not touch other </w:t>
      </w:r>
      <w:r w:rsidR="00667E5D">
        <w:t>exhibitors’</w:t>
      </w:r>
      <w:r>
        <w:t xml:space="preserve"> animals.</w:t>
      </w:r>
    </w:p>
    <w:p w14:paraId="588CFD98" w14:textId="15EAF9D7" w:rsidR="00CD3596" w:rsidRDefault="00CD3596" w:rsidP="00CD3596">
      <w:pPr>
        <w:pStyle w:val="ListParagraph"/>
        <w:numPr>
          <w:ilvl w:val="0"/>
          <w:numId w:val="4"/>
        </w:numPr>
      </w:pPr>
      <w:r>
        <w:t>Large classes may be divided into heats if deemed necessary by the show committee.</w:t>
      </w:r>
    </w:p>
    <w:p w14:paraId="727F7004" w14:textId="1B47BB3F" w:rsidR="00CD3596" w:rsidRDefault="00CD3596" w:rsidP="00CD3596">
      <w:pPr>
        <w:pStyle w:val="ListParagraph"/>
        <w:numPr>
          <w:ilvl w:val="0"/>
          <w:numId w:val="4"/>
        </w:numPr>
      </w:pPr>
      <w:r>
        <w:t>If you or anyone in your party is experiencing COVID symptoms, please notify the committee and do not attend the show.</w:t>
      </w:r>
      <w:r w:rsidR="00533E31">
        <w:t xml:space="preserve">  If you are already on the show premises, please mask up and leave immediately</w:t>
      </w:r>
      <w:r w:rsidR="005E29D2">
        <w:t xml:space="preserve"> after notifying the committee.</w:t>
      </w:r>
    </w:p>
    <w:p w14:paraId="3534959E" w14:textId="77777777" w:rsidR="00F32F16" w:rsidRPr="00F32F16" w:rsidRDefault="00F32F16" w:rsidP="00F32F16">
      <w:pPr>
        <w:pStyle w:val="ListParagraph"/>
        <w:numPr>
          <w:ilvl w:val="0"/>
          <w:numId w:val="4"/>
        </w:numPr>
        <w:spacing w:after="100"/>
        <w:rPr>
          <w:color w:val="000000"/>
        </w:rPr>
      </w:pPr>
      <w:r w:rsidRPr="00F32F16">
        <w:rPr>
          <w:color w:val="000000"/>
        </w:rPr>
        <w:t>Animals and Exhibitors are showing at their own risk. HCMM</w:t>
      </w:r>
      <w:r>
        <w:t xml:space="preserve"> </w:t>
      </w:r>
      <w:r w:rsidRPr="00F32F16">
        <w:rPr>
          <w:color w:val="000000"/>
        </w:rPr>
        <w:t xml:space="preserve">will not be held responsible for any injury, death, sickness, or complication that may arise as a result from showing on the Kendall Country Fairgrounds to you or your animals. Entering this show will indicate the exhibitor has read and understands all the rules and agrees to follow all the rules and holds no accountability to the show or show committee for anything gone wrong, lost, stolen, injured, sick, or death. </w:t>
      </w:r>
    </w:p>
    <w:p w14:paraId="780CE369" w14:textId="77777777" w:rsidR="001B66EB" w:rsidRPr="000F7A27" w:rsidRDefault="001B66EB" w:rsidP="001B66EB"/>
    <w:sectPr w:rsidR="001B66EB" w:rsidRPr="000F7A27" w:rsidSect="006069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A42"/>
    <w:multiLevelType w:val="hybridMultilevel"/>
    <w:tmpl w:val="70D4E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827DE"/>
    <w:multiLevelType w:val="hybridMultilevel"/>
    <w:tmpl w:val="616A8C84"/>
    <w:lvl w:ilvl="0" w:tplc="37CACAA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74F81"/>
    <w:multiLevelType w:val="hybridMultilevel"/>
    <w:tmpl w:val="C9A8DB7C"/>
    <w:lvl w:ilvl="0" w:tplc="37CACAAC">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4C39F8"/>
    <w:multiLevelType w:val="hybridMultilevel"/>
    <w:tmpl w:val="041A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2F"/>
    <w:rsid w:val="00074478"/>
    <w:rsid w:val="000F7A27"/>
    <w:rsid w:val="00176A07"/>
    <w:rsid w:val="0018128E"/>
    <w:rsid w:val="001B66EB"/>
    <w:rsid w:val="002855F0"/>
    <w:rsid w:val="00393C79"/>
    <w:rsid w:val="003A14FB"/>
    <w:rsid w:val="003C50E0"/>
    <w:rsid w:val="004B016F"/>
    <w:rsid w:val="004D2CE4"/>
    <w:rsid w:val="004E0F7B"/>
    <w:rsid w:val="00514502"/>
    <w:rsid w:val="0052570A"/>
    <w:rsid w:val="00533E31"/>
    <w:rsid w:val="005E29D2"/>
    <w:rsid w:val="006069A5"/>
    <w:rsid w:val="00663F34"/>
    <w:rsid w:val="00667E5D"/>
    <w:rsid w:val="006D725E"/>
    <w:rsid w:val="00756C86"/>
    <w:rsid w:val="00762F43"/>
    <w:rsid w:val="007773BD"/>
    <w:rsid w:val="007A1E89"/>
    <w:rsid w:val="007C5BDF"/>
    <w:rsid w:val="008676B8"/>
    <w:rsid w:val="00875E1E"/>
    <w:rsid w:val="009D58B8"/>
    <w:rsid w:val="009F3679"/>
    <w:rsid w:val="00A768F1"/>
    <w:rsid w:val="00A92BD3"/>
    <w:rsid w:val="00A953CD"/>
    <w:rsid w:val="00B75333"/>
    <w:rsid w:val="00BA4B8A"/>
    <w:rsid w:val="00BD672D"/>
    <w:rsid w:val="00C015B6"/>
    <w:rsid w:val="00CD3596"/>
    <w:rsid w:val="00D74747"/>
    <w:rsid w:val="00E876CB"/>
    <w:rsid w:val="00ED142F"/>
    <w:rsid w:val="00EE677B"/>
    <w:rsid w:val="00EE7E6A"/>
    <w:rsid w:val="00EF7AE5"/>
    <w:rsid w:val="00F32F16"/>
    <w:rsid w:val="00F62084"/>
    <w:rsid w:val="00FE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5D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F7A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42F"/>
    <w:pPr>
      <w:spacing w:before="100" w:beforeAutospacing="1" w:after="100" w:afterAutospacing="1"/>
    </w:pPr>
  </w:style>
  <w:style w:type="paragraph" w:customStyle="1" w:styleId="auto-style80">
    <w:name w:val="auto-style80"/>
    <w:basedOn w:val="Normal"/>
    <w:rsid w:val="00ED142F"/>
    <w:pPr>
      <w:spacing w:before="100" w:beforeAutospacing="1" w:after="100" w:afterAutospacing="1"/>
    </w:pPr>
    <w:rPr>
      <w:rFonts w:eastAsiaTheme="minorHAnsi"/>
    </w:rPr>
  </w:style>
  <w:style w:type="character" w:styleId="Strong">
    <w:name w:val="Strong"/>
    <w:basedOn w:val="DefaultParagraphFont"/>
    <w:uiPriority w:val="22"/>
    <w:qFormat/>
    <w:rsid w:val="00ED142F"/>
    <w:rPr>
      <w:b/>
      <w:bCs/>
    </w:rPr>
  </w:style>
  <w:style w:type="character" w:styleId="Emphasis">
    <w:name w:val="Emphasis"/>
    <w:basedOn w:val="DefaultParagraphFont"/>
    <w:uiPriority w:val="20"/>
    <w:qFormat/>
    <w:rsid w:val="00ED142F"/>
    <w:rPr>
      <w:i/>
      <w:iCs/>
    </w:rPr>
  </w:style>
  <w:style w:type="paragraph" w:customStyle="1" w:styleId="auto-style72">
    <w:name w:val="auto-style72"/>
    <w:basedOn w:val="Normal"/>
    <w:rsid w:val="00ED142F"/>
    <w:pPr>
      <w:spacing w:before="100" w:beforeAutospacing="1" w:after="100" w:afterAutospacing="1"/>
    </w:pPr>
    <w:rPr>
      <w:rFonts w:eastAsiaTheme="minorHAnsi"/>
    </w:rPr>
  </w:style>
  <w:style w:type="character" w:customStyle="1" w:styleId="auto-style721">
    <w:name w:val="auto-style721"/>
    <w:basedOn w:val="DefaultParagraphFont"/>
    <w:rsid w:val="00ED142F"/>
  </w:style>
  <w:style w:type="paragraph" w:styleId="ListParagraph">
    <w:name w:val="List Paragraph"/>
    <w:basedOn w:val="Normal"/>
    <w:uiPriority w:val="34"/>
    <w:qFormat/>
    <w:rsid w:val="00ED142F"/>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8676B8"/>
    <w:rPr>
      <w:color w:val="0563C1" w:themeColor="hyperlink"/>
      <w:u w:val="single"/>
    </w:rPr>
  </w:style>
  <w:style w:type="table" w:styleId="TableGrid">
    <w:name w:val="Table Grid"/>
    <w:basedOn w:val="TableNormal"/>
    <w:uiPriority w:val="39"/>
    <w:rsid w:val="00074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BA4B8A"/>
    <w:rPr>
      <w:color w:val="605E5C"/>
      <w:shd w:val="clear" w:color="auto" w:fill="E1DFDD"/>
    </w:rPr>
  </w:style>
  <w:style w:type="character" w:styleId="FollowedHyperlink">
    <w:name w:val="FollowedHyperlink"/>
    <w:basedOn w:val="DefaultParagraphFont"/>
    <w:uiPriority w:val="99"/>
    <w:semiHidden/>
    <w:unhideWhenUsed/>
    <w:rsid w:val="00606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8989">
      <w:bodyDiv w:val="1"/>
      <w:marLeft w:val="0"/>
      <w:marRight w:val="0"/>
      <w:marTop w:val="0"/>
      <w:marBottom w:val="0"/>
      <w:divBdr>
        <w:top w:val="none" w:sz="0" w:space="0" w:color="auto"/>
        <w:left w:val="none" w:sz="0" w:space="0" w:color="auto"/>
        <w:bottom w:val="none" w:sz="0" w:space="0" w:color="auto"/>
        <w:right w:val="none" w:sz="0" w:space="0" w:color="auto"/>
      </w:divBdr>
    </w:div>
    <w:div w:id="251814745">
      <w:bodyDiv w:val="1"/>
      <w:marLeft w:val="0"/>
      <w:marRight w:val="0"/>
      <w:marTop w:val="0"/>
      <w:marBottom w:val="0"/>
      <w:divBdr>
        <w:top w:val="none" w:sz="0" w:space="0" w:color="auto"/>
        <w:left w:val="none" w:sz="0" w:space="0" w:color="auto"/>
        <w:bottom w:val="none" w:sz="0" w:space="0" w:color="auto"/>
        <w:right w:val="none" w:sz="0" w:space="0" w:color="auto"/>
      </w:divBdr>
    </w:div>
    <w:div w:id="401682767">
      <w:bodyDiv w:val="1"/>
      <w:marLeft w:val="0"/>
      <w:marRight w:val="0"/>
      <w:marTop w:val="0"/>
      <w:marBottom w:val="0"/>
      <w:divBdr>
        <w:top w:val="none" w:sz="0" w:space="0" w:color="auto"/>
        <w:left w:val="none" w:sz="0" w:space="0" w:color="auto"/>
        <w:bottom w:val="none" w:sz="0" w:space="0" w:color="auto"/>
        <w:right w:val="none" w:sz="0" w:space="0" w:color="auto"/>
      </w:divBdr>
    </w:div>
    <w:div w:id="726416860">
      <w:bodyDiv w:val="1"/>
      <w:marLeft w:val="0"/>
      <w:marRight w:val="0"/>
      <w:marTop w:val="0"/>
      <w:marBottom w:val="0"/>
      <w:divBdr>
        <w:top w:val="none" w:sz="0" w:space="0" w:color="auto"/>
        <w:left w:val="none" w:sz="0" w:space="0" w:color="auto"/>
        <w:bottom w:val="none" w:sz="0" w:space="0" w:color="auto"/>
        <w:right w:val="none" w:sz="0" w:space="0" w:color="auto"/>
      </w:divBdr>
    </w:div>
    <w:div w:id="944457714">
      <w:bodyDiv w:val="1"/>
      <w:marLeft w:val="0"/>
      <w:marRight w:val="0"/>
      <w:marTop w:val="0"/>
      <w:marBottom w:val="0"/>
      <w:divBdr>
        <w:top w:val="none" w:sz="0" w:space="0" w:color="auto"/>
        <w:left w:val="none" w:sz="0" w:space="0" w:color="auto"/>
        <w:bottom w:val="none" w:sz="0" w:space="0" w:color="auto"/>
        <w:right w:val="none" w:sz="0" w:space="0" w:color="auto"/>
      </w:divBdr>
    </w:div>
    <w:div w:id="1234241903">
      <w:bodyDiv w:val="1"/>
      <w:marLeft w:val="0"/>
      <w:marRight w:val="0"/>
      <w:marTop w:val="0"/>
      <w:marBottom w:val="0"/>
      <w:divBdr>
        <w:top w:val="none" w:sz="0" w:space="0" w:color="auto"/>
        <w:left w:val="none" w:sz="0" w:space="0" w:color="auto"/>
        <w:bottom w:val="none" w:sz="0" w:space="0" w:color="auto"/>
        <w:right w:val="none" w:sz="0" w:space="0" w:color="auto"/>
      </w:divBdr>
    </w:div>
    <w:div w:id="1434789046">
      <w:bodyDiv w:val="1"/>
      <w:marLeft w:val="0"/>
      <w:marRight w:val="0"/>
      <w:marTop w:val="0"/>
      <w:marBottom w:val="0"/>
      <w:divBdr>
        <w:top w:val="none" w:sz="0" w:space="0" w:color="auto"/>
        <w:left w:val="none" w:sz="0" w:space="0" w:color="auto"/>
        <w:bottom w:val="none" w:sz="0" w:space="0" w:color="auto"/>
        <w:right w:val="none" w:sz="0" w:space="0" w:color="auto"/>
      </w:divBdr>
    </w:div>
    <w:div w:id="1458068254">
      <w:bodyDiv w:val="1"/>
      <w:marLeft w:val="0"/>
      <w:marRight w:val="0"/>
      <w:marTop w:val="0"/>
      <w:marBottom w:val="0"/>
      <w:divBdr>
        <w:top w:val="none" w:sz="0" w:space="0" w:color="auto"/>
        <w:left w:val="none" w:sz="0" w:space="0" w:color="auto"/>
        <w:bottom w:val="none" w:sz="0" w:space="0" w:color="auto"/>
        <w:right w:val="none" w:sz="0" w:space="0" w:color="auto"/>
      </w:divBdr>
    </w:div>
    <w:div w:id="1551922082">
      <w:bodyDiv w:val="1"/>
      <w:marLeft w:val="0"/>
      <w:marRight w:val="0"/>
      <w:marTop w:val="0"/>
      <w:marBottom w:val="0"/>
      <w:divBdr>
        <w:top w:val="none" w:sz="0" w:space="0" w:color="auto"/>
        <w:left w:val="none" w:sz="0" w:space="0" w:color="auto"/>
        <w:bottom w:val="none" w:sz="0" w:space="0" w:color="auto"/>
        <w:right w:val="none" w:sz="0" w:space="0" w:color="auto"/>
      </w:divBdr>
    </w:div>
    <w:div w:id="1602294640">
      <w:bodyDiv w:val="1"/>
      <w:marLeft w:val="0"/>
      <w:marRight w:val="0"/>
      <w:marTop w:val="0"/>
      <w:marBottom w:val="0"/>
      <w:divBdr>
        <w:top w:val="none" w:sz="0" w:space="0" w:color="auto"/>
        <w:left w:val="none" w:sz="0" w:space="0" w:color="auto"/>
        <w:bottom w:val="none" w:sz="0" w:space="0" w:color="auto"/>
        <w:right w:val="none" w:sz="0" w:space="0" w:color="auto"/>
      </w:divBdr>
    </w:div>
    <w:div w:id="1626886040">
      <w:bodyDiv w:val="1"/>
      <w:marLeft w:val="0"/>
      <w:marRight w:val="0"/>
      <w:marTop w:val="0"/>
      <w:marBottom w:val="0"/>
      <w:divBdr>
        <w:top w:val="none" w:sz="0" w:space="0" w:color="auto"/>
        <w:left w:val="none" w:sz="0" w:space="0" w:color="auto"/>
        <w:bottom w:val="none" w:sz="0" w:space="0" w:color="auto"/>
        <w:right w:val="none" w:sz="0" w:space="0" w:color="auto"/>
      </w:divBdr>
    </w:div>
    <w:div w:id="1908106019">
      <w:bodyDiv w:val="1"/>
      <w:marLeft w:val="0"/>
      <w:marRight w:val="0"/>
      <w:marTop w:val="0"/>
      <w:marBottom w:val="0"/>
      <w:divBdr>
        <w:top w:val="none" w:sz="0" w:space="0" w:color="auto"/>
        <w:left w:val="none" w:sz="0" w:space="0" w:color="auto"/>
        <w:bottom w:val="none" w:sz="0" w:space="0" w:color="auto"/>
        <w:right w:val="none" w:sz="0" w:space="0" w:color="auto"/>
      </w:divBdr>
    </w:div>
    <w:div w:id="1969706053">
      <w:bodyDiv w:val="1"/>
      <w:marLeft w:val="0"/>
      <w:marRight w:val="0"/>
      <w:marTop w:val="0"/>
      <w:marBottom w:val="0"/>
      <w:divBdr>
        <w:top w:val="none" w:sz="0" w:space="0" w:color="auto"/>
        <w:left w:val="none" w:sz="0" w:space="0" w:color="auto"/>
        <w:bottom w:val="none" w:sz="0" w:space="0" w:color="auto"/>
        <w:right w:val="none" w:sz="0" w:space="0" w:color="auto"/>
      </w:divBdr>
    </w:div>
    <w:div w:id="2133207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Kerry O'Neal</cp:lastModifiedBy>
  <cp:revision>7</cp:revision>
  <cp:lastPrinted>2018-09-30T16:20:00Z</cp:lastPrinted>
  <dcterms:created xsi:type="dcterms:W3CDTF">2021-04-03T16:10:00Z</dcterms:created>
  <dcterms:modified xsi:type="dcterms:W3CDTF">2022-01-29T16:27:00Z</dcterms:modified>
</cp:coreProperties>
</file>