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BB371" w14:textId="77777777" w:rsidR="00590139" w:rsidRPr="00273B21" w:rsidRDefault="00590139" w:rsidP="00590139">
      <w:pPr>
        <w:jc w:val="center"/>
        <w:outlineLvl w:val="0"/>
        <w:rPr>
          <w:rFonts w:ascii="Times New Roman" w:hAnsi="Times New Roman" w:cs="Times New Roman"/>
          <w:b/>
          <w:color w:val="000000"/>
        </w:rPr>
      </w:pPr>
      <w:r w:rsidRPr="00273B21">
        <w:rPr>
          <w:rFonts w:ascii="Times New Roman" w:hAnsi="Times New Roman" w:cs="Times New Roman"/>
          <w:b/>
          <w:color w:val="000000"/>
        </w:rPr>
        <w:t xml:space="preserve">WACCRA Board Meeting </w:t>
      </w:r>
    </w:p>
    <w:p w14:paraId="2B1FCB2C" w14:textId="4DCB4530" w:rsidR="00590139" w:rsidRPr="00273B21" w:rsidRDefault="008B2B60" w:rsidP="00590139">
      <w:pPr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May 13, 2022</w:t>
      </w:r>
    </w:p>
    <w:p w14:paraId="7DC217A5" w14:textId="5AE7A704" w:rsidR="00590139" w:rsidRDefault="00590139" w:rsidP="00590139">
      <w:pPr>
        <w:jc w:val="center"/>
        <w:outlineLvl w:val="0"/>
        <w:rPr>
          <w:rFonts w:ascii="Times New Roman" w:hAnsi="Times New Roman" w:cs="Times New Roman"/>
          <w:b/>
          <w:color w:val="000000"/>
        </w:rPr>
      </w:pPr>
      <w:r w:rsidRPr="00273B21">
        <w:rPr>
          <w:rFonts w:ascii="Times New Roman" w:hAnsi="Times New Roman" w:cs="Times New Roman"/>
          <w:b/>
          <w:color w:val="000000"/>
        </w:rPr>
        <w:t>Via Zoom</w:t>
      </w:r>
    </w:p>
    <w:p w14:paraId="2CBB19D1" w14:textId="49B4FF5E" w:rsidR="00173352" w:rsidRDefault="00173352" w:rsidP="00590139">
      <w:pPr>
        <w:outlineLvl w:val="0"/>
        <w:rPr>
          <w:rFonts w:ascii="Times New Roman" w:hAnsi="Times New Roman" w:cs="Times New Roman"/>
          <w:b/>
          <w:color w:val="000000"/>
        </w:rPr>
      </w:pPr>
    </w:p>
    <w:p w14:paraId="3FB590AA" w14:textId="77777777" w:rsidR="00C83D03" w:rsidRPr="00273B21" w:rsidRDefault="00C83D03" w:rsidP="00590139">
      <w:pPr>
        <w:outlineLvl w:val="0"/>
        <w:rPr>
          <w:rFonts w:ascii="Times New Roman" w:hAnsi="Times New Roman" w:cs="Times New Roman"/>
          <w:b/>
          <w:color w:val="000000"/>
        </w:rPr>
      </w:pPr>
    </w:p>
    <w:p w14:paraId="415AAE6E" w14:textId="7358B23F" w:rsidR="00590139" w:rsidRPr="00273B21" w:rsidRDefault="00590139" w:rsidP="00590139">
      <w:pPr>
        <w:outlineLvl w:val="0"/>
        <w:rPr>
          <w:rFonts w:ascii="Times New Roman" w:hAnsi="Times New Roman" w:cs="Times New Roman"/>
          <w:color w:val="000000"/>
        </w:rPr>
      </w:pPr>
      <w:r w:rsidRPr="00273B21">
        <w:rPr>
          <w:rFonts w:ascii="Times New Roman" w:hAnsi="Times New Roman" w:cs="Times New Roman"/>
          <w:b/>
          <w:color w:val="000000"/>
        </w:rPr>
        <w:t xml:space="preserve">Attendees: </w:t>
      </w:r>
      <w:r w:rsidRPr="00273B21">
        <w:rPr>
          <w:rFonts w:ascii="Times New Roman" w:hAnsi="Times New Roman" w:cs="Times New Roman"/>
          <w:color w:val="000000"/>
        </w:rPr>
        <w:t xml:space="preserve"> </w:t>
      </w:r>
    </w:p>
    <w:p w14:paraId="4EE28355" w14:textId="68DB141D" w:rsidR="00590139" w:rsidRDefault="00590139" w:rsidP="00590139">
      <w:pPr>
        <w:outlineLvl w:val="0"/>
        <w:rPr>
          <w:rFonts w:ascii="Times New Roman" w:hAnsi="Times New Roman" w:cs="Times New Roman"/>
          <w:color w:val="000000"/>
        </w:rPr>
      </w:pPr>
      <w:r w:rsidRPr="00273B21">
        <w:rPr>
          <w:rFonts w:ascii="Times New Roman" w:hAnsi="Times New Roman" w:cs="Times New Roman"/>
          <w:i/>
          <w:iCs/>
          <w:color w:val="000000"/>
        </w:rPr>
        <w:t>Board</w:t>
      </w:r>
      <w:r w:rsidRPr="00273B21">
        <w:rPr>
          <w:rFonts w:ascii="Times New Roman" w:hAnsi="Times New Roman" w:cs="Times New Roman"/>
          <w:color w:val="000000"/>
        </w:rPr>
        <w:t xml:space="preserve">: </w:t>
      </w:r>
      <w:r w:rsidR="008B2B60">
        <w:rPr>
          <w:rFonts w:ascii="Times New Roman" w:hAnsi="Times New Roman" w:cs="Times New Roman"/>
          <w:color w:val="000000"/>
        </w:rPr>
        <w:t xml:space="preserve">Donna </w:t>
      </w:r>
      <w:proofErr w:type="spellStart"/>
      <w:r w:rsidR="008B2B60">
        <w:rPr>
          <w:rFonts w:ascii="Times New Roman" w:hAnsi="Times New Roman" w:cs="Times New Roman"/>
          <w:color w:val="000000"/>
        </w:rPr>
        <w:t>Kristaponis</w:t>
      </w:r>
      <w:proofErr w:type="spellEnd"/>
      <w:r w:rsidR="008B2B60">
        <w:rPr>
          <w:rFonts w:ascii="Times New Roman" w:hAnsi="Times New Roman" w:cs="Times New Roman"/>
          <w:color w:val="000000"/>
        </w:rPr>
        <w:t xml:space="preserve">, President, </w:t>
      </w:r>
      <w:r w:rsidR="000821C7">
        <w:rPr>
          <w:rFonts w:ascii="Times New Roman" w:hAnsi="Times New Roman" w:cs="Times New Roman"/>
          <w:color w:val="000000"/>
        </w:rPr>
        <w:t>Laura Saunders</w:t>
      </w:r>
      <w:r w:rsidR="00AE4A7E">
        <w:rPr>
          <w:rFonts w:ascii="Times New Roman" w:hAnsi="Times New Roman" w:cs="Times New Roman"/>
          <w:color w:val="000000"/>
        </w:rPr>
        <w:t xml:space="preserve">, </w:t>
      </w:r>
      <w:r w:rsidR="000821C7">
        <w:rPr>
          <w:rFonts w:ascii="Times New Roman" w:hAnsi="Times New Roman" w:cs="Times New Roman"/>
          <w:color w:val="000000"/>
        </w:rPr>
        <w:t>Vice-</w:t>
      </w:r>
      <w:r w:rsidR="00AE4A7E">
        <w:rPr>
          <w:rFonts w:ascii="Times New Roman" w:hAnsi="Times New Roman" w:cs="Times New Roman"/>
          <w:color w:val="000000"/>
        </w:rPr>
        <w:t>President; Nickie Askov, Secretary;</w:t>
      </w:r>
      <w:r w:rsidR="006B5612" w:rsidRPr="00273B21">
        <w:rPr>
          <w:rFonts w:ascii="Times New Roman" w:hAnsi="Times New Roman" w:cs="Times New Roman"/>
          <w:color w:val="000000"/>
        </w:rPr>
        <w:t xml:space="preserve"> </w:t>
      </w:r>
      <w:r w:rsidR="00AE4A7E">
        <w:rPr>
          <w:rFonts w:ascii="Times New Roman" w:hAnsi="Times New Roman" w:cs="Times New Roman"/>
          <w:color w:val="000000"/>
        </w:rPr>
        <w:t>Jim Crim, Treasurer;</w:t>
      </w:r>
      <w:r w:rsidR="004F72AD" w:rsidRPr="00273B21">
        <w:rPr>
          <w:rFonts w:ascii="Times New Roman" w:hAnsi="Times New Roman" w:cs="Times New Roman"/>
          <w:color w:val="000000"/>
        </w:rPr>
        <w:t xml:space="preserve"> </w:t>
      </w:r>
      <w:r w:rsidR="000821C7">
        <w:rPr>
          <w:rFonts w:ascii="Times New Roman" w:hAnsi="Times New Roman" w:cs="Times New Roman"/>
          <w:color w:val="000000"/>
        </w:rPr>
        <w:t xml:space="preserve">Rick Baugh, </w:t>
      </w:r>
      <w:r w:rsidRPr="00273B21">
        <w:rPr>
          <w:rFonts w:ascii="Times New Roman" w:hAnsi="Times New Roman" w:cs="Times New Roman"/>
          <w:color w:val="000000"/>
        </w:rPr>
        <w:t xml:space="preserve">Carlos </w:t>
      </w:r>
      <w:proofErr w:type="spellStart"/>
      <w:r w:rsidRPr="00273B21">
        <w:rPr>
          <w:rFonts w:ascii="Times New Roman" w:hAnsi="Times New Roman" w:cs="Times New Roman"/>
          <w:color w:val="000000"/>
        </w:rPr>
        <w:t>Caguiat</w:t>
      </w:r>
      <w:proofErr w:type="spellEnd"/>
      <w:r w:rsidRPr="00273B21">
        <w:rPr>
          <w:rFonts w:ascii="Times New Roman" w:hAnsi="Times New Roman" w:cs="Times New Roman"/>
          <w:color w:val="000000"/>
        </w:rPr>
        <w:t xml:space="preserve">, </w:t>
      </w:r>
      <w:r w:rsidR="00F96F29" w:rsidRPr="00273B21">
        <w:rPr>
          <w:rFonts w:ascii="Times New Roman" w:hAnsi="Times New Roman" w:cs="Times New Roman"/>
          <w:color w:val="000000"/>
        </w:rPr>
        <w:t xml:space="preserve">Monica Clement, </w:t>
      </w:r>
      <w:r w:rsidRPr="00273B21">
        <w:rPr>
          <w:rFonts w:ascii="Times New Roman" w:hAnsi="Times New Roman" w:cs="Times New Roman"/>
          <w:color w:val="000000"/>
        </w:rPr>
        <w:t>Judy Love</w:t>
      </w:r>
    </w:p>
    <w:p w14:paraId="5999A873" w14:textId="6E6ADBEF" w:rsidR="0011452F" w:rsidRDefault="00851E73" w:rsidP="00590139">
      <w:pPr>
        <w:outlineLvl w:val="0"/>
        <w:rPr>
          <w:rFonts w:ascii="Times New Roman" w:hAnsi="Times New Roman" w:cs="Times New Roman"/>
          <w:color w:val="000000"/>
        </w:rPr>
      </w:pPr>
      <w:r w:rsidRPr="00851E73">
        <w:rPr>
          <w:rFonts w:ascii="Times New Roman" w:hAnsi="Times New Roman" w:cs="Times New Roman"/>
          <w:i/>
          <w:iCs/>
          <w:color w:val="000000"/>
        </w:rPr>
        <w:t>Committee Chair</w:t>
      </w:r>
      <w:r>
        <w:rPr>
          <w:rFonts w:ascii="Times New Roman" w:hAnsi="Times New Roman" w:cs="Times New Roman"/>
          <w:color w:val="000000"/>
        </w:rPr>
        <w:t>: Susan Dillon, Membership Chair</w:t>
      </w:r>
    </w:p>
    <w:p w14:paraId="14845E3B" w14:textId="799E9785" w:rsidR="00290BA5" w:rsidRDefault="00290BA5" w:rsidP="00590139">
      <w:pPr>
        <w:outlineLvl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Membership Coordinator: Tom Sakata</w:t>
      </w:r>
    </w:p>
    <w:p w14:paraId="2D315E11" w14:textId="77777777" w:rsidR="00A27670" w:rsidRPr="00A27670" w:rsidRDefault="00A27670" w:rsidP="00590139">
      <w:pPr>
        <w:outlineLvl w:val="0"/>
        <w:rPr>
          <w:rFonts w:ascii="Times New Roman" w:hAnsi="Times New Roman" w:cs="Times New Roman"/>
          <w:color w:val="000000"/>
        </w:rPr>
      </w:pPr>
    </w:p>
    <w:p w14:paraId="60F4655C" w14:textId="2FF2144B" w:rsidR="00590139" w:rsidRPr="00273B21" w:rsidRDefault="00590139" w:rsidP="00590139">
      <w:pPr>
        <w:outlineLvl w:val="0"/>
        <w:rPr>
          <w:rFonts w:ascii="Times New Roman" w:hAnsi="Times New Roman" w:cs="Times New Roman"/>
          <w:color w:val="000000"/>
        </w:rPr>
      </w:pPr>
      <w:r w:rsidRPr="00273B21">
        <w:rPr>
          <w:rFonts w:ascii="Times New Roman" w:hAnsi="Times New Roman" w:cs="Times New Roman"/>
          <w:color w:val="000000"/>
        </w:rPr>
        <w:t xml:space="preserve">President </w:t>
      </w:r>
      <w:r w:rsidR="0016404A">
        <w:rPr>
          <w:rFonts w:ascii="Times New Roman" w:hAnsi="Times New Roman" w:cs="Times New Roman"/>
          <w:color w:val="000000"/>
        </w:rPr>
        <w:t xml:space="preserve">Donna </w:t>
      </w:r>
      <w:proofErr w:type="spellStart"/>
      <w:r w:rsidR="0016404A">
        <w:rPr>
          <w:rFonts w:ascii="Times New Roman" w:hAnsi="Times New Roman" w:cs="Times New Roman"/>
          <w:color w:val="000000"/>
        </w:rPr>
        <w:t>Kristaponis</w:t>
      </w:r>
      <w:proofErr w:type="spellEnd"/>
      <w:r w:rsidRPr="00273B21">
        <w:rPr>
          <w:rFonts w:ascii="Times New Roman" w:hAnsi="Times New Roman" w:cs="Times New Roman"/>
          <w:color w:val="000000"/>
        </w:rPr>
        <w:t xml:space="preserve"> called the meeting to order at 10</w:t>
      </w:r>
      <w:r w:rsidR="00E278FB" w:rsidRPr="00273B21">
        <w:rPr>
          <w:rFonts w:ascii="Times New Roman" w:hAnsi="Times New Roman" w:cs="Times New Roman"/>
          <w:color w:val="000000"/>
        </w:rPr>
        <w:t>:</w:t>
      </w:r>
      <w:r w:rsidR="00B43D4C" w:rsidRPr="00273B21">
        <w:rPr>
          <w:rFonts w:ascii="Times New Roman" w:hAnsi="Times New Roman" w:cs="Times New Roman"/>
          <w:color w:val="000000"/>
        </w:rPr>
        <w:t>0</w:t>
      </w:r>
      <w:r w:rsidR="00290BA5">
        <w:rPr>
          <w:rFonts w:ascii="Times New Roman" w:hAnsi="Times New Roman" w:cs="Times New Roman"/>
          <w:color w:val="000000"/>
        </w:rPr>
        <w:t>0</w:t>
      </w:r>
      <w:r w:rsidRPr="00273B21">
        <w:rPr>
          <w:rFonts w:ascii="Times New Roman" w:hAnsi="Times New Roman" w:cs="Times New Roman"/>
          <w:color w:val="000000"/>
        </w:rPr>
        <w:t xml:space="preserve"> AM.</w:t>
      </w:r>
    </w:p>
    <w:p w14:paraId="1AE16DD0" w14:textId="77777777" w:rsidR="00590139" w:rsidRPr="00273B21" w:rsidRDefault="00590139" w:rsidP="00590139">
      <w:pPr>
        <w:outlineLvl w:val="0"/>
        <w:rPr>
          <w:rFonts w:ascii="Times New Roman" w:hAnsi="Times New Roman" w:cs="Times New Roman"/>
          <w:color w:val="000000"/>
        </w:rPr>
      </w:pPr>
    </w:p>
    <w:p w14:paraId="553E93E9" w14:textId="30D912A4" w:rsidR="00590139" w:rsidRPr="00273B21" w:rsidRDefault="00590139" w:rsidP="00590139">
      <w:pPr>
        <w:outlineLvl w:val="0"/>
        <w:rPr>
          <w:rFonts w:ascii="Times New Roman" w:hAnsi="Times New Roman" w:cs="Times New Roman"/>
          <w:color w:val="000000"/>
        </w:rPr>
      </w:pPr>
      <w:r w:rsidRPr="00273B21">
        <w:rPr>
          <w:rFonts w:ascii="Times New Roman" w:hAnsi="Times New Roman" w:cs="Times New Roman"/>
          <w:color w:val="000000"/>
        </w:rPr>
        <w:t xml:space="preserve">• </w:t>
      </w:r>
      <w:r w:rsidRPr="00273B21">
        <w:rPr>
          <w:rFonts w:ascii="Times New Roman" w:hAnsi="Times New Roman" w:cs="Times New Roman"/>
          <w:color w:val="000000"/>
          <w:u w:val="single"/>
        </w:rPr>
        <w:t>Minutes</w:t>
      </w:r>
      <w:r w:rsidRPr="00273B21">
        <w:rPr>
          <w:rFonts w:ascii="Times New Roman" w:hAnsi="Times New Roman" w:cs="Times New Roman"/>
          <w:color w:val="000000"/>
        </w:rPr>
        <w:t xml:space="preserve">: The minutes from the </w:t>
      </w:r>
      <w:r w:rsidR="008B2B60">
        <w:rPr>
          <w:rFonts w:ascii="Times New Roman" w:hAnsi="Times New Roman" w:cs="Times New Roman"/>
          <w:color w:val="000000"/>
        </w:rPr>
        <w:t>April 8</w:t>
      </w:r>
      <w:r w:rsidR="00E30805">
        <w:rPr>
          <w:rFonts w:ascii="Times New Roman" w:hAnsi="Times New Roman" w:cs="Times New Roman"/>
          <w:color w:val="000000"/>
        </w:rPr>
        <w:t>,</w:t>
      </w:r>
      <w:r w:rsidRPr="00273B21">
        <w:rPr>
          <w:rFonts w:ascii="Times New Roman" w:hAnsi="Times New Roman" w:cs="Times New Roman"/>
          <w:color w:val="000000"/>
        </w:rPr>
        <w:t xml:space="preserve"> 202</w:t>
      </w:r>
      <w:r w:rsidR="00A27670">
        <w:rPr>
          <w:rFonts w:ascii="Times New Roman" w:hAnsi="Times New Roman" w:cs="Times New Roman"/>
          <w:color w:val="000000"/>
        </w:rPr>
        <w:t>2</w:t>
      </w:r>
      <w:r w:rsidR="003B631E" w:rsidRPr="00273B21">
        <w:rPr>
          <w:rFonts w:ascii="Times New Roman" w:hAnsi="Times New Roman" w:cs="Times New Roman"/>
          <w:color w:val="000000"/>
        </w:rPr>
        <w:t>,</w:t>
      </w:r>
      <w:r w:rsidRPr="00273B21">
        <w:rPr>
          <w:rFonts w:ascii="Times New Roman" w:hAnsi="Times New Roman" w:cs="Times New Roman"/>
          <w:color w:val="000000"/>
        </w:rPr>
        <w:t xml:space="preserve"> meeting</w:t>
      </w:r>
      <w:r w:rsidR="00290BA5">
        <w:rPr>
          <w:rFonts w:ascii="Times New Roman" w:hAnsi="Times New Roman" w:cs="Times New Roman"/>
          <w:color w:val="000000"/>
        </w:rPr>
        <w:t xml:space="preserve"> </w:t>
      </w:r>
      <w:r w:rsidR="00E30805" w:rsidRPr="00273B21">
        <w:rPr>
          <w:rFonts w:ascii="Times New Roman" w:hAnsi="Times New Roman" w:cs="Times New Roman"/>
          <w:color w:val="000000"/>
        </w:rPr>
        <w:t>were approved</w:t>
      </w:r>
      <w:r w:rsidR="00B43D4C" w:rsidRPr="00273B21">
        <w:rPr>
          <w:rFonts w:ascii="Times New Roman" w:hAnsi="Times New Roman" w:cs="Times New Roman"/>
          <w:color w:val="000000"/>
        </w:rPr>
        <w:t xml:space="preserve"> by consent.</w:t>
      </w:r>
    </w:p>
    <w:p w14:paraId="5CBD3932" w14:textId="77777777" w:rsidR="00590139" w:rsidRPr="00273B21" w:rsidRDefault="00590139" w:rsidP="00590139">
      <w:pPr>
        <w:outlineLvl w:val="0"/>
        <w:rPr>
          <w:rFonts w:ascii="Times New Roman" w:hAnsi="Times New Roman" w:cs="Times New Roman"/>
          <w:color w:val="000000"/>
        </w:rPr>
      </w:pPr>
    </w:p>
    <w:p w14:paraId="453287B9" w14:textId="5EDC6521" w:rsidR="002314BF" w:rsidRPr="00C768E0" w:rsidRDefault="00590139" w:rsidP="002314BF">
      <w:pPr>
        <w:outlineLvl w:val="0"/>
        <w:rPr>
          <w:rFonts w:ascii="Times New Roman" w:hAnsi="Times New Roman" w:cs="Times New Roman"/>
          <w:b/>
          <w:bCs/>
          <w:color w:val="000000"/>
        </w:rPr>
      </w:pPr>
      <w:r w:rsidRPr="00273B21">
        <w:rPr>
          <w:rFonts w:ascii="Times New Roman" w:hAnsi="Times New Roman" w:cs="Times New Roman"/>
          <w:color w:val="000000"/>
        </w:rPr>
        <w:t xml:space="preserve">• </w:t>
      </w:r>
      <w:r w:rsidRPr="00273B21">
        <w:rPr>
          <w:rFonts w:ascii="Times New Roman" w:hAnsi="Times New Roman" w:cs="Times New Roman"/>
          <w:color w:val="000000"/>
          <w:u w:val="single"/>
        </w:rPr>
        <w:t>Treasurer’s Report</w:t>
      </w:r>
      <w:r w:rsidR="002314BF" w:rsidRPr="00273B21">
        <w:rPr>
          <w:rFonts w:ascii="Times New Roman" w:hAnsi="Times New Roman" w:cs="Times New Roman"/>
          <w:color w:val="000000"/>
          <w:u w:val="single"/>
        </w:rPr>
        <w:t>:</w:t>
      </w:r>
      <w:r w:rsidR="002314BF" w:rsidRPr="00273B21">
        <w:rPr>
          <w:rFonts w:ascii="Times New Roman" w:hAnsi="Times New Roman" w:cs="Times New Roman"/>
          <w:color w:val="000000"/>
        </w:rPr>
        <w:t xml:space="preserve"> Approved by consent</w:t>
      </w:r>
      <w:r w:rsidR="000821C7">
        <w:rPr>
          <w:rFonts w:ascii="Times New Roman" w:hAnsi="Times New Roman" w:cs="Times New Roman"/>
          <w:color w:val="000000"/>
        </w:rPr>
        <w:t xml:space="preserve"> after </w:t>
      </w:r>
      <w:r w:rsidR="0016404A">
        <w:rPr>
          <w:rFonts w:ascii="Times New Roman" w:hAnsi="Times New Roman" w:cs="Times New Roman"/>
          <w:color w:val="000000"/>
        </w:rPr>
        <w:t xml:space="preserve">a </w:t>
      </w:r>
      <w:r w:rsidR="000821C7">
        <w:rPr>
          <w:rFonts w:ascii="Times New Roman" w:hAnsi="Times New Roman" w:cs="Times New Roman"/>
          <w:color w:val="000000"/>
        </w:rPr>
        <w:t>correction from Monica</w:t>
      </w:r>
      <w:r w:rsidR="002314BF" w:rsidRPr="00273B21">
        <w:rPr>
          <w:rFonts w:ascii="Times New Roman" w:hAnsi="Times New Roman" w:cs="Times New Roman"/>
          <w:color w:val="000000"/>
        </w:rPr>
        <w:t>.</w:t>
      </w:r>
      <w:r w:rsidR="000821C7">
        <w:rPr>
          <w:rFonts w:ascii="Times New Roman" w:hAnsi="Times New Roman" w:cs="Times New Roman"/>
          <w:color w:val="000000"/>
        </w:rPr>
        <w:t xml:space="preserve"> </w:t>
      </w:r>
      <w:r w:rsidR="00007E3C">
        <w:rPr>
          <w:rFonts w:ascii="Times New Roman" w:hAnsi="Times New Roman" w:cs="Times New Roman"/>
          <w:color w:val="000000"/>
        </w:rPr>
        <w:t>Jim also reported that about 20% of the members ma</w:t>
      </w:r>
      <w:r w:rsidR="00BB4E3E">
        <w:rPr>
          <w:rFonts w:ascii="Times New Roman" w:hAnsi="Times New Roman" w:cs="Times New Roman"/>
          <w:color w:val="000000"/>
        </w:rPr>
        <w:t>d</w:t>
      </w:r>
      <w:r w:rsidR="00007E3C">
        <w:rPr>
          <w:rFonts w:ascii="Times New Roman" w:hAnsi="Times New Roman" w:cs="Times New Roman"/>
          <w:color w:val="000000"/>
        </w:rPr>
        <w:t>e an additional donation to their membership dues.</w:t>
      </w:r>
    </w:p>
    <w:p w14:paraId="6CC964B9" w14:textId="77777777" w:rsidR="00C30366" w:rsidRPr="00C768E0" w:rsidRDefault="00C30366" w:rsidP="002314BF">
      <w:pPr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09B71771" w14:textId="26E32A6D" w:rsidR="00251FA3" w:rsidRDefault="00590139" w:rsidP="005726C3">
      <w:pPr>
        <w:outlineLvl w:val="0"/>
        <w:rPr>
          <w:rFonts w:ascii="Times New Roman" w:hAnsi="Times New Roman" w:cs="Times New Roman"/>
          <w:color w:val="000000"/>
        </w:rPr>
      </w:pPr>
      <w:r w:rsidRPr="00273B21">
        <w:rPr>
          <w:rFonts w:ascii="Times New Roman" w:hAnsi="Times New Roman" w:cs="Times New Roman"/>
          <w:color w:val="000000"/>
        </w:rPr>
        <w:t>OLD BUSINESS:</w:t>
      </w:r>
    </w:p>
    <w:p w14:paraId="73DF5735" w14:textId="666E1D05" w:rsidR="005726C3" w:rsidRDefault="005726C3" w:rsidP="005726C3">
      <w:pPr>
        <w:outlineLvl w:val="0"/>
        <w:rPr>
          <w:rFonts w:ascii="Times New Roman" w:hAnsi="Times New Roman" w:cs="Times New Roman"/>
          <w:color w:val="000000"/>
        </w:rPr>
      </w:pPr>
    </w:p>
    <w:p w14:paraId="702673ED" w14:textId="194CC99C" w:rsidR="00E00892" w:rsidRDefault="004227E0" w:rsidP="00710393">
      <w:pPr>
        <w:outlineLvl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• </w:t>
      </w:r>
      <w:r w:rsidRPr="004227E0">
        <w:rPr>
          <w:rFonts w:ascii="Times New Roman" w:hAnsi="Times New Roman" w:cs="Times New Roman"/>
          <w:color w:val="000000"/>
          <w:u w:val="single"/>
        </w:rPr>
        <w:t xml:space="preserve">Membership </w:t>
      </w:r>
      <w:r w:rsidR="00404D01">
        <w:rPr>
          <w:rFonts w:ascii="Times New Roman" w:hAnsi="Times New Roman" w:cs="Times New Roman"/>
          <w:color w:val="000000"/>
          <w:u w:val="single"/>
        </w:rPr>
        <w:t>Renewal</w:t>
      </w:r>
      <w:r w:rsidR="00786D79">
        <w:rPr>
          <w:rFonts w:ascii="Times New Roman" w:hAnsi="Times New Roman" w:cs="Times New Roman"/>
          <w:color w:val="000000"/>
          <w:u w:val="single"/>
        </w:rPr>
        <w:t xml:space="preserve"> Update</w:t>
      </w:r>
      <w:r>
        <w:rPr>
          <w:rFonts w:ascii="Times New Roman" w:hAnsi="Times New Roman" w:cs="Times New Roman"/>
          <w:color w:val="000000"/>
        </w:rPr>
        <w:t xml:space="preserve">: </w:t>
      </w:r>
      <w:r w:rsidR="00B56CC7">
        <w:rPr>
          <w:rFonts w:ascii="Times New Roman" w:hAnsi="Times New Roman" w:cs="Times New Roman"/>
          <w:color w:val="000000"/>
        </w:rPr>
        <w:t xml:space="preserve">Susan reported that </w:t>
      </w:r>
      <w:r w:rsidR="003930F3">
        <w:rPr>
          <w:rFonts w:ascii="Times New Roman" w:hAnsi="Times New Roman" w:cs="Times New Roman"/>
          <w:color w:val="000000"/>
        </w:rPr>
        <w:t xml:space="preserve">WACCRA now has </w:t>
      </w:r>
      <w:r w:rsidR="003341EA">
        <w:rPr>
          <w:rFonts w:ascii="Times New Roman" w:hAnsi="Times New Roman" w:cs="Times New Roman"/>
          <w:color w:val="000000"/>
        </w:rPr>
        <w:t>997</w:t>
      </w:r>
      <w:r w:rsidR="003930F3">
        <w:rPr>
          <w:rFonts w:ascii="Times New Roman" w:hAnsi="Times New Roman" w:cs="Times New Roman"/>
          <w:color w:val="000000"/>
        </w:rPr>
        <w:t xml:space="preserve"> members</w:t>
      </w:r>
      <w:r w:rsidR="003341EA">
        <w:rPr>
          <w:rFonts w:ascii="Times New Roman" w:hAnsi="Times New Roman" w:cs="Times New Roman"/>
          <w:color w:val="000000"/>
        </w:rPr>
        <w:t>’ names in the database.  Of these 806 are up to date, while 165 were active last year but have not renewed this year. Coordinators are asked to check on the 2</w:t>
      </w:r>
      <w:r w:rsidR="00E50032">
        <w:rPr>
          <w:rFonts w:ascii="Times New Roman" w:hAnsi="Times New Roman" w:cs="Times New Roman"/>
          <w:color w:val="000000"/>
        </w:rPr>
        <w:t>6</w:t>
      </w:r>
      <w:r w:rsidR="003341EA">
        <w:rPr>
          <w:rFonts w:ascii="Times New Roman" w:hAnsi="Times New Roman" w:cs="Times New Roman"/>
          <w:color w:val="000000"/>
        </w:rPr>
        <w:t xml:space="preserve"> </w:t>
      </w:r>
      <w:r w:rsidR="00D03225">
        <w:rPr>
          <w:rFonts w:ascii="Times New Roman" w:hAnsi="Times New Roman" w:cs="Times New Roman"/>
          <w:color w:val="000000"/>
        </w:rPr>
        <w:t xml:space="preserve">members </w:t>
      </w:r>
      <w:r w:rsidR="003341EA">
        <w:rPr>
          <w:rFonts w:ascii="Times New Roman" w:hAnsi="Times New Roman" w:cs="Times New Roman"/>
          <w:color w:val="000000"/>
        </w:rPr>
        <w:t>who have been</w:t>
      </w:r>
      <w:r w:rsidR="00CF69EC">
        <w:rPr>
          <w:rFonts w:ascii="Times New Roman" w:hAnsi="Times New Roman" w:cs="Times New Roman"/>
          <w:color w:val="000000"/>
        </w:rPr>
        <w:t xml:space="preserve"> in arrears for 2 years. </w:t>
      </w:r>
      <w:r w:rsidR="00D03225">
        <w:rPr>
          <w:rFonts w:ascii="Times New Roman" w:hAnsi="Times New Roman" w:cs="Times New Roman"/>
          <w:color w:val="000000"/>
        </w:rPr>
        <w:t>We welcomed 112 new members this year.</w:t>
      </w:r>
    </w:p>
    <w:p w14:paraId="1D0FA9D8" w14:textId="7CF37EF5" w:rsidR="00AE1E23" w:rsidRDefault="00AE1E23" w:rsidP="00710393">
      <w:pPr>
        <w:outlineLvl w:val="0"/>
        <w:rPr>
          <w:rFonts w:ascii="Times New Roman" w:hAnsi="Times New Roman" w:cs="Times New Roman"/>
          <w:color w:val="000000"/>
        </w:rPr>
      </w:pPr>
    </w:p>
    <w:p w14:paraId="53A9B46C" w14:textId="390CF952" w:rsidR="00F5062A" w:rsidRPr="00BB3BC9" w:rsidRDefault="0081131C" w:rsidP="00F5062A">
      <w:pPr>
        <w:outlineLvl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• </w:t>
      </w:r>
      <w:r w:rsidR="000E7B8E">
        <w:rPr>
          <w:rFonts w:ascii="Times New Roman" w:hAnsi="Times New Roman" w:cs="Times New Roman"/>
          <w:color w:val="000000"/>
          <w:u w:val="single"/>
        </w:rPr>
        <w:t>Update on Using</w:t>
      </w:r>
      <w:r w:rsidRPr="008E3F4E">
        <w:rPr>
          <w:rFonts w:ascii="Times New Roman" w:hAnsi="Times New Roman" w:cs="Times New Roman"/>
          <w:color w:val="000000"/>
          <w:u w:val="single"/>
        </w:rPr>
        <w:t xml:space="preserve"> Credit Cards for Membership and Renewals</w:t>
      </w:r>
      <w:r>
        <w:rPr>
          <w:rFonts w:ascii="Times New Roman" w:hAnsi="Times New Roman" w:cs="Times New Roman"/>
          <w:color w:val="000000"/>
        </w:rPr>
        <w:t xml:space="preserve">: </w:t>
      </w:r>
      <w:r w:rsidR="000E7B8E">
        <w:rPr>
          <w:rFonts w:ascii="Times New Roman" w:hAnsi="Times New Roman" w:cs="Times New Roman"/>
          <w:color w:val="000000"/>
        </w:rPr>
        <w:t xml:space="preserve">Jim </w:t>
      </w:r>
      <w:r w:rsidR="00F6058D">
        <w:rPr>
          <w:rFonts w:ascii="Times New Roman" w:hAnsi="Times New Roman" w:cs="Times New Roman"/>
          <w:color w:val="000000"/>
        </w:rPr>
        <w:t xml:space="preserve">said that he </w:t>
      </w:r>
      <w:r w:rsidR="00011DCF">
        <w:rPr>
          <w:rFonts w:ascii="Times New Roman" w:hAnsi="Times New Roman" w:cs="Times New Roman"/>
          <w:color w:val="000000"/>
        </w:rPr>
        <w:t>is concerned about having two systems, one for checks and one for online credit cards.  Rick suggested that maybe someone might know of a small organization that is facing the same issues</w:t>
      </w:r>
      <w:r w:rsidR="00FA7367">
        <w:rPr>
          <w:rFonts w:ascii="Times New Roman" w:hAnsi="Times New Roman" w:cs="Times New Roman"/>
          <w:color w:val="000000"/>
        </w:rPr>
        <w:t xml:space="preserve"> successfully.</w:t>
      </w:r>
      <w:r w:rsidR="00011DCF">
        <w:rPr>
          <w:rFonts w:ascii="Times New Roman" w:hAnsi="Times New Roman" w:cs="Times New Roman"/>
          <w:color w:val="000000"/>
        </w:rPr>
        <w:t xml:space="preserve">  Although Donna believes that online renewals might increase our membership</w:t>
      </w:r>
      <w:r w:rsidR="00A734BF">
        <w:rPr>
          <w:rFonts w:ascii="Times New Roman" w:hAnsi="Times New Roman" w:cs="Times New Roman"/>
          <w:color w:val="000000"/>
        </w:rPr>
        <w:t xml:space="preserve"> renewals</w:t>
      </w:r>
      <w:r w:rsidR="00011DCF">
        <w:rPr>
          <w:rFonts w:ascii="Times New Roman" w:hAnsi="Times New Roman" w:cs="Times New Roman"/>
          <w:color w:val="000000"/>
        </w:rPr>
        <w:t>, especially for younger residents, she will not be putting this on the agenda in the future unless some progress can be reported.</w:t>
      </w:r>
    </w:p>
    <w:p w14:paraId="7CB04C7C" w14:textId="12731F1F" w:rsidR="0049299E" w:rsidRPr="00273B21" w:rsidRDefault="0049299E" w:rsidP="00710393">
      <w:pPr>
        <w:outlineLvl w:val="0"/>
        <w:rPr>
          <w:rFonts w:ascii="Times New Roman" w:hAnsi="Times New Roman" w:cs="Times New Roman"/>
          <w:color w:val="000000"/>
        </w:rPr>
      </w:pPr>
    </w:p>
    <w:p w14:paraId="7250E620" w14:textId="0CAF4CE1" w:rsidR="003E07BC" w:rsidRDefault="003747CC" w:rsidP="00710393">
      <w:pPr>
        <w:outlineLvl w:val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• </w:t>
      </w:r>
      <w:r w:rsidR="00BD3778">
        <w:rPr>
          <w:rFonts w:ascii="Times New Roman" w:hAnsi="Times New Roman" w:cs="Times New Roman"/>
          <w:color w:val="000000"/>
          <w:u w:val="single"/>
        </w:rPr>
        <w:t>WACCRA Marketing Materials</w:t>
      </w:r>
      <w:r>
        <w:rPr>
          <w:rFonts w:ascii="Times New Roman" w:hAnsi="Times New Roman" w:cs="Times New Roman"/>
          <w:color w:val="000000"/>
        </w:rPr>
        <w:t xml:space="preserve">: </w:t>
      </w:r>
      <w:r w:rsidR="001B4D36">
        <w:rPr>
          <w:rFonts w:ascii="Times New Roman" w:hAnsi="Times New Roman" w:cs="Times New Roman"/>
          <w:color w:val="000000"/>
        </w:rPr>
        <w:t xml:space="preserve">Judy Love </w:t>
      </w:r>
      <w:r w:rsidR="00F6058D">
        <w:rPr>
          <w:rFonts w:ascii="Times New Roman" w:hAnsi="Times New Roman" w:cs="Times New Roman"/>
          <w:color w:val="000000"/>
        </w:rPr>
        <w:t>reported that she had received pictures from Mirabella</w:t>
      </w:r>
      <w:r w:rsidR="00FA7367">
        <w:rPr>
          <w:rFonts w:ascii="Times New Roman" w:hAnsi="Times New Roman" w:cs="Times New Roman"/>
          <w:color w:val="000000"/>
        </w:rPr>
        <w:t xml:space="preserve">, </w:t>
      </w:r>
      <w:r w:rsidR="00F6058D">
        <w:rPr>
          <w:rFonts w:ascii="Times New Roman" w:hAnsi="Times New Roman" w:cs="Times New Roman"/>
          <w:color w:val="000000"/>
        </w:rPr>
        <w:t>Timber Ridge</w:t>
      </w:r>
      <w:r w:rsidR="00FA7367">
        <w:rPr>
          <w:rFonts w:ascii="Times New Roman" w:hAnsi="Times New Roman" w:cs="Times New Roman"/>
          <w:color w:val="000000"/>
        </w:rPr>
        <w:t xml:space="preserve"> and Emerald Heights (same images as used currently)</w:t>
      </w:r>
      <w:r w:rsidR="00F6058D">
        <w:rPr>
          <w:rFonts w:ascii="Times New Roman" w:hAnsi="Times New Roman" w:cs="Times New Roman"/>
          <w:color w:val="000000"/>
        </w:rPr>
        <w:t xml:space="preserve">. </w:t>
      </w:r>
      <w:r w:rsidR="00F22C3D">
        <w:rPr>
          <w:rFonts w:ascii="Times New Roman" w:hAnsi="Times New Roman" w:cs="Times New Roman"/>
          <w:color w:val="000000"/>
        </w:rPr>
        <w:t xml:space="preserve">She </w:t>
      </w:r>
      <w:r w:rsidR="00FA7367">
        <w:rPr>
          <w:rFonts w:ascii="Times New Roman" w:hAnsi="Times New Roman" w:cs="Times New Roman"/>
          <w:color w:val="000000"/>
        </w:rPr>
        <w:t>has been unable to obtain any photos from Horizon House.  She and Monica believe that they now have enough pictures that represent diverse images of residents.</w:t>
      </w:r>
    </w:p>
    <w:p w14:paraId="7D7E7CF2" w14:textId="77777777" w:rsidR="00BB3BC9" w:rsidRDefault="00BB3BC9" w:rsidP="00710393">
      <w:pPr>
        <w:outlineLvl w:val="0"/>
        <w:rPr>
          <w:rFonts w:ascii="Times New Roman" w:hAnsi="Times New Roman" w:cs="Times New Roman"/>
          <w:color w:val="000000"/>
        </w:rPr>
      </w:pPr>
    </w:p>
    <w:p w14:paraId="2B0F20A4" w14:textId="476EA12F" w:rsidR="003E07BC" w:rsidRPr="00A9001A" w:rsidRDefault="003E07BC" w:rsidP="003E07BC">
      <w:pPr>
        <w:outlineLvl w:val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• </w:t>
      </w:r>
      <w:r w:rsidR="00FA7367">
        <w:rPr>
          <w:rFonts w:ascii="Times New Roman" w:hAnsi="Times New Roman" w:cs="Times New Roman"/>
          <w:color w:val="000000"/>
          <w:u w:val="single"/>
        </w:rPr>
        <w:t>Growing Membership</w:t>
      </w:r>
      <w:r>
        <w:rPr>
          <w:rFonts w:ascii="Times New Roman" w:hAnsi="Times New Roman" w:cs="Times New Roman"/>
          <w:color w:val="000000"/>
        </w:rPr>
        <w:t xml:space="preserve">: </w:t>
      </w:r>
      <w:r w:rsidR="00693477">
        <w:rPr>
          <w:rFonts w:ascii="Times New Roman" w:hAnsi="Times New Roman" w:cs="Times New Roman"/>
          <w:color w:val="000000"/>
        </w:rPr>
        <w:t>Laura</w:t>
      </w:r>
      <w:r w:rsidR="00FA7367">
        <w:rPr>
          <w:rFonts w:ascii="Times New Roman" w:hAnsi="Times New Roman" w:cs="Times New Roman"/>
          <w:color w:val="000000"/>
        </w:rPr>
        <w:t>, Rick, and Nickie have been working on a one-pager that w</w:t>
      </w:r>
      <w:r w:rsidR="00A734BF">
        <w:rPr>
          <w:rFonts w:ascii="Times New Roman" w:hAnsi="Times New Roman" w:cs="Times New Roman"/>
          <w:color w:val="000000"/>
        </w:rPr>
        <w:t>ill</w:t>
      </w:r>
      <w:r w:rsidR="00FA7367">
        <w:rPr>
          <w:rFonts w:ascii="Times New Roman" w:hAnsi="Times New Roman" w:cs="Times New Roman"/>
          <w:color w:val="000000"/>
        </w:rPr>
        <w:t xml:space="preserve"> accompany a presentation </w:t>
      </w:r>
      <w:r w:rsidR="00303A18">
        <w:rPr>
          <w:rFonts w:ascii="Times New Roman" w:hAnsi="Times New Roman" w:cs="Times New Roman"/>
          <w:color w:val="000000"/>
        </w:rPr>
        <w:t>for CCRCs that are currently not involved in WACCRA.  Donna has some concerns about it and wants to take it up at a later meeting.</w:t>
      </w:r>
      <w:r w:rsidR="00C30D0C">
        <w:rPr>
          <w:rFonts w:ascii="Times New Roman" w:hAnsi="Times New Roman" w:cs="Times New Roman"/>
          <w:color w:val="000000"/>
        </w:rPr>
        <w:t xml:space="preserve">  </w:t>
      </w:r>
      <w:r w:rsidR="00C30D0C" w:rsidRPr="00C30D0C">
        <w:rPr>
          <w:rFonts w:ascii="Times New Roman" w:hAnsi="Times New Roman" w:cs="Times New Roman"/>
          <w:b/>
          <w:bCs/>
          <w:color w:val="000000"/>
        </w:rPr>
        <w:t>Rick promised to send Barry Witham’s six compelling reasons to join WACCRA</w:t>
      </w:r>
      <w:r w:rsidR="00C30D0C">
        <w:rPr>
          <w:rFonts w:ascii="Times New Roman" w:hAnsi="Times New Roman" w:cs="Times New Roman"/>
          <w:color w:val="000000"/>
        </w:rPr>
        <w:t>.</w:t>
      </w:r>
    </w:p>
    <w:p w14:paraId="1BEB10F3" w14:textId="4C9B3CF0" w:rsidR="00CE020D" w:rsidRDefault="00CE020D" w:rsidP="00277B2E">
      <w:pPr>
        <w:outlineLvl w:val="0"/>
        <w:rPr>
          <w:rFonts w:ascii="Times New Roman" w:hAnsi="Times New Roman" w:cs="Times New Roman"/>
          <w:color w:val="000000"/>
        </w:rPr>
      </w:pPr>
    </w:p>
    <w:p w14:paraId="390520C6" w14:textId="67BBF47F" w:rsidR="00F0339E" w:rsidRDefault="00F0339E" w:rsidP="00F0339E">
      <w:pPr>
        <w:outlineLvl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• </w:t>
      </w:r>
      <w:r w:rsidRPr="00861C07">
        <w:rPr>
          <w:rFonts w:ascii="Times New Roman" w:hAnsi="Times New Roman" w:cs="Times New Roman"/>
          <w:color w:val="000000"/>
          <w:u w:val="single"/>
        </w:rPr>
        <w:t>Update on Long-term Financial Plan</w:t>
      </w:r>
      <w:r>
        <w:rPr>
          <w:rFonts w:ascii="Times New Roman" w:hAnsi="Times New Roman" w:cs="Times New Roman"/>
          <w:color w:val="000000"/>
        </w:rPr>
        <w:t xml:space="preserve">: Rick recently discovered that Transforming Age has business interruption insurance for Skyline. </w:t>
      </w:r>
      <w:proofErr w:type="gramStart"/>
      <w:r>
        <w:rPr>
          <w:rFonts w:ascii="Times New Roman" w:hAnsi="Times New Roman" w:cs="Times New Roman"/>
          <w:color w:val="000000"/>
        </w:rPr>
        <w:t>Apparently</w:t>
      </w:r>
      <w:proofErr w:type="gramEnd"/>
      <w:r>
        <w:rPr>
          <w:rFonts w:ascii="Times New Roman" w:hAnsi="Times New Roman" w:cs="Times New Roman"/>
          <w:color w:val="000000"/>
        </w:rPr>
        <w:t xml:space="preserve"> it is possible to negotiate </w:t>
      </w:r>
      <w:r>
        <w:rPr>
          <w:rFonts w:ascii="Times New Roman" w:hAnsi="Times New Roman" w:cs="Times New Roman"/>
          <w:color w:val="000000"/>
        </w:rPr>
        <w:lastRenderedPageBreak/>
        <w:t xml:space="preserve">customized terms with insurance companies to cover disasters in CCRCs. A resident at Park Shore who has expertise in risk management has been helpful.  Skyline is being used as a test case for discovering what pieces of information are relevant to ascertain the financial resources available to cover the costs of a significant disaster at any CCRC.  The committee will be reconvened to review the data. </w:t>
      </w:r>
    </w:p>
    <w:p w14:paraId="7915164A" w14:textId="77777777" w:rsidR="00F0339E" w:rsidRDefault="00F0339E" w:rsidP="00277B2E">
      <w:pPr>
        <w:outlineLvl w:val="0"/>
        <w:rPr>
          <w:rFonts w:ascii="Times New Roman" w:hAnsi="Times New Roman" w:cs="Times New Roman"/>
          <w:color w:val="000000"/>
        </w:rPr>
      </w:pPr>
    </w:p>
    <w:p w14:paraId="61B3616B" w14:textId="77777777" w:rsidR="00861C07" w:rsidRDefault="00861C07" w:rsidP="00277B2E">
      <w:pPr>
        <w:outlineLvl w:val="0"/>
        <w:rPr>
          <w:rFonts w:ascii="Times New Roman" w:hAnsi="Times New Roman" w:cs="Times New Roman"/>
          <w:color w:val="000000"/>
        </w:rPr>
      </w:pPr>
    </w:p>
    <w:p w14:paraId="2FC83318" w14:textId="377B8D56" w:rsidR="00CE020D" w:rsidRDefault="00CE020D" w:rsidP="00277B2E">
      <w:pPr>
        <w:outlineLvl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• </w:t>
      </w:r>
      <w:r w:rsidR="00112F9F">
        <w:rPr>
          <w:rFonts w:ascii="Times New Roman" w:hAnsi="Times New Roman" w:cs="Times New Roman"/>
          <w:color w:val="000000"/>
          <w:u w:val="single"/>
        </w:rPr>
        <w:t>Update</w:t>
      </w:r>
      <w:r w:rsidR="00870E23">
        <w:rPr>
          <w:rFonts w:ascii="Times New Roman" w:hAnsi="Times New Roman" w:cs="Times New Roman"/>
          <w:color w:val="000000"/>
          <w:u w:val="single"/>
        </w:rPr>
        <w:t xml:space="preserve"> on Placing the </w:t>
      </w:r>
      <w:r w:rsidR="00870E23" w:rsidRPr="00112F9F">
        <w:rPr>
          <w:rFonts w:ascii="Times New Roman" w:hAnsi="Times New Roman" w:cs="Times New Roman"/>
          <w:i/>
          <w:iCs/>
          <w:color w:val="000000"/>
          <w:u w:val="single"/>
        </w:rPr>
        <w:t>Consumer Guide</w:t>
      </w:r>
      <w:r w:rsidR="00870E23">
        <w:rPr>
          <w:rFonts w:ascii="Times New Roman" w:hAnsi="Times New Roman" w:cs="Times New Roman"/>
          <w:color w:val="000000"/>
          <w:u w:val="single"/>
        </w:rPr>
        <w:t xml:space="preserve"> on the </w:t>
      </w:r>
      <w:proofErr w:type="spellStart"/>
      <w:r w:rsidR="00870E23">
        <w:rPr>
          <w:rFonts w:ascii="Times New Roman" w:hAnsi="Times New Roman" w:cs="Times New Roman"/>
          <w:color w:val="000000"/>
          <w:u w:val="single"/>
        </w:rPr>
        <w:t>NaCCRA</w:t>
      </w:r>
      <w:proofErr w:type="spellEnd"/>
      <w:r w:rsidR="00870E23">
        <w:rPr>
          <w:rFonts w:ascii="Times New Roman" w:hAnsi="Times New Roman" w:cs="Times New Roman"/>
          <w:color w:val="000000"/>
          <w:u w:val="single"/>
        </w:rPr>
        <w:t xml:space="preserve"> and AARP websites</w:t>
      </w:r>
      <w:r>
        <w:rPr>
          <w:rFonts w:ascii="Times New Roman" w:hAnsi="Times New Roman" w:cs="Times New Roman"/>
          <w:color w:val="000000"/>
        </w:rPr>
        <w:t xml:space="preserve">: Donna </w:t>
      </w:r>
      <w:r w:rsidR="00303A18">
        <w:rPr>
          <w:rFonts w:ascii="Times New Roman" w:hAnsi="Times New Roman" w:cs="Times New Roman"/>
          <w:color w:val="000000"/>
        </w:rPr>
        <w:t>was finally successful in getting it placed on the</w:t>
      </w:r>
      <w:r w:rsidR="00112F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12F9F">
        <w:rPr>
          <w:rFonts w:ascii="Times New Roman" w:hAnsi="Times New Roman" w:cs="Times New Roman"/>
          <w:color w:val="000000"/>
        </w:rPr>
        <w:t>NaCCRA</w:t>
      </w:r>
      <w:proofErr w:type="spellEnd"/>
      <w:r w:rsidR="00A734BF">
        <w:rPr>
          <w:rFonts w:ascii="Times New Roman" w:hAnsi="Times New Roman" w:cs="Times New Roman"/>
          <w:color w:val="000000"/>
        </w:rPr>
        <w:t xml:space="preserve"> website.</w:t>
      </w:r>
      <w:r w:rsidR="00303A18">
        <w:rPr>
          <w:rFonts w:ascii="Times New Roman" w:hAnsi="Times New Roman" w:cs="Times New Roman"/>
          <w:color w:val="000000"/>
        </w:rPr>
        <w:t xml:space="preserve"> However, it is not listed with similar guides, </w:t>
      </w:r>
      <w:r w:rsidR="00A734BF">
        <w:rPr>
          <w:rFonts w:ascii="Times New Roman" w:hAnsi="Times New Roman" w:cs="Times New Roman"/>
          <w:color w:val="000000"/>
        </w:rPr>
        <w:t xml:space="preserve">and </w:t>
      </w:r>
      <w:r w:rsidR="00303A18">
        <w:rPr>
          <w:rFonts w:ascii="Times New Roman" w:hAnsi="Times New Roman" w:cs="Times New Roman"/>
          <w:color w:val="000000"/>
        </w:rPr>
        <w:t xml:space="preserve">difficult to find.  The director of </w:t>
      </w:r>
      <w:proofErr w:type="spellStart"/>
      <w:r w:rsidR="00303A18">
        <w:rPr>
          <w:rFonts w:ascii="Times New Roman" w:hAnsi="Times New Roman" w:cs="Times New Roman"/>
          <w:color w:val="000000"/>
        </w:rPr>
        <w:t>NaCCRA</w:t>
      </w:r>
      <w:proofErr w:type="spellEnd"/>
      <w:r w:rsidR="00303A18">
        <w:rPr>
          <w:rFonts w:ascii="Times New Roman" w:hAnsi="Times New Roman" w:cs="Times New Roman"/>
          <w:color w:val="000000"/>
        </w:rPr>
        <w:t xml:space="preserve"> said that would be corrected when the website is revised.  Since Rick has received no response from AARP Washington, he is going to contact the national office.</w:t>
      </w:r>
    </w:p>
    <w:p w14:paraId="425A5529" w14:textId="1E81D911" w:rsidR="00C0754E" w:rsidRDefault="00C0754E" w:rsidP="00277B2E">
      <w:pPr>
        <w:outlineLvl w:val="0"/>
        <w:rPr>
          <w:rFonts w:ascii="Times New Roman" w:hAnsi="Times New Roman" w:cs="Times New Roman"/>
          <w:color w:val="000000"/>
        </w:rPr>
      </w:pPr>
    </w:p>
    <w:p w14:paraId="76712C7A" w14:textId="62F2898E" w:rsidR="00C0754E" w:rsidRDefault="00C0754E" w:rsidP="00277B2E">
      <w:pPr>
        <w:outlineLvl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•</w:t>
      </w:r>
      <w:r w:rsidRPr="005F0418">
        <w:rPr>
          <w:rFonts w:ascii="Times New Roman" w:hAnsi="Times New Roman" w:cs="Times New Roman"/>
          <w:color w:val="000000"/>
          <w:u w:val="single"/>
        </w:rPr>
        <w:t>Draft Strategic Plan</w:t>
      </w:r>
      <w:r>
        <w:rPr>
          <w:rFonts w:ascii="Times New Roman" w:hAnsi="Times New Roman" w:cs="Times New Roman"/>
          <w:color w:val="000000"/>
        </w:rPr>
        <w:t xml:space="preserve">: </w:t>
      </w:r>
      <w:r w:rsidR="00F72A47">
        <w:rPr>
          <w:rFonts w:ascii="Times New Roman" w:hAnsi="Times New Roman" w:cs="Times New Roman"/>
          <w:color w:val="000000"/>
        </w:rPr>
        <w:t>A draft was created by Laura (coordinator), Donna, Rick, and Carlos</w:t>
      </w:r>
      <w:r w:rsidR="00A734BF">
        <w:rPr>
          <w:rFonts w:ascii="Times New Roman" w:hAnsi="Times New Roman" w:cs="Times New Roman"/>
          <w:color w:val="000000"/>
        </w:rPr>
        <w:t>,</w:t>
      </w:r>
      <w:r w:rsidR="00F72A47">
        <w:rPr>
          <w:rFonts w:ascii="Times New Roman" w:hAnsi="Times New Roman" w:cs="Times New Roman"/>
          <w:color w:val="000000"/>
        </w:rPr>
        <w:t xml:space="preserve"> and circulated to the board. </w:t>
      </w:r>
      <w:r w:rsidR="001A59FE">
        <w:rPr>
          <w:rFonts w:ascii="Times New Roman" w:hAnsi="Times New Roman" w:cs="Times New Roman"/>
          <w:color w:val="000000"/>
        </w:rPr>
        <w:t xml:space="preserve">Considerable discussion occurred about what should be in the Vision, Mission, and Goals. </w:t>
      </w:r>
      <w:r w:rsidR="005F0418">
        <w:rPr>
          <w:rFonts w:ascii="Times New Roman" w:hAnsi="Times New Roman" w:cs="Times New Roman"/>
          <w:color w:val="000000"/>
        </w:rPr>
        <w:t xml:space="preserve">WACCRA should not assume that residents will be making decisions but that they should collaborate in the decision-making process having access to prerequisite information from a transparent management. WACCRA’s role with regard to the resident councils </w:t>
      </w:r>
      <w:r w:rsidR="00F72A47">
        <w:rPr>
          <w:rFonts w:ascii="Times New Roman" w:hAnsi="Times New Roman" w:cs="Times New Roman"/>
          <w:color w:val="000000"/>
        </w:rPr>
        <w:t xml:space="preserve">also </w:t>
      </w:r>
      <w:r w:rsidR="005F0418">
        <w:rPr>
          <w:rFonts w:ascii="Times New Roman" w:hAnsi="Times New Roman" w:cs="Times New Roman"/>
          <w:color w:val="000000"/>
        </w:rPr>
        <w:t xml:space="preserve">needs to be clarified. </w:t>
      </w:r>
      <w:r w:rsidR="001A59FE">
        <w:rPr>
          <w:rFonts w:ascii="Times New Roman" w:hAnsi="Times New Roman" w:cs="Times New Roman"/>
          <w:color w:val="000000"/>
        </w:rPr>
        <w:t xml:space="preserve">Nickie commented that it looks more like an action plan rather than a strategic plan which presents opportunities, </w:t>
      </w:r>
      <w:r w:rsidR="00A734BF">
        <w:rPr>
          <w:rFonts w:ascii="Times New Roman" w:hAnsi="Times New Roman" w:cs="Times New Roman"/>
          <w:color w:val="000000"/>
        </w:rPr>
        <w:t xml:space="preserve">risks, </w:t>
      </w:r>
      <w:r w:rsidR="001A59FE">
        <w:rPr>
          <w:rFonts w:ascii="Times New Roman" w:hAnsi="Times New Roman" w:cs="Times New Roman"/>
          <w:color w:val="000000"/>
        </w:rPr>
        <w:t>strength</w:t>
      </w:r>
      <w:r w:rsidR="00A734BF">
        <w:rPr>
          <w:rFonts w:ascii="Times New Roman" w:hAnsi="Times New Roman" w:cs="Times New Roman"/>
          <w:color w:val="000000"/>
        </w:rPr>
        <w:t>s</w:t>
      </w:r>
      <w:r w:rsidR="001A59FE">
        <w:rPr>
          <w:rFonts w:ascii="Times New Roman" w:hAnsi="Times New Roman" w:cs="Times New Roman"/>
          <w:color w:val="000000"/>
        </w:rPr>
        <w:t xml:space="preserve">, </w:t>
      </w:r>
      <w:r w:rsidR="00A734BF">
        <w:rPr>
          <w:rFonts w:ascii="Times New Roman" w:hAnsi="Times New Roman" w:cs="Times New Roman"/>
          <w:color w:val="000000"/>
        </w:rPr>
        <w:t xml:space="preserve">and </w:t>
      </w:r>
      <w:r w:rsidR="001A59FE">
        <w:rPr>
          <w:rFonts w:ascii="Times New Roman" w:hAnsi="Times New Roman" w:cs="Times New Roman"/>
          <w:color w:val="000000"/>
        </w:rPr>
        <w:t xml:space="preserve">weaknesses in a section that precedes the current content. </w:t>
      </w:r>
      <w:r w:rsidR="001A59FE" w:rsidRPr="00F72A47">
        <w:rPr>
          <w:rFonts w:ascii="Times New Roman" w:hAnsi="Times New Roman" w:cs="Times New Roman"/>
          <w:b/>
          <w:bCs/>
          <w:color w:val="000000"/>
        </w:rPr>
        <w:t xml:space="preserve">Donna asked </w:t>
      </w:r>
      <w:r w:rsidR="00A734BF">
        <w:rPr>
          <w:rFonts w:ascii="Times New Roman" w:hAnsi="Times New Roman" w:cs="Times New Roman"/>
          <w:b/>
          <w:bCs/>
          <w:color w:val="000000"/>
        </w:rPr>
        <w:t>Nickie</w:t>
      </w:r>
      <w:r w:rsidR="001A59FE" w:rsidRPr="00F72A47">
        <w:rPr>
          <w:rFonts w:ascii="Times New Roman" w:hAnsi="Times New Roman" w:cs="Times New Roman"/>
          <w:b/>
          <w:bCs/>
          <w:color w:val="000000"/>
        </w:rPr>
        <w:t xml:space="preserve"> to draft this section, and Carlos agreed to review it.</w:t>
      </w:r>
      <w:r w:rsidR="001A59FE">
        <w:rPr>
          <w:rFonts w:ascii="Times New Roman" w:hAnsi="Times New Roman" w:cs="Times New Roman"/>
          <w:color w:val="000000"/>
        </w:rPr>
        <w:t xml:space="preserve"> </w:t>
      </w:r>
      <w:r w:rsidR="00007E3C" w:rsidRPr="00007E3C">
        <w:rPr>
          <w:rFonts w:ascii="Times New Roman" w:hAnsi="Times New Roman" w:cs="Times New Roman"/>
          <w:b/>
          <w:bCs/>
          <w:color w:val="000000"/>
        </w:rPr>
        <w:t>Everyone should send their thoughts about the plan to Laura by Friday, May 27</w:t>
      </w:r>
      <w:r w:rsidR="00007E3C">
        <w:rPr>
          <w:rFonts w:ascii="Times New Roman" w:hAnsi="Times New Roman" w:cs="Times New Roman"/>
          <w:color w:val="000000"/>
        </w:rPr>
        <w:t xml:space="preserve">. </w:t>
      </w:r>
      <w:r w:rsidR="00F72A47">
        <w:rPr>
          <w:rFonts w:ascii="Times New Roman" w:hAnsi="Times New Roman" w:cs="Times New Roman"/>
          <w:color w:val="000000"/>
        </w:rPr>
        <w:t>A revised plan will be considered at the June meeting.</w:t>
      </w:r>
    </w:p>
    <w:p w14:paraId="710F649F" w14:textId="76941B13" w:rsidR="00011DCF" w:rsidRDefault="00011DCF" w:rsidP="00277B2E">
      <w:pPr>
        <w:outlineLvl w:val="0"/>
        <w:rPr>
          <w:rFonts w:ascii="Times New Roman" w:hAnsi="Times New Roman" w:cs="Times New Roman"/>
          <w:color w:val="000000"/>
        </w:rPr>
      </w:pPr>
    </w:p>
    <w:p w14:paraId="6060AFA4" w14:textId="7774883B" w:rsidR="00011DCF" w:rsidRDefault="00011DCF" w:rsidP="00011DCF">
      <w:pPr>
        <w:outlineLvl w:val="0"/>
        <w:rPr>
          <w:rFonts w:ascii="Times New Roman" w:hAnsi="Times New Roman" w:cs="Times New Roman"/>
          <w:color w:val="000000"/>
        </w:rPr>
      </w:pPr>
      <w:r w:rsidRPr="00273B21">
        <w:rPr>
          <w:rFonts w:ascii="Times New Roman" w:hAnsi="Times New Roman" w:cs="Times New Roman"/>
          <w:color w:val="000000"/>
        </w:rPr>
        <w:t xml:space="preserve">• </w:t>
      </w:r>
      <w:r w:rsidRPr="00273B21">
        <w:rPr>
          <w:rFonts w:ascii="Times New Roman" w:hAnsi="Times New Roman" w:cs="Times New Roman"/>
          <w:color w:val="000000"/>
          <w:u w:val="single"/>
        </w:rPr>
        <w:t>Update</w:t>
      </w:r>
      <w:r>
        <w:rPr>
          <w:rFonts w:ascii="Times New Roman" w:hAnsi="Times New Roman" w:cs="Times New Roman"/>
          <w:color w:val="000000"/>
          <w:u w:val="single"/>
        </w:rPr>
        <w:t>s</w:t>
      </w:r>
      <w:r w:rsidRPr="00273B21">
        <w:rPr>
          <w:rFonts w:ascii="Times New Roman" w:hAnsi="Times New Roman" w:cs="Times New Roman"/>
          <w:color w:val="000000"/>
          <w:u w:val="single"/>
        </w:rPr>
        <w:t xml:space="preserve"> on </w:t>
      </w:r>
      <w:r w:rsidRPr="00273B21">
        <w:rPr>
          <w:rFonts w:ascii="Times New Roman" w:hAnsi="Times New Roman" w:cs="Times New Roman"/>
          <w:i/>
          <w:iCs/>
          <w:color w:val="000000"/>
          <w:u w:val="single"/>
        </w:rPr>
        <w:t>Commitment to CCRC Practices</w:t>
      </w:r>
      <w:r w:rsidRPr="00273B21">
        <w:rPr>
          <w:rFonts w:ascii="Times New Roman" w:hAnsi="Times New Roman" w:cs="Times New Roman"/>
          <w:color w:val="000000"/>
        </w:rPr>
        <w:t xml:space="preserve">: </w:t>
      </w:r>
      <w:r w:rsidR="00C30D0C">
        <w:rPr>
          <w:rFonts w:ascii="Times New Roman" w:hAnsi="Times New Roman" w:cs="Times New Roman"/>
          <w:color w:val="000000"/>
        </w:rPr>
        <w:t xml:space="preserve">Rick reported that Skyline is using the document for orienting new residents. He also said that it is important to stress </w:t>
      </w:r>
      <w:r w:rsidR="00861C07">
        <w:rPr>
          <w:rFonts w:ascii="Times New Roman" w:hAnsi="Times New Roman" w:cs="Times New Roman"/>
          <w:color w:val="000000"/>
        </w:rPr>
        <w:t>collaboration with management in presenting the document</w:t>
      </w:r>
      <w:r w:rsidR="00C30D0C">
        <w:rPr>
          <w:rFonts w:ascii="Times New Roman" w:hAnsi="Times New Roman" w:cs="Times New Roman"/>
          <w:color w:val="000000"/>
        </w:rPr>
        <w:t>.</w:t>
      </w:r>
    </w:p>
    <w:p w14:paraId="783F1578" w14:textId="77777777" w:rsidR="00011DCF" w:rsidRPr="00273B21" w:rsidRDefault="00011DCF" w:rsidP="00011DCF">
      <w:pPr>
        <w:outlineLvl w:val="0"/>
        <w:rPr>
          <w:rFonts w:ascii="Times New Roman" w:hAnsi="Times New Roman" w:cs="Times New Roman"/>
          <w:color w:val="000000"/>
        </w:rPr>
      </w:pPr>
    </w:p>
    <w:p w14:paraId="032D143F" w14:textId="77777777" w:rsidR="00F75DCA" w:rsidRPr="00273B21" w:rsidRDefault="00F75DCA" w:rsidP="00F75DCA">
      <w:pPr>
        <w:outlineLvl w:val="0"/>
        <w:rPr>
          <w:rFonts w:ascii="Times New Roman" w:hAnsi="Times New Roman" w:cs="Times New Roman"/>
          <w:color w:val="000000"/>
        </w:rPr>
      </w:pPr>
      <w:r w:rsidRPr="00273B21">
        <w:rPr>
          <w:rFonts w:ascii="Times New Roman" w:hAnsi="Times New Roman" w:cs="Times New Roman"/>
          <w:color w:val="000000"/>
        </w:rPr>
        <w:t>NEW BUSINESS:</w:t>
      </w:r>
    </w:p>
    <w:p w14:paraId="509BC074" w14:textId="0232F16B" w:rsidR="00035A48" w:rsidRDefault="00035A48" w:rsidP="00F75DCA">
      <w:pPr>
        <w:outlineLvl w:val="0"/>
        <w:rPr>
          <w:rFonts w:ascii="Times New Roman" w:hAnsi="Times New Roman" w:cs="Times New Roman"/>
          <w:color w:val="000000"/>
        </w:rPr>
      </w:pPr>
    </w:p>
    <w:p w14:paraId="77645016" w14:textId="2A81B1F4" w:rsidR="00035A48" w:rsidRPr="00A1400E" w:rsidRDefault="00035A48" w:rsidP="00F75DCA">
      <w:pPr>
        <w:outlineLvl w:val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• </w:t>
      </w:r>
      <w:r w:rsidR="005D0594">
        <w:rPr>
          <w:rFonts w:ascii="Times New Roman" w:hAnsi="Times New Roman" w:cs="Times New Roman"/>
          <w:color w:val="000000"/>
          <w:u w:val="single"/>
        </w:rPr>
        <w:t>Confirm nomination of Kim Hickman to the</w:t>
      </w:r>
      <w:r>
        <w:rPr>
          <w:rFonts w:ascii="Times New Roman" w:hAnsi="Times New Roman" w:cs="Times New Roman"/>
          <w:color w:val="000000"/>
          <w:u w:val="single"/>
        </w:rPr>
        <w:t xml:space="preserve"> WACCRA</w:t>
      </w:r>
      <w:r w:rsidR="005D0594">
        <w:rPr>
          <w:rFonts w:ascii="Times New Roman" w:hAnsi="Times New Roman" w:cs="Times New Roman"/>
          <w:color w:val="000000"/>
          <w:u w:val="single"/>
        </w:rPr>
        <w:t xml:space="preserve"> Board of Directors</w:t>
      </w:r>
      <w:r w:rsidRPr="00035A48">
        <w:rPr>
          <w:rFonts w:ascii="Times New Roman" w:hAnsi="Times New Roman" w:cs="Times New Roman"/>
          <w:color w:val="000000"/>
        </w:rPr>
        <w:t xml:space="preserve">: </w:t>
      </w:r>
      <w:r w:rsidR="005D0594">
        <w:rPr>
          <w:rFonts w:ascii="Times New Roman" w:hAnsi="Times New Roman" w:cs="Times New Roman"/>
          <w:color w:val="000000"/>
        </w:rPr>
        <w:t xml:space="preserve">Kim was unanimously confirmed as a member of the board. According to the bylaws her membership will be reconfirmed by a vote at the Annual Meeting. (Previous non-residential members included Liz </w:t>
      </w:r>
      <w:proofErr w:type="spellStart"/>
      <w:r w:rsidR="005D0594">
        <w:rPr>
          <w:rFonts w:ascii="Times New Roman" w:hAnsi="Times New Roman" w:cs="Times New Roman"/>
          <w:color w:val="000000"/>
        </w:rPr>
        <w:t>Tidiman</w:t>
      </w:r>
      <w:proofErr w:type="spellEnd"/>
      <w:r w:rsidR="005D0594">
        <w:rPr>
          <w:rFonts w:ascii="Times New Roman" w:hAnsi="Times New Roman" w:cs="Times New Roman"/>
          <w:color w:val="000000"/>
        </w:rPr>
        <w:t xml:space="preserve"> (spelling?) and Orin Brustad.</w:t>
      </w:r>
    </w:p>
    <w:p w14:paraId="28F43DF9" w14:textId="77777777" w:rsidR="00F75DCA" w:rsidRPr="00A1400E" w:rsidRDefault="00F75DCA" w:rsidP="00710393">
      <w:pPr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206BE7AF" w14:textId="48EEA1DD" w:rsidR="004B51B8" w:rsidRPr="00E6166F" w:rsidRDefault="00A1400E" w:rsidP="002B4569">
      <w:pPr>
        <w:outlineLvl w:val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• </w:t>
      </w:r>
      <w:r w:rsidR="00E2175B" w:rsidRPr="00E2175B">
        <w:rPr>
          <w:rFonts w:ascii="Times New Roman" w:hAnsi="Times New Roman" w:cs="Times New Roman"/>
          <w:color w:val="000000"/>
          <w:u w:val="single"/>
        </w:rPr>
        <w:t>Organizing for the OIC Study</w:t>
      </w:r>
      <w:r w:rsidR="00E2175B">
        <w:rPr>
          <w:rFonts w:ascii="Times New Roman" w:hAnsi="Times New Roman" w:cs="Times New Roman"/>
          <w:color w:val="000000"/>
        </w:rPr>
        <w:t>: A draft plan was circulated prior to the meeting</w:t>
      </w:r>
      <w:r w:rsidR="0061061E">
        <w:rPr>
          <w:rFonts w:ascii="Times New Roman" w:hAnsi="Times New Roman" w:cs="Times New Roman"/>
          <w:color w:val="000000"/>
        </w:rPr>
        <w:t xml:space="preserve"> with duties laid out for each participant</w:t>
      </w:r>
      <w:r w:rsidR="00E2175B">
        <w:rPr>
          <w:rFonts w:ascii="Times New Roman" w:hAnsi="Times New Roman" w:cs="Times New Roman"/>
          <w:color w:val="000000"/>
        </w:rPr>
        <w:t xml:space="preserve">. </w:t>
      </w:r>
      <w:r w:rsidR="0061061E">
        <w:rPr>
          <w:rFonts w:ascii="Times New Roman" w:hAnsi="Times New Roman" w:cs="Times New Roman"/>
          <w:color w:val="000000"/>
        </w:rPr>
        <w:t xml:space="preserve">These roles were reviewed with the clarification that Kim will be the project manager. </w:t>
      </w:r>
      <w:r w:rsidR="004B51B8" w:rsidRPr="00E6166F">
        <w:rPr>
          <w:rFonts w:ascii="Times New Roman" w:hAnsi="Times New Roman" w:cs="Times New Roman"/>
          <w:b/>
          <w:bCs/>
          <w:color w:val="000000"/>
        </w:rPr>
        <w:t>A motion was passed to authorize the oversight committee to make decisions on behalf of the board for the OIC study.</w:t>
      </w:r>
    </w:p>
    <w:p w14:paraId="5B3310CA" w14:textId="77777777" w:rsidR="004B51B8" w:rsidRDefault="004B51B8" w:rsidP="002B4569">
      <w:pPr>
        <w:outlineLvl w:val="0"/>
        <w:rPr>
          <w:rFonts w:ascii="Times New Roman" w:hAnsi="Times New Roman" w:cs="Times New Roman"/>
          <w:color w:val="000000"/>
        </w:rPr>
      </w:pPr>
    </w:p>
    <w:p w14:paraId="58996F1F" w14:textId="05C46A6A" w:rsidR="00E2175B" w:rsidRDefault="0061061E" w:rsidP="002B4569">
      <w:pPr>
        <w:outlineLvl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New legislators will be coming in and will need to be updated.  With Eileen Cody’s retirement from the Health Care Committee chairmanship, it was thought that Nicole </w:t>
      </w:r>
      <w:proofErr w:type="spellStart"/>
      <w:r>
        <w:rPr>
          <w:rFonts w:ascii="Times New Roman" w:hAnsi="Times New Roman" w:cs="Times New Roman"/>
          <w:color w:val="000000"/>
        </w:rPr>
        <w:t>Macri</w:t>
      </w:r>
      <w:proofErr w:type="spellEnd"/>
      <w:r>
        <w:rPr>
          <w:rFonts w:ascii="Times New Roman" w:hAnsi="Times New Roman" w:cs="Times New Roman"/>
          <w:color w:val="000000"/>
        </w:rPr>
        <w:t xml:space="preserve"> would assume that position. However, the representative from Spokane may chair the committee instead.</w:t>
      </w:r>
    </w:p>
    <w:p w14:paraId="333C3F60" w14:textId="77777777" w:rsidR="00E2175B" w:rsidRDefault="00E2175B" w:rsidP="002B4569">
      <w:pPr>
        <w:outlineLvl w:val="0"/>
        <w:rPr>
          <w:rFonts w:ascii="Times New Roman" w:hAnsi="Times New Roman" w:cs="Times New Roman"/>
          <w:color w:val="000000"/>
        </w:rPr>
      </w:pPr>
    </w:p>
    <w:p w14:paraId="4E9D2090" w14:textId="7B19FBE6" w:rsidR="00A1400E" w:rsidRPr="00241C44" w:rsidRDefault="007E205D" w:rsidP="002B4569">
      <w:pPr>
        <w:outlineLvl w:val="0"/>
        <w:rPr>
          <w:rFonts w:ascii="Times New Roman" w:hAnsi="Times New Roman" w:cs="Times New Roman"/>
          <w:b/>
          <w:bCs/>
          <w:color w:val="000000"/>
        </w:rPr>
      </w:pPr>
      <w:r w:rsidRPr="007E205D">
        <w:rPr>
          <w:rFonts w:ascii="Times New Roman" w:hAnsi="Times New Roman" w:cs="Times New Roman"/>
          <w:color w:val="000000"/>
          <w:u w:val="single"/>
        </w:rPr>
        <w:lastRenderedPageBreak/>
        <w:t>News-Mail discussion and options</w:t>
      </w:r>
      <w:r>
        <w:rPr>
          <w:rFonts w:ascii="Times New Roman" w:hAnsi="Times New Roman" w:cs="Times New Roman"/>
          <w:color w:val="000000"/>
        </w:rPr>
        <w:t xml:space="preserve">: Monica checked data through Go-Daddy and discovered that of the 923 News-Mails sent out, 915 were accepted.  But of this number only 537 (about 60%) were viewed. Some concern focused on the News-Mails going to spam or other </w:t>
      </w:r>
      <w:r w:rsidR="00241C44">
        <w:rPr>
          <w:rFonts w:ascii="Times New Roman" w:hAnsi="Times New Roman" w:cs="Times New Roman"/>
          <w:color w:val="000000"/>
        </w:rPr>
        <w:t>email boxes where they are not being read. I</w:t>
      </w:r>
      <w:r>
        <w:rPr>
          <w:rFonts w:ascii="Times New Roman" w:hAnsi="Times New Roman" w:cs="Times New Roman"/>
          <w:color w:val="000000"/>
        </w:rPr>
        <w:t>llegible handwriting of email addresses</w:t>
      </w:r>
      <w:r w:rsidR="00241C44">
        <w:rPr>
          <w:rFonts w:ascii="Times New Roman" w:hAnsi="Times New Roman" w:cs="Times New Roman"/>
          <w:color w:val="000000"/>
        </w:rPr>
        <w:t xml:space="preserve"> may also be a factor in non-delivery. Monica is concerned about how </w:t>
      </w:r>
      <w:r w:rsidR="00EB73BC">
        <w:rPr>
          <w:rFonts w:ascii="Times New Roman" w:hAnsi="Times New Roman" w:cs="Times New Roman"/>
          <w:color w:val="000000"/>
        </w:rPr>
        <w:t>to best deliver the content, especially to CCRCs where there are few members.</w:t>
      </w:r>
      <w:r w:rsidR="00241C44">
        <w:rPr>
          <w:rFonts w:ascii="Times New Roman" w:hAnsi="Times New Roman" w:cs="Times New Roman"/>
          <w:color w:val="000000"/>
        </w:rPr>
        <w:t xml:space="preserve"> </w:t>
      </w:r>
      <w:r w:rsidR="00241C44" w:rsidRPr="00241C44">
        <w:rPr>
          <w:rFonts w:ascii="Times New Roman" w:hAnsi="Times New Roman" w:cs="Times New Roman"/>
          <w:b/>
          <w:bCs/>
          <w:color w:val="000000"/>
        </w:rPr>
        <w:t xml:space="preserve">Coordinators should send out the News-Mails to the residents in their facilities with a cover note stressing the importance of the subject being treated. </w:t>
      </w:r>
      <w:r w:rsidR="00241C44">
        <w:rPr>
          <w:rFonts w:ascii="Times New Roman" w:hAnsi="Times New Roman" w:cs="Times New Roman"/>
          <w:b/>
          <w:bCs/>
          <w:color w:val="000000"/>
        </w:rPr>
        <w:t xml:space="preserve">Perhaps shorter, more targeted messaging should be used, especially as the OIC study progresses. </w:t>
      </w:r>
      <w:r w:rsidR="00EB73BC">
        <w:rPr>
          <w:rFonts w:ascii="Times New Roman" w:hAnsi="Times New Roman" w:cs="Times New Roman"/>
          <w:b/>
          <w:bCs/>
          <w:color w:val="000000"/>
        </w:rPr>
        <w:t>WACCRA might also consider setting up a Facebook page.</w:t>
      </w:r>
      <w:r w:rsidR="00241C44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14:paraId="4A26A9E8" w14:textId="77777777" w:rsidR="007E205D" w:rsidRDefault="007E205D" w:rsidP="002B4569">
      <w:pPr>
        <w:outlineLvl w:val="0"/>
        <w:rPr>
          <w:rFonts w:ascii="Times New Roman" w:hAnsi="Times New Roman" w:cs="Times New Roman"/>
          <w:color w:val="000000"/>
        </w:rPr>
      </w:pPr>
    </w:p>
    <w:p w14:paraId="205FE277" w14:textId="6246B581" w:rsidR="00EB73BC" w:rsidRDefault="00EB73BC" w:rsidP="002B4569">
      <w:pPr>
        <w:outlineLvl w:val="0"/>
        <w:rPr>
          <w:rFonts w:ascii="Times New Roman" w:hAnsi="Times New Roman" w:cs="Times New Roman"/>
          <w:color w:val="000000"/>
        </w:rPr>
      </w:pPr>
      <w:r w:rsidRPr="00EB73BC">
        <w:rPr>
          <w:rFonts w:ascii="Times New Roman" w:hAnsi="Times New Roman" w:cs="Times New Roman"/>
          <w:color w:val="000000"/>
          <w:u w:val="single"/>
        </w:rPr>
        <w:t>Items from Board Members</w:t>
      </w:r>
      <w:r>
        <w:rPr>
          <w:rFonts w:ascii="Times New Roman" w:hAnsi="Times New Roman" w:cs="Times New Roman"/>
          <w:color w:val="000000"/>
        </w:rPr>
        <w:t>: Donna has be</w:t>
      </w:r>
      <w:r w:rsidR="00E6166F">
        <w:rPr>
          <w:rFonts w:ascii="Times New Roman" w:hAnsi="Times New Roman" w:cs="Times New Roman"/>
          <w:color w:val="000000"/>
        </w:rPr>
        <w:t>en</w:t>
      </w:r>
      <w:r>
        <w:rPr>
          <w:rFonts w:ascii="Times New Roman" w:hAnsi="Times New Roman" w:cs="Times New Roman"/>
          <w:color w:val="000000"/>
        </w:rPr>
        <w:t xml:space="preserve"> in communication with the League of Women Voters as recommended by Judy Love.</w:t>
      </w:r>
    </w:p>
    <w:p w14:paraId="4E245C94" w14:textId="64007194" w:rsidR="00EB73BC" w:rsidRDefault="00EB73BC" w:rsidP="002B4569">
      <w:pPr>
        <w:outlineLvl w:val="0"/>
        <w:rPr>
          <w:rFonts w:ascii="Times New Roman" w:hAnsi="Times New Roman" w:cs="Times New Roman"/>
          <w:color w:val="000000"/>
        </w:rPr>
      </w:pPr>
    </w:p>
    <w:p w14:paraId="0012367A" w14:textId="0E7087AE" w:rsidR="00EB73BC" w:rsidRDefault="008115B7" w:rsidP="002B4569">
      <w:pPr>
        <w:outlineLvl w:val="0"/>
        <w:rPr>
          <w:rFonts w:ascii="Times New Roman" w:hAnsi="Times New Roman" w:cs="Times New Roman"/>
          <w:color w:val="000000"/>
        </w:rPr>
      </w:pPr>
      <w:r w:rsidRPr="008115B7">
        <w:rPr>
          <w:rFonts w:ascii="Times New Roman" w:hAnsi="Times New Roman" w:cs="Times New Roman"/>
          <w:color w:val="000000"/>
          <w:u w:val="single"/>
        </w:rPr>
        <w:t>Celebration of the OIC Committee’s Work</w:t>
      </w:r>
      <w:r>
        <w:rPr>
          <w:rFonts w:ascii="Times New Roman" w:hAnsi="Times New Roman" w:cs="Times New Roman"/>
          <w:color w:val="000000"/>
        </w:rPr>
        <w:t xml:space="preserve">: </w:t>
      </w:r>
      <w:r w:rsidR="00EB73BC">
        <w:rPr>
          <w:rFonts w:ascii="Times New Roman" w:hAnsi="Times New Roman" w:cs="Times New Roman"/>
          <w:color w:val="000000"/>
        </w:rPr>
        <w:t xml:space="preserve">At 11:30 </w:t>
      </w:r>
      <w:r>
        <w:rPr>
          <w:rFonts w:ascii="Times New Roman" w:hAnsi="Times New Roman" w:cs="Times New Roman"/>
          <w:color w:val="000000"/>
        </w:rPr>
        <w:t xml:space="preserve">business was discontinued to celebrate the work of Carlos </w:t>
      </w:r>
      <w:proofErr w:type="spellStart"/>
      <w:r>
        <w:rPr>
          <w:rFonts w:ascii="Times New Roman" w:hAnsi="Times New Roman" w:cs="Times New Roman"/>
          <w:color w:val="000000"/>
        </w:rPr>
        <w:t>Caguiat</w:t>
      </w:r>
      <w:proofErr w:type="spellEnd"/>
      <w:r>
        <w:rPr>
          <w:rFonts w:ascii="Times New Roman" w:hAnsi="Times New Roman" w:cs="Times New Roman"/>
          <w:color w:val="000000"/>
        </w:rPr>
        <w:t xml:space="preserve">, Kim Hickman, Orin Brustad, Putnam Barber, and Allan Affleck. (Put and Allan were not in attendance.) Donna read </w:t>
      </w:r>
      <w:r w:rsidR="00BB4E3E">
        <w:rPr>
          <w:rFonts w:ascii="Times New Roman" w:hAnsi="Times New Roman" w:cs="Times New Roman"/>
          <w:color w:val="000000"/>
        </w:rPr>
        <w:t>a statement of appreciation on behalf of all Washington CCRCs. Board members also expressed their appreciation.</w:t>
      </w:r>
    </w:p>
    <w:p w14:paraId="550CB7D3" w14:textId="77777777" w:rsidR="00EB73BC" w:rsidRDefault="00EB73BC" w:rsidP="002B4569">
      <w:pPr>
        <w:outlineLvl w:val="0"/>
        <w:rPr>
          <w:rFonts w:ascii="Times New Roman" w:hAnsi="Times New Roman" w:cs="Times New Roman"/>
          <w:color w:val="000000"/>
        </w:rPr>
      </w:pPr>
    </w:p>
    <w:p w14:paraId="58E2AEEC" w14:textId="197FC09B" w:rsidR="00273B21" w:rsidRDefault="002B4569" w:rsidP="002B4569">
      <w:pPr>
        <w:outlineLvl w:val="0"/>
        <w:rPr>
          <w:rFonts w:ascii="Times New Roman" w:hAnsi="Times New Roman" w:cs="Times New Roman"/>
          <w:color w:val="000000"/>
        </w:rPr>
      </w:pPr>
      <w:r w:rsidRPr="00273B21">
        <w:rPr>
          <w:rFonts w:ascii="Times New Roman" w:hAnsi="Times New Roman" w:cs="Times New Roman"/>
          <w:color w:val="000000"/>
        </w:rPr>
        <w:t xml:space="preserve">The meeting </w:t>
      </w:r>
      <w:r w:rsidR="00A1400E">
        <w:rPr>
          <w:rFonts w:ascii="Times New Roman" w:hAnsi="Times New Roman" w:cs="Times New Roman"/>
          <w:color w:val="000000"/>
        </w:rPr>
        <w:t>was</w:t>
      </w:r>
      <w:r w:rsidRPr="00273B21">
        <w:rPr>
          <w:rFonts w:ascii="Times New Roman" w:hAnsi="Times New Roman" w:cs="Times New Roman"/>
          <w:color w:val="000000"/>
        </w:rPr>
        <w:t xml:space="preserve"> adjourned</w:t>
      </w:r>
      <w:r w:rsidR="00A20F83" w:rsidRPr="00273B21">
        <w:rPr>
          <w:rFonts w:ascii="Times New Roman" w:hAnsi="Times New Roman" w:cs="Times New Roman"/>
          <w:color w:val="000000"/>
        </w:rPr>
        <w:t xml:space="preserve"> at 1</w:t>
      </w:r>
      <w:r w:rsidR="004B51B8">
        <w:rPr>
          <w:rFonts w:ascii="Times New Roman" w:hAnsi="Times New Roman" w:cs="Times New Roman"/>
          <w:color w:val="000000"/>
        </w:rPr>
        <w:t>2:03</w:t>
      </w:r>
      <w:r w:rsidR="00A1400E">
        <w:rPr>
          <w:rFonts w:ascii="Times New Roman" w:hAnsi="Times New Roman" w:cs="Times New Roman"/>
          <w:color w:val="000000"/>
        </w:rPr>
        <w:t>. The</w:t>
      </w:r>
      <w:r w:rsidRPr="00273B21">
        <w:rPr>
          <w:rFonts w:ascii="Times New Roman" w:hAnsi="Times New Roman" w:cs="Times New Roman"/>
          <w:color w:val="000000"/>
        </w:rPr>
        <w:t xml:space="preserve"> </w:t>
      </w:r>
      <w:r w:rsidR="00A1400E">
        <w:rPr>
          <w:rFonts w:ascii="Times New Roman" w:hAnsi="Times New Roman" w:cs="Times New Roman"/>
          <w:color w:val="000000"/>
        </w:rPr>
        <w:t>n</w:t>
      </w:r>
      <w:r w:rsidRPr="00273B21">
        <w:rPr>
          <w:rFonts w:ascii="Times New Roman" w:hAnsi="Times New Roman" w:cs="Times New Roman"/>
          <w:color w:val="000000"/>
        </w:rPr>
        <w:t>ext meeting is</w:t>
      </w:r>
      <w:r w:rsidR="0093520F" w:rsidRPr="00273B21">
        <w:rPr>
          <w:rFonts w:ascii="Times New Roman" w:hAnsi="Times New Roman" w:cs="Times New Roman"/>
          <w:color w:val="000000"/>
        </w:rPr>
        <w:t xml:space="preserve"> </w:t>
      </w:r>
      <w:r w:rsidR="004B51B8">
        <w:rPr>
          <w:rFonts w:ascii="Times New Roman" w:hAnsi="Times New Roman" w:cs="Times New Roman"/>
          <w:color w:val="000000"/>
        </w:rPr>
        <w:t>June 10</w:t>
      </w:r>
      <w:r w:rsidRPr="00273B21">
        <w:rPr>
          <w:rFonts w:ascii="Times New Roman" w:hAnsi="Times New Roman" w:cs="Times New Roman"/>
          <w:color w:val="000000"/>
        </w:rPr>
        <w:t>, 10:00-12:00, by Zoom.</w:t>
      </w:r>
      <w:r w:rsidR="0093520F" w:rsidRPr="00273B21">
        <w:rPr>
          <w:rFonts w:ascii="Times New Roman" w:hAnsi="Times New Roman" w:cs="Times New Roman"/>
          <w:color w:val="000000"/>
        </w:rPr>
        <w:t xml:space="preserve">  </w:t>
      </w:r>
    </w:p>
    <w:p w14:paraId="19F0F5B3" w14:textId="77777777" w:rsidR="00273B21" w:rsidRPr="00273B21" w:rsidRDefault="00273B21" w:rsidP="002B4569">
      <w:pPr>
        <w:outlineLvl w:val="0"/>
        <w:rPr>
          <w:rFonts w:ascii="Times New Roman" w:hAnsi="Times New Roman" w:cs="Times New Roman"/>
          <w:color w:val="000000"/>
        </w:rPr>
      </w:pPr>
    </w:p>
    <w:p w14:paraId="7A841309" w14:textId="6BDB91DA" w:rsidR="005D7CA1" w:rsidRDefault="002B4569" w:rsidP="00AE4A7E">
      <w:pPr>
        <w:outlineLvl w:val="0"/>
        <w:rPr>
          <w:rFonts w:ascii="Times New Roman" w:hAnsi="Times New Roman" w:cs="Times New Roman"/>
          <w:color w:val="000000"/>
        </w:rPr>
      </w:pPr>
      <w:r w:rsidRPr="00273B21">
        <w:rPr>
          <w:rFonts w:ascii="Times New Roman" w:hAnsi="Times New Roman" w:cs="Times New Roman"/>
          <w:color w:val="000000"/>
        </w:rPr>
        <w:t>Respectfully submitted:  Nickie Askov, Secretary</w:t>
      </w:r>
    </w:p>
    <w:p w14:paraId="617736D4" w14:textId="357F4CBE" w:rsidR="00F6058D" w:rsidRDefault="00F6058D" w:rsidP="00AE4A7E">
      <w:pPr>
        <w:outlineLvl w:val="0"/>
        <w:rPr>
          <w:rFonts w:ascii="Times New Roman" w:hAnsi="Times New Roman" w:cs="Times New Roman"/>
          <w:color w:val="000000"/>
        </w:rPr>
      </w:pPr>
    </w:p>
    <w:p w14:paraId="6FAFD3D0" w14:textId="77777777" w:rsidR="00F6058D" w:rsidRPr="00273B21" w:rsidRDefault="00F6058D" w:rsidP="00AE4A7E">
      <w:pPr>
        <w:outlineLvl w:val="0"/>
        <w:rPr>
          <w:rFonts w:ascii="Times New Roman" w:eastAsia="Times New Roman" w:hAnsi="Times New Roman" w:cs="Times New Roman"/>
          <w:color w:val="000000"/>
        </w:rPr>
      </w:pPr>
    </w:p>
    <w:sectPr w:rsidR="00F6058D" w:rsidRPr="00273B21" w:rsidSect="00786AE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519FA"/>
    <w:multiLevelType w:val="multilevel"/>
    <w:tmpl w:val="7930C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973B2C"/>
    <w:multiLevelType w:val="hybridMultilevel"/>
    <w:tmpl w:val="A59490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B282F"/>
    <w:multiLevelType w:val="multilevel"/>
    <w:tmpl w:val="A748F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374DAC"/>
    <w:multiLevelType w:val="hybridMultilevel"/>
    <w:tmpl w:val="241C9BD6"/>
    <w:lvl w:ilvl="0" w:tplc="FCF87F7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2361DC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B366B1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E989C0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F5CD31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FCAD99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1D0645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85AB79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75AB15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0F277081"/>
    <w:multiLevelType w:val="multilevel"/>
    <w:tmpl w:val="9DEA9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135590"/>
    <w:multiLevelType w:val="multilevel"/>
    <w:tmpl w:val="7A6AA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657B6F"/>
    <w:multiLevelType w:val="multilevel"/>
    <w:tmpl w:val="4112D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537AE4"/>
    <w:multiLevelType w:val="multilevel"/>
    <w:tmpl w:val="9D44B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5C66F0"/>
    <w:multiLevelType w:val="hybridMultilevel"/>
    <w:tmpl w:val="88D4C70A"/>
    <w:lvl w:ilvl="0" w:tplc="04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9" w15:restartNumberingAfterBreak="0">
    <w:nsid w:val="2C917708"/>
    <w:multiLevelType w:val="hybridMultilevel"/>
    <w:tmpl w:val="8FF67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CD2AD1"/>
    <w:multiLevelType w:val="multilevel"/>
    <w:tmpl w:val="C1F09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49D24E8"/>
    <w:multiLevelType w:val="multilevel"/>
    <w:tmpl w:val="20C0E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61925EC"/>
    <w:multiLevelType w:val="multilevel"/>
    <w:tmpl w:val="32AEA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C153258"/>
    <w:multiLevelType w:val="hybridMultilevel"/>
    <w:tmpl w:val="119271B6"/>
    <w:lvl w:ilvl="0" w:tplc="748C809A">
      <w:start w:val="1"/>
      <w:numFmt w:val="decimal"/>
      <w:lvlText w:val="%1."/>
      <w:lvlJc w:val="left"/>
      <w:pPr>
        <w:ind w:left="820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5C4F0A"/>
    <w:multiLevelType w:val="multilevel"/>
    <w:tmpl w:val="079A1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EF750F3"/>
    <w:multiLevelType w:val="multilevel"/>
    <w:tmpl w:val="7D3CE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6DA5D41"/>
    <w:multiLevelType w:val="multilevel"/>
    <w:tmpl w:val="B6E89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1A9183D"/>
    <w:multiLevelType w:val="multilevel"/>
    <w:tmpl w:val="478AC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9E4489E"/>
    <w:multiLevelType w:val="hybridMultilevel"/>
    <w:tmpl w:val="30EAD48A"/>
    <w:lvl w:ilvl="0" w:tplc="42E4946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928ACF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BCCDC2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8D65B8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7E236E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9AE287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7BCF3C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5AAEFF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850AAA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 w15:restartNumberingAfterBreak="0">
    <w:nsid w:val="5C99121F"/>
    <w:multiLevelType w:val="multilevel"/>
    <w:tmpl w:val="E0B65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F917897"/>
    <w:multiLevelType w:val="hybridMultilevel"/>
    <w:tmpl w:val="12F20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BF3701"/>
    <w:multiLevelType w:val="hybridMultilevel"/>
    <w:tmpl w:val="D85AA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BD0B67"/>
    <w:multiLevelType w:val="hybridMultilevel"/>
    <w:tmpl w:val="45CE418C"/>
    <w:lvl w:ilvl="0" w:tplc="1D745D3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72A8A5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0E2527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F22B98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746874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308213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75EB2B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510FE1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982B52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 w15:restartNumberingAfterBreak="0">
    <w:nsid w:val="654C62FA"/>
    <w:multiLevelType w:val="multilevel"/>
    <w:tmpl w:val="C1521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84C79DD"/>
    <w:multiLevelType w:val="multilevel"/>
    <w:tmpl w:val="D5CEB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92B6080"/>
    <w:multiLevelType w:val="multilevel"/>
    <w:tmpl w:val="98C64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0A52A6B"/>
    <w:multiLevelType w:val="multilevel"/>
    <w:tmpl w:val="08E0B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7574C0"/>
    <w:multiLevelType w:val="hybridMultilevel"/>
    <w:tmpl w:val="55F86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EF4E3E"/>
    <w:multiLevelType w:val="multilevel"/>
    <w:tmpl w:val="DCCE7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96E387E"/>
    <w:multiLevelType w:val="multilevel"/>
    <w:tmpl w:val="09E28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E9325F8"/>
    <w:multiLevelType w:val="hybridMultilevel"/>
    <w:tmpl w:val="839A235C"/>
    <w:lvl w:ilvl="0" w:tplc="748C809A">
      <w:start w:val="1"/>
      <w:numFmt w:val="decimal"/>
      <w:lvlText w:val="%1."/>
      <w:lvlJc w:val="left"/>
      <w:pPr>
        <w:ind w:left="820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3659645">
    <w:abstractNumId w:val="20"/>
  </w:num>
  <w:num w:numId="2" w16cid:durableId="1525972442">
    <w:abstractNumId w:val="27"/>
  </w:num>
  <w:num w:numId="3" w16cid:durableId="1777366598">
    <w:abstractNumId w:val="8"/>
  </w:num>
  <w:num w:numId="4" w16cid:durableId="1751342131">
    <w:abstractNumId w:val="13"/>
  </w:num>
  <w:num w:numId="5" w16cid:durableId="61877590">
    <w:abstractNumId w:val="30"/>
  </w:num>
  <w:num w:numId="6" w16cid:durableId="352802438">
    <w:abstractNumId w:val="3"/>
  </w:num>
  <w:num w:numId="7" w16cid:durableId="1663922838">
    <w:abstractNumId w:val="22"/>
  </w:num>
  <w:num w:numId="8" w16cid:durableId="806122780">
    <w:abstractNumId w:val="18"/>
  </w:num>
  <w:num w:numId="9" w16cid:durableId="623510586">
    <w:abstractNumId w:val="17"/>
  </w:num>
  <w:num w:numId="10" w16cid:durableId="1032145556">
    <w:abstractNumId w:val="25"/>
  </w:num>
  <w:num w:numId="11" w16cid:durableId="699356332">
    <w:abstractNumId w:val="24"/>
  </w:num>
  <w:num w:numId="12" w16cid:durableId="2085570117">
    <w:abstractNumId w:val="15"/>
  </w:num>
  <w:num w:numId="13" w16cid:durableId="142937534">
    <w:abstractNumId w:val="2"/>
  </w:num>
  <w:num w:numId="14" w16cid:durableId="400636664">
    <w:abstractNumId w:val="4"/>
  </w:num>
  <w:num w:numId="15" w16cid:durableId="1108232991">
    <w:abstractNumId w:val="12"/>
  </w:num>
  <w:num w:numId="16" w16cid:durableId="1551765344">
    <w:abstractNumId w:val="6"/>
  </w:num>
  <w:num w:numId="17" w16cid:durableId="1601059623">
    <w:abstractNumId w:val="5"/>
  </w:num>
  <w:num w:numId="18" w16cid:durableId="1984919877">
    <w:abstractNumId w:val="28"/>
  </w:num>
  <w:num w:numId="19" w16cid:durableId="470178532">
    <w:abstractNumId w:val="26"/>
  </w:num>
  <w:num w:numId="20" w16cid:durableId="1413815207">
    <w:abstractNumId w:val="11"/>
  </w:num>
  <w:num w:numId="21" w16cid:durableId="94593021">
    <w:abstractNumId w:val="7"/>
  </w:num>
  <w:num w:numId="22" w16cid:durableId="353965707">
    <w:abstractNumId w:val="23"/>
  </w:num>
  <w:num w:numId="23" w16cid:durableId="1455834050">
    <w:abstractNumId w:val="19"/>
  </w:num>
  <w:num w:numId="24" w16cid:durableId="815344833">
    <w:abstractNumId w:val="16"/>
  </w:num>
  <w:num w:numId="25" w16cid:durableId="1722559323">
    <w:abstractNumId w:val="10"/>
  </w:num>
  <w:num w:numId="26" w16cid:durableId="1638804451">
    <w:abstractNumId w:val="0"/>
  </w:num>
  <w:num w:numId="27" w16cid:durableId="1463616433">
    <w:abstractNumId w:val="14"/>
  </w:num>
  <w:num w:numId="28" w16cid:durableId="248124261">
    <w:abstractNumId w:val="29"/>
  </w:num>
  <w:num w:numId="29" w16cid:durableId="1379739160">
    <w:abstractNumId w:val="9"/>
  </w:num>
  <w:num w:numId="30" w16cid:durableId="270816950">
    <w:abstractNumId w:val="1"/>
  </w:num>
  <w:num w:numId="31" w16cid:durableId="184320588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C52"/>
    <w:rsid w:val="00006DAC"/>
    <w:rsid w:val="00007E3C"/>
    <w:rsid w:val="00011DCF"/>
    <w:rsid w:val="0001270A"/>
    <w:rsid w:val="00035A48"/>
    <w:rsid w:val="0003697F"/>
    <w:rsid w:val="00045A72"/>
    <w:rsid w:val="00054BF2"/>
    <w:rsid w:val="000563C7"/>
    <w:rsid w:val="000606C7"/>
    <w:rsid w:val="0006741E"/>
    <w:rsid w:val="000711F3"/>
    <w:rsid w:val="00074929"/>
    <w:rsid w:val="000821C7"/>
    <w:rsid w:val="000859AA"/>
    <w:rsid w:val="00085D84"/>
    <w:rsid w:val="00097E1B"/>
    <w:rsid w:val="000B13BA"/>
    <w:rsid w:val="000B375B"/>
    <w:rsid w:val="000B3B97"/>
    <w:rsid w:val="000B3E03"/>
    <w:rsid w:val="000B57D9"/>
    <w:rsid w:val="000C0D29"/>
    <w:rsid w:val="000C5E76"/>
    <w:rsid w:val="000D3D77"/>
    <w:rsid w:val="000E3785"/>
    <w:rsid w:val="000E75D6"/>
    <w:rsid w:val="000E7B8E"/>
    <w:rsid w:val="000F6659"/>
    <w:rsid w:val="0010424D"/>
    <w:rsid w:val="00105BEB"/>
    <w:rsid w:val="00106928"/>
    <w:rsid w:val="00111C7C"/>
    <w:rsid w:val="00112F9F"/>
    <w:rsid w:val="0011452F"/>
    <w:rsid w:val="001152FA"/>
    <w:rsid w:val="00116F7C"/>
    <w:rsid w:val="001252E9"/>
    <w:rsid w:val="001460FB"/>
    <w:rsid w:val="0016170C"/>
    <w:rsid w:val="0016404A"/>
    <w:rsid w:val="0017159D"/>
    <w:rsid w:val="00173352"/>
    <w:rsid w:val="00174F04"/>
    <w:rsid w:val="00180A13"/>
    <w:rsid w:val="00182A94"/>
    <w:rsid w:val="00185480"/>
    <w:rsid w:val="00192933"/>
    <w:rsid w:val="00192C7D"/>
    <w:rsid w:val="00193A69"/>
    <w:rsid w:val="00195808"/>
    <w:rsid w:val="00197505"/>
    <w:rsid w:val="0019751D"/>
    <w:rsid w:val="001A42C2"/>
    <w:rsid w:val="001A59FE"/>
    <w:rsid w:val="001A759A"/>
    <w:rsid w:val="001A7D77"/>
    <w:rsid w:val="001B0F65"/>
    <w:rsid w:val="001B162B"/>
    <w:rsid w:val="001B4D36"/>
    <w:rsid w:val="001B5B37"/>
    <w:rsid w:val="001B7A1E"/>
    <w:rsid w:val="001C3AE0"/>
    <w:rsid w:val="001C4C3C"/>
    <w:rsid w:val="001D49C1"/>
    <w:rsid w:val="001E0BF4"/>
    <w:rsid w:val="001E4281"/>
    <w:rsid w:val="001F105E"/>
    <w:rsid w:val="00200E88"/>
    <w:rsid w:val="0021192D"/>
    <w:rsid w:val="00211A11"/>
    <w:rsid w:val="00222BD6"/>
    <w:rsid w:val="00224FB8"/>
    <w:rsid w:val="002314BF"/>
    <w:rsid w:val="00235F0C"/>
    <w:rsid w:val="00241C44"/>
    <w:rsid w:val="00251FA3"/>
    <w:rsid w:val="00256155"/>
    <w:rsid w:val="00264BEE"/>
    <w:rsid w:val="00267869"/>
    <w:rsid w:val="0027123B"/>
    <w:rsid w:val="00273B21"/>
    <w:rsid w:val="00277B2E"/>
    <w:rsid w:val="00277C25"/>
    <w:rsid w:val="00290BA5"/>
    <w:rsid w:val="00290C9A"/>
    <w:rsid w:val="00293C52"/>
    <w:rsid w:val="00295D51"/>
    <w:rsid w:val="0029796C"/>
    <w:rsid w:val="002A1880"/>
    <w:rsid w:val="002A4156"/>
    <w:rsid w:val="002A4B65"/>
    <w:rsid w:val="002A64F0"/>
    <w:rsid w:val="002B4569"/>
    <w:rsid w:val="002C2A02"/>
    <w:rsid w:val="002C7C8A"/>
    <w:rsid w:val="002D016F"/>
    <w:rsid w:val="002D08EA"/>
    <w:rsid w:val="002D4CD2"/>
    <w:rsid w:val="002E63A1"/>
    <w:rsid w:val="00300EFA"/>
    <w:rsid w:val="00303A18"/>
    <w:rsid w:val="00304C63"/>
    <w:rsid w:val="00322BB8"/>
    <w:rsid w:val="0033200C"/>
    <w:rsid w:val="00333034"/>
    <w:rsid w:val="003341EA"/>
    <w:rsid w:val="00336151"/>
    <w:rsid w:val="00370034"/>
    <w:rsid w:val="00372464"/>
    <w:rsid w:val="003735A3"/>
    <w:rsid w:val="003747CC"/>
    <w:rsid w:val="00376227"/>
    <w:rsid w:val="00380AD7"/>
    <w:rsid w:val="00380F82"/>
    <w:rsid w:val="00385EF3"/>
    <w:rsid w:val="003907E4"/>
    <w:rsid w:val="003928A0"/>
    <w:rsid w:val="003930F3"/>
    <w:rsid w:val="003A7C86"/>
    <w:rsid w:val="003B631E"/>
    <w:rsid w:val="003E07BC"/>
    <w:rsid w:val="003F018F"/>
    <w:rsid w:val="003F102C"/>
    <w:rsid w:val="003F1EA0"/>
    <w:rsid w:val="004018B2"/>
    <w:rsid w:val="00403387"/>
    <w:rsid w:val="00404D01"/>
    <w:rsid w:val="00406231"/>
    <w:rsid w:val="0040632A"/>
    <w:rsid w:val="00406C64"/>
    <w:rsid w:val="004227E0"/>
    <w:rsid w:val="00424F57"/>
    <w:rsid w:val="00425F9B"/>
    <w:rsid w:val="0042781E"/>
    <w:rsid w:val="00430EE2"/>
    <w:rsid w:val="004342ED"/>
    <w:rsid w:val="0043487D"/>
    <w:rsid w:val="00454D3B"/>
    <w:rsid w:val="00455CBD"/>
    <w:rsid w:val="00456045"/>
    <w:rsid w:val="00457E3C"/>
    <w:rsid w:val="00460117"/>
    <w:rsid w:val="00460E48"/>
    <w:rsid w:val="00465D4C"/>
    <w:rsid w:val="0049299E"/>
    <w:rsid w:val="004960FE"/>
    <w:rsid w:val="004A2F08"/>
    <w:rsid w:val="004B01FA"/>
    <w:rsid w:val="004B51B8"/>
    <w:rsid w:val="004C53A4"/>
    <w:rsid w:val="004D0725"/>
    <w:rsid w:val="004F6A32"/>
    <w:rsid w:val="004F72AD"/>
    <w:rsid w:val="004F7A64"/>
    <w:rsid w:val="00505AD0"/>
    <w:rsid w:val="00511E56"/>
    <w:rsid w:val="00533A02"/>
    <w:rsid w:val="005359A9"/>
    <w:rsid w:val="00551B74"/>
    <w:rsid w:val="00555EFF"/>
    <w:rsid w:val="005609B8"/>
    <w:rsid w:val="005661D9"/>
    <w:rsid w:val="005718E2"/>
    <w:rsid w:val="005726C3"/>
    <w:rsid w:val="0058242E"/>
    <w:rsid w:val="00582F6C"/>
    <w:rsid w:val="0058579D"/>
    <w:rsid w:val="0058753E"/>
    <w:rsid w:val="00590139"/>
    <w:rsid w:val="005A0910"/>
    <w:rsid w:val="005C70EA"/>
    <w:rsid w:val="005D0594"/>
    <w:rsid w:val="005D449A"/>
    <w:rsid w:val="005D5A5E"/>
    <w:rsid w:val="005D7127"/>
    <w:rsid w:val="005D7CA1"/>
    <w:rsid w:val="005E02F6"/>
    <w:rsid w:val="005E6B69"/>
    <w:rsid w:val="005F0418"/>
    <w:rsid w:val="00601AE3"/>
    <w:rsid w:val="00607012"/>
    <w:rsid w:val="0061061E"/>
    <w:rsid w:val="00617E88"/>
    <w:rsid w:val="00637B26"/>
    <w:rsid w:val="00652316"/>
    <w:rsid w:val="00652F6E"/>
    <w:rsid w:val="006766BC"/>
    <w:rsid w:val="00684520"/>
    <w:rsid w:val="006909CA"/>
    <w:rsid w:val="00693477"/>
    <w:rsid w:val="006A1EF2"/>
    <w:rsid w:val="006B5612"/>
    <w:rsid w:val="006C38D5"/>
    <w:rsid w:val="006D0B01"/>
    <w:rsid w:val="006D1268"/>
    <w:rsid w:val="006E1993"/>
    <w:rsid w:val="0070015D"/>
    <w:rsid w:val="007012D8"/>
    <w:rsid w:val="00703955"/>
    <w:rsid w:val="00710393"/>
    <w:rsid w:val="00714BF8"/>
    <w:rsid w:val="00725309"/>
    <w:rsid w:val="00725B82"/>
    <w:rsid w:val="0073045B"/>
    <w:rsid w:val="00735260"/>
    <w:rsid w:val="00743DF4"/>
    <w:rsid w:val="007445CB"/>
    <w:rsid w:val="007507D2"/>
    <w:rsid w:val="0076083B"/>
    <w:rsid w:val="00760BB0"/>
    <w:rsid w:val="00762A29"/>
    <w:rsid w:val="00773030"/>
    <w:rsid w:val="00786AEB"/>
    <w:rsid w:val="00786D79"/>
    <w:rsid w:val="00791677"/>
    <w:rsid w:val="007A5B47"/>
    <w:rsid w:val="007A6C34"/>
    <w:rsid w:val="007B331F"/>
    <w:rsid w:val="007C53F3"/>
    <w:rsid w:val="007C5488"/>
    <w:rsid w:val="007C582C"/>
    <w:rsid w:val="007C76EC"/>
    <w:rsid w:val="007E19FC"/>
    <w:rsid w:val="007E205D"/>
    <w:rsid w:val="0081131C"/>
    <w:rsid w:val="008115B7"/>
    <w:rsid w:val="00813F1F"/>
    <w:rsid w:val="00832FB6"/>
    <w:rsid w:val="0083363A"/>
    <w:rsid w:val="0083731F"/>
    <w:rsid w:val="00847305"/>
    <w:rsid w:val="00850733"/>
    <w:rsid w:val="00851E73"/>
    <w:rsid w:val="00851FDF"/>
    <w:rsid w:val="008563A0"/>
    <w:rsid w:val="00861C07"/>
    <w:rsid w:val="00870E23"/>
    <w:rsid w:val="0087216F"/>
    <w:rsid w:val="00884C99"/>
    <w:rsid w:val="00885075"/>
    <w:rsid w:val="00885CE7"/>
    <w:rsid w:val="008A3FA5"/>
    <w:rsid w:val="008B2B60"/>
    <w:rsid w:val="008D6028"/>
    <w:rsid w:val="008D6C66"/>
    <w:rsid w:val="008E3F4E"/>
    <w:rsid w:val="008E4620"/>
    <w:rsid w:val="008E7054"/>
    <w:rsid w:val="008E7312"/>
    <w:rsid w:val="008F3C4C"/>
    <w:rsid w:val="008F54E4"/>
    <w:rsid w:val="00914684"/>
    <w:rsid w:val="00915380"/>
    <w:rsid w:val="0092298C"/>
    <w:rsid w:val="0093520F"/>
    <w:rsid w:val="009356EF"/>
    <w:rsid w:val="0094584D"/>
    <w:rsid w:val="00984C8D"/>
    <w:rsid w:val="009E257B"/>
    <w:rsid w:val="009F07B7"/>
    <w:rsid w:val="009F40D2"/>
    <w:rsid w:val="009F7174"/>
    <w:rsid w:val="00A1400E"/>
    <w:rsid w:val="00A16C35"/>
    <w:rsid w:val="00A20F83"/>
    <w:rsid w:val="00A22E20"/>
    <w:rsid w:val="00A27670"/>
    <w:rsid w:val="00A3140A"/>
    <w:rsid w:val="00A611E5"/>
    <w:rsid w:val="00A72A75"/>
    <w:rsid w:val="00A73017"/>
    <w:rsid w:val="00A734BF"/>
    <w:rsid w:val="00A832AC"/>
    <w:rsid w:val="00A9001A"/>
    <w:rsid w:val="00A979E9"/>
    <w:rsid w:val="00AA1643"/>
    <w:rsid w:val="00AA312E"/>
    <w:rsid w:val="00AC14C3"/>
    <w:rsid w:val="00AC420E"/>
    <w:rsid w:val="00AE0C6F"/>
    <w:rsid w:val="00AE1E23"/>
    <w:rsid w:val="00AE4A7E"/>
    <w:rsid w:val="00AE5181"/>
    <w:rsid w:val="00AF6044"/>
    <w:rsid w:val="00B113C3"/>
    <w:rsid w:val="00B12F1E"/>
    <w:rsid w:val="00B16B48"/>
    <w:rsid w:val="00B27F14"/>
    <w:rsid w:val="00B36108"/>
    <w:rsid w:val="00B43D4C"/>
    <w:rsid w:val="00B452B5"/>
    <w:rsid w:val="00B500D7"/>
    <w:rsid w:val="00B558BE"/>
    <w:rsid w:val="00B56CC7"/>
    <w:rsid w:val="00B61D86"/>
    <w:rsid w:val="00B6626B"/>
    <w:rsid w:val="00B86762"/>
    <w:rsid w:val="00B971FF"/>
    <w:rsid w:val="00BA3BB4"/>
    <w:rsid w:val="00BA798B"/>
    <w:rsid w:val="00BB3BC9"/>
    <w:rsid w:val="00BB4E3E"/>
    <w:rsid w:val="00BB55D4"/>
    <w:rsid w:val="00BC1477"/>
    <w:rsid w:val="00BD3062"/>
    <w:rsid w:val="00BD3778"/>
    <w:rsid w:val="00BE21E0"/>
    <w:rsid w:val="00BE3B7E"/>
    <w:rsid w:val="00BE636C"/>
    <w:rsid w:val="00BF52A4"/>
    <w:rsid w:val="00C06363"/>
    <w:rsid w:val="00C0754E"/>
    <w:rsid w:val="00C12D57"/>
    <w:rsid w:val="00C13D8F"/>
    <w:rsid w:val="00C15457"/>
    <w:rsid w:val="00C17292"/>
    <w:rsid w:val="00C25210"/>
    <w:rsid w:val="00C30366"/>
    <w:rsid w:val="00C30D0C"/>
    <w:rsid w:val="00C32CCC"/>
    <w:rsid w:val="00C56327"/>
    <w:rsid w:val="00C568FA"/>
    <w:rsid w:val="00C75448"/>
    <w:rsid w:val="00C768E0"/>
    <w:rsid w:val="00C8038F"/>
    <w:rsid w:val="00C83D03"/>
    <w:rsid w:val="00C84832"/>
    <w:rsid w:val="00C90775"/>
    <w:rsid w:val="00C923C4"/>
    <w:rsid w:val="00C93694"/>
    <w:rsid w:val="00C95BDA"/>
    <w:rsid w:val="00C9627A"/>
    <w:rsid w:val="00CA0DD5"/>
    <w:rsid w:val="00CB3D0B"/>
    <w:rsid w:val="00CB57A1"/>
    <w:rsid w:val="00CB62C9"/>
    <w:rsid w:val="00CD4882"/>
    <w:rsid w:val="00CE020D"/>
    <w:rsid w:val="00CE022D"/>
    <w:rsid w:val="00CE40CD"/>
    <w:rsid w:val="00CE5B6E"/>
    <w:rsid w:val="00CF69EC"/>
    <w:rsid w:val="00D022ED"/>
    <w:rsid w:val="00D03225"/>
    <w:rsid w:val="00D24EBB"/>
    <w:rsid w:val="00D337F7"/>
    <w:rsid w:val="00D35722"/>
    <w:rsid w:val="00D576BC"/>
    <w:rsid w:val="00D62288"/>
    <w:rsid w:val="00D63204"/>
    <w:rsid w:val="00D85D8C"/>
    <w:rsid w:val="00D93F52"/>
    <w:rsid w:val="00DA1F8E"/>
    <w:rsid w:val="00DA53AF"/>
    <w:rsid w:val="00DC0C33"/>
    <w:rsid w:val="00DC6A07"/>
    <w:rsid w:val="00DD3C50"/>
    <w:rsid w:val="00DE1B16"/>
    <w:rsid w:val="00DE359F"/>
    <w:rsid w:val="00E00892"/>
    <w:rsid w:val="00E04A05"/>
    <w:rsid w:val="00E110FE"/>
    <w:rsid w:val="00E2155D"/>
    <w:rsid w:val="00E2175B"/>
    <w:rsid w:val="00E237F8"/>
    <w:rsid w:val="00E278FB"/>
    <w:rsid w:val="00E30805"/>
    <w:rsid w:val="00E4228D"/>
    <w:rsid w:val="00E42D6D"/>
    <w:rsid w:val="00E50032"/>
    <w:rsid w:val="00E6166F"/>
    <w:rsid w:val="00E63C29"/>
    <w:rsid w:val="00E72071"/>
    <w:rsid w:val="00E76D3D"/>
    <w:rsid w:val="00E80236"/>
    <w:rsid w:val="00E84330"/>
    <w:rsid w:val="00E9043B"/>
    <w:rsid w:val="00E946E7"/>
    <w:rsid w:val="00EA6ED4"/>
    <w:rsid w:val="00EB1485"/>
    <w:rsid w:val="00EB73BC"/>
    <w:rsid w:val="00EB754C"/>
    <w:rsid w:val="00EC4CEE"/>
    <w:rsid w:val="00EC7490"/>
    <w:rsid w:val="00EE2097"/>
    <w:rsid w:val="00EE5F3C"/>
    <w:rsid w:val="00F0339E"/>
    <w:rsid w:val="00F16308"/>
    <w:rsid w:val="00F22C3D"/>
    <w:rsid w:val="00F35372"/>
    <w:rsid w:val="00F5062A"/>
    <w:rsid w:val="00F52D5C"/>
    <w:rsid w:val="00F55CD3"/>
    <w:rsid w:val="00F6058D"/>
    <w:rsid w:val="00F72A47"/>
    <w:rsid w:val="00F75DCA"/>
    <w:rsid w:val="00F9610C"/>
    <w:rsid w:val="00F96F29"/>
    <w:rsid w:val="00FA2870"/>
    <w:rsid w:val="00FA7367"/>
    <w:rsid w:val="00FB3730"/>
    <w:rsid w:val="00FB3CA4"/>
    <w:rsid w:val="00FC248F"/>
    <w:rsid w:val="00FC30C9"/>
    <w:rsid w:val="00FC32B7"/>
    <w:rsid w:val="00FC4178"/>
    <w:rsid w:val="00FC720C"/>
    <w:rsid w:val="00FC7BE8"/>
    <w:rsid w:val="00FE0448"/>
    <w:rsid w:val="00FE3BAD"/>
    <w:rsid w:val="00FE4F66"/>
    <w:rsid w:val="00FE77F4"/>
    <w:rsid w:val="00FF3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E74DED"/>
  <w14:defaultImageDpi w14:val="300"/>
  <w15:docId w15:val="{F7D00574-D4BB-5E42-B89A-C868B7341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5A7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923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37F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7F8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83363A"/>
  </w:style>
  <w:style w:type="paragraph" w:styleId="NormalWeb">
    <w:name w:val="Normal (Web)"/>
    <w:basedOn w:val="Normal"/>
    <w:uiPriority w:val="99"/>
    <w:unhideWhenUsed/>
    <w:rsid w:val="009F40D2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gmail-apple-tab-span">
    <w:name w:val="gmail-apple-tab-span"/>
    <w:basedOn w:val="DefaultParagraphFont"/>
    <w:rsid w:val="009F40D2"/>
  </w:style>
  <w:style w:type="character" w:customStyle="1" w:styleId="apple-style-span">
    <w:name w:val="apple-style-span"/>
    <w:basedOn w:val="DefaultParagraphFont"/>
    <w:rsid w:val="00FC4178"/>
  </w:style>
  <w:style w:type="character" w:styleId="FollowedHyperlink">
    <w:name w:val="FollowedHyperlink"/>
    <w:basedOn w:val="DefaultParagraphFont"/>
    <w:uiPriority w:val="99"/>
    <w:semiHidden/>
    <w:unhideWhenUsed/>
    <w:rsid w:val="00380F82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80F82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B86762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9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8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2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6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53407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6684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483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331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8736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764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898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5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27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8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5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6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8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8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6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6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9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3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7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44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93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76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865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662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667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873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4925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28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978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8978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5245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35655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950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70978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8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9886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713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2762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502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0665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0991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9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834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5402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603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3742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9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03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8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74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58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977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University</Company>
  <LinksUpToDate>false</LinksUpToDate>
  <CharactersWithSpaces>6533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Eunice Askov</dc:creator>
  <cp:lastModifiedBy>Monica Clement</cp:lastModifiedBy>
  <cp:revision>3</cp:revision>
  <cp:lastPrinted>2021-04-12T16:14:00Z</cp:lastPrinted>
  <dcterms:created xsi:type="dcterms:W3CDTF">2022-06-20T17:57:00Z</dcterms:created>
  <dcterms:modified xsi:type="dcterms:W3CDTF">2022-06-22T19:04:00Z</dcterms:modified>
</cp:coreProperties>
</file>