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4FB8" w14:textId="77777777" w:rsidR="00F0220E" w:rsidRDefault="00F0220E" w:rsidP="00F0220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616"/>
      </w:tblGrid>
      <w:tr w:rsidR="00F0220E" w14:paraId="40EB73AE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58" w:type="dxa"/>
            <w:gridSpan w:val="2"/>
          </w:tcPr>
          <w:p w14:paraId="20E3BCE3" w14:textId="77777777" w:rsidR="00F0220E" w:rsidRDefault="00F0220E" w:rsidP="00F0220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27DECD52" w14:textId="5ABC2FC3" w:rsidR="00F0220E" w:rsidRPr="00F0220E" w:rsidRDefault="00F0220E" w:rsidP="00F0220E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F0220E">
              <w:rPr>
                <w:b/>
                <w:bCs/>
                <w:sz w:val="48"/>
                <w:szCs w:val="48"/>
                <w:highlight w:val="darkGreen"/>
              </w:rPr>
              <w:t>2018/19 Age Matrix</w:t>
            </w:r>
          </w:p>
          <w:p w14:paraId="6B287086" w14:textId="77777777" w:rsidR="00F0220E" w:rsidRDefault="00F0220E" w:rsidP="00F0220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0505D377" w14:textId="32242C89" w:rsidR="00F0220E" w:rsidRDefault="00F0220E" w:rsidP="00F0220E">
            <w:pPr>
              <w:pStyle w:val="Default"/>
              <w:ind w:right="-26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F0220E">
              <w:rPr>
                <w:b/>
                <w:bCs/>
                <w:sz w:val="32"/>
                <w:szCs w:val="32"/>
                <w:highlight w:val="lightGray"/>
                <w:u w:val="single"/>
              </w:rPr>
              <w:t>Age Group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Pr="00F0220E">
              <w:rPr>
                <w:b/>
                <w:bCs/>
                <w:sz w:val="32"/>
                <w:szCs w:val="32"/>
                <w:highlight w:val="green"/>
                <w:u w:val="single"/>
              </w:rPr>
              <w:t>Born in this year</w:t>
            </w:r>
          </w:p>
          <w:p w14:paraId="2F1B2F1F" w14:textId="722BB37F" w:rsidR="00F0220E" w:rsidRDefault="00F0220E" w:rsidP="00F0220E">
            <w:pPr>
              <w:pStyle w:val="Default"/>
              <w:ind w:right="-10"/>
              <w:rPr>
                <w:sz w:val="32"/>
                <w:szCs w:val="32"/>
              </w:rPr>
            </w:pPr>
          </w:p>
        </w:tc>
      </w:tr>
      <w:tr w:rsidR="00F0220E" w14:paraId="1B09ABC0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58" w:type="dxa"/>
            <w:gridSpan w:val="2"/>
          </w:tcPr>
          <w:p w14:paraId="660CFB18" w14:textId="77777777" w:rsidR="00F0220E" w:rsidRDefault="00F0220E" w:rsidP="00F0220E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F0220E" w14:paraId="0D5233CA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23C1B5A0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U6</w:t>
            </w:r>
          </w:p>
        </w:tc>
        <w:tc>
          <w:tcPr>
            <w:tcW w:w="2616" w:type="dxa"/>
          </w:tcPr>
          <w:p w14:paraId="596185AD" w14:textId="683F9606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Pr="00F0220E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F0220E" w14:paraId="5622AE13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25997C1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U7</w:t>
            </w:r>
          </w:p>
        </w:tc>
        <w:tc>
          <w:tcPr>
            <w:tcW w:w="2616" w:type="dxa"/>
          </w:tcPr>
          <w:p w14:paraId="0C3B3310" w14:textId="34197F3C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Pr="00F0220E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F0220E" w14:paraId="05EBD25C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0B7CF0C3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U8</w:t>
            </w:r>
          </w:p>
        </w:tc>
        <w:tc>
          <w:tcPr>
            <w:tcW w:w="2616" w:type="dxa"/>
          </w:tcPr>
          <w:p w14:paraId="532D24DB" w14:textId="2784A1E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201</w:t>
            </w:r>
            <w:r w:rsidRPr="00F0220E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F0220E" w14:paraId="6CCCEBE4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42F1BD02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U9</w:t>
            </w:r>
          </w:p>
        </w:tc>
        <w:tc>
          <w:tcPr>
            <w:tcW w:w="2616" w:type="dxa"/>
          </w:tcPr>
          <w:p w14:paraId="4EECC84C" w14:textId="0802A45F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</w:t>
            </w:r>
            <w:r w:rsidRPr="00F0220E"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F0220E" w14:paraId="26DB8049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0C827355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U10</w:t>
            </w:r>
          </w:p>
        </w:tc>
        <w:tc>
          <w:tcPr>
            <w:tcW w:w="2616" w:type="dxa"/>
          </w:tcPr>
          <w:p w14:paraId="038F2DC5" w14:textId="0AC207ED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F0220E" w14:paraId="77FA6DC2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4DD54051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U11</w:t>
            </w:r>
          </w:p>
        </w:tc>
        <w:tc>
          <w:tcPr>
            <w:tcW w:w="2616" w:type="dxa"/>
          </w:tcPr>
          <w:p w14:paraId="09114E6D" w14:textId="0CACC61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F0220E" w14:paraId="0F741675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5D51943A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U12</w:t>
            </w:r>
          </w:p>
        </w:tc>
        <w:tc>
          <w:tcPr>
            <w:tcW w:w="2616" w:type="dxa"/>
          </w:tcPr>
          <w:p w14:paraId="1DB04C84" w14:textId="1018D2AB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F0220E" w14:paraId="22898E1D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738E4A50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U13</w:t>
            </w:r>
          </w:p>
        </w:tc>
        <w:tc>
          <w:tcPr>
            <w:tcW w:w="2616" w:type="dxa"/>
          </w:tcPr>
          <w:p w14:paraId="34C5C7AA" w14:textId="4DA39FD9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F0220E" w14:paraId="154AEFFC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121DC1B5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U14</w:t>
            </w:r>
          </w:p>
        </w:tc>
        <w:tc>
          <w:tcPr>
            <w:tcW w:w="2616" w:type="dxa"/>
          </w:tcPr>
          <w:p w14:paraId="1A9D080F" w14:textId="197934C5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F0220E" w14:paraId="67C7B35B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76E5436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U15</w:t>
            </w:r>
          </w:p>
        </w:tc>
        <w:tc>
          <w:tcPr>
            <w:tcW w:w="2616" w:type="dxa"/>
          </w:tcPr>
          <w:p w14:paraId="5458A53B" w14:textId="093D3492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F0220E" w14:paraId="4B838546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73388B9D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U16</w:t>
            </w:r>
          </w:p>
        </w:tc>
        <w:tc>
          <w:tcPr>
            <w:tcW w:w="2616" w:type="dxa"/>
          </w:tcPr>
          <w:p w14:paraId="5B50F2E8" w14:textId="572839F5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F0220E" w14:paraId="3A503480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0F9CA3DA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U17</w:t>
            </w:r>
          </w:p>
        </w:tc>
        <w:tc>
          <w:tcPr>
            <w:tcW w:w="2616" w:type="dxa"/>
          </w:tcPr>
          <w:p w14:paraId="0746985F" w14:textId="011E0B4A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F0220E" w14:paraId="114AFD68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31FAF0FC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U18</w:t>
            </w:r>
          </w:p>
        </w:tc>
        <w:tc>
          <w:tcPr>
            <w:tcW w:w="2616" w:type="dxa"/>
          </w:tcPr>
          <w:p w14:paraId="02FBCF43" w14:textId="3D7C4B1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</w:t>
            </w:r>
            <w:r w:rsidRPr="00F0220E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F0220E" w14:paraId="2E91520C" w14:textId="77777777" w:rsidTr="00F0220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42" w:type="dxa"/>
          </w:tcPr>
          <w:p w14:paraId="04E83DE1" w14:textId="77777777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U19</w:t>
            </w:r>
          </w:p>
        </w:tc>
        <w:tc>
          <w:tcPr>
            <w:tcW w:w="2616" w:type="dxa"/>
          </w:tcPr>
          <w:p w14:paraId="5C9A829B" w14:textId="0B8F8D92" w:rsidR="00F0220E" w:rsidRPr="00F0220E" w:rsidRDefault="00F0220E" w:rsidP="00F0220E">
            <w:pPr>
              <w:pStyle w:val="Default"/>
              <w:jc w:val="center"/>
              <w:rPr>
                <w:sz w:val="40"/>
                <w:szCs w:val="40"/>
              </w:rPr>
            </w:pPr>
            <w:r w:rsidRPr="00F0220E">
              <w:rPr>
                <w:b/>
                <w:bCs/>
                <w:sz w:val="40"/>
                <w:szCs w:val="40"/>
              </w:rPr>
              <w:t>2000</w:t>
            </w:r>
          </w:p>
        </w:tc>
      </w:tr>
    </w:tbl>
    <w:p w14:paraId="2C825772" w14:textId="77777777" w:rsidR="00D7757F" w:rsidRDefault="00D7757F"/>
    <w:sectPr w:rsidR="00D7757F" w:rsidSect="00F02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E"/>
    <w:rsid w:val="000B23B0"/>
    <w:rsid w:val="00D7757F"/>
    <w:rsid w:val="00F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8AD5"/>
  <w15:chartTrackingRefBased/>
  <w15:docId w15:val="{32C6C7AF-364D-48D6-A360-FDDB993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rayhenkel@comcast.net</dc:creator>
  <cp:keywords/>
  <dc:description/>
  <cp:lastModifiedBy>rayhenkel@comcast.net</cp:lastModifiedBy>
  <cp:revision>1</cp:revision>
  <dcterms:created xsi:type="dcterms:W3CDTF">2018-02-28T22:33:00Z</dcterms:created>
  <dcterms:modified xsi:type="dcterms:W3CDTF">2018-02-28T22:40:00Z</dcterms:modified>
</cp:coreProperties>
</file>