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C30F8" w14:textId="339FBFC6" w:rsidR="00CC249C" w:rsidRDefault="00CC249C">
      <w:pPr>
        <w:jc w:val="center"/>
        <w:rPr>
          <w:rFonts w:ascii="Times New Roman Bold"/>
          <w:sz w:val="40"/>
          <w:szCs w:val="40"/>
        </w:rPr>
      </w:pPr>
      <w:r>
        <w:rPr>
          <w:noProof/>
        </w:rPr>
        <w:drawing>
          <wp:anchor distT="0" distB="0" distL="114300" distR="114300" simplePos="0" relativeHeight="251658240" behindDoc="1" locked="0" layoutInCell="1" allowOverlap="1" wp14:anchorId="09182038" wp14:editId="0A71687B">
            <wp:simplePos x="0" y="0"/>
            <wp:positionH relativeFrom="column">
              <wp:posOffset>-57150</wp:posOffset>
            </wp:positionH>
            <wp:positionV relativeFrom="paragraph">
              <wp:posOffset>0</wp:posOffset>
            </wp:positionV>
            <wp:extent cx="1743075" cy="1743075"/>
            <wp:effectExtent l="0" t="0" r="9525" b="9525"/>
            <wp:wrapTight wrapText="bothSides">
              <wp:wrapPolygon edited="0">
                <wp:start x="0" y="0"/>
                <wp:lineTo x="0" y="21482"/>
                <wp:lineTo x="21482" y="21482"/>
                <wp:lineTo x="21482" y="0"/>
                <wp:lineTo x="0" y="0"/>
              </wp:wrapPolygon>
            </wp:wrapTight>
            <wp:docPr id="1" name="Picture 1" descr="May be an image of text that says 'CHRISTMAS onthe the SQUARE FESTIVAL SATURDAY, DEC 12 HISTORIC COURTHOUSE SQUARE PERRYVILLE, ARKAN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CHRISTMAS onthe the SQUARE FESTIVAL SATURDAY, DEC 12 HISTORIC COURTHOUSE SQUARE PERRYVILLE, ARKANS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544A8D" w:rsidRPr="00E46D13">
        <w:rPr>
          <w:rFonts w:ascii="Times New Roman Bold"/>
          <w:sz w:val="40"/>
          <w:szCs w:val="40"/>
        </w:rPr>
        <w:t xml:space="preserve">Christmas </w:t>
      </w:r>
      <w:r>
        <w:rPr>
          <w:rFonts w:ascii="Times New Roman Bold"/>
          <w:sz w:val="40"/>
          <w:szCs w:val="40"/>
        </w:rPr>
        <w:t>on the Square</w:t>
      </w:r>
    </w:p>
    <w:p w14:paraId="0200519F" w14:textId="58086472" w:rsidR="009E7575" w:rsidRPr="00E46D13" w:rsidRDefault="00544A8D">
      <w:pPr>
        <w:jc w:val="center"/>
        <w:rPr>
          <w:rFonts w:ascii="Times New Roman Bold" w:eastAsia="Times New Roman Bold" w:hAnsi="Times New Roman Bold" w:cs="Times New Roman Bold"/>
          <w:sz w:val="40"/>
          <w:szCs w:val="40"/>
        </w:rPr>
      </w:pPr>
      <w:r w:rsidRPr="00E46D13">
        <w:rPr>
          <w:rFonts w:ascii="Times New Roman Bold"/>
          <w:sz w:val="40"/>
          <w:szCs w:val="40"/>
        </w:rPr>
        <w:t xml:space="preserve"> Christmas Market</w:t>
      </w:r>
    </w:p>
    <w:p w14:paraId="56DBF48E" w14:textId="09985273" w:rsidR="00CC249C" w:rsidRDefault="00CC249C">
      <w:pPr>
        <w:jc w:val="center"/>
        <w:rPr>
          <w:rFonts w:ascii="Times New Roman Bold"/>
        </w:rPr>
      </w:pPr>
      <w:r>
        <w:rPr>
          <w:rFonts w:ascii="Times New Roman Bold"/>
        </w:rPr>
        <w:t>Perryville</w:t>
      </w:r>
      <w:r>
        <w:rPr>
          <w:rFonts w:ascii="Times New Roman Bold"/>
        </w:rPr>
        <w:t>’</w:t>
      </w:r>
      <w:r>
        <w:rPr>
          <w:rFonts w:ascii="Times New Roman Bold"/>
        </w:rPr>
        <w:t>s Historic Courthouse Square</w:t>
      </w:r>
    </w:p>
    <w:p w14:paraId="7AA52E80" w14:textId="4728964E" w:rsidR="00544A8D" w:rsidRDefault="00CC249C">
      <w:pPr>
        <w:jc w:val="center"/>
        <w:rPr>
          <w:rFonts w:ascii="Times New Roman Bold"/>
        </w:rPr>
      </w:pPr>
      <w:r>
        <w:rPr>
          <w:rFonts w:ascii="Times New Roman Bold"/>
        </w:rPr>
        <w:t>11</w:t>
      </w:r>
      <w:r w:rsidR="00544A8D">
        <w:rPr>
          <w:rFonts w:ascii="Times New Roman Bold"/>
        </w:rPr>
        <w:t>:</w:t>
      </w:r>
      <w:r>
        <w:rPr>
          <w:rFonts w:ascii="Times New Roman Bold"/>
        </w:rPr>
        <w:t>0</w:t>
      </w:r>
      <w:r w:rsidR="00544A8D">
        <w:rPr>
          <w:rFonts w:ascii="Times New Roman Bold"/>
        </w:rPr>
        <w:t xml:space="preserve">0 </w:t>
      </w:r>
      <w:r>
        <w:rPr>
          <w:rFonts w:ascii="Times New Roman Bold"/>
        </w:rPr>
        <w:t>a</w:t>
      </w:r>
      <w:r w:rsidR="00544A8D">
        <w:rPr>
          <w:rFonts w:ascii="Times New Roman Bold"/>
        </w:rPr>
        <w:t xml:space="preserve">m </w:t>
      </w:r>
      <w:r w:rsidR="00544A8D">
        <w:rPr>
          <w:rFonts w:ascii="Times New Roman Bold"/>
        </w:rPr>
        <w:t>–</w:t>
      </w:r>
      <w:r w:rsidR="00544A8D">
        <w:rPr>
          <w:rFonts w:ascii="Times New Roman Bold"/>
        </w:rPr>
        <w:t xml:space="preserve"> </w:t>
      </w:r>
      <w:r w:rsidR="003C0764">
        <w:rPr>
          <w:rFonts w:ascii="Times New Roman Bold"/>
        </w:rPr>
        <w:t>7</w:t>
      </w:r>
      <w:r w:rsidR="00544A8D">
        <w:rPr>
          <w:rFonts w:ascii="Times New Roman Bold"/>
        </w:rPr>
        <w:t>:</w:t>
      </w:r>
      <w:r>
        <w:rPr>
          <w:rFonts w:ascii="Times New Roman Bold"/>
        </w:rPr>
        <w:t>0</w:t>
      </w:r>
      <w:r w:rsidR="00544A8D">
        <w:rPr>
          <w:rFonts w:ascii="Times New Roman Bold"/>
        </w:rPr>
        <w:t>0 pm</w:t>
      </w:r>
    </w:p>
    <w:p w14:paraId="614800C0" w14:textId="6B9B4B75" w:rsidR="009E7575" w:rsidRDefault="00CC249C">
      <w:pPr>
        <w:jc w:val="center"/>
        <w:rPr>
          <w:rFonts w:ascii="Times New Roman Bold" w:eastAsia="Times New Roman Bold" w:hAnsi="Times New Roman Bold" w:cs="Times New Roman Bold"/>
        </w:rPr>
      </w:pPr>
      <w:r>
        <w:rPr>
          <w:rFonts w:ascii="Times New Roman Bold"/>
        </w:rPr>
        <w:t>December 12</w:t>
      </w:r>
      <w:r w:rsidR="00544A8D">
        <w:rPr>
          <w:rFonts w:ascii="Times New Roman Bold"/>
        </w:rPr>
        <w:t>, 2026</w:t>
      </w:r>
    </w:p>
    <w:p w14:paraId="7FE06B3F" w14:textId="3449DBFF" w:rsidR="00544A8D" w:rsidRDefault="00544A8D">
      <w:pPr>
        <w:jc w:val="center"/>
        <w:rPr>
          <w:rFonts w:ascii="Times New Roman Bold"/>
          <w:sz w:val="22"/>
          <w:szCs w:val="22"/>
        </w:rPr>
      </w:pPr>
    </w:p>
    <w:p w14:paraId="2251A43D" w14:textId="23C962CF" w:rsidR="009E7575" w:rsidRPr="00544A8D" w:rsidRDefault="00000000">
      <w:pPr>
        <w:jc w:val="center"/>
        <w:rPr>
          <w:rFonts w:ascii="Times New Roman Bold"/>
          <w:i/>
          <w:iCs/>
          <w:sz w:val="28"/>
          <w:szCs w:val="28"/>
        </w:rPr>
      </w:pPr>
      <w:r w:rsidRPr="00544A8D">
        <w:rPr>
          <w:rFonts w:ascii="Times New Roman Bold"/>
          <w:i/>
          <w:iCs/>
          <w:sz w:val="28"/>
          <w:szCs w:val="28"/>
        </w:rPr>
        <w:t xml:space="preserve">Vendor </w:t>
      </w:r>
      <w:r w:rsidR="00544A8D" w:rsidRPr="00544A8D">
        <w:rPr>
          <w:rFonts w:ascii="Times New Roman Bold"/>
          <w:i/>
          <w:iCs/>
          <w:sz w:val="28"/>
          <w:szCs w:val="28"/>
        </w:rPr>
        <w:t>Application</w:t>
      </w:r>
    </w:p>
    <w:p w14:paraId="497C12D9" w14:textId="06DB7305" w:rsidR="00E46D13" w:rsidRDefault="00000000">
      <w:pPr>
        <w:jc w:val="center"/>
        <w:rPr>
          <w:rFonts w:ascii="Times New Roman Bold"/>
          <w:sz w:val="20"/>
          <w:szCs w:val="20"/>
        </w:rPr>
      </w:pPr>
      <w:r>
        <w:rPr>
          <w:rFonts w:ascii="Times New Roman Bold"/>
          <w:sz w:val="20"/>
          <w:szCs w:val="20"/>
        </w:rPr>
        <w:t xml:space="preserve">Deadline for Submission: </w:t>
      </w:r>
      <w:r w:rsidR="00CC249C">
        <w:rPr>
          <w:rFonts w:ascii="Times New Roman Bold"/>
          <w:sz w:val="20"/>
          <w:szCs w:val="20"/>
          <w:shd w:val="clear" w:color="auto" w:fill="FEFFFF"/>
        </w:rPr>
        <w:t>November 13</w:t>
      </w:r>
      <w:r w:rsidR="00544A8D">
        <w:rPr>
          <w:rFonts w:ascii="Times New Roman Bold"/>
          <w:sz w:val="20"/>
          <w:szCs w:val="20"/>
          <w:shd w:val="clear" w:color="auto" w:fill="FEFFFF"/>
        </w:rPr>
        <w:t xml:space="preserve">, </w:t>
      </w:r>
      <w:proofErr w:type="gramStart"/>
      <w:r w:rsidR="00544A8D">
        <w:rPr>
          <w:rFonts w:ascii="Times New Roman Bold"/>
          <w:sz w:val="20"/>
          <w:szCs w:val="20"/>
          <w:shd w:val="clear" w:color="auto" w:fill="FEFFFF"/>
        </w:rPr>
        <w:t>2026</w:t>
      </w:r>
      <w:r>
        <w:rPr>
          <w:rFonts w:ascii="Times New Roman Bold"/>
          <w:sz w:val="20"/>
          <w:szCs w:val="20"/>
          <w:shd w:val="clear" w:color="auto" w:fill="FEFFFF"/>
        </w:rPr>
        <w:t xml:space="preserve">  </w:t>
      </w:r>
      <w:r>
        <w:rPr>
          <w:rFonts w:ascii="Times New Roman Bold"/>
          <w:sz w:val="20"/>
          <w:szCs w:val="20"/>
        </w:rPr>
        <w:t>*</w:t>
      </w:r>
      <w:proofErr w:type="gramEnd"/>
      <w:r w:rsidR="00E46D13">
        <w:rPr>
          <w:rFonts w:ascii="Times New Roman Bold"/>
          <w:sz w:val="20"/>
          <w:szCs w:val="20"/>
        </w:rPr>
        <w:t xml:space="preserve"> </w:t>
      </w:r>
      <w:r>
        <w:rPr>
          <w:rFonts w:ascii="Times New Roman Bold"/>
          <w:sz w:val="20"/>
          <w:szCs w:val="20"/>
        </w:rPr>
        <w:t>Juried Show</w:t>
      </w:r>
      <w:r w:rsidR="00E46D13">
        <w:rPr>
          <w:rFonts w:ascii="Times New Roman Bold"/>
          <w:sz w:val="20"/>
          <w:szCs w:val="20"/>
        </w:rPr>
        <w:t xml:space="preserve"> </w:t>
      </w:r>
    </w:p>
    <w:p w14:paraId="31168483" w14:textId="09F1A9CB" w:rsidR="009E7575" w:rsidRDefault="00000000">
      <w:pPr>
        <w:jc w:val="center"/>
        <w:rPr>
          <w:rFonts w:ascii="Times New Roman Bold"/>
          <w:sz w:val="20"/>
          <w:szCs w:val="20"/>
          <w:shd w:val="clear" w:color="auto" w:fill="FEFFFF"/>
        </w:rPr>
      </w:pPr>
      <w:r>
        <w:rPr>
          <w:rFonts w:ascii="Times New Roman Bold"/>
          <w:sz w:val="20"/>
          <w:szCs w:val="20"/>
        </w:rPr>
        <w:t>Acceptance</w:t>
      </w:r>
      <w:r w:rsidR="00544A8D">
        <w:rPr>
          <w:rFonts w:ascii="Times New Roman Bold"/>
          <w:sz w:val="20"/>
          <w:szCs w:val="20"/>
        </w:rPr>
        <w:t xml:space="preserve"> Email will be sen</w:t>
      </w:r>
      <w:r w:rsidR="003F5357">
        <w:rPr>
          <w:rFonts w:ascii="Times New Roman Bold"/>
          <w:sz w:val="20"/>
          <w:szCs w:val="20"/>
        </w:rPr>
        <w:t>t</w:t>
      </w:r>
      <w:r w:rsidR="00544A8D">
        <w:rPr>
          <w:rFonts w:ascii="Times New Roman Bold"/>
          <w:sz w:val="20"/>
          <w:szCs w:val="20"/>
        </w:rPr>
        <w:t xml:space="preserve"> on </w:t>
      </w:r>
      <w:r w:rsidR="00544A8D">
        <w:rPr>
          <w:rFonts w:ascii="Times New Roman Bold"/>
          <w:sz w:val="20"/>
          <w:szCs w:val="20"/>
          <w:shd w:val="clear" w:color="auto" w:fill="FEFFFF"/>
        </w:rPr>
        <w:t xml:space="preserve">Nov </w:t>
      </w:r>
      <w:r w:rsidR="00CC249C">
        <w:rPr>
          <w:rFonts w:ascii="Times New Roman Bold"/>
          <w:sz w:val="20"/>
          <w:szCs w:val="20"/>
          <w:shd w:val="clear" w:color="auto" w:fill="FEFFFF"/>
        </w:rPr>
        <w:t>20</w:t>
      </w:r>
      <w:r w:rsidR="00544A8D">
        <w:rPr>
          <w:rFonts w:ascii="Times New Roman Bold"/>
          <w:sz w:val="20"/>
          <w:szCs w:val="20"/>
          <w:shd w:val="clear" w:color="auto" w:fill="FEFFFF"/>
        </w:rPr>
        <w:t>, 2026</w:t>
      </w:r>
    </w:p>
    <w:p w14:paraId="20855FB5" w14:textId="77777777" w:rsidR="00544A8D" w:rsidRDefault="00544A8D">
      <w:pPr>
        <w:jc w:val="center"/>
        <w:rPr>
          <w:b/>
          <w:bCs/>
          <w:i/>
          <w:iCs/>
          <w:sz w:val="20"/>
          <w:szCs w:val="20"/>
        </w:rPr>
      </w:pPr>
    </w:p>
    <w:p w14:paraId="47E672F3" w14:textId="2E0E2C08"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 xml:space="preserve">Business </w:t>
      </w:r>
      <w:proofErr w:type="gramStart"/>
      <w:r>
        <w:rPr>
          <w:sz w:val="20"/>
          <w:szCs w:val="20"/>
        </w:rPr>
        <w:t>Name:_</w:t>
      </w:r>
      <w:proofErr w:type="gramEnd"/>
      <w:r>
        <w:rPr>
          <w:sz w:val="20"/>
          <w:szCs w:val="20"/>
        </w:rPr>
        <w:t>_________________________________________________________________</w:t>
      </w:r>
    </w:p>
    <w:p w14:paraId="6ED4BA8D"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Contact Person(s</w:t>
      </w:r>
      <w:proofErr w:type="gramStart"/>
      <w:r>
        <w:rPr>
          <w:sz w:val="20"/>
          <w:szCs w:val="20"/>
        </w:rPr>
        <w:t>):_</w:t>
      </w:r>
      <w:proofErr w:type="gramEnd"/>
      <w:r>
        <w:rPr>
          <w:sz w:val="20"/>
          <w:szCs w:val="20"/>
        </w:rPr>
        <w:t>___________________________________________________________________________</w:t>
      </w:r>
    </w:p>
    <w:p w14:paraId="7205B119"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 xml:space="preserve">Daytime </w:t>
      </w:r>
      <w:proofErr w:type="gramStart"/>
      <w:r>
        <w:rPr>
          <w:sz w:val="20"/>
          <w:szCs w:val="20"/>
        </w:rPr>
        <w:t>Phone:_</w:t>
      </w:r>
      <w:proofErr w:type="gramEnd"/>
      <w:r>
        <w:rPr>
          <w:sz w:val="20"/>
          <w:szCs w:val="20"/>
        </w:rPr>
        <w:t>_________________________</w:t>
      </w:r>
      <w:r>
        <w:rPr>
          <w:sz w:val="20"/>
          <w:szCs w:val="20"/>
        </w:rPr>
        <w:tab/>
        <w:t xml:space="preserve">      Cell </w:t>
      </w:r>
      <w:proofErr w:type="gramStart"/>
      <w:r>
        <w:rPr>
          <w:sz w:val="20"/>
          <w:szCs w:val="20"/>
        </w:rPr>
        <w:t>Phone:_</w:t>
      </w:r>
      <w:proofErr w:type="gramEnd"/>
      <w:r>
        <w:rPr>
          <w:sz w:val="20"/>
          <w:szCs w:val="20"/>
        </w:rPr>
        <w:t>__________________________________</w:t>
      </w:r>
    </w:p>
    <w:p w14:paraId="5F681247" w14:textId="4ACE8DA9"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proofErr w:type="gramStart"/>
      <w:r>
        <w:rPr>
          <w:sz w:val="20"/>
          <w:szCs w:val="20"/>
        </w:rPr>
        <w:t>Email:_</w:t>
      </w:r>
      <w:proofErr w:type="gramEnd"/>
      <w:r>
        <w:rPr>
          <w:sz w:val="20"/>
          <w:szCs w:val="20"/>
        </w:rPr>
        <w:t>____________________________________________________________________________________</w:t>
      </w:r>
    </w:p>
    <w:p w14:paraId="369213EC"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proofErr w:type="gramStart"/>
      <w:r>
        <w:rPr>
          <w:sz w:val="20"/>
          <w:szCs w:val="20"/>
        </w:rPr>
        <w:t>Website:_</w:t>
      </w:r>
      <w:proofErr w:type="gramEnd"/>
      <w:r>
        <w:rPr>
          <w:sz w:val="20"/>
          <w:szCs w:val="20"/>
        </w:rPr>
        <w:t>_______________________________</w:t>
      </w:r>
      <w:r>
        <w:rPr>
          <w:sz w:val="20"/>
          <w:szCs w:val="20"/>
        </w:rPr>
        <w:tab/>
        <w:t xml:space="preserve">      Facebook </w:t>
      </w:r>
      <w:proofErr w:type="gramStart"/>
      <w:r>
        <w:rPr>
          <w:sz w:val="20"/>
          <w:szCs w:val="20"/>
        </w:rPr>
        <w:t>Link:_</w:t>
      </w:r>
      <w:proofErr w:type="gramEnd"/>
      <w:r>
        <w:rPr>
          <w:sz w:val="20"/>
          <w:szCs w:val="20"/>
        </w:rPr>
        <w:t>_______________________________</w:t>
      </w:r>
    </w:p>
    <w:p w14:paraId="1D130E51"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proofErr w:type="gramStart"/>
      <w:r>
        <w:rPr>
          <w:sz w:val="20"/>
          <w:szCs w:val="20"/>
        </w:rPr>
        <w:t>Address:_</w:t>
      </w:r>
      <w:proofErr w:type="gramEnd"/>
      <w:r>
        <w:rPr>
          <w:sz w:val="20"/>
          <w:szCs w:val="20"/>
        </w:rPr>
        <w:t>___________________________________________________________________________________</w:t>
      </w:r>
    </w:p>
    <w:p w14:paraId="7F18FB22" w14:textId="77777777" w:rsidR="009E7575" w:rsidRDefault="00000000">
      <w:pPr>
        <w:pBdr>
          <w:top w:val="single" w:sz="4" w:space="0" w:color="000000"/>
          <w:left w:val="single" w:sz="4" w:space="0" w:color="000000"/>
          <w:bottom w:val="single" w:sz="4" w:space="0" w:color="000000"/>
          <w:right w:val="single" w:sz="4" w:space="0" w:color="000000"/>
        </w:pBdr>
        <w:spacing w:line="144" w:lineRule="auto"/>
        <w:rPr>
          <w:sz w:val="20"/>
          <w:szCs w:val="20"/>
        </w:rPr>
      </w:pPr>
      <w:proofErr w:type="gramStart"/>
      <w:r>
        <w:rPr>
          <w:sz w:val="20"/>
          <w:szCs w:val="20"/>
        </w:rPr>
        <w:t>City:_</w:t>
      </w:r>
      <w:proofErr w:type="gramEnd"/>
      <w:r>
        <w:rPr>
          <w:sz w:val="20"/>
          <w:szCs w:val="20"/>
        </w:rPr>
        <w:t xml:space="preserve">_______________________________     </w:t>
      </w:r>
      <w:proofErr w:type="gramStart"/>
      <w:r>
        <w:rPr>
          <w:sz w:val="20"/>
          <w:szCs w:val="20"/>
        </w:rPr>
        <w:t>State:_</w:t>
      </w:r>
      <w:proofErr w:type="gramEnd"/>
      <w:r>
        <w:rPr>
          <w:sz w:val="20"/>
          <w:szCs w:val="20"/>
        </w:rPr>
        <w:t xml:space="preserve">______________       </w:t>
      </w:r>
      <w:proofErr w:type="gramStart"/>
      <w:r>
        <w:rPr>
          <w:sz w:val="20"/>
          <w:szCs w:val="20"/>
        </w:rPr>
        <w:t>Zip:_</w:t>
      </w:r>
      <w:proofErr w:type="gramEnd"/>
      <w:r>
        <w:rPr>
          <w:sz w:val="20"/>
          <w:szCs w:val="20"/>
        </w:rPr>
        <w:t>_________________________</w:t>
      </w:r>
    </w:p>
    <w:p w14:paraId="7C675304" w14:textId="77777777" w:rsidR="009E7575" w:rsidRDefault="009E7575">
      <w:pPr>
        <w:spacing w:line="360" w:lineRule="auto"/>
        <w:rPr>
          <w:sz w:val="16"/>
          <w:szCs w:val="16"/>
        </w:rPr>
      </w:pPr>
    </w:p>
    <w:p w14:paraId="53C6DAB6" w14:textId="6FF2A091" w:rsidR="009E7575" w:rsidRDefault="00544A8D" w:rsidP="00544A8D">
      <w:pPr>
        <w:pBdr>
          <w:top w:val="single" w:sz="4" w:space="0" w:color="000000"/>
          <w:left w:val="single" w:sz="4" w:space="0" w:color="000000"/>
          <w:bottom w:val="single" w:sz="4" w:space="0" w:color="000000"/>
          <w:right w:val="single" w:sz="4" w:space="0" w:color="000000"/>
        </w:pBdr>
        <w:rPr>
          <w:b/>
          <w:bCs/>
          <w:i/>
          <w:iCs/>
          <w:sz w:val="18"/>
          <w:szCs w:val="18"/>
        </w:rPr>
      </w:pPr>
      <w:r w:rsidRPr="00544A8D">
        <w:rPr>
          <w:i/>
          <w:iCs/>
          <w:sz w:val="18"/>
          <w:szCs w:val="18"/>
        </w:rPr>
        <w:t xml:space="preserve">Rules &amp; fees are listed on the back of this form. Payment will be accepted at this time; however, check will be held until decision of acceptance or denial, at which time the check will either be deposited or returned. Invoices will be sent to those who have been accepted but have not paid. Vendor fees must be paid by </w:t>
      </w:r>
      <w:r>
        <w:rPr>
          <w:i/>
          <w:iCs/>
          <w:sz w:val="18"/>
          <w:szCs w:val="18"/>
        </w:rPr>
        <w:t xml:space="preserve">November </w:t>
      </w:r>
      <w:r w:rsidR="00E35EB5">
        <w:rPr>
          <w:i/>
          <w:iCs/>
          <w:sz w:val="18"/>
          <w:szCs w:val="18"/>
        </w:rPr>
        <w:t>30</w:t>
      </w:r>
      <w:r>
        <w:rPr>
          <w:i/>
          <w:iCs/>
          <w:sz w:val="18"/>
          <w:szCs w:val="18"/>
        </w:rPr>
        <w:t>t</w:t>
      </w:r>
      <w:r w:rsidR="003F5357">
        <w:rPr>
          <w:i/>
          <w:iCs/>
          <w:sz w:val="18"/>
          <w:szCs w:val="18"/>
        </w:rPr>
        <w:t>h</w:t>
      </w:r>
      <w:r w:rsidRPr="00544A8D">
        <w:rPr>
          <w:i/>
          <w:iCs/>
          <w:sz w:val="18"/>
          <w:szCs w:val="18"/>
        </w:rPr>
        <w:t xml:space="preserve">. All vendors will be admitted at the discretion of the </w:t>
      </w:r>
      <w:r>
        <w:rPr>
          <w:i/>
          <w:iCs/>
          <w:sz w:val="18"/>
          <w:szCs w:val="18"/>
        </w:rPr>
        <w:t xml:space="preserve">Christmas </w:t>
      </w:r>
      <w:r w:rsidR="00CC249C">
        <w:rPr>
          <w:i/>
          <w:iCs/>
          <w:sz w:val="18"/>
          <w:szCs w:val="18"/>
        </w:rPr>
        <w:t>on the Square</w:t>
      </w:r>
      <w:r w:rsidRPr="00544A8D">
        <w:rPr>
          <w:i/>
          <w:iCs/>
          <w:sz w:val="18"/>
          <w:szCs w:val="18"/>
        </w:rPr>
        <w:t xml:space="preserve"> Committee.</w:t>
      </w:r>
      <w:r>
        <w:rPr>
          <w:i/>
          <w:iCs/>
          <w:sz w:val="18"/>
          <w:szCs w:val="18"/>
        </w:rPr>
        <w:t xml:space="preserve">  This is a juried festival.  </w:t>
      </w:r>
      <w:r>
        <w:rPr>
          <w:b/>
          <w:bCs/>
          <w:i/>
          <w:iCs/>
          <w:sz w:val="18"/>
          <w:szCs w:val="18"/>
        </w:rPr>
        <w:t xml:space="preserve">Photos of exhibited items will be </w:t>
      </w:r>
      <w:r>
        <w:rPr>
          <w:b/>
          <w:bCs/>
          <w:i/>
          <w:iCs/>
          <w:sz w:val="18"/>
          <w:szCs w:val="18"/>
          <w:u w:val="single"/>
        </w:rPr>
        <w:t>required</w:t>
      </w:r>
      <w:r>
        <w:rPr>
          <w:b/>
          <w:bCs/>
          <w:i/>
          <w:iCs/>
          <w:sz w:val="18"/>
          <w:szCs w:val="18"/>
        </w:rPr>
        <w:t xml:space="preserve"> with ALL reservation forms.</w:t>
      </w:r>
    </w:p>
    <w:p w14:paraId="0EC16045" w14:textId="77777777" w:rsidR="009E7575" w:rsidRDefault="009E7575">
      <w:pPr>
        <w:rPr>
          <w:b/>
          <w:bCs/>
          <w:i/>
          <w:iCs/>
          <w:sz w:val="16"/>
          <w:szCs w:val="16"/>
        </w:rPr>
      </w:pPr>
    </w:p>
    <w:p w14:paraId="5A73C85A" w14:textId="77777777" w:rsidR="009E7575" w:rsidRDefault="009E7575">
      <w:pPr>
        <w:rPr>
          <w:sz w:val="16"/>
          <w:szCs w:val="16"/>
        </w:rPr>
      </w:pPr>
    </w:p>
    <w:p w14:paraId="26DA141E"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Please list ALL items you will be displaying / selling.  Use additional sheet if necessary. ___________________________________________________________________________________________  ___________________________________________________________________________________________</w:t>
      </w:r>
    </w:p>
    <w:p w14:paraId="17427A33"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___________________________________________________________________________________________</w:t>
      </w:r>
    </w:p>
    <w:p w14:paraId="6C56ABF3"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___________________________________________________________________________________________</w:t>
      </w:r>
    </w:p>
    <w:p w14:paraId="540F76AC"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___________________________________________________________________________________________</w:t>
      </w:r>
    </w:p>
    <w:p w14:paraId="704885D0"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 xml:space="preserve">Please provide the price range of your products </w:t>
      </w:r>
      <w:r>
        <w:rPr>
          <w:i/>
          <w:iCs/>
          <w:sz w:val="20"/>
          <w:szCs w:val="20"/>
        </w:rPr>
        <w:t>(lowest to the highest</w:t>
      </w:r>
      <w:proofErr w:type="gramStart"/>
      <w:r>
        <w:rPr>
          <w:i/>
          <w:iCs/>
          <w:sz w:val="20"/>
          <w:szCs w:val="20"/>
        </w:rPr>
        <w:t>)</w:t>
      </w:r>
      <w:r>
        <w:rPr>
          <w:sz w:val="20"/>
          <w:szCs w:val="20"/>
        </w:rPr>
        <w:t>:_</w:t>
      </w:r>
      <w:proofErr w:type="gramEnd"/>
      <w:r>
        <w:rPr>
          <w:sz w:val="20"/>
          <w:szCs w:val="20"/>
        </w:rPr>
        <w:t>_________________________________</w:t>
      </w:r>
    </w:p>
    <w:p w14:paraId="29427AE5" w14:textId="11B14AF0" w:rsidR="009E7575" w:rsidRDefault="00000000">
      <w:pPr>
        <w:pBdr>
          <w:top w:val="single" w:sz="4" w:space="0" w:color="000000"/>
          <w:left w:val="single" w:sz="4" w:space="0" w:color="000000"/>
          <w:bottom w:val="single" w:sz="4" w:space="0" w:color="000000"/>
          <w:right w:val="single" w:sz="4" w:space="0" w:color="000000"/>
        </w:pBdr>
        <w:rPr>
          <w:i/>
          <w:iCs/>
          <w:sz w:val="20"/>
          <w:szCs w:val="20"/>
        </w:rPr>
      </w:pPr>
      <w:r>
        <w:rPr>
          <w:i/>
          <w:iCs/>
          <w:sz w:val="18"/>
          <w:szCs w:val="18"/>
        </w:rPr>
        <w:t>The committee makes every effort to avoid admitting duplicate items so it is very important to list all items sold in this space.</w:t>
      </w:r>
      <w:r>
        <w:rPr>
          <w:sz w:val="18"/>
          <w:szCs w:val="18"/>
        </w:rPr>
        <w:t xml:space="preserve">  </w:t>
      </w:r>
      <w:r>
        <w:rPr>
          <w:i/>
          <w:iCs/>
          <w:sz w:val="18"/>
          <w:szCs w:val="18"/>
        </w:rPr>
        <w:t xml:space="preserve">*Note: We do allow multiple jewelry vendors but strive to provide diversity in styles and pricing as well as maintain good quality.  </w:t>
      </w:r>
      <w:r>
        <w:rPr>
          <w:b/>
          <w:bCs/>
          <w:i/>
          <w:iCs/>
          <w:sz w:val="18"/>
          <w:szCs w:val="18"/>
        </w:rPr>
        <w:t xml:space="preserve">Photos are important and </w:t>
      </w:r>
      <w:r>
        <w:rPr>
          <w:b/>
          <w:bCs/>
          <w:i/>
          <w:iCs/>
          <w:sz w:val="18"/>
          <w:szCs w:val="18"/>
          <w:u w:val="single"/>
        </w:rPr>
        <w:t>required</w:t>
      </w:r>
      <w:r>
        <w:rPr>
          <w:b/>
          <w:bCs/>
          <w:i/>
          <w:iCs/>
          <w:sz w:val="18"/>
          <w:szCs w:val="18"/>
        </w:rPr>
        <w:t>.</w:t>
      </w:r>
    </w:p>
    <w:p w14:paraId="76716041" w14:textId="77777777" w:rsidR="009E7575" w:rsidRDefault="009E7575">
      <w:pPr>
        <w:rPr>
          <w:sz w:val="16"/>
          <w:szCs w:val="16"/>
        </w:rPr>
      </w:pPr>
    </w:p>
    <w:p w14:paraId="76869F3C"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 xml:space="preserve">Please indicate the </w:t>
      </w:r>
      <w:r>
        <w:rPr>
          <w:sz w:val="20"/>
          <w:szCs w:val="20"/>
          <w:u w:val="single"/>
        </w:rPr>
        <w:t>number</w:t>
      </w:r>
      <w:r>
        <w:rPr>
          <w:sz w:val="20"/>
          <w:szCs w:val="20"/>
        </w:rPr>
        <w:t xml:space="preserve"> of booth spaces you want to reserve: ___10x10</w:t>
      </w:r>
    </w:p>
    <w:p w14:paraId="4B385EB6" w14:textId="77777777" w:rsidR="009E7575" w:rsidRDefault="009E7575">
      <w:pPr>
        <w:rPr>
          <w:sz w:val="22"/>
          <w:szCs w:val="22"/>
        </w:rPr>
      </w:pPr>
    </w:p>
    <w:p w14:paraId="11BE2B29" w14:textId="76EBADB4" w:rsidR="003F5357" w:rsidRPr="003F5357" w:rsidRDefault="00544A8D" w:rsidP="003F5357">
      <w:pPr>
        <w:rPr>
          <w:b/>
          <w:bCs/>
          <w:i/>
          <w:iCs/>
          <w:sz w:val="20"/>
          <w:szCs w:val="20"/>
        </w:rPr>
      </w:pPr>
      <w:r w:rsidRPr="003F5357">
        <w:rPr>
          <w:i/>
          <w:iCs/>
          <w:sz w:val="20"/>
          <w:szCs w:val="20"/>
        </w:rPr>
        <w:t xml:space="preserve"> </w:t>
      </w:r>
      <w:r w:rsidRPr="003F5357">
        <w:rPr>
          <w:b/>
          <w:bCs/>
          <w:i/>
          <w:iCs/>
          <w:sz w:val="20"/>
          <w:szCs w:val="20"/>
        </w:rPr>
        <w:t xml:space="preserve">I, the exhibitor, agree to the terms on pages 1 &amp; 2 of this form and acknowledge, if accepted as a vendor, I will receive the full written policy with additional terms, conditions, and regulations for the </w:t>
      </w:r>
      <w:r w:rsidRPr="003F5357">
        <w:rPr>
          <w:b/>
          <w:bCs/>
          <w:i/>
          <w:iCs/>
          <w:sz w:val="20"/>
          <w:szCs w:val="20"/>
        </w:rPr>
        <w:t>“</w:t>
      </w:r>
      <w:r w:rsidRPr="003F5357">
        <w:rPr>
          <w:b/>
          <w:bCs/>
          <w:i/>
          <w:iCs/>
          <w:sz w:val="20"/>
          <w:szCs w:val="20"/>
        </w:rPr>
        <w:t xml:space="preserve">2026 </w:t>
      </w:r>
      <w:r w:rsidR="003F5357">
        <w:rPr>
          <w:b/>
          <w:bCs/>
          <w:i/>
          <w:iCs/>
          <w:sz w:val="20"/>
          <w:szCs w:val="20"/>
        </w:rPr>
        <w:t xml:space="preserve">Christmas </w:t>
      </w:r>
      <w:r w:rsidR="00CC249C">
        <w:rPr>
          <w:b/>
          <w:bCs/>
          <w:i/>
          <w:iCs/>
          <w:sz w:val="20"/>
          <w:szCs w:val="20"/>
        </w:rPr>
        <w:t>on the Square</w:t>
      </w:r>
      <w:r w:rsidRPr="003F5357">
        <w:rPr>
          <w:b/>
          <w:bCs/>
          <w:i/>
          <w:iCs/>
          <w:sz w:val="20"/>
          <w:szCs w:val="20"/>
        </w:rPr>
        <w:t>”</w:t>
      </w:r>
      <w:r w:rsidRPr="003F5357">
        <w:rPr>
          <w:b/>
          <w:bCs/>
          <w:i/>
          <w:iCs/>
          <w:sz w:val="20"/>
          <w:szCs w:val="20"/>
        </w:rPr>
        <w:t xml:space="preserve"> and my acceptance to</w:t>
      </w:r>
      <w:r w:rsidR="003F5357">
        <w:rPr>
          <w:b/>
          <w:bCs/>
          <w:i/>
          <w:iCs/>
          <w:sz w:val="20"/>
          <w:szCs w:val="20"/>
        </w:rPr>
        <w:t xml:space="preserve"> </w:t>
      </w:r>
      <w:r w:rsidRPr="003F5357">
        <w:rPr>
          <w:b/>
          <w:bCs/>
          <w:i/>
          <w:iCs/>
          <w:sz w:val="20"/>
          <w:szCs w:val="20"/>
        </w:rPr>
        <w:t xml:space="preserve">the </w:t>
      </w:r>
      <w:r w:rsidR="003F5357">
        <w:rPr>
          <w:b/>
          <w:bCs/>
          <w:i/>
          <w:iCs/>
          <w:sz w:val="20"/>
          <w:szCs w:val="20"/>
        </w:rPr>
        <w:t>event</w:t>
      </w:r>
      <w:r w:rsidRPr="003F5357">
        <w:rPr>
          <w:b/>
          <w:bCs/>
          <w:i/>
          <w:iCs/>
          <w:sz w:val="20"/>
          <w:szCs w:val="20"/>
        </w:rPr>
        <w:t xml:space="preserve"> will not be finalized until I have </w:t>
      </w:r>
      <w:proofErr w:type="gramStart"/>
      <w:r w:rsidRPr="003F5357">
        <w:rPr>
          <w:b/>
          <w:bCs/>
          <w:i/>
          <w:iCs/>
          <w:sz w:val="20"/>
          <w:szCs w:val="20"/>
        </w:rPr>
        <w:t>read ,</w:t>
      </w:r>
      <w:proofErr w:type="gramEnd"/>
      <w:r w:rsidRPr="003F5357">
        <w:rPr>
          <w:b/>
          <w:bCs/>
          <w:i/>
          <w:iCs/>
          <w:sz w:val="20"/>
          <w:szCs w:val="20"/>
        </w:rPr>
        <w:t xml:space="preserve"> initialed, and signed the full written policy and vendor agreement. I agree to abide by all of the terms set forth in this </w:t>
      </w:r>
      <w:r w:rsidRPr="003F5357">
        <w:rPr>
          <w:b/>
          <w:bCs/>
          <w:i/>
          <w:iCs/>
          <w:sz w:val="20"/>
          <w:szCs w:val="20"/>
        </w:rPr>
        <w:t>“</w:t>
      </w:r>
      <w:r w:rsidRPr="003F5357">
        <w:rPr>
          <w:b/>
          <w:bCs/>
          <w:i/>
          <w:iCs/>
          <w:sz w:val="20"/>
          <w:szCs w:val="20"/>
        </w:rPr>
        <w:t>Reservation Form</w:t>
      </w:r>
      <w:r w:rsidRPr="003F5357">
        <w:rPr>
          <w:b/>
          <w:bCs/>
          <w:i/>
          <w:iCs/>
          <w:sz w:val="20"/>
          <w:szCs w:val="20"/>
        </w:rPr>
        <w:t>”</w:t>
      </w:r>
      <w:r w:rsidRPr="003F5357">
        <w:rPr>
          <w:b/>
          <w:bCs/>
          <w:i/>
          <w:iCs/>
          <w:sz w:val="20"/>
          <w:szCs w:val="20"/>
        </w:rPr>
        <w:t xml:space="preserve"> with no exceptions, and do hereby contract space for the 2026</w:t>
      </w:r>
      <w:r w:rsidR="003F5357">
        <w:rPr>
          <w:b/>
          <w:bCs/>
          <w:i/>
          <w:iCs/>
          <w:sz w:val="20"/>
          <w:szCs w:val="20"/>
        </w:rPr>
        <w:t xml:space="preserve"> event</w:t>
      </w:r>
      <w:r w:rsidRPr="003F5357">
        <w:rPr>
          <w:b/>
          <w:bCs/>
          <w:i/>
          <w:iCs/>
          <w:sz w:val="20"/>
          <w:szCs w:val="20"/>
        </w:rPr>
        <w:t>.</w:t>
      </w:r>
    </w:p>
    <w:p w14:paraId="275FBA2F" w14:textId="77777777" w:rsidR="003F5357" w:rsidRPr="003F5357" w:rsidRDefault="003F5357" w:rsidP="003F5357">
      <w:pPr>
        <w:rPr>
          <w:b/>
          <w:bCs/>
          <w:i/>
          <w:iCs/>
          <w:sz w:val="20"/>
          <w:szCs w:val="20"/>
        </w:rPr>
      </w:pPr>
    </w:p>
    <w:p w14:paraId="4BF71FB8" w14:textId="6F9B9B57" w:rsidR="003F5357" w:rsidRPr="003F5357" w:rsidRDefault="00544A8D" w:rsidP="003F5357">
      <w:pPr>
        <w:rPr>
          <w:i/>
          <w:iCs/>
          <w:sz w:val="20"/>
          <w:szCs w:val="20"/>
        </w:rPr>
      </w:pPr>
      <w:proofErr w:type="gramStart"/>
      <w:r w:rsidRPr="003F5357">
        <w:rPr>
          <w:i/>
          <w:iCs/>
          <w:sz w:val="20"/>
          <w:szCs w:val="20"/>
        </w:rPr>
        <w:t>Signature:_</w:t>
      </w:r>
      <w:proofErr w:type="gramEnd"/>
      <w:r w:rsidRPr="003F5357">
        <w:rPr>
          <w:i/>
          <w:iCs/>
          <w:sz w:val="20"/>
          <w:szCs w:val="20"/>
        </w:rPr>
        <w:t xml:space="preserve">__________________________________________ </w:t>
      </w:r>
      <w:r w:rsidR="003F5357" w:rsidRPr="003F5357">
        <w:rPr>
          <w:i/>
          <w:iCs/>
          <w:sz w:val="20"/>
          <w:szCs w:val="20"/>
        </w:rPr>
        <w:tab/>
      </w:r>
      <w:r w:rsidR="003F5357" w:rsidRPr="003F5357">
        <w:rPr>
          <w:i/>
          <w:iCs/>
          <w:sz w:val="20"/>
          <w:szCs w:val="20"/>
        </w:rPr>
        <w:tab/>
      </w:r>
      <w:proofErr w:type="gramStart"/>
      <w:r w:rsidRPr="003F5357">
        <w:rPr>
          <w:i/>
          <w:iCs/>
          <w:sz w:val="20"/>
          <w:szCs w:val="20"/>
        </w:rPr>
        <w:t>Date:_</w:t>
      </w:r>
      <w:proofErr w:type="gramEnd"/>
      <w:r w:rsidRPr="003F5357">
        <w:rPr>
          <w:i/>
          <w:iCs/>
          <w:sz w:val="20"/>
          <w:szCs w:val="20"/>
        </w:rPr>
        <w:t xml:space="preserve">____________________ </w:t>
      </w:r>
    </w:p>
    <w:p w14:paraId="3069C284" w14:textId="77777777" w:rsidR="003F5357" w:rsidRPr="003F5357" w:rsidRDefault="003F5357" w:rsidP="003F5357">
      <w:pPr>
        <w:rPr>
          <w:i/>
          <w:iCs/>
          <w:sz w:val="20"/>
          <w:szCs w:val="20"/>
        </w:rPr>
      </w:pPr>
    </w:p>
    <w:p w14:paraId="77455DF2" w14:textId="77777777" w:rsidR="003F5357" w:rsidRDefault="003F5357" w:rsidP="003F5357">
      <w:pPr>
        <w:jc w:val="center"/>
        <w:rPr>
          <w:b/>
          <w:bCs/>
          <w:i/>
          <w:iCs/>
          <w:sz w:val="20"/>
          <w:szCs w:val="20"/>
        </w:rPr>
      </w:pPr>
    </w:p>
    <w:p w14:paraId="5E2F60BB" w14:textId="626C860D" w:rsidR="003F5357" w:rsidRPr="003F5357" w:rsidRDefault="00544A8D" w:rsidP="003F5357">
      <w:pPr>
        <w:jc w:val="center"/>
        <w:rPr>
          <w:b/>
          <w:bCs/>
          <w:i/>
          <w:iCs/>
          <w:sz w:val="20"/>
          <w:szCs w:val="20"/>
        </w:rPr>
      </w:pPr>
      <w:r w:rsidRPr="003F5357">
        <w:rPr>
          <w:b/>
          <w:bCs/>
          <w:i/>
          <w:iCs/>
          <w:sz w:val="20"/>
          <w:szCs w:val="20"/>
        </w:rPr>
        <w:t xml:space="preserve">Thank you for your interest in the 2026 </w:t>
      </w:r>
      <w:r w:rsidR="003F5357" w:rsidRPr="003F5357">
        <w:rPr>
          <w:b/>
          <w:bCs/>
          <w:i/>
          <w:iCs/>
          <w:sz w:val="20"/>
          <w:szCs w:val="20"/>
        </w:rPr>
        <w:t xml:space="preserve">Christmas </w:t>
      </w:r>
      <w:r w:rsidR="00CC249C">
        <w:rPr>
          <w:b/>
          <w:bCs/>
          <w:i/>
          <w:iCs/>
          <w:sz w:val="20"/>
          <w:szCs w:val="20"/>
        </w:rPr>
        <w:t>on the Square</w:t>
      </w:r>
      <w:r w:rsidR="003F5357" w:rsidRPr="003F5357">
        <w:rPr>
          <w:b/>
          <w:bCs/>
          <w:i/>
          <w:iCs/>
          <w:sz w:val="20"/>
          <w:szCs w:val="20"/>
        </w:rPr>
        <w:t xml:space="preserve"> ev</w:t>
      </w:r>
      <w:r w:rsidR="003F5357">
        <w:rPr>
          <w:b/>
          <w:bCs/>
          <w:i/>
          <w:iCs/>
          <w:sz w:val="20"/>
          <w:szCs w:val="20"/>
        </w:rPr>
        <w:t>e</w:t>
      </w:r>
      <w:r w:rsidR="003F5357" w:rsidRPr="003F5357">
        <w:rPr>
          <w:b/>
          <w:bCs/>
          <w:i/>
          <w:iCs/>
          <w:sz w:val="20"/>
          <w:szCs w:val="20"/>
        </w:rPr>
        <w:t>nt</w:t>
      </w:r>
      <w:r w:rsidRPr="003F5357">
        <w:rPr>
          <w:b/>
          <w:bCs/>
          <w:i/>
          <w:iCs/>
          <w:sz w:val="20"/>
          <w:szCs w:val="20"/>
        </w:rPr>
        <w:t>. Please return this form to:</w:t>
      </w:r>
    </w:p>
    <w:p w14:paraId="4A4427E2" w14:textId="6A3153CE" w:rsidR="003F5357" w:rsidRPr="003F5357" w:rsidRDefault="00CC249C" w:rsidP="003F5357">
      <w:pPr>
        <w:jc w:val="center"/>
        <w:rPr>
          <w:b/>
          <w:bCs/>
          <w:i/>
          <w:iCs/>
          <w:sz w:val="20"/>
          <w:szCs w:val="20"/>
        </w:rPr>
      </w:pPr>
      <w:r>
        <w:rPr>
          <w:b/>
          <w:bCs/>
          <w:i/>
          <w:iCs/>
          <w:sz w:val="20"/>
          <w:szCs w:val="20"/>
        </w:rPr>
        <w:t>Perry County</w:t>
      </w:r>
      <w:r w:rsidR="00544A8D" w:rsidRPr="003F5357">
        <w:rPr>
          <w:b/>
          <w:bCs/>
          <w:i/>
          <w:iCs/>
          <w:sz w:val="20"/>
          <w:szCs w:val="20"/>
        </w:rPr>
        <w:t xml:space="preserve"> Chamber of Commerce</w:t>
      </w:r>
      <w:r>
        <w:rPr>
          <w:b/>
          <w:bCs/>
          <w:i/>
          <w:iCs/>
          <w:sz w:val="20"/>
          <w:szCs w:val="20"/>
        </w:rPr>
        <w:t xml:space="preserve"> </w:t>
      </w:r>
      <w:r w:rsidR="00544A8D" w:rsidRPr="003F5357">
        <w:rPr>
          <w:b/>
          <w:bCs/>
          <w:i/>
          <w:iCs/>
          <w:sz w:val="20"/>
          <w:szCs w:val="20"/>
        </w:rPr>
        <w:t xml:space="preserve">| 115 E Broadway | Morrilton, AR 72210 </w:t>
      </w:r>
    </w:p>
    <w:p w14:paraId="2139E4E7" w14:textId="01CAB121" w:rsidR="003F5357" w:rsidRPr="003F5357" w:rsidRDefault="003C0764" w:rsidP="003F5357">
      <w:pPr>
        <w:jc w:val="center"/>
        <w:rPr>
          <w:b/>
          <w:bCs/>
          <w:i/>
          <w:iCs/>
          <w:sz w:val="20"/>
          <w:szCs w:val="20"/>
        </w:rPr>
      </w:pPr>
      <w:r>
        <w:rPr>
          <w:b/>
          <w:bCs/>
          <w:i/>
          <w:iCs/>
          <w:sz w:val="20"/>
          <w:szCs w:val="20"/>
        </w:rPr>
        <w:t>Amanda@MorriltonChamber.com</w:t>
      </w:r>
    </w:p>
    <w:p w14:paraId="1E5B97D0" w14:textId="33BAD2E8" w:rsidR="003F5357" w:rsidRPr="003F5357" w:rsidRDefault="00544A8D" w:rsidP="003F5357">
      <w:pPr>
        <w:jc w:val="center"/>
        <w:rPr>
          <w:b/>
          <w:bCs/>
          <w:i/>
          <w:iCs/>
          <w:sz w:val="20"/>
          <w:szCs w:val="20"/>
        </w:rPr>
      </w:pPr>
      <w:r w:rsidRPr="003F5357">
        <w:rPr>
          <w:b/>
          <w:bCs/>
          <w:i/>
          <w:iCs/>
          <w:sz w:val="20"/>
          <w:szCs w:val="20"/>
        </w:rPr>
        <w:t>Questions/Comments? Contact us at 501-354-2393.</w:t>
      </w:r>
    </w:p>
    <w:p w14:paraId="296AA341" w14:textId="501E5999" w:rsidR="009E7575" w:rsidRDefault="00000000">
      <w:pPr>
        <w:spacing w:line="360" w:lineRule="auto"/>
        <w:jc w:val="center"/>
        <w:rPr>
          <w:b/>
          <w:bCs/>
          <w:i/>
          <w:iCs/>
          <w:sz w:val="28"/>
          <w:szCs w:val="28"/>
        </w:rPr>
      </w:pPr>
      <w:r>
        <w:rPr>
          <w:b/>
          <w:bCs/>
          <w:i/>
          <w:iCs/>
          <w:sz w:val="28"/>
          <w:szCs w:val="28"/>
        </w:rPr>
        <w:lastRenderedPageBreak/>
        <w:t>20</w:t>
      </w:r>
      <w:r w:rsidR="003F5357">
        <w:rPr>
          <w:b/>
          <w:bCs/>
          <w:i/>
          <w:iCs/>
          <w:sz w:val="28"/>
          <w:szCs w:val="28"/>
        </w:rPr>
        <w:t xml:space="preserve">26 Christmas </w:t>
      </w:r>
      <w:r w:rsidR="00CC249C">
        <w:rPr>
          <w:b/>
          <w:bCs/>
          <w:i/>
          <w:iCs/>
          <w:sz w:val="28"/>
          <w:szCs w:val="28"/>
        </w:rPr>
        <w:t>on the Square</w:t>
      </w:r>
    </w:p>
    <w:p w14:paraId="7B05B220" w14:textId="326BA922" w:rsidR="009E7575" w:rsidRDefault="003F5357">
      <w:pPr>
        <w:jc w:val="center"/>
        <w:rPr>
          <w:b/>
          <w:bCs/>
          <w:i/>
          <w:iCs/>
        </w:rPr>
      </w:pPr>
      <w:r>
        <w:rPr>
          <w:b/>
          <w:bCs/>
          <w:i/>
          <w:iCs/>
        </w:rPr>
        <w:t>Christmas Market Vendor Rates &amp; Fees</w:t>
      </w:r>
    </w:p>
    <w:p w14:paraId="248F7AB3" w14:textId="77777777" w:rsidR="009E7575" w:rsidRDefault="009E7575">
      <w:pPr>
        <w:rPr>
          <w:sz w:val="16"/>
          <w:szCs w:val="16"/>
        </w:rPr>
      </w:pPr>
    </w:p>
    <w:p w14:paraId="2F62EF48" w14:textId="25A99B36" w:rsidR="009E7575" w:rsidRDefault="009E7575">
      <w:pPr>
        <w:pBdr>
          <w:top w:val="single" w:sz="4" w:space="0" w:color="000000"/>
          <w:left w:val="single" w:sz="4" w:space="0" w:color="000000"/>
          <w:bottom w:val="single" w:sz="4" w:space="0" w:color="000000"/>
          <w:right w:val="single" w:sz="4" w:space="0" w:color="000000"/>
        </w:pBdr>
      </w:pPr>
    </w:p>
    <w:p w14:paraId="052485ED" w14:textId="2A3B7380" w:rsidR="009E7575" w:rsidRDefault="00000000">
      <w:pPr>
        <w:pBdr>
          <w:top w:val="single" w:sz="4" w:space="0" w:color="000000"/>
          <w:left w:val="single" w:sz="4" w:space="0" w:color="000000"/>
          <w:bottom w:val="single" w:sz="4" w:space="0" w:color="000000"/>
          <w:right w:val="single" w:sz="4" w:space="0" w:color="000000"/>
        </w:pBdr>
        <w:ind w:firstLine="720"/>
      </w:pPr>
      <w:r>
        <w:t xml:space="preserve">10x10 Booth </w:t>
      </w:r>
      <w:proofErr w:type="gramStart"/>
      <w:r>
        <w:t>Space:. . .</w:t>
      </w:r>
      <w:proofErr w:type="gramEnd"/>
      <w:r>
        <w:t xml:space="preserve"> . . . . . . . . . . . . . . ..</w:t>
      </w:r>
      <w:r>
        <w:rPr>
          <w:rFonts w:hAnsi="Times New Roman"/>
        </w:rPr>
        <w:t>…</w:t>
      </w:r>
      <w:r>
        <w:t xml:space="preserve"> </w:t>
      </w:r>
      <w:r>
        <w:rPr>
          <w:rFonts w:hAnsi="Times New Roman"/>
        </w:rPr>
        <w:t>……</w:t>
      </w:r>
      <w:r>
        <w:t xml:space="preserve"> . . . . . .  . . . . . $</w:t>
      </w:r>
      <w:r w:rsidR="00CC249C">
        <w:t>40</w:t>
      </w:r>
      <w:r>
        <w:t xml:space="preserve"> / space</w:t>
      </w:r>
    </w:p>
    <w:p w14:paraId="126C3CD6" w14:textId="0F9DF87F" w:rsidR="003F5357" w:rsidRDefault="003F5357">
      <w:pPr>
        <w:pBdr>
          <w:top w:val="single" w:sz="4" w:space="0" w:color="000000"/>
          <w:left w:val="single" w:sz="4" w:space="0" w:color="000000"/>
          <w:bottom w:val="single" w:sz="4" w:space="0" w:color="000000"/>
          <w:right w:val="single" w:sz="4" w:space="0" w:color="000000"/>
        </w:pBdr>
        <w:ind w:firstLine="720"/>
      </w:pPr>
      <w:r>
        <w:t>Each Additional Space</w:t>
      </w:r>
      <w:proofErr w:type="gramStart"/>
      <w:r>
        <w:t>:</w:t>
      </w:r>
      <w:r w:rsidRPr="003F5357">
        <w:t xml:space="preserve"> </w:t>
      </w:r>
      <w:r>
        <w:t>.</w:t>
      </w:r>
      <w:proofErr w:type="gramEnd"/>
      <w:r>
        <w:t xml:space="preserve">  . . . . . . . . . . . . . . . . . . . . . . .. . . </w:t>
      </w:r>
      <w:r>
        <w:t>……</w:t>
      </w:r>
      <w:r>
        <w:t>.. . $</w:t>
      </w:r>
      <w:r w:rsidR="00EA723A">
        <w:t>2</w:t>
      </w:r>
      <w:r w:rsidR="00CC249C">
        <w:t>5</w:t>
      </w:r>
      <w:r>
        <w:t xml:space="preserve"> / space            </w:t>
      </w:r>
    </w:p>
    <w:p w14:paraId="461A96D6" w14:textId="4B55695D" w:rsidR="009E7575" w:rsidRDefault="009E7575">
      <w:pPr>
        <w:pBdr>
          <w:top w:val="single" w:sz="4" w:space="0" w:color="000000"/>
          <w:left w:val="single" w:sz="4" w:space="0" w:color="000000"/>
          <w:bottom w:val="single" w:sz="4" w:space="0" w:color="000000"/>
          <w:right w:val="single" w:sz="4" w:space="0" w:color="000000"/>
        </w:pBdr>
        <w:ind w:firstLine="720"/>
      </w:pPr>
    </w:p>
    <w:p w14:paraId="3C221D39" w14:textId="77777777" w:rsidR="009E7575" w:rsidRDefault="009E7575">
      <w:pPr>
        <w:rPr>
          <w:i/>
          <w:iCs/>
          <w:sz w:val="18"/>
          <w:szCs w:val="18"/>
        </w:rPr>
      </w:pPr>
    </w:p>
    <w:p w14:paraId="264498CD" w14:textId="77777777" w:rsidR="009E7575" w:rsidRDefault="009E7575">
      <w:pPr>
        <w:jc w:val="center"/>
        <w:rPr>
          <w:b/>
          <w:bCs/>
          <w:i/>
          <w:iCs/>
        </w:rPr>
      </w:pPr>
    </w:p>
    <w:p w14:paraId="30A6CA17" w14:textId="77777777" w:rsidR="009E7575" w:rsidRPr="00E46D13" w:rsidRDefault="00000000">
      <w:pPr>
        <w:pBdr>
          <w:top w:val="single" w:sz="4" w:space="0" w:color="000000"/>
          <w:left w:val="single" w:sz="4" w:space="0" w:color="000000"/>
          <w:bottom w:val="single" w:sz="4" w:space="0" w:color="000000"/>
          <w:right w:val="single" w:sz="4" w:space="0" w:color="000000"/>
        </w:pBdr>
        <w:jc w:val="center"/>
        <w:rPr>
          <w:b/>
          <w:bCs/>
          <w:i/>
          <w:iCs/>
          <w:sz w:val="28"/>
          <w:szCs w:val="28"/>
        </w:rPr>
      </w:pPr>
      <w:r w:rsidRPr="00E46D13">
        <w:rPr>
          <w:b/>
          <w:bCs/>
          <w:i/>
          <w:iCs/>
          <w:sz w:val="28"/>
          <w:szCs w:val="28"/>
        </w:rPr>
        <w:t>Guidelines &amp; Regulations</w:t>
      </w:r>
    </w:p>
    <w:p w14:paraId="73121BF0" w14:textId="52A1665B"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Pr>
          <w:i/>
          <w:iCs/>
        </w:rPr>
        <w:t xml:space="preserve">Christmas </w:t>
      </w:r>
      <w:r w:rsidR="00CC249C">
        <w:rPr>
          <w:i/>
          <w:iCs/>
        </w:rPr>
        <w:t>on the Square</w:t>
      </w:r>
      <w:r w:rsidRPr="003F5357">
        <w:rPr>
          <w:i/>
          <w:iCs/>
        </w:rPr>
        <w:t xml:space="preserve"> will be held rain or shine.</w:t>
      </w:r>
    </w:p>
    <w:p w14:paraId="2973BD01" w14:textId="2F050502"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The cost for vendors to participate is a non-refundable $</w:t>
      </w:r>
      <w:r w:rsidR="00CC249C">
        <w:rPr>
          <w:i/>
          <w:iCs/>
        </w:rPr>
        <w:t>40</w:t>
      </w:r>
      <w:r w:rsidRPr="003F5357">
        <w:rPr>
          <w:i/>
          <w:iCs/>
        </w:rPr>
        <w:t>, which must be paid within one week of</w:t>
      </w:r>
      <w:r>
        <w:rPr>
          <w:i/>
          <w:iCs/>
        </w:rPr>
        <w:t xml:space="preserve"> </w:t>
      </w:r>
      <w:r w:rsidRPr="003F5357">
        <w:rPr>
          <w:i/>
          <w:iCs/>
        </w:rPr>
        <w:t>receiving confirmation from the committee. This includes one 10'x10' pre-assigned space. All spaces will</w:t>
      </w:r>
      <w:r>
        <w:rPr>
          <w:i/>
          <w:iCs/>
        </w:rPr>
        <w:t xml:space="preserve"> </w:t>
      </w:r>
      <w:r w:rsidRPr="003F5357">
        <w:rPr>
          <w:i/>
          <w:iCs/>
        </w:rPr>
        <w:t>be assigned by the Event Committee and are non-negotiable.</w:t>
      </w:r>
    </w:p>
    <w:p w14:paraId="693BCB95" w14:textId="77777777"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Vendors must provide their own canopy, tables, chairs, and anything else needed for their booth. ALL</w:t>
      </w:r>
      <w:r>
        <w:rPr>
          <w:i/>
          <w:iCs/>
        </w:rPr>
        <w:t xml:space="preserve"> </w:t>
      </w:r>
      <w:r w:rsidRPr="003F5357">
        <w:rPr>
          <w:i/>
          <w:iCs/>
        </w:rPr>
        <w:t>canopies MUST be secured with sandbags or other weights that the vendor must provide. Vendors cannot</w:t>
      </w:r>
      <w:r>
        <w:rPr>
          <w:i/>
          <w:iCs/>
        </w:rPr>
        <w:t xml:space="preserve"> </w:t>
      </w:r>
      <w:r w:rsidRPr="003F5357">
        <w:rPr>
          <w:i/>
          <w:iCs/>
        </w:rPr>
        <w:t>drive stakes into the asphalt.</w:t>
      </w:r>
      <w:r>
        <w:rPr>
          <w:i/>
          <w:iCs/>
        </w:rPr>
        <w:t xml:space="preserve"> </w:t>
      </w:r>
    </w:p>
    <w:p w14:paraId="721EC1C6" w14:textId="586E6880"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 xml:space="preserve">All vendors must be on-site by </w:t>
      </w:r>
      <w:r w:rsidR="00CC249C">
        <w:rPr>
          <w:i/>
          <w:iCs/>
        </w:rPr>
        <w:t>10</w:t>
      </w:r>
      <w:r w:rsidRPr="003F5357">
        <w:rPr>
          <w:i/>
          <w:iCs/>
        </w:rPr>
        <w:t>:</w:t>
      </w:r>
      <w:r w:rsidR="00CC249C">
        <w:rPr>
          <w:i/>
          <w:iCs/>
        </w:rPr>
        <w:t>0</w:t>
      </w:r>
      <w:r w:rsidRPr="003F5357">
        <w:rPr>
          <w:i/>
          <w:iCs/>
        </w:rPr>
        <w:t xml:space="preserve">0 </w:t>
      </w:r>
      <w:r w:rsidR="00CC249C">
        <w:rPr>
          <w:i/>
          <w:iCs/>
        </w:rPr>
        <w:t>a</w:t>
      </w:r>
      <w:r w:rsidRPr="003F5357">
        <w:rPr>
          <w:i/>
          <w:iCs/>
        </w:rPr>
        <w:t>m and check in at the Information Tent. Booths must open at</w:t>
      </w:r>
      <w:r>
        <w:rPr>
          <w:i/>
          <w:iCs/>
        </w:rPr>
        <w:t xml:space="preserve"> </w:t>
      </w:r>
      <w:r w:rsidR="00CC249C">
        <w:rPr>
          <w:i/>
          <w:iCs/>
        </w:rPr>
        <w:t>11</w:t>
      </w:r>
      <w:r w:rsidRPr="003F5357">
        <w:rPr>
          <w:i/>
          <w:iCs/>
        </w:rPr>
        <w:t>:</w:t>
      </w:r>
      <w:r w:rsidR="00CC249C">
        <w:rPr>
          <w:i/>
          <w:iCs/>
        </w:rPr>
        <w:t>0</w:t>
      </w:r>
      <w:r w:rsidRPr="003F5357">
        <w:rPr>
          <w:i/>
          <w:iCs/>
        </w:rPr>
        <w:t xml:space="preserve">0 </w:t>
      </w:r>
      <w:r w:rsidR="00CC249C">
        <w:rPr>
          <w:i/>
          <w:iCs/>
        </w:rPr>
        <w:t>a</w:t>
      </w:r>
      <w:r w:rsidRPr="003F5357">
        <w:rPr>
          <w:i/>
          <w:iCs/>
        </w:rPr>
        <w:t xml:space="preserve">m and remain open until </w:t>
      </w:r>
      <w:r w:rsidR="003C0764">
        <w:rPr>
          <w:i/>
          <w:iCs/>
        </w:rPr>
        <w:t>7</w:t>
      </w:r>
      <w:r w:rsidRPr="003F5357">
        <w:rPr>
          <w:i/>
          <w:iCs/>
        </w:rPr>
        <w:t>:</w:t>
      </w:r>
      <w:r w:rsidR="00CC249C">
        <w:rPr>
          <w:i/>
          <w:iCs/>
        </w:rPr>
        <w:t>0</w:t>
      </w:r>
      <w:r w:rsidRPr="003F5357">
        <w:rPr>
          <w:i/>
          <w:iCs/>
        </w:rPr>
        <w:t>0 pm</w:t>
      </w:r>
    </w:p>
    <w:p w14:paraId="6D3B91B4" w14:textId="565350AE" w:rsidR="003F5357" w:rsidRDefault="003F5357" w:rsidP="003F5357">
      <w:pPr>
        <w:pBdr>
          <w:top w:val="single" w:sz="4" w:space="0" w:color="000000"/>
          <w:left w:val="single" w:sz="4" w:space="0" w:color="000000"/>
          <w:bottom w:val="single" w:sz="4" w:space="0" w:color="000000"/>
          <w:right w:val="single" w:sz="4" w:space="0" w:color="000000"/>
        </w:pBdr>
        <w:rPr>
          <w:i/>
          <w:iCs/>
        </w:rPr>
      </w:pPr>
      <w:proofErr w:type="gramStart"/>
      <w:r w:rsidRPr="003F5357">
        <w:rPr>
          <w:i/>
          <w:iCs/>
        </w:rPr>
        <w:t>.</w:t>
      </w:r>
      <w:r w:rsidRPr="003F5357">
        <w:rPr>
          <w:i/>
          <w:iCs/>
        </w:rPr>
        <w:t>•</w:t>
      </w:r>
      <w:proofErr w:type="gramEnd"/>
      <w:r w:rsidRPr="003F5357">
        <w:rPr>
          <w:i/>
          <w:iCs/>
        </w:rPr>
        <w:t xml:space="preserve">Due to crowd safety, no vehicles may enter or leave the event area between </w:t>
      </w:r>
      <w:r w:rsidR="00CC249C">
        <w:rPr>
          <w:i/>
          <w:iCs/>
        </w:rPr>
        <w:t>11</w:t>
      </w:r>
      <w:r w:rsidRPr="003F5357">
        <w:rPr>
          <w:i/>
          <w:iCs/>
        </w:rPr>
        <w:t>:</w:t>
      </w:r>
      <w:r w:rsidR="00CC249C">
        <w:rPr>
          <w:i/>
          <w:iCs/>
        </w:rPr>
        <w:t>0</w:t>
      </w:r>
      <w:r w:rsidRPr="003F5357">
        <w:rPr>
          <w:i/>
          <w:iCs/>
        </w:rPr>
        <w:t xml:space="preserve">0 </w:t>
      </w:r>
      <w:r w:rsidR="00CC249C">
        <w:rPr>
          <w:i/>
          <w:iCs/>
        </w:rPr>
        <w:t>a</w:t>
      </w:r>
      <w:r w:rsidRPr="003F5357">
        <w:rPr>
          <w:i/>
          <w:iCs/>
        </w:rPr>
        <w:t xml:space="preserve">m and </w:t>
      </w:r>
      <w:r w:rsidR="003C0764">
        <w:rPr>
          <w:i/>
          <w:iCs/>
        </w:rPr>
        <w:t>7</w:t>
      </w:r>
      <w:r w:rsidRPr="003F5357">
        <w:rPr>
          <w:i/>
          <w:iCs/>
        </w:rPr>
        <w:t>:</w:t>
      </w:r>
      <w:r w:rsidR="00CC249C">
        <w:rPr>
          <w:i/>
          <w:iCs/>
        </w:rPr>
        <w:t>0</w:t>
      </w:r>
      <w:r w:rsidRPr="003F5357">
        <w:rPr>
          <w:i/>
          <w:iCs/>
        </w:rPr>
        <w:t>0 pm.</w:t>
      </w:r>
    </w:p>
    <w:p w14:paraId="64568EA3" w14:textId="6DFD3CCE"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Vehicles cannot park inside the event area. However, you may drive into the area to unload from</w:t>
      </w:r>
      <w:r>
        <w:rPr>
          <w:i/>
          <w:iCs/>
        </w:rPr>
        <w:t xml:space="preserve"> </w:t>
      </w:r>
      <w:r w:rsidR="00CC249C">
        <w:rPr>
          <w:i/>
          <w:iCs/>
        </w:rPr>
        <w:t>9:0</w:t>
      </w:r>
      <w:r>
        <w:rPr>
          <w:i/>
          <w:iCs/>
        </w:rPr>
        <w:t>0</w:t>
      </w:r>
      <w:r w:rsidRPr="003F5357">
        <w:rPr>
          <w:i/>
          <w:iCs/>
        </w:rPr>
        <w:t>-</w:t>
      </w:r>
      <w:r w:rsidR="00CC249C">
        <w:rPr>
          <w:i/>
          <w:iCs/>
        </w:rPr>
        <w:t>11</w:t>
      </w:r>
      <w:r w:rsidRPr="003F5357">
        <w:rPr>
          <w:i/>
          <w:iCs/>
        </w:rPr>
        <w:t>:</w:t>
      </w:r>
      <w:r w:rsidR="00CC249C">
        <w:rPr>
          <w:i/>
          <w:iCs/>
        </w:rPr>
        <w:t>0</w:t>
      </w:r>
      <w:r w:rsidRPr="003F5357">
        <w:rPr>
          <w:i/>
          <w:iCs/>
        </w:rPr>
        <w:t xml:space="preserve">0 </w:t>
      </w:r>
      <w:r w:rsidR="00CC249C">
        <w:rPr>
          <w:i/>
          <w:iCs/>
        </w:rPr>
        <w:t>a</w:t>
      </w:r>
      <w:r w:rsidRPr="003F5357">
        <w:rPr>
          <w:i/>
          <w:iCs/>
        </w:rPr>
        <w:t>m.</w:t>
      </w:r>
    </w:p>
    <w:p w14:paraId="6C08176C" w14:textId="6B3C7644"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 xml:space="preserve">The </w:t>
      </w:r>
      <w:r>
        <w:rPr>
          <w:i/>
          <w:iCs/>
        </w:rPr>
        <w:t xml:space="preserve">Christmas </w:t>
      </w:r>
      <w:r w:rsidR="00CC249C">
        <w:rPr>
          <w:i/>
          <w:iCs/>
        </w:rPr>
        <w:t>on the Square</w:t>
      </w:r>
      <w:r w:rsidRPr="003F5357">
        <w:rPr>
          <w:i/>
          <w:iCs/>
        </w:rPr>
        <w:t xml:space="preserve"> Event Committee is primarily seeking vendors who offer unique, hand-crafted, or local (Arkansas-made) items, though others may be considered.</w:t>
      </w:r>
    </w:p>
    <w:p w14:paraId="329F3D08" w14:textId="77777777"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No electricity hook ups are available. Vendors will not be permitted to use electricity running from a</w:t>
      </w:r>
      <w:r>
        <w:rPr>
          <w:i/>
          <w:iCs/>
        </w:rPr>
        <w:t xml:space="preserve"> </w:t>
      </w:r>
      <w:r w:rsidRPr="003F5357">
        <w:rPr>
          <w:i/>
          <w:iCs/>
        </w:rPr>
        <w:t>downtown building or light pole. If you require electricity, you must bring your own generator and house</w:t>
      </w:r>
      <w:r w:rsidR="00E46D13">
        <w:rPr>
          <w:i/>
          <w:iCs/>
        </w:rPr>
        <w:t xml:space="preserve"> </w:t>
      </w:r>
      <w:r w:rsidRPr="003F5357">
        <w:rPr>
          <w:i/>
          <w:iCs/>
        </w:rPr>
        <w:t>it within your 10'x10' designated space.</w:t>
      </w:r>
    </w:p>
    <w:p w14:paraId="52C3441B" w14:textId="77777777"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 xml:space="preserve">Wi-fi and </w:t>
      </w:r>
      <w:proofErr w:type="gramStart"/>
      <w:r w:rsidRPr="003F5357">
        <w:rPr>
          <w:i/>
          <w:iCs/>
        </w:rPr>
        <w:t>other</w:t>
      </w:r>
      <w:proofErr w:type="gramEnd"/>
      <w:r w:rsidRPr="003F5357">
        <w:rPr>
          <w:i/>
          <w:iCs/>
        </w:rPr>
        <w:t xml:space="preserve"> Internet hook-up will not be available.</w:t>
      </w:r>
    </w:p>
    <w:p w14:paraId="6D16951E" w14:textId="5C274D61"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 xml:space="preserve">The vendor is responsible for paying all applicable taxes related to sales made at </w:t>
      </w:r>
      <w:r w:rsidR="00E46D13">
        <w:rPr>
          <w:i/>
          <w:iCs/>
        </w:rPr>
        <w:t xml:space="preserve">Christmas </w:t>
      </w:r>
      <w:r w:rsidR="00CC249C">
        <w:rPr>
          <w:i/>
          <w:iCs/>
        </w:rPr>
        <w:t>on the Square</w:t>
      </w:r>
      <w:r w:rsidRPr="003F5357">
        <w:rPr>
          <w:i/>
          <w:iCs/>
        </w:rPr>
        <w:t>.</w:t>
      </w:r>
    </w:p>
    <w:p w14:paraId="381A90F8" w14:textId="02B05C05"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Vendors who have any issues or concerns should report them to the Information Tent immediately. We</w:t>
      </w:r>
      <w:r w:rsidR="00E46D13">
        <w:rPr>
          <w:i/>
          <w:iCs/>
        </w:rPr>
        <w:t xml:space="preserve"> </w:t>
      </w:r>
      <w:r w:rsidRPr="003F5357">
        <w:rPr>
          <w:i/>
          <w:iCs/>
        </w:rPr>
        <w:t>will do our best to work with you. We want all our vendors and event patrons to have a great time at</w:t>
      </w:r>
      <w:r w:rsidR="00E46D13">
        <w:rPr>
          <w:i/>
          <w:iCs/>
        </w:rPr>
        <w:t xml:space="preserve"> Christmas </w:t>
      </w:r>
      <w:r w:rsidR="00CC249C">
        <w:rPr>
          <w:i/>
          <w:iCs/>
        </w:rPr>
        <w:t>on the Square</w:t>
      </w:r>
      <w:r w:rsidRPr="003F5357">
        <w:rPr>
          <w:i/>
          <w:iCs/>
        </w:rPr>
        <w:t>!</w:t>
      </w:r>
    </w:p>
    <w:p w14:paraId="4AFCAFCA" w14:textId="77777777"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All vendors must check in AND check out at the Information Tent to remain in good-standing with the</w:t>
      </w:r>
      <w:r w:rsidR="00E46D13">
        <w:rPr>
          <w:i/>
          <w:iCs/>
        </w:rPr>
        <w:t xml:space="preserve"> event</w:t>
      </w:r>
      <w:r w:rsidRPr="003F5357">
        <w:rPr>
          <w:i/>
          <w:iCs/>
        </w:rPr>
        <w:t xml:space="preserve"> planning committee for future events. The committee will inspect your booth</w:t>
      </w:r>
      <w:r w:rsidR="00E46D13">
        <w:rPr>
          <w:i/>
          <w:iCs/>
        </w:rPr>
        <w:t xml:space="preserve"> </w:t>
      </w:r>
      <w:r w:rsidRPr="003F5357">
        <w:rPr>
          <w:i/>
          <w:iCs/>
        </w:rPr>
        <w:t>space to ensure trash and other items have been properly removed upon check out. Dumpsters will be</w:t>
      </w:r>
      <w:r w:rsidR="00E46D13">
        <w:rPr>
          <w:i/>
          <w:iCs/>
        </w:rPr>
        <w:t xml:space="preserve"> </w:t>
      </w:r>
      <w:r w:rsidRPr="003F5357">
        <w:rPr>
          <w:i/>
          <w:iCs/>
        </w:rPr>
        <w:t>located on-site for your convenience, and we thank you for your cooperation in keeping your event space</w:t>
      </w:r>
      <w:r w:rsidR="00E46D13">
        <w:rPr>
          <w:i/>
          <w:iCs/>
        </w:rPr>
        <w:t xml:space="preserve"> </w:t>
      </w:r>
      <w:r w:rsidRPr="003F5357">
        <w:rPr>
          <w:i/>
          <w:iCs/>
        </w:rPr>
        <w:t>clean and tidy.</w:t>
      </w:r>
    </w:p>
    <w:p w14:paraId="520323E7" w14:textId="541FB59B" w:rsidR="009E7575" w:rsidRDefault="009E7575">
      <w:pPr>
        <w:pBdr>
          <w:top w:val="single" w:sz="4" w:space="0" w:color="000000"/>
          <w:left w:val="single" w:sz="4" w:space="0" w:color="000000"/>
          <w:bottom w:val="single" w:sz="4" w:space="0" w:color="000000"/>
          <w:right w:val="single" w:sz="4" w:space="0" w:color="000000"/>
        </w:pBdr>
        <w:rPr>
          <w:sz w:val="22"/>
          <w:szCs w:val="22"/>
        </w:rPr>
      </w:pPr>
    </w:p>
    <w:p w14:paraId="5D853859" w14:textId="77777777" w:rsidR="009E7575" w:rsidRDefault="009E7575">
      <w:pPr>
        <w:spacing w:line="360" w:lineRule="auto"/>
        <w:jc w:val="center"/>
        <w:rPr>
          <w:rFonts w:ascii="Times New Roman Bold" w:eastAsia="Times New Roman Bold" w:hAnsi="Times New Roman Bold" w:cs="Times New Roman Bold"/>
          <w:sz w:val="16"/>
          <w:szCs w:val="16"/>
        </w:rPr>
      </w:pPr>
    </w:p>
    <w:p w14:paraId="29E33BE6" w14:textId="77777777" w:rsidR="003C0764" w:rsidRDefault="003C0764">
      <w:pPr>
        <w:spacing w:line="360" w:lineRule="auto"/>
        <w:jc w:val="center"/>
        <w:rPr>
          <w:rFonts w:ascii="Times New Roman Bold" w:eastAsia="Times New Roman Bold" w:hAnsi="Times New Roman Bold" w:cs="Times New Roman Bold"/>
          <w:sz w:val="16"/>
          <w:szCs w:val="16"/>
        </w:rPr>
      </w:pPr>
    </w:p>
    <w:p w14:paraId="2AACC6FD" w14:textId="77777777" w:rsidR="003C0764" w:rsidRDefault="003C0764">
      <w:pPr>
        <w:spacing w:line="360" w:lineRule="auto"/>
        <w:jc w:val="center"/>
        <w:rPr>
          <w:rFonts w:ascii="Times New Roman Bold" w:eastAsia="Times New Roman Bold" w:hAnsi="Times New Roman Bold" w:cs="Times New Roman Bold"/>
          <w:sz w:val="16"/>
          <w:szCs w:val="16"/>
        </w:rPr>
      </w:pPr>
    </w:p>
    <w:p w14:paraId="4C42C860" w14:textId="77777777" w:rsidR="003C0764" w:rsidRDefault="003C0764">
      <w:pPr>
        <w:spacing w:line="360" w:lineRule="auto"/>
        <w:jc w:val="center"/>
        <w:rPr>
          <w:rFonts w:ascii="Times New Roman Bold" w:eastAsia="Times New Roman Bold" w:hAnsi="Times New Roman Bold" w:cs="Times New Roman Bold"/>
          <w:sz w:val="16"/>
          <w:szCs w:val="16"/>
        </w:rPr>
      </w:pPr>
    </w:p>
    <w:p w14:paraId="64319BFB" w14:textId="77777777" w:rsidR="003C0764" w:rsidRDefault="003C0764">
      <w:pPr>
        <w:spacing w:line="360" w:lineRule="auto"/>
        <w:jc w:val="center"/>
        <w:rPr>
          <w:rFonts w:ascii="Times New Roman Bold" w:eastAsia="Times New Roman Bold" w:hAnsi="Times New Roman Bold" w:cs="Times New Roman Bold"/>
          <w:sz w:val="16"/>
          <w:szCs w:val="16"/>
        </w:rPr>
      </w:pPr>
    </w:p>
    <w:p w14:paraId="6A4EDBC3" w14:textId="77777777" w:rsidR="003C0764" w:rsidRDefault="003C0764">
      <w:pPr>
        <w:spacing w:line="360" w:lineRule="auto"/>
        <w:jc w:val="center"/>
        <w:rPr>
          <w:rFonts w:ascii="Times New Roman Bold" w:eastAsia="Times New Roman Bold" w:hAnsi="Times New Roman Bold" w:cs="Times New Roman Bold"/>
          <w:sz w:val="16"/>
          <w:szCs w:val="16"/>
        </w:rPr>
      </w:pPr>
    </w:p>
    <w:p w14:paraId="50353988" w14:textId="77777777" w:rsidR="003C0764" w:rsidRDefault="003C0764">
      <w:pPr>
        <w:spacing w:line="360" w:lineRule="auto"/>
        <w:jc w:val="center"/>
        <w:rPr>
          <w:rFonts w:ascii="Times New Roman Bold" w:eastAsia="Times New Roman Bold" w:hAnsi="Times New Roman Bold" w:cs="Times New Roman Bold"/>
          <w:sz w:val="16"/>
          <w:szCs w:val="16"/>
        </w:rPr>
      </w:pPr>
    </w:p>
    <w:p w14:paraId="5ACF8998" w14:textId="77777777" w:rsidR="009E7575" w:rsidRDefault="00000000" w:rsidP="003F5357">
      <w:pPr>
        <w:jc w:val="center"/>
      </w:pPr>
      <w:r>
        <w:rPr>
          <w:b/>
          <w:bCs/>
          <w:i/>
          <w:iCs/>
        </w:rPr>
        <w:t>Please acknowledge your agreement to these terms &amp; regulations with your signature on page 1 of this form.  Please initial ______</w:t>
      </w:r>
    </w:p>
    <w:sectPr w:rsidR="009E7575" w:rsidSect="00E46D13">
      <w:headerReference w:type="default" r:id="rId7"/>
      <w:footerReference w:type="default" r:id="rId8"/>
      <w:pgSz w:w="12240" w:h="15840"/>
      <w:pgMar w:top="45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15784" w14:textId="77777777" w:rsidR="00202F37" w:rsidRDefault="00202F37">
      <w:r>
        <w:separator/>
      </w:r>
    </w:p>
  </w:endnote>
  <w:endnote w:type="continuationSeparator" w:id="0">
    <w:p w14:paraId="68FBFCE3" w14:textId="77777777" w:rsidR="00202F37" w:rsidRDefault="00202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0269" w14:textId="77777777" w:rsidR="009E7575" w:rsidRDefault="00000000">
    <w:pPr>
      <w:pStyle w:val="HeaderFooter"/>
      <w:jc w:val="center"/>
    </w:pPr>
    <w:r>
      <w:rPr>
        <w:sz w:val="18"/>
        <w:szCs w:val="18"/>
      </w:rPr>
      <w:fldChar w:fldCharType="begin"/>
    </w:r>
    <w:r>
      <w:rPr>
        <w:sz w:val="18"/>
        <w:szCs w:val="18"/>
      </w:rPr>
      <w:instrText xml:space="preserve"> PAGE </w:instrText>
    </w:r>
    <w:r>
      <w:rPr>
        <w:sz w:val="18"/>
        <w:szCs w:val="18"/>
      </w:rPr>
      <w:fldChar w:fldCharType="separate"/>
    </w:r>
    <w:r>
      <w:rPr>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C6244" w14:textId="77777777" w:rsidR="00202F37" w:rsidRDefault="00202F37">
      <w:r>
        <w:separator/>
      </w:r>
    </w:p>
  </w:footnote>
  <w:footnote w:type="continuationSeparator" w:id="0">
    <w:p w14:paraId="2863B049" w14:textId="77777777" w:rsidR="00202F37" w:rsidRDefault="00202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64319" w14:textId="77777777" w:rsidR="009E7575" w:rsidRDefault="009E757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575"/>
    <w:rsid w:val="001B4FFD"/>
    <w:rsid w:val="00202F37"/>
    <w:rsid w:val="003A7BF6"/>
    <w:rsid w:val="003C0764"/>
    <w:rsid w:val="003F5357"/>
    <w:rsid w:val="004C51CC"/>
    <w:rsid w:val="00544A8D"/>
    <w:rsid w:val="009E7575"/>
    <w:rsid w:val="00CC249C"/>
    <w:rsid w:val="00D77500"/>
    <w:rsid w:val="00DA016D"/>
    <w:rsid w:val="00E35EB5"/>
    <w:rsid w:val="00E46D13"/>
    <w:rsid w:val="00EA723A"/>
    <w:rsid w:val="00EC4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B627D"/>
  <w15:docId w15:val="{E39B5FDE-DB37-4808-867B-A93ACFA40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hAnsi="Arial Unicode M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character" w:customStyle="1" w:styleId="Hyperlink0">
    <w:name w:val="Hyperlink.0"/>
    <w:basedOn w:val="Hyperlink"/>
    <w:rPr>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Donnie</dc:creator>
  <cp:lastModifiedBy>User</cp:lastModifiedBy>
  <cp:revision>2</cp:revision>
  <cp:lastPrinted>2026-10-01T14:43:00Z</cp:lastPrinted>
  <dcterms:created xsi:type="dcterms:W3CDTF">2026-10-07T19:41:00Z</dcterms:created>
  <dcterms:modified xsi:type="dcterms:W3CDTF">2026-10-07T19:41:00Z</dcterms:modified>
</cp:coreProperties>
</file>