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8C8B" w14:textId="170FB32F" w:rsidR="00931B5B" w:rsidRDefault="00931B5B" w:rsidP="004D475E">
      <w:r>
        <w:rPr>
          <w:noProof/>
        </w:rPr>
        <w:drawing>
          <wp:anchor distT="114300" distB="114300" distL="114300" distR="114300" simplePos="0" relativeHeight="251658240" behindDoc="0" locked="0" layoutInCell="1" hidden="0" allowOverlap="1" wp14:anchorId="634ADD93" wp14:editId="64CF9986">
            <wp:simplePos x="0" y="0"/>
            <wp:positionH relativeFrom="margin">
              <wp:posOffset>2559685</wp:posOffset>
            </wp:positionH>
            <wp:positionV relativeFrom="paragraph">
              <wp:posOffset>-840105</wp:posOffset>
            </wp:positionV>
            <wp:extent cx="881063" cy="8810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81063" cy="881063"/>
                    </a:xfrm>
                    <a:prstGeom prst="rect">
                      <a:avLst/>
                    </a:prstGeom>
                    <a:ln/>
                  </pic:spPr>
                </pic:pic>
              </a:graphicData>
            </a:graphic>
          </wp:anchor>
        </w:drawing>
      </w:r>
    </w:p>
    <w:p w14:paraId="1B0A3284" w14:textId="0A39D3B0" w:rsidR="002B6F6B" w:rsidRPr="002B6F6B" w:rsidRDefault="002B6F6B" w:rsidP="002B6F6B">
      <w:pPr>
        <w:jc w:val="center"/>
      </w:pPr>
      <w:r w:rsidRPr="002B6F6B">
        <w:t>2025   Week #</w:t>
      </w:r>
      <w:r>
        <w:t>6</w:t>
      </w:r>
      <w:r w:rsidRPr="002B6F6B">
        <w:t xml:space="preserve"> RVFOA Quiz #</w:t>
      </w:r>
      <w:r>
        <w:t>7</w:t>
      </w:r>
    </w:p>
    <w:p w14:paraId="60787271" w14:textId="77777777" w:rsidR="00931B5B" w:rsidRDefault="00931B5B" w:rsidP="002B6F6B">
      <w:pPr>
        <w:jc w:val="center"/>
      </w:pPr>
    </w:p>
    <w:p w14:paraId="263412B9" w14:textId="35F51ABE" w:rsidR="004D475E" w:rsidRDefault="004D475E" w:rsidP="004D475E"/>
    <w:p w14:paraId="2B05F6A8" w14:textId="172C03AA" w:rsidR="00931B5B" w:rsidRDefault="004D475E" w:rsidP="00931B5B">
      <w:r>
        <w:t xml:space="preserve">                                             </w:t>
      </w:r>
    </w:p>
    <w:p w14:paraId="0BEAD680" w14:textId="4C13B4A5" w:rsidR="00931B5B" w:rsidRPr="00931B5B" w:rsidRDefault="00000000" w:rsidP="00931B5B">
      <w:pPr>
        <w:rPr>
          <w:sz w:val="20"/>
          <w:szCs w:val="20"/>
        </w:rPr>
      </w:pPr>
      <w:r w:rsidRPr="00931B5B">
        <w:rPr>
          <w:rFonts w:ascii="Calibri" w:eastAsia="Calibri" w:hAnsi="Calibri" w:cs="Calibri"/>
          <w:sz w:val="20"/>
          <w:szCs w:val="20"/>
          <w:highlight w:val="white"/>
        </w:rPr>
        <w:t>A 4th and 12 @A48. A1’s punt travels high and deep and lands at the B8 where A22 bats the ball backward in an attempt to keep the ball out of the end zone. The ball rolls to the B13 where B88 picks up the loose ball and runs to the B30 where he is hit and fumbles the ball. A80 picks up the loose ball and runs for a touchdown. During A80’s run, B75 is flagged for holding at the B16.</w:t>
      </w:r>
    </w:p>
    <w:p w14:paraId="20611BA8" w14:textId="6035D2F4" w:rsidR="00970892" w:rsidRPr="00931B5B" w:rsidRDefault="004D475E">
      <w:pPr>
        <w:spacing w:before="240"/>
        <w:rPr>
          <w:rFonts w:ascii="Calibri" w:eastAsia="Calibri" w:hAnsi="Calibri" w:cs="Calibri"/>
          <w:color w:val="EE0000"/>
          <w:sz w:val="20"/>
          <w:szCs w:val="20"/>
          <w:highlight w:val="white"/>
        </w:rPr>
      </w:pPr>
      <w:r w:rsidRPr="00931B5B">
        <w:rPr>
          <w:rFonts w:ascii="Calibri" w:eastAsia="Calibri" w:hAnsi="Calibri" w:cs="Calibri"/>
          <w:sz w:val="20"/>
          <w:szCs w:val="20"/>
          <w:highlight w:val="white"/>
        </w:rPr>
        <w:t xml:space="preserve"> </w:t>
      </w:r>
      <w:r w:rsidRPr="00931B5B">
        <w:rPr>
          <w:rFonts w:ascii="Calibri" w:eastAsia="Calibri" w:hAnsi="Calibri" w:cs="Calibri"/>
          <w:color w:val="EE0000"/>
          <w:sz w:val="20"/>
          <w:szCs w:val="20"/>
          <w:highlight w:val="white"/>
        </w:rPr>
        <w:t>The spot of first touching is negated by B’s holding foul at the B16. The score counts. Since the foul occurred during a scoring play, the scoring team has the option of when to enforce the foul, either on the PAT or the succeeding kickoff.</w:t>
      </w:r>
    </w:p>
    <w:p w14:paraId="3DFE4F52" w14:textId="77777777" w:rsidR="00931B5B" w:rsidRPr="00931B5B" w:rsidRDefault="00000000">
      <w:pPr>
        <w:spacing w:before="240"/>
        <w:rPr>
          <w:rFonts w:ascii="Calibri" w:eastAsia="Calibri" w:hAnsi="Calibri" w:cs="Calibri"/>
          <w:color w:val="EE0000"/>
          <w:sz w:val="20"/>
          <w:szCs w:val="20"/>
          <w:highlight w:val="white"/>
        </w:rPr>
      </w:pPr>
      <w:r w:rsidRPr="00931B5B">
        <w:rPr>
          <w:rFonts w:ascii="Calibri" w:eastAsia="Calibri" w:hAnsi="Calibri" w:cs="Calibri"/>
          <w:sz w:val="20"/>
          <w:szCs w:val="20"/>
          <w:highlight w:val="white"/>
        </w:rPr>
        <w:t>A 4/8 @ A-20 Team A lines up in a scrimmage kick formation and after all eleven players are set for one second, punter A86 shouts and motions for shield back A75 to get off of the field, which he runs towards the sideline. At the snap, outside the numbers, A75 turns up field, A86 throws him a pass that is caught and tackled at the A-30</w:t>
      </w:r>
      <w:r w:rsidRPr="00931B5B">
        <w:rPr>
          <w:rFonts w:ascii="Calibri" w:eastAsia="Calibri" w:hAnsi="Calibri" w:cs="Calibri"/>
          <w:color w:val="EE0000"/>
          <w:sz w:val="20"/>
          <w:szCs w:val="20"/>
          <w:highlight w:val="white"/>
        </w:rPr>
        <w:t>.</w:t>
      </w:r>
      <w:r w:rsidR="004D475E" w:rsidRPr="00931B5B">
        <w:rPr>
          <w:rFonts w:ascii="Calibri" w:eastAsia="Calibri" w:hAnsi="Calibri" w:cs="Calibri"/>
          <w:color w:val="EE0000"/>
          <w:sz w:val="20"/>
          <w:szCs w:val="20"/>
          <w:highlight w:val="white"/>
        </w:rPr>
        <w:t xml:space="preserve"> </w:t>
      </w:r>
    </w:p>
    <w:p w14:paraId="3E89EA00" w14:textId="437015BA" w:rsidR="00970892" w:rsidRPr="00931B5B" w:rsidRDefault="004D475E">
      <w:pPr>
        <w:spacing w:before="240"/>
        <w:rPr>
          <w:rFonts w:ascii="Calibri" w:eastAsia="Calibri" w:hAnsi="Calibri" w:cs="Calibri"/>
          <w:color w:val="EE0000"/>
          <w:sz w:val="20"/>
          <w:szCs w:val="20"/>
          <w:highlight w:val="white"/>
        </w:rPr>
      </w:pPr>
      <w:r w:rsidRPr="00931B5B">
        <w:rPr>
          <w:rFonts w:ascii="Calibri" w:eastAsia="Calibri" w:hAnsi="Calibri" w:cs="Calibri"/>
          <w:color w:val="EE0000"/>
          <w:sz w:val="20"/>
          <w:szCs w:val="20"/>
          <w:highlight w:val="white"/>
        </w:rPr>
        <w:t>According to 9-6-4d this is illegal participation by attempting to deceive the opposing team. 15-yard previous spot foul</w:t>
      </w:r>
      <w:r w:rsidR="00265995" w:rsidRPr="00931B5B">
        <w:rPr>
          <w:rFonts w:ascii="Calibri" w:eastAsia="Calibri" w:hAnsi="Calibri" w:cs="Calibri"/>
          <w:color w:val="EE0000"/>
          <w:sz w:val="20"/>
          <w:szCs w:val="20"/>
          <w:highlight w:val="white"/>
        </w:rPr>
        <w:t>. In addition, A75 is not eligible by number, therefore, A is guilty of illegal touching. The participation foul would be declined, and the 5-yard illegal touching would be accepted since it also carries a loss of down. B ball, 1</w:t>
      </w:r>
      <w:r w:rsidR="00265995" w:rsidRPr="00931B5B">
        <w:rPr>
          <w:rFonts w:ascii="Calibri" w:eastAsia="Calibri" w:hAnsi="Calibri" w:cs="Calibri"/>
          <w:color w:val="EE0000"/>
          <w:sz w:val="20"/>
          <w:szCs w:val="20"/>
          <w:highlight w:val="white"/>
          <w:vertAlign w:val="superscript"/>
        </w:rPr>
        <w:t>st</w:t>
      </w:r>
      <w:r w:rsidR="00265995" w:rsidRPr="00931B5B">
        <w:rPr>
          <w:rFonts w:ascii="Calibri" w:eastAsia="Calibri" w:hAnsi="Calibri" w:cs="Calibri"/>
          <w:color w:val="EE0000"/>
          <w:sz w:val="20"/>
          <w:szCs w:val="20"/>
          <w:highlight w:val="white"/>
        </w:rPr>
        <w:t xml:space="preserve">&amp;10@A-15. 25 seconds, snap. </w:t>
      </w:r>
    </w:p>
    <w:p w14:paraId="31CA92D7" w14:textId="77777777" w:rsidR="00931B5B" w:rsidRPr="00931B5B" w:rsidRDefault="00000000">
      <w:pPr>
        <w:spacing w:before="240"/>
        <w:rPr>
          <w:rFonts w:ascii="Calibri" w:eastAsia="Calibri" w:hAnsi="Calibri" w:cs="Calibri"/>
          <w:color w:val="EE0000"/>
          <w:sz w:val="20"/>
          <w:szCs w:val="20"/>
          <w:highlight w:val="white"/>
        </w:rPr>
      </w:pPr>
      <w:r w:rsidRPr="00931B5B">
        <w:rPr>
          <w:rFonts w:ascii="Calibri" w:eastAsia="Calibri" w:hAnsi="Calibri" w:cs="Calibri"/>
          <w:sz w:val="20"/>
          <w:szCs w:val="20"/>
          <w:highlight w:val="white"/>
        </w:rPr>
        <w:t>A 3/2 @ A-22 Team A is leading 23-20 with 00:04 on the game clock in the 4th quarter. Team A has five backs in formation when at the snap, A14 muffs the snap, B77 picks up the loose ball at the A-20 and runs to the A-6 where he is tackled. During B77’s run, B39 pushed A62 in the back above the waist at the A-12. Game clock reads 00:00 at the end of the play</w:t>
      </w:r>
      <w:r w:rsidRPr="00931B5B">
        <w:rPr>
          <w:rFonts w:ascii="Calibri" w:eastAsia="Calibri" w:hAnsi="Calibri" w:cs="Calibri"/>
          <w:color w:val="EE0000"/>
          <w:sz w:val="20"/>
          <w:szCs w:val="20"/>
          <w:highlight w:val="white"/>
        </w:rPr>
        <w:t>.</w:t>
      </w:r>
    </w:p>
    <w:p w14:paraId="708F24DD" w14:textId="6865FC1D" w:rsidR="00970892" w:rsidRPr="00931B5B" w:rsidRDefault="00265995">
      <w:pPr>
        <w:spacing w:before="240"/>
        <w:rPr>
          <w:rFonts w:ascii="Calibri" w:eastAsia="Calibri" w:hAnsi="Calibri" w:cs="Calibri"/>
          <w:color w:val="EE0000"/>
          <w:sz w:val="20"/>
          <w:szCs w:val="20"/>
          <w:highlight w:val="white"/>
        </w:rPr>
      </w:pPr>
      <w:r w:rsidRPr="00931B5B">
        <w:rPr>
          <w:rFonts w:ascii="Calibri" w:eastAsia="Calibri" w:hAnsi="Calibri" w:cs="Calibri"/>
          <w:color w:val="EE0000"/>
          <w:sz w:val="20"/>
          <w:szCs w:val="20"/>
          <w:highlight w:val="white"/>
        </w:rPr>
        <w:t xml:space="preserve"> If both fouls are accepted, offset and replay the down. If B declines the formation foul and A accepts the </w:t>
      </w:r>
      <w:r w:rsidR="00931B5B" w:rsidRPr="00931B5B">
        <w:rPr>
          <w:rFonts w:ascii="Calibri" w:eastAsia="Calibri" w:hAnsi="Calibri" w:cs="Calibri"/>
          <w:color w:val="EE0000"/>
          <w:sz w:val="20"/>
          <w:szCs w:val="20"/>
          <w:highlight w:val="white"/>
        </w:rPr>
        <w:t>block in the back</w:t>
      </w:r>
      <w:r w:rsidRPr="00931B5B">
        <w:rPr>
          <w:rFonts w:ascii="Calibri" w:eastAsia="Calibri" w:hAnsi="Calibri" w:cs="Calibri"/>
          <w:color w:val="EE0000"/>
          <w:sz w:val="20"/>
          <w:szCs w:val="20"/>
          <w:highlight w:val="white"/>
        </w:rPr>
        <w:t xml:space="preserve"> foul, B gets an untimed down. This would never happen as A would then also decline the foul and the game would be over. </w:t>
      </w:r>
    </w:p>
    <w:p w14:paraId="3CDE4F00" w14:textId="77777777" w:rsidR="00931B5B" w:rsidRPr="00931B5B" w:rsidRDefault="00000000">
      <w:pPr>
        <w:spacing w:before="240"/>
        <w:rPr>
          <w:rFonts w:ascii="Calibri" w:eastAsia="Calibri" w:hAnsi="Calibri" w:cs="Calibri"/>
          <w:sz w:val="20"/>
          <w:szCs w:val="20"/>
          <w:highlight w:val="white"/>
        </w:rPr>
      </w:pPr>
      <w:r w:rsidRPr="00931B5B">
        <w:rPr>
          <w:rFonts w:ascii="Calibri" w:eastAsia="Calibri" w:hAnsi="Calibri" w:cs="Calibri"/>
          <w:sz w:val="20"/>
          <w:szCs w:val="20"/>
          <w:highlight w:val="white"/>
        </w:rPr>
        <w:t xml:space="preserve"> A 4/10 @ A-30 A10’s scrimmage kick is blocked, lands on the A-37 and rebounds back to the A-25 where the ball hits A70 in the leg. B96 recovers at the A-22 and advances to the A-10 where he fumbles. The ball rolls forward and hits the goal line pylon.</w:t>
      </w:r>
    </w:p>
    <w:p w14:paraId="0DCCFCB3" w14:textId="0CF20CB6" w:rsidR="00931B5B" w:rsidRPr="00931B5B" w:rsidRDefault="00E73132">
      <w:pPr>
        <w:spacing w:before="240"/>
        <w:rPr>
          <w:rFonts w:ascii="Calibri" w:eastAsia="Calibri" w:hAnsi="Calibri" w:cs="Calibri"/>
          <w:color w:val="EE0000"/>
          <w:sz w:val="20"/>
          <w:szCs w:val="20"/>
          <w:highlight w:val="white"/>
        </w:rPr>
      </w:pPr>
      <w:r w:rsidRPr="00931B5B">
        <w:rPr>
          <w:rFonts w:ascii="Calibri" w:eastAsia="Calibri" w:hAnsi="Calibri" w:cs="Calibri"/>
          <w:sz w:val="20"/>
          <w:szCs w:val="20"/>
          <w:highlight w:val="white"/>
        </w:rPr>
        <w:t xml:space="preserve"> </w:t>
      </w:r>
      <w:r w:rsidRPr="00931B5B">
        <w:rPr>
          <w:rFonts w:ascii="Calibri" w:eastAsia="Calibri" w:hAnsi="Calibri" w:cs="Calibri"/>
          <w:color w:val="EE0000"/>
          <w:sz w:val="20"/>
          <w:szCs w:val="20"/>
          <w:highlight w:val="white"/>
        </w:rPr>
        <w:t>The first touching by A70 is ignored since it was not beyond the expanded neutral zone. When the fumbled ball by B96 touched the goal pylon, it became a dead ball in the endzone, by rule. Ruling: touchback. A ball, 1</w:t>
      </w:r>
      <w:r w:rsidRPr="00931B5B">
        <w:rPr>
          <w:rFonts w:ascii="Calibri" w:eastAsia="Calibri" w:hAnsi="Calibri" w:cs="Calibri"/>
          <w:color w:val="EE0000"/>
          <w:sz w:val="20"/>
          <w:szCs w:val="20"/>
          <w:highlight w:val="white"/>
          <w:vertAlign w:val="superscript"/>
        </w:rPr>
        <w:t>st</w:t>
      </w:r>
      <w:r w:rsidRPr="00931B5B">
        <w:rPr>
          <w:rFonts w:ascii="Calibri" w:eastAsia="Calibri" w:hAnsi="Calibri" w:cs="Calibri"/>
          <w:color w:val="EE0000"/>
          <w:sz w:val="20"/>
          <w:szCs w:val="20"/>
          <w:highlight w:val="white"/>
        </w:rPr>
        <w:t>&amp;10@B20. 25 seconds, snap</w:t>
      </w:r>
      <w:r w:rsidRPr="00931B5B">
        <w:rPr>
          <w:rFonts w:ascii="Calibri" w:eastAsia="Calibri" w:hAnsi="Calibri" w:cs="Calibri"/>
          <w:sz w:val="20"/>
          <w:szCs w:val="20"/>
          <w:highlight w:val="white"/>
        </w:rPr>
        <w:t xml:space="preserve"> </w:t>
      </w:r>
    </w:p>
    <w:p w14:paraId="6ED21810" w14:textId="77777777" w:rsidR="00931B5B" w:rsidRPr="00931B5B" w:rsidRDefault="00000000">
      <w:pPr>
        <w:spacing w:before="240"/>
        <w:rPr>
          <w:rFonts w:ascii="Calibri" w:eastAsia="Calibri" w:hAnsi="Calibri" w:cs="Calibri"/>
          <w:color w:val="EE0000"/>
          <w:sz w:val="20"/>
          <w:szCs w:val="20"/>
          <w:highlight w:val="white"/>
        </w:rPr>
      </w:pPr>
      <w:r w:rsidRPr="00931B5B">
        <w:rPr>
          <w:rFonts w:ascii="Calibri" w:eastAsia="Calibri" w:hAnsi="Calibri" w:cs="Calibri"/>
          <w:sz w:val="20"/>
          <w:szCs w:val="20"/>
          <w:highlight w:val="white"/>
        </w:rPr>
        <w:t>A 2/23 @ B-25 B55 intercepts A16’s legal forward pass at the B-4 and his momentum carries him into B’s end zone where he fumbles. The loose ball rolls out the back of B’s end zone and while this is happening, A34 commits a block below the waist on B62 at the B-11</w:t>
      </w:r>
      <w:r w:rsidRPr="00931B5B">
        <w:rPr>
          <w:rFonts w:ascii="Calibri" w:eastAsia="Calibri" w:hAnsi="Calibri" w:cs="Calibri"/>
          <w:color w:val="EE0000"/>
          <w:sz w:val="20"/>
          <w:szCs w:val="20"/>
          <w:highlight w:val="white"/>
        </w:rPr>
        <w:t>.</w:t>
      </w:r>
      <w:r w:rsidR="00E73132" w:rsidRPr="00931B5B">
        <w:rPr>
          <w:rFonts w:ascii="Calibri" w:eastAsia="Calibri" w:hAnsi="Calibri" w:cs="Calibri"/>
          <w:color w:val="EE0000"/>
          <w:sz w:val="20"/>
          <w:szCs w:val="20"/>
          <w:highlight w:val="white"/>
        </w:rPr>
        <w:t xml:space="preserve"> </w:t>
      </w:r>
    </w:p>
    <w:p w14:paraId="3277A6B5" w14:textId="2F79CD9F" w:rsidR="00970892" w:rsidRPr="00931B5B" w:rsidRDefault="00931B5B">
      <w:pPr>
        <w:spacing w:before="240"/>
        <w:rPr>
          <w:rFonts w:ascii="Calibri" w:eastAsia="Calibri" w:hAnsi="Calibri" w:cs="Calibri"/>
          <w:color w:val="EE0000"/>
          <w:highlight w:val="white"/>
        </w:rPr>
      </w:pPr>
      <w:r w:rsidRPr="00931B5B">
        <w:rPr>
          <w:rFonts w:ascii="Calibri" w:eastAsia="Calibri" w:hAnsi="Calibri" w:cs="Calibri"/>
          <w:color w:val="EE0000"/>
          <w:highlight w:val="white"/>
        </w:rPr>
        <w:t>Momentum applies. The end of the run is the 4-yard line. The 15-yard penalty for the low block is added to the end of the run, or basic spot in this case. B ball, 1</w:t>
      </w:r>
      <w:r w:rsidRPr="00931B5B">
        <w:rPr>
          <w:rFonts w:ascii="Calibri" w:eastAsia="Calibri" w:hAnsi="Calibri" w:cs="Calibri"/>
          <w:color w:val="EE0000"/>
          <w:highlight w:val="white"/>
          <w:vertAlign w:val="superscript"/>
        </w:rPr>
        <w:t>st</w:t>
      </w:r>
      <w:r w:rsidRPr="00931B5B">
        <w:rPr>
          <w:rFonts w:ascii="Calibri" w:eastAsia="Calibri" w:hAnsi="Calibri" w:cs="Calibri"/>
          <w:color w:val="EE0000"/>
          <w:highlight w:val="white"/>
        </w:rPr>
        <w:t xml:space="preserve">&amp;10@B19, 25 seconds, snap. </w:t>
      </w:r>
    </w:p>
    <w:p w14:paraId="33434725" w14:textId="77777777" w:rsidR="00970892" w:rsidRPr="00931B5B" w:rsidRDefault="00000000">
      <w:pPr>
        <w:spacing w:before="240"/>
        <w:rPr>
          <w:rFonts w:ascii="Calibri" w:eastAsia="Calibri" w:hAnsi="Calibri" w:cs="Calibri"/>
          <w:sz w:val="20"/>
          <w:szCs w:val="20"/>
          <w:highlight w:val="white"/>
        </w:rPr>
      </w:pPr>
      <w:r w:rsidRPr="00931B5B">
        <w:rPr>
          <w:rFonts w:ascii="Calibri" w:eastAsia="Calibri" w:hAnsi="Calibri" w:cs="Calibri"/>
          <w:sz w:val="20"/>
          <w:szCs w:val="20"/>
          <w:highlight w:val="white"/>
        </w:rPr>
        <w:lastRenderedPageBreak/>
        <w:t xml:space="preserve"> </w:t>
      </w:r>
    </w:p>
    <w:p w14:paraId="370D24AB" w14:textId="77777777" w:rsidR="00970892" w:rsidRPr="00931B5B" w:rsidRDefault="00000000">
      <w:pPr>
        <w:spacing w:before="240"/>
        <w:rPr>
          <w:rFonts w:ascii="Calibri" w:eastAsia="Calibri" w:hAnsi="Calibri" w:cs="Calibri"/>
          <w:sz w:val="20"/>
          <w:szCs w:val="20"/>
          <w:highlight w:val="white"/>
        </w:rPr>
      </w:pPr>
      <w:r w:rsidRPr="00931B5B">
        <w:rPr>
          <w:rFonts w:ascii="Calibri" w:eastAsia="Calibri" w:hAnsi="Calibri" w:cs="Calibri"/>
          <w:sz w:val="20"/>
          <w:szCs w:val="20"/>
          <w:highlight w:val="white"/>
        </w:rPr>
        <w:t xml:space="preserve"> </w:t>
      </w:r>
    </w:p>
    <w:p w14:paraId="0E447FE1" w14:textId="77777777" w:rsidR="00970892" w:rsidRPr="00931B5B" w:rsidRDefault="00970892">
      <w:pPr>
        <w:rPr>
          <w:rFonts w:ascii="Calibri" w:eastAsia="Calibri" w:hAnsi="Calibri" w:cs="Calibri"/>
          <w:sz w:val="20"/>
          <w:szCs w:val="20"/>
          <w:highlight w:val="white"/>
        </w:rPr>
      </w:pPr>
    </w:p>
    <w:p w14:paraId="74EA8059" w14:textId="77777777" w:rsidR="00970892" w:rsidRDefault="00970892">
      <w:pPr>
        <w:rPr>
          <w:rFonts w:ascii="Verdana" w:eastAsia="Verdana" w:hAnsi="Verdana" w:cs="Verdana"/>
          <w:shd w:val="clear" w:color="auto" w:fill="F1F1F1"/>
        </w:rPr>
      </w:pPr>
    </w:p>
    <w:p w14:paraId="244FEB13" w14:textId="77777777" w:rsidR="00931B5B" w:rsidRDefault="00931B5B">
      <w:pPr>
        <w:rPr>
          <w:rFonts w:ascii="Verdana" w:eastAsia="Verdana" w:hAnsi="Verdana" w:cs="Verdana"/>
          <w:shd w:val="clear" w:color="auto" w:fill="F1F1F1"/>
        </w:rPr>
      </w:pPr>
    </w:p>
    <w:sectPr w:rsidR="00931B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892"/>
    <w:rsid w:val="00265995"/>
    <w:rsid w:val="002B6F6B"/>
    <w:rsid w:val="004D475E"/>
    <w:rsid w:val="00931B5B"/>
    <w:rsid w:val="00970892"/>
    <w:rsid w:val="00CF42F5"/>
    <w:rsid w:val="00E73132"/>
    <w:rsid w:val="00E8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9668"/>
  <w15:docId w15:val="{996605F9-6F78-4BD5-A365-A37AB7C3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Balian</cp:lastModifiedBy>
  <cp:revision>5</cp:revision>
  <dcterms:created xsi:type="dcterms:W3CDTF">2025-10-02T18:44:00Z</dcterms:created>
  <dcterms:modified xsi:type="dcterms:W3CDTF">2025-10-02T19:22:00Z</dcterms:modified>
</cp:coreProperties>
</file>